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3815" w:rsidRPr="00CC6B94" w:rsidRDefault="009B3815" w:rsidP="00A13E2F">
      <w:pPr>
        <w:jc w:val="center"/>
        <w:rPr>
          <w:rStyle w:val="Strong"/>
          <w:rFonts w:ascii="GHEA Mariam" w:hAnsi="GHEA Mariam" w:cs="Sylfaen"/>
          <w:b w:val="0"/>
          <w:bCs/>
          <w:color w:val="000000"/>
          <w:spacing w:val="-4"/>
          <w:sz w:val="22"/>
          <w:szCs w:val="22"/>
          <w:lang w:val="pt-BR"/>
        </w:rPr>
      </w:pPr>
    </w:p>
    <w:p w:rsidR="002A71C3" w:rsidRDefault="002A71C3" w:rsidP="002A71C3">
      <w:pPr>
        <w:jc w:val="center"/>
      </w:pPr>
      <w:r>
        <w:rPr>
          <w:noProof/>
          <w:lang w:val="en-GB" w:eastAsia="en-GB"/>
        </w:rPr>
        <w:drawing>
          <wp:inline distT="0" distB="0" distL="0" distR="0" wp14:anchorId="0E279399" wp14:editId="1F5606B6">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A71C3" w:rsidRDefault="002A71C3" w:rsidP="002A71C3">
      <w:pPr>
        <w:jc w:val="center"/>
      </w:pPr>
    </w:p>
    <w:p w:rsidR="002A71C3" w:rsidRPr="00FA07D4" w:rsidRDefault="002A71C3" w:rsidP="002A71C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2A71C3" w:rsidRPr="00790EAE" w:rsidRDefault="002A71C3" w:rsidP="002A71C3">
      <w:pPr>
        <w:pStyle w:val="mechtex"/>
        <w:rPr>
          <w:rFonts w:ascii="GHEA Mariam" w:hAnsi="GHEA Mariam"/>
          <w:b/>
        </w:rPr>
      </w:pPr>
    </w:p>
    <w:p w:rsidR="009B3815" w:rsidRPr="002A71C3" w:rsidRDefault="002A71C3" w:rsidP="002A71C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9B3815" w:rsidRPr="00CC6B94" w:rsidRDefault="009B3815" w:rsidP="00A13E2F">
      <w:pPr>
        <w:jc w:val="center"/>
        <w:rPr>
          <w:rFonts w:ascii="GHEA Mariam" w:hAnsi="GHEA Mariam"/>
          <w:sz w:val="22"/>
          <w:szCs w:val="22"/>
        </w:rPr>
      </w:pPr>
    </w:p>
    <w:p w:rsidR="009B3815" w:rsidRPr="00CC6B94" w:rsidRDefault="009B3815" w:rsidP="002A71C3">
      <w:pPr>
        <w:rPr>
          <w:rFonts w:ascii="GHEA Mariam" w:hAnsi="GHEA Mariam"/>
          <w:sz w:val="22"/>
          <w:szCs w:val="22"/>
        </w:rPr>
      </w:pPr>
    </w:p>
    <w:p w:rsidR="009B3815" w:rsidRPr="00CC6B94" w:rsidRDefault="009B3815" w:rsidP="00A13E2F">
      <w:pPr>
        <w:jc w:val="center"/>
        <w:rPr>
          <w:rFonts w:ascii="GHEA Mariam" w:hAnsi="GHEA Mariam"/>
          <w:sz w:val="24"/>
          <w:szCs w:val="24"/>
          <w:lang w:val="hy-AM"/>
        </w:rPr>
      </w:pPr>
    </w:p>
    <w:p w:rsidR="009B3815" w:rsidRPr="00CC6B94" w:rsidRDefault="009B3815" w:rsidP="00A13E2F">
      <w:pPr>
        <w:jc w:val="center"/>
        <w:rPr>
          <w:rFonts w:ascii="GHEA Mariam" w:hAnsi="GHEA Mariam"/>
          <w:sz w:val="24"/>
          <w:szCs w:val="24"/>
          <w:lang w:val="hy-AM"/>
        </w:rPr>
      </w:pPr>
      <w:r>
        <w:rPr>
          <w:rFonts w:ascii="GHEA Mariam" w:hAnsi="GHEA Mariam"/>
          <w:sz w:val="24"/>
          <w:szCs w:val="24"/>
          <w:lang w:val="hy-AM"/>
        </w:rPr>
        <w:t>21</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9B3815" w:rsidRPr="00CC6B94" w:rsidRDefault="009B3815" w:rsidP="00A13E2F">
      <w:pPr>
        <w:jc w:val="center"/>
        <w:rPr>
          <w:rFonts w:ascii="GHEA Mariam" w:hAnsi="GHEA Mariam"/>
          <w:sz w:val="22"/>
          <w:szCs w:val="22"/>
          <w:lang w:val="hy-AM"/>
        </w:rPr>
      </w:pPr>
    </w:p>
    <w:p w:rsidR="009B3815" w:rsidRPr="00CC6B94" w:rsidRDefault="009B3815" w:rsidP="00A13E2F">
      <w:pPr>
        <w:jc w:val="center"/>
        <w:rPr>
          <w:rFonts w:ascii="GHEA Mariam" w:hAnsi="GHEA Mariam"/>
          <w:sz w:val="22"/>
          <w:szCs w:val="22"/>
          <w:lang w:val="hy-AM"/>
        </w:rPr>
      </w:pPr>
    </w:p>
    <w:p w:rsidR="00DB6292" w:rsidRDefault="009B3815" w:rsidP="00B97309">
      <w:pPr>
        <w:jc w:val="center"/>
        <w:rPr>
          <w:rFonts w:ascii="GHEA Mariam" w:hAnsi="GHEA Mariam"/>
          <w:bCs/>
          <w:sz w:val="24"/>
          <w:szCs w:val="24"/>
          <w:lang w:val="hy-AM"/>
        </w:rPr>
      </w:pPr>
      <w:r w:rsidRPr="00DB6292">
        <w:rPr>
          <w:rFonts w:ascii="GHEA Mariam" w:hAnsi="GHEA Mariam"/>
          <w:bCs/>
          <w:spacing w:val="-8"/>
          <w:sz w:val="24"/>
          <w:szCs w:val="24"/>
          <w:lang w:val="af-ZA"/>
        </w:rPr>
        <w:t>«</w:t>
      </w:r>
      <w:r w:rsidRPr="00DB6292">
        <w:rPr>
          <w:rFonts w:ascii="GHEA Mariam" w:hAnsi="GHEA Mariam"/>
          <w:bCs/>
          <w:spacing w:val="-8"/>
          <w:sz w:val="24"/>
          <w:szCs w:val="24"/>
          <w:lang w:val="hy-AM"/>
        </w:rPr>
        <w:t>ՀԱՅԱՍՏԱՆԻ</w:t>
      </w:r>
      <w:r w:rsidRPr="00DB6292">
        <w:rPr>
          <w:rFonts w:ascii="GHEA Mariam" w:hAnsi="GHEA Mariam"/>
          <w:bCs/>
          <w:spacing w:val="-8"/>
          <w:sz w:val="24"/>
          <w:szCs w:val="24"/>
          <w:lang w:val="af-ZA"/>
        </w:rPr>
        <w:t xml:space="preserve"> </w:t>
      </w:r>
      <w:r w:rsidRPr="00DB6292">
        <w:rPr>
          <w:rFonts w:ascii="GHEA Mariam" w:hAnsi="GHEA Mariam"/>
          <w:bCs/>
          <w:spacing w:val="-8"/>
          <w:sz w:val="24"/>
          <w:szCs w:val="24"/>
          <w:lang w:val="hy-AM"/>
        </w:rPr>
        <w:t>ՀԱՆՐԱՊԵՏՈՒԹՅԱՆ</w:t>
      </w:r>
      <w:r w:rsidRPr="00DB6292">
        <w:rPr>
          <w:rFonts w:ascii="GHEA Mariam" w:hAnsi="GHEA Mariam"/>
          <w:bCs/>
          <w:spacing w:val="-8"/>
          <w:sz w:val="24"/>
          <w:szCs w:val="24"/>
          <w:lang w:val="af-ZA"/>
        </w:rPr>
        <w:t xml:space="preserve"> 2021 </w:t>
      </w:r>
      <w:r w:rsidRPr="00DB6292">
        <w:rPr>
          <w:rFonts w:ascii="GHEA Mariam" w:hAnsi="GHEA Mariam"/>
          <w:bCs/>
          <w:spacing w:val="-8"/>
          <w:sz w:val="24"/>
          <w:szCs w:val="24"/>
          <w:lang w:val="hy-AM"/>
        </w:rPr>
        <w:t>ԹՎԱԿԱՆԻ</w:t>
      </w:r>
      <w:r w:rsidRPr="00DB6292">
        <w:rPr>
          <w:rFonts w:ascii="GHEA Mariam" w:hAnsi="GHEA Mariam"/>
          <w:bCs/>
          <w:spacing w:val="-8"/>
          <w:sz w:val="24"/>
          <w:szCs w:val="24"/>
          <w:lang w:val="af-ZA"/>
        </w:rPr>
        <w:t xml:space="preserve"> </w:t>
      </w:r>
      <w:r w:rsidRPr="00DB6292">
        <w:rPr>
          <w:rFonts w:ascii="GHEA Mariam" w:hAnsi="GHEA Mariam"/>
          <w:bCs/>
          <w:spacing w:val="-8"/>
          <w:sz w:val="24"/>
          <w:szCs w:val="24"/>
          <w:lang w:val="hy-AM"/>
        </w:rPr>
        <w:t>ՊԵՏԱԿԱՆ</w:t>
      </w:r>
      <w:r w:rsidRPr="00DB6292">
        <w:rPr>
          <w:rFonts w:ascii="GHEA Mariam" w:hAnsi="GHEA Mariam"/>
          <w:bCs/>
          <w:spacing w:val="-8"/>
          <w:sz w:val="24"/>
          <w:szCs w:val="24"/>
          <w:lang w:val="af-ZA"/>
        </w:rPr>
        <w:t xml:space="preserve"> </w:t>
      </w:r>
      <w:r w:rsidRPr="00DB6292">
        <w:rPr>
          <w:rFonts w:ascii="GHEA Mariam" w:hAnsi="GHEA Mariam"/>
          <w:bCs/>
          <w:spacing w:val="-8"/>
          <w:sz w:val="24"/>
          <w:szCs w:val="24"/>
          <w:lang w:val="hy-AM"/>
        </w:rPr>
        <w:t>ԲՅՈՒՋԵԻ</w:t>
      </w:r>
      <w:r w:rsidRPr="00DB6292">
        <w:rPr>
          <w:rFonts w:ascii="GHEA Mariam" w:hAnsi="GHEA Mariam"/>
          <w:bCs/>
          <w:spacing w:val="-8"/>
          <w:sz w:val="24"/>
          <w:szCs w:val="24"/>
          <w:lang w:val="af-ZA"/>
        </w:rPr>
        <w:t xml:space="preserve"> </w:t>
      </w:r>
      <w:r w:rsidRPr="00DB6292">
        <w:rPr>
          <w:rFonts w:ascii="GHEA Mariam" w:hAnsi="GHEA Mariam"/>
          <w:bCs/>
          <w:spacing w:val="-8"/>
          <w:sz w:val="24"/>
          <w:szCs w:val="24"/>
          <w:lang w:val="hy-AM"/>
        </w:rPr>
        <w:t>ՄԱՍԻՆ</w:t>
      </w:r>
      <w:r w:rsidRPr="00DB6292">
        <w:rPr>
          <w:rFonts w:ascii="GHEA Mariam" w:hAnsi="GHEA Mariam"/>
          <w:bCs/>
          <w:spacing w:val="-8"/>
          <w:sz w:val="24"/>
          <w:szCs w:val="24"/>
          <w:lang w:val="af-ZA"/>
        </w:rPr>
        <w:t xml:space="preserve">» </w:t>
      </w:r>
      <w:r w:rsidRPr="00DB6292">
        <w:rPr>
          <w:rFonts w:ascii="GHEA Mariam" w:hAnsi="GHEA Mariam"/>
          <w:bCs/>
          <w:spacing w:val="-8"/>
          <w:sz w:val="24"/>
          <w:szCs w:val="24"/>
          <w:lang w:val="hy-AM"/>
        </w:rPr>
        <w:t>ՀԱՅԱՍՏԱՆԻ</w:t>
      </w:r>
      <w:r w:rsidRPr="00DB6292">
        <w:rPr>
          <w:rFonts w:ascii="GHEA Mariam" w:hAnsi="GHEA Mariam"/>
          <w:bCs/>
          <w:spacing w:val="-8"/>
          <w:sz w:val="24"/>
          <w:szCs w:val="24"/>
          <w:lang w:val="af-ZA"/>
        </w:rPr>
        <w:t xml:space="preserve"> </w:t>
      </w:r>
      <w:r w:rsidRPr="00DB6292">
        <w:rPr>
          <w:rFonts w:ascii="GHEA Mariam" w:hAnsi="GHEA Mariam"/>
          <w:bCs/>
          <w:spacing w:val="-8"/>
          <w:sz w:val="24"/>
          <w:szCs w:val="24"/>
          <w:lang w:val="hy-AM"/>
        </w:rPr>
        <w:t>ՀԱՆՐԱՊԵՏՈՒԹՅԱՆ</w:t>
      </w:r>
      <w:r w:rsidRPr="00DB6292">
        <w:rPr>
          <w:rFonts w:ascii="GHEA Mariam" w:hAnsi="GHEA Mariam"/>
          <w:bCs/>
          <w:spacing w:val="-8"/>
          <w:sz w:val="24"/>
          <w:szCs w:val="24"/>
          <w:lang w:val="af-ZA"/>
        </w:rPr>
        <w:t xml:space="preserve"> </w:t>
      </w:r>
      <w:r w:rsidRPr="00DB6292">
        <w:rPr>
          <w:rFonts w:ascii="GHEA Mariam" w:hAnsi="GHEA Mariam"/>
          <w:bCs/>
          <w:spacing w:val="-8"/>
          <w:sz w:val="24"/>
          <w:szCs w:val="24"/>
          <w:lang w:val="hy-AM"/>
        </w:rPr>
        <w:t>ՕՐԵՆՔՈՒՄ</w:t>
      </w:r>
      <w:r w:rsidRPr="00DB6292">
        <w:rPr>
          <w:rFonts w:ascii="GHEA Mariam" w:hAnsi="GHEA Mariam"/>
          <w:bCs/>
          <w:spacing w:val="-8"/>
          <w:sz w:val="24"/>
          <w:szCs w:val="24"/>
          <w:lang w:val="af-ZA"/>
        </w:rPr>
        <w:t xml:space="preserve"> </w:t>
      </w:r>
      <w:r w:rsidRPr="00DB6292">
        <w:rPr>
          <w:rFonts w:ascii="GHEA Mariam" w:hAnsi="GHEA Mariam"/>
          <w:bCs/>
          <w:spacing w:val="-8"/>
          <w:sz w:val="24"/>
          <w:szCs w:val="24"/>
          <w:lang w:val="hy-AM"/>
        </w:rPr>
        <w:t xml:space="preserve">ՎԵՐԱԲԱՇԽՈՒՄ </w:t>
      </w:r>
    </w:p>
    <w:p w:rsidR="00DB6292" w:rsidRDefault="009B3815" w:rsidP="00B97309">
      <w:pPr>
        <w:jc w:val="center"/>
        <w:rPr>
          <w:rFonts w:ascii="GHEA Mariam" w:hAnsi="GHEA Mariam"/>
          <w:bCs/>
          <w:sz w:val="24"/>
          <w:szCs w:val="24"/>
          <w:lang w:val="hy-AM"/>
        </w:rPr>
      </w:pPr>
      <w:r w:rsidRPr="002C5758">
        <w:rPr>
          <w:rFonts w:ascii="GHEA Mariam" w:hAnsi="GHEA Mariam"/>
          <w:bCs/>
          <w:sz w:val="24"/>
          <w:szCs w:val="24"/>
          <w:lang w:val="hy-AM"/>
        </w:rPr>
        <w:t>ԵՎ ՓՈՓՈԽՈՒԹՅՈՒՆՆԵՐ</w:t>
      </w:r>
      <w:r w:rsidRPr="002C5758">
        <w:rPr>
          <w:rFonts w:ascii="GHEA Mariam" w:hAnsi="GHEA Mariam"/>
          <w:bCs/>
          <w:sz w:val="24"/>
          <w:szCs w:val="24"/>
          <w:lang w:val="af-ZA"/>
        </w:rPr>
        <w:t xml:space="preserve">, </w:t>
      </w:r>
      <w:r w:rsidRPr="002C5758">
        <w:rPr>
          <w:rFonts w:ascii="GHEA Mariam" w:hAnsi="GHEA Mariam"/>
          <w:bCs/>
          <w:sz w:val="24"/>
          <w:szCs w:val="24"/>
          <w:lang w:val="hy-AM"/>
        </w:rPr>
        <w:t>ՀԱՅԱՍՏԱՆԻ</w:t>
      </w:r>
      <w:r w:rsidRPr="002C5758">
        <w:rPr>
          <w:rFonts w:ascii="GHEA Mariam" w:hAnsi="GHEA Mariam"/>
          <w:bCs/>
          <w:sz w:val="24"/>
          <w:szCs w:val="24"/>
          <w:lang w:val="af-ZA"/>
        </w:rPr>
        <w:t xml:space="preserve"> </w:t>
      </w:r>
      <w:r w:rsidRPr="002C5758">
        <w:rPr>
          <w:rFonts w:ascii="GHEA Mariam" w:hAnsi="GHEA Mariam"/>
          <w:bCs/>
          <w:sz w:val="24"/>
          <w:szCs w:val="24"/>
          <w:lang w:val="hy-AM"/>
        </w:rPr>
        <w:t>ՀԱՆՐԱՊԵՏՈՒԹՅԱՆ</w:t>
      </w:r>
      <w:r w:rsidRPr="002C5758">
        <w:rPr>
          <w:rFonts w:ascii="GHEA Mariam" w:hAnsi="GHEA Mariam"/>
          <w:bCs/>
          <w:sz w:val="24"/>
          <w:szCs w:val="24"/>
          <w:lang w:val="af-ZA"/>
        </w:rPr>
        <w:t xml:space="preserve"> </w:t>
      </w:r>
      <w:r w:rsidRPr="002C5758">
        <w:rPr>
          <w:rFonts w:ascii="GHEA Mariam" w:hAnsi="GHEA Mariam"/>
          <w:bCs/>
          <w:sz w:val="24"/>
          <w:szCs w:val="24"/>
          <w:lang w:val="hy-AM"/>
        </w:rPr>
        <w:t>ԿԱՌԱՎԱՐՈՒԹՅԱՆ</w:t>
      </w:r>
      <w:r w:rsidRPr="002C5758">
        <w:rPr>
          <w:rFonts w:ascii="GHEA Mariam" w:hAnsi="GHEA Mariam"/>
          <w:bCs/>
          <w:sz w:val="24"/>
          <w:szCs w:val="24"/>
          <w:lang w:val="af-ZA"/>
        </w:rPr>
        <w:t xml:space="preserve"> 2020 </w:t>
      </w:r>
      <w:r w:rsidRPr="002C5758">
        <w:rPr>
          <w:rFonts w:ascii="GHEA Mariam" w:hAnsi="GHEA Mariam"/>
          <w:bCs/>
          <w:sz w:val="24"/>
          <w:szCs w:val="24"/>
          <w:lang w:val="hy-AM"/>
        </w:rPr>
        <w:t>ԹՎԱԿԱՆԻ</w:t>
      </w:r>
      <w:r w:rsidRPr="002C5758">
        <w:rPr>
          <w:rFonts w:ascii="GHEA Mariam" w:hAnsi="GHEA Mariam"/>
          <w:bCs/>
          <w:sz w:val="24"/>
          <w:szCs w:val="24"/>
          <w:lang w:val="af-ZA"/>
        </w:rPr>
        <w:t xml:space="preserve"> </w:t>
      </w:r>
      <w:r w:rsidRPr="002C5758">
        <w:rPr>
          <w:rFonts w:ascii="GHEA Mariam" w:hAnsi="GHEA Mariam"/>
          <w:bCs/>
          <w:sz w:val="24"/>
          <w:szCs w:val="24"/>
          <w:lang w:val="hy-AM"/>
        </w:rPr>
        <w:t>ԴԵԿՏԵՄԲԵՐԻ</w:t>
      </w:r>
      <w:r w:rsidRPr="002C5758">
        <w:rPr>
          <w:rFonts w:ascii="GHEA Mariam" w:hAnsi="GHEA Mariam"/>
          <w:bCs/>
          <w:sz w:val="24"/>
          <w:szCs w:val="24"/>
          <w:lang w:val="af-ZA"/>
        </w:rPr>
        <w:t xml:space="preserve"> 30-</w:t>
      </w:r>
      <w:r w:rsidRPr="002C5758">
        <w:rPr>
          <w:rFonts w:ascii="GHEA Mariam" w:hAnsi="GHEA Mariam"/>
          <w:bCs/>
          <w:sz w:val="24"/>
          <w:szCs w:val="24"/>
          <w:lang w:val="hy-AM"/>
        </w:rPr>
        <w:t>Ի</w:t>
      </w:r>
      <w:r w:rsidRPr="002C5758">
        <w:rPr>
          <w:rFonts w:ascii="GHEA Mariam" w:hAnsi="GHEA Mariam"/>
          <w:bCs/>
          <w:sz w:val="24"/>
          <w:szCs w:val="24"/>
          <w:lang w:val="af-ZA"/>
        </w:rPr>
        <w:t xml:space="preserve"> N 2215-</w:t>
      </w:r>
      <w:r w:rsidRPr="002C5758">
        <w:rPr>
          <w:rFonts w:ascii="GHEA Mariam" w:hAnsi="GHEA Mariam"/>
          <w:bCs/>
          <w:sz w:val="24"/>
          <w:szCs w:val="24"/>
          <w:lang w:val="hy-AM"/>
        </w:rPr>
        <w:t>Ն</w:t>
      </w:r>
      <w:r w:rsidRPr="002C5758">
        <w:rPr>
          <w:rFonts w:ascii="GHEA Mariam" w:hAnsi="GHEA Mariam"/>
          <w:bCs/>
          <w:sz w:val="24"/>
          <w:szCs w:val="24"/>
          <w:lang w:val="af-ZA"/>
        </w:rPr>
        <w:t xml:space="preserve"> </w:t>
      </w:r>
      <w:r w:rsidRPr="002C5758">
        <w:rPr>
          <w:rFonts w:ascii="GHEA Mariam" w:hAnsi="GHEA Mariam"/>
          <w:bCs/>
          <w:sz w:val="24"/>
          <w:szCs w:val="24"/>
          <w:lang w:val="hy-AM"/>
        </w:rPr>
        <w:t>ՈՐՈՇՄԱՆ</w:t>
      </w:r>
      <w:r w:rsidRPr="002C5758">
        <w:rPr>
          <w:rFonts w:ascii="GHEA Mariam" w:hAnsi="GHEA Mariam"/>
          <w:bCs/>
          <w:sz w:val="24"/>
          <w:szCs w:val="24"/>
          <w:lang w:val="af-ZA"/>
        </w:rPr>
        <w:t xml:space="preserve"> </w:t>
      </w:r>
      <w:r w:rsidRPr="002C5758">
        <w:rPr>
          <w:rFonts w:ascii="GHEA Mariam" w:hAnsi="GHEA Mariam"/>
          <w:bCs/>
          <w:sz w:val="24"/>
          <w:szCs w:val="24"/>
          <w:lang w:val="hy-AM"/>
        </w:rPr>
        <w:t>ՄԵՋ</w:t>
      </w:r>
      <w:r w:rsidRPr="002C5758">
        <w:rPr>
          <w:rFonts w:ascii="GHEA Mariam" w:hAnsi="GHEA Mariam"/>
          <w:bCs/>
          <w:sz w:val="24"/>
          <w:szCs w:val="24"/>
          <w:lang w:val="af-ZA"/>
        </w:rPr>
        <w:t xml:space="preserve"> </w:t>
      </w:r>
      <w:r w:rsidRPr="002C5758">
        <w:rPr>
          <w:rFonts w:ascii="GHEA Mariam" w:hAnsi="GHEA Mariam"/>
          <w:bCs/>
          <w:sz w:val="24"/>
          <w:szCs w:val="24"/>
          <w:lang w:val="hy-AM"/>
        </w:rPr>
        <w:t>ՓՈՓՈԽՈՒԹՅՈՒՆՆԵՐ</w:t>
      </w:r>
      <w:r w:rsidRPr="002C5758">
        <w:rPr>
          <w:rFonts w:ascii="GHEA Mariam" w:hAnsi="GHEA Mariam"/>
          <w:bCs/>
          <w:sz w:val="24"/>
          <w:szCs w:val="24"/>
          <w:lang w:val="af-ZA"/>
        </w:rPr>
        <w:t xml:space="preserve"> </w:t>
      </w:r>
      <w:r w:rsidRPr="002C5758">
        <w:rPr>
          <w:rFonts w:ascii="GHEA Mariam" w:hAnsi="GHEA Mariam"/>
          <w:bCs/>
          <w:sz w:val="24"/>
          <w:szCs w:val="24"/>
          <w:lang w:val="hy-AM"/>
        </w:rPr>
        <w:t>ԵՎ</w:t>
      </w:r>
      <w:r w:rsidRPr="002C5758">
        <w:rPr>
          <w:rFonts w:ascii="GHEA Mariam" w:hAnsi="GHEA Mariam"/>
          <w:bCs/>
          <w:sz w:val="24"/>
          <w:szCs w:val="24"/>
          <w:lang w:val="af-ZA"/>
        </w:rPr>
        <w:t xml:space="preserve"> </w:t>
      </w:r>
      <w:r w:rsidRPr="002C5758">
        <w:rPr>
          <w:rFonts w:ascii="GHEA Mariam" w:hAnsi="GHEA Mariam"/>
          <w:bCs/>
          <w:sz w:val="24"/>
          <w:szCs w:val="24"/>
          <w:lang w:val="hy-AM"/>
        </w:rPr>
        <w:t>ԼՐԱՑՈՒՄՆԵՐ</w:t>
      </w:r>
      <w:r w:rsidRPr="002C5758">
        <w:rPr>
          <w:rFonts w:ascii="GHEA Mariam" w:hAnsi="GHEA Mariam"/>
          <w:bCs/>
          <w:sz w:val="24"/>
          <w:szCs w:val="24"/>
          <w:lang w:val="af-ZA"/>
        </w:rPr>
        <w:t xml:space="preserve"> </w:t>
      </w:r>
      <w:r w:rsidRPr="002C5758">
        <w:rPr>
          <w:rFonts w:ascii="GHEA Mariam" w:hAnsi="GHEA Mariam"/>
          <w:bCs/>
          <w:sz w:val="24"/>
          <w:szCs w:val="24"/>
          <w:lang w:val="hy-AM"/>
        </w:rPr>
        <w:t>ԿԱՏԱՐԵԼՈՒ</w:t>
      </w:r>
      <w:r w:rsidRPr="002C5758">
        <w:rPr>
          <w:rFonts w:ascii="GHEA Mariam" w:hAnsi="GHEA Mariam"/>
          <w:bCs/>
          <w:sz w:val="24"/>
          <w:szCs w:val="24"/>
          <w:lang w:val="af-ZA"/>
        </w:rPr>
        <w:t xml:space="preserve">, </w:t>
      </w:r>
      <w:r w:rsidRPr="002C5758">
        <w:rPr>
          <w:rFonts w:ascii="GHEA Mariam" w:hAnsi="GHEA Mariam"/>
          <w:sz w:val="24"/>
          <w:szCs w:val="24"/>
          <w:lang w:val="hy-AM"/>
        </w:rPr>
        <w:t>ՀԱՅԱՍՏԱՆԻ</w:t>
      </w:r>
      <w:r w:rsidRPr="002C5758">
        <w:rPr>
          <w:rFonts w:ascii="GHEA Mariam" w:hAnsi="GHEA Mariam" w:cs="Sylfaen"/>
          <w:sz w:val="24"/>
          <w:szCs w:val="24"/>
          <w:lang w:val="hy-AM"/>
        </w:rPr>
        <w:t xml:space="preserve"> ՀԱՆՐԱՊԵՏՈՒԹՅԱՆ ԿՐԹՈՒԹՅԱՆ</w:t>
      </w:r>
      <w:r w:rsidRPr="002C5758">
        <w:rPr>
          <w:rFonts w:ascii="GHEA Mariam" w:hAnsi="GHEA Mariam" w:cs="Sylfaen"/>
          <w:sz w:val="24"/>
          <w:szCs w:val="24"/>
          <w:lang w:val="af-ZA"/>
        </w:rPr>
        <w:t xml:space="preserve">, </w:t>
      </w:r>
      <w:r w:rsidRPr="002C5758">
        <w:rPr>
          <w:rFonts w:ascii="GHEA Mariam" w:hAnsi="GHEA Mariam" w:cs="Sylfaen"/>
          <w:sz w:val="24"/>
          <w:szCs w:val="24"/>
          <w:lang w:val="hy-AM"/>
        </w:rPr>
        <w:t>ԳԻՏՈՒԹՅԱՆ</w:t>
      </w:r>
      <w:r w:rsidRPr="002C5758">
        <w:rPr>
          <w:rFonts w:ascii="GHEA Mariam" w:hAnsi="GHEA Mariam" w:cs="Sylfaen"/>
          <w:sz w:val="24"/>
          <w:szCs w:val="24"/>
          <w:lang w:val="af-ZA"/>
        </w:rPr>
        <w:t xml:space="preserve">, </w:t>
      </w:r>
      <w:r w:rsidRPr="00DB6292">
        <w:rPr>
          <w:rFonts w:ascii="GHEA Mariam" w:hAnsi="GHEA Mariam" w:cs="Sylfaen"/>
          <w:spacing w:val="-8"/>
          <w:sz w:val="24"/>
          <w:szCs w:val="24"/>
          <w:lang w:val="hy-AM"/>
        </w:rPr>
        <w:t>ՄՇԱԿՈՒՅԹԻ</w:t>
      </w:r>
      <w:r w:rsidRPr="00DB6292">
        <w:rPr>
          <w:rFonts w:ascii="GHEA Mariam" w:hAnsi="GHEA Mariam" w:cs="Sylfaen"/>
          <w:spacing w:val="-8"/>
          <w:sz w:val="24"/>
          <w:szCs w:val="24"/>
          <w:lang w:val="af-ZA"/>
        </w:rPr>
        <w:t xml:space="preserve"> </w:t>
      </w:r>
      <w:r w:rsidRPr="00DB6292">
        <w:rPr>
          <w:rFonts w:ascii="GHEA Mariam" w:hAnsi="GHEA Mariam" w:cs="Sylfaen"/>
          <w:spacing w:val="-8"/>
          <w:sz w:val="24"/>
          <w:szCs w:val="24"/>
          <w:lang w:val="hy-AM"/>
        </w:rPr>
        <w:t>ԵՎ</w:t>
      </w:r>
      <w:r w:rsidRPr="00DB6292">
        <w:rPr>
          <w:rFonts w:ascii="GHEA Mariam" w:hAnsi="GHEA Mariam" w:cs="Sylfaen"/>
          <w:spacing w:val="-8"/>
          <w:sz w:val="24"/>
          <w:szCs w:val="24"/>
          <w:lang w:val="af-ZA"/>
        </w:rPr>
        <w:t xml:space="preserve"> </w:t>
      </w:r>
      <w:r w:rsidRPr="00DB6292">
        <w:rPr>
          <w:rFonts w:ascii="GHEA Mariam" w:hAnsi="GHEA Mariam" w:cs="Sylfaen"/>
          <w:spacing w:val="-8"/>
          <w:sz w:val="24"/>
          <w:szCs w:val="24"/>
          <w:lang w:val="hy-AM"/>
        </w:rPr>
        <w:t>ՍՊՈՐՏԻ</w:t>
      </w:r>
      <w:r w:rsidRPr="00DB6292">
        <w:rPr>
          <w:rFonts w:ascii="GHEA Mariam" w:hAnsi="GHEA Mariam" w:cs="Sylfaen"/>
          <w:spacing w:val="-8"/>
          <w:sz w:val="24"/>
          <w:szCs w:val="24"/>
          <w:lang w:val="af-ZA"/>
        </w:rPr>
        <w:t xml:space="preserve"> </w:t>
      </w:r>
      <w:r w:rsidRPr="00DB6292">
        <w:rPr>
          <w:rFonts w:ascii="GHEA Mariam" w:hAnsi="GHEA Mariam" w:cs="Times Armenian"/>
          <w:spacing w:val="-8"/>
          <w:sz w:val="24"/>
          <w:szCs w:val="24"/>
          <w:lang w:val="hy-AM"/>
        </w:rPr>
        <w:t xml:space="preserve">ՆԱԽԱՐԱՐՈՒԹՅԱՆԸ </w:t>
      </w:r>
      <w:r w:rsidRPr="00DB6292">
        <w:rPr>
          <w:rFonts w:ascii="GHEA Mariam" w:hAnsi="GHEA Mariam" w:cs="Sylfaen"/>
          <w:spacing w:val="-8"/>
          <w:sz w:val="24"/>
          <w:szCs w:val="24"/>
          <w:lang w:val="hy-AM"/>
        </w:rPr>
        <w:t>ԳՈՒՄԱՐ</w:t>
      </w:r>
      <w:r w:rsidRPr="00DB6292">
        <w:rPr>
          <w:rFonts w:ascii="GHEA Mariam" w:hAnsi="GHEA Mariam" w:cs="Times Armenian"/>
          <w:spacing w:val="-8"/>
          <w:sz w:val="24"/>
          <w:szCs w:val="24"/>
          <w:lang w:val="hy-AM"/>
        </w:rPr>
        <w:t xml:space="preserve"> </w:t>
      </w:r>
      <w:r w:rsidRPr="00DB6292">
        <w:rPr>
          <w:rFonts w:ascii="GHEA Mariam" w:hAnsi="GHEA Mariam" w:cs="Sylfaen"/>
          <w:spacing w:val="-8"/>
          <w:sz w:val="24"/>
          <w:szCs w:val="24"/>
          <w:lang w:val="hy-AM"/>
        </w:rPr>
        <w:t>ՀԱՏԿԱՑՆԵԼՈՒ</w:t>
      </w:r>
      <w:r w:rsidRPr="002C5758">
        <w:rPr>
          <w:rFonts w:ascii="GHEA Mariam" w:hAnsi="GHEA Mariam"/>
          <w:bCs/>
          <w:sz w:val="24"/>
          <w:szCs w:val="24"/>
          <w:lang w:val="hy-AM"/>
        </w:rPr>
        <w:t xml:space="preserve"> </w:t>
      </w:r>
    </w:p>
    <w:p w:rsidR="009B3815" w:rsidRDefault="009B3815" w:rsidP="00B97309">
      <w:pPr>
        <w:jc w:val="center"/>
        <w:rPr>
          <w:rFonts w:ascii="GHEA Mariam" w:hAnsi="GHEA Mariam"/>
          <w:bCs/>
          <w:sz w:val="24"/>
          <w:szCs w:val="24"/>
          <w:lang w:val="hy-AM"/>
        </w:rPr>
      </w:pPr>
      <w:r w:rsidRPr="002C5758">
        <w:rPr>
          <w:rFonts w:ascii="GHEA Mariam" w:hAnsi="GHEA Mariam"/>
          <w:bCs/>
          <w:sz w:val="24"/>
          <w:szCs w:val="24"/>
          <w:lang w:val="hy-AM"/>
        </w:rPr>
        <w:t>Մ</w:t>
      </w:r>
      <w:r w:rsidR="00DB6292">
        <w:rPr>
          <w:rFonts w:ascii="GHEA Mariam" w:hAnsi="GHEA Mariam"/>
          <w:bCs/>
          <w:sz w:val="24"/>
          <w:szCs w:val="24"/>
          <w:lang w:val="hy-AM"/>
        </w:rPr>
        <w:t xml:space="preserve"> </w:t>
      </w:r>
      <w:r w:rsidRPr="002C5758">
        <w:rPr>
          <w:rFonts w:ascii="GHEA Mariam" w:hAnsi="GHEA Mariam"/>
          <w:bCs/>
          <w:sz w:val="24"/>
          <w:szCs w:val="24"/>
          <w:lang w:val="hy-AM"/>
        </w:rPr>
        <w:t>Ա</w:t>
      </w:r>
      <w:r w:rsidR="00DB6292">
        <w:rPr>
          <w:rFonts w:ascii="GHEA Mariam" w:hAnsi="GHEA Mariam"/>
          <w:bCs/>
          <w:sz w:val="24"/>
          <w:szCs w:val="24"/>
          <w:lang w:val="hy-AM"/>
        </w:rPr>
        <w:t xml:space="preserve"> </w:t>
      </w:r>
      <w:r w:rsidRPr="002C5758">
        <w:rPr>
          <w:rFonts w:ascii="GHEA Mariam" w:hAnsi="GHEA Mariam"/>
          <w:bCs/>
          <w:sz w:val="24"/>
          <w:szCs w:val="24"/>
          <w:lang w:val="hy-AM"/>
        </w:rPr>
        <w:t>Ս</w:t>
      </w:r>
      <w:r w:rsidR="00DB6292">
        <w:rPr>
          <w:rFonts w:ascii="GHEA Mariam" w:hAnsi="GHEA Mariam"/>
          <w:bCs/>
          <w:sz w:val="24"/>
          <w:szCs w:val="24"/>
          <w:lang w:val="hy-AM"/>
        </w:rPr>
        <w:t xml:space="preserve"> </w:t>
      </w:r>
      <w:r w:rsidRPr="002C5758">
        <w:rPr>
          <w:rFonts w:ascii="GHEA Mariam" w:hAnsi="GHEA Mariam"/>
          <w:bCs/>
          <w:sz w:val="24"/>
          <w:szCs w:val="24"/>
          <w:lang w:val="hy-AM"/>
        </w:rPr>
        <w:t>Ի</w:t>
      </w:r>
      <w:r w:rsidR="00DB6292">
        <w:rPr>
          <w:rFonts w:ascii="GHEA Mariam" w:hAnsi="GHEA Mariam"/>
          <w:bCs/>
          <w:sz w:val="24"/>
          <w:szCs w:val="24"/>
          <w:lang w:val="hy-AM"/>
        </w:rPr>
        <w:t xml:space="preserve"> </w:t>
      </w:r>
      <w:r w:rsidRPr="002C5758">
        <w:rPr>
          <w:rFonts w:ascii="GHEA Mariam" w:hAnsi="GHEA Mariam"/>
          <w:bCs/>
          <w:sz w:val="24"/>
          <w:szCs w:val="24"/>
          <w:lang w:val="hy-AM"/>
        </w:rPr>
        <w:t>Ն</w:t>
      </w:r>
    </w:p>
    <w:p w:rsidR="00DB6292" w:rsidRPr="002C5758" w:rsidRDefault="00DB6292" w:rsidP="00B97309">
      <w:pPr>
        <w:jc w:val="center"/>
        <w:rPr>
          <w:rFonts w:ascii="GHEA Mariam" w:hAnsi="GHEA Mariam"/>
          <w:sz w:val="24"/>
          <w:szCs w:val="24"/>
          <w:lang w:val="af-ZA"/>
        </w:rPr>
      </w:pPr>
      <w:r w:rsidRPr="00DB6292">
        <w:rPr>
          <w:rStyle w:val="Strong"/>
          <w:rFonts w:ascii="GHEA Mariam" w:hAnsi="GHEA Mariam" w:cs="Sylfaen"/>
          <w:b w:val="0"/>
          <w:bCs/>
          <w:color w:val="000000"/>
          <w:sz w:val="24"/>
          <w:szCs w:val="24"/>
          <w:shd w:val="clear" w:color="auto" w:fill="FFFFFF"/>
          <w:lang w:val="hy-AM"/>
        </w:rPr>
        <w:t>-----------------------------------------------------------------------------------------</w:t>
      </w:r>
      <w:r>
        <w:rPr>
          <w:rFonts w:ascii="GHEA Mariam" w:hAnsi="GHEA Mariam"/>
          <w:bCs/>
          <w:sz w:val="24"/>
          <w:szCs w:val="24"/>
          <w:lang w:val="hy-AM"/>
        </w:rPr>
        <w:t>--------------------</w:t>
      </w:r>
    </w:p>
    <w:p w:rsidR="009B3815" w:rsidRPr="002C5758" w:rsidRDefault="009B3815" w:rsidP="009B3815">
      <w:pPr>
        <w:spacing w:line="360" w:lineRule="auto"/>
        <w:jc w:val="both"/>
        <w:rPr>
          <w:rFonts w:ascii="GHEA Mariam" w:hAnsi="GHEA Mariam"/>
          <w:sz w:val="24"/>
          <w:szCs w:val="24"/>
          <w:lang w:val="af-ZA"/>
        </w:rPr>
      </w:pPr>
    </w:p>
    <w:p w:rsidR="009B3815" w:rsidRPr="00B97309" w:rsidRDefault="009B3815" w:rsidP="009B3815">
      <w:pPr>
        <w:tabs>
          <w:tab w:val="left" w:pos="90"/>
        </w:tabs>
        <w:spacing w:line="360" w:lineRule="auto"/>
        <w:ind w:firstLine="709"/>
        <w:jc w:val="both"/>
        <w:rPr>
          <w:rFonts w:ascii="GHEA Mariam" w:hAnsi="GHEA Mariam"/>
          <w:bCs/>
          <w:sz w:val="24"/>
          <w:szCs w:val="24"/>
          <w:shd w:val="clear" w:color="auto" w:fill="FFFFFF"/>
          <w:lang w:val="hy-AM"/>
        </w:rPr>
      </w:pPr>
      <w:r w:rsidRPr="006131CE">
        <w:rPr>
          <w:rFonts w:ascii="GHEA Mariam" w:hAnsi="GHEA Mariam"/>
          <w:spacing w:val="-4"/>
          <w:sz w:val="24"/>
          <w:szCs w:val="24"/>
          <w:lang w:val="fr-FR"/>
        </w:rPr>
        <w:t>«</w:t>
      </w:r>
      <w:r w:rsidRPr="006131CE">
        <w:rPr>
          <w:rFonts w:ascii="GHEA Mariam" w:hAnsi="GHEA Mariam"/>
          <w:spacing w:val="-4"/>
          <w:sz w:val="24"/>
          <w:szCs w:val="24"/>
          <w:lang w:val="hy-AM"/>
        </w:rPr>
        <w:t>Հայաստանի</w:t>
      </w:r>
      <w:r w:rsidRPr="006131CE">
        <w:rPr>
          <w:rFonts w:ascii="GHEA Mariam" w:hAnsi="GHEA Mariam" w:cs="Times Armenian"/>
          <w:spacing w:val="-4"/>
          <w:sz w:val="24"/>
          <w:szCs w:val="24"/>
          <w:lang w:val="fr-FR"/>
        </w:rPr>
        <w:t xml:space="preserve"> </w:t>
      </w:r>
      <w:r w:rsidRPr="006131CE">
        <w:rPr>
          <w:rFonts w:ascii="GHEA Mariam" w:hAnsi="GHEA Mariam"/>
          <w:spacing w:val="-4"/>
          <w:sz w:val="24"/>
          <w:szCs w:val="24"/>
          <w:lang w:val="hy-AM"/>
        </w:rPr>
        <w:t>Հանրապետության</w:t>
      </w:r>
      <w:r w:rsidRPr="006131CE">
        <w:rPr>
          <w:rFonts w:ascii="GHEA Mariam" w:hAnsi="GHEA Mariam"/>
          <w:spacing w:val="-4"/>
          <w:sz w:val="24"/>
          <w:szCs w:val="24"/>
          <w:lang w:val="fr-FR"/>
        </w:rPr>
        <w:t xml:space="preserve"> </w:t>
      </w:r>
      <w:r w:rsidRPr="006131CE">
        <w:rPr>
          <w:rFonts w:ascii="GHEA Mariam" w:hAnsi="GHEA Mariam"/>
          <w:spacing w:val="-4"/>
          <w:sz w:val="24"/>
          <w:szCs w:val="24"/>
          <w:lang w:val="hy-AM"/>
        </w:rPr>
        <w:t>բյուջետային</w:t>
      </w:r>
      <w:r w:rsidRPr="006131CE">
        <w:rPr>
          <w:rFonts w:ascii="GHEA Mariam" w:hAnsi="GHEA Mariam"/>
          <w:spacing w:val="-4"/>
          <w:sz w:val="24"/>
          <w:szCs w:val="24"/>
          <w:lang w:val="fr-FR"/>
        </w:rPr>
        <w:t xml:space="preserve"> </w:t>
      </w:r>
      <w:r w:rsidRPr="006131CE">
        <w:rPr>
          <w:rFonts w:ascii="GHEA Mariam" w:hAnsi="GHEA Mariam"/>
          <w:spacing w:val="-4"/>
          <w:sz w:val="24"/>
          <w:szCs w:val="24"/>
          <w:lang w:val="hy-AM"/>
        </w:rPr>
        <w:t>համակարգի</w:t>
      </w:r>
      <w:r w:rsidR="006131CE" w:rsidRPr="006131CE">
        <w:rPr>
          <w:rFonts w:ascii="GHEA Mariam" w:hAnsi="GHEA Mariam"/>
          <w:spacing w:val="-4"/>
          <w:sz w:val="24"/>
          <w:szCs w:val="24"/>
          <w:lang w:val="af-ZA"/>
        </w:rPr>
        <w:t xml:space="preserve"> </w:t>
      </w:r>
      <w:r w:rsidRPr="006131CE">
        <w:rPr>
          <w:rFonts w:ascii="GHEA Mariam" w:hAnsi="GHEA Mariam"/>
          <w:spacing w:val="-4"/>
          <w:sz w:val="24"/>
          <w:szCs w:val="24"/>
          <w:lang w:val="hy-AM"/>
        </w:rPr>
        <w:t>մասին</w:t>
      </w:r>
      <w:r w:rsidRPr="006131CE">
        <w:rPr>
          <w:rFonts w:ascii="GHEA Mariam" w:hAnsi="GHEA Mariam" w:cs="Arial"/>
          <w:spacing w:val="-4"/>
          <w:sz w:val="24"/>
          <w:szCs w:val="24"/>
          <w:lang w:val="fr-FR"/>
        </w:rPr>
        <w:t>»</w:t>
      </w:r>
      <w:r w:rsidRPr="006131CE">
        <w:rPr>
          <w:rFonts w:ascii="GHEA Mariam" w:hAnsi="GHEA Mariam"/>
          <w:spacing w:val="-4"/>
          <w:sz w:val="24"/>
          <w:szCs w:val="24"/>
          <w:lang w:val="fr-FR"/>
        </w:rPr>
        <w:t xml:space="preserve"> </w:t>
      </w:r>
      <w:r w:rsidRPr="006131CE">
        <w:rPr>
          <w:rFonts w:ascii="GHEA Mariam" w:hAnsi="GHEA Mariam"/>
          <w:spacing w:val="-4"/>
          <w:sz w:val="24"/>
          <w:szCs w:val="24"/>
          <w:lang w:val="hy-AM"/>
        </w:rPr>
        <w:t>Հայաս</w:t>
      </w:r>
      <w:r w:rsidR="006131CE" w:rsidRPr="006131CE">
        <w:rPr>
          <w:rFonts w:ascii="GHEA Mariam" w:hAnsi="GHEA Mariam"/>
          <w:spacing w:val="-4"/>
          <w:sz w:val="24"/>
          <w:szCs w:val="24"/>
          <w:lang w:val="hy-AM"/>
        </w:rPr>
        <w:softHyphen/>
      </w:r>
      <w:r w:rsidRPr="006131CE">
        <w:rPr>
          <w:rFonts w:ascii="GHEA Mariam" w:hAnsi="GHEA Mariam"/>
          <w:spacing w:val="-4"/>
          <w:sz w:val="24"/>
          <w:szCs w:val="24"/>
          <w:lang w:val="hy-AM"/>
        </w:rPr>
        <w:t>տանի</w:t>
      </w:r>
      <w:r w:rsidRPr="006131CE">
        <w:rPr>
          <w:rFonts w:ascii="GHEA Mariam" w:hAnsi="GHEA Mariam" w:cs="Times Armenian"/>
          <w:spacing w:val="-4"/>
          <w:sz w:val="24"/>
          <w:szCs w:val="24"/>
          <w:lang w:val="fr-FR"/>
        </w:rPr>
        <w:t xml:space="preserve"> </w:t>
      </w:r>
      <w:r w:rsidRPr="006131CE">
        <w:rPr>
          <w:rFonts w:ascii="GHEA Mariam" w:hAnsi="GHEA Mariam"/>
          <w:spacing w:val="-4"/>
          <w:sz w:val="24"/>
          <w:szCs w:val="24"/>
          <w:lang w:val="hy-AM"/>
        </w:rPr>
        <w:t>Հանրապետության</w:t>
      </w:r>
      <w:r w:rsidRPr="006131CE">
        <w:rPr>
          <w:rFonts w:ascii="GHEA Mariam" w:hAnsi="GHEA Mariam" w:cs="Times Armenian"/>
          <w:spacing w:val="-4"/>
          <w:sz w:val="24"/>
          <w:szCs w:val="24"/>
          <w:lang w:val="fr-FR"/>
        </w:rPr>
        <w:t xml:space="preserve"> օրենքի 19-րդ </w:t>
      </w:r>
      <w:r w:rsidRPr="006131CE">
        <w:rPr>
          <w:rFonts w:ascii="GHEA Mariam" w:hAnsi="GHEA Mariam" w:cs="Times Armenian"/>
          <w:spacing w:val="-4"/>
          <w:sz w:val="24"/>
          <w:szCs w:val="24"/>
          <w:lang w:val="hy-AM"/>
        </w:rPr>
        <w:t xml:space="preserve">հոդվածի </w:t>
      </w:r>
      <w:r w:rsidR="00B97309" w:rsidRPr="006131CE">
        <w:rPr>
          <w:rFonts w:ascii="GHEA Mariam" w:hAnsi="GHEA Mariam" w:cs="Times Armenian"/>
          <w:spacing w:val="-4"/>
          <w:sz w:val="24"/>
          <w:szCs w:val="24"/>
          <w:lang w:val="hy-AM"/>
        </w:rPr>
        <w:t xml:space="preserve">3-րդ կետին </w:t>
      </w:r>
      <w:r w:rsidRPr="006131CE">
        <w:rPr>
          <w:rFonts w:ascii="GHEA Mariam" w:hAnsi="GHEA Mariam" w:cs="Times Armenian"/>
          <w:spacing w:val="-4"/>
          <w:sz w:val="24"/>
          <w:szCs w:val="24"/>
          <w:lang w:val="hy-AM"/>
        </w:rPr>
        <w:t>և</w:t>
      </w:r>
      <w:r w:rsidRPr="006131CE">
        <w:rPr>
          <w:rFonts w:ascii="GHEA Mariam" w:hAnsi="GHEA Mariam" w:cs="Times Armenian"/>
          <w:spacing w:val="-4"/>
          <w:sz w:val="24"/>
          <w:szCs w:val="24"/>
          <w:lang w:val="af-ZA"/>
        </w:rPr>
        <w:t xml:space="preserve"> 23</w:t>
      </w:r>
      <w:r w:rsidRPr="006131CE">
        <w:rPr>
          <w:rFonts w:ascii="GHEA Mariam" w:hAnsi="GHEA Mariam" w:cs="Times Armenian"/>
          <w:spacing w:val="-4"/>
          <w:sz w:val="24"/>
          <w:szCs w:val="24"/>
          <w:lang w:val="fr-FR"/>
        </w:rPr>
        <w:t xml:space="preserve">-րդ </w:t>
      </w:r>
      <w:r w:rsidRPr="006131CE">
        <w:rPr>
          <w:rFonts w:ascii="GHEA Mariam" w:hAnsi="GHEA Mariam" w:cs="Times Armenian"/>
          <w:spacing w:val="-4"/>
          <w:sz w:val="24"/>
          <w:szCs w:val="24"/>
          <w:lang w:val="hy-AM"/>
        </w:rPr>
        <w:t>հոդվածի</w:t>
      </w:r>
      <w:r w:rsidRPr="002C5758">
        <w:rPr>
          <w:rFonts w:ascii="GHEA Mariam" w:hAnsi="GHEA Mariam" w:cs="Times Armenian"/>
          <w:sz w:val="24"/>
          <w:szCs w:val="24"/>
          <w:lang w:val="hy-AM"/>
        </w:rPr>
        <w:t xml:space="preserve"> </w:t>
      </w:r>
      <w:r w:rsidRPr="002C5758">
        <w:rPr>
          <w:rFonts w:ascii="GHEA Mariam" w:hAnsi="GHEA Mariam"/>
          <w:sz w:val="24"/>
          <w:szCs w:val="24"/>
          <w:lang w:val="af-ZA"/>
        </w:rPr>
        <w:t>3-</w:t>
      </w:r>
      <w:r w:rsidRPr="002C5758">
        <w:rPr>
          <w:rFonts w:ascii="GHEA Mariam" w:hAnsi="GHEA Mariam"/>
          <w:sz w:val="24"/>
          <w:szCs w:val="24"/>
          <w:lang w:val="hy-AM"/>
        </w:rPr>
        <w:t>րդ</w:t>
      </w:r>
      <w:r w:rsidRPr="002C5758">
        <w:rPr>
          <w:rFonts w:ascii="GHEA Mariam" w:hAnsi="GHEA Mariam"/>
          <w:sz w:val="24"/>
          <w:szCs w:val="24"/>
          <w:lang w:val="af-ZA"/>
        </w:rPr>
        <w:t xml:space="preserve"> </w:t>
      </w:r>
      <w:r w:rsidRPr="002C5758">
        <w:rPr>
          <w:rFonts w:ascii="GHEA Mariam" w:hAnsi="GHEA Mariam"/>
          <w:sz w:val="24"/>
          <w:szCs w:val="24"/>
          <w:lang w:val="hy-AM"/>
        </w:rPr>
        <w:t>մասին</w:t>
      </w:r>
      <w:r w:rsidRPr="002C5758">
        <w:rPr>
          <w:rFonts w:ascii="GHEA Mariam" w:hAnsi="GHEA Mariam"/>
          <w:sz w:val="24"/>
          <w:szCs w:val="24"/>
          <w:lang w:val="af-ZA"/>
        </w:rPr>
        <w:t xml:space="preserve"> </w:t>
      </w:r>
      <w:r w:rsidRPr="002C5758">
        <w:rPr>
          <w:rFonts w:ascii="GHEA Mariam" w:hAnsi="GHEA Mariam"/>
          <w:sz w:val="24"/>
          <w:szCs w:val="24"/>
          <w:lang w:val="hy-AM"/>
        </w:rPr>
        <w:t>համապատասխան</w:t>
      </w:r>
      <w:r w:rsidRPr="002C5758">
        <w:rPr>
          <w:rFonts w:ascii="GHEA Mariam" w:hAnsi="GHEA Mariam" w:cs="Times Armenian"/>
          <w:sz w:val="24"/>
          <w:szCs w:val="24"/>
          <w:lang w:val="hy-AM"/>
        </w:rPr>
        <w:t>՝</w:t>
      </w:r>
      <w:r w:rsidRPr="002C5758">
        <w:rPr>
          <w:rFonts w:ascii="GHEA Mariam" w:hAnsi="GHEA Mariam" w:cs="Times Armenian"/>
          <w:sz w:val="24"/>
          <w:szCs w:val="24"/>
          <w:lang w:val="fr-FR"/>
        </w:rPr>
        <w:t xml:space="preserve"> </w:t>
      </w:r>
      <w:r w:rsidR="00B97309" w:rsidRPr="00B97309">
        <w:rPr>
          <w:rFonts w:ascii="GHEA Mariam" w:hAnsi="GHEA Mariam" w:cs="Sylfaen"/>
          <w:spacing w:val="-8"/>
          <w:sz w:val="24"/>
          <w:szCs w:val="24"/>
          <w:lang w:val="hy-AM" w:eastAsia="x-none"/>
        </w:rPr>
        <w:t>Հայաստանի</w:t>
      </w:r>
      <w:r w:rsidR="00B97309" w:rsidRPr="00B97309">
        <w:rPr>
          <w:rFonts w:ascii="GHEA Mariam" w:hAnsi="GHEA Mariam" w:cs="Arial Armenian"/>
          <w:spacing w:val="-8"/>
          <w:sz w:val="24"/>
          <w:szCs w:val="24"/>
          <w:lang w:val="hy-AM" w:eastAsia="x-none"/>
        </w:rPr>
        <w:t xml:space="preserve"> </w:t>
      </w:r>
      <w:r w:rsidR="00B97309" w:rsidRPr="00B97309">
        <w:rPr>
          <w:rFonts w:ascii="GHEA Mariam" w:hAnsi="GHEA Mariam" w:cs="Sylfaen"/>
          <w:spacing w:val="-8"/>
          <w:sz w:val="24"/>
          <w:szCs w:val="24"/>
          <w:lang w:val="hy-AM" w:eastAsia="x-none"/>
        </w:rPr>
        <w:t>Հանրապետության</w:t>
      </w:r>
      <w:r w:rsidR="00B97309" w:rsidRPr="00B97309">
        <w:rPr>
          <w:rFonts w:ascii="GHEA Mariam" w:hAnsi="GHEA Mariam" w:cs="Arial Armenian"/>
          <w:spacing w:val="-8"/>
          <w:sz w:val="24"/>
          <w:szCs w:val="24"/>
          <w:lang w:val="hy-AM" w:eastAsia="x-none"/>
        </w:rPr>
        <w:t xml:space="preserve"> </w:t>
      </w:r>
      <w:r w:rsidR="00B97309" w:rsidRPr="00B97309">
        <w:rPr>
          <w:rFonts w:ascii="GHEA Mariam" w:hAnsi="GHEA Mariam" w:cs="Sylfaen"/>
          <w:spacing w:val="-8"/>
          <w:sz w:val="24"/>
          <w:szCs w:val="24"/>
          <w:lang w:val="hy-AM" w:eastAsia="x-none"/>
        </w:rPr>
        <w:t>կառավարությունը</w:t>
      </w:r>
      <w:r w:rsidR="00B97309" w:rsidRPr="00B97309">
        <w:rPr>
          <w:rFonts w:ascii="GHEA Mariam" w:hAnsi="GHEA Mariam" w:cs="Arial Armenian"/>
          <w:spacing w:val="-8"/>
          <w:sz w:val="24"/>
          <w:szCs w:val="24"/>
          <w:lang w:val="hy-AM" w:eastAsia="x-none"/>
        </w:rPr>
        <w:t xml:space="preserve">    </w:t>
      </w:r>
      <w:r w:rsidR="006131CE">
        <w:rPr>
          <w:rFonts w:ascii="GHEA Mariam" w:hAnsi="GHEA Mariam" w:cs="Arial Armenian"/>
          <w:spacing w:val="-8"/>
          <w:sz w:val="24"/>
          <w:szCs w:val="24"/>
          <w:lang w:val="hy-AM" w:eastAsia="x-none"/>
        </w:rPr>
        <w:t xml:space="preserve">       </w:t>
      </w:r>
      <w:r w:rsidR="00B97309" w:rsidRPr="00B97309">
        <w:rPr>
          <w:rFonts w:ascii="GHEA Mariam" w:hAnsi="GHEA Mariam" w:cs="Sylfaen"/>
          <w:spacing w:val="-8"/>
          <w:sz w:val="24"/>
          <w:szCs w:val="24"/>
          <w:lang w:val="hy-AM" w:eastAsia="x-none"/>
        </w:rPr>
        <w:t>ո</w:t>
      </w:r>
      <w:r w:rsidR="00B97309" w:rsidRPr="00B97309">
        <w:rPr>
          <w:rFonts w:ascii="GHEA Mariam" w:hAnsi="GHEA Mariam" w:cs="Arial Armenian"/>
          <w:spacing w:val="-8"/>
          <w:sz w:val="24"/>
          <w:szCs w:val="24"/>
          <w:lang w:val="hy-AM" w:eastAsia="x-none"/>
        </w:rPr>
        <w:t xml:space="preserve"> </w:t>
      </w:r>
      <w:r w:rsidR="00B97309" w:rsidRPr="00B97309">
        <w:rPr>
          <w:rFonts w:ascii="GHEA Mariam" w:hAnsi="GHEA Mariam" w:cs="Sylfaen"/>
          <w:spacing w:val="-8"/>
          <w:sz w:val="24"/>
          <w:szCs w:val="24"/>
          <w:lang w:val="hy-AM" w:eastAsia="x-none"/>
        </w:rPr>
        <w:t>ր</w:t>
      </w:r>
      <w:r w:rsidR="00B97309" w:rsidRPr="00B97309">
        <w:rPr>
          <w:rFonts w:ascii="GHEA Mariam" w:hAnsi="GHEA Mariam" w:cs="Arial Armenian"/>
          <w:spacing w:val="-8"/>
          <w:sz w:val="24"/>
          <w:szCs w:val="24"/>
          <w:lang w:val="hy-AM" w:eastAsia="x-none"/>
        </w:rPr>
        <w:t xml:space="preserve"> </w:t>
      </w:r>
      <w:r w:rsidR="00B97309" w:rsidRPr="00B97309">
        <w:rPr>
          <w:rFonts w:ascii="GHEA Mariam" w:hAnsi="GHEA Mariam" w:cs="Sylfaen"/>
          <w:spacing w:val="-8"/>
          <w:sz w:val="24"/>
          <w:szCs w:val="24"/>
          <w:lang w:val="hy-AM" w:eastAsia="x-none"/>
        </w:rPr>
        <w:t>ո</w:t>
      </w:r>
      <w:r w:rsidR="00B97309" w:rsidRPr="00B97309">
        <w:rPr>
          <w:rFonts w:ascii="GHEA Mariam" w:hAnsi="GHEA Mariam" w:cs="Arial Armenian"/>
          <w:spacing w:val="-8"/>
          <w:sz w:val="24"/>
          <w:szCs w:val="24"/>
          <w:lang w:val="hy-AM" w:eastAsia="x-none"/>
        </w:rPr>
        <w:t xml:space="preserve"> </w:t>
      </w:r>
      <w:r w:rsidR="00B97309" w:rsidRPr="00B97309">
        <w:rPr>
          <w:rFonts w:ascii="GHEA Mariam" w:hAnsi="GHEA Mariam" w:cs="Sylfaen"/>
          <w:spacing w:val="-8"/>
          <w:sz w:val="24"/>
          <w:szCs w:val="24"/>
          <w:lang w:val="hy-AM" w:eastAsia="x-none"/>
        </w:rPr>
        <w:t>շ</w:t>
      </w:r>
      <w:r w:rsidR="00B97309" w:rsidRPr="00B97309">
        <w:rPr>
          <w:rFonts w:ascii="GHEA Mariam" w:hAnsi="GHEA Mariam" w:cs="Arial Armenian"/>
          <w:spacing w:val="-8"/>
          <w:sz w:val="24"/>
          <w:szCs w:val="24"/>
          <w:lang w:val="hy-AM" w:eastAsia="x-none"/>
        </w:rPr>
        <w:t xml:space="preserve"> </w:t>
      </w:r>
      <w:r w:rsidR="00B97309" w:rsidRPr="00B97309">
        <w:rPr>
          <w:rFonts w:ascii="GHEA Mariam" w:hAnsi="GHEA Mariam" w:cs="Sylfaen"/>
          <w:spacing w:val="-8"/>
          <w:sz w:val="24"/>
          <w:szCs w:val="24"/>
          <w:lang w:val="hy-AM" w:eastAsia="x-none"/>
        </w:rPr>
        <w:t>ու</w:t>
      </w:r>
      <w:r w:rsidR="00B97309" w:rsidRPr="00B97309">
        <w:rPr>
          <w:rFonts w:ascii="GHEA Mariam" w:hAnsi="GHEA Mariam" w:cs="Arial Armenian"/>
          <w:spacing w:val="-8"/>
          <w:sz w:val="24"/>
          <w:szCs w:val="24"/>
          <w:lang w:val="hy-AM" w:eastAsia="x-none"/>
        </w:rPr>
        <w:t xml:space="preserve"> </w:t>
      </w:r>
      <w:r w:rsidR="00B97309" w:rsidRPr="00B97309">
        <w:rPr>
          <w:rFonts w:ascii="GHEA Mariam" w:hAnsi="GHEA Mariam" w:cs="Sylfaen"/>
          <w:spacing w:val="-8"/>
          <w:sz w:val="24"/>
          <w:szCs w:val="24"/>
          <w:lang w:val="hy-AM" w:eastAsia="x-none"/>
        </w:rPr>
        <w:t>մ</w:t>
      </w:r>
      <w:r w:rsidR="00B97309" w:rsidRPr="00B97309">
        <w:rPr>
          <w:rFonts w:ascii="GHEA Mariam" w:hAnsi="GHEA Mariam" w:cs="Arial Armenian"/>
          <w:spacing w:val="-8"/>
          <w:sz w:val="24"/>
          <w:szCs w:val="24"/>
          <w:lang w:val="hy-AM" w:eastAsia="x-none"/>
        </w:rPr>
        <w:t xml:space="preserve">     </w:t>
      </w:r>
      <w:r w:rsidR="00B97309" w:rsidRPr="00B97309">
        <w:rPr>
          <w:rFonts w:ascii="GHEA Mariam" w:hAnsi="GHEA Mariam" w:cs="Sylfaen"/>
          <w:spacing w:val="-8"/>
          <w:sz w:val="24"/>
          <w:szCs w:val="24"/>
          <w:lang w:val="hy-AM" w:eastAsia="x-none"/>
        </w:rPr>
        <w:t>է</w:t>
      </w:r>
      <w:r w:rsidR="00B97309" w:rsidRPr="00B97309">
        <w:rPr>
          <w:rFonts w:ascii="GHEA Mariam" w:hAnsi="GHEA Mariam" w:cs="Arial Armenian"/>
          <w:spacing w:val="-8"/>
          <w:sz w:val="24"/>
          <w:szCs w:val="24"/>
          <w:lang w:val="hy-AM" w:eastAsia="x-none"/>
        </w:rPr>
        <w:t>.</w:t>
      </w:r>
    </w:p>
    <w:p w:rsidR="009B3815" w:rsidRPr="002C5758" w:rsidRDefault="009B3815" w:rsidP="009B3815">
      <w:pPr>
        <w:tabs>
          <w:tab w:val="left" w:pos="90"/>
        </w:tabs>
        <w:spacing w:line="360" w:lineRule="auto"/>
        <w:ind w:firstLine="709"/>
        <w:jc w:val="both"/>
        <w:rPr>
          <w:rFonts w:ascii="GHEA Mariam" w:hAnsi="GHEA Mariam" w:cs="Sylfaen"/>
          <w:sz w:val="24"/>
          <w:szCs w:val="24"/>
          <w:lang w:val="hy-AM"/>
        </w:rPr>
      </w:pPr>
      <w:r w:rsidRPr="002C5758">
        <w:rPr>
          <w:rFonts w:ascii="GHEA Mariam" w:hAnsi="GHEA Mariam" w:cs="Sylfaen"/>
          <w:sz w:val="24"/>
          <w:szCs w:val="24"/>
          <w:lang w:val="hy-AM"/>
        </w:rPr>
        <w:t>1. «Հայաստանի Հանրապետության 2021 թվականի պետական բյուջեի մասին» Հայաստանի Հանրապետության օրենքի 2-րդ և 6-րդ հոդվածների աղյու</w:t>
      </w:r>
      <w:r w:rsidR="006131CE">
        <w:rPr>
          <w:rFonts w:ascii="GHEA Mariam" w:hAnsi="GHEA Mariam" w:cs="Sylfaen"/>
          <w:sz w:val="24"/>
          <w:szCs w:val="24"/>
          <w:lang w:val="hy-AM"/>
        </w:rPr>
        <w:softHyphen/>
      </w:r>
      <w:r w:rsidRPr="002C5758">
        <w:rPr>
          <w:rFonts w:ascii="GHEA Mariam" w:hAnsi="GHEA Mariam" w:cs="Sylfaen"/>
          <w:sz w:val="24"/>
          <w:szCs w:val="24"/>
          <w:lang w:val="hy-AM"/>
        </w:rPr>
        <w:t>սակներում, N 1 հավելվածի N</w:t>
      </w:r>
      <w:r w:rsidR="00B97309" w:rsidRPr="002C5758">
        <w:rPr>
          <w:rFonts w:ascii="GHEA Mariam" w:hAnsi="GHEA Mariam" w:cs="Sylfaen"/>
          <w:sz w:val="24"/>
          <w:szCs w:val="24"/>
          <w:lang w:val="hy-AM"/>
        </w:rPr>
        <w:t>N</w:t>
      </w:r>
      <w:r w:rsidRPr="002C5758">
        <w:rPr>
          <w:rFonts w:ascii="GHEA Mariam" w:hAnsi="GHEA Mariam" w:cs="Sylfaen"/>
          <w:sz w:val="24"/>
          <w:szCs w:val="24"/>
          <w:lang w:val="hy-AM"/>
        </w:rPr>
        <w:t xml:space="preserve"> 1 և 5 աղյուսակներում կատարել փոփո</w:t>
      </w:r>
      <w:r w:rsidR="006131CE">
        <w:rPr>
          <w:rFonts w:ascii="GHEA Mariam" w:hAnsi="GHEA Mariam" w:cs="Sylfaen"/>
          <w:sz w:val="24"/>
          <w:szCs w:val="24"/>
          <w:lang w:val="hy-AM"/>
        </w:rPr>
        <w:softHyphen/>
      </w:r>
      <w:r w:rsidRPr="002C5758">
        <w:rPr>
          <w:rFonts w:ascii="GHEA Mariam" w:hAnsi="GHEA Mariam" w:cs="Sylfaen"/>
          <w:sz w:val="24"/>
          <w:szCs w:val="24"/>
          <w:lang w:val="hy-AM"/>
        </w:rPr>
        <w:t>խություն</w:t>
      </w:r>
      <w:r w:rsidR="006131CE">
        <w:rPr>
          <w:rFonts w:ascii="GHEA Mariam" w:hAnsi="GHEA Mariam" w:cs="Sylfaen"/>
          <w:sz w:val="24"/>
          <w:szCs w:val="24"/>
          <w:lang w:val="hy-AM"/>
        </w:rPr>
        <w:softHyphen/>
      </w:r>
      <w:r w:rsidRPr="002C5758">
        <w:rPr>
          <w:rFonts w:ascii="GHEA Mariam" w:hAnsi="GHEA Mariam" w:cs="Sylfaen"/>
          <w:sz w:val="24"/>
          <w:szCs w:val="24"/>
          <w:lang w:val="hy-AM"/>
        </w:rPr>
        <w:t>ներ, N 1 հավելվածի N 2 աղյուսակում՝ վերաբաշխում և Հայաստանի Հանրա</w:t>
      </w:r>
      <w:r w:rsidR="006131CE">
        <w:rPr>
          <w:rFonts w:ascii="GHEA Mariam" w:hAnsi="GHEA Mariam" w:cs="Sylfaen"/>
          <w:sz w:val="24"/>
          <w:szCs w:val="24"/>
          <w:lang w:val="hy-AM"/>
        </w:rPr>
        <w:softHyphen/>
      </w:r>
      <w:r w:rsidRPr="002C5758">
        <w:rPr>
          <w:rFonts w:ascii="GHEA Mariam" w:hAnsi="GHEA Mariam" w:cs="Sylfaen"/>
          <w:sz w:val="24"/>
          <w:szCs w:val="24"/>
          <w:lang w:val="hy-AM"/>
        </w:rPr>
        <w:t xml:space="preserve">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w:t>
      </w:r>
      <w:r w:rsidRPr="002C5758">
        <w:rPr>
          <w:rFonts w:ascii="GHEA Mariam" w:hAnsi="GHEA Mariam"/>
          <w:bCs/>
          <w:color w:val="000000"/>
          <w:sz w:val="24"/>
          <w:szCs w:val="24"/>
          <w:shd w:val="clear" w:color="auto" w:fill="FFFFFF"/>
          <w:lang w:val="hy-AM"/>
        </w:rPr>
        <w:t>NN</w:t>
      </w:r>
      <w:r w:rsidRPr="002C5758">
        <w:rPr>
          <w:rFonts w:ascii="GHEA Mariam" w:hAnsi="GHEA Mariam" w:cs="Sylfaen"/>
          <w:sz w:val="24"/>
          <w:szCs w:val="24"/>
          <w:lang w:val="hy-AM"/>
        </w:rPr>
        <w:t xml:space="preserve"> 2, 3, 4, 5, 9 և 9.1 հավելվածներում </w:t>
      </w:r>
      <w:r w:rsidR="006131CE" w:rsidRPr="002C5758">
        <w:rPr>
          <w:rFonts w:ascii="GHEA Mariam" w:hAnsi="GHEA Mariam" w:cs="Sylfaen"/>
          <w:sz w:val="24"/>
          <w:szCs w:val="24"/>
          <w:lang w:val="hy-AM"/>
        </w:rPr>
        <w:lastRenderedPageBreak/>
        <w:t xml:space="preserve">կատարել </w:t>
      </w:r>
      <w:r w:rsidRPr="002C5758">
        <w:rPr>
          <w:rFonts w:ascii="GHEA Mariam" w:hAnsi="GHEA Mariam" w:cs="Sylfaen"/>
          <w:sz w:val="24"/>
          <w:szCs w:val="24"/>
          <w:lang w:val="hy-AM"/>
        </w:rPr>
        <w:t xml:space="preserve">փոփոխություններ և լրացումներ` համաձայն </w:t>
      </w:r>
      <w:r w:rsidRPr="002C5758">
        <w:rPr>
          <w:rFonts w:ascii="GHEA Mariam" w:hAnsi="GHEA Mariam"/>
          <w:bCs/>
          <w:color w:val="000000"/>
          <w:sz w:val="24"/>
          <w:szCs w:val="24"/>
          <w:shd w:val="clear" w:color="auto" w:fill="FFFFFF"/>
          <w:lang w:val="hy-AM"/>
        </w:rPr>
        <w:t>NN</w:t>
      </w:r>
      <w:r w:rsidRPr="002C5758">
        <w:rPr>
          <w:rFonts w:ascii="GHEA Mariam" w:hAnsi="GHEA Mariam" w:cs="Sylfaen"/>
          <w:sz w:val="24"/>
          <w:szCs w:val="24"/>
          <w:lang w:val="hy-AM"/>
        </w:rPr>
        <w:t xml:space="preserve"> 1, 2, 3, 4, 5, 6, 7, 8, 9</w:t>
      </w:r>
      <w:r w:rsidR="00B97309">
        <w:rPr>
          <w:rFonts w:ascii="GHEA Mariam" w:hAnsi="GHEA Mariam" w:cs="Sylfaen"/>
          <w:sz w:val="24"/>
          <w:szCs w:val="24"/>
          <w:lang w:val="hy-AM"/>
        </w:rPr>
        <w:t xml:space="preserve"> և</w:t>
      </w:r>
      <w:r w:rsidRPr="002C5758">
        <w:rPr>
          <w:rFonts w:ascii="GHEA Mariam" w:hAnsi="GHEA Mariam" w:cs="Sylfaen"/>
          <w:sz w:val="24"/>
          <w:szCs w:val="24"/>
          <w:lang w:val="hy-AM"/>
        </w:rPr>
        <w:t xml:space="preserve"> 10 հավելվածների:</w:t>
      </w:r>
    </w:p>
    <w:p w:rsidR="009B3815" w:rsidRPr="002C5758" w:rsidRDefault="009B3815" w:rsidP="009B3815">
      <w:pPr>
        <w:tabs>
          <w:tab w:val="left" w:pos="90"/>
        </w:tabs>
        <w:spacing w:line="360" w:lineRule="auto"/>
        <w:ind w:firstLine="709"/>
        <w:jc w:val="both"/>
        <w:rPr>
          <w:rFonts w:ascii="GHEA Mariam" w:hAnsi="GHEA Mariam"/>
          <w:sz w:val="24"/>
          <w:szCs w:val="24"/>
          <w:lang w:val="af-ZA"/>
        </w:rPr>
      </w:pPr>
      <w:r w:rsidRPr="002C5758">
        <w:rPr>
          <w:rFonts w:ascii="GHEA Mariam" w:hAnsi="GHEA Mariam" w:cs="Sylfaen"/>
          <w:sz w:val="24"/>
          <w:szCs w:val="24"/>
          <w:lang w:val="hy-AM"/>
        </w:rPr>
        <w:t>2. Հայաստանի Հանրապետության կրթության, գիտության, մշակույթի և սպորտի  նախարարին` սույն որոշմամբ հատկացված գումարը դրամաշնորհի</w:t>
      </w:r>
      <w:r w:rsidRPr="002C5758">
        <w:rPr>
          <w:rFonts w:ascii="GHEA Mariam" w:hAnsi="GHEA Mariam"/>
          <w:color w:val="FF0000"/>
          <w:sz w:val="24"/>
          <w:szCs w:val="24"/>
          <w:lang w:val="af-ZA"/>
        </w:rPr>
        <w:t xml:space="preserve"> </w:t>
      </w:r>
      <w:r w:rsidRPr="002C5758">
        <w:rPr>
          <w:rFonts w:ascii="GHEA Mariam" w:hAnsi="GHEA Mariam"/>
          <w:sz w:val="24"/>
          <w:szCs w:val="24"/>
          <w:lang w:val="af-ZA"/>
        </w:rPr>
        <w:t>պայմանագր</w:t>
      </w:r>
      <w:r w:rsidRPr="002C5758">
        <w:rPr>
          <w:rFonts w:ascii="GHEA Mariam" w:hAnsi="GHEA Mariam"/>
          <w:sz w:val="24"/>
          <w:szCs w:val="24"/>
          <w:lang w:val="hy-AM"/>
        </w:rPr>
        <w:t>երի</w:t>
      </w:r>
      <w:r w:rsidRPr="002C5758">
        <w:rPr>
          <w:rFonts w:ascii="GHEA Mariam" w:hAnsi="GHEA Mariam"/>
          <w:sz w:val="24"/>
          <w:szCs w:val="24"/>
          <w:lang w:val="af-ZA"/>
        </w:rPr>
        <w:t xml:space="preserve"> հիման վրա</w:t>
      </w:r>
      <w:r w:rsidRPr="002C5758">
        <w:rPr>
          <w:rFonts w:ascii="GHEA Mariam" w:hAnsi="GHEA Mariam" w:cs="Sylfaen"/>
          <w:sz w:val="24"/>
          <w:szCs w:val="24"/>
          <w:lang w:val="hy-AM"/>
        </w:rPr>
        <w:t xml:space="preserve"> տրամադրել N 6 հավելվածում նշված կազմա</w:t>
      </w:r>
      <w:r w:rsidR="006131CE">
        <w:rPr>
          <w:rFonts w:ascii="GHEA Mariam" w:hAnsi="GHEA Mariam" w:cs="Sylfaen"/>
          <w:sz w:val="24"/>
          <w:szCs w:val="24"/>
          <w:lang w:val="hy-AM"/>
        </w:rPr>
        <w:softHyphen/>
      </w:r>
      <w:r w:rsidRPr="002C5758">
        <w:rPr>
          <w:rFonts w:ascii="GHEA Mariam" w:hAnsi="GHEA Mariam" w:cs="Sylfaen"/>
          <w:sz w:val="24"/>
          <w:szCs w:val="24"/>
          <w:lang w:val="hy-AM"/>
        </w:rPr>
        <w:t>կեր</w:t>
      </w:r>
      <w:r w:rsidR="006131CE">
        <w:rPr>
          <w:rFonts w:ascii="GHEA Mariam" w:hAnsi="GHEA Mariam" w:cs="Sylfaen"/>
          <w:sz w:val="24"/>
          <w:szCs w:val="24"/>
          <w:lang w:val="hy-AM"/>
        </w:rPr>
        <w:softHyphen/>
      </w:r>
      <w:r w:rsidRPr="002C5758">
        <w:rPr>
          <w:rFonts w:ascii="GHEA Mariam" w:hAnsi="GHEA Mariam" w:cs="Sylfaen"/>
          <w:sz w:val="24"/>
          <w:szCs w:val="24"/>
          <w:lang w:val="hy-AM"/>
        </w:rPr>
        <w:t>պություններին</w:t>
      </w:r>
      <w:r w:rsidRPr="002C5758">
        <w:rPr>
          <w:rFonts w:ascii="GHEA Mariam" w:hAnsi="GHEA Mariam"/>
          <w:sz w:val="24"/>
          <w:szCs w:val="24"/>
          <w:lang w:val="af-ZA"/>
        </w:rPr>
        <w:t>:</w:t>
      </w:r>
    </w:p>
    <w:p w:rsidR="001F225D" w:rsidRDefault="009B3815" w:rsidP="009B3815">
      <w:pPr>
        <w:pStyle w:val="mechtex"/>
        <w:spacing w:line="360" w:lineRule="auto"/>
        <w:ind w:firstLine="709"/>
        <w:jc w:val="both"/>
        <w:rPr>
          <w:rFonts w:ascii="GHEA Mariam" w:hAnsi="GHEA Mariam" w:cs="Sylfaen"/>
          <w:sz w:val="24"/>
          <w:szCs w:val="24"/>
          <w:lang w:val="hy-AM"/>
        </w:rPr>
      </w:pPr>
      <w:r w:rsidRPr="006131CE">
        <w:rPr>
          <w:rFonts w:ascii="GHEA Mariam" w:hAnsi="GHEA Mariam" w:cs="Sylfaen"/>
          <w:spacing w:val="-6"/>
          <w:sz w:val="24"/>
          <w:szCs w:val="24"/>
          <w:lang w:val="af-ZA"/>
        </w:rPr>
        <w:t>3</w:t>
      </w:r>
      <w:r w:rsidRPr="006131CE">
        <w:rPr>
          <w:rFonts w:ascii="GHEA Mariam" w:hAnsi="GHEA Mariam" w:cs="Sylfaen"/>
          <w:spacing w:val="-6"/>
          <w:sz w:val="24"/>
          <w:szCs w:val="24"/>
          <w:lang w:val="hy-AM"/>
        </w:rPr>
        <w:t>. Սույն որոշումն ուժի մեջ է մտնում պաշտոնական հրապարակմանը հաջորդող</w:t>
      </w:r>
      <w:r w:rsidRPr="002C5758">
        <w:rPr>
          <w:rFonts w:ascii="GHEA Mariam" w:hAnsi="GHEA Mariam" w:cs="Sylfaen"/>
          <w:sz w:val="24"/>
          <w:szCs w:val="24"/>
          <w:lang w:val="hy-AM"/>
        </w:rPr>
        <w:t xml:space="preserve"> օրվանից:</w:t>
      </w:r>
    </w:p>
    <w:p w:rsidR="00B97309" w:rsidRDefault="00B97309" w:rsidP="009B3815">
      <w:pPr>
        <w:pStyle w:val="mechtex"/>
        <w:spacing w:line="360" w:lineRule="auto"/>
        <w:ind w:firstLine="709"/>
        <w:jc w:val="both"/>
        <w:rPr>
          <w:rFonts w:ascii="GHEA Mariam" w:hAnsi="GHEA Mariam" w:cs="Sylfaen"/>
          <w:sz w:val="24"/>
          <w:szCs w:val="24"/>
          <w:lang w:val="hy-AM"/>
        </w:rPr>
      </w:pPr>
    </w:p>
    <w:p w:rsidR="00B97309" w:rsidRDefault="00B97309" w:rsidP="009B3815">
      <w:pPr>
        <w:pStyle w:val="mechtex"/>
        <w:spacing w:line="360" w:lineRule="auto"/>
        <w:ind w:firstLine="709"/>
        <w:jc w:val="both"/>
        <w:rPr>
          <w:rFonts w:ascii="GHEA Mariam" w:hAnsi="GHEA Mariam" w:cs="Sylfaen"/>
          <w:sz w:val="24"/>
          <w:szCs w:val="24"/>
          <w:lang w:val="hy-AM"/>
        </w:rPr>
      </w:pPr>
    </w:p>
    <w:p w:rsidR="00B97309" w:rsidRPr="00B3715F" w:rsidRDefault="00B97309">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97309" w:rsidRPr="00B3715F" w:rsidRDefault="00B97309" w:rsidP="00A13E2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B97309" w:rsidRPr="00B3715F" w:rsidRDefault="00B97309" w:rsidP="00A13E2F">
      <w:pPr>
        <w:pStyle w:val="mechtex"/>
        <w:jc w:val="left"/>
        <w:rPr>
          <w:rFonts w:ascii="GHEA Mariam" w:hAnsi="GHEA Mariam" w:cs="Sylfaen"/>
          <w:sz w:val="24"/>
          <w:szCs w:val="24"/>
          <w:lang w:val="hy-AM"/>
        </w:rPr>
      </w:pPr>
    </w:p>
    <w:p w:rsidR="00B97309" w:rsidRDefault="00B97309" w:rsidP="00B97309">
      <w:pPr>
        <w:pStyle w:val="mechtex"/>
        <w:spacing w:line="360" w:lineRule="auto"/>
        <w:jc w:val="both"/>
        <w:rPr>
          <w:rFonts w:ascii="GHEA Mariam" w:hAnsi="GHEA Mariam" w:cs="Sylfaen"/>
          <w:sz w:val="24"/>
          <w:szCs w:val="24"/>
          <w:lang w:val="hy-AM"/>
        </w:rPr>
      </w:pPr>
      <w:r w:rsidRPr="00B3715F">
        <w:rPr>
          <w:rFonts w:ascii="GHEA Mariam" w:hAnsi="GHEA Mariam" w:cs="Sylfaen"/>
          <w:sz w:val="24"/>
          <w:szCs w:val="24"/>
          <w:lang w:val="hy-AM"/>
        </w:rPr>
        <w:t>Երևան</w:t>
      </w:r>
    </w:p>
    <w:p w:rsidR="00B97309" w:rsidRDefault="00B97309" w:rsidP="00B97309">
      <w:pPr>
        <w:pStyle w:val="mechtex"/>
        <w:spacing w:line="360" w:lineRule="auto"/>
        <w:jc w:val="both"/>
        <w:rPr>
          <w:rFonts w:ascii="Arial" w:hAnsi="Arial" w:cs="Arial"/>
          <w:lang w:val="hy-AM"/>
        </w:rPr>
        <w:sectPr w:rsidR="00B97309"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B97309" w:rsidRPr="008428E5" w:rsidRDefault="00B97309" w:rsidP="00A13E2F">
      <w:pPr>
        <w:pStyle w:val="mechtex"/>
        <w:ind w:left="5760" w:firstLine="720"/>
        <w:jc w:val="left"/>
        <w:rPr>
          <w:rFonts w:ascii="GHEA Mariam" w:hAnsi="GHEA Mariam"/>
          <w:spacing w:val="-8"/>
          <w:sz w:val="24"/>
          <w:szCs w:val="24"/>
          <w:lang w:val="hy-AM"/>
        </w:rPr>
      </w:pPr>
      <w:r w:rsidRPr="008428E5">
        <w:rPr>
          <w:rFonts w:ascii="GHEA Mariam" w:hAnsi="GHEA Mariam"/>
          <w:spacing w:val="-8"/>
          <w:sz w:val="24"/>
          <w:szCs w:val="24"/>
          <w:lang w:val="hy-AM"/>
        </w:rPr>
        <w:lastRenderedPageBreak/>
        <w:t>Հավելված N</w:t>
      </w:r>
      <w:r>
        <w:rPr>
          <w:rFonts w:ascii="GHEA Mariam" w:hAnsi="GHEA Mariam"/>
          <w:spacing w:val="-8"/>
          <w:sz w:val="24"/>
          <w:szCs w:val="24"/>
          <w:lang w:val="hy-AM"/>
        </w:rPr>
        <w:t xml:space="preserve"> 1</w:t>
      </w:r>
    </w:p>
    <w:p w:rsidR="00B97309" w:rsidRPr="008428E5" w:rsidRDefault="00B97309" w:rsidP="00A13E2F">
      <w:pPr>
        <w:pStyle w:val="mechtex"/>
        <w:ind w:left="3600" w:firstLine="720"/>
        <w:jc w:val="left"/>
        <w:rPr>
          <w:rFonts w:ascii="GHEA Mariam" w:hAnsi="GHEA Mariam"/>
          <w:spacing w:val="-6"/>
          <w:sz w:val="24"/>
          <w:szCs w:val="24"/>
          <w:lang w:val="hy-AM"/>
        </w:rPr>
      </w:pPr>
      <w:r w:rsidRPr="008428E5">
        <w:rPr>
          <w:rFonts w:ascii="GHEA Mariam" w:hAnsi="GHEA Mariam"/>
          <w:spacing w:val="-6"/>
          <w:sz w:val="24"/>
          <w:szCs w:val="24"/>
          <w:lang w:val="hy-AM"/>
        </w:rPr>
        <w:t xml:space="preserve">     </w:t>
      </w:r>
      <w:r w:rsidRPr="008428E5">
        <w:rPr>
          <w:rFonts w:ascii="GHEA Mariam" w:hAnsi="GHEA Mariam"/>
          <w:spacing w:val="-6"/>
          <w:sz w:val="24"/>
          <w:szCs w:val="24"/>
          <w:lang w:val="hy-AM"/>
        </w:rPr>
        <w:tab/>
        <w:t xml:space="preserve"> ՀՀ կառավարության 2021 թվականի</w:t>
      </w:r>
    </w:p>
    <w:p w:rsidR="00B97309" w:rsidRDefault="00B97309" w:rsidP="00B97309">
      <w:pPr>
        <w:pStyle w:val="mechtex"/>
        <w:spacing w:line="360" w:lineRule="auto"/>
        <w:jc w:val="both"/>
        <w:rPr>
          <w:rFonts w:ascii="Arial" w:hAnsi="Arial" w:cs="Arial"/>
          <w:lang w:val="hy-AM"/>
        </w:rPr>
      </w:pP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t xml:space="preserve">    </w:t>
      </w:r>
      <w:r w:rsidRPr="008428E5">
        <w:rPr>
          <w:rFonts w:ascii="GHEA Mariam" w:hAnsi="GHEA Mariam"/>
          <w:spacing w:val="-2"/>
          <w:sz w:val="24"/>
          <w:szCs w:val="24"/>
          <w:lang w:val="hy-AM"/>
        </w:rPr>
        <w:tab/>
      </w:r>
      <w:r>
        <w:rPr>
          <w:rFonts w:ascii="GHEA Mariam" w:hAnsi="GHEA Mariam"/>
          <w:spacing w:val="-2"/>
          <w:sz w:val="24"/>
          <w:szCs w:val="24"/>
          <w:lang w:val="hy-AM"/>
        </w:rPr>
        <w:t>հոկ</w:t>
      </w:r>
      <w:r w:rsidRPr="009435A4">
        <w:rPr>
          <w:rFonts w:ascii="GHEA Mariam" w:hAnsi="GHEA Mariam" w:cs="Sylfaen"/>
          <w:spacing w:val="-4"/>
          <w:sz w:val="24"/>
          <w:szCs w:val="24"/>
          <w:lang w:val="pt-BR"/>
        </w:rPr>
        <w:t>տեմբերի</w:t>
      </w:r>
      <w:r w:rsidRPr="008428E5">
        <w:rPr>
          <w:rFonts w:ascii="GHEA Mariam" w:hAnsi="GHEA Mariam" w:cs="Sylfaen"/>
          <w:spacing w:val="-2"/>
          <w:sz w:val="24"/>
          <w:szCs w:val="24"/>
          <w:lang w:val="pt-BR"/>
        </w:rPr>
        <w:t xml:space="preserve"> </w:t>
      </w:r>
      <w:r>
        <w:rPr>
          <w:rFonts w:ascii="GHEA Mariam" w:hAnsi="GHEA Mariam" w:cs="Sylfaen"/>
          <w:spacing w:val="-2"/>
          <w:sz w:val="24"/>
          <w:szCs w:val="24"/>
          <w:lang w:val="hy-AM"/>
        </w:rPr>
        <w:t>21</w:t>
      </w:r>
      <w:r w:rsidRPr="008428E5">
        <w:rPr>
          <w:rFonts w:ascii="GHEA Mariam" w:hAnsi="GHEA Mariam" w:cs="Sylfaen"/>
          <w:spacing w:val="-2"/>
          <w:sz w:val="24"/>
          <w:szCs w:val="24"/>
          <w:lang w:val="pt-BR"/>
        </w:rPr>
        <w:t>-</w:t>
      </w:r>
      <w:r>
        <w:rPr>
          <w:rFonts w:ascii="GHEA Mariam" w:hAnsi="GHEA Mariam"/>
          <w:spacing w:val="-2"/>
          <w:sz w:val="24"/>
          <w:szCs w:val="24"/>
          <w:lang w:val="hy-AM"/>
        </w:rPr>
        <w:t xml:space="preserve">ի N        - Ն </w:t>
      </w:r>
      <w:r w:rsidRPr="008428E5">
        <w:rPr>
          <w:rFonts w:ascii="GHEA Mariam" w:hAnsi="GHEA Mariam"/>
          <w:spacing w:val="-2"/>
          <w:sz w:val="24"/>
          <w:szCs w:val="24"/>
          <w:lang w:val="hy-AM"/>
        </w:rPr>
        <w:t>որոշման</w:t>
      </w:r>
    </w:p>
    <w:p w:rsidR="00B97309" w:rsidRDefault="00B97309" w:rsidP="00B97309">
      <w:pPr>
        <w:pStyle w:val="mechtex"/>
        <w:spacing w:line="360" w:lineRule="auto"/>
        <w:jc w:val="both"/>
        <w:rPr>
          <w:rFonts w:ascii="Arial" w:hAnsi="Arial" w:cs="Arial"/>
          <w:lang w:val="hy-AM"/>
        </w:rPr>
      </w:pPr>
    </w:p>
    <w:p w:rsidR="00B97309" w:rsidRDefault="00B97309" w:rsidP="00B97309">
      <w:pPr>
        <w:pStyle w:val="mechtex"/>
        <w:spacing w:line="360" w:lineRule="auto"/>
        <w:jc w:val="both"/>
        <w:rPr>
          <w:rFonts w:ascii="Arial" w:hAnsi="Arial" w:cs="Arial"/>
          <w:lang w:val="hy-AM"/>
        </w:rPr>
      </w:pPr>
    </w:p>
    <w:p w:rsidR="006131CE" w:rsidRPr="00B97309" w:rsidRDefault="006131CE" w:rsidP="006131CE">
      <w:pPr>
        <w:jc w:val="center"/>
        <w:rPr>
          <w:rFonts w:ascii="GHEA Mariam" w:hAnsi="GHEA Mariam"/>
          <w:sz w:val="24"/>
          <w:szCs w:val="24"/>
          <w:lang w:val="hy-AM" w:eastAsia="en-US"/>
        </w:rPr>
      </w:pPr>
      <w:r w:rsidRPr="00B97309">
        <w:rPr>
          <w:rFonts w:ascii="GHEA Mariam" w:hAnsi="GHEA Mariam"/>
          <w:sz w:val="24"/>
          <w:szCs w:val="24"/>
          <w:lang w:val="hy-AM" w:eastAsia="en-US"/>
        </w:rPr>
        <w:t xml:space="preserve">«ՀԱՅԱՍՏԱՆԻ ՀԱՆՐԱՊԵՏՈՒԹՅԱՆ 2021 ԹՎԱԿԱՆԻ ՊԵՏԱԿԱՆ ԲՅՈՒՋԵԻ ՄԱՍԻՆ» ՀԱՅԱՍՏԱՆԻ ՀԱՆՐԱՊԵՏՈՒԹՅԱՆ ՕՐԵՆՔԻ 2-ՐԴ ՀՈԴՎԱԾԻ ԱՂՅՈՒՍԱԿՈՒՄ ԿԱՏԱՐՎՈՂ ՓՈՓՈԽՈՒԹՅՈՒՆՆԵՐԸ  </w:t>
      </w:r>
    </w:p>
    <w:p w:rsidR="00B97309" w:rsidRDefault="00B97309" w:rsidP="00B97309">
      <w:pPr>
        <w:pStyle w:val="mechtex"/>
        <w:spacing w:line="360" w:lineRule="auto"/>
        <w:jc w:val="both"/>
        <w:rPr>
          <w:rFonts w:ascii="Arial" w:hAnsi="Arial" w:cs="Arial"/>
          <w:lang w:val="hy-AM"/>
        </w:rPr>
      </w:pPr>
    </w:p>
    <w:p w:rsidR="00B97309" w:rsidRDefault="006131CE" w:rsidP="006131CE">
      <w:pPr>
        <w:pStyle w:val="mechtex"/>
        <w:spacing w:line="360" w:lineRule="auto"/>
        <w:ind w:right="-469"/>
        <w:jc w:val="right"/>
        <w:rPr>
          <w:rFonts w:ascii="Arial" w:hAnsi="Arial" w:cs="Arial"/>
          <w:lang w:val="hy-AM"/>
        </w:rPr>
      </w:pPr>
      <w:r>
        <w:rPr>
          <w:rFonts w:ascii="GHEA Mariam" w:hAnsi="GHEA Mariam" w:cs="Arial"/>
          <w:color w:val="000000"/>
          <w:sz w:val="24"/>
          <w:szCs w:val="24"/>
          <w:lang w:val="hy-AM" w:eastAsia="en-US"/>
        </w:rPr>
        <w:t xml:space="preserve">     </w:t>
      </w:r>
      <w:r w:rsidRPr="006131CE">
        <w:rPr>
          <w:rFonts w:ascii="GHEA Mariam" w:hAnsi="GHEA Mariam" w:cs="Arial"/>
          <w:color w:val="000000"/>
          <w:sz w:val="24"/>
          <w:szCs w:val="24"/>
          <w:lang w:val="hy-AM" w:eastAsia="en-US"/>
        </w:rPr>
        <w:t>(հազ. դրամ)</w:t>
      </w:r>
    </w:p>
    <w:tbl>
      <w:tblPr>
        <w:tblW w:w="9849" w:type="dxa"/>
        <w:tblLook w:val="04A0" w:firstRow="1" w:lastRow="0" w:firstColumn="1" w:lastColumn="0" w:noHBand="0" w:noVBand="1"/>
      </w:tblPr>
      <w:tblGrid>
        <w:gridCol w:w="5240"/>
        <w:gridCol w:w="4609"/>
      </w:tblGrid>
      <w:tr w:rsidR="00B97309" w:rsidRPr="00B97309" w:rsidTr="00DB6292">
        <w:trPr>
          <w:trHeight w:val="792"/>
        </w:trPr>
        <w:tc>
          <w:tcPr>
            <w:tcW w:w="5240" w:type="dxa"/>
            <w:tcBorders>
              <w:top w:val="single" w:sz="4" w:space="0" w:color="auto"/>
              <w:left w:val="single" w:sz="4" w:space="0" w:color="auto"/>
              <w:bottom w:val="single" w:sz="4" w:space="0" w:color="auto"/>
              <w:right w:val="single" w:sz="4" w:space="0" w:color="auto"/>
            </w:tcBorders>
            <w:shd w:val="clear" w:color="auto" w:fill="auto"/>
            <w:noWrap/>
            <w:hideMark/>
          </w:tcPr>
          <w:p w:rsidR="00B97309" w:rsidRPr="00B97309" w:rsidRDefault="00B97309" w:rsidP="00B97309">
            <w:pPr>
              <w:rPr>
                <w:rFonts w:ascii="GHEA Mariam" w:hAnsi="GHEA Mariam" w:cs="Courier New"/>
                <w:sz w:val="24"/>
                <w:szCs w:val="24"/>
                <w:lang w:eastAsia="en-US"/>
              </w:rPr>
            </w:pPr>
            <w:r w:rsidRPr="00B97309">
              <w:rPr>
                <w:rFonts w:ascii="Calibri" w:hAnsi="Calibri" w:cs="Calibri"/>
                <w:sz w:val="24"/>
                <w:szCs w:val="24"/>
                <w:lang w:eastAsia="en-US"/>
              </w:rPr>
              <w:t> </w:t>
            </w:r>
          </w:p>
        </w:tc>
        <w:tc>
          <w:tcPr>
            <w:tcW w:w="4609" w:type="dxa"/>
            <w:tcBorders>
              <w:top w:val="single" w:sz="4" w:space="0" w:color="auto"/>
              <w:left w:val="nil"/>
              <w:bottom w:val="single" w:sz="4" w:space="0" w:color="auto"/>
              <w:right w:val="single" w:sz="4" w:space="0" w:color="auto"/>
            </w:tcBorders>
            <w:shd w:val="clear" w:color="auto" w:fill="auto"/>
            <w:vAlign w:val="center"/>
            <w:hideMark/>
          </w:tcPr>
          <w:p w:rsidR="00B97309" w:rsidRPr="00B97309" w:rsidRDefault="00B97309" w:rsidP="00B97309">
            <w:pPr>
              <w:jc w:val="center"/>
              <w:rPr>
                <w:rFonts w:ascii="GHEA Mariam" w:hAnsi="GHEA Mariam"/>
                <w:sz w:val="24"/>
                <w:szCs w:val="24"/>
                <w:lang w:eastAsia="en-US"/>
              </w:rPr>
            </w:pPr>
            <w:r w:rsidRPr="00B97309">
              <w:rPr>
                <w:rFonts w:ascii="GHEA Mariam" w:hAnsi="GHEA Mariam"/>
                <w:sz w:val="24"/>
                <w:szCs w:val="24"/>
                <w:lang w:eastAsia="en-US"/>
              </w:rPr>
              <w:t xml:space="preserve"> Ցուցանիշների փոփոխությունը                                                         (ավելացումները նշված են դրական նշանով)                                                                                                                        </w:t>
            </w:r>
          </w:p>
        </w:tc>
      </w:tr>
      <w:tr w:rsidR="00B97309" w:rsidRPr="00B97309" w:rsidTr="00DB6292">
        <w:trPr>
          <w:trHeight w:val="601"/>
        </w:trPr>
        <w:tc>
          <w:tcPr>
            <w:tcW w:w="5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7309" w:rsidRPr="00B97309" w:rsidRDefault="00B97309" w:rsidP="00B97309">
            <w:pPr>
              <w:rPr>
                <w:rFonts w:ascii="GHEA Mariam" w:hAnsi="GHEA Mariam"/>
                <w:sz w:val="24"/>
                <w:szCs w:val="24"/>
                <w:lang w:eastAsia="en-US"/>
              </w:rPr>
            </w:pPr>
            <w:r w:rsidRPr="00B97309">
              <w:rPr>
                <w:rFonts w:ascii="GHEA Mariam" w:hAnsi="GHEA Mariam"/>
                <w:sz w:val="24"/>
                <w:szCs w:val="24"/>
                <w:lang w:eastAsia="en-US"/>
              </w:rPr>
              <w:t>1. Եկամուտների գծով</w:t>
            </w:r>
          </w:p>
        </w:tc>
        <w:tc>
          <w:tcPr>
            <w:tcW w:w="4609" w:type="dxa"/>
            <w:tcBorders>
              <w:top w:val="single" w:sz="4" w:space="0" w:color="auto"/>
              <w:left w:val="nil"/>
              <w:bottom w:val="single" w:sz="4" w:space="0" w:color="auto"/>
              <w:right w:val="single" w:sz="4" w:space="0" w:color="auto"/>
            </w:tcBorders>
            <w:shd w:val="clear" w:color="auto" w:fill="auto"/>
            <w:noWrap/>
            <w:vAlign w:val="center"/>
            <w:hideMark/>
          </w:tcPr>
          <w:p w:rsidR="00B97309" w:rsidRPr="00B97309" w:rsidRDefault="00B97309" w:rsidP="00DB6292">
            <w:pPr>
              <w:jc w:val="center"/>
              <w:rPr>
                <w:rFonts w:ascii="GHEA Mariam" w:hAnsi="GHEA Mariam"/>
                <w:color w:val="000000"/>
                <w:sz w:val="24"/>
                <w:szCs w:val="24"/>
                <w:lang w:eastAsia="en-US"/>
              </w:rPr>
            </w:pPr>
            <w:r w:rsidRPr="00B97309">
              <w:rPr>
                <w:rFonts w:ascii="GHEA Mariam" w:hAnsi="GHEA Mariam"/>
                <w:color w:val="000000"/>
                <w:sz w:val="24"/>
                <w:szCs w:val="24"/>
                <w:lang w:eastAsia="en-US"/>
              </w:rPr>
              <w:t>31,040.8</w:t>
            </w:r>
          </w:p>
        </w:tc>
      </w:tr>
      <w:tr w:rsidR="00B97309" w:rsidRPr="00B97309" w:rsidTr="00DB6292">
        <w:trPr>
          <w:trHeight w:val="546"/>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rsidR="00B97309" w:rsidRPr="00B97309" w:rsidRDefault="00B97309" w:rsidP="00B97309">
            <w:pPr>
              <w:rPr>
                <w:rFonts w:ascii="GHEA Mariam" w:hAnsi="GHEA Mariam"/>
                <w:sz w:val="24"/>
                <w:szCs w:val="24"/>
                <w:lang w:eastAsia="en-US"/>
              </w:rPr>
            </w:pPr>
            <w:r w:rsidRPr="00B97309">
              <w:rPr>
                <w:rFonts w:ascii="GHEA Mariam" w:hAnsi="GHEA Mariam"/>
                <w:sz w:val="24"/>
                <w:szCs w:val="24"/>
                <w:lang w:eastAsia="en-US"/>
              </w:rPr>
              <w:t>2. Ծախսերի գծով</w:t>
            </w:r>
          </w:p>
        </w:tc>
        <w:tc>
          <w:tcPr>
            <w:tcW w:w="4609" w:type="dxa"/>
            <w:tcBorders>
              <w:top w:val="nil"/>
              <w:left w:val="nil"/>
              <w:bottom w:val="single" w:sz="4" w:space="0" w:color="auto"/>
              <w:right w:val="single" w:sz="4" w:space="0" w:color="auto"/>
            </w:tcBorders>
            <w:shd w:val="clear" w:color="auto" w:fill="auto"/>
            <w:noWrap/>
            <w:vAlign w:val="center"/>
            <w:hideMark/>
          </w:tcPr>
          <w:p w:rsidR="00B97309" w:rsidRPr="00B97309" w:rsidRDefault="00B97309" w:rsidP="00DB6292">
            <w:pPr>
              <w:jc w:val="center"/>
              <w:rPr>
                <w:rFonts w:ascii="GHEA Mariam" w:hAnsi="GHEA Mariam"/>
                <w:color w:val="000000"/>
                <w:sz w:val="24"/>
                <w:szCs w:val="24"/>
                <w:lang w:eastAsia="en-US"/>
              </w:rPr>
            </w:pPr>
            <w:r w:rsidRPr="00B97309">
              <w:rPr>
                <w:rFonts w:ascii="GHEA Mariam" w:hAnsi="GHEA Mariam"/>
                <w:color w:val="000000"/>
                <w:sz w:val="24"/>
                <w:szCs w:val="24"/>
                <w:lang w:eastAsia="en-US"/>
              </w:rPr>
              <w:t>31,040.8</w:t>
            </w:r>
          </w:p>
        </w:tc>
      </w:tr>
      <w:tr w:rsidR="00B97309" w:rsidRPr="00B97309" w:rsidTr="00DB6292">
        <w:trPr>
          <w:trHeight w:val="574"/>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rsidR="00B97309" w:rsidRPr="00B97309" w:rsidRDefault="00B97309" w:rsidP="00B97309">
            <w:pPr>
              <w:rPr>
                <w:rFonts w:ascii="GHEA Mariam" w:hAnsi="GHEA Mariam"/>
                <w:sz w:val="24"/>
                <w:szCs w:val="24"/>
                <w:lang w:eastAsia="en-US"/>
              </w:rPr>
            </w:pPr>
            <w:r w:rsidRPr="00B97309">
              <w:rPr>
                <w:rFonts w:ascii="GHEA Mariam" w:hAnsi="GHEA Mariam"/>
                <w:sz w:val="24"/>
                <w:szCs w:val="24"/>
                <w:lang w:eastAsia="en-US"/>
              </w:rPr>
              <w:t>3. Դեֆիցիտը (պակասուրդը)</w:t>
            </w:r>
          </w:p>
        </w:tc>
        <w:tc>
          <w:tcPr>
            <w:tcW w:w="4609" w:type="dxa"/>
            <w:tcBorders>
              <w:top w:val="nil"/>
              <w:left w:val="nil"/>
              <w:bottom w:val="single" w:sz="4" w:space="0" w:color="auto"/>
              <w:right w:val="single" w:sz="4" w:space="0" w:color="auto"/>
            </w:tcBorders>
            <w:shd w:val="clear" w:color="auto" w:fill="auto"/>
            <w:noWrap/>
            <w:vAlign w:val="center"/>
            <w:hideMark/>
          </w:tcPr>
          <w:p w:rsidR="00B97309" w:rsidRPr="00B97309" w:rsidRDefault="00B97309" w:rsidP="00DB6292">
            <w:pPr>
              <w:jc w:val="center"/>
              <w:rPr>
                <w:rFonts w:ascii="GHEA Mariam" w:hAnsi="GHEA Mariam"/>
                <w:sz w:val="24"/>
                <w:szCs w:val="24"/>
                <w:lang w:eastAsia="en-US"/>
              </w:rPr>
            </w:pPr>
            <w:r w:rsidRPr="00B97309">
              <w:rPr>
                <w:rFonts w:ascii="GHEA Mariam" w:hAnsi="GHEA Mariam"/>
                <w:sz w:val="24"/>
                <w:szCs w:val="24"/>
                <w:lang w:eastAsia="en-US"/>
              </w:rPr>
              <w:t>-</w:t>
            </w:r>
          </w:p>
        </w:tc>
      </w:tr>
    </w:tbl>
    <w:p w:rsidR="00B97309" w:rsidRDefault="00B97309" w:rsidP="00B97309">
      <w:pPr>
        <w:pStyle w:val="mechtex"/>
        <w:spacing w:line="360" w:lineRule="auto"/>
        <w:jc w:val="both"/>
        <w:rPr>
          <w:rFonts w:ascii="Arial" w:hAnsi="Arial" w:cs="Arial"/>
          <w:lang w:val="hy-AM"/>
        </w:rPr>
      </w:pPr>
    </w:p>
    <w:p w:rsidR="00B97309" w:rsidRDefault="00B97309" w:rsidP="00B97309">
      <w:pPr>
        <w:pStyle w:val="mechtex"/>
        <w:spacing w:line="360" w:lineRule="auto"/>
        <w:jc w:val="both"/>
        <w:rPr>
          <w:rFonts w:ascii="Arial" w:hAnsi="Arial" w:cs="Arial"/>
          <w:lang w:val="hy-AM"/>
        </w:rPr>
      </w:pPr>
    </w:p>
    <w:p w:rsidR="00B97309" w:rsidRDefault="00B97309" w:rsidP="00B97309">
      <w:pPr>
        <w:pStyle w:val="mechtex"/>
        <w:spacing w:line="360" w:lineRule="auto"/>
        <w:jc w:val="both"/>
        <w:rPr>
          <w:rFonts w:ascii="Arial" w:hAnsi="Arial" w:cs="Arial"/>
          <w:lang w:val="hy-AM"/>
        </w:rPr>
      </w:pPr>
    </w:p>
    <w:p w:rsidR="00DB7997" w:rsidRPr="00574F02" w:rsidRDefault="00DB7997" w:rsidP="00DB799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B7997" w:rsidRPr="00574F02" w:rsidRDefault="00DB7997" w:rsidP="00DB799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B7997" w:rsidRPr="005350B3" w:rsidRDefault="00DB7997" w:rsidP="00DB7997">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97309" w:rsidRDefault="00B97309" w:rsidP="00B97309">
      <w:pPr>
        <w:pStyle w:val="mechtex"/>
        <w:spacing w:line="360" w:lineRule="auto"/>
        <w:jc w:val="both"/>
        <w:rPr>
          <w:rFonts w:ascii="GHEA Mariam" w:hAnsi="GHEA Mariam" w:cs="Sylfaen"/>
          <w:spacing w:val="-8"/>
          <w:sz w:val="24"/>
          <w:szCs w:val="24"/>
          <w:lang w:val="hy-AM"/>
        </w:rPr>
        <w:sectPr w:rsidR="00B97309" w:rsidSect="008F3F17">
          <w:pgSz w:w="11909" w:h="16834" w:code="9"/>
          <w:pgMar w:top="1440" w:right="1440" w:bottom="1021" w:left="1440" w:header="720" w:footer="576" w:gutter="0"/>
          <w:pgNumType w:start="1"/>
          <w:cols w:space="720"/>
          <w:titlePg/>
          <w:docGrid w:linePitch="272"/>
        </w:sectPr>
      </w:pPr>
    </w:p>
    <w:p w:rsidR="00B97309" w:rsidRPr="008428E5" w:rsidRDefault="00B97309" w:rsidP="00A13E2F">
      <w:pPr>
        <w:pStyle w:val="mechtex"/>
        <w:ind w:left="5760" w:firstLine="720"/>
        <w:jc w:val="left"/>
        <w:rPr>
          <w:rFonts w:ascii="GHEA Mariam" w:hAnsi="GHEA Mariam"/>
          <w:spacing w:val="-8"/>
          <w:sz w:val="24"/>
          <w:szCs w:val="24"/>
          <w:lang w:val="hy-AM"/>
        </w:rPr>
      </w:pPr>
      <w:r w:rsidRPr="008428E5">
        <w:rPr>
          <w:rFonts w:ascii="GHEA Mariam" w:hAnsi="GHEA Mariam"/>
          <w:spacing w:val="-8"/>
          <w:sz w:val="24"/>
          <w:szCs w:val="24"/>
          <w:lang w:val="hy-AM"/>
        </w:rPr>
        <w:lastRenderedPageBreak/>
        <w:t>Հավելված N</w:t>
      </w:r>
      <w:r>
        <w:rPr>
          <w:rFonts w:ascii="GHEA Mariam" w:hAnsi="GHEA Mariam"/>
          <w:spacing w:val="-8"/>
          <w:sz w:val="24"/>
          <w:szCs w:val="24"/>
          <w:lang w:val="hy-AM"/>
        </w:rPr>
        <w:t xml:space="preserve"> 2</w:t>
      </w:r>
    </w:p>
    <w:p w:rsidR="00B97309" w:rsidRPr="008428E5" w:rsidRDefault="00B97309" w:rsidP="00A13E2F">
      <w:pPr>
        <w:pStyle w:val="mechtex"/>
        <w:ind w:left="3600" w:firstLine="720"/>
        <w:jc w:val="left"/>
        <w:rPr>
          <w:rFonts w:ascii="GHEA Mariam" w:hAnsi="GHEA Mariam"/>
          <w:spacing w:val="-6"/>
          <w:sz w:val="24"/>
          <w:szCs w:val="24"/>
          <w:lang w:val="hy-AM"/>
        </w:rPr>
      </w:pPr>
      <w:r w:rsidRPr="008428E5">
        <w:rPr>
          <w:rFonts w:ascii="GHEA Mariam" w:hAnsi="GHEA Mariam"/>
          <w:spacing w:val="-6"/>
          <w:sz w:val="24"/>
          <w:szCs w:val="24"/>
          <w:lang w:val="hy-AM"/>
        </w:rPr>
        <w:t xml:space="preserve">     </w:t>
      </w:r>
      <w:r w:rsidRPr="008428E5">
        <w:rPr>
          <w:rFonts w:ascii="GHEA Mariam" w:hAnsi="GHEA Mariam"/>
          <w:spacing w:val="-6"/>
          <w:sz w:val="24"/>
          <w:szCs w:val="24"/>
          <w:lang w:val="hy-AM"/>
        </w:rPr>
        <w:tab/>
        <w:t xml:space="preserve"> ՀՀ կառավարության 2021 թվականի</w:t>
      </w:r>
    </w:p>
    <w:p w:rsidR="00B97309" w:rsidRDefault="00B97309" w:rsidP="00B97309">
      <w:pPr>
        <w:pStyle w:val="mechtex"/>
        <w:spacing w:line="360" w:lineRule="auto"/>
        <w:jc w:val="both"/>
        <w:rPr>
          <w:rFonts w:ascii="GHEA Mariam" w:hAnsi="GHEA Mariam"/>
          <w:spacing w:val="-2"/>
          <w:sz w:val="24"/>
          <w:szCs w:val="24"/>
          <w:lang w:val="hy-AM"/>
        </w:rPr>
      </w:pP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t xml:space="preserve">    </w:t>
      </w:r>
      <w:r w:rsidRPr="008428E5">
        <w:rPr>
          <w:rFonts w:ascii="GHEA Mariam" w:hAnsi="GHEA Mariam"/>
          <w:spacing w:val="-2"/>
          <w:sz w:val="24"/>
          <w:szCs w:val="24"/>
          <w:lang w:val="hy-AM"/>
        </w:rPr>
        <w:tab/>
      </w:r>
      <w:r>
        <w:rPr>
          <w:rFonts w:ascii="GHEA Mariam" w:hAnsi="GHEA Mariam"/>
          <w:spacing w:val="-2"/>
          <w:sz w:val="24"/>
          <w:szCs w:val="24"/>
          <w:lang w:val="hy-AM"/>
        </w:rPr>
        <w:t>հոկ</w:t>
      </w:r>
      <w:r w:rsidRPr="009435A4">
        <w:rPr>
          <w:rFonts w:ascii="GHEA Mariam" w:hAnsi="GHEA Mariam" w:cs="Sylfaen"/>
          <w:spacing w:val="-4"/>
          <w:sz w:val="24"/>
          <w:szCs w:val="24"/>
          <w:lang w:val="pt-BR"/>
        </w:rPr>
        <w:t>տեմբերի</w:t>
      </w:r>
      <w:r w:rsidRPr="008428E5">
        <w:rPr>
          <w:rFonts w:ascii="GHEA Mariam" w:hAnsi="GHEA Mariam" w:cs="Sylfaen"/>
          <w:spacing w:val="-2"/>
          <w:sz w:val="24"/>
          <w:szCs w:val="24"/>
          <w:lang w:val="pt-BR"/>
        </w:rPr>
        <w:t xml:space="preserve"> </w:t>
      </w:r>
      <w:r>
        <w:rPr>
          <w:rFonts w:ascii="GHEA Mariam" w:hAnsi="GHEA Mariam" w:cs="Sylfaen"/>
          <w:spacing w:val="-2"/>
          <w:sz w:val="24"/>
          <w:szCs w:val="24"/>
          <w:lang w:val="hy-AM"/>
        </w:rPr>
        <w:t>21</w:t>
      </w:r>
      <w:r w:rsidRPr="008428E5">
        <w:rPr>
          <w:rFonts w:ascii="GHEA Mariam" w:hAnsi="GHEA Mariam" w:cs="Sylfaen"/>
          <w:spacing w:val="-2"/>
          <w:sz w:val="24"/>
          <w:szCs w:val="24"/>
          <w:lang w:val="pt-BR"/>
        </w:rPr>
        <w:t>-</w:t>
      </w:r>
      <w:r>
        <w:rPr>
          <w:rFonts w:ascii="GHEA Mariam" w:hAnsi="GHEA Mariam"/>
          <w:spacing w:val="-2"/>
          <w:sz w:val="24"/>
          <w:szCs w:val="24"/>
          <w:lang w:val="hy-AM"/>
        </w:rPr>
        <w:t xml:space="preserve">ի N        - Ն </w:t>
      </w:r>
      <w:r w:rsidRPr="008428E5">
        <w:rPr>
          <w:rFonts w:ascii="GHEA Mariam" w:hAnsi="GHEA Mariam"/>
          <w:spacing w:val="-2"/>
          <w:sz w:val="24"/>
          <w:szCs w:val="24"/>
          <w:lang w:val="hy-AM"/>
        </w:rPr>
        <w:t>որոշման</w:t>
      </w:r>
    </w:p>
    <w:p w:rsidR="00B97309" w:rsidRDefault="00B97309" w:rsidP="00B97309">
      <w:pPr>
        <w:pStyle w:val="mechtex"/>
        <w:spacing w:line="360" w:lineRule="auto"/>
        <w:jc w:val="both"/>
        <w:rPr>
          <w:rFonts w:ascii="GHEA Mariam" w:hAnsi="GHEA Mariam"/>
          <w:spacing w:val="-2"/>
          <w:sz w:val="24"/>
          <w:szCs w:val="24"/>
          <w:lang w:val="hy-AM"/>
        </w:rPr>
      </w:pPr>
    </w:p>
    <w:p w:rsidR="00B97309" w:rsidRDefault="00B97309" w:rsidP="00B97309">
      <w:pPr>
        <w:pStyle w:val="mechtex"/>
        <w:spacing w:line="360" w:lineRule="auto"/>
        <w:jc w:val="both"/>
        <w:rPr>
          <w:rFonts w:ascii="GHEA Mariam" w:hAnsi="GHEA Mariam"/>
          <w:spacing w:val="-2"/>
          <w:sz w:val="24"/>
          <w:szCs w:val="24"/>
          <w:lang w:val="hy-AM"/>
        </w:rPr>
      </w:pPr>
    </w:p>
    <w:tbl>
      <w:tblPr>
        <w:tblW w:w="9595" w:type="dxa"/>
        <w:tblLook w:val="04A0" w:firstRow="1" w:lastRow="0" w:firstColumn="1" w:lastColumn="0" w:noHBand="0" w:noVBand="1"/>
      </w:tblPr>
      <w:tblGrid>
        <w:gridCol w:w="4925"/>
        <w:gridCol w:w="4670"/>
      </w:tblGrid>
      <w:tr w:rsidR="00B97309" w:rsidRPr="006131CE" w:rsidTr="00B97309">
        <w:trPr>
          <w:trHeight w:val="2070"/>
        </w:trPr>
        <w:tc>
          <w:tcPr>
            <w:tcW w:w="9595" w:type="dxa"/>
            <w:gridSpan w:val="2"/>
            <w:tcBorders>
              <w:top w:val="nil"/>
              <w:left w:val="nil"/>
              <w:bottom w:val="nil"/>
              <w:right w:val="nil"/>
            </w:tcBorders>
            <w:shd w:val="clear" w:color="auto" w:fill="auto"/>
            <w:vAlign w:val="center"/>
            <w:hideMark/>
          </w:tcPr>
          <w:p w:rsidR="00B97309" w:rsidRPr="00B97309" w:rsidRDefault="00B97309" w:rsidP="00B97309">
            <w:pPr>
              <w:jc w:val="center"/>
              <w:rPr>
                <w:rFonts w:ascii="GHEA Mariam" w:hAnsi="GHEA Mariam"/>
                <w:sz w:val="24"/>
                <w:szCs w:val="24"/>
                <w:lang w:val="hy-AM" w:eastAsia="en-US"/>
              </w:rPr>
            </w:pPr>
            <w:r w:rsidRPr="00B97309">
              <w:rPr>
                <w:rFonts w:ascii="GHEA Mariam" w:hAnsi="GHEA Mariam"/>
                <w:sz w:val="24"/>
                <w:szCs w:val="24"/>
                <w:lang w:val="hy-AM" w:eastAsia="en-US"/>
              </w:rPr>
              <w:t>«ՀԱՅԱUՏԱՆԻ ՀԱՆՐԱՊԵՏՈՒԹՅԱՆ 2021 ԹՎԱԿԱՆԻ ՊԵՏԱԿԱՆ ԲՅՈՒՋԵԻ</w:t>
            </w:r>
            <w:r w:rsidRPr="00B97309">
              <w:rPr>
                <w:rFonts w:ascii="GHEA Mariam" w:hAnsi="GHEA Mariam"/>
                <w:sz w:val="24"/>
                <w:szCs w:val="24"/>
                <w:lang w:val="hy-AM" w:eastAsia="en-US"/>
              </w:rPr>
              <w:br/>
              <w:t>ՄԱUԻՆ» ՀԱՅԱUՏԱՆԻ ՀԱՆՐԱՊԵՏՈՒԹՅԱՆ OՐԵՆՔԻ 6-ՐԴ ՀՈԴՎԱԾԻ</w:t>
            </w:r>
            <w:r w:rsidRPr="00B97309">
              <w:rPr>
                <w:rFonts w:ascii="GHEA Mariam" w:hAnsi="GHEA Mariam"/>
                <w:sz w:val="24"/>
                <w:szCs w:val="24"/>
                <w:lang w:val="hy-AM" w:eastAsia="en-US"/>
              </w:rPr>
              <w:br/>
              <w:t>ԱՂՅՈՒՍԱԿՈՒՄ ԵՎ ՀԱՅԱՍՏԱՆԻ ՀԱՆՐԱՊԵՏՈՒԹՅԱՆ ԿԱՌԱՎԱՐՈՒԹՅԱՆ</w:t>
            </w:r>
            <w:r w:rsidRPr="00B97309">
              <w:rPr>
                <w:rFonts w:ascii="GHEA Mariam" w:hAnsi="GHEA Mariam"/>
                <w:sz w:val="24"/>
                <w:szCs w:val="24"/>
                <w:lang w:val="hy-AM" w:eastAsia="en-US"/>
              </w:rPr>
              <w:br/>
              <w:t>2020 ԹՎԱԿԱՆԻ ԴԵԿՏԵՄԲԵՐԻ 30-Ի N 2215-Ն ՈՐՈՇՄԱՆ N 2 ՀԱՎԵԼՎԱԾՈՒՄ</w:t>
            </w:r>
            <w:r w:rsidRPr="00B97309">
              <w:rPr>
                <w:rFonts w:ascii="GHEA Mariam" w:hAnsi="GHEA Mariam"/>
                <w:sz w:val="24"/>
                <w:szCs w:val="24"/>
                <w:lang w:val="hy-AM" w:eastAsia="en-US"/>
              </w:rPr>
              <w:br/>
              <w:t>ԿԱՏԱՐՎՈՂ ՓՈՓՈԽՈՒԹՅՈՒՆՆԵՐԸ</w:t>
            </w:r>
          </w:p>
        </w:tc>
      </w:tr>
      <w:tr w:rsidR="00B97309" w:rsidRPr="00B97309" w:rsidTr="00B97309">
        <w:trPr>
          <w:trHeight w:val="451"/>
        </w:trPr>
        <w:tc>
          <w:tcPr>
            <w:tcW w:w="9595" w:type="dxa"/>
            <w:gridSpan w:val="2"/>
            <w:tcBorders>
              <w:top w:val="nil"/>
              <w:left w:val="nil"/>
              <w:bottom w:val="single" w:sz="4" w:space="0" w:color="auto"/>
              <w:right w:val="nil"/>
            </w:tcBorders>
            <w:shd w:val="clear" w:color="auto" w:fill="auto"/>
            <w:vAlign w:val="center"/>
            <w:hideMark/>
          </w:tcPr>
          <w:p w:rsidR="00B97309" w:rsidRPr="00B97309" w:rsidRDefault="00B97309" w:rsidP="00B97309">
            <w:pPr>
              <w:jc w:val="right"/>
              <w:rPr>
                <w:rFonts w:ascii="GHEA Mariam" w:hAnsi="GHEA Mariam"/>
                <w:sz w:val="24"/>
                <w:szCs w:val="24"/>
                <w:lang w:eastAsia="en-US"/>
              </w:rPr>
            </w:pPr>
            <w:r w:rsidRPr="00B97309">
              <w:rPr>
                <w:rFonts w:ascii="GHEA Mariam" w:hAnsi="GHEA Mariam"/>
                <w:sz w:val="24"/>
                <w:szCs w:val="24"/>
                <w:lang w:eastAsia="en-US"/>
              </w:rPr>
              <w:t>(հազ. դրամ)</w:t>
            </w:r>
          </w:p>
        </w:tc>
      </w:tr>
      <w:tr w:rsidR="00B97309" w:rsidRPr="00B97309" w:rsidTr="00B97309">
        <w:trPr>
          <w:trHeight w:val="1180"/>
        </w:trPr>
        <w:tc>
          <w:tcPr>
            <w:tcW w:w="49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7309" w:rsidRPr="00B97309" w:rsidRDefault="00B97309" w:rsidP="00B97309">
            <w:pPr>
              <w:jc w:val="center"/>
              <w:rPr>
                <w:rFonts w:ascii="GHEA Mariam" w:hAnsi="GHEA Mariam"/>
                <w:sz w:val="24"/>
                <w:szCs w:val="24"/>
                <w:lang w:eastAsia="en-US"/>
              </w:rPr>
            </w:pPr>
            <w:r w:rsidRPr="00B97309">
              <w:rPr>
                <w:rFonts w:ascii="GHEA Mariam" w:hAnsi="GHEA Mariam"/>
                <w:sz w:val="24"/>
                <w:szCs w:val="24"/>
                <w:lang w:eastAsia="en-US"/>
              </w:rPr>
              <w:t>Պետական բյուջեի եկամուտները</w:t>
            </w:r>
          </w:p>
        </w:tc>
        <w:tc>
          <w:tcPr>
            <w:tcW w:w="4670" w:type="dxa"/>
            <w:tcBorders>
              <w:top w:val="single" w:sz="4" w:space="0" w:color="auto"/>
              <w:left w:val="nil"/>
              <w:bottom w:val="single" w:sz="4" w:space="0" w:color="auto"/>
              <w:right w:val="single" w:sz="4" w:space="0" w:color="auto"/>
            </w:tcBorders>
            <w:shd w:val="clear" w:color="auto" w:fill="auto"/>
            <w:vAlign w:val="center"/>
            <w:hideMark/>
          </w:tcPr>
          <w:p w:rsidR="00B97309" w:rsidRPr="00B97309" w:rsidRDefault="00B97309" w:rsidP="00B97309">
            <w:pPr>
              <w:jc w:val="center"/>
              <w:rPr>
                <w:rFonts w:ascii="GHEA Mariam" w:hAnsi="GHEA Mariam"/>
                <w:sz w:val="24"/>
                <w:szCs w:val="24"/>
                <w:lang w:eastAsia="en-US"/>
              </w:rPr>
            </w:pPr>
            <w:r w:rsidRPr="00B97309">
              <w:rPr>
                <w:rFonts w:ascii="GHEA Mariam" w:hAnsi="GHEA Mariam"/>
                <w:sz w:val="24"/>
                <w:szCs w:val="24"/>
                <w:lang w:eastAsia="en-US"/>
              </w:rPr>
              <w:t>Ցուցանիշների փոփոխությունը</w:t>
            </w:r>
            <w:r w:rsidRPr="00B97309">
              <w:rPr>
                <w:rFonts w:ascii="GHEA Mariam" w:hAnsi="GHEA Mariam"/>
                <w:sz w:val="24"/>
                <w:szCs w:val="24"/>
                <w:lang w:eastAsia="en-US"/>
              </w:rPr>
              <w:br/>
              <w:t>(ավելացումները նշված են դրական նշանով)</w:t>
            </w:r>
          </w:p>
        </w:tc>
      </w:tr>
      <w:tr w:rsidR="00B97309" w:rsidRPr="00B97309" w:rsidTr="00B97309">
        <w:trPr>
          <w:trHeight w:val="656"/>
        </w:trPr>
        <w:tc>
          <w:tcPr>
            <w:tcW w:w="4925" w:type="dxa"/>
            <w:vMerge/>
            <w:tcBorders>
              <w:top w:val="single" w:sz="4" w:space="0" w:color="auto"/>
              <w:left w:val="single" w:sz="4" w:space="0" w:color="auto"/>
              <w:bottom w:val="single" w:sz="4" w:space="0" w:color="auto"/>
              <w:right w:val="single" w:sz="4" w:space="0" w:color="auto"/>
            </w:tcBorders>
            <w:vAlign w:val="center"/>
            <w:hideMark/>
          </w:tcPr>
          <w:p w:rsidR="00B97309" w:rsidRPr="00B97309" w:rsidRDefault="00B97309" w:rsidP="00B97309">
            <w:pPr>
              <w:rPr>
                <w:rFonts w:ascii="GHEA Mariam" w:hAnsi="GHEA Mariam"/>
                <w:sz w:val="24"/>
                <w:szCs w:val="24"/>
                <w:lang w:eastAsia="en-US"/>
              </w:rPr>
            </w:pPr>
          </w:p>
        </w:tc>
        <w:tc>
          <w:tcPr>
            <w:tcW w:w="4670" w:type="dxa"/>
            <w:tcBorders>
              <w:top w:val="nil"/>
              <w:left w:val="nil"/>
              <w:bottom w:val="single" w:sz="4" w:space="0" w:color="auto"/>
              <w:right w:val="single" w:sz="4" w:space="0" w:color="auto"/>
            </w:tcBorders>
            <w:shd w:val="clear" w:color="auto" w:fill="auto"/>
            <w:vAlign w:val="center"/>
            <w:hideMark/>
          </w:tcPr>
          <w:p w:rsidR="00B97309" w:rsidRPr="00B97309" w:rsidRDefault="00B97309" w:rsidP="00B97309">
            <w:pPr>
              <w:jc w:val="center"/>
              <w:rPr>
                <w:rFonts w:ascii="GHEA Mariam" w:hAnsi="GHEA Mariam"/>
                <w:sz w:val="24"/>
                <w:szCs w:val="24"/>
                <w:lang w:eastAsia="en-US"/>
              </w:rPr>
            </w:pPr>
            <w:r w:rsidRPr="00B97309">
              <w:rPr>
                <w:rFonts w:ascii="GHEA Mariam" w:hAnsi="GHEA Mariam"/>
                <w:sz w:val="24"/>
                <w:szCs w:val="24"/>
                <w:lang w:eastAsia="en-US"/>
              </w:rPr>
              <w:t>տարի</w:t>
            </w:r>
          </w:p>
        </w:tc>
      </w:tr>
      <w:tr w:rsidR="00B97309" w:rsidRPr="00B97309" w:rsidTr="00277CA5">
        <w:trPr>
          <w:trHeight w:val="422"/>
        </w:trPr>
        <w:tc>
          <w:tcPr>
            <w:tcW w:w="4925" w:type="dxa"/>
            <w:tcBorders>
              <w:top w:val="nil"/>
              <w:left w:val="single" w:sz="4" w:space="0" w:color="auto"/>
              <w:bottom w:val="single" w:sz="4" w:space="0" w:color="auto"/>
              <w:right w:val="single" w:sz="4" w:space="0" w:color="auto"/>
            </w:tcBorders>
            <w:shd w:val="clear" w:color="auto" w:fill="auto"/>
            <w:hideMark/>
          </w:tcPr>
          <w:p w:rsidR="00B97309" w:rsidRPr="00B97309" w:rsidRDefault="00B97309" w:rsidP="00B97309">
            <w:pPr>
              <w:rPr>
                <w:rFonts w:ascii="GHEA Mariam" w:hAnsi="GHEA Mariam"/>
                <w:sz w:val="24"/>
                <w:szCs w:val="24"/>
                <w:lang w:eastAsia="en-US"/>
              </w:rPr>
            </w:pPr>
            <w:r w:rsidRPr="00B97309">
              <w:rPr>
                <w:rFonts w:ascii="GHEA Mariam" w:hAnsi="GHEA Mariam"/>
                <w:sz w:val="24"/>
                <w:szCs w:val="24"/>
                <w:lang w:eastAsia="en-US"/>
              </w:rPr>
              <w:t>ԸՆԴԱՄԵՆԸ</w:t>
            </w:r>
          </w:p>
        </w:tc>
        <w:tc>
          <w:tcPr>
            <w:tcW w:w="4670" w:type="dxa"/>
            <w:tcBorders>
              <w:top w:val="nil"/>
              <w:left w:val="nil"/>
              <w:bottom w:val="single" w:sz="4" w:space="0" w:color="auto"/>
              <w:right w:val="single" w:sz="4" w:space="0" w:color="auto"/>
            </w:tcBorders>
            <w:shd w:val="clear" w:color="auto" w:fill="auto"/>
            <w:noWrap/>
            <w:vAlign w:val="center"/>
            <w:hideMark/>
          </w:tcPr>
          <w:p w:rsidR="00B97309" w:rsidRPr="00B97309" w:rsidRDefault="00B97309" w:rsidP="00277CA5">
            <w:pPr>
              <w:jc w:val="center"/>
              <w:rPr>
                <w:rFonts w:ascii="GHEA Mariam" w:hAnsi="GHEA Mariam"/>
                <w:color w:val="000000"/>
                <w:sz w:val="24"/>
                <w:szCs w:val="24"/>
                <w:lang w:eastAsia="en-US"/>
              </w:rPr>
            </w:pPr>
            <w:r w:rsidRPr="00B97309">
              <w:rPr>
                <w:rFonts w:ascii="GHEA Mariam" w:hAnsi="GHEA Mariam"/>
                <w:color w:val="000000"/>
                <w:sz w:val="24"/>
                <w:szCs w:val="24"/>
                <w:lang w:eastAsia="en-US"/>
              </w:rPr>
              <w:t>31,040.8</w:t>
            </w:r>
          </w:p>
        </w:tc>
      </w:tr>
      <w:tr w:rsidR="00B97309" w:rsidRPr="00B97309" w:rsidTr="00B97309">
        <w:trPr>
          <w:trHeight w:val="481"/>
        </w:trPr>
        <w:tc>
          <w:tcPr>
            <w:tcW w:w="4925" w:type="dxa"/>
            <w:tcBorders>
              <w:top w:val="nil"/>
              <w:left w:val="single" w:sz="4" w:space="0" w:color="auto"/>
              <w:bottom w:val="single" w:sz="4" w:space="0" w:color="auto"/>
              <w:right w:val="single" w:sz="4" w:space="0" w:color="auto"/>
            </w:tcBorders>
            <w:shd w:val="clear" w:color="auto" w:fill="auto"/>
            <w:vAlign w:val="center"/>
            <w:hideMark/>
          </w:tcPr>
          <w:p w:rsidR="00B97309" w:rsidRPr="00B97309" w:rsidRDefault="00B97309" w:rsidP="00B97309">
            <w:pPr>
              <w:rPr>
                <w:rFonts w:ascii="GHEA Mariam" w:hAnsi="GHEA Mariam"/>
                <w:sz w:val="24"/>
                <w:szCs w:val="24"/>
                <w:lang w:eastAsia="en-US"/>
              </w:rPr>
            </w:pPr>
            <w:r w:rsidRPr="00B97309">
              <w:rPr>
                <w:rFonts w:ascii="GHEA Mariam" w:hAnsi="GHEA Mariam"/>
                <w:sz w:val="24"/>
                <w:szCs w:val="24"/>
                <w:lang w:eastAsia="en-US"/>
              </w:rPr>
              <w:t>այդ թվում՝</w:t>
            </w:r>
          </w:p>
        </w:tc>
        <w:tc>
          <w:tcPr>
            <w:tcW w:w="4670" w:type="dxa"/>
            <w:tcBorders>
              <w:top w:val="nil"/>
              <w:left w:val="nil"/>
              <w:bottom w:val="single" w:sz="4" w:space="0" w:color="auto"/>
              <w:right w:val="single" w:sz="4" w:space="0" w:color="auto"/>
            </w:tcBorders>
            <w:shd w:val="clear" w:color="auto" w:fill="auto"/>
            <w:vAlign w:val="center"/>
            <w:hideMark/>
          </w:tcPr>
          <w:p w:rsidR="00B97309" w:rsidRPr="00B97309" w:rsidRDefault="00B97309" w:rsidP="00277CA5">
            <w:pPr>
              <w:jc w:val="center"/>
              <w:rPr>
                <w:rFonts w:ascii="GHEA Mariam" w:hAnsi="GHEA Mariam"/>
                <w:sz w:val="24"/>
                <w:szCs w:val="24"/>
                <w:lang w:eastAsia="en-US"/>
              </w:rPr>
            </w:pPr>
          </w:p>
        </w:tc>
      </w:tr>
      <w:tr w:rsidR="00B97309" w:rsidRPr="00B97309" w:rsidTr="00277CA5">
        <w:trPr>
          <w:trHeight w:val="492"/>
        </w:trPr>
        <w:tc>
          <w:tcPr>
            <w:tcW w:w="4925" w:type="dxa"/>
            <w:tcBorders>
              <w:top w:val="nil"/>
              <w:left w:val="single" w:sz="4" w:space="0" w:color="auto"/>
              <w:bottom w:val="single" w:sz="4" w:space="0" w:color="auto"/>
              <w:right w:val="single" w:sz="4" w:space="0" w:color="auto"/>
            </w:tcBorders>
            <w:shd w:val="clear" w:color="auto" w:fill="auto"/>
            <w:vAlign w:val="center"/>
            <w:hideMark/>
          </w:tcPr>
          <w:p w:rsidR="00B97309" w:rsidRPr="00B97309" w:rsidRDefault="00B97309" w:rsidP="00B97309">
            <w:pPr>
              <w:rPr>
                <w:rFonts w:ascii="GHEA Mariam" w:hAnsi="GHEA Mariam"/>
                <w:sz w:val="24"/>
                <w:szCs w:val="24"/>
                <w:lang w:eastAsia="en-US"/>
              </w:rPr>
            </w:pPr>
            <w:r w:rsidRPr="00B97309">
              <w:rPr>
                <w:rFonts w:ascii="GHEA Mariam" w:hAnsi="GHEA Mariam"/>
                <w:sz w:val="24"/>
                <w:szCs w:val="24"/>
                <w:lang w:eastAsia="en-US"/>
              </w:rPr>
              <w:t>Պաշտոնական դրամաշնորհներ</w:t>
            </w:r>
          </w:p>
        </w:tc>
        <w:tc>
          <w:tcPr>
            <w:tcW w:w="4670" w:type="dxa"/>
            <w:tcBorders>
              <w:top w:val="nil"/>
              <w:left w:val="nil"/>
              <w:bottom w:val="single" w:sz="4" w:space="0" w:color="auto"/>
              <w:right w:val="single" w:sz="4" w:space="0" w:color="auto"/>
            </w:tcBorders>
            <w:shd w:val="clear" w:color="auto" w:fill="auto"/>
            <w:noWrap/>
            <w:vAlign w:val="center"/>
            <w:hideMark/>
          </w:tcPr>
          <w:p w:rsidR="00B97309" w:rsidRPr="00B97309" w:rsidRDefault="00B97309" w:rsidP="00277CA5">
            <w:pPr>
              <w:jc w:val="center"/>
              <w:rPr>
                <w:rFonts w:ascii="GHEA Mariam" w:hAnsi="GHEA Mariam"/>
                <w:color w:val="000000"/>
                <w:sz w:val="24"/>
                <w:szCs w:val="24"/>
                <w:lang w:eastAsia="en-US"/>
              </w:rPr>
            </w:pPr>
            <w:r w:rsidRPr="00B97309">
              <w:rPr>
                <w:rFonts w:ascii="GHEA Mariam" w:hAnsi="GHEA Mariam"/>
                <w:color w:val="000000"/>
                <w:sz w:val="24"/>
                <w:szCs w:val="24"/>
                <w:lang w:eastAsia="en-US"/>
              </w:rPr>
              <w:t>31,040.8</w:t>
            </w:r>
          </w:p>
        </w:tc>
      </w:tr>
    </w:tbl>
    <w:p w:rsidR="00B97309" w:rsidRDefault="00B97309" w:rsidP="00B97309">
      <w:pPr>
        <w:pStyle w:val="mechtex"/>
        <w:spacing w:line="360" w:lineRule="auto"/>
        <w:jc w:val="both"/>
        <w:rPr>
          <w:rFonts w:ascii="Arial" w:hAnsi="Arial" w:cs="Arial"/>
          <w:lang w:val="hy-AM"/>
        </w:rPr>
      </w:pPr>
    </w:p>
    <w:p w:rsidR="00B97309" w:rsidRDefault="00B97309" w:rsidP="00B97309">
      <w:pPr>
        <w:pStyle w:val="mechtex"/>
        <w:spacing w:line="360" w:lineRule="auto"/>
        <w:jc w:val="both"/>
        <w:rPr>
          <w:rFonts w:ascii="Arial" w:hAnsi="Arial" w:cs="Arial"/>
          <w:lang w:val="hy-AM"/>
        </w:rPr>
      </w:pPr>
    </w:p>
    <w:p w:rsidR="00277CA5" w:rsidRDefault="00277CA5" w:rsidP="00B97309">
      <w:pPr>
        <w:pStyle w:val="mechtex"/>
        <w:spacing w:line="360" w:lineRule="auto"/>
        <w:jc w:val="both"/>
        <w:rPr>
          <w:rFonts w:ascii="Arial" w:hAnsi="Arial" w:cs="Arial"/>
          <w:lang w:val="hy-AM"/>
        </w:rPr>
      </w:pPr>
    </w:p>
    <w:p w:rsidR="00DB7997" w:rsidRPr="00574F02" w:rsidRDefault="00DB7997" w:rsidP="00DB799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B7997" w:rsidRPr="00574F02" w:rsidRDefault="00DB7997" w:rsidP="00DB799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B7997" w:rsidRPr="005350B3" w:rsidRDefault="00DB7997" w:rsidP="00DB7997">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97309" w:rsidRDefault="00B97309" w:rsidP="00B97309">
      <w:pPr>
        <w:pStyle w:val="mechtex"/>
        <w:spacing w:line="360" w:lineRule="auto"/>
        <w:jc w:val="both"/>
        <w:rPr>
          <w:rFonts w:ascii="Arial" w:hAnsi="Arial" w:cs="Arial"/>
          <w:lang w:val="hy-AM"/>
        </w:rPr>
        <w:sectPr w:rsidR="00B97309" w:rsidSect="008F3F17">
          <w:pgSz w:w="11909" w:h="16834" w:code="9"/>
          <w:pgMar w:top="1440" w:right="1440" w:bottom="1021" w:left="1440" w:header="720" w:footer="576" w:gutter="0"/>
          <w:pgNumType w:start="1"/>
          <w:cols w:space="720"/>
          <w:titlePg/>
          <w:docGrid w:linePitch="272"/>
        </w:sectPr>
      </w:pPr>
    </w:p>
    <w:p w:rsidR="00B97309" w:rsidRPr="00B97309" w:rsidRDefault="00B97309" w:rsidP="00A13E2F">
      <w:pPr>
        <w:pStyle w:val="mechtex"/>
        <w:ind w:left="5760" w:firstLine="720"/>
        <w:jc w:val="left"/>
        <w:rPr>
          <w:rFonts w:ascii="GHEA Mariam" w:hAnsi="GHEA Mariam"/>
          <w:spacing w:val="-8"/>
          <w:sz w:val="24"/>
          <w:szCs w:val="24"/>
          <w:lang w:val="hy-AM"/>
        </w:rPr>
      </w:pPr>
      <w:r w:rsidRPr="00B97309">
        <w:rPr>
          <w:rFonts w:ascii="GHEA Mariam" w:hAnsi="GHEA Mariam"/>
          <w:spacing w:val="-8"/>
          <w:sz w:val="24"/>
          <w:szCs w:val="24"/>
          <w:lang w:val="hy-AM"/>
        </w:rPr>
        <w:lastRenderedPageBreak/>
        <w:t>Հավելված N 3</w:t>
      </w:r>
    </w:p>
    <w:p w:rsidR="00B97309" w:rsidRPr="008428E5" w:rsidRDefault="00B97309" w:rsidP="00A13E2F">
      <w:pPr>
        <w:pStyle w:val="mechtex"/>
        <w:ind w:left="3600" w:firstLine="720"/>
        <w:jc w:val="left"/>
        <w:rPr>
          <w:rFonts w:ascii="GHEA Mariam" w:hAnsi="GHEA Mariam"/>
          <w:spacing w:val="-6"/>
          <w:sz w:val="24"/>
          <w:szCs w:val="24"/>
          <w:lang w:val="hy-AM"/>
        </w:rPr>
      </w:pPr>
      <w:r w:rsidRPr="008428E5">
        <w:rPr>
          <w:rFonts w:ascii="GHEA Mariam" w:hAnsi="GHEA Mariam"/>
          <w:spacing w:val="-6"/>
          <w:sz w:val="24"/>
          <w:szCs w:val="24"/>
          <w:lang w:val="hy-AM"/>
        </w:rPr>
        <w:t xml:space="preserve">     </w:t>
      </w:r>
      <w:r w:rsidRPr="008428E5">
        <w:rPr>
          <w:rFonts w:ascii="GHEA Mariam" w:hAnsi="GHEA Mariam"/>
          <w:spacing w:val="-6"/>
          <w:sz w:val="24"/>
          <w:szCs w:val="24"/>
          <w:lang w:val="hy-AM"/>
        </w:rPr>
        <w:tab/>
        <w:t xml:space="preserve"> ՀՀ կառավարության 2021 թվականի</w:t>
      </w:r>
    </w:p>
    <w:p w:rsidR="00B97309" w:rsidRDefault="00B97309" w:rsidP="00B97309">
      <w:pPr>
        <w:pStyle w:val="mechtex"/>
        <w:spacing w:line="360" w:lineRule="auto"/>
        <w:jc w:val="both"/>
        <w:rPr>
          <w:rFonts w:ascii="GHEA Mariam" w:hAnsi="GHEA Mariam"/>
          <w:spacing w:val="-2"/>
          <w:sz w:val="24"/>
          <w:szCs w:val="24"/>
          <w:lang w:val="hy-AM"/>
        </w:rPr>
      </w:pP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t xml:space="preserve">    </w:t>
      </w:r>
      <w:r w:rsidRPr="008428E5">
        <w:rPr>
          <w:rFonts w:ascii="GHEA Mariam" w:hAnsi="GHEA Mariam"/>
          <w:spacing w:val="-2"/>
          <w:sz w:val="24"/>
          <w:szCs w:val="24"/>
          <w:lang w:val="hy-AM"/>
        </w:rPr>
        <w:tab/>
      </w:r>
      <w:r>
        <w:rPr>
          <w:rFonts w:ascii="GHEA Mariam" w:hAnsi="GHEA Mariam"/>
          <w:spacing w:val="-2"/>
          <w:sz w:val="24"/>
          <w:szCs w:val="24"/>
          <w:lang w:val="hy-AM"/>
        </w:rPr>
        <w:t>հոկ</w:t>
      </w:r>
      <w:r w:rsidRPr="009435A4">
        <w:rPr>
          <w:rFonts w:ascii="GHEA Mariam" w:hAnsi="GHEA Mariam" w:cs="Sylfaen"/>
          <w:spacing w:val="-4"/>
          <w:sz w:val="24"/>
          <w:szCs w:val="24"/>
          <w:lang w:val="pt-BR"/>
        </w:rPr>
        <w:t>տեմբերի</w:t>
      </w:r>
      <w:r w:rsidRPr="008428E5">
        <w:rPr>
          <w:rFonts w:ascii="GHEA Mariam" w:hAnsi="GHEA Mariam" w:cs="Sylfaen"/>
          <w:spacing w:val="-2"/>
          <w:sz w:val="24"/>
          <w:szCs w:val="24"/>
          <w:lang w:val="pt-BR"/>
        </w:rPr>
        <w:t xml:space="preserve"> </w:t>
      </w:r>
      <w:r>
        <w:rPr>
          <w:rFonts w:ascii="GHEA Mariam" w:hAnsi="GHEA Mariam" w:cs="Sylfaen"/>
          <w:spacing w:val="-2"/>
          <w:sz w:val="24"/>
          <w:szCs w:val="24"/>
          <w:lang w:val="hy-AM"/>
        </w:rPr>
        <w:t>21</w:t>
      </w:r>
      <w:r w:rsidRPr="008428E5">
        <w:rPr>
          <w:rFonts w:ascii="GHEA Mariam" w:hAnsi="GHEA Mariam" w:cs="Sylfaen"/>
          <w:spacing w:val="-2"/>
          <w:sz w:val="24"/>
          <w:szCs w:val="24"/>
          <w:lang w:val="pt-BR"/>
        </w:rPr>
        <w:t>-</w:t>
      </w:r>
      <w:r>
        <w:rPr>
          <w:rFonts w:ascii="GHEA Mariam" w:hAnsi="GHEA Mariam"/>
          <w:spacing w:val="-2"/>
          <w:sz w:val="24"/>
          <w:szCs w:val="24"/>
          <w:lang w:val="hy-AM"/>
        </w:rPr>
        <w:t xml:space="preserve">ի N        - Ն </w:t>
      </w:r>
      <w:r w:rsidRPr="008428E5">
        <w:rPr>
          <w:rFonts w:ascii="GHEA Mariam" w:hAnsi="GHEA Mariam"/>
          <w:spacing w:val="-2"/>
          <w:sz w:val="24"/>
          <w:szCs w:val="24"/>
          <w:lang w:val="hy-AM"/>
        </w:rPr>
        <w:t>որոշման</w:t>
      </w:r>
    </w:p>
    <w:p w:rsidR="00B97309" w:rsidRDefault="00B97309" w:rsidP="00B97309">
      <w:pPr>
        <w:pStyle w:val="mechtex"/>
        <w:spacing w:line="360" w:lineRule="auto"/>
        <w:jc w:val="both"/>
        <w:rPr>
          <w:rFonts w:ascii="GHEA Mariam" w:hAnsi="GHEA Mariam"/>
          <w:spacing w:val="-2"/>
          <w:sz w:val="24"/>
          <w:szCs w:val="24"/>
          <w:lang w:val="hy-AM"/>
        </w:rPr>
      </w:pPr>
    </w:p>
    <w:p w:rsidR="00277CA5" w:rsidRDefault="00277CA5" w:rsidP="00B97309">
      <w:pPr>
        <w:pStyle w:val="mechtex"/>
        <w:spacing w:line="360" w:lineRule="auto"/>
        <w:jc w:val="both"/>
        <w:rPr>
          <w:rFonts w:ascii="GHEA Mariam" w:hAnsi="GHEA Mariam"/>
          <w:spacing w:val="-2"/>
          <w:sz w:val="24"/>
          <w:szCs w:val="24"/>
          <w:lang w:val="hy-AM"/>
        </w:rPr>
      </w:pPr>
    </w:p>
    <w:tbl>
      <w:tblPr>
        <w:tblW w:w="9781" w:type="dxa"/>
        <w:tblLook w:val="04A0" w:firstRow="1" w:lastRow="0" w:firstColumn="1" w:lastColumn="0" w:noHBand="0" w:noVBand="1"/>
      </w:tblPr>
      <w:tblGrid>
        <w:gridCol w:w="1830"/>
        <w:gridCol w:w="4266"/>
        <w:gridCol w:w="3685"/>
      </w:tblGrid>
      <w:tr w:rsidR="00B97309" w:rsidRPr="006131CE" w:rsidTr="00277CA5">
        <w:trPr>
          <w:trHeight w:val="1289"/>
        </w:trPr>
        <w:tc>
          <w:tcPr>
            <w:tcW w:w="9781" w:type="dxa"/>
            <w:gridSpan w:val="3"/>
            <w:tcBorders>
              <w:top w:val="nil"/>
              <w:left w:val="nil"/>
              <w:bottom w:val="nil"/>
              <w:right w:val="nil"/>
            </w:tcBorders>
            <w:shd w:val="clear" w:color="auto" w:fill="auto"/>
            <w:vAlign w:val="center"/>
            <w:hideMark/>
          </w:tcPr>
          <w:p w:rsidR="00B97309" w:rsidRDefault="00B97309" w:rsidP="00B97309">
            <w:pPr>
              <w:jc w:val="center"/>
              <w:rPr>
                <w:rFonts w:ascii="GHEA Mariam" w:hAnsi="GHEA Mariam"/>
                <w:sz w:val="24"/>
                <w:szCs w:val="24"/>
                <w:lang w:val="hy-AM" w:eastAsia="en-US"/>
              </w:rPr>
            </w:pPr>
            <w:r w:rsidRPr="00B97309">
              <w:rPr>
                <w:rFonts w:ascii="GHEA Mariam" w:hAnsi="GHEA Mariam"/>
                <w:sz w:val="24"/>
                <w:szCs w:val="24"/>
                <w:lang w:val="hy-AM" w:eastAsia="en-US"/>
              </w:rPr>
              <w:t>«ՀԱՅԱՍՏԱՆԻ ՀԱՆՐԱՊԵՏՈՒԹՅԱՆ 2021 ԹՎԱԿԱՆԻ ՊԵՏԱԿԱՆ ԲՅՈՒՋԵԻ</w:t>
            </w:r>
            <w:r w:rsidRPr="00B97309">
              <w:rPr>
                <w:rFonts w:ascii="GHEA Mariam" w:hAnsi="GHEA Mariam"/>
                <w:sz w:val="24"/>
                <w:szCs w:val="24"/>
                <w:lang w:val="hy-AM" w:eastAsia="en-US"/>
              </w:rPr>
              <w:br/>
              <w:t>ՄԱՍԻՆ» ՀԱՅԱՍՏԱՆԻ ՀԱՆՐԱՊԵՏՈՒԹՅԱՆ ՕՐԵՆՔԻ N 1 ՀԱՎԵԼՎԱԾԻ</w:t>
            </w:r>
            <w:r w:rsidRPr="00B97309">
              <w:rPr>
                <w:rFonts w:ascii="GHEA Mariam" w:hAnsi="GHEA Mariam"/>
                <w:sz w:val="24"/>
                <w:szCs w:val="24"/>
                <w:lang w:val="hy-AM" w:eastAsia="en-US"/>
              </w:rPr>
              <w:br/>
              <w:t>N 1 ԱՂՅՈՒՍԱԿՈՒՄ ԿԱՏԱՐՎՈՂ ՓՈՓՈԽՈՒԹՅՈՒՆՆԵՐԸ</w:t>
            </w:r>
          </w:p>
          <w:p w:rsidR="00277CA5" w:rsidRDefault="00277CA5" w:rsidP="00B97309">
            <w:pPr>
              <w:jc w:val="center"/>
              <w:rPr>
                <w:rFonts w:ascii="GHEA Mariam" w:hAnsi="GHEA Mariam"/>
                <w:sz w:val="24"/>
                <w:szCs w:val="24"/>
                <w:lang w:val="hy-AM" w:eastAsia="en-US"/>
              </w:rPr>
            </w:pPr>
          </w:p>
          <w:p w:rsidR="00277CA5" w:rsidRPr="00B97309" w:rsidRDefault="00277CA5" w:rsidP="00B97309">
            <w:pPr>
              <w:jc w:val="center"/>
              <w:rPr>
                <w:rFonts w:ascii="GHEA Mariam" w:hAnsi="GHEA Mariam"/>
                <w:sz w:val="24"/>
                <w:szCs w:val="24"/>
                <w:lang w:val="hy-AM" w:eastAsia="en-US"/>
              </w:rPr>
            </w:pPr>
          </w:p>
        </w:tc>
      </w:tr>
      <w:tr w:rsidR="00B97309" w:rsidRPr="00B97309" w:rsidTr="00277CA5">
        <w:trPr>
          <w:trHeight w:val="518"/>
        </w:trPr>
        <w:tc>
          <w:tcPr>
            <w:tcW w:w="9781" w:type="dxa"/>
            <w:gridSpan w:val="3"/>
            <w:tcBorders>
              <w:top w:val="nil"/>
              <w:left w:val="nil"/>
              <w:bottom w:val="nil"/>
              <w:right w:val="nil"/>
            </w:tcBorders>
            <w:shd w:val="clear" w:color="auto" w:fill="auto"/>
            <w:vAlign w:val="center"/>
            <w:hideMark/>
          </w:tcPr>
          <w:p w:rsidR="00B97309" w:rsidRPr="00B97309" w:rsidRDefault="00B97309" w:rsidP="00B97309">
            <w:pPr>
              <w:jc w:val="right"/>
              <w:rPr>
                <w:rFonts w:ascii="GHEA Mariam" w:hAnsi="GHEA Mariam"/>
                <w:sz w:val="24"/>
                <w:szCs w:val="24"/>
                <w:lang w:eastAsia="en-US"/>
              </w:rPr>
            </w:pPr>
            <w:r w:rsidRPr="00B97309">
              <w:rPr>
                <w:rFonts w:ascii="GHEA Mariam" w:hAnsi="GHEA Mariam"/>
                <w:sz w:val="24"/>
                <w:szCs w:val="24"/>
                <w:lang w:eastAsia="en-US"/>
              </w:rPr>
              <w:t>(հազ. դրամ)</w:t>
            </w:r>
          </w:p>
        </w:tc>
      </w:tr>
      <w:tr w:rsidR="00B97309" w:rsidRPr="00B97309" w:rsidTr="00277CA5">
        <w:trPr>
          <w:trHeight w:val="1036"/>
        </w:trPr>
        <w:tc>
          <w:tcPr>
            <w:tcW w:w="1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7309" w:rsidRPr="00B97309" w:rsidRDefault="00B97309" w:rsidP="00B97309">
            <w:pPr>
              <w:jc w:val="center"/>
              <w:rPr>
                <w:rFonts w:ascii="GHEA Mariam" w:hAnsi="GHEA Mariam"/>
                <w:sz w:val="24"/>
                <w:szCs w:val="24"/>
                <w:lang w:eastAsia="en-US"/>
              </w:rPr>
            </w:pPr>
            <w:r w:rsidRPr="00B97309">
              <w:rPr>
                <w:rFonts w:ascii="GHEA Mariam" w:hAnsi="GHEA Mariam"/>
                <w:sz w:val="24"/>
                <w:szCs w:val="24"/>
                <w:lang w:eastAsia="en-US"/>
              </w:rPr>
              <w:t>Ծրագրային</w:t>
            </w:r>
            <w:r w:rsidRPr="00B97309">
              <w:rPr>
                <w:rFonts w:ascii="GHEA Mariam" w:hAnsi="GHEA Mariam"/>
                <w:sz w:val="24"/>
                <w:szCs w:val="24"/>
                <w:lang w:eastAsia="en-US"/>
              </w:rPr>
              <w:br/>
              <w:t>դասիչը</w:t>
            </w:r>
          </w:p>
        </w:tc>
        <w:tc>
          <w:tcPr>
            <w:tcW w:w="4266" w:type="dxa"/>
            <w:tcBorders>
              <w:top w:val="single" w:sz="4" w:space="0" w:color="auto"/>
              <w:left w:val="nil"/>
              <w:bottom w:val="single" w:sz="4" w:space="0" w:color="auto"/>
              <w:right w:val="single" w:sz="4" w:space="0" w:color="auto"/>
            </w:tcBorders>
            <w:shd w:val="clear" w:color="auto" w:fill="auto"/>
            <w:vAlign w:val="center"/>
            <w:hideMark/>
          </w:tcPr>
          <w:p w:rsidR="00B97309" w:rsidRPr="00B97309" w:rsidRDefault="00B97309" w:rsidP="00B97309">
            <w:pPr>
              <w:jc w:val="center"/>
              <w:rPr>
                <w:rFonts w:ascii="GHEA Mariam" w:hAnsi="GHEA Mariam"/>
                <w:sz w:val="24"/>
                <w:szCs w:val="24"/>
                <w:lang w:eastAsia="en-US"/>
              </w:rPr>
            </w:pPr>
            <w:r w:rsidRPr="00B97309">
              <w:rPr>
                <w:rFonts w:ascii="GHEA Mariam" w:hAnsi="GHEA Mariam"/>
                <w:sz w:val="24"/>
                <w:szCs w:val="24"/>
                <w:lang w:eastAsia="en-US"/>
              </w:rPr>
              <w:t>Ծրագրի անվանումը</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B97309" w:rsidRPr="00B97309" w:rsidRDefault="00B97309" w:rsidP="00B97309">
            <w:pPr>
              <w:jc w:val="center"/>
              <w:rPr>
                <w:rFonts w:ascii="GHEA Mariam" w:hAnsi="GHEA Mariam"/>
                <w:sz w:val="24"/>
                <w:szCs w:val="24"/>
                <w:lang w:eastAsia="en-US"/>
              </w:rPr>
            </w:pPr>
            <w:r w:rsidRPr="00B97309">
              <w:rPr>
                <w:rFonts w:ascii="GHEA Mariam" w:hAnsi="GHEA Mariam"/>
                <w:sz w:val="24"/>
                <w:szCs w:val="24"/>
                <w:lang w:eastAsia="en-US"/>
              </w:rPr>
              <w:t>Ցուցանիշների փոփոխությունը (ավելացումները նշված են դրական նշանով)</w:t>
            </w:r>
          </w:p>
        </w:tc>
      </w:tr>
      <w:tr w:rsidR="00B97309" w:rsidRPr="00B97309" w:rsidTr="00277CA5">
        <w:trPr>
          <w:trHeight w:val="598"/>
        </w:trPr>
        <w:tc>
          <w:tcPr>
            <w:tcW w:w="609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97309" w:rsidRPr="00B97309" w:rsidRDefault="00B97309" w:rsidP="00B97309">
            <w:pPr>
              <w:jc w:val="center"/>
              <w:rPr>
                <w:rFonts w:ascii="GHEA Mariam" w:hAnsi="GHEA Mariam"/>
                <w:sz w:val="24"/>
                <w:szCs w:val="24"/>
                <w:lang w:eastAsia="en-US"/>
              </w:rPr>
            </w:pPr>
            <w:r w:rsidRPr="00B97309">
              <w:rPr>
                <w:rFonts w:ascii="GHEA Mariam" w:hAnsi="GHEA Mariam"/>
                <w:sz w:val="24"/>
                <w:szCs w:val="24"/>
                <w:lang w:eastAsia="en-US"/>
              </w:rPr>
              <w:t>ԸՆԴԱՄԵՆԸ</w:t>
            </w:r>
          </w:p>
        </w:tc>
        <w:tc>
          <w:tcPr>
            <w:tcW w:w="3685" w:type="dxa"/>
            <w:tcBorders>
              <w:top w:val="nil"/>
              <w:left w:val="nil"/>
              <w:bottom w:val="single" w:sz="4" w:space="0" w:color="auto"/>
              <w:right w:val="single" w:sz="4" w:space="0" w:color="auto"/>
            </w:tcBorders>
            <w:shd w:val="clear" w:color="auto" w:fill="auto"/>
            <w:noWrap/>
            <w:vAlign w:val="center"/>
            <w:hideMark/>
          </w:tcPr>
          <w:p w:rsidR="00B97309" w:rsidRPr="00B97309" w:rsidRDefault="00B97309" w:rsidP="00277CA5">
            <w:pPr>
              <w:jc w:val="center"/>
              <w:rPr>
                <w:rFonts w:ascii="GHEA Mariam" w:hAnsi="GHEA Mariam"/>
                <w:color w:val="000000"/>
                <w:sz w:val="24"/>
                <w:szCs w:val="24"/>
                <w:lang w:eastAsia="en-US"/>
              </w:rPr>
            </w:pPr>
            <w:r w:rsidRPr="00B97309">
              <w:rPr>
                <w:rFonts w:ascii="GHEA Mariam" w:hAnsi="GHEA Mariam"/>
                <w:color w:val="000000"/>
                <w:sz w:val="24"/>
                <w:szCs w:val="24"/>
                <w:lang w:eastAsia="en-US"/>
              </w:rPr>
              <w:t>31,040.8</w:t>
            </w:r>
          </w:p>
        </w:tc>
      </w:tr>
      <w:tr w:rsidR="00B97309" w:rsidRPr="00B97309" w:rsidTr="00277CA5">
        <w:trPr>
          <w:trHeight w:val="690"/>
        </w:trPr>
        <w:tc>
          <w:tcPr>
            <w:tcW w:w="1830" w:type="dxa"/>
            <w:tcBorders>
              <w:top w:val="nil"/>
              <w:left w:val="single" w:sz="4" w:space="0" w:color="auto"/>
              <w:bottom w:val="single" w:sz="4" w:space="0" w:color="auto"/>
              <w:right w:val="single" w:sz="4" w:space="0" w:color="auto"/>
            </w:tcBorders>
            <w:shd w:val="clear" w:color="auto" w:fill="auto"/>
            <w:vAlign w:val="center"/>
            <w:hideMark/>
          </w:tcPr>
          <w:p w:rsidR="00B97309" w:rsidRPr="00B97309" w:rsidRDefault="00B97309" w:rsidP="00B97309">
            <w:pPr>
              <w:jc w:val="center"/>
              <w:rPr>
                <w:rFonts w:ascii="GHEA Mariam" w:hAnsi="GHEA Mariam"/>
                <w:sz w:val="24"/>
                <w:szCs w:val="24"/>
                <w:lang w:eastAsia="en-US"/>
              </w:rPr>
            </w:pPr>
            <w:r w:rsidRPr="00B97309">
              <w:rPr>
                <w:rFonts w:ascii="GHEA Mariam" w:hAnsi="GHEA Mariam"/>
                <w:sz w:val="24"/>
                <w:szCs w:val="24"/>
                <w:lang w:eastAsia="en-US"/>
              </w:rPr>
              <w:t xml:space="preserve"> 1168 </w:t>
            </w:r>
          </w:p>
        </w:tc>
        <w:tc>
          <w:tcPr>
            <w:tcW w:w="4266" w:type="dxa"/>
            <w:tcBorders>
              <w:top w:val="nil"/>
              <w:left w:val="nil"/>
              <w:bottom w:val="single" w:sz="4" w:space="0" w:color="auto"/>
              <w:right w:val="single" w:sz="4" w:space="0" w:color="auto"/>
            </w:tcBorders>
            <w:shd w:val="clear" w:color="auto" w:fill="auto"/>
            <w:vAlign w:val="center"/>
            <w:hideMark/>
          </w:tcPr>
          <w:p w:rsidR="00B97309" w:rsidRPr="00B97309" w:rsidRDefault="00B97309" w:rsidP="00B97309">
            <w:pPr>
              <w:rPr>
                <w:rFonts w:ascii="GHEA Mariam" w:hAnsi="GHEA Mariam"/>
                <w:sz w:val="24"/>
                <w:szCs w:val="24"/>
                <w:lang w:eastAsia="en-US"/>
              </w:rPr>
            </w:pPr>
            <w:r w:rsidRPr="00B97309">
              <w:rPr>
                <w:rFonts w:ascii="GHEA Mariam" w:hAnsi="GHEA Mariam"/>
                <w:sz w:val="24"/>
                <w:szCs w:val="24"/>
                <w:lang w:eastAsia="en-US"/>
              </w:rPr>
              <w:t xml:space="preserve"> Արվեստների ծրագիր </w:t>
            </w:r>
          </w:p>
        </w:tc>
        <w:tc>
          <w:tcPr>
            <w:tcW w:w="3685" w:type="dxa"/>
            <w:tcBorders>
              <w:top w:val="nil"/>
              <w:left w:val="nil"/>
              <w:bottom w:val="single" w:sz="4" w:space="0" w:color="auto"/>
              <w:right w:val="single" w:sz="4" w:space="0" w:color="auto"/>
            </w:tcBorders>
            <w:shd w:val="clear" w:color="auto" w:fill="auto"/>
            <w:noWrap/>
            <w:vAlign w:val="center"/>
            <w:hideMark/>
          </w:tcPr>
          <w:p w:rsidR="00B97309" w:rsidRPr="00B97309" w:rsidRDefault="00B97309" w:rsidP="00277CA5">
            <w:pPr>
              <w:jc w:val="center"/>
              <w:rPr>
                <w:rFonts w:ascii="GHEA Mariam" w:hAnsi="GHEA Mariam"/>
                <w:color w:val="000000"/>
                <w:sz w:val="24"/>
                <w:szCs w:val="24"/>
                <w:lang w:eastAsia="en-US"/>
              </w:rPr>
            </w:pPr>
            <w:r w:rsidRPr="00B97309">
              <w:rPr>
                <w:rFonts w:ascii="GHEA Mariam" w:hAnsi="GHEA Mariam"/>
                <w:color w:val="000000"/>
                <w:sz w:val="24"/>
                <w:szCs w:val="24"/>
                <w:lang w:eastAsia="en-US"/>
              </w:rPr>
              <w:t>31,040.8</w:t>
            </w:r>
          </w:p>
        </w:tc>
      </w:tr>
    </w:tbl>
    <w:p w:rsidR="00B97309" w:rsidRDefault="00B97309" w:rsidP="00B97309">
      <w:pPr>
        <w:pStyle w:val="mechtex"/>
        <w:spacing w:line="360" w:lineRule="auto"/>
        <w:jc w:val="both"/>
        <w:rPr>
          <w:rFonts w:ascii="Arial" w:hAnsi="Arial" w:cs="Arial"/>
          <w:lang w:val="hy-AM"/>
        </w:rPr>
      </w:pPr>
    </w:p>
    <w:p w:rsidR="00B97309" w:rsidRDefault="00B97309" w:rsidP="00B97309">
      <w:pPr>
        <w:pStyle w:val="mechtex"/>
        <w:spacing w:line="360" w:lineRule="auto"/>
        <w:jc w:val="both"/>
        <w:rPr>
          <w:rFonts w:ascii="Arial" w:hAnsi="Arial" w:cs="Arial"/>
          <w:lang w:val="hy-AM"/>
        </w:rPr>
      </w:pPr>
    </w:p>
    <w:p w:rsidR="00B97309" w:rsidRDefault="00B97309" w:rsidP="00B97309">
      <w:pPr>
        <w:pStyle w:val="mechtex"/>
        <w:spacing w:line="360" w:lineRule="auto"/>
        <w:jc w:val="both"/>
        <w:rPr>
          <w:rFonts w:ascii="Arial" w:hAnsi="Arial" w:cs="Arial"/>
          <w:lang w:val="hy-AM"/>
        </w:rPr>
      </w:pPr>
    </w:p>
    <w:p w:rsidR="00DB7997" w:rsidRPr="00574F02" w:rsidRDefault="00DB7997" w:rsidP="00DB799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B7997" w:rsidRPr="00574F02" w:rsidRDefault="00DB7997" w:rsidP="00DB799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B7997" w:rsidRPr="005350B3" w:rsidRDefault="00DB7997" w:rsidP="00DB7997">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97309" w:rsidRDefault="00B97309" w:rsidP="00B97309">
      <w:pPr>
        <w:pStyle w:val="mechtex"/>
        <w:spacing w:line="360" w:lineRule="auto"/>
        <w:jc w:val="both"/>
        <w:rPr>
          <w:rFonts w:ascii="Arial" w:hAnsi="Arial" w:cs="Arial"/>
          <w:lang w:val="hy-AM"/>
        </w:rPr>
        <w:sectPr w:rsidR="00B97309" w:rsidSect="008F3F17">
          <w:pgSz w:w="11909" w:h="16834" w:code="9"/>
          <w:pgMar w:top="1440" w:right="1440" w:bottom="1021" w:left="1440" w:header="720" w:footer="576" w:gutter="0"/>
          <w:pgNumType w:start="1"/>
          <w:cols w:space="720"/>
          <w:titlePg/>
          <w:docGrid w:linePitch="272"/>
        </w:sectPr>
      </w:pPr>
    </w:p>
    <w:p w:rsidR="00B97309" w:rsidRPr="00574F02" w:rsidRDefault="00B97309" w:rsidP="00A13E2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B97309" w:rsidRPr="00574F02" w:rsidRDefault="00B97309">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97309" w:rsidRDefault="00B97309" w:rsidP="00B97309">
      <w:pPr>
        <w:pStyle w:val="mechtex"/>
        <w:spacing w:line="360" w:lineRule="auto"/>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B97309" w:rsidRDefault="00B97309" w:rsidP="00B97309">
      <w:pPr>
        <w:pStyle w:val="mechtex"/>
        <w:spacing w:line="360" w:lineRule="auto"/>
        <w:jc w:val="left"/>
        <w:rPr>
          <w:rFonts w:ascii="Arial" w:hAnsi="Arial" w:cs="Arial"/>
          <w:lang w:val="hy-AM"/>
        </w:rPr>
      </w:pPr>
    </w:p>
    <w:p w:rsidR="00277CA5" w:rsidRDefault="00277CA5" w:rsidP="00B97309">
      <w:pPr>
        <w:pStyle w:val="mechtex"/>
        <w:spacing w:line="360" w:lineRule="auto"/>
        <w:jc w:val="left"/>
        <w:rPr>
          <w:rFonts w:ascii="Arial" w:hAnsi="Arial" w:cs="Arial"/>
          <w:lang w:val="hy-AM"/>
        </w:rPr>
      </w:pPr>
    </w:p>
    <w:tbl>
      <w:tblPr>
        <w:tblW w:w="14465" w:type="dxa"/>
        <w:tblLook w:val="04A0" w:firstRow="1" w:lastRow="0" w:firstColumn="1" w:lastColumn="0" w:noHBand="0" w:noVBand="1"/>
      </w:tblPr>
      <w:tblGrid>
        <w:gridCol w:w="1285"/>
        <w:gridCol w:w="1692"/>
        <w:gridCol w:w="7938"/>
        <w:gridCol w:w="3550"/>
      </w:tblGrid>
      <w:tr w:rsidR="00277CA5" w:rsidRPr="006131CE" w:rsidTr="00277CA5">
        <w:trPr>
          <w:trHeight w:val="1503"/>
        </w:trPr>
        <w:tc>
          <w:tcPr>
            <w:tcW w:w="14465" w:type="dxa"/>
            <w:gridSpan w:val="4"/>
            <w:tcBorders>
              <w:top w:val="nil"/>
              <w:left w:val="nil"/>
              <w:bottom w:val="nil"/>
              <w:right w:val="nil"/>
            </w:tcBorders>
            <w:shd w:val="clear" w:color="000000" w:fill="FFFFFF"/>
            <w:vAlign w:val="center"/>
            <w:hideMark/>
          </w:tcPr>
          <w:p w:rsidR="00277CA5" w:rsidRPr="00277CA5" w:rsidRDefault="00277CA5" w:rsidP="00277CA5">
            <w:pPr>
              <w:jc w:val="center"/>
              <w:rPr>
                <w:rFonts w:ascii="GHEA Mariam" w:hAnsi="GHEA Mariam"/>
                <w:bCs/>
                <w:sz w:val="22"/>
                <w:szCs w:val="22"/>
                <w:lang w:val="hy-AM" w:eastAsia="en-US"/>
              </w:rPr>
            </w:pPr>
            <w:r w:rsidRPr="00277CA5">
              <w:rPr>
                <w:rFonts w:ascii="GHEA Mariam" w:hAnsi="GHEA Mariam"/>
                <w:bCs/>
                <w:sz w:val="22"/>
                <w:szCs w:val="22"/>
                <w:lang w:val="hy-AM" w:eastAsia="en-US"/>
              </w:rPr>
              <w:t xml:space="preserve">«ՀԱՅԱՍՏԱՆԻ  ՀԱՆՐԱՊԵՏՈՒԹՅԱՆ 2021 ԹՎԱԿԱՆԻ ՊԵՏԱԿԱՆ ԲՅՈՒՋԵԻ ՄԱՍԻՆ» ՀԱՅԱՍՏԱՆԻ ՀԱՆՐԱՊԵՏՈՒԹՅԱՆ ՕՐԵՆՔԻ N 1 ՀԱՎԵԼՎԱԾԻ N 2 ԱՂՅՈՒՍԱԿՈՒՄ </w:t>
            </w:r>
            <w:r w:rsidR="00DB7997">
              <w:rPr>
                <w:rFonts w:ascii="GHEA Mariam" w:hAnsi="GHEA Mariam"/>
                <w:bCs/>
                <w:sz w:val="22"/>
                <w:szCs w:val="22"/>
                <w:lang w:val="hy-AM" w:eastAsia="en-US"/>
              </w:rPr>
              <w:t>Կ</w:t>
            </w:r>
            <w:r w:rsidR="00DB7997" w:rsidRPr="00277CA5">
              <w:rPr>
                <w:rFonts w:ascii="GHEA Mariam" w:hAnsi="GHEA Mariam"/>
                <w:bCs/>
                <w:sz w:val="22"/>
                <w:szCs w:val="22"/>
                <w:lang w:val="hy-AM" w:eastAsia="en-US"/>
              </w:rPr>
              <w:t xml:space="preserve">ԱՏԱՐՎՈՂ </w:t>
            </w:r>
            <w:r w:rsidRPr="00277CA5">
              <w:rPr>
                <w:rFonts w:ascii="GHEA Mariam" w:hAnsi="GHEA Mariam"/>
                <w:bCs/>
                <w:sz w:val="22"/>
                <w:szCs w:val="22"/>
                <w:lang w:val="hy-AM" w:eastAsia="en-US"/>
              </w:rPr>
              <w:t>ՎԵՐԱԲԱՇԽՈՒՄ</w:t>
            </w:r>
            <w:r w:rsidR="00DB7997">
              <w:rPr>
                <w:rFonts w:ascii="GHEA Mariam" w:hAnsi="GHEA Mariam"/>
                <w:bCs/>
                <w:sz w:val="22"/>
                <w:szCs w:val="22"/>
                <w:lang w:val="hy-AM" w:eastAsia="en-US"/>
              </w:rPr>
              <w:t>Ը</w:t>
            </w:r>
            <w:r w:rsidRPr="00277CA5">
              <w:rPr>
                <w:rFonts w:ascii="GHEA Mariam" w:hAnsi="GHEA Mariam"/>
                <w:bCs/>
                <w:sz w:val="22"/>
                <w:szCs w:val="22"/>
                <w:lang w:val="hy-AM" w:eastAsia="en-US"/>
              </w:rPr>
              <w:t xml:space="preserve"> ԵՎ ՀԱՅԱՍՏԱՆԻ ՀԱՆՐԱՊԵՏՈՒԹՅԱՆ ԿԱՌԱՎԱՐՈՒԹՅԱՆ 2020 ԹՎԱԿԱՆԻ ԴԵԿՏԵՄԲԵՐԻ 30-Ի N 2215-Ն ՈՐՈՇՄԱՆ N 5 ՀԱՎԵԼՎԱԾԻ N 1 ԱՂՅՈՒՍԱԿՈՒՄ </w:t>
            </w:r>
            <w:r w:rsidR="00DB7997">
              <w:rPr>
                <w:rFonts w:ascii="GHEA Mariam" w:hAnsi="GHEA Mariam"/>
                <w:bCs/>
                <w:sz w:val="22"/>
                <w:szCs w:val="22"/>
                <w:lang w:val="hy-AM" w:eastAsia="en-US"/>
              </w:rPr>
              <w:t>Կ</w:t>
            </w:r>
            <w:r w:rsidRPr="00277CA5">
              <w:rPr>
                <w:rFonts w:ascii="GHEA Mariam" w:hAnsi="GHEA Mariam"/>
                <w:bCs/>
                <w:sz w:val="22"/>
                <w:szCs w:val="22"/>
                <w:lang w:val="hy-AM" w:eastAsia="en-US"/>
              </w:rPr>
              <w:t>ԱՏԱՐՎՈՂ ՓՈՓՈԽՈՒԹՅՈՒՆՆԵՐԸ ԵՎ ԼՐԱՑՈՒՄՆԵՐԸ</w:t>
            </w:r>
          </w:p>
        </w:tc>
      </w:tr>
      <w:tr w:rsidR="00277CA5" w:rsidRPr="00277CA5" w:rsidTr="00277CA5">
        <w:trPr>
          <w:trHeight w:val="365"/>
        </w:trPr>
        <w:tc>
          <w:tcPr>
            <w:tcW w:w="1285" w:type="dxa"/>
            <w:tcBorders>
              <w:top w:val="nil"/>
              <w:left w:val="nil"/>
              <w:bottom w:val="single" w:sz="4" w:space="0" w:color="auto"/>
              <w:right w:val="nil"/>
            </w:tcBorders>
            <w:shd w:val="clear" w:color="000000" w:fill="FFFFFF"/>
            <w:vAlign w:val="center"/>
            <w:hideMark/>
          </w:tcPr>
          <w:p w:rsidR="00277CA5" w:rsidRPr="00277CA5" w:rsidRDefault="00277CA5" w:rsidP="00277CA5">
            <w:pPr>
              <w:jc w:val="center"/>
              <w:rPr>
                <w:rFonts w:ascii="GHEA Mariam" w:hAnsi="GHEA Mariam"/>
                <w:bCs/>
                <w:sz w:val="22"/>
                <w:szCs w:val="22"/>
                <w:lang w:val="hy-AM" w:eastAsia="en-US"/>
              </w:rPr>
            </w:pPr>
            <w:r w:rsidRPr="00277CA5">
              <w:rPr>
                <w:rFonts w:ascii="Calibri" w:hAnsi="Calibri" w:cs="Calibri"/>
                <w:bCs/>
                <w:sz w:val="22"/>
                <w:szCs w:val="22"/>
                <w:lang w:val="hy-AM" w:eastAsia="en-US"/>
              </w:rPr>
              <w:t> </w:t>
            </w:r>
          </w:p>
        </w:tc>
        <w:tc>
          <w:tcPr>
            <w:tcW w:w="1692" w:type="dxa"/>
            <w:tcBorders>
              <w:top w:val="nil"/>
              <w:left w:val="nil"/>
              <w:bottom w:val="single" w:sz="4" w:space="0" w:color="auto"/>
              <w:right w:val="nil"/>
            </w:tcBorders>
            <w:shd w:val="clear" w:color="000000" w:fill="FFFFFF"/>
            <w:vAlign w:val="center"/>
            <w:hideMark/>
          </w:tcPr>
          <w:p w:rsidR="00277CA5" w:rsidRPr="00277CA5" w:rsidRDefault="00277CA5" w:rsidP="00277CA5">
            <w:pPr>
              <w:jc w:val="center"/>
              <w:rPr>
                <w:rFonts w:ascii="GHEA Mariam" w:hAnsi="GHEA Mariam"/>
                <w:bCs/>
                <w:sz w:val="22"/>
                <w:szCs w:val="22"/>
                <w:lang w:val="hy-AM" w:eastAsia="en-US"/>
              </w:rPr>
            </w:pPr>
            <w:r w:rsidRPr="00277CA5">
              <w:rPr>
                <w:rFonts w:ascii="Calibri" w:hAnsi="Calibri" w:cs="Calibri"/>
                <w:bCs/>
                <w:sz w:val="22"/>
                <w:szCs w:val="22"/>
                <w:lang w:val="hy-AM" w:eastAsia="en-US"/>
              </w:rPr>
              <w:t> </w:t>
            </w:r>
          </w:p>
        </w:tc>
        <w:tc>
          <w:tcPr>
            <w:tcW w:w="7938" w:type="dxa"/>
            <w:tcBorders>
              <w:top w:val="nil"/>
              <w:left w:val="nil"/>
              <w:bottom w:val="single" w:sz="4" w:space="0" w:color="auto"/>
              <w:right w:val="nil"/>
            </w:tcBorders>
            <w:shd w:val="clear" w:color="000000" w:fill="FFFFFF"/>
            <w:vAlign w:val="center"/>
            <w:hideMark/>
          </w:tcPr>
          <w:p w:rsidR="00277CA5" w:rsidRPr="00277CA5" w:rsidRDefault="00277CA5" w:rsidP="00277CA5">
            <w:pPr>
              <w:jc w:val="center"/>
              <w:rPr>
                <w:rFonts w:ascii="GHEA Mariam" w:hAnsi="GHEA Mariam"/>
                <w:bCs/>
                <w:sz w:val="22"/>
                <w:szCs w:val="22"/>
                <w:lang w:val="hy-AM" w:eastAsia="en-US"/>
              </w:rPr>
            </w:pPr>
            <w:r w:rsidRPr="00277CA5">
              <w:rPr>
                <w:rFonts w:ascii="Calibri" w:hAnsi="Calibri" w:cs="Calibri"/>
                <w:bCs/>
                <w:sz w:val="22"/>
                <w:szCs w:val="22"/>
                <w:lang w:val="hy-AM" w:eastAsia="en-US"/>
              </w:rPr>
              <w:t> </w:t>
            </w:r>
          </w:p>
        </w:tc>
        <w:tc>
          <w:tcPr>
            <w:tcW w:w="3550" w:type="dxa"/>
            <w:tcBorders>
              <w:top w:val="nil"/>
              <w:left w:val="nil"/>
              <w:bottom w:val="single" w:sz="4" w:space="0" w:color="auto"/>
              <w:right w:val="nil"/>
            </w:tcBorders>
            <w:shd w:val="clear" w:color="000000" w:fill="FFFFFF"/>
            <w:vAlign w:val="center"/>
            <w:hideMark/>
          </w:tcPr>
          <w:p w:rsidR="00277CA5" w:rsidRPr="00277CA5" w:rsidRDefault="00277CA5" w:rsidP="00277CA5">
            <w:pPr>
              <w:jc w:val="right"/>
              <w:rPr>
                <w:rFonts w:ascii="GHEA Mariam" w:hAnsi="GHEA Mariam"/>
                <w:sz w:val="22"/>
                <w:szCs w:val="22"/>
                <w:lang w:eastAsia="en-US"/>
              </w:rPr>
            </w:pPr>
            <w:r w:rsidRPr="00277CA5">
              <w:rPr>
                <w:rFonts w:ascii="GHEA Mariam" w:hAnsi="GHEA Mariam"/>
                <w:sz w:val="22"/>
                <w:szCs w:val="22"/>
                <w:lang w:eastAsia="en-US"/>
              </w:rPr>
              <w:t>(հազ. դրամ)</w:t>
            </w:r>
          </w:p>
        </w:tc>
      </w:tr>
      <w:tr w:rsidR="00277CA5" w:rsidRPr="00277CA5" w:rsidTr="00277CA5">
        <w:trPr>
          <w:trHeight w:val="186"/>
        </w:trPr>
        <w:tc>
          <w:tcPr>
            <w:tcW w:w="297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GHEA Mariam" w:hAnsi="GHEA Mariam"/>
                <w:sz w:val="22"/>
                <w:szCs w:val="22"/>
                <w:lang w:eastAsia="en-US"/>
              </w:rPr>
              <w:t>Ծրագրային դասիչը</w:t>
            </w:r>
          </w:p>
        </w:tc>
        <w:tc>
          <w:tcPr>
            <w:tcW w:w="793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GHEA Mariam" w:hAnsi="GHEA Mariam"/>
                <w:sz w:val="22"/>
                <w:szCs w:val="22"/>
                <w:lang w:eastAsia="en-US"/>
              </w:rPr>
              <w:t>Բյուջետային գլխավոր կարգադրիչների, ծրագրերի և միջոցառումների անվանումները</w:t>
            </w:r>
          </w:p>
        </w:tc>
        <w:tc>
          <w:tcPr>
            <w:tcW w:w="3550"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color w:val="000000"/>
                <w:sz w:val="22"/>
                <w:szCs w:val="22"/>
                <w:lang w:eastAsia="en-US"/>
              </w:rPr>
            </w:pPr>
            <w:r w:rsidRPr="00277CA5">
              <w:rPr>
                <w:rFonts w:ascii="GHEA Mariam" w:hAnsi="GHEA Mariam"/>
                <w:color w:val="000000"/>
                <w:sz w:val="22"/>
                <w:szCs w:val="22"/>
                <w:lang w:eastAsia="en-US"/>
              </w:rPr>
              <w:t>Ցուցանիշների փոփոխությունը</w:t>
            </w:r>
            <w:r w:rsidRPr="00277CA5">
              <w:rPr>
                <w:rFonts w:ascii="GHEA Mariam" w:hAnsi="GHEA Mariam"/>
                <w:color w:val="000000"/>
                <w:sz w:val="22"/>
                <w:szCs w:val="22"/>
                <w:lang w:eastAsia="en-US"/>
              </w:rPr>
              <w:br/>
              <w:t xml:space="preserve"> (ավելացումները նշված են դրական նշանով, </w:t>
            </w:r>
            <w:r w:rsidRPr="00277CA5">
              <w:rPr>
                <w:rFonts w:ascii="GHEA Mariam" w:hAnsi="GHEA Mariam"/>
                <w:color w:val="000000"/>
                <w:sz w:val="22"/>
                <w:szCs w:val="22"/>
                <w:lang w:eastAsia="en-US"/>
              </w:rPr>
              <w:br/>
              <w:t>իսկ նվազեցումները՝ փակագծերում)</w:t>
            </w:r>
          </w:p>
        </w:tc>
      </w:tr>
      <w:tr w:rsidR="00277CA5" w:rsidRPr="00277CA5" w:rsidTr="00277CA5">
        <w:trPr>
          <w:trHeight w:val="449"/>
        </w:trPr>
        <w:tc>
          <w:tcPr>
            <w:tcW w:w="1285" w:type="dxa"/>
            <w:tcBorders>
              <w:top w:val="nil"/>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val="hy-AM" w:eastAsia="en-US"/>
              </w:rPr>
            </w:pPr>
            <w:r>
              <w:rPr>
                <w:rFonts w:ascii="GHEA Mariam" w:hAnsi="GHEA Mariam"/>
                <w:sz w:val="22"/>
                <w:szCs w:val="22"/>
                <w:lang w:eastAsia="en-US"/>
              </w:rPr>
              <w:t>ծ</w:t>
            </w:r>
            <w:r w:rsidRPr="00277CA5">
              <w:rPr>
                <w:rFonts w:ascii="GHEA Mariam" w:hAnsi="GHEA Mariam"/>
                <w:sz w:val="22"/>
                <w:szCs w:val="22"/>
                <w:lang w:eastAsia="en-US"/>
              </w:rPr>
              <w:t>րագիր</w:t>
            </w:r>
            <w:r>
              <w:rPr>
                <w:rFonts w:ascii="GHEA Mariam" w:hAnsi="GHEA Mariam"/>
                <w:sz w:val="22"/>
                <w:szCs w:val="22"/>
                <w:lang w:val="hy-AM" w:eastAsia="en-US"/>
              </w:rPr>
              <w:t>ը</w:t>
            </w:r>
          </w:p>
        </w:tc>
        <w:tc>
          <w:tcPr>
            <w:tcW w:w="1692" w:type="dxa"/>
            <w:tcBorders>
              <w:top w:val="nil"/>
              <w:left w:val="nil"/>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val="hy-AM" w:eastAsia="en-US"/>
              </w:rPr>
            </w:pPr>
            <w:r>
              <w:rPr>
                <w:rFonts w:ascii="GHEA Mariam" w:hAnsi="GHEA Mariam"/>
                <w:sz w:val="22"/>
                <w:szCs w:val="22"/>
                <w:lang w:val="hy-AM" w:eastAsia="en-US"/>
              </w:rPr>
              <w:t>մ</w:t>
            </w:r>
            <w:r w:rsidRPr="00277CA5">
              <w:rPr>
                <w:rFonts w:ascii="GHEA Mariam" w:hAnsi="GHEA Mariam"/>
                <w:sz w:val="22"/>
                <w:szCs w:val="22"/>
                <w:lang w:eastAsia="en-US"/>
              </w:rPr>
              <w:t>իջոցառում</w:t>
            </w:r>
            <w:r>
              <w:rPr>
                <w:rFonts w:ascii="GHEA Mariam" w:hAnsi="GHEA Mariam"/>
                <w:sz w:val="22"/>
                <w:szCs w:val="22"/>
                <w:lang w:val="hy-AM" w:eastAsia="en-US"/>
              </w:rPr>
              <w:t>ը</w:t>
            </w:r>
          </w:p>
        </w:tc>
        <w:tc>
          <w:tcPr>
            <w:tcW w:w="7938"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3550" w:type="dxa"/>
            <w:tcBorders>
              <w:top w:val="nil"/>
              <w:left w:val="single" w:sz="4" w:space="0" w:color="000000"/>
              <w:bottom w:val="nil"/>
              <w:right w:val="single" w:sz="4" w:space="0" w:color="000000"/>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GHEA Mariam" w:hAnsi="GHEA Mariam"/>
                <w:sz w:val="22"/>
                <w:szCs w:val="22"/>
                <w:lang w:eastAsia="en-US"/>
              </w:rPr>
              <w:t xml:space="preserve"> </w:t>
            </w:r>
            <w:r>
              <w:rPr>
                <w:rFonts w:ascii="GHEA Mariam" w:hAnsi="GHEA Mariam"/>
                <w:sz w:val="22"/>
                <w:szCs w:val="22"/>
                <w:lang w:val="hy-AM" w:eastAsia="en-US"/>
              </w:rPr>
              <w:t>տ</w:t>
            </w:r>
            <w:r w:rsidRPr="00277CA5">
              <w:rPr>
                <w:rFonts w:ascii="GHEA Mariam" w:hAnsi="GHEA Mariam"/>
                <w:sz w:val="22"/>
                <w:szCs w:val="22"/>
                <w:lang w:eastAsia="en-US"/>
              </w:rPr>
              <w:t>արի</w:t>
            </w:r>
          </w:p>
        </w:tc>
      </w:tr>
      <w:tr w:rsidR="00277CA5" w:rsidRPr="00277CA5" w:rsidTr="00277CA5">
        <w:trPr>
          <w:trHeight w:val="323"/>
        </w:trPr>
        <w:tc>
          <w:tcPr>
            <w:tcW w:w="1285" w:type="dxa"/>
            <w:tcBorders>
              <w:top w:val="nil"/>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nil"/>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nil"/>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bCs/>
                <w:sz w:val="22"/>
                <w:szCs w:val="22"/>
                <w:lang w:eastAsia="en-US"/>
              </w:rPr>
            </w:pPr>
            <w:r w:rsidRPr="00277CA5">
              <w:rPr>
                <w:rFonts w:ascii="GHEA Mariam" w:hAnsi="GHEA Mariam"/>
                <w:bCs/>
                <w:sz w:val="22"/>
                <w:szCs w:val="22"/>
                <w:lang w:eastAsia="en-US"/>
              </w:rPr>
              <w:t>ԸՆԴԱՄԵՆԸ</w:t>
            </w:r>
          </w:p>
        </w:tc>
        <w:tc>
          <w:tcPr>
            <w:tcW w:w="3550"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bCs/>
                <w:sz w:val="22"/>
                <w:szCs w:val="22"/>
                <w:lang w:eastAsia="en-US"/>
              </w:rPr>
            </w:pPr>
            <w:r w:rsidRPr="00277CA5">
              <w:rPr>
                <w:rFonts w:ascii="GHEA Mariam" w:hAnsi="GHEA Mariam"/>
                <w:bCs/>
                <w:sz w:val="22"/>
                <w:szCs w:val="22"/>
                <w:lang w:eastAsia="en-US"/>
              </w:rPr>
              <w:t>31,040.8</w:t>
            </w:r>
          </w:p>
        </w:tc>
      </w:tr>
      <w:tr w:rsidR="00277CA5" w:rsidRPr="00277CA5" w:rsidTr="00277CA5">
        <w:trPr>
          <w:trHeight w:val="323"/>
        </w:trPr>
        <w:tc>
          <w:tcPr>
            <w:tcW w:w="1285" w:type="dxa"/>
            <w:tcBorders>
              <w:top w:val="nil"/>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nil"/>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nil"/>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bCs/>
                <w:sz w:val="22"/>
                <w:szCs w:val="22"/>
                <w:lang w:eastAsia="en-US"/>
              </w:rPr>
            </w:pPr>
            <w:r w:rsidRPr="00277CA5">
              <w:rPr>
                <w:rFonts w:ascii="GHEA Mariam" w:hAnsi="GHEA Mariam"/>
                <w:bCs/>
                <w:sz w:val="22"/>
                <w:szCs w:val="22"/>
                <w:lang w:eastAsia="en-US"/>
              </w:rPr>
              <w:t xml:space="preserve"> ՀՀ կառավարություն </w:t>
            </w:r>
          </w:p>
        </w:tc>
        <w:tc>
          <w:tcPr>
            <w:tcW w:w="3550" w:type="dxa"/>
            <w:tcBorders>
              <w:top w:val="nil"/>
              <w:left w:val="single" w:sz="4" w:space="0" w:color="auto"/>
              <w:bottom w:val="nil"/>
              <w:right w:val="single" w:sz="4" w:space="0" w:color="auto"/>
            </w:tcBorders>
            <w:shd w:val="clear" w:color="000000" w:fill="FFFFFF"/>
            <w:vAlign w:val="center"/>
            <w:hideMark/>
          </w:tcPr>
          <w:p w:rsidR="00277CA5" w:rsidRPr="00277CA5" w:rsidRDefault="00277CA5" w:rsidP="00277CA5">
            <w:pPr>
              <w:jc w:val="center"/>
              <w:rPr>
                <w:rFonts w:ascii="GHEA Mariam" w:hAnsi="GHEA Mariam"/>
                <w:color w:val="FF0000"/>
                <w:sz w:val="22"/>
                <w:szCs w:val="22"/>
                <w:lang w:eastAsia="en-US"/>
              </w:rPr>
            </w:pPr>
            <w:r w:rsidRPr="00277CA5">
              <w:rPr>
                <w:rFonts w:ascii="Calibri" w:hAnsi="Calibri" w:cs="Calibri"/>
                <w:color w:val="FF0000"/>
                <w:sz w:val="22"/>
                <w:szCs w:val="22"/>
                <w:lang w:eastAsia="en-US"/>
              </w:rPr>
              <w:t> </w:t>
            </w:r>
          </w:p>
        </w:tc>
      </w:tr>
      <w:tr w:rsidR="00277CA5" w:rsidRPr="00277CA5" w:rsidTr="00277CA5">
        <w:trPr>
          <w:trHeight w:val="323"/>
        </w:trPr>
        <w:tc>
          <w:tcPr>
            <w:tcW w:w="1285" w:type="dxa"/>
            <w:tcBorders>
              <w:top w:val="nil"/>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GHEA Mariam" w:hAnsi="GHEA Mariam"/>
                <w:sz w:val="22"/>
                <w:szCs w:val="22"/>
                <w:lang w:eastAsia="en-US"/>
              </w:rPr>
              <w:t>1139</w:t>
            </w:r>
          </w:p>
        </w:tc>
        <w:tc>
          <w:tcPr>
            <w:tcW w:w="1692" w:type="dxa"/>
            <w:tcBorders>
              <w:top w:val="nil"/>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nil"/>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iCs/>
                <w:sz w:val="22"/>
                <w:szCs w:val="22"/>
                <w:lang w:eastAsia="en-US"/>
              </w:rPr>
            </w:pPr>
            <w:r w:rsidRPr="00277CA5">
              <w:rPr>
                <w:rFonts w:ascii="GHEA Mariam" w:hAnsi="GHEA Mariam"/>
                <w:iCs/>
                <w:sz w:val="22"/>
                <w:szCs w:val="22"/>
                <w:lang w:eastAsia="en-US"/>
              </w:rPr>
              <w:t>Ծրագրի անվանումը</w:t>
            </w:r>
          </w:p>
        </w:tc>
        <w:tc>
          <w:tcPr>
            <w:tcW w:w="35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77CA5" w:rsidRPr="00277CA5" w:rsidRDefault="00277CA5" w:rsidP="00277CA5">
            <w:pPr>
              <w:jc w:val="center"/>
              <w:rPr>
                <w:rFonts w:ascii="GHEA Mariam" w:hAnsi="GHEA Mariam"/>
                <w:bCs/>
                <w:sz w:val="22"/>
                <w:szCs w:val="22"/>
                <w:lang w:eastAsia="en-US"/>
              </w:rPr>
            </w:pPr>
            <w:r w:rsidRPr="00277CA5">
              <w:rPr>
                <w:rFonts w:ascii="GHEA Mariam" w:hAnsi="GHEA Mariam"/>
                <w:bCs/>
                <w:sz w:val="22"/>
                <w:szCs w:val="22"/>
                <w:lang w:eastAsia="en-US"/>
              </w:rPr>
              <w:t>-</w:t>
            </w:r>
          </w:p>
        </w:tc>
      </w:tr>
      <w:tr w:rsidR="00277CA5" w:rsidRPr="00277CA5" w:rsidTr="00277CA5">
        <w:trPr>
          <w:trHeight w:val="323"/>
        </w:trPr>
        <w:tc>
          <w:tcPr>
            <w:tcW w:w="12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bCs/>
                <w:sz w:val="22"/>
                <w:szCs w:val="22"/>
                <w:lang w:eastAsia="en-US"/>
              </w:rPr>
            </w:pPr>
            <w:r w:rsidRPr="00277CA5">
              <w:rPr>
                <w:rFonts w:ascii="GHEA Mariam" w:hAnsi="GHEA Mariam"/>
                <w:bCs/>
                <w:sz w:val="22"/>
                <w:szCs w:val="22"/>
                <w:lang w:eastAsia="en-US"/>
              </w:rPr>
              <w:t xml:space="preserve"> ՀՀ կառավարության պահուստային ֆոնդ</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bCs/>
                <w:sz w:val="22"/>
                <w:szCs w:val="22"/>
                <w:lang w:eastAsia="en-US"/>
              </w:rPr>
            </w:pPr>
          </w:p>
        </w:tc>
      </w:tr>
      <w:tr w:rsidR="00277CA5" w:rsidRPr="00277CA5" w:rsidTr="00277CA5">
        <w:trPr>
          <w:trHeight w:val="323"/>
        </w:trPr>
        <w:tc>
          <w:tcPr>
            <w:tcW w:w="1285"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iCs/>
                <w:sz w:val="22"/>
                <w:szCs w:val="22"/>
                <w:lang w:eastAsia="en-US"/>
              </w:rPr>
            </w:pPr>
            <w:r w:rsidRPr="00277CA5">
              <w:rPr>
                <w:rFonts w:ascii="GHEA Mariam" w:hAnsi="GHEA Mariam"/>
                <w:iCs/>
                <w:sz w:val="22"/>
                <w:szCs w:val="22"/>
                <w:lang w:eastAsia="en-US"/>
              </w:rPr>
              <w:t xml:space="preserve"> Ծրագրի նպատակը</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bCs/>
                <w:sz w:val="22"/>
                <w:szCs w:val="22"/>
                <w:lang w:eastAsia="en-US"/>
              </w:rPr>
            </w:pPr>
          </w:p>
        </w:tc>
      </w:tr>
      <w:tr w:rsidR="00277CA5" w:rsidRPr="00277CA5" w:rsidTr="00277CA5">
        <w:trPr>
          <w:trHeight w:val="56"/>
        </w:trPr>
        <w:tc>
          <w:tcPr>
            <w:tcW w:w="1285"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420560">
            <w:pPr>
              <w:rPr>
                <w:rFonts w:ascii="GHEA Mariam" w:hAnsi="GHEA Mariam"/>
                <w:sz w:val="22"/>
                <w:szCs w:val="22"/>
                <w:lang w:eastAsia="en-US"/>
              </w:rPr>
            </w:pPr>
            <w:r w:rsidRPr="00277CA5">
              <w:rPr>
                <w:rFonts w:ascii="GHEA Mariam" w:hAnsi="GHEA Mariam"/>
                <w:sz w:val="22"/>
                <w:szCs w:val="22"/>
                <w:lang w:eastAsia="en-US"/>
              </w:rPr>
              <w:t>Պետական բյուջեում չկանխատեսված</w:t>
            </w:r>
            <w:r w:rsidR="00420560">
              <w:rPr>
                <w:rFonts w:ascii="GHEA Mariam" w:hAnsi="GHEA Mariam"/>
                <w:sz w:val="22"/>
                <w:szCs w:val="22"/>
                <w:lang w:val="hy-AM" w:eastAsia="en-US"/>
              </w:rPr>
              <w:t>,</w:t>
            </w:r>
            <w:r w:rsidRPr="00277CA5">
              <w:rPr>
                <w:rFonts w:ascii="GHEA Mariam" w:hAnsi="GHEA Mariam"/>
                <w:sz w:val="22"/>
                <w:szCs w:val="22"/>
                <w:lang w:eastAsia="en-US"/>
              </w:rPr>
              <w:t xml:space="preserve"> ինչպես նաև բյուջետային երաշխիքների ապահովման ծախսերի ֆինանսավորման ապահովում</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bCs/>
                <w:sz w:val="22"/>
                <w:szCs w:val="22"/>
                <w:lang w:eastAsia="en-US"/>
              </w:rPr>
            </w:pPr>
          </w:p>
        </w:tc>
      </w:tr>
      <w:tr w:rsidR="00277CA5" w:rsidRPr="00277CA5" w:rsidTr="00277CA5">
        <w:trPr>
          <w:trHeight w:val="323"/>
        </w:trPr>
        <w:tc>
          <w:tcPr>
            <w:tcW w:w="1285"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iCs/>
                <w:sz w:val="22"/>
                <w:szCs w:val="22"/>
                <w:lang w:eastAsia="en-US"/>
              </w:rPr>
            </w:pPr>
            <w:r w:rsidRPr="00277CA5">
              <w:rPr>
                <w:rFonts w:ascii="GHEA Mariam" w:hAnsi="GHEA Mariam"/>
                <w:iCs/>
                <w:sz w:val="22"/>
                <w:szCs w:val="22"/>
                <w:lang w:eastAsia="en-US"/>
              </w:rPr>
              <w:t xml:space="preserve"> Վերջնական արդյունքի նկարագրությունը</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bCs/>
                <w:sz w:val="22"/>
                <w:szCs w:val="22"/>
                <w:lang w:eastAsia="en-US"/>
              </w:rPr>
            </w:pPr>
          </w:p>
        </w:tc>
      </w:tr>
      <w:tr w:rsidR="00277CA5" w:rsidRPr="00277CA5" w:rsidTr="00277CA5">
        <w:trPr>
          <w:trHeight w:val="274"/>
        </w:trPr>
        <w:tc>
          <w:tcPr>
            <w:tcW w:w="1285"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GHEA Mariam" w:hAnsi="GHEA Mariam"/>
                <w:sz w:val="22"/>
                <w:szCs w:val="22"/>
                <w:lang w:eastAsia="en-US"/>
              </w:rPr>
              <w:t xml:space="preserve"> Պահուստային ֆոնդի կառավարման արդյունավետության և թափանցիկության ապահովում</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bCs/>
                <w:sz w:val="22"/>
                <w:szCs w:val="22"/>
                <w:lang w:eastAsia="en-US"/>
              </w:rPr>
            </w:pPr>
          </w:p>
        </w:tc>
      </w:tr>
      <w:tr w:rsidR="00277CA5" w:rsidRPr="00277CA5" w:rsidTr="00277CA5">
        <w:trPr>
          <w:trHeight w:val="323"/>
        </w:trPr>
        <w:tc>
          <w:tcPr>
            <w:tcW w:w="1091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GHEA Mariam" w:hAnsi="GHEA Mariam"/>
                <w:sz w:val="22"/>
                <w:szCs w:val="22"/>
                <w:lang w:eastAsia="en-US"/>
              </w:rPr>
              <w:lastRenderedPageBreak/>
              <w:t xml:space="preserve"> Ծրագրի միջոցառումներ</w:t>
            </w:r>
          </w:p>
        </w:tc>
        <w:tc>
          <w:tcPr>
            <w:tcW w:w="3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Calibri" w:hAnsi="Calibri" w:cs="Calibri"/>
                <w:sz w:val="22"/>
                <w:szCs w:val="22"/>
                <w:lang w:eastAsia="en-US"/>
              </w:rPr>
              <w:t> </w:t>
            </w:r>
          </w:p>
        </w:tc>
      </w:tr>
      <w:tr w:rsidR="00277CA5" w:rsidRPr="00277CA5" w:rsidTr="00277CA5">
        <w:trPr>
          <w:trHeight w:val="323"/>
        </w:trPr>
        <w:tc>
          <w:tcPr>
            <w:tcW w:w="12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GHEA Mariam" w:hAnsi="GHEA Mariam"/>
                <w:sz w:val="22"/>
                <w:szCs w:val="22"/>
                <w:lang w:eastAsia="en-US"/>
              </w:rPr>
              <w:t xml:space="preserve"> 11001</w:t>
            </w:r>
          </w:p>
        </w:tc>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iCs/>
                <w:sz w:val="22"/>
                <w:szCs w:val="22"/>
                <w:lang w:eastAsia="en-US"/>
              </w:rPr>
            </w:pPr>
            <w:r w:rsidRPr="00277CA5">
              <w:rPr>
                <w:rFonts w:ascii="GHEA Mariam" w:hAnsi="GHEA Mariam"/>
                <w:iCs/>
                <w:sz w:val="22"/>
                <w:szCs w:val="22"/>
                <w:lang w:eastAsia="en-US"/>
              </w:rPr>
              <w:t xml:space="preserve"> Միջոցառման անվանումը</w:t>
            </w:r>
          </w:p>
        </w:tc>
        <w:tc>
          <w:tcPr>
            <w:tcW w:w="35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GHEA Mariam" w:hAnsi="GHEA Mariam"/>
                <w:sz w:val="22"/>
                <w:szCs w:val="22"/>
                <w:lang w:eastAsia="en-US"/>
              </w:rPr>
              <w:t>6,208.2</w:t>
            </w:r>
          </w:p>
        </w:tc>
      </w:tr>
      <w:tr w:rsidR="00277CA5" w:rsidRPr="00277CA5" w:rsidTr="00277CA5">
        <w:trPr>
          <w:trHeight w:val="435"/>
        </w:trPr>
        <w:tc>
          <w:tcPr>
            <w:tcW w:w="1285"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GHEA Mariam" w:hAnsi="GHEA Mariam"/>
                <w:sz w:val="22"/>
                <w:szCs w:val="22"/>
                <w:lang w:eastAsia="en-US"/>
              </w:rPr>
              <w:t xml:space="preserve"> ՀՀ կառավարության պահուստային ֆոնդ</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407"/>
        </w:trPr>
        <w:tc>
          <w:tcPr>
            <w:tcW w:w="1285"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iCs/>
                <w:sz w:val="22"/>
                <w:szCs w:val="22"/>
                <w:lang w:eastAsia="en-US"/>
              </w:rPr>
            </w:pPr>
            <w:r w:rsidRPr="00277CA5">
              <w:rPr>
                <w:rFonts w:ascii="GHEA Mariam" w:hAnsi="GHEA Mariam"/>
                <w:iCs/>
                <w:sz w:val="22"/>
                <w:szCs w:val="22"/>
                <w:lang w:eastAsia="en-US"/>
              </w:rPr>
              <w:t xml:space="preserve"> Միջոցառման նկարագրությունը</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154"/>
        </w:trPr>
        <w:tc>
          <w:tcPr>
            <w:tcW w:w="1285"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pacing w:val="-8"/>
                <w:sz w:val="22"/>
                <w:szCs w:val="22"/>
                <w:lang w:eastAsia="en-US"/>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pacing w:val="-8"/>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pacing w:val="-8"/>
                <w:sz w:val="22"/>
                <w:szCs w:val="22"/>
                <w:lang w:eastAsia="en-US"/>
              </w:rPr>
            </w:pPr>
            <w:r w:rsidRPr="00277CA5">
              <w:rPr>
                <w:rFonts w:ascii="GHEA Mariam" w:hAnsi="GHEA Mariam"/>
                <w:spacing w:val="-8"/>
                <w:sz w:val="22"/>
                <w:szCs w:val="22"/>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pacing w:val="-8"/>
                <w:sz w:val="22"/>
                <w:szCs w:val="22"/>
                <w:lang w:eastAsia="en-US"/>
              </w:rPr>
            </w:pPr>
          </w:p>
        </w:tc>
      </w:tr>
      <w:tr w:rsidR="00277CA5" w:rsidRPr="00277CA5" w:rsidTr="00277CA5">
        <w:trPr>
          <w:trHeight w:val="323"/>
        </w:trPr>
        <w:tc>
          <w:tcPr>
            <w:tcW w:w="1285"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iCs/>
                <w:sz w:val="22"/>
                <w:szCs w:val="22"/>
                <w:lang w:eastAsia="en-US"/>
              </w:rPr>
            </w:pPr>
            <w:r w:rsidRPr="00277CA5">
              <w:rPr>
                <w:rFonts w:ascii="GHEA Mariam" w:hAnsi="GHEA Mariam"/>
                <w:iCs/>
                <w:sz w:val="22"/>
                <w:szCs w:val="22"/>
                <w:lang w:eastAsia="en-US"/>
              </w:rPr>
              <w:t xml:space="preserve"> Միջոցառման տեսակը</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323"/>
        </w:trPr>
        <w:tc>
          <w:tcPr>
            <w:tcW w:w="1285"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GHEA Mariam" w:hAnsi="GHEA Mariam"/>
                <w:sz w:val="22"/>
                <w:szCs w:val="22"/>
                <w:lang w:eastAsia="en-US"/>
              </w:rPr>
              <w:t xml:space="preserve"> Ծառայությունների մատուցում</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323"/>
        </w:trPr>
        <w:tc>
          <w:tcPr>
            <w:tcW w:w="1091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GHEA Mariam" w:hAnsi="GHEA Mariam"/>
                <w:sz w:val="22"/>
                <w:szCs w:val="22"/>
                <w:lang w:eastAsia="en-US"/>
              </w:rPr>
              <w:t xml:space="preserve"> Ծրագրի միջոցառումներ</w:t>
            </w:r>
          </w:p>
        </w:tc>
        <w:tc>
          <w:tcPr>
            <w:tcW w:w="3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Calibri" w:hAnsi="Calibri" w:cs="Calibri"/>
                <w:sz w:val="22"/>
                <w:szCs w:val="22"/>
                <w:lang w:eastAsia="en-US"/>
              </w:rPr>
              <w:t> </w:t>
            </w:r>
          </w:p>
        </w:tc>
      </w:tr>
      <w:tr w:rsidR="00277CA5" w:rsidRPr="00277CA5" w:rsidTr="00277CA5">
        <w:trPr>
          <w:trHeight w:val="323"/>
        </w:trPr>
        <w:tc>
          <w:tcPr>
            <w:tcW w:w="12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GHEA Mariam" w:hAnsi="GHEA Mariam"/>
                <w:sz w:val="22"/>
                <w:szCs w:val="22"/>
                <w:lang w:eastAsia="en-US"/>
              </w:rPr>
              <w:t xml:space="preserve"> 11001</w:t>
            </w:r>
          </w:p>
        </w:tc>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iCs/>
                <w:sz w:val="22"/>
                <w:szCs w:val="22"/>
                <w:lang w:eastAsia="en-US"/>
              </w:rPr>
            </w:pPr>
            <w:r w:rsidRPr="00277CA5">
              <w:rPr>
                <w:rFonts w:ascii="GHEA Mariam" w:hAnsi="GHEA Mariam"/>
                <w:iCs/>
                <w:sz w:val="22"/>
                <w:szCs w:val="22"/>
                <w:lang w:eastAsia="en-US"/>
              </w:rPr>
              <w:t xml:space="preserve"> Միջոցառման անվանումը</w:t>
            </w:r>
          </w:p>
        </w:tc>
        <w:tc>
          <w:tcPr>
            <w:tcW w:w="35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GHEA Mariam" w:hAnsi="GHEA Mariam"/>
                <w:sz w:val="22"/>
                <w:szCs w:val="22"/>
                <w:lang w:eastAsia="en-US"/>
              </w:rPr>
              <w:t>(6,208.2)</w:t>
            </w:r>
          </w:p>
        </w:tc>
      </w:tr>
      <w:tr w:rsidR="00277CA5" w:rsidRPr="00277CA5" w:rsidTr="00277CA5">
        <w:trPr>
          <w:trHeight w:val="323"/>
        </w:trPr>
        <w:tc>
          <w:tcPr>
            <w:tcW w:w="1285"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GHEA Mariam" w:hAnsi="GHEA Mariam"/>
                <w:sz w:val="22"/>
                <w:szCs w:val="22"/>
                <w:lang w:eastAsia="en-US"/>
              </w:rPr>
              <w:t xml:space="preserve"> ՀՀ կառավարության պահուստային ֆոնդ</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323"/>
        </w:trPr>
        <w:tc>
          <w:tcPr>
            <w:tcW w:w="1285"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iCs/>
                <w:sz w:val="22"/>
                <w:szCs w:val="22"/>
                <w:lang w:eastAsia="en-US"/>
              </w:rPr>
            </w:pPr>
            <w:r w:rsidRPr="00277CA5">
              <w:rPr>
                <w:rFonts w:ascii="GHEA Mariam" w:hAnsi="GHEA Mariam"/>
                <w:iCs/>
                <w:sz w:val="22"/>
                <w:szCs w:val="22"/>
                <w:lang w:eastAsia="en-US"/>
              </w:rPr>
              <w:t xml:space="preserve"> Միջոցառման նկարագրությունը</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56"/>
        </w:trPr>
        <w:tc>
          <w:tcPr>
            <w:tcW w:w="1285"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pacing w:val="-8"/>
                <w:sz w:val="22"/>
                <w:szCs w:val="22"/>
                <w:lang w:eastAsia="en-US"/>
              </w:rPr>
            </w:pPr>
            <w:r w:rsidRPr="00277CA5">
              <w:rPr>
                <w:rFonts w:ascii="GHEA Mariam" w:hAnsi="GHEA Mariam"/>
                <w:spacing w:val="-8"/>
                <w:sz w:val="22"/>
                <w:szCs w:val="22"/>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323"/>
        </w:trPr>
        <w:tc>
          <w:tcPr>
            <w:tcW w:w="1285"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iCs/>
                <w:sz w:val="22"/>
                <w:szCs w:val="22"/>
                <w:lang w:eastAsia="en-US"/>
              </w:rPr>
            </w:pPr>
            <w:r w:rsidRPr="00277CA5">
              <w:rPr>
                <w:rFonts w:ascii="GHEA Mariam" w:hAnsi="GHEA Mariam"/>
                <w:iCs/>
                <w:sz w:val="22"/>
                <w:szCs w:val="22"/>
                <w:lang w:eastAsia="en-US"/>
              </w:rPr>
              <w:t xml:space="preserve"> Միջոցառման տեսակը</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323"/>
        </w:trPr>
        <w:tc>
          <w:tcPr>
            <w:tcW w:w="1285"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rsidR="00277CA5" w:rsidRPr="00277CA5" w:rsidRDefault="00277CA5" w:rsidP="00277CA5">
            <w:pPr>
              <w:rPr>
                <w:rFonts w:ascii="GHEA Mariam" w:hAnsi="GHEA Mariam"/>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GHEA Mariam" w:hAnsi="GHEA Mariam"/>
                <w:sz w:val="22"/>
                <w:szCs w:val="22"/>
                <w:lang w:eastAsia="en-US"/>
              </w:rPr>
              <w:t xml:space="preserve"> Ծառայությունների մատուցում</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56"/>
        </w:trPr>
        <w:tc>
          <w:tcPr>
            <w:tcW w:w="1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bCs/>
                <w:sz w:val="22"/>
                <w:szCs w:val="22"/>
                <w:lang w:eastAsia="en-US"/>
              </w:rPr>
            </w:pPr>
            <w:r w:rsidRPr="00277CA5">
              <w:rPr>
                <w:rFonts w:ascii="GHEA Mariam" w:hAnsi="GHEA Mariam"/>
                <w:bCs/>
                <w:sz w:val="22"/>
                <w:szCs w:val="22"/>
                <w:lang w:eastAsia="en-US"/>
              </w:rPr>
              <w:t xml:space="preserve"> ՀՀ կրթության, գիտության, մշակույթի և սպորտի նախարարություն</w:t>
            </w:r>
          </w:p>
        </w:tc>
        <w:tc>
          <w:tcPr>
            <w:tcW w:w="3550" w:type="dxa"/>
            <w:tcBorders>
              <w:top w:val="single" w:sz="4" w:space="0" w:color="auto"/>
              <w:left w:val="nil"/>
              <w:bottom w:val="single" w:sz="4" w:space="0" w:color="auto"/>
              <w:right w:val="single" w:sz="4" w:space="0" w:color="auto"/>
            </w:tcBorders>
            <w:shd w:val="clear" w:color="000000" w:fill="FFFFFF"/>
            <w:noWrap/>
            <w:vAlign w:val="center"/>
            <w:hideMark/>
          </w:tcPr>
          <w:p w:rsidR="00277CA5" w:rsidRPr="00277CA5" w:rsidRDefault="00277CA5" w:rsidP="00277CA5">
            <w:pPr>
              <w:jc w:val="center"/>
              <w:rPr>
                <w:rFonts w:ascii="GHEA Mariam" w:hAnsi="GHEA Mariam"/>
                <w:bCs/>
                <w:sz w:val="22"/>
                <w:szCs w:val="22"/>
                <w:lang w:eastAsia="en-US"/>
              </w:rPr>
            </w:pPr>
            <w:r w:rsidRPr="00277CA5">
              <w:rPr>
                <w:rFonts w:ascii="GHEA Mariam" w:hAnsi="GHEA Mariam"/>
                <w:bCs/>
                <w:sz w:val="22"/>
                <w:szCs w:val="22"/>
                <w:lang w:eastAsia="en-US"/>
              </w:rPr>
              <w:t>31,040.8</w:t>
            </w:r>
          </w:p>
        </w:tc>
      </w:tr>
      <w:tr w:rsidR="00277CA5" w:rsidRPr="00277CA5" w:rsidTr="00277CA5">
        <w:trPr>
          <w:trHeight w:val="323"/>
        </w:trPr>
        <w:tc>
          <w:tcPr>
            <w:tcW w:w="1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GHEA Mariam" w:hAnsi="GHEA Mariam"/>
                <w:sz w:val="22"/>
                <w:szCs w:val="22"/>
                <w:lang w:eastAsia="en-US"/>
              </w:rPr>
              <w:t>1168</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iCs/>
                <w:sz w:val="22"/>
                <w:szCs w:val="22"/>
                <w:lang w:eastAsia="en-US"/>
              </w:rPr>
            </w:pPr>
            <w:r w:rsidRPr="00277CA5">
              <w:rPr>
                <w:rFonts w:ascii="GHEA Mariam" w:hAnsi="GHEA Mariam"/>
                <w:iCs/>
                <w:sz w:val="22"/>
                <w:szCs w:val="22"/>
                <w:lang w:eastAsia="en-US"/>
              </w:rPr>
              <w:t xml:space="preserve"> Ծրագրի անվանումը</w:t>
            </w:r>
          </w:p>
        </w:tc>
        <w:tc>
          <w:tcPr>
            <w:tcW w:w="35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77CA5" w:rsidRPr="00277CA5" w:rsidRDefault="00277CA5" w:rsidP="00277CA5">
            <w:pPr>
              <w:jc w:val="center"/>
              <w:rPr>
                <w:rFonts w:ascii="GHEA Mariam" w:hAnsi="GHEA Mariam"/>
                <w:bCs/>
                <w:sz w:val="22"/>
                <w:szCs w:val="22"/>
                <w:lang w:eastAsia="en-US"/>
              </w:rPr>
            </w:pPr>
            <w:r w:rsidRPr="00277CA5">
              <w:rPr>
                <w:rFonts w:ascii="GHEA Mariam" w:hAnsi="GHEA Mariam"/>
                <w:bCs/>
                <w:sz w:val="22"/>
                <w:szCs w:val="22"/>
                <w:lang w:eastAsia="en-US"/>
              </w:rPr>
              <w:t>31,040.8</w:t>
            </w:r>
          </w:p>
        </w:tc>
      </w:tr>
      <w:tr w:rsidR="00277CA5" w:rsidRPr="00277CA5" w:rsidTr="00277CA5">
        <w:trPr>
          <w:trHeight w:val="323"/>
        </w:trPr>
        <w:tc>
          <w:tcPr>
            <w:tcW w:w="1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bCs/>
                <w:sz w:val="22"/>
                <w:szCs w:val="22"/>
                <w:lang w:eastAsia="en-US"/>
              </w:rPr>
            </w:pPr>
            <w:r w:rsidRPr="00277CA5">
              <w:rPr>
                <w:rFonts w:ascii="GHEA Mariam" w:hAnsi="GHEA Mariam"/>
                <w:bCs/>
                <w:sz w:val="22"/>
                <w:szCs w:val="22"/>
                <w:lang w:eastAsia="en-US"/>
              </w:rPr>
              <w:t xml:space="preserve"> Արվեստների ծրագիր</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bCs/>
                <w:sz w:val="22"/>
                <w:szCs w:val="22"/>
                <w:lang w:eastAsia="en-US"/>
              </w:rPr>
            </w:pPr>
          </w:p>
        </w:tc>
      </w:tr>
      <w:tr w:rsidR="00277CA5" w:rsidRPr="00277CA5" w:rsidTr="00277CA5">
        <w:trPr>
          <w:trHeight w:val="323"/>
        </w:trPr>
        <w:tc>
          <w:tcPr>
            <w:tcW w:w="1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iCs/>
                <w:sz w:val="22"/>
                <w:szCs w:val="22"/>
                <w:lang w:eastAsia="en-US"/>
              </w:rPr>
            </w:pPr>
            <w:r w:rsidRPr="00277CA5">
              <w:rPr>
                <w:rFonts w:ascii="GHEA Mariam" w:hAnsi="GHEA Mariam"/>
                <w:iCs/>
                <w:sz w:val="22"/>
                <w:szCs w:val="22"/>
                <w:lang w:eastAsia="en-US"/>
              </w:rPr>
              <w:t xml:space="preserve"> Ծրագրի նպատակը</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bCs/>
                <w:sz w:val="22"/>
                <w:szCs w:val="22"/>
                <w:lang w:eastAsia="en-US"/>
              </w:rPr>
            </w:pPr>
          </w:p>
        </w:tc>
      </w:tr>
      <w:tr w:rsidR="00277CA5" w:rsidRPr="00277CA5" w:rsidTr="00277CA5">
        <w:trPr>
          <w:trHeight w:val="56"/>
        </w:trPr>
        <w:tc>
          <w:tcPr>
            <w:tcW w:w="1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GHEA Mariam" w:hAnsi="GHEA Mariam"/>
                <w:sz w:val="22"/>
                <w:szCs w:val="22"/>
                <w:lang w:eastAsia="en-US"/>
              </w:rPr>
              <w:t>Նպաստել ազգային հենքի վրա ժամանակակից թատերարվեստի, երաժշտարվեստի, կերպարվեստի և պարարվեստի զարգացմանը և հանրահռչակմանը</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bCs/>
                <w:sz w:val="22"/>
                <w:szCs w:val="22"/>
                <w:lang w:eastAsia="en-US"/>
              </w:rPr>
            </w:pPr>
          </w:p>
        </w:tc>
      </w:tr>
      <w:tr w:rsidR="00277CA5" w:rsidRPr="00277CA5" w:rsidTr="00277CA5">
        <w:trPr>
          <w:trHeight w:val="323"/>
        </w:trPr>
        <w:tc>
          <w:tcPr>
            <w:tcW w:w="1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iCs/>
                <w:sz w:val="22"/>
                <w:szCs w:val="22"/>
                <w:lang w:eastAsia="en-US"/>
              </w:rPr>
            </w:pPr>
            <w:r w:rsidRPr="00277CA5">
              <w:rPr>
                <w:rFonts w:ascii="GHEA Mariam" w:hAnsi="GHEA Mariam"/>
                <w:iCs/>
                <w:sz w:val="22"/>
                <w:szCs w:val="22"/>
                <w:lang w:eastAsia="en-US"/>
              </w:rPr>
              <w:t xml:space="preserve"> Վերջնական արդյունքի նկարագրությունը</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bCs/>
                <w:sz w:val="22"/>
                <w:szCs w:val="22"/>
                <w:lang w:eastAsia="en-US"/>
              </w:rPr>
            </w:pPr>
          </w:p>
        </w:tc>
      </w:tr>
      <w:tr w:rsidR="00277CA5" w:rsidRPr="00277CA5" w:rsidTr="00277CA5">
        <w:trPr>
          <w:trHeight w:val="558"/>
        </w:trPr>
        <w:tc>
          <w:tcPr>
            <w:tcW w:w="1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lastRenderedPageBreak/>
              <w:t> </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GHEA Mariam" w:hAnsi="GHEA Mariam"/>
                <w:sz w:val="22"/>
                <w:szCs w:val="22"/>
                <w:lang w:eastAsia="en-US"/>
              </w:rPr>
              <w:t>Մրցունակ արվեստային արտադրանքի ստեղծում, ստեղծագործական գործընթացների խթանում, արվեստի նոր նախագծերի ներդրում և մշակութային կյանքում հասարակության ներգրավում</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bCs/>
                <w:sz w:val="22"/>
                <w:szCs w:val="22"/>
                <w:lang w:eastAsia="en-US"/>
              </w:rPr>
            </w:pPr>
          </w:p>
        </w:tc>
      </w:tr>
      <w:tr w:rsidR="00277CA5" w:rsidRPr="00277CA5" w:rsidTr="00277CA5">
        <w:trPr>
          <w:trHeight w:val="323"/>
        </w:trPr>
        <w:tc>
          <w:tcPr>
            <w:tcW w:w="1091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GHEA Mariam" w:hAnsi="GHEA Mariam"/>
                <w:sz w:val="22"/>
                <w:szCs w:val="22"/>
                <w:lang w:eastAsia="en-US"/>
              </w:rPr>
              <w:t xml:space="preserve"> Ծրագրի միջոցառումներ</w:t>
            </w:r>
          </w:p>
        </w:tc>
        <w:tc>
          <w:tcPr>
            <w:tcW w:w="3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Calibri" w:hAnsi="Calibri" w:cs="Calibri"/>
                <w:sz w:val="22"/>
                <w:szCs w:val="22"/>
                <w:lang w:eastAsia="en-US"/>
              </w:rPr>
              <w:t> </w:t>
            </w:r>
          </w:p>
        </w:tc>
      </w:tr>
      <w:tr w:rsidR="00277CA5" w:rsidRPr="00277CA5" w:rsidTr="00277CA5">
        <w:trPr>
          <w:trHeight w:val="323"/>
        </w:trPr>
        <w:tc>
          <w:tcPr>
            <w:tcW w:w="1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GHEA Mariam" w:hAnsi="GHEA Mariam"/>
                <w:sz w:val="22"/>
                <w:szCs w:val="22"/>
                <w:lang w:eastAsia="en-US"/>
              </w:rPr>
              <w:t>11005</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iCs/>
                <w:sz w:val="22"/>
                <w:szCs w:val="22"/>
                <w:lang w:eastAsia="en-US"/>
              </w:rPr>
            </w:pPr>
            <w:r w:rsidRPr="00277CA5">
              <w:rPr>
                <w:rFonts w:ascii="GHEA Mariam" w:hAnsi="GHEA Mariam"/>
                <w:iCs/>
                <w:sz w:val="22"/>
                <w:szCs w:val="22"/>
                <w:lang w:eastAsia="en-US"/>
              </w:rPr>
              <w:t xml:space="preserve"> Միջոցառման անվանումը</w:t>
            </w:r>
          </w:p>
        </w:tc>
        <w:tc>
          <w:tcPr>
            <w:tcW w:w="35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GHEA Mariam" w:hAnsi="GHEA Mariam"/>
                <w:sz w:val="22"/>
                <w:szCs w:val="22"/>
                <w:lang w:eastAsia="en-US"/>
              </w:rPr>
              <w:t>(6,208.2)</w:t>
            </w:r>
          </w:p>
        </w:tc>
      </w:tr>
      <w:tr w:rsidR="00277CA5" w:rsidRPr="00277CA5" w:rsidTr="00277CA5">
        <w:trPr>
          <w:trHeight w:val="393"/>
        </w:trPr>
        <w:tc>
          <w:tcPr>
            <w:tcW w:w="1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GHEA Mariam" w:hAnsi="GHEA Mariam"/>
                <w:sz w:val="22"/>
                <w:szCs w:val="22"/>
                <w:lang w:eastAsia="en-US"/>
              </w:rPr>
              <w:t xml:space="preserve"> Մշակութային միջոցառումների իրականացում </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323"/>
        </w:trPr>
        <w:tc>
          <w:tcPr>
            <w:tcW w:w="1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iCs/>
                <w:sz w:val="22"/>
                <w:szCs w:val="22"/>
                <w:lang w:eastAsia="en-US"/>
              </w:rPr>
            </w:pPr>
            <w:r w:rsidRPr="00277CA5">
              <w:rPr>
                <w:rFonts w:ascii="GHEA Mariam" w:hAnsi="GHEA Mariam"/>
                <w:iCs/>
                <w:sz w:val="22"/>
                <w:szCs w:val="22"/>
                <w:lang w:eastAsia="en-US"/>
              </w:rPr>
              <w:t xml:space="preserve"> Միջոցառման նկարագրությունը</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56"/>
        </w:trPr>
        <w:tc>
          <w:tcPr>
            <w:tcW w:w="1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GHEA Mariam" w:hAnsi="GHEA Mariam"/>
                <w:sz w:val="22"/>
                <w:szCs w:val="22"/>
                <w:lang w:eastAsia="en-US"/>
              </w:rPr>
              <w:t xml:space="preserve"> Արվեստի հանրահռչակում, տարածում, մատչելիության ապահովում </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323"/>
        </w:trPr>
        <w:tc>
          <w:tcPr>
            <w:tcW w:w="1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iCs/>
                <w:sz w:val="22"/>
                <w:szCs w:val="22"/>
                <w:lang w:eastAsia="en-US"/>
              </w:rPr>
            </w:pPr>
            <w:r w:rsidRPr="00277CA5">
              <w:rPr>
                <w:rFonts w:ascii="GHEA Mariam" w:hAnsi="GHEA Mariam"/>
                <w:iCs/>
                <w:sz w:val="22"/>
                <w:szCs w:val="22"/>
                <w:lang w:eastAsia="en-US"/>
              </w:rPr>
              <w:t xml:space="preserve"> Միջոցառման տեսակ</w:t>
            </w:r>
            <w:r w:rsidR="00420560">
              <w:rPr>
                <w:rFonts w:ascii="GHEA Mariam" w:hAnsi="GHEA Mariam"/>
                <w:iCs/>
                <w:sz w:val="22"/>
                <w:szCs w:val="22"/>
                <w:lang w:eastAsia="en-US"/>
              </w:rPr>
              <w:t>ը</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323"/>
        </w:trPr>
        <w:tc>
          <w:tcPr>
            <w:tcW w:w="1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GHEA Mariam" w:hAnsi="GHEA Mariam"/>
                <w:sz w:val="22"/>
                <w:szCs w:val="22"/>
                <w:lang w:eastAsia="en-US"/>
              </w:rPr>
              <w:t xml:space="preserve"> Ծառայությունների մատուցում</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323"/>
        </w:trPr>
        <w:tc>
          <w:tcPr>
            <w:tcW w:w="1091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GHEA Mariam" w:hAnsi="GHEA Mariam"/>
                <w:sz w:val="22"/>
                <w:szCs w:val="22"/>
                <w:lang w:eastAsia="en-US"/>
              </w:rPr>
              <w:t xml:space="preserve"> Ծրագրի միջոցառումներ</w:t>
            </w:r>
          </w:p>
        </w:tc>
        <w:tc>
          <w:tcPr>
            <w:tcW w:w="3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Calibri" w:hAnsi="Calibri" w:cs="Calibri"/>
                <w:sz w:val="22"/>
                <w:szCs w:val="22"/>
                <w:lang w:eastAsia="en-US"/>
              </w:rPr>
              <w:t> </w:t>
            </w:r>
          </w:p>
        </w:tc>
      </w:tr>
      <w:tr w:rsidR="00277CA5" w:rsidRPr="00277CA5" w:rsidTr="00277CA5">
        <w:trPr>
          <w:trHeight w:val="323"/>
        </w:trPr>
        <w:tc>
          <w:tcPr>
            <w:tcW w:w="1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GHEA Mariam" w:hAnsi="GHEA Mariam"/>
                <w:sz w:val="22"/>
                <w:szCs w:val="22"/>
                <w:lang w:eastAsia="en-US"/>
              </w:rPr>
              <w:t>11023</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420560">
            <w:pPr>
              <w:rPr>
                <w:rFonts w:ascii="GHEA Mariam" w:hAnsi="GHEA Mariam"/>
                <w:iCs/>
                <w:sz w:val="22"/>
                <w:szCs w:val="22"/>
                <w:lang w:eastAsia="en-US"/>
              </w:rPr>
            </w:pPr>
            <w:r w:rsidRPr="00277CA5">
              <w:rPr>
                <w:rFonts w:ascii="GHEA Mariam" w:hAnsi="GHEA Mariam"/>
                <w:iCs/>
                <w:sz w:val="22"/>
                <w:szCs w:val="22"/>
                <w:lang w:eastAsia="en-US"/>
              </w:rPr>
              <w:t xml:space="preserve"> Միջոցառման անվանումը</w:t>
            </w:r>
          </w:p>
        </w:tc>
        <w:tc>
          <w:tcPr>
            <w:tcW w:w="35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77CA5" w:rsidRPr="00277CA5" w:rsidRDefault="00277CA5" w:rsidP="00277CA5">
            <w:pPr>
              <w:jc w:val="center"/>
              <w:rPr>
                <w:rFonts w:ascii="GHEA Mariam" w:hAnsi="GHEA Mariam"/>
                <w:sz w:val="22"/>
                <w:szCs w:val="22"/>
                <w:lang w:eastAsia="en-US"/>
              </w:rPr>
            </w:pPr>
            <w:r w:rsidRPr="00277CA5">
              <w:rPr>
                <w:rFonts w:ascii="GHEA Mariam" w:hAnsi="GHEA Mariam"/>
                <w:sz w:val="22"/>
                <w:szCs w:val="22"/>
                <w:lang w:eastAsia="en-US"/>
              </w:rPr>
              <w:t>37,249.0</w:t>
            </w:r>
          </w:p>
        </w:tc>
      </w:tr>
      <w:tr w:rsidR="00277CA5" w:rsidRPr="00277CA5" w:rsidTr="00277CA5">
        <w:trPr>
          <w:trHeight w:val="56"/>
        </w:trPr>
        <w:tc>
          <w:tcPr>
            <w:tcW w:w="1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GHEA Mariam" w:hAnsi="GHEA Mariam"/>
                <w:sz w:val="22"/>
                <w:szCs w:val="22"/>
                <w:lang w:eastAsia="en-US"/>
              </w:rPr>
              <w:t>ՅՈՒՆԵՍԿՕ-ի Մասնակցության ծրագրի շրջանակներում աջակցություն Հայաստանում մշակութային ծրագրերին</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323"/>
        </w:trPr>
        <w:tc>
          <w:tcPr>
            <w:tcW w:w="1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iCs/>
                <w:sz w:val="22"/>
                <w:szCs w:val="22"/>
                <w:lang w:eastAsia="en-US"/>
              </w:rPr>
            </w:pPr>
            <w:r w:rsidRPr="00277CA5">
              <w:rPr>
                <w:rFonts w:ascii="GHEA Mariam" w:hAnsi="GHEA Mariam"/>
                <w:iCs/>
                <w:sz w:val="22"/>
                <w:szCs w:val="22"/>
                <w:lang w:eastAsia="en-US"/>
              </w:rPr>
              <w:t xml:space="preserve"> Միջոցառման նկարագրությունը</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56"/>
        </w:trPr>
        <w:tc>
          <w:tcPr>
            <w:tcW w:w="1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GHEA Mariam" w:hAnsi="GHEA Mariam"/>
                <w:sz w:val="22"/>
                <w:szCs w:val="22"/>
                <w:lang w:eastAsia="en-US"/>
              </w:rPr>
              <w:t>ՅՈՒՆԵՍԿՕ-ի Մասնակցության ծրագրի շրջանակներում  Հայաստանում մշակութային ծրագրերի իրականացում</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323"/>
        </w:trPr>
        <w:tc>
          <w:tcPr>
            <w:tcW w:w="1285" w:type="dxa"/>
            <w:tcBorders>
              <w:top w:val="nil"/>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nil"/>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iCs/>
                <w:sz w:val="22"/>
                <w:szCs w:val="22"/>
                <w:lang w:eastAsia="en-US"/>
              </w:rPr>
            </w:pPr>
            <w:r w:rsidRPr="00277CA5">
              <w:rPr>
                <w:rFonts w:ascii="GHEA Mariam" w:hAnsi="GHEA Mariam"/>
                <w:iCs/>
                <w:sz w:val="22"/>
                <w:szCs w:val="22"/>
                <w:lang w:eastAsia="en-US"/>
              </w:rPr>
              <w:t xml:space="preserve"> Միջոցառման տեսակ</w:t>
            </w:r>
            <w:r w:rsidR="00420560">
              <w:rPr>
                <w:rFonts w:ascii="GHEA Mariam" w:hAnsi="GHEA Mariam"/>
                <w:iCs/>
                <w:sz w:val="22"/>
                <w:szCs w:val="22"/>
                <w:lang w:eastAsia="en-US"/>
              </w:rPr>
              <w:t>ը</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r w:rsidR="00277CA5" w:rsidRPr="00277CA5" w:rsidTr="00277CA5">
        <w:trPr>
          <w:trHeight w:val="323"/>
        </w:trPr>
        <w:tc>
          <w:tcPr>
            <w:tcW w:w="1285" w:type="dxa"/>
            <w:tcBorders>
              <w:top w:val="nil"/>
              <w:left w:val="single" w:sz="4" w:space="0" w:color="auto"/>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1692" w:type="dxa"/>
            <w:tcBorders>
              <w:top w:val="nil"/>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Calibri" w:hAnsi="Calibri" w:cs="Calibri"/>
                <w:sz w:val="22"/>
                <w:szCs w:val="22"/>
                <w:lang w:eastAsia="en-US"/>
              </w:rPr>
              <w:t> </w:t>
            </w:r>
          </w:p>
        </w:tc>
        <w:tc>
          <w:tcPr>
            <w:tcW w:w="7938" w:type="dxa"/>
            <w:tcBorders>
              <w:top w:val="nil"/>
              <w:left w:val="nil"/>
              <w:bottom w:val="single" w:sz="4" w:space="0" w:color="auto"/>
              <w:right w:val="single" w:sz="4" w:space="0" w:color="auto"/>
            </w:tcBorders>
            <w:shd w:val="clear" w:color="000000" w:fill="FFFFFF"/>
            <w:vAlign w:val="center"/>
            <w:hideMark/>
          </w:tcPr>
          <w:p w:rsidR="00277CA5" w:rsidRPr="00277CA5" w:rsidRDefault="00277CA5" w:rsidP="00277CA5">
            <w:pPr>
              <w:rPr>
                <w:rFonts w:ascii="GHEA Mariam" w:hAnsi="GHEA Mariam"/>
                <w:sz w:val="22"/>
                <w:szCs w:val="22"/>
                <w:lang w:eastAsia="en-US"/>
              </w:rPr>
            </w:pPr>
            <w:r w:rsidRPr="00277CA5">
              <w:rPr>
                <w:rFonts w:ascii="GHEA Mariam" w:hAnsi="GHEA Mariam"/>
                <w:sz w:val="22"/>
                <w:szCs w:val="22"/>
                <w:lang w:eastAsia="en-US"/>
              </w:rPr>
              <w:t xml:space="preserve"> Ծառայությունների մատուցում</w:t>
            </w:r>
          </w:p>
        </w:tc>
        <w:tc>
          <w:tcPr>
            <w:tcW w:w="3550" w:type="dxa"/>
            <w:vMerge/>
            <w:tcBorders>
              <w:top w:val="single" w:sz="4" w:space="0" w:color="auto"/>
              <w:left w:val="single" w:sz="4" w:space="0" w:color="auto"/>
              <w:bottom w:val="single" w:sz="4" w:space="0" w:color="000000"/>
              <w:right w:val="single" w:sz="4" w:space="0" w:color="auto"/>
            </w:tcBorders>
            <w:vAlign w:val="center"/>
            <w:hideMark/>
          </w:tcPr>
          <w:p w:rsidR="00277CA5" w:rsidRPr="00277CA5" w:rsidRDefault="00277CA5" w:rsidP="00277CA5">
            <w:pPr>
              <w:rPr>
                <w:rFonts w:ascii="GHEA Mariam" w:hAnsi="GHEA Mariam"/>
                <w:sz w:val="22"/>
                <w:szCs w:val="22"/>
                <w:lang w:eastAsia="en-US"/>
              </w:rPr>
            </w:pPr>
          </w:p>
        </w:tc>
      </w:tr>
    </w:tbl>
    <w:p w:rsidR="00277CA5" w:rsidRDefault="00277CA5" w:rsidP="00B97309">
      <w:pPr>
        <w:pStyle w:val="mechtex"/>
        <w:spacing w:line="360" w:lineRule="auto"/>
        <w:jc w:val="left"/>
        <w:rPr>
          <w:rFonts w:ascii="Arial" w:hAnsi="Arial" w:cs="Arial"/>
          <w:lang w:val="hy-AM"/>
        </w:rPr>
      </w:pPr>
    </w:p>
    <w:p w:rsidR="00277CA5" w:rsidRDefault="00277CA5" w:rsidP="00B97309">
      <w:pPr>
        <w:pStyle w:val="mechtex"/>
        <w:spacing w:line="360" w:lineRule="auto"/>
        <w:jc w:val="left"/>
        <w:rPr>
          <w:rFonts w:ascii="Arial" w:hAnsi="Arial" w:cs="Arial"/>
          <w:lang w:val="hy-AM"/>
        </w:rPr>
      </w:pPr>
    </w:p>
    <w:p w:rsidR="00277CA5" w:rsidRPr="00574F02" w:rsidRDefault="00277CA5" w:rsidP="00420560">
      <w:pPr>
        <w:pStyle w:val="mechtex"/>
        <w:ind w:firstLine="170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77CA5" w:rsidRPr="00574F02" w:rsidRDefault="00277CA5" w:rsidP="00420560">
      <w:pPr>
        <w:pStyle w:val="mechtex"/>
        <w:ind w:firstLine="170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77CA5" w:rsidRDefault="00277CA5" w:rsidP="00420560">
      <w:pPr>
        <w:pStyle w:val="mechtex"/>
        <w:spacing w:line="360" w:lineRule="auto"/>
        <w:ind w:firstLine="1701"/>
        <w:jc w:val="left"/>
        <w:rPr>
          <w:rFonts w:ascii="Arial" w:hAnsi="Arial" w:cs="Arial"/>
          <w:lang w:val="hy-AM"/>
        </w:rPr>
        <w:sectPr w:rsidR="00277CA5" w:rsidSect="00B97309">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277CA5" w:rsidRPr="00574F02" w:rsidRDefault="00277CA5" w:rsidP="00A13E2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277CA5" w:rsidRPr="00574F02" w:rsidRDefault="00277CA5">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97309" w:rsidRDefault="00277CA5" w:rsidP="00B97309">
      <w:pPr>
        <w:pStyle w:val="mechtex"/>
        <w:spacing w:line="360" w:lineRule="auto"/>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CF2781" w:rsidRDefault="00CF2781" w:rsidP="00B97309">
      <w:pPr>
        <w:pStyle w:val="mechtex"/>
        <w:spacing w:line="360" w:lineRule="auto"/>
        <w:jc w:val="left"/>
        <w:rPr>
          <w:rFonts w:ascii="GHEA Mariam" w:hAnsi="GHEA Mariam"/>
          <w:spacing w:val="-2"/>
          <w:sz w:val="24"/>
          <w:szCs w:val="24"/>
          <w:lang w:val="hy-AM"/>
        </w:rPr>
      </w:pPr>
    </w:p>
    <w:tbl>
      <w:tblPr>
        <w:tblW w:w="14977" w:type="dxa"/>
        <w:tblLook w:val="04A0" w:firstRow="1" w:lastRow="0" w:firstColumn="1" w:lastColumn="0" w:noHBand="0" w:noVBand="1"/>
      </w:tblPr>
      <w:tblGrid>
        <w:gridCol w:w="707"/>
        <w:gridCol w:w="707"/>
        <w:gridCol w:w="525"/>
        <w:gridCol w:w="755"/>
        <w:gridCol w:w="850"/>
        <w:gridCol w:w="7796"/>
        <w:gridCol w:w="3637"/>
      </w:tblGrid>
      <w:tr w:rsidR="00A13E2F" w:rsidRPr="006131CE" w:rsidTr="00CF2781">
        <w:trPr>
          <w:trHeight w:val="902"/>
        </w:trPr>
        <w:tc>
          <w:tcPr>
            <w:tcW w:w="14977" w:type="dxa"/>
            <w:gridSpan w:val="7"/>
            <w:tcBorders>
              <w:top w:val="nil"/>
              <w:left w:val="nil"/>
              <w:bottom w:val="nil"/>
              <w:right w:val="nil"/>
            </w:tcBorders>
            <w:shd w:val="clear" w:color="000000" w:fill="FFFFFF"/>
            <w:vAlign w:val="center"/>
            <w:hideMark/>
          </w:tcPr>
          <w:p w:rsidR="00A13E2F" w:rsidRPr="00A13E2F" w:rsidRDefault="00A13E2F" w:rsidP="00CF2781">
            <w:pPr>
              <w:jc w:val="center"/>
              <w:rPr>
                <w:rFonts w:ascii="GHEA Mariam" w:hAnsi="GHEA Mariam"/>
                <w:bCs/>
                <w:sz w:val="22"/>
                <w:szCs w:val="22"/>
                <w:lang w:val="hy-AM" w:eastAsia="en-US"/>
              </w:rPr>
            </w:pPr>
            <w:r w:rsidRPr="00A13E2F">
              <w:rPr>
                <w:rFonts w:ascii="GHEA Mariam" w:hAnsi="GHEA Mariam"/>
                <w:bCs/>
                <w:sz w:val="22"/>
                <w:szCs w:val="22"/>
                <w:lang w:val="hy-AM" w:eastAsia="en-US"/>
              </w:rPr>
              <w:t xml:space="preserve">ՀԱՅԱՍՏԱՆԻ  ՀԱՆՐԱՊԵՏՈՒԹՅԱՆ ԿԱՌԱՎԱՐՈՒԹՅԱՆ 2020 ԹՎԱԿԱՆԻ ԴԵԿՏԵՄԲԵՐԻ 30-Ի N 2215-Ն ՈՐՈՇՄԱՆ </w:t>
            </w:r>
            <w:r w:rsidRPr="00A13E2F">
              <w:rPr>
                <w:rFonts w:ascii="GHEA Mariam" w:hAnsi="GHEA Mariam"/>
                <w:bCs/>
                <w:sz w:val="22"/>
                <w:szCs w:val="22"/>
                <w:lang w:val="hy-AM" w:eastAsia="en-US"/>
              </w:rPr>
              <w:br/>
            </w:r>
            <w:r w:rsidR="00CF2781" w:rsidRPr="00CF2781">
              <w:rPr>
                <w:rFonts w:ascii="GHEA Mariam" w:hAnsi="GHEA Mariam"/>
                <w:bCs/>
                <w:sz w:val="22"/>
                <w:szCs w:val="22"/>
                <w:lang w:val="hy-AM" w:eastAsia="en-US"/>
              </w:rPr>
              <w:t>N</w:t>
            </w:r>
            <w:r w:rsidRPr="00A13E2F">
              <w:rPr>
                <w:rFonts w:ascii="GHEA Mariam" w:hAnsi="GHEA Mariam"/>
                <w:bCs/>
                <w:sz w:val="22"/>
                <w:szCs w:val="22"/>
                <w:lang w:val="hy-AM" w:eastAsia="en-US"/>
              </w:rPr>
              <w:t>N 3 ԵՎ 4 ՀԱՎԵԼՎԱԾՆԵՐՈՒՄ ԿԱՏԱՐՎՈՂ ՓՈՓՈԽՈՒԹՅՈՒՆՆԵՐԸ ԵՎ ԼՐԱՑՈՒՄՆԵՐԸ</w:t>
            </w:r>
          </w:p>
        </w:tc>
      </w:tr>
      <w:tr w:rsidR="00A13E2F" w:rsidRPr="00A13E2F" w:rsidTr="00CF2781">
        <w:trPr>
          <w:trHeight w:val="454"/>
        </w:trPr>
        <w:tc>
          <w:tcPr>
            <w:tcW w:w="707" w:type="dxa"/>
            <w:tcBorders>
              <w:top w:val="nil"/>
              <w:left w:val="nil"/>
              <w:bottom w:val="single" w:sz="4" w:space="0" w:color="auto"/>
              <w:right w:val="nil"/>
            </w:tcBorders>
            <w:shd w:val="clear" w:color="000000" w:fill="FFFFFF"/>
            <w:vAlign w:val="center"/>
            <w:hideMark/>
          </w:tcPr>
          <w:p w:rsidR="00A13E2F" w:rsidRPr="00A13E2F" w:rsidRDefault="00A13E2F" w:rsidP="00A13E2F">
            <w:pPr>
              <w:jc w:val="center"/>
              <w:rPr>
                <w:rFonts w:ascii="GHEA Mariam" w:hAnsi="GHEA Mariam"/>
                <w:sz w:val="22"/>
                <w:szCs w:val="22"/>
                <w:lang w:val="hy-AM" w:eastAsia="en-US"/>
              </w:rPr>
            </w:pPr>
            <w:r w:rsidRPr="00A13E2F">
              <w:rPr>
                <w:rFonts w:ascii="Calibri" w:hAnsi="Calibri" w:cs="Calibri"/>
                <w:sz w:val="22"/>
                <w:szCs w:val="22"/>
                <w:lang w:val="hy-AM" w:eastAsia="en-US"/>
              </w:rPr>
              <w:t> </w:t>
            </w:r>
          </w:p>
        </w:tc>
        <w:tc>
          <w:tcPr>
            <w:tcW w:w="707" w:type="dxa"/>
            <w:tcBorders>
              <w:top w:val="nil"/>
              <w:left w:val="nil"/>
              <w:bottom w:val="single" w:sz="4" w:space="0" w:color="auto"/>
              <w:right w:val="nil"/>
            </w:tcBorders>
            <w:shd w:val="clear" w:color="000000" w:fill="FFFFFF"/>
            <w:vAlign w:val="center"/>
            <w:hideMark/>
          </w:tcPr>
          <w:p w:rsidR="00A13E2F" w:rsidRPr="00A13E2F" w:rsidRDefault="00A13E2F" w:rsidP="00A13E2F">
            <w:pPr>
              <w:jc w:val="center"/>
              <w:rPr>
                <w:rFonts w:ascii="GHEA Mariam" w:hAnsi="GHEA Mariam"/>
                <w:sz w:val="22"/>
                <w:szCs w:val="22"/>
                <w:lang w:val="hy-AM" w:eastAsia="en-US"/>
              </w:rPr>
            </w:pPr>
            <w:r w:rsidRPr="00A13E2F">
              <w:rPr>
                <w:rFonts w:ascii="Calibri" w:hAnsi="Calibri" w:cs="Calibri"/>
                <w:sz w:val="22"/>
                <w:szCs w:val="22"/>
                <w:lang w:val="hy-AM" w:eastAsia="en-US"/>
              </w:rPr>
              <w:t> </w:t>
            </w:r>
          </w:p>
        </w:tc>
        <w:tc>
          <w:tcPr>
            <w:tcW w:w="525" w:type="dxa"/>
            <w:tcBorders>
              <w:top w:val="nil"/>
              <w:left w:val="nil"/>
              <w:bottom w:val="single" w:sz="4" w:space="0" w:color="auto"/>
              <w:right w:val="nil"/>
            </w:tcBorders>
            <w:shd w:val="clear" w:color="000000" w:fill="FFFFFF"/>
            <w:vAlign w:val="center"/>
            <w:hideMark/>
          </w:tcPr>
          <w:p w:rsidR="00A13E2F" w:rsidRPr="00A13E2F" w:rsidRDefault="00A13E2F" w:rsidP="00A13E2F">
            <w:pPr>
              <w:jc w:val="center"/>
              <w:rPr>
                <w:rFonts w:ascii="GHEA Mariam" w:hAnsi="GHEA Mariam"/>
                <w:sz w:val="22"/>
                <w:szCs w:val="22"/>
                <w:lang w:val="hy-AM" w:eastAsia="en-US"/>
              </w:rPr>
            </w:pPr>
            <w:r w:rsidRPr="00A13E2F">
              <w:rPr>
                <w:rFonts w:ascii="Calibri" w:hAnsi="Calibri" w:cs="Calibri"/>
                <w:sz w:val="22"/>
                <w:szCs w:val="22"/>
                <w:lang w:val="hy-AM" w:eastAsia="en-US"/>
              </w:rPr>
              <w:t> </w:t>
            </w:r>
          </w:p>
        </w:tc>
        <w:tc>
          <w:tcPr>
            <w:tcW w:w="755" w:type="dxa"/>
            <w:tcBorders>
              <w:top w:val="nil"/>
              <w:left w:val="nil"/>
              <w:bottom w:val="single" w:sz="4" w:space="0" w:color="auto"/>
              <w:right w:val="nil"/>
            </w:tcBorders>
            <w:shd w:val="clear" w:color="000000" w:fill="FFFFFF"/>
            <w:vAlign w:val="center"/>
            <w:hideMark/>
          </w:tcPr>
          <w:p w:rsidR="00A13E2F" w:rsidRPr="00A13E2F" w:rsidRDefault="00A13E2F" w:rsidP="00A13E2F">
            <w:pPr>
              <w:rPr>
                <w:rFonts w:ascii="GHEA Mariam" w:hAnsi="GHEA Mariam"/>
                <w:sz w:val="22"/>
                <w:szCs w:val="22"/>
                <w:lang w:val="hy-AM" w:eastAsia="en-US"/>
              </w:rPr>
            </w:pPr>
            <w:r w:rsidRPr="00A13E2F">
              <w:rPr>
                <w:rFonts w:ascii="Calibri" w:hAnsi="Calibri" w:cs="Calibri"/>
                <w:sz w:val="22"/>
                <w:szCs w:val="22"/>
                <w:lang w:val="hy-AM" w:eastAsia="en-US"/>
              </w:rPr>
              <w:t> </w:t>
            </w:r>
          </w:p>
        </w:tc>
        <w:tc>
          <w:tcPr>
            <w:tcW w:w="850" w:type="dxa"/>
            <w:tcBorders>
              <w:top w:val="nil"/>
              <w:left w:val="nil"/>
              <w:bottom w:val="single" w:sz="4" w:space="0" w:color="auto"/>
              <w:right w:val="nil"/>
            </w:tcBorders>
            <w:shd w:val="clear" w:color="000000" w:fill="FFFFFF"/>
            <w:vAlign w:val="center"/>
            <w:hideMark/>
          </w:tcPr>
          <w:p w:rsidR="00A13E2F" w:rsidRPr="00A13E2F" w:rsidRDefault="00A13E2F" w:rsidP="00A13E2F">
            <w:pPr>
              <w:rPr>
                <w:rFonts w:ascii="GHEA Mariam" w:hAnsi="GHEA Mariam"/>
                <w:sz w:val="22"/>
                <w:szCs w:val="22"/>
                <w:lang w:val="hy-AM" w:eastAsia="en-US"/>
              </w:rPr>
            </w:pPr>
            <w:r w:rsidRPr="00A13E2F">
              <w:rPr>
                <w:rFonts w:ascii="Calibri" w:hAnsi="Calibri" w:cs="Calibri"/>
                <w:sz w:val="22"/>
                <w:szCs w:val="22"/>
                <w:lang w:val="hy-AM" w:eastAsia="en-US"/>
              </w:rPr>
              <w:t> </w:t>
            </w:r>
          </w:p>
        </w:tc>
        <w:tc>
          <w:tcPr>
            <w:tcW w:w="7796" w:type="dxa"/>
            <w:tcBorders>
              <w:top w:val="nil"/>
              <w:left w:val="nil"/>
              <w:bottom w:val="single" w:sz="4" w:space="0" w:color="auto"/>
              <w:right w:val="nil"/>
            </w:tcBorders>
            <w:shd w:val="clear" w:color="000000" w:fill="FFFFFF"/>
            <w:vAlign w:val="center"/>
            <w:hideMark/>
          </w:tcPr>
          <w:p w:rsidR="00A13E2F" w:rsidRPr="00A13E2F" w:rsidRDefault="00A13E2F" w:rsidP="00A13E2F">
            <w:pPr>
              <w:rPr>
                <w:rFonts w:ascii="GHEA Mariam" w:hAnsi="GHEA Mariam"/>
                <w:sz w:val="22"/>
                <w:szCs w:val="22"/>
                <w:lang w:val="hy-AM" w:eastAsia="en-US"/>
              </w:rPr>
            </w:pPr>
            <w:r w:rsidRPr="00A13E2F">
              <w:rPr>
                <w:rFonts w:ascii="Calibri" w:hAnsi="Calibri" w:cs="Calibri"/>
                <w:sz w:val="22"/>
                <w:szCs w:val="22"/>
                <w:lang w:val="hy-AM" w:eastAsia="en-US"/>
              </w:rPr>
              <w:t> </w:t>
            </w:r>
          </w:p>
        </w:tc>
        <w:tc>
          <w:tcPr>
            <w:tcW w:w="3637" w:type="dxa"/>
            <w:tcBorders>
              <w:top w:val="nil"/>
              <w:left w:val="nil"/>
              <w:bottom w:val="single" w:sz="4" w:space="0" w:color="auto"/>
              <w:right w:val="nil"/>
            </w:tcBorders>
            <w:shd w:val="clear" w:color="000000" w:fill="FFFFFF"/>
            <w:vAlign w:val="center"/>
            <w:hideMark/>
          </w:tcPr>
          <w:p w:rsidR="00A13E2F" w:rsidRPr="00A13E2F" w:rsidRDefault="00A13E2F" w:rsidP="00A13E2F">
            <w:pPr>
              <w:jc w:val="right"/>
              <w:rPr>
                <w:rFonts w:ascii="GHEA Mariam" w:hAnsi="GHEA Mariam"/>
                <w:sz w:val="22"/>
                <w:szCs w:val="22"/>
                <w:lang w:eastAsia="en-US"/>
              </w:rPr>
            </w:pPr>
            <w:r w:rsidRPr="00A13E2F">
              <w:rPr>
                <w:rFonts w:ascii="GHEA Mariam" w:hAnsi="GHEA Mariam"/>
                <w:sz w:val="22"/>
                <w:szCs w:val="22"/>
                <w:lang w:eastAsia="en-US"/>
              </w:rPr>
              <w:t>(հազ. դրամ)</w:t>
            </w:r>
          </w:p>
        </w:tc>
      </w:tr>
      <w:tr w:rsidR="00A13E2F" w:rsidRPr="00A13E2F" w:rsidTr="00CF2781">
        <w:trPr>
          <w:trHeight w:val="822"/>
        </w:trPr>
        <w:tc>
          <w:tcPr>
            <w:tcW w:w="193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Գործառական դասիչը</w:t>
            </w:r>
          </w:p>
        </w:tc>
        <w:tc>
          <w:tcPr>
            <w:tcW w:w="160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 xml:space="preserve"> Ծրագրային դասիչը</w:t>
            </w:r>
          </w:p>
        </w:tc>
        <w:tc>
          <w:tcPr>
            <w:tcW w:w="779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6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color w:val="000000"/>
                <w:spacing w:val="-8"/>
                <w:sz w:val="22"/>
                <w:szCs w:val="22"/>
                <w:lang w:eastAsia="en-US"/>
              </w:rPr>
            </w:pPr>
            <w:r w:rsidRPr="00A13E2F">
              <w:rPr>
                <w:rFonts w:ascii="GHEA Mariam" w:hAnsi="GHEA Mariam"/>
                <w:color w:val="000000"/>
                <w:spacing w:val="-8"/>
                <w:sz w:val="22"/>
                <w:szCs w:val="22"/>
                <w:lang w:eastAsia="en-US"/>
              </w:rPr>
              <w:t>Ցուցանիշների փոփոխությունը</w:t>
            </w:r>
            <w:r w:rsidRPr="00A13E2F">
              <w:rPr>
                <w:rFonts w:ascii="GHEA Mariam" w:hAnsi="GHEA Mariam"/>
                <w:color w:val="000000"/>
                <w:spacing w:val="-8"/>
                <w:sz w:val="22"/>
                <w:szCs w:val="22"/>
                <w:lang w:eastAsia="en-US"/>
              </w:rPr>
              <w:br/>
              <w:t xml:space="preserve"> (ավելացումները նշված են դրական նշանով,</w:t>
            </w:r>
            <w:r>
              <w:rPr>
                <w:rFonts w:ascii="GHEA Mariam" w:hAnsi="GHEA Mariam"/>
                <w:color w:val="000000"/>
                <w:spacing w:val="-8"/>
                <w:sz w:val="22"/>
                <w:szCs w:val="22"/>
                <w:lang w:val="hy-AM" w:eastAsia="en-US"/>
              </w:rPr>
              <w:t xml:space="preserve"> </w:t>
            </w:r>
            <w:r w:rsidRPr="00A13E2F">
              <w:rPr>
                <w:rFonts w:ascii="GHEA Mariam" w:hAnsi="GHEA Mariam"/>
                <w:color w:val="000000"/>
                <w:spacing w:val="-8"/>
                <w:sz w:val="22"/>
                <w:szCs w:val="22"/>
                <w:lang w:eastAsia="en-US"/>
              </w:rPr>
              <w:t>իսկ</w:t>
            </w:r>
            <w:r>
              <w:rPr>
                <w:rFonts w:ascii="GHEA Mariam" w:hAnsi="GHEA Mariam"/>
                <w:color w:val="000000"/>
                <w:spacing w:val="-8"/>
                <w:sz w:val="22"/>
                <w:szCs w:val="22"/>
                <w:lang w:val="hy-AM" w:eastAsia="en-US"/>
              </w:rPr>
              <w:t xml:space="preserve"> </w:t>
            </w:r>
            <w:r w:rsidRPr="00A13E2F">
              <w:rPr>
                <w:rFonts w:ascii="GHEA Mariam" w:hAnsi="GHEA Mariam"/>
                <w:color w:val="000000"/>
                <w:spacing w:val="-8"/>
                <w:sz w:val="22"/>
                <w:szCs w:val="22"/>
                <w:lang w:eastAsia="en-US"/>
              </w:rPr>
              <w:t>նվազեցումները՝ փակագծերում)</w:t>
            </w:r>
          </w:p>
        </w:tc>
      </w:tr>
      <w:tr w:rsidR="00CF2781" w:rsidRPr="00A13E2F" w:rsidTr="00CF2781">
        <w:trPr>
          <w:cantSplit/>
          <w:trHeight w:val="1791"/>
        </w:trPr>
        <w:tc>
          <w:tcPr>
            <w:tcW w:w="70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CF2781" w:rsidRPr="00ED2424" w:rsidRDefault="00CF2781" w:rsidP="00CF2781">
            <w:pPr>
              <w:ind w:left="38"/>
              <w:jc w:val="center"/>
              <w:rPr>
                <w:rFonts w:ascii="GHEA Mariam" w:hAnsi="GHEA Mariam"/>
                <w:sz w:val="22"/>
                <w:szCs w:val="22"/>
                <w:lang w:val="hy-AM" w:eastAsia="en-US"/>
              </w:rPr>
            </w:pPr>
            <w:r>
              <w:rPr>
                <w:rFonts w:ascii="GHEA Mariam" w:hAnsi="GHEA Mariam"/>
                <w:sz w:val="22"/>
                <w:szCs w:val="22"/>
                <w:lang w:val="hy-AM" w:eastAsia="en-US"/>
              </w:rPr>
              <w:t>բ</w:t>
            </w:r>
            <w:r w:rsidRPr="008E4FD1">
              <w:rPr>
                <w:rFonts w:ascii="GHEA Mariam" w:hAnsi="GHEA Mariam"/>
                <w:sz w:val="22"/>
                <w:szCs w:val="22"/>
                <w:lang w:eastAsia="en-US"/>
              </w:rPr>
              <w:t>աժին</w:t>
            </w:r>
            <w:r>
              <w:rPr>
                <w:rFonts w:ascii="GHEA Mariam" w:hAnsi="GHEA Mariam"/>
                <w:sz w:val="22"/>
                <w:szCs w:val="22"/>
                <w:lang w:val="hy-AM" w:eastAsia="en-US"/>
              </w:rPr>
              <w:t>ը</w:t>
            </w:r>
          </w:p>
        </w:tc>
        <w:tc>
          <w:tcPr>
            <w:tcW w:w="70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CF2781" w:rsidRPr="00ED2424" w:rsidRDefault="00CF2781" w:rsidP="00CF2781">
            <w:pPr>
              <w:ind w:left="38"/>
              <w:jc w:val="center"/>
              <w:rPr>
                <w:rFonts w:ascii="GHEA Mariam" w:hAnsi="GHEA Mariam"/>
                <w:sz w:val="22"/>
                <w:szCs w:val="22"/>
                <w:lang w:val="hy-AM" w:eastAsia="en-US"/>
              </w:rPr>
            </w:pPr>
            <w:r>
              <w:rPr>
                <w:rFonts w:ascii="GHEA Mariam" w:hAnsi="GHEA Mariam"/>
                <w:sz w:val="22"/>
                <w:szCs w:val="22"/>
                <w:lang w:val="hy-AM" w:eastAsia="en-US"/>
              </w:rPr>
              <w:t>խ</w:t>
            </w:r>
            <w:r w:rsidRPr="008E4FD1">
              <w:rPr>
                <w:rFonts w:ascii="GHEA Mariam" w:hAnsi="GHEA Mariam"/>
                <w:sz w:val="22"/>
                <w:szCs w:val="22"/>
                <w:lang w:eastAsia="en-US"/>
              </w:rPr>
              <w:t>ումբ</w:t>
            </w:r>
            <w:r>
              <w:rPr>
                <w:rFonts w:ascii="GHEA Mariam" w:hAnsi="GHEA Mariam"/>
                <w:sz w:val="22"/>
                <w:szCs w:val="22"/>
                <w:lang w:val="hy-AM" w:eastAsia="en-US"/>
              </w:rPr>
              <w:t>ը</w:t>
            </w:r>
          </w:p>
        </w:tc>
        <w:tc>
          <w:tcPr>
            <w:tcW w:w="525"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CF2781" w:rsidRPr="00ED2424" w:rsidRDefault="00CF2781" w:rsidP="00CF2781">
            <w:pPr>
              <w:ind w:left="38"/>
              <w:jc w:val="center"/>
              <w:rPr>
                <w:rFonts w:ascii="GHEA Mariam" w:hAnsi="GHEA Mariam"/>
                <w:sz w:val="22"/>
                <w:szCs w:val="22"/>
                <w:lang w:val="hy-AM" w:eastAsia="en-US"/>
              </w:rPr>
            </w:pPr>
            <w:r>
              <w:rPr>
                <w:rFonts w:ascii="GHEA Mariam" w:hAnsi="GHEA Mariam"/>
                <w:sz w:val="22"/>
                <w:szCs w:val="22"/>
                <w:lang w:val="hy-AM" w:eastAsia="en-US"/>
              </w:rPr>
              <w:t>դ</w:t>
            </w:r>
            <w:r w:rsidRPr="008E4FD1">
              <w:rPr>
                <w:rFonts w:ascii="GHEA Mariam" w:hAnsi="GHEA Mariam"/>
                <w:sz w:val="22"/>
                <w:szCs w:val="22"/>
                <w:lang w:eastAsia="en-US"/>
              </w:rPr>
              <w:t>աս</w:t>
            </w:r>
            <w:r>
              <w:rPr>
                <w:rFonts w:ascii="GHEA Mariam" w:hAnsi="GHEA Mariam"/>
                <w:sz w:val="22"/>
                <w:szCs w:val="22"/>
                <w:lang w:val="hy-AM" w:eastAsia="en-US"/>
              </w:rPr>
              <w:t>ը</w:t>
            </w:r>
          </w:p>
        </w:tc>
        <w:tc>
          <w:tcPr>
            <w:tcW w:w="755"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CF2781" w:rsidRPr="00ED2424" w:rsidRDefault="00CF2781" w:rsidP="00CF2781">
            <w:pPr>
              <w:ind w:left="38"/>
              <w:jc w:val="center"/>
              <w:rPr>
                <w:rFonts w:ascii="GHEA Mariam" w:hAnsi="GHEA Mariam"/>
                <w:sz w:val="22"/>
                <w:szCs w:val="22"/>
                <w:lang w:val="hy-AM" w:eastAsia="en-US"/>
              </w:rPr>
            </w:pPr>
            <w:r>
              <w:rPr>
                <w:rFonts w:ascii="GHEA Mariam" w:hAnsi="GHEA Mariam"/>
                <w:sz w:val="22"/>
                <w:szCs w:val="22"/>
                <w:lang w:val="hy-AM" w:eastAsia="en-US"/>
              </w:rPr>
              <w:t>ծ</w:t>
            </w:r>
            <w:r w:rsidRPr="008E4FD1">
              <w:rPr>
                <w:rFonts w:ascii="GHEA Mariam" w:hAnsi="GHEA Mariam"/>
                <w:sz w:val="22"/>
                <w:szCs w:val="22"/>
                <w:lang w:eastAsia="en-US"/>
              </w:rPr>
              <w:t>րագիր</w:t>
            </w:r>
            <w:r>
              <w:rPr>
                <w:rFonts w:ascii="GHEA Mariam" w:hAnsi="GHEA Mariam"/>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CF2781" w:rsidRPr="00ED2424" w:rsidRDefault="00CF2781" w:rsidP="00CF2781">
            <w:pPr>
              <w:ind w:left="38"/>
              <w:jc w:val="center"/>
              <w:rPr>
                <w:rFonts w:ascii="GHEA Mariam" w:hAnsi="GHEA Mariam"/>
                <w:spacing w:val="-8"/>
                <w:sz w:val="22"/>
                <w:szCs w:val="22"/>
                <w:lang w:val="hy-AM" w:eastAsia="en-US"/>
              </w:rPr>
            </w:pPr>
            <w:r w:rsidRPr="00ED2424">
              <w:rPr>
                <w:rFonts w:ascii="GHEA Mariam" w:hAnsi="GHEA Mariam"/>
                <w:spacing w:val="-8"/>
                <w:sz w:val="22"/>
                <w:szCs w:val="22"/>
                <w:lang w:val="hy-AM" w:eastAsia="en-US"/>
              </w:rPr>
              <w:t>մ</w:t>
            </w:r>
            <w:r w:rsidRPr="00ED2424">
              <w:rPr>
                <w:rFonts w:ascii="GHEA Mariam" w:hAnsi="GHEA Mariam"/>
                <w:spacing w:val="-8"/>
                <w:sz w:val="22"/>
                <w:szCs w:val="22"/>
                <w:lang w:eastAsia="en-US"/>
              </w:rPr>
              <w:t>իջոցառում</w:t>
            </w:r>
            <w:r w:rsidRPr="00ED2424">
              <w:rPr>
                <w:rFonts w:ascii="GHEA Mariam" w:hAnsi="GHEA Mariam"/>
                <w:spacing w:val="-8"/>
                <w:sz w:val="22"/>
                <w:szCs w:val="22"/>
                <w:lang w:val="hy-AM" w:eastAsia="en-US"/>
              </w:rPr>
              <w:t>ը</w:t>
            </w: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CF2781" w:rsidRPr="00A13E2F" w:rsidRDefault="00CF2781" w:rsidP="00CF2781">
            <w:pPr>
              <w:rPr>
                <w:rFonts w:ascii="GHEA Mariam" w:hAnsi="GHEA Mariam"/>
                <w:sz w:val="22"/>
                <w:szCs w:val="22"/>
                <w:lang w:eastAsia="en-US"/>
              </w:rPr>
            </w:pPr>
          </w:p>
        </w:tc>
        <w:tc>
          <w:tcPr>
            <w:tcW w:w="36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2781" w:rsidRPr="00A13E2F" w:rsidRDefault="00CF2781" w:rsidP="00CF2781">
            <w:pPr>
              <w:jc w:val="center"/>
              <w:rPr>
                <w:rFonts w:ascii="GHEA Mariam" w:hAnsi="GHEA Mariam"/>
                <w:sz w:val="22"/>
                <w:szCs w:val="22"/>
                <w:lang w:eastAsia="en-US"/>
              </w:rPr>
            </w:pPr>
            <w:r>
              <w:rPr>
                <w:rFonts w:ascii="GHEA Mariam" w:hAnsi="GHEA Mariam"/>
                <w:sz w:val="22"/>
                <w:szCs w:val="22"/>
                <w:lang w:eastAsia="en-US"/>
              </w:rPr>
              <w:t xml:space="preserve"> տ</w:t>
            </w:r>
            <w:r w:rsidRPr="00A13E2F">
              <w:rPr>
                <w:rFonts w:ascii="GHEA Mariam" w:hAnsi="GHEA Mariam"/>
                <w:sz w:val="22"/>
                <w:szCs w:val="22"/>
                <w:lang w:eastAsia="en-US"/>
              </w:rPr>
              <w:t>արի</w:t>
            </w:r>
          </w:p>
        </w:tc>
      </w:tr>
      <w:tr w:rsidR="00A13E2F" w:rsidRPr="00A13E2F" w:rsidTr="00CF2781">
        <w:trPr>
          <w:trHeight w:val="56"/>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bCs/>
                <w:sz w:val="22"/>
                <w:szCs w:val="22"/>
                <w:lang w:eastAsia="en-US"/>
              </w:rPr>
            </w:pPr>
            <w:r w:rsidRPr="00A13E2F">
              <w:rPr>
                <w:rFonts w:ascii="GHEA Mariam" w:hAnsi="GHEA Mariam"/>
                <w:bCs/>
                <w:sz w:val="22"/>
                <w:szCs w:val="22"/>
                <w:lang w:eastAsia="en-US"/>
              </w:rPr>
              <w:t xml:space="preserve"> ԸՆԴԱՄԵՆԸ</w:t>
            </w:r>
            <w:r>
              <w:rPr>
                <w:rFonts w:ascii="GHEA Mariam" w:hAnsi="GHEA Mariam"/>
                <w:bCs/>
                <w:sz w:val="22"/>
                <w:szCs w:val="22"/>
                <w:lang w:val="hy-AM" w:eastAsia="en-US"/>
              </w:rPr>
              <w:t>՝</w:t>
            </w:r>
            <w:r w:rsidRPr="00A13E2F">
              <w:rPr>
                <w:rFonts w:ascii="GHEA Mariam" w:hAnsi="GHEA Mariam"/>
                <w:bCs/>
                <w:sz w:val="22"/>
                <w:szCs w:val="22"/>
                <w:lang w:eastAsia="en-US"/>
              </w:rPr>
              <w:t xml:space="preserve"> ԾԱԽՍԵՐ</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bCs/>
                <w:sz w:val="22"/>
                <w:szCs w:val="22"/>
                <w:lang w:eastAsia="en-US"/>
              </w:rPr>
            </w:pPr>
            <w:r w:rsidRPr="00A13E2F">
              <w:rPr>
                <w:rFonts w:ascii="GHEA Mariam" w:hAnsi="GHEA Mariam"/>
                <w:bCs/>
                <w:sz w:val="22"/>
                <w:szCs w:val="22"/>
                <w:lang w:eastAsia="en-US"/>
              </w:rPr>
              <w:t>31,040.8</w:t>
            </w:r>
          </w:p>
        </w:tc>
      </w:tr>
      <w:tr w:rsidR="00A13E2F" w:rsidRPr="00A13E2F" w:rsidTr="00CF2781">
        <w:trPr>
          <w:trHeight w:val="337"/>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այդ թվում`</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p>
        </w:tc>
      </w:tr>
      <w:tr w:rsidR="00A13E2F" w:rsidRPr="00A13E2F" w:rsidTr="00CF2781">
        <w:trPr>
          <w:trHeight w:val="255"/>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GHEA Mariam" w:hAnsi="GHEA Mariam"/>
                <w:bCs/>
                <w:sz w:val="22"/>
                <w:szCs w:val="22"/>
                <w:lang w:eastAsia="en-US"/>
              </w:rPr>
              <w:t>11</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bCs/>
                <w:sz w:val="22"/>
                <w:szCs w:val="22"/>
                <w:lang w:eastAsia="en-US"/>
              </w:rPr>
            </w:pPr>
            <w:r w:rsidRPr="00A13E2F">
              <w:rPr>
                <w:rFonts w:ascii="GHEA Mariam" w:hAnsi="GHEA Mariam"/>
                <w:bCs/>
                <w:sz w:val="22"/>
                <w:szCs w:val="22"/>
                <w:lang w:eastAsia="en-US"/>
              </w:rPr>
              <w:t xml:space="preserve"> ՀԻՄՆԱԿԱՆ ԲԱԺԻՆՆԵՐԻՆ ՉԴԱՍՎՈՂ ՊԱՀՈՒՍՏԱՅԻՆ ՖՈՆԴԵՐ</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w:t>
            </w:r>
          </w:p>
        </w:tc>
      </w:tr>
      <w:tr w:rsidR="00A13E2F" w:rsidRPr="00A13E2F" w:rsidTr="00CF2781">
        <w:trPr>
          <w:trHeight w:val="337"/>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այդ թվում`</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p>
        </w:tc>
      </w:tr>
      <w:tr w:rsidR="00A13E2F" w:rsidRPr="00A13E2F" w:rsidTr="00CF2781">
        <w:trPr>
          <w:trHeight w:val="293"/>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GHEA Mariam" w:hAnsi="GHEA Mariam"/>
                <w:bCs/>
                <w:sz w:val="22"/>
                <w:szCs w:val="22"/>
                <w:lang w:eastAsia="en-US"/>
              </w:rPr>
              <w:t>01</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bCs/>
                <w:sz w:val="22"/>
                <w:szCs w:val="22"/>
                <w:lang w:eastAsia="en-US"/>
              </w:rPr>
            </w:pPr>
            <w:r w:rsidRPr="00A13E2F">
              <w:rPr>
                <w:rFonts w:ascii="GHEA Mariam" w:hAnsi="GHEA Mariam"/>
                <w:bCs/>
                <w:sz w:val="22"/>
                <w:szCs w:val="22"/>
                <w:lang w:eastAsia="en-US"/>
              </w:rPr>
              <w:t xml:space="preserve"> ՀՀ կառավարության և համայնքների պահուստային ֆոնդ</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w:t>
            </w:r>
          </w:p>
        </w:tc>
      </w:tr>
      <w:tr w:rsidR="00A13E2F" w:rsidRPr="00A13E2F" w:rsidTr="00CF2781">
        <w:trPr>
          <w:trHeight w:val="337"/>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այդ թվում`</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p>
        </w:tc>
      </w:tr>
      <w:tr w:rsidR="00A13E2F" w:rsidRPr="00A13E2F" w:rsidTr="00CF2781">
        <w:trPr>
          <w:trHeight w:val="512"/>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GHEA Mariam" w:hAnsi="GHEA Mariam"/>
                <w:bCs/>
                <w:sz w:val="22"/>
                <w:szCs w:val="22"/>
                <w:lang w:eastAsia="en-US"/>
              </w:rPr>
              <w:t>01</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bCs/>
                <w:sz w:val="22"/>
                <w:szCs w:val="22"/>
                <w:lang w:eastAsia="en-US"/>
              </w:rPr>
            </w:pPr>
            <w:r w:rsidRPr="00A13E2F">
              <w:rPr>
                <w:rFonts w:ascii="GHEA Mariam" w:hAnsi="GHEA Mariam"/>
                <w:bCs/>
                <w:sz w:val="22"/>
                <w:szCs w:val="22"/>
                <w:lang w:eastAsia="en-US"/>
              </w:rPr>
              <w:t xml:space="preserve"> ՀՀ կառավարության պահուստային ֆոնդ</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w:t>
            </w:r>
          </w:p>
        </w:tc>
      </w:tr>
      <w:tr w:rsidR="00A13E2F" w:rsidRPr="00A13E2F" w:rsidTr="00CF2781">
        <w:trPr>
          <w:trHeight w:val="337"/>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այդ թվում`</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p>
        </w:tc>
      </w:tr>
      <w:tr w:rsidR="00A13E2F" w:rsidRPr="00A13E2F" w:rsidTr="00CF2781">
        <w:trPr>
          <w:trHeight w:val="337"/>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lastRenderedPageBreak/>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A13E2F" w:rsidRPr="00A13E2F" w:rsidRDefault="00A13E2F" w:rsidP="00A13E2F">
            <w:pPr>
              <w:rPr>
                <w:rFonts w:ascii="GHEA Mariam" w:hAnsi="GHEA Mariam"/>
                <w:bCs/>
                <w:color w:val="000000"/>
                <w:sz w:val="22"/>
                <w:szCs w:val="22"/>
                <w:lang w:eastAsia="en-US"/>
              </w:rPr>
            </w:pPr>
            <w:r w:rsidRPr="00A13E2F">
              <w:rPr>
                <w:rFonts w:ascii="GHEA Mariam" w:hAnsi="GHEA Mariam"/>
                <w:bCs/>
                <w:color w:val="000000"/>
                <w:sz w:val="22"/>
                <w:szCs w:val="22"/>
                <w:lang w:eastAsia="en-US"/>
              </w:rPr>
              <w:t>ՀՀ կառավարություն</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p>
        </w:tc>
      </w:tr>
      <w:tr w:rsidR="00A13E2F" w:rsidRPr="00A13E2F" w:rsidTr="00CF2781">
        <w:trPr>
          <w:trHeight w:val="424"/>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 xml:space="preserve"> 1139</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ՀՀ կառավարության պահուստային ֆոնդ</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w:t>
            </w:r>
          </w:p>
        </w:tc>
      </w:tr>
      <w:tr w:rsidR="00A13E2F" w:rsidRPr="00A13E2F" w:rsidTr="00CF2781">
        <w:trPr>
          <w:trHeight w:val="424"/>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այդ թվում`</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p>
        </w:tc>
      </w:tr>
      <w:tr w:rsidR="00A13E2F" w:rsidRPr="00A13E2F" w:rsidTr="00CF2781">
        <w:trPr>
          <w:trHeight w:val="424"/>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 xml:space="preserve"> 11001</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ՀՀ կառավարության պահուստային ֆոնդ</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6,208.2</w:t>
            </w:r>
          </w:p>
        </w:tc>
      </w:tr>
      <w:tr w:rsidR="00A13E2F" w:rsidRPr="00A13E2F" w:rsidTr="00CF2781">
        <w:trPr>
          <w:trHeight w:val="424"/>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այդ թվում` ըստ կատարողների</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p>
        </w:tc>
      </w:tr>
      <w:tr w:rsidR="00A13E2F" w:rsidRPr="00A13E2F" w:rsidTr="00CF2781">
        <w:trPr>
          <w:trHeight w:val="424"/>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iCs/>
                <w:sz w:val="22"/>
                <w:szCs w:val="22"/>
                <w:lang w:eastAsia="en-US"/>
              </w:rPr>
            </w:pPr>
            <w:r w:rsidRPr="00A13E2F">
              <w:rPr>
                <w:rFonts w:ascii="GHEA Mariam" w:hAnsi="GHEA Mariam"/>
                <w:iCs/>
                <w:sz w:val="22"/>
                <w:szCs w:val="22"/>
                <w:lang w:eastAsia="en-US"/>
              </w:rPr>
              <w:t xml:space="preserve"> ՀՀ կառավարություն</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iCs/>
                <w:sz w:val="22"/>
                <w:szCs w:val="22"/>
                <w:lang w:eastAsia="en-US"/>
              </w:rPr>
            </w:pPr>
            <w:r w:rsidRPr="00A13E2F">
              <w:rPr>
                <w:rFonts w:ascii="GHEA Mariam" w:hAnsi="GHEA Mariam"/>
                <w:iCs/>
                <w:sz w:val="22"/>
                <w:szCs w:val="22"/>
                <w:lang w:eastAsia="en-US"/>
              </w:rPr>
              <w:t>6,208.2</w:t>
            </w:r>
          </w:p>
        </w:tc>
      </w:tr>
      <w:tr w:rsidR="00A13E2F" w:rsidRPr="00A13E2F" w:rsidTr="00CF2781">
        <w:trPr>
          <w:trHeight w:val="761"/>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այդ թվում` բյուջետային ծախսերի տնտեսագիտական դասակարգման հոդվածներ</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p>
        </w:tc>
      </w:tr>
      <w:tr w:rsidR="00A13E2F" w:rsidRPr="00A13E2F" w:rsidTr="00CF2781">
        <w:trPr>
          <w:trHeight w:val="424"/>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ԸՆԴԱՄԵՆԸ</w:t>
            </w:r>
            <w:r w:rsidR="00FC73DE">
              <w:rPr>
                <w:rFonts w:ascii="GHEA Mariam" w:hAnsi="GHEA Mariam"/>
                <w:sz w:val="22"/>
                <w:szCs w:val="22"/>
                <w:lang w:val="hy-AM" w:eastAsia="en-US"/>
              </w:rPr>
              <w:t>՝</w:t>
            </w:r>
            <w:r w:rsidRPr="00A13E2F">
              <w:rPr>
                <w:rFonts w:ascii="GHEA Mariam" w:hAnsi="GHEA Mariam"/>
                <w:sz w:val="22"/>
                <w:szCs w:val="22"/>
                <w:lang w:eastAsia="en-US"/>
              </w:rPr>
              <w:t xml:space="preserve"> ԾԱԽՍԵՐ</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6,208.2</w:t>
            </w:r>
          </w:p>
        </w:tc>
      </w:tr>
      <w:tr w:rsidR="00A13E2F" w:rsidRPr="00A13E2F" w:rsidTr="00CF2781">
        <w:trPr>
          <w:trHeight w:val="424"/>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ԸՆԹԱՑԻԿ ԾԱԽՍԵՐ</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6,208.2</w:t>
            </w:r>
          </w:p>
        </w:tc>
      </w:tr>
      <w:tr w:rsidR="00A13E2F" w:rsidRPr="00A13E2F" w:rsidTr="00CF2781">
        <w:trPr>
          <w:trHeight w:val="181"/>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ԱՅԼ ԾԱԽՍԵՐ</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6,208.2</w:t>
            </w:r>
          </w:p>
        </w:tc>
      </w:tr>
      <w:tr w:rsidR="00A13E2F" w:rsidRPr="00A13E2F" w:rsidTr="00CF2781">
        <w:trPr>
          <w:trHeight w:val="424"/>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Պահուստային միջոցներ</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6,208.2</w:t>
            </w:r>
          </w:p>
        </w:tc>
      </w:tr>
      <w:tr w:rsidR="00A13E2F" w:rsidRPr="00A13E2F" w:rsidTr="00CF2781">
        <w:trPr>
          <w:trHeight w:val="439"/>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 xml:space="preserve"> 11001</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ՀՀ կառավարության պահուստային ֆոնդ</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(6,208.2)</w:t>
            </w:r>
          </w:p>
        </w:tc>
      </w:tr>
      <w:tr w:rsidR="00A13E2F" w:rsidRPr="00A13E2F" w:rsidTr="00CF2781">
        <w:trPr>
          <w:trHeight w:val="337"/>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այդ թվում` ըստ կատարողների</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p>
        </w:tc>
      </w:tr>
      <w:tr w:rsidR="00A13E2F" w:rsidRPr="00A13E2F" w:rsidTr="00CF2781">
        <w:trPr>
          <w:trHeight w:val="361"/>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iCs/>
                <w:sz w:val="22"/>
                <w:szCs w:val="22"/>
                <w:lang w:eastAsia="en-US"/>
              </w:rPr>
            </w:pPr>
            <w:r w:rsidRPr="00A13E2F">
              <w:rPr>
                <w:rFonts w:ascii="GHEA Mariam" w:hAnsi="GHEA Mariam"/>
                <w:iCs/>
                <w:sz w:val="22"/>
                <w:szCs w:val="22"/>
                <w:lang w:eastAsia="en-US"/>
              </w:rPr>
              <w:t xml:space="preserve"> ՀՀ կառավարություն</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iCs/>
                <w:sz w:val="22"/>
                <w:szCs w:val="22"/>
                <w:lang w:eastAsia="en-US"/>
              </w:rPr>
            </w:pPr>
            <w:r w:rsidRPr="00A13E2F">
              <w:rPr>
                <w:rFonts w:ascii="GHEA Mariam" w:hAnsi="GHEA Mariam"/>
                <w:iCs/>
                <w:sz w:val="22"/>
                <w:szCs w:val="22"/>
                <w:lang w:eastAsia="en-US"/>
              </w:rPr>
              <w:t>(6,208.2)</w:t>
            </w:r>
          </w:p>
        </w:tc>
      </w:tr>
      <w:tr w:rsidR="00A13E2F" w:rsidRPr="00A13E2F" w:rsidTr="00CF2781">
        <w:trPr>
          <w:trHeight w:val="453"/>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այդ թվում` բյուջետային ծախսերի տնտեսագիտական դասակարգման հոդվածներ</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p>
        </w:tc>
      </w:tr>
      <w:tr w:rsidR="00A13E2F" w:rsidRPr="00A13E2F" w:rsidTr="00CF2781">
        <w:trPr>
          <w:trHeight w:val="251"/>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ԸՆԴԱՄԵՆԸ</w:t>
            </w:r>
            <w:r w:rsidR="00FC73DE">
              <w:rPr>
                <w:rFonts w:ascii="GHEA Mariam" w:hAnsi="GHEA Mariam"/>
                <w:sz w:val="22"/>
                <w:szCs w:val="22"/>
                <w:lang w:val="hy-AM" w:eastAsia="en-US"/>
              </w:rPr>
              <w:t>՝</w:t>
            </w:r>
            <w:r w:rsidRPr="00A13E2F">
              <w:rPr>
                <w:rFonts w:ascii="GHEA Mariam" w:hAnsi="GHEA Mariam"/>
                <w:sz w:val="22"/>
                <w:szCs w:val="22"/>
                <w:lang w:eastAsia="en-US"/>
              </w:rPr>
              <w:t xml:space="preserve"> ԾԱԽՍԵՐ</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(6,208.2)</w:t>
            </w:r>
          </w:p>
        </w:tc>
      </w:tr>
      <w:tr w:rsidR="00A13E2F" w:rsidRPr="00A13E2F" w:rsidTr="00CF2781">
        <w:trPr>
          <w:trHeight w:val="369"/>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ԸՆԹԱՑԻԿ ԾԱԽՍԵՐ</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(6,208.2)</w:t>
            </w:r>
          </w:p>
        </w:tc>
      </w:tr>
      <w:tr w:rsidR="00A13E2F" w:rsidRPr="00A13E2F" w:rsidTr="00CF2781">
        <w:trPr>
          <w:trHeight w:val="274"/>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ԱՅԼ ԾԱԽՍԵՐ</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(6,208.2)</w:t>
            </w:r>
          </w:p>
        </w:tc>
      </w:tr>
      <w:tr w:rsidR="00A13E2F" w:rsidRPr="00A13E2F" w:rsidTr="00CF2781">
        <w:trPr>
          <w:trHeight w:val="274"/>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Պահուստային միջոցներ</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(6,208.2)</w:t>
            </w:r>
          </w:p>
        </w:tc>
      </w:tr>
      <w:tr w:rsidR="00A13E2F" w:rsidRPr="00A13E2F" w:rsidTr="00CF2781">
        <w:trPr>
          <w:trHeight w:val="122"/>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GHEA Mariam" w:hAnsi="GHEA Mariam"/>
                <w:bCs/>
                <w:sz w:val="22"/>
                <w:szCs w:val="22"/>
                <w:lang w:eastAsia="en-US"/>
              </w:rPr>
              <w:t>08</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bCs/>
                <w:sz w:val="22"/>
                <w:szCs w:val="22"/>
                <w:lang w:eastAsia="en-US"/>
              </w:rPr>
            </w:pPr>
            <w:r w:rsidRPr="00A13E2F">
              <w:rPr>
                <w:rFonts w:ascii="GHEA Mariam" w:hAnsi="GHEA Mariam"/>
                <w:bCs/>
                <w:sz w:val="22"/>
                <w:szCs w:val="22"/>
                <w:lang w:eastAsia="en-US"/>
              </w:rPr>
              <w:t xml:space="preserve"> ՀԱՆԳԻՍՏ, ՄՇԱԿՈՒՅԹ ԵՎ ԿՐՈՆ</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bCs/>
                <w:sz w:val="22"/>
                <w:szCs w:val="22"/>
                <w:lang w:eastAsia="en-US"/>
              </w:rPr>
            </w:pPr>
            <w:r w:rsidRPr="00A13E2F">
              <w:rPr>
                <w:rFonts w:ascii="GHEA Mariam" w:hAnsi="GHEA Mariam"/>
                <w:bCs/>
                <w:sz w:val="22"/>
                <w:szCs w:val="22"/>
                <w:lang w:eastAsia="en-US"/>
              </w:rPr>
              <w:t>31,040.8</w:t>
            </w:r>
          </w:p>
        </w:tc>
      </w:tr>
      <w:tr w:rsidR="00A13E2F" w:rsidRPr="00A13E2F" w:rsidTr="00CF2781">
        <w:trPr>
          <w:trHeight w:val="337"/>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այդ թվում`</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sz w:val="22"/>
                <w:szCs w:val="22"/>
                <w:lang w:eastAsia="en-US"/>
              </w:rPr>
            </w:pPr>
          </w:p>
        </w:tc>
      </w:tr>
      <w:tr w:rsidR="00A13E2F" w:rsidRPr="00A13E2F" w:rsidTr="00CF2781">
        <w:trPr>
          <w:trHeight w:val="161"/>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GHEA Mariam" w:hAnsi="GHEA Mariam"/>
                <w:bCs/>
                <w:sz w:val="22"/>
                <w:szCs w:val="22"/>
                <w:lang w:eastAsia="en-US"/>
              </w:rPr>
              <w:t>02</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bCs/>
                <w:sz w:val="22"/>
                <w:szCs w:val="22"/>
                <w:lang w:eastAsia="en-US"/>
              </w:rPr>
            </w:pPr>
            <w:r w:rsidRPr="00A13E2F">
              <w:rPr>
                <w:rFonts w:ascii="GHEA Mariam" w:hAnsi="GHEA Mariam"/>
                <w:bCs/>
                <w:sz w:val="22"/>
                <w:szCs w:val="22"/>
                <w:lang w:eastAsia="en-US"/>
              </w:rPr>
              <w:t xml:space="preserve"> Մշակութային ծառայություններ</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bCs/>
                <w:sz w:val="22"/>
                <w:szCs w:val="22"/>
                <w:lang w:eastAsia="en-US"/>
              </w:rPr>
            </w:pPr>
            <w:r w:rsidRPr="00A13E2F">
              <w:rPr>
                <w:rFonts w:ascii="GHEA Mariam" w:hAnsi="GHEA Mariam"/>
                <w:bCs/>
                <w:sz w:val="22"/>
                <w:szCs w:val="22"/>
                <w:lang w:eastAsia="en-US"/>
              </w:rPr>
              <w:t>31,040.8</w:t>
            </w:r>
          </w:p>
        </w:tc>
      </w:tr>
      <w:tr w:rsidR="00A13E2F" w:rsidRPr="00A13E2F" w:rsidTr="00CF2781">
        <w:trPr>
          <w:trHeight w:val="337"/>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lastRenderedPageBreak/>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այդ թվում`</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sz w:val="22"/>
                <w:szCs w:val="22"/>
                <w:lang w:eastAsia="en-US"/>
              </w:rPr>
            </w:pPr>
          </w:p>
        </w:tc>
      </w:tr>
      <w:tr w:rsidR="00A13E2F" w:rsidRPr="00A13E2F" w:rsidTr="00CF2781">
        <w:trPr>
          <w:trHeight w:val="297"/>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GHEA Mariam" w:hAnsi="GHEA Mariam"/>
                <w:bCs/>
                <w:sz w:val="22"/>
                <w:szCs w:val="22"/>
                <w:lang w:eastAsia="en-US"/>
              </w:rPr>
              <w:t>05</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bCs/>
                <w:sz w:val="22"/>
                <w:szCs w:val="22"/>
                <w:lang w:eastAsia="en-US"/>
              </w:rPr>
            </w:pPr>
            <w:r w:rsidRPr="00A13E2F">
              <w:rPr>
                <w:rFonts w:ascii="GHEA Mariam" w:hAnsi="GHEA Mariam"/>
                <w:bCs/>
                <w:sz w:val="22"/>
                <w:szCs w:val="22"/>
                <w:lang w:eastAsia="en-US"/>
              </w:rPr>
              <w:t xml:space="preserve"> Արվեստ</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bCs/>
                <w:sz w:val="22"/>
                <w:szCs w:val="22"/>
                <w:lang w:eastAsia="en-US"/>
              </w:rPr>
            </w:pPr>
            <w:r w:rsidRPr="00A13E2F">
              <w:rPr>
                <w:rFonts w:ascii="GHEA Mariam" w:hAnsi="GHEA Mariam"/>
                <w:bCs/>
                <w:sz w:val="22"/>
                <w:szCs w:val="22"/>
                <w:lang w:eastAsia="en-US"/>
              </w:rPr>
              <w:t>31,040.8</w:t>
            </w:r>
          </w:p>
        </w:tc>
      </w:tr>
      <w:tr w:rsidR="00A13E2F" w:rsidRPr="00A13E2F" w:rsidTr="00CF2781">
        <w:trPr>
          <w:trHeight w:val="274"/>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bCs/>
                <w:color w:val="FF0000"/>
                <w:sz w:val="22"/>
                <w:szCs w:val="22"/>
                <w:lang w:eastAsia="en-US"/>
              </w:rPr>
            </w:pPr>
            <w:r w:rsidRPr="00A13E2F">
              <w:rPr>
                <w:rFonts w:ascii="Calibri" w:hAnsi="Calibri" w:cs="Calibri"/>
                <w:bCs/>
                <w:color w:val="FF0000"/>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bCs/>
                <w:color w:val="FF0000"/>
                <w:sz w:val="22"/>
                <w:szCs w:val="22"/>
                <w:lang w:eastAsia="en-US"/>
              </w:rPr>
            </w:pPr>
            <w:r w:rsidRPr="00A13E2F">
              <w:rPr>
                <w:rFonts w:ascii="Calibri" w:hAnsi="Calibri" w:cs="Calibri"/>
                <w:bCs/>
                <w:color w:val="FF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bCs/>
                <w:color w:val="FF0000"/>
                <w:sz w:val="22"/>
                <w:szCs w:val="22"/>
                <w:lang w:eastAsia="en-US"/>
              </w:rPr>
            </w:pPr>
            <w:r w:rsidRPr="00A13E2F">
              <w:rPr>
                <w:rFonts w:ascii="Calibri" w:hAnsi="Calibri" w:cs="Calibri"/>
                <w:bCs/>
                <w:color w:val="FF0000"/>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bCs/>
                <w:color w:val="FF0000"/>
                <w:sz w:val="22"/>
                <w:szCs w:val="22"/>
                <w:lang w:eastAsia="en-US"/>
              </w:rPr>
            </w:pPr>
            <w:r w:rsidRPr="00A13E2F">
              <w:rPr>
                <w:rFonts w:ascii="Calibri" w:hAnsi="Calibri" w:cs="Calibri"/>
                <w:bCs/>
                <w:color w:val="FF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bCs/>
                <w:color w:val="FF0000"/>
                <w:sz w:val="22"/>
                <w:szCs w:val="22"/>
                <w:lang w:eastAsia="en-US"/>
              </w:rPr>
            </w:pPr>
            <w:r w:rsidRPr="00A13E2F">
              <w:rPr>
                <w:rFonts w:ascii="Calibri" w:hAnsi="Calibri" w:cs="Calibri"/>
                <w:bCs/>
                <w:color w:val="FF0000"/>
                <w:sz w:val="22"/>
                <w:szCs w:val="22"/>
                <w:lang w:eastAsia="en-US"/>
              </w:rPr>
              <w:t> </w:t>
            </w:r>
          </w:p>
        </w:tc>
        <w:tc>
          <w:tcPr>
            <w:tcW w:w="7796" w:type="dxa"/>
            <w:tcBorders>
              <w:top w:val="single" w:sz="4" w:space="0" w:color="auto"/>
              <w:left w:val="single" w:sz="4" w:space="0" w:color="auto"/>
              <w:bottom w:val="single" w:sz="4" w:space="0" w:color="auto"/>
              <w:right w:val="nil"/>
            </w:tcBorders>
            <w:shd w:val="clear" w:color="000000" w:fill="FFFFFF"/>
            <w:vAlign w:val="center"/>
            <w:hideMark/>
          </w:tcPr>
          <w:p w:rsidR="00A13E2F" w:rsidRPr="00A13E2F" w:rsidRDefault="00A13E2F" w:rsidP="00A13E2F">
            <w:pPr>
              <w:rPr>
                <w:rFonts w:ascii="GHEA Mariam" w:hAnsi="GHEA Mariam"/>
                <w:bCs/>
                <w:sz w:val="22"/>
                <w:szCs w:val="22"/>
                <w:lang w:eastAsia="en-US"/>
              </w:rPr>
            </w:pPr>
            <w:r w:rsidRPr="00A13E2F">
              <w:rPr>
                <w:rFonts w:ascii="GHEA Mariam" w:hAnsi="GHEA Mariam"/>
                <w:bCs/>
                <w:sz w:val="22"/>
                <w:szCs w:val="22"/>
                <w:lang w:eastAsia="en-US"/>
              </w:rPr>
              <w:t>ՀՀ կրթության, գիտության, մշակույթի և սպորտի նախարարություն</w:t>
            </w:r>
          </w:p>
        </w:tc>
        <w:tc>
          <w:tcPr>
            <w:tcW w:w="36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bCs/>
                <w:sz w:val="22"/>
                <w:szCs w:val="22"/>
                <w:lang w:eastAsia="en-US"/>
              </w:rPr>
            </w:pPr>
          </w:p>
        </w:tc>
      </w:tr>
      <w:tr w:rsidR="00A13E2F" w:rsidRPr="00A13E2F" w:rsidTr="00CF2781">
        <w:trPr>
          <w:trHeight w:val="257"/>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1168</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Արվեստների ծրագիր</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31,040.8</w:t>
            </w:r>
          </w:p>
        </w:tc>
      </w:tr>
      <w:tr w:rsidR="00A13E2F" w:rsidRPr="00A13E2F" w:rsidTr="00CF2781">
        <w:trPr>
          <w:trHeight w:val="307"/>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այդ թվում`</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p>
        </w:tc>
      </w:tr>
      <w:tr w:rsidR="00A13E2F" w:rsidRPr="00A13E2F" w:rsidTr="00CF2781">
        <w:trPr>
          <w:trHeight w:val="340"/>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11005</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Մշակութային միջոցառումների իրականացում </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(6,208.2)</w:t>
            </w:r>
          </w:p>
        </w:tc>
      </w:tr>
      <w:tr w:rsidR="00A13E2F" w:rsidRPr="00A13E2F" w:rsidTr="00CF2781">
        <w:trPr>
          <w:trHeight w:val="235"/>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այդ թվում` ըստ կատարողների</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p>
        </w:tc>
      </w:tr>
      <w:tr w:rsidR="00A13E2F" w:rsidRPr="00A13E2F" w:rsidTr="00CF2781">
        <w:trPr>
          <w:trHeight w:val="455"/>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iCs/>
                <w:sz w:val="22"/>
                <w:szCs w:val="22"/>
                <w:lang w:eastAsia="en-US"/>
              </w:rPr>
            </w:pPr>
            <w:r w:rsidRPr="00A13E2F">
              <w:rPr>
                <w:rFonts w:ascii="GHEA Mariam" w:hAnsi="GHEA Mariam"/>
                <w:iCs/>
                <w:sz w:val="22"/>
                <w:szCs w:val="22"/>
                <w:lang w:eastAsia="en-US"/>
              </w:rPr>
              <w:t>ՀՀ կրթության, գիտության, մշակույթի և սպորտի նախարարություն</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iCs/>
                <w:sz w:val="22"/>
                <w:szCs w:val="22"/>
                <w:lang w:eastAsia="en-US"/>
              </w:rPr>
            </w:pPr>
            <w:r w:rsidRPr="00A13E2F">
              <w:rPr>
                <w:rFonts w:ascii="GHEA Mariam" w:hAnsi="GHEA Mariam"/>
                <w:iCs/>
                <w:sz w:val="22"/>
                <w:szCs w:val="22"/>
                <w:lang w:eastAsia="en-US"/>
              </w:rPr>
              <w:t>(6,208.2)</w:t>
            </w:r>
          </w:p>
        </w:tc>
      </w:tr>
      <w:tr w:rsidR="00A13E2F" w:rsidRPr="00A13E2F" w:rsidTr="00CF2781">
        <w:trPr>
          <w:trHeight w:val="395"/>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այդ թվում` բյուջետային ծախսերի տնտեսագիտական դասակարգման հոդվածներ</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p>
        </w:tc>
      </w:tr>
      <w:tr w:rsidR="00A13E2F" w:rsidRPr="00A13E2F" w:rsidTr="00CF2781">
        <w:trPr>
          <w:trHeight w:val="193"/>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Ընթացիկ դրամաշնորհներ պետական հատվածի այլ մակարդակներին</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(6,208.2)</w:t>
            </w:r>
          </w:p>
        </w:tc>
      </w:tr>
      <w:tr w:rsidR="00A13E2F" w:rsidRPr="00A13E2F" w:rsidTr="00CF2781">
        <w:trPr>
          <w:trHeight w:val="297"/>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 Այլ ընթացիկ դրամաշնորհներ</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(6,208.2)</w:t>
            </w:r>
          </w:p>
        </w:tc>
      </w:tr>
      <w:tr w:rsidR="00A13E2F" w:rsidRPr="00A13E2F" w:rsidTr="00CF2781">
        <w:trPr>
          <w:trHeight w:val="416"/>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11023</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ՅՈՒՆԵՍԿՕ-ի Մասնակցության ծրագրի շրջանակներում աջակցություն Հայաստանում մշակութային ծրագրերին</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37,249.0</w:t>
            </w:r>
          </w:p>
        </w:tc>
      </w:tr>
      <w:tr w:rsidR="00A13E2F" w:rsidRPr="00A13E2F" w:rsidTr="00CF2781">
        <w:trPr>
          <w:trHeight w:val="337"/>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bCs/>
                <w:sz w:val="22"/>
                <w:szCs w:val="22"/>
                <w:lang w:eastAsia="en-US"/>
              </w:rPr>
            </w:pPr>
            <w:r w:rsidRPr="00A13E2F">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այդ թվում` ըստ կատարողների</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p>
        </w:tc>
      </w:tr>
      <w:tr w:rsidR="00A13E2F" w:rsidRPr="00A13E2F" w:rsidTr="00CF2781">
        <w:trPr>
          <w:trHeight w:val="152"/>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iCs/>
                <w:sz w:val="22"/>
                <w:szCs w:val="22"/>
                <w:lang w:eastAsia="en-US"/>
              </w:rPr>
            </w:pPr>
            <w:r w:rsidRPr="00A13E2F">
              <w:rPr>
                <w:rFonts w:ascii="GHEA Mariam" w:hAnsi="GHEA Mariam"/>
                <w:iCs/>
                <w:sz w:val="22"/>
                <w:szCs w:val="22"/>
                <w:lang w:eastAsia="en-US"/>
              </w:rPr>
              <w:t>ՀՀ կրթության, գիտության, մշակույթի և սպորտի նախարարություն</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iCs/>
                <w:sz w:val="22"/>
                <w:szCs w:val="22"/>
                <w:lang w:eastAsia="en-US"/>
              </w:rPr>
            </w:pPr>
            <w:r w:rsidRPr="00A13E2F">
              <w:rPr>
                <w:rFonts w:ascii="GHEA Mariam" w:hAnsi="GHEA Mariam"/>
                <w:iCs/>
                <w:sz w:val="22"/>
                <w:szCs w:val="22"/>
                <w:lang w:eastAsia="en-US"/>
              </w:rPr>
              <w:t>37,249.0</w:t>
            </w:r>
          </w:p>
        </w:tc>
      </w:tr>
      <w:tr w:rsidR="00A13E2F" w:rsidRPr="00A13E2F" w:rsidTr="00CF2781">
        <w:trPr>
          <w:trHeight w:val="503"/>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այդ թվում` բյուջետային ծախսերի տնտեսագիտական դասակարգման հոդվածներ</w:t>
            </w:r>
          </w:p>
        </w:tc>
        <w:tc>
          <w:tcPr>
            <w:tcW w:w="363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p>
        </w:tc>
      </w:tr>
      <w:tr w:rsidR="00A13E2F" w:rsidRPr="00A13E2F" w:rsidTr="00CF2781">
        <w:trPr>
          <w:trHeight w:val="443"/>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Ընթացիկ դրամաշնորհներ պետական հատվածի այլ մակարդակներին</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37,249.0</w:t>
            </w:r>
          </w:p>
        </w:tc>
      </w:tr>
      <w:tr w:rsidR="00A13E2F" w:rsidRPr="00A13E2F" w:rsidTr="00CF2781">
        <w:trPr>
          <w:trHeight w:val="114"/>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Ընթացիկ դրամաշնորհներ պետական և համայնքային ոչ առևտրային կազմակերպություններին</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24,832.7</w:t>
            </w:r>
          </w:p>
        </w:tc>
      </w:tr>
      <w:tr w:rsidR="00A13E2F" w:rsidRPr="00A13E2F" w:rsidTr="00CF2781">
        <w:trPr>
          <w:trHeight w:val="194"/>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55"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jc w:val="center"/>
              <w:rPr>
                <w:rFonts w:ascii="GHEA Mariam" w:hAnsi="GHEA Mariam"/>
                <w:sz w:val="22"/>
                <w:szCs w:val="22"/>
                <w:lang w:eastAsia="en-US"/>
              </w:rPr>
            </w:pPr>
            <w:r w:rsidRPr="00A13E2F">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13E2F" w:rsidRPr="00A13E2F" w:rsidRDefault="00A13E2F" w:rsidP="00A13E2F">
            <w:pPr>
              <w:rPr>
                <w:rFonts w:ascii="GHEA Mariam" w:hAnsi="GHEA Mariam"/>
                <w:sz w:val="22"/>
                <w:szCs w:val="22"/>
                <w:lang w:eastAsia="en-US"/>
              </w:rPr>
            </w:pPr>
            <w:r w:rsidRPr="00A13E2F">
              <w:rPr>
                <w:rFonts w:ascii="GHEA Mariam" w:hAnsi="GHEA Mariam"/>
                <w:sz w:val="22"/>
                <w:szCs w:val="22"/>
                <w:lang w:eastAsia="en-US"/>
              </w:rPr>
              <w:t xml:space="preserve"> - Այլ ընթացիկ դրամաշնորհներ</w:t>
            </w:r>
          </w:p>
        </w:tc>
        <w:tc>
          <w:tcPr>
            <w:tcW w:w="3637" w:type="dxa"/>
            <w:tcBorders>
              <w:top w:val="single" w:sz="4" w:space="0" w:color="auto"/>
              <w:left w:val="nil"/>
              <w:bottom w:val="single" w:sz="4" w:space="0" w:color="auto"/>
              <w:right w:val="single" w:sz="4" w:space="0" w:color="auto"/>
            </w:tcBorders>
            <w:shd w:val="clear" w:color="000000" w:fill="FFFFFF"/>
            <w:noWrap/>
            <w:vAlign w:val="center"/>
            <w:hideMark/>
          </w:tcPr>
          <w:p w:rsidR="00A13E2F" w:rsidRPr="00A13E2F" w:rsidRDefault="00A13E2F" w:rsidP="00A13E2F">
            <w:pPr>
              <w:jc w:val="center"/>
              <w:rPr>
                <w:rFonts w:ascii="GHEA Mariam" w:hAnsi="GHEA Mariam"/>
                <w:sz w:val="22"/>
                <w:szCs w:val="22"/>
                <w:lang w:eastAsia="en-US"/>
              </w:rPr>
            </w:pPr>
            <w:r w:rsidRPr="00A13E2F">
              <w:rPr>
                <w:rFonts w:ascii="GHEA Mariam" w:hAnsi="GHEA Mariam"/>
                <w:sz w:val="22"/>
                <w:szCs w:val="22"/>
                <w:lang w:eastAsia="en-US"/>
              </w:rPr>
              <w:t>12,416.3</w:t>
            </w:r>
          </w:p>
        </w:tc>
      </w:tr>
    </w:tbl>
    <w:p w:rsidR="00A13E2F" w:rsidRDefault="00A13E2F" w:rsidP="00FC73DE">
      <w:pPr>
        <w:pStyle w:val="mechtex"/>
        <w:jc w:val="left"/>
        <w:rPr>
          <w:rFonts w:ascii="GHEA Mariam" w:hAnsi="GHEA Mariam"/>
          <w:spacing w:val="-2"/>
          <w:sz w:val="24"/>
          <w:szCs w:val="24"/>
          <w:lang w:val="hy-AM"/>
        </w:rPr>
      </w:pPr>
    </w:p>
    <w:p w:rsidR="00CF2781" w:rsidRDefault="00CF2781" w:rsidP="00FC73DE">
      <w:pPr>
        <w:pStyle w:val="mechtex"/>
        <w:jc w:val="left"/>
        <w:rPr>
          <w:rFonts w:ascii="GHEA Mariam" w:hAnsi="GHEA Mariam"/>
          <w:spacing w:val="-2"/>
          <w:sz w:val="24"/>
          <w:szCs w:val="24"/>
          <w:lang w:val="hy-AM"/>
        </w:rPr>
      </w:pPr>
    </w:p>
    <w:p w:rsidR="00FC73DE" w:rsidRPr="00574F02" w:rsidRDefault="00FC73DE" w:rsidP="00106450">
      <w:pPr>
        <w:pStyle w:val="mechtex"/>
        <w:ind w:firstLine="170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C73DE" w:rsidRPr="00574F02" w:rsidRDefault="00FC73DE" w:rsidP="00106450">
      <w:pPr>
        <w:pStyle w:val="mechtex"/>
        <w:ind w:firstLine="170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77CA5" w:rsidRDefault="00FC73DE" w:rsidP="00106450">
      <w:pPr>
        <w:pStyle w:val="mechtex"/>
        <w:spacing w:line="360" w:lineRule="auto"/>
        <w:ind w:firstLine="1701"/>
        <w:jc w:val="left"/>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106450">
        <w:rPr>
          <w:rFonts w:ascii="GHEA Mariam" w:hAnsi="GHEA Mariam" w:cs="Arial Armenian"/>
          <w:sz w:val="24"/>
          <w:szCs w:val="24"/>
          <w:lang w:val="hy-AM"/>
        </w:rPr>
        <w:t xml:space="preserve">                     </w:t>
      </w:r>
      <w:r w:rsidR="00106450">
        <w:rPr>
          <w:rFonts w:ascii="GHEA Mariam" w:hAnsi="GHEA Mariam" w:cs="Arial Armenian"/>
          <w:sz w:val="24"/>
          <w:szCs w:val="24"/>
          <w:lang w:val="hy-AM"/>
        </w:rPr>
        <w:tab/>
      </w:r>
      <w:r w:rsidR="00106450">
        <w:rPr>
          <w:rFonts w:ascii="GHEA Mariam" w:hAnsi="GHEA Mariam" w:cs="Arial Armenian"/>
          <w:sz w:val="24"/>
          <w:szCs w:val="24"/>
          <w:lang w:val="hy-AM"/>
        </w:rPr>
        <w:tab/>
      </w:r>
      <w:r w:rsidR="00106450">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277CA5" w:rsidRDefault="00277CA5" w:rsidP="00B97309">
      <w:pPr>
        <w:pStyle w:val="mechtex"/>
        <w:spacing w:line="360" w:lineRule="auto"/>
        <w:jc w:val="left"/>
        <w:rPr>
          <w:rFonts w:ascii="Arial" w:hAnsi="Arial" w:cs="Arial"/>
          <w:lang w:val="hy-AM"/>
        </w:rPr>
        <w:sectPr w:rsidR="00277CA5" w:rsidSect="00B97309">
          <w:pgSz w:w="16834" w:h="11909" w:orient="landscape" w:code="9"/>
          <w:pgMar w:top="1440" w:right="1440" w:bottom="1440" w:left="1021" w:header="720" w:footer="576" w:gutter="0"/>
          <w:pgNumType w:start="1"/>
          <w:cols w:space="720"/>
          <w:titlePg/>
          <w:docGrid w:linePitch="272"/>
        </w:sectPr>
      </w:pPr>
    </w:p>
    <w:p w:rsidR="00277CA5" w:rsidRPr="00574F02" w:rsidRDefault="00277CA5" w:rsidP="00A13E2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277CA5" w:rsidRPr="00574F02" w:rsidRDefault="00277CA5">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97309" w:rsidRDefault="00277CA5" w:rsidP="00B97309">
      <w:pPr>
        <w:pStyle w:val="mechtex"/>
        <w:spacing w:line="360" w:lineRule="auto"/>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CF2781" w:rsidRDefault="00CF2781" w:rsidP="00B97309">
      <w:pPr>
        <w:pStyle w:val="mechtex"/>
        <w:spacing w:line="360" w:lineRule="auto"/>
        <w:jc w:val="left"/>
        <w:rPr>
          <w:rFonts w:ascii="GHEA Mariam" w:hAnsi="GHEA Mariam"/>
          <w:spacing w:val="-2"/>
          <w:sz w:val="24"/>
          <w:szCs w:val="24"/>
          <w:lang w:val="hy-AM"/>
        </w:rPr>
      </w:pPr>
    </w:p>
    <w:tbl>
      <w:tblPr>
        <w:tblW w:w="15168" w:type="dxa"/>
        <w:tblLook w:val="04A0" w:firstRow="1" w:lastRow="0" w:firstColumn="1" w:lastColumn="0" w:noHBand="0" w:noVBand="1"/>
      </w:tblPr>
      <w:tblGrid>
        <w:gridCol w:w="1351"/>
        <w:gridCol w:w="1560"/>
        <w:gridCol w:w="835"/>
        <w:gridCol w:w="807"/>
        <w:gridCol w:w="1968"/>
        <w:gridCol w:w="5670"/>
        <w:gridCol w:w="2977"/>
      </w:tblGrid>
      <w:tr w:rsidR="00CF2781" w:rsidRPr="006131CE" w:rsidTr="00402D51">
        <w:trPr>
          <w:trHeight w:val="945"/>
        </w:trPr>
        <w:tc>
          <w:tcPr>
            <w:tcW w:w="15168" w:type="dxa"/>
            <w:gridSpan w:val="7"/>
            <w:tcBorders>
              <w:top w:val="nil"/>
              <w:left w:val="nil"/>
              <w:bottom w:val="nil"/>
              <w:right w:val="nil"/>
            </w:tcBorders>
            <w:shd w:val="clear" w:color="000000" w:fill="FFFFFF"/>
            <w:vAlign w:val="center"/>
            <w:hideMark/>
          </w:tcPr>
          <w:p w:rsidR="00510376" w:rsidRDefault="00CF2781" w:rsidP="00CF2781">
            <w:pPr>
              <w:jc w:val="center"/>
              <w:rPr>
                <w:rFonts w:ascii="GHEA Mariam" w:hAnsi="GHEA Mariam"/>
                <w:bCs/>
                <w:color w:val="000000"/>
                <w:sz w:val="22"/>
                <w:szCs w:val="22"/>
                <w:lang w:val="hy-AM" w:eastAsia="en-US"/>
              </w:rPr>
            </w:pPr>
            <w:r w:rsidRPr="00CF2781">
              <w:rPr>
                <w:rFonts w:ascii="GHEA Mariam" w:hAnsi="GHEA Mariam"/>
                <w:bCs/>
                <w:color w:val="000000"/>
                <w:sz w:val="22"/>
                <w:szCs w:val="22"/>
                <w:lang w:val="hy-AM" w:eastAsia="en-US"/>
              </w:rPr>
              <w:t xml:space="preserve">ՀԱՅԱՍՏԱՆԻ ՀԱՆՐԱՊԵՏՈՒԹՅԱՆ ԿԱՌԱՎԱՐՈՒԹՅԱՆ 2020 ԹՎԱԿԱՆԻ ԴԵԿՏԵՄԲԵՐԻ 30-Ի N 2215-Ն ՈՐՈՇՄԱՆ </w:t>
            </w:r>
          </w:p>
          <w:p w:rsidR="00CF2781" w:rsidRPr="00CF2781" w:rsidRDefault="00CF2781" w:rsidP="00510376">
            <w:pPr>
              <w:jc w:val="center"/>
              <w:rPr>
                <w:rFonts w:ascii="GHEA Mariam" w:hAnsi="GHEA Mariam"/>
                <w:bCs/>
                <w:color w:val="000000"/>
                <w:sz w:val="22"/>
                <w:szCs w:val="22"/>
                <w:lang w:val="hy-AM" w:eastAsia="en-US"/>
              </w:rPr>
            </w:pPr>
            <w:r w:rsidRPr="00CF2781">
              <w:rPr>
                <w:rFonts w:ascii="GHEA Mariam" w:hAnsi="GHEA Mariam"/>
                <w:bCs/>
                <w:color w:val="000000"/>
                <w:sz w:val="22"/>
                <w:szCs w:val="22"/>
                <w:lang w:val="hy-AM" w:eastAsia="en-US"/>
              </w:rPr>
              <w:t>N 5 ՀԱՎԵԼՎԱԾԻ</w:t>
            </w:r>
            <w:r w:rsidR="00510376">
              <w:rPr>
                <w:rFonts w:ascii="GHEA Mariam" w:hAnsi="GHEA Mariam"/>
                <w:bCs/>
                <w:color w:val="000000"/>
                <w:sz w:val="22"/>
                <w:szCs w:val="22"/>
                <w:lang w:val="hy-AM" w:eastAsia="en-US"/>
              </w:rPr>
              <w:t xml:space="preserve"> N 7 ԱՂՅՈՒՍԱԿՈՒՄ ԿԱՏԱՐՎՈՂ </w:t>
            </w:r>
            <w:r w:rsidRPr="00CF2781">
              <w:rPr>
                <w:rFonts w:ascii="GHEA Mariam" w:hAnsi="GHEA Mariam"/>
                <w:bCs/>
                <w:color w:val="000000"/>
                <w:sz w:val="22"/>
                <w:szCs w:val="22"/>
                <w:lang w:val="hy-AM" w:eastAsia="en-US"/>
              </w:rPr>
              <w:t>ՓՈՓՈԽՈՒԹՅՈՒՆՆԵՐԸ ԵՎ ԼՐԱՑՈՒՄՆԵՐԸ</w:t>
            </w:r>
          </w:p>
        </w:tc>
      </w:tr>
      <w:tr w:rsidR="00CF2781" w:rsidRPr="00402D51" w:rsidTr="00402D51">
        <w:trPr>
          <w:trHeight w:val="495"/>
        </w:trPr>
        <w:tc>
          <w:tcPr>
            <w:tcW w:w="1351" w:type="dxa"/>
            <w:tcBorders>
              <w:top w:val="nil"/>
              <w:left w:val="nil"/>
              <w:bottom w:val="nil"/>
              <w:right w:val="nil"/>
            </w:tcBorders>
            <w:shd w:val="clear" w:color="000000" w:fill="FFFFFF"/>
            <w:noWrap/>
            <w:vAlign w:val="bottom"/>
            <w:hideMark/>
          </w:tcPr>
          <w:p w:rsidR="00CF2781" w:rsidRPr="00CF2781" w:rsidRDefault="00CF2781" w:rsidP="00CF2781">
            <w:pPr>
              <w:rPr>
                <w:rFonts w:ascii="GHEA Mariam" w:hAnsi="GHEA Mariam"/>
                <w:color w:val="000000"/>
                <w:sz w:val="22"/>
                <w:szCs w:val="22"/>
                <w:lang w:val="hy-AM" w:eastAsia="en-US"/>
              </w:rPr>
            </w:pPr>
            <w:r w:rsidRPr="00CF2781">
              <w:rPr>
                <w:rFonts w:ascii="Calibri" w:hAnsi="Calibri" w:cs="Calibri"/>
                <w:color w:val="000000"/>
                <w:sz w:val="22"/>
                <w:szCs w:val="22"/>
                <w:lang w:val="hy-AM" w:eastAsia="en-US"/>
              </w:rPr>
              <w:t> </w:t>
            </w:r>
          </w:p>
        </w:tc>
        <w:tc>
          <w:tcPr>
            <w:tcW w:w="1560" w:type="dxa"/>
            <w:tcBorders>
              <w:top w:val="nil"/>
              <w:left w:val="nil"/>
              <w:bottom w:val="nil"/>
              <w:right w:val="nil"/>
            </w:tcBorders>
            <w:shd w:val="clear" w:color="000000" w:fill="FFFFFF"/>
            <w:vAlign w:val="bottom"/>
            <w:hideMark/>
          </w:tcPr>
          <w:p w:rsidR="00CF2781" w:rsidRPr="00CF2781" w:rsidRDefault="00CF2781" w:rsidP="00CF2781">
            <w:pPr>
              <w:jc w:val="center"/>
              <w:rPr>
                <w:rFonts w:ascii="GHEA Mariam" w:hAnsi="GHEA Mariam"/>
                <w:bCs/>
                <w:color w:val="000000"/>
                <w:sz w:val="22"/>
                <w:szCs w:val="22"/>
                <w:lang w:val="hy-AM" w:eastAsia="en-US"/>
              </w:rPr>
            </w:pPr>
            <w:r w:rsidRPr="00CF2781">
              <w:rPr>
                <w:rFonts w:ascii="Calibri" w:hAnsi="Calibri" w:cs="Calibri"/>
                <w:bCs/>
                <w:color w:val="000000"/>
                <w:sz w:val="22"/>
                <w:szCs w:val="22"/>
                <w:lang w:val="hy-AM" w:eastAsia="en-US"/>
              </w:rPr>
              <w:t> </w:t>
            </w:r>
          </w:p>
        </w:tc>
        <w:tc>
          <w:tcPr>
            <w:tcW w:w="835" w:type="dxa"/>
            <w:tcBorders>
              <w:top w:val="nil"/>
              <w:left w:val="nil"/>
              <w:bottom w:val="nil"/>
              <w:right w:val="nil"/>
            </w:tcBorders>
            <w:shd w:val="clear" w:color="000000" w:fill="FFFFFF"/>
            <w:vAlign w:val="bottom"/>
            <w:hideMark/>
          </w:tcPr>
          <w:p w:rsidR="00CF2781" w:rsidRPr="00CF2781" w:rsidRDefault="00CF2781" w:rsidP="00CF2781">
            <w:pPr>
              <w:jc w:val="center"/>
              <w:rPr>
                <w:rFonts w:ascii="GHEA Mariam" w:hAnsi="GHEA Mariam"/>
                <w:bCs/>
                <w:color w:val="000000"/>
                <w:sz w:val="22"/>
                <w:szCs w:val="22"/>
                <w:lang w:val="hy-AM" w:eastAsia="en-US"/>
              </w:rPr>
            </w:pPr>
            <w:r w:rsidRPr="00CF2781">
              <w:rPr>
                <w:rFonts w:ascii="Calibri" w:hAnsi="Calibri" w:cs="Calibri"/>
                <w:bCs/>
                <w:color w:val="000000"/>
                <w:sz w:val="22"/>
                <w:szCs w:val="22"/>
                <w:lang w:val="hy-AM" w:eastAsia="en-US"/>
              </w:rPr>
              <w:t> </w:t>
            </w:r>
          </w:p>
        </w:tc>
        <w:tc>
          <w:tcPr>
            <w:tcW w:w="807" w:type="dxa"/>
            <w:tcBorders>
              <w:top w:val="nil"/>
              <w:left w:val="nil"/>
              <w:bottom w:val="nil"/>
              <w:right w:val="nil"/>
            </w:tcBorders>
            <w:shd w:val="clear" w:color="000000" w:fill="FFFFFF"/>
            <w:vAlign w:val="bottom"/>
            <w:hideMark/>
          </w:tcPr>
          <w:p w:rsidR="00CF2781" w:rsidRPr="00CF2781" w:rsidRDefault="00CF2781" w:rsidP="00CF2781">
            <w:pPr>
              <w:jc w:val="center"/>
              <w:rPr>
                <w:rFonts w:ascii="GHEA Mariam" w:hAnsi="GHEA Mariam"/>
                <w:bCs/>
                <w:color w:val="000000"/>
                <w:sz w:val="22"/>
                <w:szCs w:val="22"/>
                <w:lang w:val="hy-AM" w:eastAsia="en-US"/>
              </w:rPr>
            </w:pPr>
            <w:r w:rsidRPr="00CF2781">
              <w:rPr>
                <w:rFonts w:ascii="Calibri" w:hAnsi="Calibri" w:cs="Calibri"/>
                <w:bCs/>
                <w:color w:val="000000"/>
                <w:sz w:val="22"/>
                <w:szCs w:val="22"/>
                <w:lang w:val="hy-AM" w:eastAsia="en-US"/>
              </w:rPr>
              <w:t> </w:t>
            </w:r>
          </w:p>
        </w:tc>
        <w:tc>
          <w:tcPr>
            <w:tcW w:w="1968" w:type="dxa"/>
            <w:tcBorders>
              <w:top w:val="nil"/>
              <w:left w:val="nil"/>
              <w:bottom w:val="nil"/>
              <w:right w:val="nil"/>
            </w:tcBorders>
            <w:shd w:val="clear" w:color="000000" w:fill="FFFFFF"/>
            <w:vAlign w:val="bottom"/>
            <w:hideMark/>
          </w:tcPr>
          <w:p w:rsidR="00CF2781" w:rsidRPr="00CF2781" w:rsidRDefault="00CF2781" w:rsidP="00CF2781">
            <w:pPr>
              <w:jc w:val="center"/>
              <w:rPr>
                <w:rFonts w:ascii="GHEA Mariam" w:hAnsi="GHEA Mariam"/>
                <w:bCs/>
                <w:color w:val="000000"/>
                <w:sz w:val="22"/>
                <w:szCs w:val="22"/>
                <w:lang w:val="hy-AM" w:eastAsia="en-US"/>
              </w:rPr>
            </w:pPr>
            <w:r w:rsidRPr="00CF2781">
              <w:rPr>
                <w:rFonts w:ascii="Calibri" w:hAnsi="Calibri" w:cs="Calibri"/>
                <w:bCs/>
                <w:color w:val="000000"/>
                <w:sz w:val="22"/>
                <w:szCs w:val="22"/>
                <w:lang w:val="hy-AM" w:eastAsia="en-US"/>
              </w:rPr>
              <w:t> </w:t>
            </w:r>
          </w:p>
        </w:tc>
        <w:tc>
          <w:tcPr>
            <w:tcW w:w="5670" w:type="dxa"/>
            <w:tcBorders>
              <w:top w:val="nil"/>
              <w:left w:val="nil"/>
              <w:bottom w:val="nil"/>
              <w:right w:val="nil"/>
            </w:tcBorders>
            <w:shd w:val="clear" w:color="000000" w:fill="FFFFFF"/>
            <w:vAlign w:val="bottom"/>
            <w:hideMark/>
          </w:tcPr>
          <w:p w:rsidR="00CF2781" w:rsidRPr="00CF2781" w:rsidRDefault="00CF2781" w:rsidP="00CF2781">
            <w:pPr>
              <w:jc w:val="center"/>
              <w:rPr>
                <w:rFonts w:ascii="GHEA Mariam" w:hAnsi="GHEA Mariam"/>
                <w:bCs/>
                <w:color w:val="000000"/>
                <w:sz w:val="22"/>
                <w:szCs w:val="22"/>
                <w:lang w:val="hy-AM" w:eastAsia="en-US"/>
              </w:rPr>
            </w:pPr>
            <w:r w:rsidRPr="00CF2781">
              <w:rPr>
                <w:rFonts w:ascii="Calibri" w:hAnsi="Calibri" w:cs="Calibri"/>
                <w:bCs/>
                <w:color w:val="000000"/>
                <w:sz w:val="22"/>
                <w:szCs w:val="22"/>
                <w:lang w:val="hy-AM" w:eastAsia="en-US"/>
              </w:rPr>
              <w:t> </w:t>
            </w:r>
          </w:p>
        </w:tc>
        <w:tc>
          <w:tcPr>
            <w:tcW w:w="2977" w:type="dxa"/>
            <w:tcBorders>
              <w:top w:val="nil"/>
              <w:left w:val="nil"/>
              <w:bottom w:val="nil"/>
              <w:right w:val="nil"/>
            </w:tcBorders>
            <w:shd w:val="clear" w:color="000000" w:fill="FFFFFF"/>
            <w:vAlign w:val="bottom"/>
            <w:hideMark/>
          </w:tcPr>
          <w:p w:rsidR="00CF2781" w:rsidRPr="00CF2781" w:rsidRDefault="00510376" w:rsidP="00402D51">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 xml:space="preserve">                     </w:t>
            </w:r>
            <w:r w:rsidR="00402D51">
              <w:rPr>
                <w:rFonts w:ascii="GHEA Mariam" w:hAnsi="GHEA Mariam"/>
                <w:color w:val="000000"/>
                <w:sz w:val="22"/>
                <w:szCs w:val="22"/>
                <w:lang w:val="hy-AM" w:eastAsia="en-US"/>
              </w:rPr>
              <w:t>(</w:t>
            </w:r>
            <w:r w:rsidR="00CF2781" w:rsidRPr="00CF2781">
              <w:rPr>
                <w:rFonts w:ascii="GHEA Mariam" w:hAnsi="GHEA Mariam"/>
                <w:color w:val="000000"/>
                <w:sz w:val="22"/>
                <w:szCs w:val="22"/>
                <w:lang w:val="hy-AM" w:eastAsia="en-US"/>
              </w:rPr>
              <w:t>հազ</w:t>
            </w:r>
            <w:r w:rsidR="00402D51">
              <w:rPr>
                <w:rFonts w:ascii="GHEA Mariam" w:hAnsi="GHEA Mariam"/>
                <w:color w:val="000000"/>
                <w:sz w:val="22"/>
                <w:szCs w:val="22"/>
                <w:lang w:val="hy-AM" w:eastAsia="en-US"/>
              </w:rPr>
              <w:t>.</w:t>
            </w:r>
            <w:r w:rsidR="00CF2781" w:rsidRPr="00CF2781">
              <w:rPr>
                <w:rFonts w:ascii="GHEA Mariam" w:hAnsi="GHEA Mariam"/>
                <w:color w:val="000000"/>
                <w:sz w:val="22"/>
                <w:szCs w:val="22"/>
                <w:lang w:val="hy-AM" w:eastAsia="en-US"/>
              </w:rPr>
              <w:t xml:space="preserve"> դրամ</w:t>
            </w:r>
            <w:r w:rsidR="00402D51">
              <w:rPr>
                <w:rFonts w:ascii="GHEA Mariam" w:hAnsi="GHEA Mariam"/>
                <w:color w:val="000000"/>
                <w:sz w:val="22"/>
                <w:szCs w:val="22"/>
                <w:lang w:val="hy-AM" w:eastAsia="en-US"/>
              </w:rPr>
              <w:t>)</w:t>
            </w:r>
          </w:p>
        </w:tc>
      </w:tr>
      <w:tr w:rsidR="00402D51" w:rsidRPr="006131CE" w:rsidTr="00402D51">
        <w:trPr>
          <w:trHeight w:val="728"/>
        </w:trPr>
        <w:tc>
          <w:tcPr>
            <w:tcW w:w="29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F2781" w:rsidRPr="00CF2781" w:rsidRDefault="00CF2781" w:rsidP="00CF2781">
            <w:pPr>
              <w:jc w:val="center"/>
              <w:rPr>
                <w:rFonts w:ascii="GHEA Mariam" w:hAnsi="GHEA Mariam"/>
                <w:sz w:val="22"/>
                <w:szCs w:val="22"/>
                <w:lang w:val="hy-AM" w:eastAsia="en-US"/>
              </w:rPr>
            </w:pPr>
            <w:r w:rsidRPr="00CF2781">
              <w:rPr>
                <w:rFonts w:ascii="GHEA Mariam" w:hAnsi="GHEA Mariam"/>
                <w:sz w:val="22"/>
                <w:szCs w:val="22"/>
                <w:lang w:val="hy-AM" w:eastAsia="en-US"/>
              </w:rPr>
              <w:t xml:space="preserve"> Ծրագրային դասիչը</w:t>
            </w:r>
          </w:p>
        </w:tc>
        <w:tc>
          <w:tcPr>
            <w:tcW w:w="361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F2781" w:rsidRPr="002A71C3" w:rsidRDefault="00CF2781" w:rsidP="00CF2781">
            <w:pPr>
              <w:jc w:val="center"/>
              <w:rPr>
                <w:rFonts w:ascii="GHEA Mariam" w:hAnsi="GHEA Mariam"/>
                <w:sz w:val="22"/>
                <w:szCs w:val="22"/>
                <w:lang w:val="hy-AM" w:eastAsia="en-US"/>
              </w:rPr>
            </w:pPr>
            <w:r w:rsidRPr="00CF2781">
              <w:rPr>
                <w:rFonts w:ascii="GHEA Mariam" w:hAnsi="GHEA Mariam"/>
                <w:sz w:val="22"/>
                <w:szCs w:val="22"/>
                <w:lang w:val="hy-AM" w:eastAsia="en-US"/>
              </w:rPr>
              <w:t>Բյուջետային հատկացումների գլխավոր կարգադրիչների, ծրագրերի, միջոցառումների և միջոցառումները կատարող պետական մ</w:t>
            </w:r>
            <w:r w:rsidRPr="002A71C3">
              <w:rPr>
                <w:rFonts w:ascii="GHEA Mariam" w:hAnsi="GHEA Mariam"/>
                <w:sz w:val="22"/>
                <w:szCs w:val="22"/>
                <w:lang w:val="hy-AM" w:eastAsia="en-US"/>
              </w:rPr>
              <w:t>արմինների անվանումները</w:t>
            </w:r>
          </w:p>
        </w:tc>
        <w:tc>
          <w:tcPr>
            <w:tcW w:w="56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F2781" w:rsidRPr="002A71C3" w:rsidRDefault="00CF2781" w:rsidP="00CF2781">
            <w:pPr>
              <w:jc w:val="center"/>
              <w:rPr>
                <w:rFonts w:ascii="GHEA Mariam" w:hAnsi="GHEA Mariam"/>
                <w:sz w:val="22"/>
                <w:szCs w:val="22"/>
                <w:lang w:val="hy-AM" w:eastAsia="en-US"/>
              </w:rPr>
            </w:pPr>
            <w:r w:rsidRPr="002A71C3">
              <w:rPr>
                <w:rFonts w:ascii="GHEA Mariam" w:hAnsi="GHEA Mariam"/>
                <w:sz w:val="22"/>
                <w:szCs w:val="22"/>
                <w:lang w:val="hy-AM" w:eastAsia="en-US"/>
              </w:rPr>
              <w:t>Միջոցառումները կատարող պետական մարմինների և դրամաշնորհ ստացող տնտես</w:t>
            </w:r>
            <w:r w:rsidR="00510376">
              <w:rPr>
                <w:rFonts w:ascii="GHEA Mariam" w:hAnsi="GHEA Mariam"/>
                <w:sz w:val="22"/>
                <w:szCs w:val="22"/>
                <w:lang w:val="hy-AM" w:eastAsia="en-US"/>
              </w:rPr>
              <w:t>ա</w:t>
            </w:r>
            <w:r w:rsidRPr="002A71C3">
              <w:rPr>
                <w:rFonts w:ascii="GHEA Mariam" w:hAnsi="GHEA Mariam"/>
                <w:sz w:val="22"/>
                <w:szCs w:val="22"/>
                <w:lang w:val="hy-AM" w:eastAsia="en-US"/>
              </w:rPr>
              <w:t>վարող սուբյեկտների անվանումները</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CF2781" w:rsidRPr="002A71C3" w:rsidRDefault="00CF2781" w:rsidP="00402D51">
            <w:pPr>
              <w:jc w:val="center"/>
              <w:rPr>
                <w:rFonts w:ascii="GHEA Mariam" w:hAnsi="GHEA Mariam"/>
                <w:color w:val="000000"/>
                <w:spacing w:val="-8"/>
                <w:sz w:val="22"/>
                <w:szCs w:val="22"/>
                <w:lang w:val="hy-AM" w:eastAsia="en-US"/>
              </w:rPr>
            </w:pPr>
            <w:r w:rsidRPr="002A71C3">
              <w:rPr>
                <w:rFonts w:ascii="GHEA Mariam" w:hAnsi="GHEA Mariam"/>
                <w:color w:val="000000"/>
                <w:spacing w:val="-8"/>
                <w:sz w:val="22"/>
                <w:szCs w:val="22"/>
                <w:lang w:val="hy-AM" w:eastAsia="en-US"/>
              </w:rPr>
              <w:t>Ցուցանիշների փոփոխությունը</w:t>
            </w:r>
            <w:r w:rsidRPr="002A71C3">
              <w:rPr>
                <w:rFonts w:ascii="GHEA Mariam" w:hAnsi="GHEA Mariam"/>
                <w:color w:val="000000"/>
                <w:spacing w:val="-8"/>
                <w:sz w:val="22"/>
                <w:szCs w:val="22"/>
                <w:lang w:val="hy-AM" w:eastAsia="en-US"/>
              </w:rPr>
              <w:br/>
              <w:t xml:space="preserve"> (ավելացումները նշված են դրական նշանով,</w:t>
            </w:r>
            <w:r w:rsidR="00402D51">
              <w:rPr>
                <w:rFonts w:ascii="GHEA Mariam" w:hAnsi="GHEA Mariam"/>
                <w:color w:val="000000"/>
                <w:spacing w:val="-8"/>
                <w:sz w:val="22"/>
                <w:szCs w:val="22"/>
                <w:lang w:val="hy-AM" w:eastAsia="en-US"/>
              </w:rPr>
              <w:t xml:space="preserve"> </w:t>
            </w:r>
            <w:r w:rsidRPr="002A71C3">
              <w:rPr>
                <w:rFonts w:ascii="GHEA Mariam" w:hAnsi="GHEA Mariam"/>
                <w:color w:val="000000"/>
                <w:spacing w:val="-8"/>
                <w:sz w:val="22"/>
                <w:szCs w:val="22"/>
                <w:lang w:val="hy-AM" w:eastAsia="en-US"/>
              </w:rPr>
              <w:t>իսկ նվազեցումները՝ փակագծերում)</w:t>
            </w:r>
          </w:p>
        </w:tc>
      </w:tr>
      <w:tr w:rsidR="00402D51" w:rsidRPr="00CF2781" w:rsidTr="00402D51">
        <w:trPr>
          <w:trHeight w:val="675"/>
        </w:trPr>
        <w:tc>
          <w:tcPr>
            <w:tcW w:w="1351" w:type="dxa"/>
            <w:tcBorders>
              <w:top w:val="nil"/>
              <w:left w:val="single" w:sz="4" w:space="0" w:color="auto"/>
              <w:bottom w:val="single" w:sz="4" w:space="0" w:color="auto"/>
              <w:right w:val="single" w:sz="4" w:space="0" w:color="auto"/>
            </w:tcBorders>
            <w:shd w:val="clear" w:color="000000" w:fill="FFFFFF"/>
            <w:vAlign w:val="center"/>
            <w:hideMark/>
          </w:tcPr>
          <w:p w:rsidR="00402D51" w:rsidRPr="00277CA5" w:rsidRDefault="00402D51" w:rsidP="00402D51">
            <w:pPr>
              <w:jc w:val="center"/>
              <w:rPr>
                <w:rFonts w:ascii="GHEA Mariam" w:hAnsi="GHEA Mariam"/>
                <w:sz w:val="22"/>
                <w:szCs w:val="22"/>
                <w:lang w:val="hy-AM" w:eastAsia="en-US"/>
              </w:rPr>
            </w:pPr>
            <w:r>
              <w:rPr>
                <w:rFonts w:ascii="GHEA Mariam" w:hAnsi="GHEA Mariam"/>
                <w:sz w:val="22"/>
                <w:szCs w:val="22"/>
                <w:lang w:eastAsia="en-US"/>
              </w:rPr>
              <w:t>ծ</w:t>
            </w:r>
            <w:r w:rsidRPr="00277CA5">
              <w:rPr>
                <w:rFonts w:ascii="GHEA Mariam" w:hAnsi="GHEA Mariam"/>
                <w:sz w:val="22"/>
                <w:szCs w:val="22"/>
                <w:lang w:eastAsia="en-US"/>
              </w:rPr>
              <w:t>րագիր</w:t>
            </w:r>
            <w:r>
              <w:rPr>
                <w:rFonts w:ascii="GHEA Mariam" w:hAnsi="GHEA Mariam"/>
                <w:sz w:val="22"/>
                <w:szCs w:val="22"/>
                <w:lang w:val="hy-AM" w:eastAsia="en-US"/>
              </w:rPr>
              <w:t>ը</w:t>
            </w:r>
          </w:p>
        </w:tc>
        <w:tc>
          <w:tcPr>
            <w:tcW w:w="1560" w:type="dxa"/>
            <w:tcBorders>
              <w:top w:val="nil"/>
              <w:left w:val="nil"/>
              <w:bottom w:val="single" w:sz="4" w:space="0" w:color="auto"/>
              <w:right w:val="single" w:sz="4" w:space="0" w:color="auto"/>
            </w:tcBorders>
            <w:shd w:val="clear" w:color="000000" w:fill="FFFFFF"/>
            <w:vAlign w:val="center"/>
            <w:hideMark/>
          </w:tcPr>
          <w:p w:rsidR="00402D51" w:rsidRPr="00277CA5" w:rsidRDefault="00402D51" w:rsidP="00402D51">
            <w:pPr>
              <w:jc w:val="center"/>
              <w:rPr>
                <w:rFonts w:ascii="GHEA Mariam" w:hAnsi="GHEA Mariam"/>
                <w:sz w:val="22"/>
                <w:szCs w:val="22"/>
                <w:lang w:val="hy-AM" w:eastAsia="en-US"/>
              </w:rPr>
            </w:pPr>
            <w:r>
              <w:rPr>
                <w:rFonts w:ascii="GHEA Mariam" w:hAnsi="GHEA Mariam"/>
                <w:sz w:val="22"/>
                <w:szCs w:val="22"/>
                <w:lang w:val="hy-AM" w:eastAsia="en-US"/>
              </w:rPr>
              <w:t>մ</w:t>
            </w:r>
            <w:r w:rsidRPr="00277CA5">
              <w:rPr>
                <w:rFonts w:ascii="GHEA Mariam" w:hAnsi="GHEA Mariam"/>
                <w:sz w:val="22"/>
                <w:szCs w:val="22"/>
                <w:lang w:eastAsia="en-US"/>
              </w:rPr>
              <w:t>իջոցառում</w:t>
            </w:r>
            <w:r>
              <w:rPr>
                <w:rFonts w:ascii="GHEA Mariam" w:hAnsi="GHEA Mariam"/>
                <w:sz w:val="22"/>
                <w:szCs w:val="22"/>
                <w:lang w:val="hy-AM" w:eastAsia="en-US"/>
              </w:rPr>
              <w:t>ը</w:t>
            </w:r>
          </w:p>
        </w:tc>
        <w:tc>
          <w:tcPr>
            <w:tcW w:w="3610" w:type="dxa"/>
            <w:gridSpan w:val="3"/>
            <w:vMerge/>
            <w:tcBorders>
              <w:top w:val="nil"/>
              <w:left w:val="nil"/>
              <w:bottom w:val="single" w:sz="4" w:space="0" w:color="auto"/>
              <w:right w:val="single" w:sz="4" w:space="0" w:color="auto"/>
            </w:tcBorders>
            <w:vAlign w:val="center"/>
            <w:hideMark/>
          </w:tcPr>
          <w:p w:rsidR="00402D51" w:rsidRPr="00CF2781" w:rsidRDefault="00402D51" w:rsidP="00402D51">
            <w:pPr>
              <w:rPr>
                <w:rFonts w:ascii="GHEA Mariam" w:hAnsi="GHEA Mariam"/>
                <w:sz w:val="22"/>
                <w:szCs w:val="22"/>
                <w:lang w:eastAsia="en-US"/>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402D51" w:rsidRPr="00CF2781" w:rsidRDefault="00402D51" w:rsidP="00402D51">
            <w:pPr>
              <w:rPr>
                <w:rFonts w:ascii="GHEA Mariam" w:hAnsi="GHEA Mariam"/>
                <w:sz w:val="22"/>
                <w:szCs w:val="22"/>
                <w:lang w:eastAsia="en-US"/>
              </w:rPr>
            </w:pPr>
          </w:p>
        </w:tc>
        <w:tc>
          <w:tcPr>
            <w:tcW w:w="2977" w:type="dxa"/>
            <w:tcBorders>
              <w:top w:val="nil"/>
              <w:left w:val="nil"/>
              <w:bottom w:val="single" w:sz="4" w:space="0" w:color="auto"/>
              <w:right w:val="single" w:sz="4" w:space="0" w:color="auto"/>
            </w:tcBorders>
            <w:shd w:val="clear" w:color="000000" w:fill="FFFFFF"/>
            <w:vAlign w:val="center"/>
            <w:hideMark/>
          </w:tcPr>
          <w:p w:rsidR="00402D51" w:rsidRPr="00CF2781" w:rsidRDefault="00402D51" w:rsidP="00402D51">
            <w:pPr>
              <w:jc w:val="center"/>
              <w:rPr>
                <w:rFonts w:ascii="GHEA Mariam" w:hAnsi="GHEA Mariam"/>
                <w:sz w:val="22"/>
                <w:szCs w:val="22"/>
                <w:lang w:eastAsia="en-US"/>
              </w:rPr>
            </w:pPr>
            <w:r w:rsidRPr="00CF2781">
              <w:rPr>
                <w:rFonts w:ascii="GHEA Mariam" w:hAnsi="GHEA Mariam"/>
                <w:sz w:val="22"/>
                <w:szCs w:val="22"/>
                <w:lang w:eastAsia="en-US"/>
              </w:rPr>
              <w:t xml:space="preserve"> </w:t>
            </w:r>
            <w:r>
              <w:rPr>
                <w:rFonts w:ascii="GHEA Mariam" w:hAnsi="GHEA Mariam"/>
                <w:sz w:val="22"/>
                <w:szCs w:val="22"/>
                <w:lang w:val="hy-AM" w:eastAsia="en-US"/>
              </w:rPr>
              <w:t>տ</w:t>
            </w:r>
            <w:r w:rsidRPr="00CF2781">
              <w:rPr>
                <w:rFonts w:ascii="GHEA Mariam" w:hAnsi="GHEA Mariam"/>
                <w:sz w:val="22"/>
                <w:szCs w:val="22"/>
                <w:lang w:eastAsia="en-US"/>
              </w:rPr>
              <w:t>արի</w:t>
            </w:r>
          </w:p>
        </w:tc>
      </w:tr>
      <w:tr w:rsidR="00CF2781" w:rsidRPr="00CF2781" w:rsidTr="00402D51">
        <w:trPr>
          <w:trHeight w:val="90"/>
        </w:trPr>
        <w:tc>
          <w:tcPr>
            <w:tcW w:w="1219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CF2781" w:rsidRPr="00CF2781" w:rsidRDefault="00CF2781" w:rsidP="00CF2781">
            <w:pPr>
              <w:jc w:val="center"/>
              <w:rPr>
                <w:rFonts w:ascii="GHEA Mariam" w:hAnsi="GHEA Mariam"/>
                <w:bCs/>
                <w:sz w:val="22"/>
                <w:szCs w:val="22"/>
                <w:lang w:eastAsia="en-US"/>
              </w:rPr>
            </w:pPr>
            <w:r w:rsidRPr="00CF2781">
              <w:rPr>
                <w:rFonts w:ascii="GHEA Mariam" w:hAnsi="GHEA Mariam"/>
                <w:bCs/>
                <w:sz w:val="22"/>
                <w:szCs w:val="22"/>
                <w:lang w:eastAsia="en-US"/>
              </w:rPr>
              <w:t>ՀՀ կրթության, գիտության, մշակույթի և սպորտի նախարարություն</w:t>
            </w:r>
          </w:p>
        </w:tc>
        <w:tc>
          <w:tcPr>
            <w:tcW w:w="2977" w:type="dxa"/>
            <w:tcBorders>
              <w:top w:val="nil"/>
              <w:left w:val="nil"/>
              <w:bottom w:val="single" w:sz="4" w:space="0" w:color="auto"/>
              <w:right w:val="single" w:sz="4" w:space="0" w:color="auto"/>
            </w:tcBorders>
            <w:shd w:val="clear" w:color="000000" w:fill="FFFFFF"/>
            <w:noWrap/>
            <w:vAlign w:val="center"/>
            <w:hideMark/>
          </w:tcPr>
          <w:p w:rsidR="00CF2781" w:rsidRPr="00CF2781" w:rsidRDefault="00CF2781" w:rsidP="00402D51">
            <w:pPr>
              <w:jc w:val="center"/>
              <w:rPr>
                <w:rFonts w:ascii="GHEA Mariam" w:hAnsi="GHEA Mariam"/>
                <w:bCs/>
                <w:sz w:val="22"/>
                <w:szCs w:val="22"/>
                <w:lang w:eastAsia="en-US"/>
              </w:rPr>
            </w:pPr>
            <w:r w:rsidRPr="00CF2781">
              <w:rPr>
                <w:rFonts w:ascii="GHEA Mariam" w:hAnsi="GHEA Mariam"/>
                <w:bCs/>
                <w:sz w:val="22"/>
                <w:szCs w:val="22"/>
                <w:lang w:eastAsia="en-US"/>
              </w:rPr>
              <w:t>31,040.8</w:t>
            </w:r>
          </w:p>
        </w:tc>
      </w:tr>
      <w:tr w:rsidR="00402D51" w:rsidRPr="00CF2781" w:rsidTr="00402D51">
        <w:trPr>
          <w:trHeight w:val="56"/>
        </w:trPr>
        <w:tc>
          <w:tcPr>
            <w:tcW w:w="1351" w:type="dxa"/>
            <w:tcBorders>
              <w:top w:val="nil"/>
              <w:left w:val="single" w:sz="4" w:space="0" w:color="auto"/>
              <w:bottom w:val="single" w:sz="4" w:space="0" w:color="auto"/>
              <w:right w:val="single" w:sz="4" w:space="0" w:color="auto"/>
            </w:tcBorders>
            <w:shd w:val="clear" w:color="000000" w:fill="FFFFFF"/>
            <w:noWrap/>
            <w:vAlign w:val="center"/>
            <w:hideMark/>
          </w:tcPr>
          <w:p w:rsidR="00CF2781" w:rsidRPr="00CF2781" w:rsidRDefault="00CF2781" w:rsidP="00CF2781">
            <w:pPr>
              <w:jc w:val="center"/>
              <w:rPr>
                <w:rFonts w:ascii="GHEA Mariam" w:hAnsi="GHEA Mariam"/>
                <w:bCs/>
                <w:sz w:val="22"/>
                <w:szCs w:val="22"/>
                <w:lang w:eastAsia="en-US"/>
              </w:rPr>
            </w:pPr>
            <w:r w:rsidRPr="00CF2781">
              <w:rPr>
                <w:rFonts w:ascii="GHEA Mariam" w:hAnsi="GHEA Mariam"/>
                <w:bCs/>
                <w:sz w:val="22"/>
                <w:szCs w:val="22"/>
                <w:lang w:eastAsia="en-US"/>
              </w:rPr>
              <w:t>1168</w:t>
            </w:r>
          </w:p>
        </w:tc>
        <w:tc>
          <w:tcPr>
            <w:tcW w:w="5170" w:type="dxa"/>
            <w:gridSpan w:val="4"/>
            <w:tcBorders>
              <w:top w:val="single" w:sz="4" w:space="0" w:color="auto"/>
              <w:left w:val="nil"/>
              <w:bottom w:val="single" w:sz="4" w:space="0" w:color="auto"/>
              <w:right w:val="single" w:sz="4" w:space="0" w:color="auto"/>
            </w:tcBorders>
            <w:shd w:val="clear" w:color="000000" w:fill="FFFFFF"/>
            <w:vAlign w:val="center"/>
            <w:hideMark/>
          </w:tcPr>
          <w:p w:rsidR="00CF2781" w:rsidRPr="00CF2781" w:rsidRDefault="00CF2781" w:rsidP="00CF2781">
            <w:pPr>
              <w:jc w:val="center"/>
              <w:rPr>
                <w:rFonts w:ascii="GHEA Mariam" w:hAnsi="GHEA Mariam"/>
                <w:bCs/>
                <w:sz w:val="22"/>
                <w:szCs w:val="22"/>
                <w:lang w:eastAsia="en-US"/>
              </w:rPr>
            </w:pPr>
            <w:r w:rsidRPr="00CF2781">
              <w:rPr>
                <w:rFonts w:ascii="GHEA Mariam" w:hAnsi="GHEA Mariam"/>
                <w:bCs/>
                <w:sz w:val="22"/>
                <w:szCs w:val="22"/>
                <w:lang w:eastAsia="en-US"/>
              </w:rPr>
              <w:t xml:space="preserve">Արվեստների ծրագիր                                             </w:t>
            </w:r>
          </w:p>
        </w:tc>
        <w:tc>
          <w:tcPr>
            <w:tcW w:w="5670" w:type="dxa"/>
            <w:tcBorders>
              <w:top w:val="nil"/>
              <w:left w:val="nil"/>
              <w:bottom w:val="single" w:sz="4" w:space="0" w:color="auto"/>
              <w:right w:val="single" w:sz="4" w:space="0" w:color="auto"/>
            </w:tcBorders>
            <w:shd w:val="clear" w:color="000000" w:fill="FFFFFF"/>
            <w:noWrap/>
            <w:vAlign w:val="center"/>
            <w:hideMark/>
          </w:tcPr>
          <w:p w:rsidR="00CF2781" w:rsidRPr="00CF2781" w:rsidRDefault="00CF2781" w:rsidP="00CF2781">
            <w:pPr>
              <w:rPr>
                <w:rFonts w:ascii="GHEA Mariam" w:hAnsi="GHEA Mariam"/>
                <w:bCs/>
                <w:sz w:val="22"/>
                <w:szCs w:val="22"/>
                <w:lang w:eastAsia="en-US"/>
              </w:rPr>
            </w:pPr>
            <w:r w:rsidRPr="00CF2781">
              <w:rPr>
                <w:rFonts w:ascii="Calibri" w:hAnsi="Calibri" w:cs="Calibri"/>
                <w:bCs/>
                <w:sz w:val="22"/>
                <w:szCs w:val="22"/>
                <w:lang w:eastAsia="en-US"/>
              </w:rPr>
              <w:t> </w:t>
            </w:r>
          </w:p>
        </w:tc>
        <w:tc>
          <w:tcPr>
            <w:tcW w:w="2977" w:type="dxa"/>
            <w:tcBorders>
              <w:top w:val="nil"/>
              <w:left w:val="nil"/>
              <w:bottom w:val="single" w:sz="4" w:space="0" w:color="auto"/>
              <w:right w:val="single" w:sz="4" w:space="0" w:color="auto"/>
            </w:tcBorders>
            <w:shd w:val="clear" w:color="000000" w:fill="FFFFFF"/>
            <w:vAlign w:val="center"/>
            <w:hideMark/>
          </w:tcPr>
          <w:p w:rsidR="00CF2781" w:rsidRPr="00CF2781" w:rsidRDefault="00CF2781" w:rsidP="00402D51">
            <w:pPr>
              <w:jc w:val="center"/>
              <w:rPr>
                <w:rFonts w:ascii="GHEA Mariam" w:hAnsi="GHEA Mariam"/>
                <w:bCs/>
                <w:sz w:val="22"/>
                <w:szCs w:val="22"/>
                <w:lang w:eastAsia="en-US"/>
              </w:rPr>
            </w:pPr>
            <w:r w:rsidRPr="00CF2781">
              <w:rPr>
                <w:rFonts w:ascii="GHEA Mariam" w:hAnsi="GHEA Mariam"/>
                <w:bCs/>
                <w:sz w:val="22"/>
                <w:szCs w:val="22"/>
                <w:lang w:eastAsia="en-US"/>
              </w:rPr>
              <w:t>31,040.8</w:t>
            </w:r>
          </w:p>
        </w:tc>
      </w:tr>
      <w:tr w:rsidR="00CF2781" w:rsidRPr="00CF2781" w:rsidTr="00402D51">
        <w:trPr>
          <w:trHeight w:val="575"/>
        </w:trPr>
        <w:tc>
          <w:tcPr>
            <w:tcW w:w="1351" w:type="dxa"/>
            <w:tcBorders>
              <w:top w:val="nil"/>
              <w:left w:val="single" w:sz="4" w:space="0" w:color="auto"/>
              <w:bottom w:val="single" w:sz="4" w:space="0" w:color="auto"/>
              <w:right w:val="single" w:sz="4" w:space="0" w:color="auto"/>
            </w:tcBorders>
            <w:shd w:val="clear" w:color="000000" w:fill="FFFFFF"/>
            <w:noWrap/>
            <w:vAlign w:val="center"/>
            <w:hideMark/>
          </w:tcPr>
          <w:p w:rsidR="00CF2781" w:rsidRPr="00CF2781" w:rsidRDefault="00CF2781" w:rsidP="00CF2781">
            <w:pPr>
              <w:jc w:val="center"/>
              <w:rPr>
                <w:rFonts w:ascii="GHEA Mariam" w:hAnsi="GHEA Mariam"/>
                <w:bCs/>
                <w:sz w:val="22"/>
                <w:szCs w:val="22"/>
                <w:lang w:eastAsia="en-US"/>
              </w:rPr>
            </w:pPr>
            <w:r w:rsidRPr="00CF2781">
              <w:rPr>
                <w:rFonts w:ascii="Calibri" w:hAnsi="Calibri" w:cs="Calibri"/>
                <w:bCs/>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CF2781" w:rsidRPr="00CF2781" w:rsidRDefault="00CF2781" w:rsidP="00CF2781">
            <w:pPr>
              <w:jc w:val="center"/>
              <w:rPr>
                <w:rFonts w:ascii="GHEA Mariam" w:hAnsi="GHEA Mariam"/>
                <w:bCs/>
                <w:sz w:val="22"/>
                <w:szCs w:val="22"/>
                <w:lang w:eastAsia="en-US"/>
              </w:rPr>
            </w:pPr>
            <w:r w:rsidRPr="00CF2781">
              <w:rPr>
                <w:rFonts w:ascii="GHEA Mariam" w:hAnsi="GHEA Mariam"/>
                <w:bCs/>
                <w:sz w:val="22"/>
                <w:szCs w:val="22"/>
                <w:lang w:eastAsia="en-US"/>
              </w:rPr>
              <w:t>11005</w:t>
            </w:r>
          </w:p>
        </w:tc>
        <w:tc>
          <w:tcPr>
            <w:tcW w:w="3610" w:type="dxa"/>
            <w:gridSpan w:val="3"/>
            <w:tcBorders>
              <w:top w:val="single" w:sz="4" w:space="0" w:color="auto"/>
              <w:left w:val="nil"/>
              <w:bottom w:val="single" w:sz="4" w:space="0" w:color="auto"/>
              <w:right w:val="single" w:sz="4" w:space="0" w:color="auto"/>
            </w:tcBorders>
            <w:shd w:val="clear" w:color="000000" w:fill="FFFFFF"/>
            <w:vAlign w:val="center"/>
            <w:hideMark/>
          </w:tcPr>
          <w:p w:rsidR="00402D51" w:rsidRPr="00CF2781" w:rsidRDefault="00CF2781" w:rsidP="00402D51">
            <w:pPr>
              <w:rPr>
                <w:rFonts w:ascii="GHEA Mariam" w:hAnsi="GHEA Mariam"/>
                <w:bCs/>
                <w:sz w:val="22"/>
                <w:szCs w:val="22"/>
                <w:lang w:eastAsia="en-US"/>
              </w:rPr>
            </w:pPr>
            <w:r w:rsidRPr="00CF2781">
              <w:rPr>
                <w:rFonts w:ascii="GHEA Mariam" w:hAnsi="GHEA Mariam"/>
                <w:bCs/>
                <w:sz w:val="22"/>
                <w:szCs w:val="22"/>
                <w:lang w:eastAsia="en-US"/>
              </w:rPr>
              <w:t xml:space="preserve"> Մշակութային միջոցառումների իրականացում </w:t>
            </w:r>
          </w:p>
        </w:tc>
        <w:tc>
          <w:tcPr>
            <w:tcW w:w="5670" w:type="dxa"/>
            <w:tcBorders>
              <w:top w:val="nil"/>
              <w:left w:val="nil"/>
              <w:bottom w:val="single" w:sz="4" w:space="0" w:color="auto"/>
              <w:right w:val="single" w:sz="4" w:space="0" w:color="auto"/>
            </w:tcBorders>
            <w:shd w:val="clear" w:color="000000" w:fill="FFFFFF"/>
            <w:vAlign w:val="center"/>
            <w:hideMark/>
          </w:tcPr>
          <w:p w:rsidR="00CF2781" w:rsidRPr="00CF2781" w:rsidRDefault="00CF2781" w:rsidP="00CF2781">
            <w:pPr>
              <w:jc w:val="center"/>
              <w:rPr>
                <w:rFonts w:ascii="GHEA Mariam" w:hAnsi="GHEA Mariam"/>
                <w:bCs/>
                <w:sz w:val="22"/>
                <w:szCs w:val="22"/>
                <w:lang w:eastAsia="en-US"/>
              </w:rPr>
            </w:pPr>
            <w:r w:rsidRPr="00CF2781">
              <w:rPr>
                <w:rFonts w:ascii="GHEA Mariam" w:hAnsi="GHEA Mariam"/>
                <w:bCs/>
                <w:sz w:val="22"/>
                <w:szCs w:val="22"/>
                <w:lang w:eastAsia="en-US"/>
              </w:rPr>
              <w:t xml:space="preserve">ՀՀ կրթության, գիտության, մշակույթի և սպորտի նախարարություն </w:t>
            </w:r>
          </w:p>
        </w:tc>
        <w:tc>
          <w:tcPr>
            <w:tcW w:w="2977" w:type="dxa"/>
            <w:tcBorders>
              <w:top w:val="nil"/>
              <w:left w:val="nil"/>
              <w:bottom w:val="single" w:sz="4" w:space="0" w:color="auto"/>
              <w:right w:val="single" w:sz="4" w:space="0" w:color="auto"/>
            </w:tcBorders>
            <w:shd w:val="clear" w:color="000000" w:fill="FFFFFF"/>
            <w:vAlign w:val="center"/>
            <w:hideMark/>
          </w:tcPr>
          <w:p w:rsidR="00CF2781" w:rsidRPr="00CF2781" w:rsidRDefault="00CF2781" w:rsidP="00402D51">
            <w:pPr>
              <w:jc w:val="center"/>
              <w:rPr>
                <w:rFonts w:ascii="GHEA Mariam" w:hAnsi="GHEA Mariam"/>
                <w:bCs/>
                <w:sz w:val="22"/>
                <w:szCs w:val="22"/>
                <w:lang w:eastAsia="en-US"/>
              </w:rPr>
            </w:pPr>
            <w:r w:rsidRPr="00CF2781">
              <w:rPr>
                <w:rFonts w:ascii="GHEA Mariam" w:hAnsi="GHEA Mariam"/>
                <w:bCs/>
                <w:sz w:val="22"/>
                <w:szCs w:val="22"/>
                <w:lang w:eastAsia="en-US"/>
              </w:rPr>
              <w:t>(6,208.2)</w:t>
            </w:r>
          </w:p>
        </w:tc>
      </w:tr>
      <w:tr w:rsidR="00CF2781" w:rsidRPr="00402D51" w:rsidTr="00402D51">
        <w:trPr>
          <w:trHeight w:val="558"/>
        </w:trPr>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F2781" w:rsidRPr="00CF2781" w:rsidRDefault="00CF2781" w:rsidP="00CF2781">
            <w:pPr>
              <w:jc w:val="center"/>
              <w:rPr>
                <w:rFonts w:ascii="GHEA Mariam" w:hAnsi="GHEA Mariam"/>
                <w:bCs/>
                <w:sz w:val="22"/>
                <w:szCs w:val="22"/>
                <w:lang w:eastAsia="en-US"/>
              </w:rPr>
            </w:pPr>
            <w:r w:rsidRPr="00CF2781">
              <w:rPr>
                <w:rFonts w:ascii="Calibri" w:hAnsi="Calibri" w:cs="Calibri"/>
                <w:bCs/>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F2781" w:rsidRPr="00CF2781" w:rsidRDefault="00CF2781" w:rsidP="00CF2781">
            <w:pPr>
              <w:jc w:val="center"/>
              <w:rPr>
                <w:rFonts w:ascii="GHEA Mariam" w:hAnsi="GHEA Mariam"/>
                <w:bCs/>
                <w:sz w:val="22"/>
                <w:szCs w:val="22"/>
                <w:lang w:eastAsia="en-US"/>
              </w:rPr>
            </w:pPr>
            <w:r w:rsidRPr="00CF2781">
              <w:rPr>
                <w:rFonts w:ascii="Calibri" w:hAnsi="Calibri" w:cs="Calibri"/>
                <w:bCs/>
                <w:sz w:val="22"/>
                <w:szCs w:val="22"/>
                <w:lang w:eastAsia="en-US"/>
              </w:rPr>
              <w:t> </w:t>
            </w:r>
          </w:p>
        </w:tc>
        <w:tc>
          <w:tcPr>
            <w:tcW w:w="361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F2781" w:rsidRPr="00CF2781" w:rsidRDefault="00CF2781" w:rsidP="00CF2781">
            <w:pPr>
              <w:rPr>
                <w:rFonts w:ascii="GHEA Mariam" w:hAnsi="GHEA Mariam"/>
                <w:sz w:val="22"/>
                <w:szCs w:val="22"/>
                <w:lang w:eastAsia="en-US"/>
              </w:rPr>
            </w:pPr>
            <w:r w:rsidRPr="00CF2781">
              <w:rPr>
                <w:rFonts w:ascii="GHEA Mariam" w:hAnsi="GHEA Mariam"/>
                <w:sz w:val="22"/>
                <w:szCs w:val="22"/>
                <w:lang w:eastAsia="en-US"/>
              </w:rPr>
              <w:t>այդ թվում՝ ըստ ուղղությունների և միջոցառումների անվանումների</w:t>
            </w:r>
          </w:p>
        </w:tc>
        <w:tc>
          <w:tcPr>
            <w:tcW w:w="56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2781" w:rsidRPr="00CF2781" w:rsidRDefault="00CF2781" w:rsidP="00CF2781">
            <w:pPr>
              <w:jc w:val="center"/>
              <w:rPr>
                <w:rFonts w:ascii="GHEA Mariam" w:hAnsi="GHEA Mariam"/>
                <w:bCs/>
                <w:sz w:val="22"/>
                <w:szCs w:val="22"/>
                <w:lang w:eastAsia="en-US"/>
              </w:rPr>
            </w:pPr>
            <w:r w:rsidRPr="00CF2781">
              <w:rPr>
                <w:rFonts w:ascii="Calibri" w:hAnsi="Calibri" w:cs="Calibri"/>
                <w:bCs/>
                <w:sz w:val="22"/>
                <w:szCs w:val="22"/>
                <w:lang w:eastAsia="en-US"/>
              </w:rPr>
              <w:t> </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2781" w:rsidRPr="00CF2781" w:rsidRDefault="00CF2781" w:rsidP="00402D51">
            <w:pPr>
              <w:jc w:val="center"/>
              <w:rPr>
                <w:rFonts w:ascii="GHEA Mariam" w:hAnsi="GHEA Mariam"/>
                <w:bCs/>
                <w:sz w:val="22"/>
                <w:szCs w:val="22"/>
                <w:lang w:eastAsia="en-US"/>
              </w:rPr>
            </w:pPr>
          </w:p>
        </w:tc>
      </w:tr>
      <w:tr w:rsidR="00CF2781" w:rsidRPr="00CF2781" w:rsidTr="0001540B">
        <w:trPr>
          <w:trHeight w:val="4526"/>
        </w:trPr>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F2781" w:rsidRPr="00CF2781" w:rsidRDefault="00CF2781" w:rsidP="00CF2781">
            <w:pPr>
              <w:jc w:val="center"/>
              <w:rPr>
                <w:rFonts w:ascii="GHEA Mariam" w:hAnsi="GHEA Mariam"/>
                <w:bCs/>
                <w:sz w:val="22"/>
                <w:szCs w:val="22"/>
                <w:lang w:eastAsia="en-US"/>
              </w:rPr>
            </w:pPr>
            <w:r w:rsidRPr="00CF2781">
              <w:rPr>
                <w:rFonts w:ascii="Calibri" w:hAnsi="Calibri" w:cs="Calibri"/>
                <w:bCs/>
                <w:sz w:val="22"/>
                <w:szCs w:val="22"/>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F2781" w:rsidRPr="00CF2781" w:rsidRDefault="00CF2781" w:rsidP="00CF2781">
            <w:pPr>
              <w:jc w:val="center"/>
              <w:rPr>
                <w:rFonts w:ascii="GHEA Mariam" w:hAnsi="GHEA Mariam"/>
                <w:bCs/>
                <w:sz w:val="22"/>
                <w:szCs w:val="22"/>
                <w:lang w:eastAsia="en-US"/>
              </w:rPr>
            </w:pPr>
            <w:r w:rsidRPr="00CF2781">
              <w:rPr>
                <w:rFonts w:ascii="Calibri" w:hAnsi="Calibri" w:cs="Calibri"/>
                <w:bCs/>
                <w:sz w:val="22"/>
                <w:szCs w:val="22"/>
                <w:lang w:eastAsia="en-US"/>
              </w:rPr>
              <w:t> </w:t>
            </w:r>
          </w:p>
        </w:tc>
        <w:tc>
          <w:tcPr>
            <w:tcW w:w="361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F2781" w:rsidRPr="00CF2781" w:rsidRDefault="00CF2781" w:rsidP="00CF2781">
            <w:pPr>
              <w:jc w:val="center"/>
              <w:rPr>
                <w:rFonts w:ascii="GHEA Mariam" w:hAnsi="GHEA Mariam"/>
                <w:bCs/>
                <w:sz w:val="22"/>
                <w:szCs w:val="22"/>
                <w:lang w:eastAsia="en-US"/>
              </w:rPr>
            </w:pPr>
            <w:r w:rsidRPr="00CF2781">
              <w:rPr>
                <w:rFonts w:ascii="GHEA Mariam" w:hAnsi="GHEA Mariam"/>
                <w:bCs/>
                <w:sz w:val="22"/>
                <w:szCs w:val="22"/>
                <w:lang w:eastAsia="en-US"/>
              </w:rPr>
              <w:t>«Միջազգային մշակութային համագործակցության իրականացում, սփյուռքի հետ համագործակցություն, հայ մշակույթի պահպանում»</w:t>
            </w:r>
          </w:p>
        </w:tc>
        <w:tc>
          <w:tcPr>
            <w:tcW w:w="56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0376" w:rsidRDefault="00510376" w:rsidP="00CF2781">
            <w:pPr>
              <w:rPr>
                <w:rFonts w:ascii="GHEA Mariam" w:hAnsi="GHEA Mariam"/>
                <w:iCs/>
                <w:sz w:val="22"/>
                <w:szCs w:val="22"/>
                <w:lang w:eastAsia="en-US"/>
              </w:rPr>
            </w:pPr>
            <w:r>
              <w:rPr>
                <w:rFonts w:ascii="GHEA Mariam" w:hAnsi="GHEA Mariam"/>
                <w:iCs/>
                <w:sz w:val="22"/>
                <w:szCs w:val="22"/>
                <w:lang w:eastAsia="en-US"/>
              </w:rPr>
              <w:t xml:space="preserve">«Հայաստանի ազգային գրադարան», </w:t>
            </w:r>
            <w:r w:rsidR="00CF2781" w:rsidRPr="00CF2781">
              <w:rPr>
                <w:rFonts w:ascii="GHEA Mariam" w:hAnsi="GHEA Mariam"/>
                <w:iCs/>
                <w:sz w:val="22"/>
                <w:szCs w:val="22"/>
                <w:lang w:eastAsia="en-US"/>
              </w:rPr>
              <w:t>«Խնկո-Ապոր անվան ազգային մանկական գրադարան»,</w:t>
            </w:r>
            <w:r>
              <w:rPr>
                <w:rFonts w:ascii="GHEA Mariam" w:hAnsi="GHEA Mariam"/>
                <w:iCs/>
                <w:sz w:val="22"/>
                <w:szCs w:val="22"/>
                <w:lang w:val="hy-AM" w:eastAsia="en-US"/>
              </w:rPr>
              <w:t xml:space="preserve"> </w:t>
            </w:r>
            <w:r w:rsidR="00CF2781" w:rsidRPr="00CF2781">
              <w:rPr>
                <w:rFonts w:ascii="GHEA Mariam" w:hAnsi="GHEA Mariam"/>
                <w:iCs/>
                <w:sz w:val="22"/>
                <w:szCs w:val="22"/>
                <w:lang w:eastAsia="en-US"/>
              </w:rPr>
              <w:t>«Վ.</w:t>
            </w:r>
            <w:r>
              <w:rPr>
                <w:rFonts w:ascii="GHEA Mariam" w:hAnsi="GHEA Mariam"/>
                <w:iCs/>
                <w:sz w:val="22"/>
                <w:szCs w:val="22"/>
                <w:lang w:val="hy-AM" w:eastAsia="en-US"/>
              </w:rPr>
              <w:t xml:space="preserve"> </w:t>
            </w:r>
            <w:r w:rsidR="00CF2781" w:rsidRPr="00CF2781">
              <w:rPr>
                <w:rFonts w:ascii="GHEA Mariam" w:hAnsi="GHEA Mariam"/>
                <w:iCs/>
                <w:sz w:val="22"/>
                <w:szCs w:val="22"/>
                <w:lang w:eastAsia="en-US"/>
              </w:rPr>
              <w:t>Պետ</w:t>
            </w:r>
            <w:r>
              <w:rPr>
                <w:rFonts w:ascii="GHEA Mariam" w:hAnsi="GHEA Mariam"/>
                <w:iCs/>
                <w:sz w:val="22"/>
                <w:szCs w:val="22"/>
                <w:lang w:eastAsia="en-US"/>
              </w:rPr>
              <w:softHyphen/>
            </w:r>
            <w:r w:rsidR="00CF2781" w:rsidRPr="00CF2781">
              <w:rPr>
                <w:rFonts w:ascii="GHEA Mariam" w:hAnsi="GHEA Mariam"/>
                <w:iCs/>
                <w:sz w:val="22"/>
                <w:szCs w:val="22"/>
                <w:lang w:eastAsia="en-US"/>
              </w:rPr>
              <w:t>րոսյանի անվան Արագածոտնի մարզային գրա</w:t>
            </w:r>
            <w:r>
              <w:rPr>
                <w:rFonts w:ascii="GHEA Mariam" w:hAnsi="GHEA Mariam"/>
                <w:iCs/>
                <w:sz w:val="22"/>
                <w:szCs w:val="22"/>
                <w:lang w:eastAsia="en-US"/>
              </w:rPr>
              <w:softHyphen/>
            </w:r>
            <w:r w:rsidR="00CF2781" w:rsidRPr="00CF2781">
              <w:rPr>
                <w:rFonts w:ascii="GHEA Mariam" w:hAnsi="GHEA Mariam"/>
                <w:iCs/>
                <w:sz w:val="22"/>
                <w:szCs w:val="22"/>
                <w:lang w:eastAsia="en-US"/>
              </w:rPr>
              <w:t>դա</w:t>
            </w:r>
            <w:r>
              <w:rPr>
                <w:rFonts w:ascii="GHEA Mariam" w:hAnsi="GHEA Mariam"/>
                <w:iCs/>
                <w:sz w:val="22"/>
                <w:szCs w:val="22"/>
                <w:lang w:eastAsia="en-US"/>
              </w:rPr>
              <w:softHyphen/>
            </w:r>
            <w:r w:rsidR="00CF2781" w:rsidRPr="00CF2781">
              <w:rPr>
                <w:rFonts w:ascii="GHEA Mariam" w:hAnsi="GHEA Mariam"/>
                <w:iCs/>
                <w:sz w:val="22"/>
                <w:szCs w:val="22"/>
                <w:lang w:eastAsia="en-US"/>
              </w:rPr>
              <w:t>րան», «Օ.</w:t>
            </w:r>
            <w:r>
              <w:rPr>
                <w:rFonts w:ascii="GHEA Mariam" w:hAnsi="GHEA Mariam"/>
                <w:iCs/>
                <w:sz w:val="22"/>
                <w:szCs w:val="22"/>
                <w:lang w:val="hy-AM" w:eastAsia="en-US"/>
              </w:rPr>
              <w:t xml:space="preserve"> </w:t>
            </w:r>
            <w:r w:rsidR="00CF2781" w:rsidRPr="00CF2781">
              <w:rPr>
                <w:rFonts w:ascii="GHEA Mariam" w:hAnsi="GHEA Mariam"/>
                <w:iCs/>
                <w:sz w:val="22"/>
                <w:szCs w:val="22"/>
                <w:lang w:eastAsia="en-US"/>
              </w:rPr>
              <w:t>Չուբարյանի անվան Արարատի մարզային գրադարան», «Արմավիրի մարզային գրադարան», «Վ.</w:t>
            </w:r>
            <w:r>
              <w:rPr>
                <w:rFonts w:ascii="GHEA Mariam" w:hAnsi="GHEA Mariam"/>
                <w:iCs/>
                <w:sz w:val="22"/>
                <w:szCs w:val="22"/>
                <w:lang w:val="hy-AM" w:eastAsia="en-US"/>
              </w:rPr>
              <w:t xml:space="preserve"> </w:t>
            </w:r>
            <w:r w:rsidR="00CF2781" w:rsidRPr="00CF2781">
              <w:rPr>
                <w:rFonts w:ascii="GHEA Mariam" w:hAnsi="GHEA Mariam"/>
                <w:iCs/>
                <w:sz w:val="22"/>
                <w:szCs w:val="22"/>
                <w:lang w:eastAsia="en-US"/>
              </w:rPr>
              <w:t>Պետրոսյանի անվան Գեղարքունիքի մարզային գրադարան», «Կոտայքի մարզային գրադարան», «Շիրակի մարզային գրադարան», «Սյունիքի մարզային գրադարան», «Տավուշի մարզային գրադարան», «Լո</w:t>
            </w:r>
            <w:r>
              <w:rPr>
                <w:rFonts w:ascii="GHEA Mariam" w:hAnsi="GHEA Mariam"/>
                <w:iCs/>
                <w:sz w:val="22"/>
                <w:szCs w:val="22"/>
                <w:lang w:eastAsia="en-US"/>
              </w:rPr>
              <w:t>ռու մարզային գրադարան», «Վայոց ձ</w:t>
            </w:r>
            <w:r w:rsidR="00CF2781" w:rsidRPr="00CF2781">
              <w:rPr>
                <w:rFonts w:ascii="GHEA Mariam" w:hAnsi="GHEA Mariam"/>
                <w:iCs/>
                <w:sz w:val="22"/>
                <w:szCs w:val="22"/>
                <w:lang w:eastAsia="en-US"/>
              </w:rPr>
              <w:t>որի մարզային գրադարան», «Հայաստանի ազգային պատկերասրահ», «Հայաստանի պատմության թանգարան», «Ե.</w:t>
            </w:r>
            <w:r>
              <w:rPr>
                <w:rFonts w:ascii="GHEA Mariam" w:hAnsi="GHEA Mariam"/>
                <w:iCs/>
                <w:sz w:val="22"/>
                <w:szCs w:val="22"/>
                <w:lang w:val="hy-AM" w:eastAsia="en-US"/>
              </w:rPr>
              <w:t xml:space="preserve"> </w:t>
            </w:r>
            <w:r w:rsidR="00CF2781" w:rsidRPr="00CF2781">
              <w:rPr>
                <w:rFonts w:ascii="GHEA Mariam" w:hAnsi="GHEA Mariam"/>
                <w:iCs/>
                <w:sz w:val="22"/>
                <w:szCs w:val="22"/>
                <w:lang w:eastAsia="en-US"/>
              </w:rPr>
              <w:t>Չարենցի անվան գրականության և արվեստի թանգարան», «Հովհաննես Շարամբեյանի անվան ժողովրդական ստեղծագործության կենտրոն», «Ռուսական արվեստի թանգարան /պրոֆ. Ա.</w:t>
            </w:r>
            <w:r>
              <w:rPr>
                <w:rFonts w:ascii="GHEA Mariam" w:hAnsi="GHEA Mariam"/>
                <w:iCs/>
                <w:sz w:val="22"/>
                <w:szCs w:val="22"/>
                <w:lang w:val="hy-AM" w:eastAsia="en-US"/>
              </w:rPr>
              <w:t xml:space="preserve"> </w:t>
            </w:r>
            <w:r w:rsidR="00CF2781" w:rsidRPr="00CF2781">
              <w:rPr>
                <w:rFonts w:ascii="GHEA Mariam" w:hAnsi="GHEA Mariam"/>
                <w:iCs/>
                <w:sz w:val="22"/>
                <w:szCs w:val="22"/>
                <w:lang w:eastAsia="en-US"/>
              </w:rPr>
              <w:t>Աբրահամյանի հավաքածու/», «Մ.</w:t>
            </w:r>
            <w:r>
              <w:rPr>
                <w:rFonts w:ascii="GHEA Mariam" w:hAnsi="GHEA Mariam"/>
                <w:iCs/>
                <w:sz w:val="22"/>
                <w:szCs w:val="22"/>
                <w:lang w:val="hy-AM" w:eastAsia="en-US"/>
              </w:rPr>
              <w:t xml:space="preserve"> </w:t>
            </w:r>
            <w:r w:rsidR="00CF2781" w:rsidRPr="00CF2781">
              <w:rPr>
                <w:rFonts w:ascii="GHEA Mariam" w:hAnsi="GHEA Mariam"/>
                <w:iCs/>
                <w:sz w:val="22"/>
                <w:szCs w:val="22"/>
                <w:lang w:eastAsia="en-US"/>
              </w:rPr>
              <w:t xml:space="preserve">Սարյանի տուն-թանգարան», </w:t>
            </w:r>
          </w:p>
          <w:p w:rsidR="00510376" w:rsidRDefault="00CF2781" w:rsidP="00CF2781">
            <w:pPr>
              <w:rPr>
                <w:rFonts w:ascii="GHEA Mariam" w:hAnsi="GHEA Mariam"/>
                <w:iCs/>
                <w:sz w:val="22"/>
                <w:szCs w:val="22"/>
                <w:lang w:eastAsia="en-US"/>
              </w:rPr>
            </w:pPr>
            <w:r w:rsidRPr="00CF2781">
              <w:rPr>
                <w:rFonts w:ascii="GHEA Mariam" w:hAnsi="GHEA Mariam"/>
                <w:iCs/>
                <w:sz w:val="22"/>
                <w:szCs w:val="22"/>
                <w:lang w:eastAsia="en-US"/>
              </w:rPr>
              <w:t>«Հ.</w:t>
            </w:r>
            <w:r w:rsidR="00510376">
              <w:rPr>
                <w:rFonts w:ascii="GHEA Mariam" w:hAnsi="GHEA Mariam"/>
                <w:iCs/>
                <w:sz w:val="22"/>
                <w:szCs w:val="22"/>
                <w:lang w:val="hy-AM" w:eastAsia="en-US"/>
              </w:rPr>
              <w:t xml:space="preserve"> </w:t>
            </w:r>
            <w:r w:rsidRPr="00CF2781">
              <w:rPr>
                <w:rFonts w:ascii="GHEA Mariam" w:hAnsi="GHEA Mariam"/>
                <w:iCs/>
                <w:sz w:val="22"/>
                <w:szCs w:val="22"/>
                <w:lang w:eastAsia="en-US"/>
              </w:rPr>
              <w:t>Թումանյանի թանգարան», «Ե.</w:t>
            </w:r>
            <w:r w:rsidR="00510376">
              <w:rPr>
                <w:rFonts w:ascii="GHEA Mariam" w:hAnsi="GHEA Mariam"/>
                <w:iCs/>
                <w:sz w:val="22"/>
                <w:szCs w:val="22"/>
                <w:lang w:val="hy-AM" w:eastAsia="en-US"/>
              </w:rPr>
              <w:t xml:space="preserve"> </w:t>
            </w:r>
            <w:r w:rsidRPr="00CF2781">
              <w:rPr>
                <w:rFonts w:ascii="GHEA Mariam" w:hAnsi="GHEA Mariam"/>
                <w:iCs/>
                <w:sz w:val="22"/>
                <w:szCs w:val="22"/>
                <w:lang w:eastAsia="en-US"/>
              </w:rPr>
              <w:t>Չարենցի տուն-</w:t>
            </w:r>
            <w:r w:rsidRPr="00510376">
              <w:rPr>
                <w:rFonts w:ascii="GHEA Mariam" w:hAnsi="GHEA Mariam"/>
                <w:iCs/>
                <w:spacing w:val="-2"/>
                <w:sz w:val="22"/>
                <w:szCs w:val="22"/>
                <w:lang w:eastAsia="en-US"/>
              </w:rPr>
              <w:t>թանգարան», «Ա.</w:t>
            </w:r>
            <w:r w:rsidR="00510376" w:rsidRPr="00510376">
              <w:rPr>
                <w:rFonts w:ascii="GHEA Mariam" w:hAnsi="GHEA Mariam"/>
                <w:iCs/>
                <w:spacing w:val="-2"/>
                <w:sz w:val="22"/>
                <w:szCs w:val="22"/>
                <w:lang w:val="hy-AM" w:eastAsia="en-US"/>
              </w:rPr>
              <w:t xml:space="preserve"> </w:t>
            </w:r>
            <w:r w:rsidRPr="00510376">
              <w:rPr>
                <w:rFonts w:ascii="GHEA Mariam" w:hAnsi="GHEA Mariam"/>
                <w:iCs/>
                <w:spacing w:val="-2"/>
                <w:sz w:val="22"/>
                <w:szCs w:val="22"/>
                <w:lang w:eastAsia="en-US"/>
              </w:rPr>
              <w:t>Սպենդիարյանի տուն-թանգարան</w:t>
            </w:r>
            <w:r w:rsidRPr="00CF2781">
              <w:rPr>
                <w:rFonts w:ascii="GHEA Mariam" w:hAnsi="GHEA Mariam"/>
                <w:iCs/>
                <w:sz w:val="22"/>
                <w:szCs w:val="22"/>
                <w:lang w:eastAsia="en-US"/>
              </w:rPr>
              <w:t>», «Ա.</w:t>
            </w:r>
            <w:r w:rsidR="00510376">
              <w:rPr>
                <w:rFonts w:ascii="GHEA Mariam" w:hAnsi="GHEA Mariam"/>
                <w:iCs/>
                <w:sz w:val="22"/>
                <w:szCs w:val="22"/>
                <w:lang w:val="hy-AM" w:eastAsia="en-US"/>
              </w:rPr>
              <w:t xml:space="preserve"> </w:t>
            </w:r>
            <w:r w:rsidRPr="00CF2781">
              <w:rPr>
                <w:rFonts w:ascii="GHEA Mariam" w:hAnsi="GHEA Mariam"/>
                <w:iCs/>
                <w:sz w:val="22"/>
                <w:szCs w:val="22"/>
                <w:lang w:eastAsia="en-US"/>
              </w:rPr>
              <w:t>Իսահակյանի տուն-թանգարան», «Ա.</w:t>
            </w:r>
            <w:r w:rsidR="00510376">
              <w:rPr>
                <w:rFonts w:ascii="GHEA Mariam" w:hAnsi="GHEA Mariam"/>
                <w:iCs/>
                <w:sz w:val="22"/>
                <w:szCs w:val="22"/>
                <w:lang w:val="hy-AM" w:eastAsia="en-US"/>
              </w:rPr>
              <w:t xml:space="preserve"> </w:t>
            </w:r>
            <w:r w:rsidRPr="00CF2781">
              <w:rPr>
                <w:rFonts w:ascii="GHEA Mariam" w:hAnsi="GHEA Mariam"/>
                <w:iCs/>
                <w:sz w:val="22"/>
                <w:szCs w:val="22"/>
                <w:lang w:eastAsia="en-US"/>
              </w:rPr>
              <w:t>Խաչատ</w:t>
            </w:r>
            <w:r w:rsidR="00510376">
              <w:rPr>
                <w:rFonts w:ascii="GHEA Mariam" w:hAnsi="GHEA Mariam"/>
                <w:iCs/>
                <w:sz w:val="22"/>
                <w:szCs w:val="22"/>
                <w:lang w:eastAsia="en-US"/>
              </w:rPr>
              <w:softHyphen/>
            </w:r>
            <w:r w:rsidRPr="00CF2781">
              <w:rPr>
                <w:rFonts w:ascii="GHEA Mariam" w:hAnsi="GHEA Mariam"/>
                <w:iCs/>
                <w:sz w:val="22"/>
                <w:szCs w:val="22"/>
                <w:lang w:eastAsia="en-US"/>
              </w:rPr>
              <w:t>րյանի տուն-թանգարան», «Հայ և ռուս ժողով</w:t>
            </w:r>
            <w:r w:rsidR="00510376">
              <w:rPr>
                <w:rFonts w:ascii="GHEA Mariam" w:hAnsi="GHEA Mariam"/>
                <w:iCs/>
                <w:sz w:val="22"/>
                <w:szCs w:val="22"/>
                <w:lang w:val="hy-AM" w:eastAsia="en-US"/>
              </w:rPr>
              <w:t>ու</w:t>
            </w:r>
            <w:r w:rsidRPr="00CF2781">
              <w:rPr>
                <w:rFonts w:ascii="GHEA Mariam" w:hAnsi="GHEA Mariam"/>
                <w:iCs/>
                <w:sz w:val="22"/>
                <w:szCs w:val="22"/>
                <w:lang w:eastAsia="en-US"/>
              </w:rPr>
              <w:t>րդ</w:t>
            </w:r>
            <w:r w:rsidR="00510376">
              <w:rPr>
                <w:rFonts w:ascii="GHEA Mariam" w:hAnsi="GHEA Mariam"/>
                <w:iCs/>
                <w:sz w:val="22"/>
                <w:szCs w:val="22"/>
                <w:lang w:eastAsia="en-US"/>
              </w:rPr>
              <w:softHyphen/>
            </w:r>
            <w:r w:rsidRPr="00CF2781">
              <w:rPr>
                <w:rFonts w:ascii="GHEA Mariam" w:hAnsi="GHEA Mariam"/>
                <w:iCs/>
                <w:sz w:val="22"/>
                <w:szCs w:val="22"/>
                <w:lang w:eastAsia="en-US"/>
              </w:rPr>
              <w:t xml:space="preserve">ների բարեկամության թանգարան», «Երվանդ </w:t>
            </w:r>
            <w:r w:rsidRPr="00510376">
              <w:rPr>
                <w:rFonts w:ascii="GHEA Mariam" w:hAnsi="GHEA Mariam"/>
                <w:iCs/>
                <w:spacing w:val="-4"/>
                <w:sz w:val="22"/>
                <w:szCs w:val="22"/>
                <w:lang w:eastAsia="en-US"/>
              </w:rPr>
              <w:t>Քոչարի թանգարան», «Ս.</w:t>
            </w:r>
            <w:r w:rsidR="00510376" w:rsidRPr="00510376">
              <w:rPr>
                <w:rFonts w:ascii="GHEA Mariam" w:hAnsi="GHEA Mariam"/>
                <w:iCs/>
                <w:spacing w:val="-4"/>
                <w:sz w:val="22"/>
                <w:szCs w:val="22"/>
                <w:lang w:val="hy-AM" w:eastAsia="en-US"/>
              </w:rPr>
              <w:t xml:space="preserve"> </w:t>
            </w:r>
            <w:r w:rsidRPr="00510376">
              <w:rPr>
                <w:rFonts w:ascii="GHEA Mariam" w:hAnsi="GHEA Mariam"/>
                <w:iCs/>
                <w:spacing w:val="-4"/>
                <w:sz w:val="22"/>
                <w:szCs w:val="22"/>
                <w:lang w:eastAsia="en-US"/>
              </w:rPr>
              <w:t>Փարաջանովի թանգարան</w:t>
            </w:r>
            <w:r w:rsidRPr="00CF2781">
              <w:rPr>
                <w:rFonts w:ascii="GHEA Mariam" w:hAnsi="GHEA Mariam"/>
                <w:iCs/>
                <w:sz w:val="22"/>
                <w:szCs w:val="22"/>
                <w:lang w:eastAsia="en-US"/>
              </w:rPr>
              <w:t>», «Փայտարվեստի թանգարան», «Հրազդանի երկրագիտական թանգարան», «Օրբելի եղբայրների տուն-թանգարան», «Ն.</w:t>
            </w:r>
            <w:r w:rsidR="00510376">
              <w:rPr>
                <w:rFonts w:ascii="GHEA Mariam" w:hAnsi="GHEA Mariam"/>
                <w:iCs/>
                <w:sz w:val="22"/>
                <w:szCs w:val="22"/>
                <w:lang w:val="hy-AM" w:eastAsia="en-US"/>
              </w:rPr>
              <w:t xml:space="preserve"> </w:t>
            </w:r>
            <w:r w:rsidRPr="00CF2781">
              <w:rPr>
                <w:rFonts w:ascii="GHEA Mariam" w:hAnsi="GHEA Mariam"/>
                <w:iCs/>
                <w:sz w:val="22"/>
                <w:szCs w:val="22"/>
                <w:lang w:eastAsia="en-US"/>
              </w:rPr>
              <w:t xml:space="preserve">Ադոնցի անվան Սիսիանի պատմության թանգարան», «Պատմամշակութային արգելոց-թանգարանների և պատմական միջավայրի պահպանության ծառայություն», «Կոմիտասի </w:t>
            </w:r>
            <w:r w:rsidRPr="00CF2781">
              <w:rPr>
                <w:rFonts w:ascii="GHEA Mariam" w:hAnsi="GHEA Mariam"/>
                <w:iCs/>
                <w:sz w:val="22"/>
                <w:szCs w:val="22"/>
                <w:lang w:eastAsia="en-US"/>
              </w:rPr>
              <w:lastRenderedPageBreak/>
              <w:t>թանգարան-ինստիտուտ», «Խ.</w:t>
            </w:r>
            <w:r w:rsidR="00510376">
              <w:rPr>
                <w:rFonts w:ascii="GHEA Mariam" w:hAnsi="GHEA Mariam"/>
                <w:iCs/>
                <w:sz w:val="22"/>
                <w:szCs w:val="22"/>
                <w:lang w:val="hy-AM" w:eastAsia="en-US"/>
              </w:rPr>
              <w:t xml:space="preserve"> </w:t>
            </w:r>
            <w:r w:rsidRPr="00CF2781">
              <w:rPr>
                <w:rFonts w:ascii="GHEA Mariam" w:hAnsi="GHEA Mariam"/>
                <w:iCs/>
                <w:sz w:val="22"/>
                <w:szCs w:val="22"/>
                <w:lang w:eastAsia="en-US"/>
              </w:rPr>
              <w:t>Աբովյանի տուն-թանգարան», «Ստեփանավանի մշակույթի և ժամանցի կենտրոն», «Մշակութային արժեքների փորձագիտական կենտրոն», «Ա.</w:t>
            </w:r>
            <w:r w:rsidR="00510376">
              <w:rPr>
                <w:rFonts w:ascii="GHEA Mariam" w:hAnsi="GHEA Mariam"/>
                <w:iCs/>
                <w:sz w:val="22"/>
                <w:szCs w:val="22"/>
                <w:lang w:val="hy-AM" w:eastAsia="en-US"/>
              </w:rPr>
              <w:t xml:space="preserve"> </w:t>
            </w:r>
            <w:r w:rsidRPr="00CF2781">
              <w:rPr>
                <w:rFonts w:ascii="GHEA Mariam" w:hAnsi="GHEA Mariam"/>
                <w:iCs/>
                <w:sz w:val="22"/>
                <w:szCs w:val="22"/>
                <w:lang w:eastAsia="en-US"/>
              </w:rPr>
              <w:t>Սպենդիարյանի անվան օպերայի և բալետի ազգային ակադեմիական թատրոն», «Գ.</w:t>
            </w:r>
            <w:r w:rsidR="00510376">
              <w:rPr>
                <w:rFonts w:ascii="GHEA Mariam" w:hAnsi="GHEA Mariam"/>
                <w:iCs/>
                <w:sz w:val="22"/>
                <w:szCs w:val="22"/>
                <w:lang w:val="hy-AM" w:eastAsia="en-US"/>
              </w:rPr>
              <w:t xml:space="preserve"> </w:t>
            </w:r>
            <w:r w:rsidRPr="00CF2781">
              <w:rPr>
                <w:rFonts w:ascii="GHEA Mariam" w:hAnsi="GHEA Mariam"/>
                <w:iCs/>
                <w:sz w:val="22"/>
                <w:szCs w:val="22"/>
                <w:lang w:eastAsia="en-US"/>
              </w:rPr>
              <w:t>Սունդուկյանի անվան ազգային ակադեմիական թատրոն», «Հ.</w:t>
            </w:r>
            <w:r w:rsidR="00510376">
              <w:rPr>
                <w:rFonts w:ascii="GHEA Mariam" w:hAnsi="GHEA Mariam"/>
                <w:iCs/>
                <w:sz w:val="22"/>
                <w:szCs w:val="22"/>
                <w:lang w:val="hy-AM" w:eastAsia="en-US"/>
              </w:rPr>
              <w:t xml:space="preserve"> </w:t>
            </w:r>
            <w:r w:rsidRPr="00CF2781">
              <w:rPr>
                <w:rFonts w:ascii="GHEA Mariam" w:hAnsi="GHEA Mariam"/>
                <w:iCs/>
                <w:sz w:val="22"/>
                <w:szCs w:val="22"/>
                <w:lang w:eastAsia="en-US"/>
              </w:rPr>
              <w:t xml:space="preserve">Պարոնյանի անվան երաժշտական կոմեդիայի պետական թատրոն», </w:t>
            </w:r>
          </w:p>
          <w:p w:rsidR="00CF2781" w:rsidRPr="00CF2781" w:rsidRDefault="00CF2781" w:rsidP="00CF2781">
            <w:pPr>
              <w:rPr>
                <w:rFonts w:ascii="GHEA Mariam" w:hAnsi="GHEA Mariam"/>
                <w:iCs/>
                <w:sz w:val="22"/>
                <w:szCs w:val="22"/>
                <w:lang w:eastAsia="en-US"/>
              </w:rPr>
            </w:pPr>
            <w:r w:rsidRPr="00CF2781">
              <w:rPr>
                <w:rFonts w:ascii="GHEA Mariam" w:hAnsi="GHEA Mariam"/>
                <w:iCs/>
                <w:sz w:val="22"/>
                <w:szCs w:val="22"/>
                <w:lang w:eastAsia="en-US"/>
              </w:rPr>
              <w:t>«Կ.</w:t>
            </w:r>
            <w:r w:rsidR="00510376">
              <w:rPr>
                <w:rFonts w:ascii="GHEA Mariam" w:hAnsi="GHEA Mariam"/>
                <w:iCs/>
                <w:sz w:val="22"/>
                <w:szCs w:val="22"/>
                <w:lang w:val="hy-AM" w:eastAsia="en-US"/>
              </w:rPr>
              <w:t xml:space="preserve"> </w:t>
            </w:r>
            <w:r w:rsidRPr="00CF2781">
              <w:rPr>
                <w:rFonts w:ascii="GHEA Mariam" w:hAnsi="GHEA Mariam"/>
                <w:iCs/>
                <w:sz w:val="22"/>
                <w:szCs w:val="22"/>
                <w:lang w:eastAsia="en-US"/>
              </w:rPr>
              <w:t>Ստանիսլավսկու անվան պետական ռուսական դրամատիկական թատրոն», «Գյումրու Վ.</w:t>
            </w:r>
            <w:r w:rsidR="00510376">
              <w:rPr>
                <w:rFonts w:ascii="GHEA Mariam" w:hAnsi="GHEA Mariam"/>
                <w:iCs/>
                <w:sz w:val="22"/>
                <w:szCs w:val="22"/>
                <w:lang w:val="hy-AM" w:eastAsia="en-US"/>
              </w:rPr>
              <w:t xml:space="preserve"> </w:t>
            </w:r>
            <w:r w:rsidRPr="00CF2781">
              <w:rPr>
                <w:rFonts w:ascii="GHEA Mariam" w:hAnsi="GHEA Mariam"/>
                <w:iCs/>
                <w:sz w:val="22"/>
                <w:szCs w:val="22"/>
                <w:lang w:eastAsia="en-US"/>
              </w:rPr>
              <w:t>Աճեմյանի անվան պետական դրամատիկական թատրոն», «Վանաձորի Հ.</w:t>
            </w:r>
            <w:r w:rsidR="00510376">
              <w:rPr>
                <w:rFonts w:ascii="GHEA Mariam" w:hAnsi="GHEA Mariam"/>
                <w:iCs/>
                <w:sz w:val="22"/>
                <w:szCs w:val="22"/>
                <w:lang w:val="hy-AM" w:eastAsia="en-US"/>
              </w:rPr>
              <w:t xml:space="preserve"> </w:t>
            </w:r>
            <w:r w:rsidRPr="00CF2781">
              <w:rPr>
                <w:rFonts w:ascii="GHEA Mariam" w:hAnsi="GHEA Mariam"/>
                <w:iCs/>
                <w:sz w:val="22"/>
                <w:szCs w:val="22"/>
                <w:lang w:eastAsia="en-US"/>
              </w:rPr>
              <w:t>Աբելյանի անվան պետական դրամատիկական թատրոն», «Երևանի Հ.</w:t>
            </w:r>
            <w:r w:rsidR="00510376">
              <w:rPr>
                <w:rFonts w:ascii="GHEA Mariam" w:hAnsi="GHEA Mariam"/>
                <w:iCs/>
                <w:sz w:val="22"/>
                <w:szCs w:val="22"/>
                <w:lang w:val="hy-AM" w:eastAsia="en-US"/>
              </w:rPr>
              <w:t xml:space="preserve"> </w:t>
            </w:r>
            <w:r w:rsidRPr="00CF2781">
              <w:rPr>
                <w:rFonts w:ascii="GHEA Mariam" w:hAnsi="GHEA Mariam"/>
                <w:iCs/>
                <w:sz w:val="22"/>
                <w:szCs w:val="22"/>
                <w:lang w:eastAsia="en-US"/>
              </w:rPr>
              <w:t>Թուման</w:t>
            </w:r>
            <w:r w:rsidR="00510376">
              <w:rPr>
                <w:rFonts w:ascii="GHEA Mariam" w:hAnsi="GHEA Mariam"/>
                <w:iCs/>
                <w:sz w:val="22"/>
                <w:szCs w:val="22"/>
                <w:lang w:eastAsia="en-US"/>
              </w:rPr>
              <w:softHyphen/>
            </w:r>
            <w:r w:rsidRPr="00CF2781">
              <w:rPr>
                <w:rFonts w:ascii="GHEA Mariam" w:hAnsi="GHEA Mariam"/>
                <w:iCs/>
                <w:sz w:val="22"/>
                <w:szCs w:val="22"/>
                <w:lang w:eastAsia="en-US"/>
              </w:rPr>
              <w:t>յանի անվան պետական տիկնիկային թատրոն», «Երաժշտական կամերային պետական թատրոն», «Երևանի խամաճիկների պետական թատրոն», «Երևանի կամերային պետական թատրոն», «Արմեն Մազմանյանի անվան բեմարվեստի ազգային փորձարարական «Գոյ» կենտրոն», «Երևանի մնջախաղի պետական թատրոն», «Խորեոգրաֆիայի պետական թատրոն», «Արտաշատի Ա.</w:t>
            </w:r>
            <w:r w:rsidR="0001540B">
              <w:rPr>
                <w:rFonts w:ascii="GHEA Mariam" w:hAnsi="GHEA Mariam"/>
                <w:iCs/>
                <w:sz w:val="22"/>
                <w:szCs w:val="22"/>
                <w:lang w:val="hy-AM" w:eastAsia="en-US"/>
              </w:rPr>
              <w:t xml:space="preserve"> </w:t>
            </w:r>
            <w:r w:rsidRPr="00CF2781">
              <w:rPr>
                <w:rFonts w:ascii="GHEA Mariam" w:hAnsi="GHEA Mariam"/>
                <w:iCs/>
                <w:sz w:val="22"/>
                <w:szCs w:val="22"/>
                <w:lang w:eastAsia="en-US"/>
              </w:rPr>
              <w:t>Խարազյանի անվան պետական դրամատիկական թատրոն», «Սոս Սարգսյանի անվան համազգային թատրոն», «Գորիսի Վ.</w:t>
            </w:r>
            <w:r w:rsidR="0001540B">
              <w:rPr>
                <w:rFonts w:ascii="GHEA Mariam" w:hAnsi="GHEA Mariam"/>
                <w:iCs/>
                <w:sz w:val="22"/>
                <w:szCs w:val="22"/>
                <w:lang w:val="hy-AM" w:eastAsia="en-US"/>
              </w:rPr>
              <w:t xml:space="preserve"> </w:t>
            </w:r>
            <w:r w:rsidRPr="00CF2781">
              <w:rPr>
                <w:rFonts w:ascii="GHEA Mariam" w:hAnsi="GHEA Mariam"/>
                <w:iCs/>
                <w:sz w:val="22"/>
                <w:szCs w:val="22"/>
                <w:lang w:eastAsia="en-US"/>
              </w:rPr>
              <w:t>Վաղարշյանի անվ.</w:t>
            </w:r>
            <w:r w:rsidR="0001540B">
              <w:rPr>
                <w:rFonts w:ascii="GHEA Mariam" w:hAnsi="GHEA Mariam"/>
                <w:iCs/>
                <w:sz w:val="22"/>
                <w:szCs w:val="22"/>
                <w:lang w:val="hy-AM" w:eastAsia="en-US"/>
              </w:rPr>
              <w:t xml:space="preserve"> </w:t>
            </w:r>
            <w:r w:rsidRPr="00CF2781">
              <w:rPr>
                <w:rFonts w:ascii="GHEA Mariam" w:hAnsi="GHEA Mariam"/>
                <w:iCs/>
                <w:sz w:val="22"/>
                <w:szCs w:val="22"/>
                <w:lang w:eastAsia="en-US"/>
              </w:rPr>
              <w:t>պետական դրամատիկական թատրոն», «Հայաստանի ազգային ֆիլհարմոնիկ նվագախումբ», «Հայաստանի պետական սիմֆոնիկ նվագախումբ», «Կամերային երաժշտության ազգային կենտրոն», «Հայաստանի պետական ֆիլհարմոնիա», «Թ.</w:t>
            </w:r>
            <w:r w:rsidR="0001540B">
              <w:rPr>
                <w:rFonts w:ascii="GHEA Mariam" w:hAnsi="GHEA Mariam"/>
                <w:iCs/>
                <w:sz w:val="22"/>
                <w:szCs w:val="22"/>
                <w:lang w:val="hy-AM" w:eastAsia="en-US"/>
              </w:rPr>
              <w:t xml:space="preserve"> </w:t>
            </w:r>
            <w:r w:rsidRPr="00CF2781">
              <w:rPr>
                <w:rFonts w:ascii="GHEA Mariam" w:hAnsi="GHEA Mariam"/>
                <w:iCs/>
                <w:sz w:val="22"/>
                <w:szCs w:val="22"/>
                <w:lang w:eastAsia="en-US"/>
              </w:rPr>
              <w:t xml:space="preserve">Ալթունյանի անվան երգի-պարի պետական համույթ», «Հայաստանի </w:t>
            </w:r>
            <w:r w:rsidRPr="00CF2781">
              <w:rPr>
                <w:rFonts w:ascii="GHEA Mariam" w:hAnsi="GHEA Mariam"/>
                <w:iCs/>
                <w:sz w:val="22"/>
                <w:szCs w:val="22"/>
                <w:lang w:eastAsia="en-US"/>
              </w:rPr>
              <w:lastRenderedPageBreak/>
              <w:t xml:space="preserve">պարի պետական անսամբլ», «Հայաստանի պարարվեստի «Բարեկամություն» պետական համույթ», «Հայաստանի էստրադային ջազ նվագախումբ», «Հայաստանի երգի պետական թատրոն», «Հայ հոգևոր երաժշտության կենտրոն», </w:t>
            </w:r>
            <w:r w:rsidRPr="0001540B">
              <w:rPr>
                <w:rFonts w:ascii="GHEA Mariam" w:hAnsi="GHEA Mariam"/>
                <w:iCs/>
                <w:spacing w:val="-4"/>
                <w:sz w:val="22"/>
                <w:szCs w:val="22"/>
                <w:lang w:eastAsia="en-US"/>
              </w:rPr>
              <w:t>«Կոմիտասի անվան ազգային քառյակ», «Հայաստանի</w:t>
            </w:r>
            <w:r w:rsidRPr="00CF2781">
              <w:rPr>
                <w:rFonts w:ascii="GHEA Mariam" w:hAnsi="GHEA Mariam"/>
                <w:iCs/>
                <w:sz w:val="22"/>
                <w:szCs w:val="22"/>
                <w:lang w:eastAsia="en-US"/>
              </w:rPr>
              <w:t xml:space="preserve"> պետական ազգային ակադեմիական երգչախումբ», «Հայաստանի ազգային կինոկենտրոն», «Փաստա</w:t>
            </w:r>
            <w:r w:rsidR="0001540B">
              <w:rPr>
                <w:rFonts w:ascii="GHEA Mariam" w:hAnsi="GHEA Mariam"/>
                <w:iCs/>
                <w:sz w:val="22"/>
                <w:szCs w:val="22"/>
                <w:lang w:eastAsia="en-US"/>
              </w:rPr>
              <w:softHyphen/>
              <w:t>վավերագրական ֆիլմերի «Հայկ» կինո</w:t>
            </w:r>
            <w:r w:rsidRPr="00CF2781">
              <w:rPr>
                <w:rFonts w:ascii="GHEA Mariam" w:hAnsi="GHEA Mariam"/>
                <w:iCs/>
                <w:sz w:val="22"/>
                <w:szCs w:val="22"/>
                <w:lang w:eastAsia="en-US"/>
              </w:rPr>
              <w:t>ստուդիա», «Պատմամշակութային ժառանգության գիտա</w:t>
            </w:r>
            <w:r w:rsidR="0001540B">
              <w:rPr>
                <w:rFonts w:ascii="GHEA Mariam" w:hAnsi="GHEA Mariam"/>
                <w:iCs/>
                <w:sz w:val="22"/>
                <w:szCs w:val="22"/>
                <w:lang w:eastAsia="en-US"/>
              </w:rPr>
              <w:softHyphen/>
            </w:r>
            <w:r w:rsidRPr="00CF2781">
              <w:rPr>
                <w:rFonts w:ascii="GHEA Mariam" w:hAnsi="GHEA Mariam"/>
                <w:iCs/>
                <w:sz w:val="22"/>
                <w:szCs w:val="22"/>
                <w:lang w:eastAsia="en-US"/>
              </w:rPr>
              <w:t>հետա</w:t>
            </w:r>
            <w:r w:rsidR="0001540B">
              <w:rPr>
                <w:rFonts w:ascii="GHEA Mariam" w:hAnsi="GHEA Mariam"/>
                <w:iCs/>
                <w:sz w:val="22"/>
                <w:szCs w:val="22"/>
                <w:lang w:eastAsia="en-US"/>
              </w:rPr>
              <w:softHyphen/>
            </w:r>
            <w:r w:rsidRPr="00CF2781">
              <w:rPr>
                <w:rFonts w:ascii="GHEA Mariam" w:hAnsi="GHEA Mariam"/>
                <w:iCs/>
                <w:sz w:val="22"/>
                <w:szCs w:val="22"/>
                <w:lang w:eastAsia="en-US"/>
              </w:rPr>
              <w:t>զոտական կենտրոն», «Երևանի Պ.</w:t>
            </w:r>
            <w:r w:rsidR="0001540B">
              <w:rPr>
                <w:rFonts w:ascii="GHEA Mariam" w:hAnsi="GHEA Mariam"/>
                <w:iCs/>
                <w:sz w:val="22"/>
                <w:szCs w:val="22"/>
                <w:lang w:val="hy-AM" w:eastAsia="en-US"/>
              </w:rPr>
              <w:t xml:space="preserve"> </w:t>
            </w:r>
            <w:r w:rsidRPr="00CF2781">
              <w:rPr>
                <w:rFonts w:ascii="GHEA Mariam" w:hAnsi="GHEA Mariam"/>
                <w:iCs/>
                <w:sz w:val="22"/>
                <w:szCs w:val="22"/>
                <w:lang w:eastAsia="en-US"/>
              </w:rPr>
              <w:t>Չայկովսկու անվան միջնակարգ երաժշտական մասնագիտական դպրոց», «Երևանի պարարվեստի պետական քոլեջ», «Երեխաների հատուկ ստեղծագործական կենտրոն» ՊՈԱԿ-ներ</w:t>
            </w:r>
          </w:p>
        </w:tc>
        <w:tc>
          <w:tcPr>
            <w:tcW w:w="29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F2781" w:rsidRPr="00CF2781" w:rsidRDefault="00CF2781" w:rsidP="00402D51">
            <w:pPr>
              <w:jc w:val="center"/>
              <w:rPr>
                <w:rFonts w:ascii="GHEA Mariam" w:hAnsi="GHEA Mariam"/>
                <w:bCs/>
                <w:sz w:val="22"/>
                <w:szCs w:val="22"/>
                <w:lang w:eastAsia="en-US"/>
              </w:rPr>
            </w:pPr>
            <w:r w:rsidRPr="00CF2781">
              <w:rPr>
                <w:rFonts w:ascii="GHEA Mariam" w:hAnsi="GHEA Mariam"/>
                <w:bCs/>
                <w:sz w:val="22"/>
                <w:szCs w:val="22"/>
                <w:lang w:eastAsia="en-US"/>
              </w:rPr>
              <w:lastRenderedPageBreak/>
              <w:t>(6,208.2)</w:t>
            </w:r>
          </w:p>
        </w:tc>
      </w:tr>
      <w:tr w:rsidR="00CF2781" w:rsidRPr="00CF2781" w:rsidTr="00402D51">
        <w:trPr>
          <w:trHeight w:val="274"/>
        </w:trPr>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CF2781" w:rsidRPr="00CF2781" w:rsidRDefault="00CF2781" w:rsidP="00CF2781">
            <w:pPr>
              <w:rPr>
                <w:rFonts w:ascii="GHEA Mariam" w:hAnsi="GHEA Mariam"/>
                <w:sz w:val="22"/>
                <w:szCs w:val="22"/>
                <w:lang w:eastAsia="en-US"/>
              </w:rPr>
            </w:pPr>
            <w:r w:rsidRPr="00CF2781">
              <w:rPr>
                <w:rFonts w:ascii="Calibri" w:hAnsi="Calibri" w:cs="Calibri"/>
                <w:sz w:val="22"/>
                <w:szCs w:val="22"/>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F2781" w:rsidRPr="00CF2781" w:rsidRDefault="00CF2781" w:rsidP="00CF2781">
            <w:pPr>
              <w:jc w:val="center"/>
              <w:rPr>
                <w:rFonts w:ascii="GHEA Mariam" w:hAnsi="GHEA Mariam"/>
                <w:bCs/>
                <w:sz w:val="22"/>
                <w:szCs w:val="22"/>
                <w:lang w:eastAsia="en-US"/>
              </w:rPr>
            </w:pPr>
            <w:r w:rsidRPr="00CF2781">
              <w:rPr>
                <w:rFonts w:ascii="GHEA Mariam" w:hAnsi="GHEA Mariam"/>
                <w:bCs/>
                <w:sz w:val="22"/>
                <w:szCs w:val="22"/>
                <w:lang w:eastAsia="en-US"/>
              </w:rPr>
              <w:t>11023</w:t>
            </w:r>
          </w:p>
        </w:tc>
        <w:tc>
          <w:tcPr>
            <w:tcW w:w="361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02D51" w:rsidRPr="00CF2781" w:rsidRDefault="00CF2781" w:rsidP="00402D51">
            <w:pPr>
              <w:rPr>
                <w:rFonts w:ascii="GHEA Mariam" w:hAnsi="GHEA Mariam"/>
                <w:bCs/>
                <w:sz w:val="22"/>
                <w:szCs w:val="22"/>
                <w:lang w:eastAsia="en-US"/>
              </w:rPr>
            </w:pPr>
            <w:r w:rsidRPr="00CF2781">
              <w:rPr>
                <w:rFonts w:ascii="GHEA Mariam" w:hAnsi="GHEA Mariam"/>
                <w:bCs/>
                <w:sz w:val="22"/>
                <w:szCs w:val="22"/>
                <w:lang w:eastAsia="en-US"/>
              </w:rPr>
              <w:t>ՅՈՒՆԵՍԿՕ-ի Մասնակցության ծրագրի շրջանակներում աջակցություն Հայաստանում մշակութային ծրագրերին</w:t>
            </w:r>
          </w:p>
        </w:tc>
        <w:tc>
          <w:tcPr>
            <w:tcW w:w="56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2781" w:rsidRPr="00CF2781" w:rsidRDefault="00CF2781" w:rsidP="00CF2781">
            <w:pPr>
              <w:jc w:val="center"/>
              <w:rPr>
                <w:rFonts w:ascii="GHEA Mariam" w:hAnsi="GHEA Mariam"/>
                <w:bCs/>
                <w:sz w:val="22"/>
                <w:szCs w:val="22"/>
                <w:lang w:eastAsia="en-US"/>
              </w:rPr>
            </w:pPr>
            <w:r w:rsidRPr="00CF2781">
              <w:rPr>
                <w:rFonts w:ascii="GHEA Mariam" w:hAnsi="GHEA Mariam"/>
                <w:bCs/>
                <w:sz w:val="22"/>
                <w:szCs w:val="22"/>
                <w:lang w:eastAsia="en-US"/>
              </w:rPr>
              <w:t xml:space="preserve">ՀՀ կրթության, գիտության, մշակույթի և սպորտի նախարարություն </w:t>
            </w:r>
          </w:p>
        </w:tc>
        <w:tc>
          <w:tcPr>
            <w:tcW w:w="29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F2781" w:rsidRPr="00CF2781" w:rsidRDefault="00CF2781" w:rsidP="00402D51">
            <w:pPr>
              <w:jc w:val="center"/>
              <w:rPr>
                <w:rFonts w:ascii="GHEA Mariam" w:hAnsi="GHEA Mariam"/>
                <w:bCs/>
                <w:sz w:val="22"/>
                <w:szCs w:val="22"/>
                <w:lang w:eastAsia="en-US"/>
              </w:rPr>
            </w:pPr>
            <w:r w:rsidRPr="00CF2781">
              <w:rPr>
                <w:rFonts w:ascii="GHEA Mariam" w:hAnsi="GHEA Mariam"/>
                <w:bCs/>
                <w:sz w:val="22"/>
                <w:szCs w:val="22"/>
                <w:lang w:eastAsia="en-US"/>
              </w:rPr>
              <w:t>37,249.0</w:t>
            </w:r>
          </w:p>
        </w:tc>
      </w:tr>
      <w:tr w:rsidR="00CF2781" w:rsidRPr="00CF2781" w:rsidTr="00402D51">
        <w:trPr>
          <w:trHeight w:val="416"/>
        </w:trPr>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CF2781" w:rsidRPr="00CF2781" w:rsidRDefault="00CF2781" w:rsidP="00CF2781">
            <w:pPr>
              <w:rPr>
                <w:rFonts w:ascii="GHEA Mariam" w:hAnsi="GHEA Mariam"/>
                <w:sz w:val="22"/>
                <w:szCs w:val="22"/>
                <w:lang w:eastAsia="en-US"/>
              </w:rPr>
            </w:pPr>
            <w:r w:rsidRPr="00CF2781">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F2781" w:rsidRPr="00CF2781" w:rsidRDefault="00CF2781" w:rsidP="00CF2781">
            <w:pPr>
              <w:jc w:val="center"/>
              <w:rPr>
                <w:rFonts w:ascii="GHEA Mariam" w:hAnsi="GHEA Mariam"/>
                <w:bCs/>
                <w:sz w:val="22"/>
                <w:szCs w:val="22"/>
                <w:lang w:eastAsia="en-US"/>
              </w:rPr>
            </w:pPr>
            <w:r w:rsidRPr="00CF2781">
              <w:rPr>
                <w:rFonts w:ascii="Calibri" w:hAnsi="Calibri" w:cs="Calibri"/>
                <w:bCs/>
                <w:sz w:val="22"/>
                <w:szCs w:val="22"/>
                <w:lang w:eastAsia="en-US"/>
              </w:rPr>
              <w:t> </w:t>
            </w:r>
          </w:p>
        </w:tc>
        <w:tc>
          <w:tcPr>
            <w:tcW w:w="361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F2781" w:rsidRPr="00CF2781" w:rsidRDefault="00CF2781" w:rsidP="00CF2781">
            <w:pPr>
              <w:rPr>
                <w:rFonts w:ascii="GHEA Mariam" w:hAnsi="GHEA Mariam"/>
                <w:sz w:val="22"/>
                <w:szCs w:val="22"/>
                <w:lang w:eastAsia="en-US"/>
              </w:rPr>
            </w:pPr>
            <w:r w:rsidRPr="00CF2781">
              <w:rPr>
                <w:rFonts w:ascii="GHEA Mariam" w:hAnsi="GHEA Mariam"/>
                <w:sz w:val="22"/>
                <w:szCs w:val="22"/>
                <w:lang w:eastAsia="en-US"/>
              </w:rPr>
              <w:t>այդ թվում՝ ըստ միջոցառումների անվանումների</w:t>
            </w:r>
          </w:p>
        </w:tc>
        <w:tc>
          <w:tcPr>
            <w:tcW w:w="56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2781" w:rsidRPr="00CF2781" w:rsidRDefault="00CF2781" w:rsidP="00CF2781">
            <w:pPr>
              <w:jc w:val="center"/>
              <w:rPr>
                <w:rFonts w:ascii="GHEA Mariam" w:hAnsi="GHEA Mariam"/>
                <w:bCs/>
                <w:sz w:val="22"/>
                <w:szCs w:val="22"/>
                <w:lang w:eastAsia="en-US"/>
              </w:rPr>
            </w:pPr>
            <w:r w:rsidRPr="00CF2781">
              <w:rPr>
                <w:rFonts w:ascii="Calibri" w:hAnsi="Calibri" w:cs="Calibri"/>
                <w:bCs/>
                <w:sz w:val="22"/>
                <w:szCs w:val="22"/>
                <w:lang w:eastAsia="en-US"/>
              </w:rPr>
              <w:t> </w:t>
            </w:r>
          </w:p>
        </w:tc>
        <w:tc>
          <w:tcPr>
            <w:tcW w:w="29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F2781" w:rsidRPr="00CF2781" w:rsidRDefault="00CF2781" w:rsidP="00402D51">
            <w:pPr>
              <w:jc w:val="center"/>
              <w:rPr>
                <w:rFonts w:ascii="GHEA Mariam" w:hAnsi="GHEA Mariam"/>
                <w:bCs/>
                <w:sz w:val="22"/>
                <w:szCs w:val="22"/>
                <w:lang w:eastAsia="en-US"/>
              </w:rPr>
            </w:pPr>
          </w:p>
        </w:tc>
      </w:tr>
      <w:tr w:rsidR="00CF2781" w:rsidRPr="00CF2781" w:rsidTr="00402D51">
        <w:trPr>
          <w:trHeight w:val="750"/>
        </w:trPr>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CF2781" w:rsidRPr="00CF2781" w:rsidRDefault="00CF2781" w:rsidP="00CF2781">
            <w:pPr>
              <w:rPr>
                <w:rFonts w:ascii="GHEA Mariam" w:hAnsi="GHEA Mariam"/>
                <w:sz w:val="22"/>
                <w:szCs w:val="22"/>
                <w:lang w:eastAsia="en-US"/>
              </w:rPr>
            </w:pPr>
            <w:r w:rsidRPr="00CF2781">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CF2781" w:rsidRPr="00CF2781" w:rsidRDefault="00CF2781" w:rsidP="00CF2781">
            <w:pPr>
              <w:rPr>
                <w:rFonts w:ascii="GHEA Mariam" w:hAnsi="GHEA Mariam"/>
                <w:sz w:val="22"/>
                <w:szCs w:val="22"/>
                <w:lang w:eastAsia="en-US"/>
              </w:rPr>
            </w:pPr>
            <w:r w:rsidRPr="00CF2781">
              <w:rPr>
                <w:rFonts w:ascii="Calibri" w:hAnsi="Calibri" w:cs="Calibri"/>
                <w:sz w:val="22"/>
                <w:szCs w:val="22"/>
                <w:lang w:eastAsia="en-US"/>
              </w:rPr>
              <w:t> </w:t>
            </w:r>
          </w:p>
        </w:tc>
        <w:tc>
          <w:tcPr>
            <w:tcW w:w="361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CF2781" w:rsidRPr="00CF2781" w:rsidRDefault="00CF2781" w:rsidP="00CF2781">
            <w:pPr>
              <w:rPr>
                <w:rFonts w:ascii="GHEA Mariam" w:hAnsi="GHEA Mariam"/>
                <w:sz w:val="22"/>
                <w:szCs w:val="22"/>
                <w:lang w:eastAsia="en-US"/>
              </w:rPr>
            </w:pPr>
            <w:r w:rsidRPr="00CF2781">
              <w:rPr>
                <w:rFonts w:ascii="GHEA Mariam" w:hAnsi="GHEA Mariam"/>
                <w:sz w:val="22"/>
                <w:szCs w:val="22"/>
                <w:lang w:eastAsia="en-US"/>
              </w:rPr>
              <w:t xml:space="preserve">«Ալեքսանդր Սպենդիարյան» սկավառակով ալբոմ-գրքի թողարկում» </w:t>
            </w:r>
          </w:p>
        </w:tc>
        <w:tc>
          <w:tcPr>
            <w:tcW w:w="5670" w:type="dxa"/>
            <w:tcBorders>
              <w:top w:val="single" w:sz="4" w:space="0" w:color="auto"/>
              <w:left w:val="single" w:sz="4" w:space="0" w:color="auto"/>
              <w:bottom w:val="single" w:sz="4" w:space="0" w:color="auto"/>
              <w:right w:val="single" w:sz="4" w:space="0" w:color="auto"/>
            </w:tcBorders>
            <w:shd w:val="clear" w:color="000000" w:fill="FFFFFF"/>
            <w:hideMark/>
          </w:tcPr>
          <w:p w:rsidR="00CF2781" w:rsidRPr="00CF2781" w:rsidRDefault="00CF2781" w:rsidP="00CF2781">
            <w:pPr>
              <w:rPr>
                <w:rFonts w:ascii="GHEA Mariam" w:hAnsi="GHEA Mariam"/>
                <w:sz w:val="22"/>
                <w:szCs w:val="22"/>
                <w:lang w:eastAsia="en-US"/>
              </w:rPr>
            </w:pPr>
            <w:r w:rsidRPr="00CF2781">
              <w:rPr>
                <w:rFonts w:ascii="GHEA Mariam" w:hAnsi="GHEA Mariam"/>
                <w:sz w:val="22"/>
                <w:szCs w:val="22"/>
                <w:lang w:eastAsia="en-US"/>
              </w:rPr>
              <w:t>«Ա. Սպենդիարյանի տուն-թանգարան» ՊՈԱԿ</w:t>
            </w:r>
          </w:p>
        </w:tc>
        <w:tc>
          <w:tcPr>
            <w:tcW w:w="29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F2781" w:rsidRPr="00CF2781" w:rsidRDefault="00CF2781" w:rsidP="00402D51">
            <w:pPr>
              <w:jc w:val="center"/>
              <w:rPr>
                <w:rFonts w:ascii="GHEA Mariam" w:hAnsi="GHEA Mariam"/>
                <w:sz w:val="22"/>
                <w:szCs w:val="22"/>
                <w:lang w:eastAsia="en-US"/>
              </w:rPr>
            </w:pPr>
            <w:r w:rsidRPr="00CF2781">
              <w:rPr>
                <w:rFonts w:ascii="GHEA Mariam" w:hAnsi="GHEA Mariam"/>
                <w:sz w:val="22"/>
                <w:szCs w:val="22"/>
                <w:lang w:eastAsia="en-US"/>
              </w:rPr>
              <w:t>12,416.4</w:t>
            </w:r>
          </w:p>
        </w:tc>
      </w:tr>
      <w:tr w:rsidR="00CF2781" w:rsidRPr="00CF2781" w:rsidTr="00402D51">
        <w:trPr>
          <w:trHeight w:val="2217"/>
        </w:trPr>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CF2781" w:rsidRPr="00CF2781" w:rsidRDefault="00CF2781" w:rsidP="00CF2781">
            <w:pPr>
              <w:rPr>
                <w:rFonts w:ascii="GHEA Mariam" w:hAnsi="GHEA Mariam"/>
                <w:sz w:val="22"/>
                <w:szCs w:val="22"/>
                <w:lang w:eastAsia="en-US"/>
              </w:rPr>
            </w:pPr>
            <w:r w:rsidRPr="00CF2781">
              <w:rPr>
                <w:rFonts w:ascii="Calibri" w:hAnsi="Calibri" w:cs="Calibri"/>
                <w:sz w:val="22"/>
                <w:szCs w:val="22"/>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CF2781" w:rsidRPr="00CF2781" w:rsidRDefault="00CF2781" w:rsidP="00CF2781">
            <w:pPr>
              <w:rPr>
                <w:rFonts w:ascii="GHEA Mariam" w:hAnsi="GHEA Mariam"/>
                <w:sz w:val="22"/>
                <w:szCs w:val="22"/>
                <w:lang w:eastAsia="en-US"/>
              </w:rPr>
            </w:pPr>
            <w:r w:rsidRPr="00CF2781">
              <w:rPr>
                <w:rFonts w:ascii="Calibri" w:hAnsi="Calibri" w:cs="Calibri"/>
                <w:sz w:val="22"/>
                <w:szCs w:val="22"/>
                <w:lang w:eastAsia="en-US"/>
              </w:rPr>
              <w:t> </w:t>
            </w:r>
          </w:p>
        </w:tc>
        <w:tc>
          <w:tcPr>
            <w:tcW w:w="361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CF2781" w:rsidRPr="00CF2781" w:rsidRDefault="00CF2781" w:rsidP="00CF2781">
            <w:pPr>
              <w:rPr>
                <w:rFonts w:ascii="GHEA Mariam" w:hAnsi="GHEA Mariam"/>
                <w:sz w:val="22"/>
                <w:szCs w:val="22"/>
                <w:lang w:eastAsia="en-US"/>
              </w:rPr>
            </w:pPr>
            <w:r w:rsidRPr="00097638">
              <w:rPr>
                <w:rFonts w:ascii="GHEA Mariam" w:hAnsi="GHEA Mariam"/>
                <w:spacing w:val="-6"/>
                <w:sz w:val="22"/>
                <w:szCs w:val="22"/>
                <w:lang w:eastAsia="en-US"/>
              </w:rPr>
              <w:t>Անրի Վեռնոյի (Աշոտ Մալաք</w:t>
            </w:r>
            <w:r w:rsidR="00097638">
              <w:rPr>
                <w:rFonts w:ascii="GHEA Mariam" w:hAnsi="GHEA Mariam"/>
                <w:spacing w:val="-6"/>
                <w:sz w:val="22"/>
                <w:szCs w:val="22"/>
                <w:lang w:eastAsia="en-US"/>
              </w:rPr>
              <w:softHyphen/>
            </w:r>
            <w:r w:rsidRPr="00097638">
              <w:rPr>
                <w:rFonts w:ascii="GHEA Mariam" w:hAnsi="GHEA Mariam"/>
                <w:spacing w:val="-6"/>
                <w:sz w:val="22"/>
                <w:szCs w:val="22"/>
                <w:lang w:eastAsia="en-US"/>
              </w:rPr>
              <w:t>յան</w:t>
            </w:r>
            <w:r w:rsidRPr="00CF2781">
              <w:rPr>
                <w:rFonts w:ascii="GHEA Mariam" w:hAnsi="GHEA Mariam"/>
                <w:sz w:val="22"/>
                <w:szCs w:val="22"/>
                <w:lang w:eastAsia="en-US"/>
              </w:rPr>
              <w:t>, 1920-2002 թթ.) 100-ամյակին նվիրված միջազգային համա</w:t>
            </w:r>
            <w:r w:rsidR="00097638">
              <w:rPr>
                <w:rFonts w:ascii="GHEA Mariam" w:hAnsi="GHEA Mariam"/>
                <w:sz w:val="22"/>
                <w:szCs w:val="22"/>
                <w:lang w:eastAsia="en-US"/>
              </w:rPr>
              <w:softHyphen/>
            </w:r>
            <w:r w:rsidRPr="00CF2781">
              <w:rPr>
                <w:rFonts w:ascii="GHEA Mariam" w:hAnsi="GHEA Mariam"/>
                <w:sz w:val="22"/>
                <w:szCs w:val="22"/>
                <w:lang w:eastAsia="en-US"/>
              </w:rPr>
              <w:t>ժողով՝ Փոքր կինոնկարներ, համընդհանուր ժառանգություն, փոքր կինոթատրոնների պահ</w:t>
            </w:r>
            <w:r w:rsidR="00097638">
              <w:rPr>
                <w:rFonts w:ascii="GHEA Mariam" w:hAnsi="GHEA Mariam"/>
                <w:sz w:val="22"/>
                <w:szCs w:val="22"/>
                <w:lang w:eastAsia="en-US"/>
              </w:rPr>
              <w:softHyphen/>
            </w:r>
            <w:r w:rsidRPr="00CF2781">
              <w:rPr>
                <w:rFonts w:ascii="GHEA Mariam" w:hAnsi="GHEA Mariam"/>
                <w:sz w:val="22"/>
                <w:szCs w:val="22"/>
                <w:lang w:eastAsia="en-US"/>
              </w:rPr>
              <w:t>պանում, հասանելիություն և տարածում գլոբալ պլատֆորմ</w:t>
            </w:r>
            <w:r w:rsidR="00097638">
              <w:rPr>
                <w:rFonts w:ascii="GHEA Mariam" w:hAnsi="GHEA Mariam"/>
                <w:sz w:val="22"/>
                <w:szCs w:val="22"/>
                <w:lang w:eastAsia="en-US"/>
              </w:rPr>
              <w:softHyphen/>
            </w:r>
            <w:r w:rsidRPr="00CF2781">
              <w:rPr>
                <w:rFonts w:ascii="GHEA Mariam" w:hAnsi="GHEA Mariam"/>
                <w:sz w:val="22"/>
                <w:szCs w:val="22"/>
                <w:lang w:eastAsia="en-US"/>
              </w:rPr>
              <w:t>ներում»</w:t>
            </w:r>
          </w:p>
        </w:tc>
        <w:tc>
          <w:tcPr>
            <w:tcW w:w="5670" w:type="dxa"/>
            <w:tcBorders>
              <w:top w:val="single" w:sz="4" w:space="0" w:color="auto"/>
              <w:left w:val="single" w:sz="4" w:space="0" w:color="auto"/>
              <w:bottom w:val="single" w:sz="4" w:space="0" w:color="auto"/>
              <w:right w:val="single" w:sz="4" w:space="0" w:color="auto"/>
            </w:tcBorders>
            <w:shd w:val="clear" w:color="000000" w:fill="FFFFFF"/>
            <w:hideMark/>
          </w:tcPr>
          <w:p w:rsidR="00CF2781" w:rsidRPr="00CF2781" w:rsidRDefault="00CF2781" w:rsidP="00CF2781">
            <w:pPr>
              <w:rPr>
                <w:rFonts w:ascii="GHEA Mariam" w:hAnsi="GHEA Mariam"/>
                <w:sz w:val="22"/>
                <w:szCs w:val="22"/>
                <w:lang w:eastAsia="en-US"/>
              </w:rPr>
            </w:pPr>
            <w:r w:rsidRPr="00CF2781">
              <w:rPr>
                <w:rFonts w:ascii="GHEA Mariam" w:hAnsi="GHEA Mariam"/>
                <w:sz w:val="22"/>
                <w:szCs w:val="22"/>
                <w:lang w:eastAsia="en-US"/>
              </w:rPr>
              <w:t>«Հայաստանի ազգային կինոկենտրոն» ՊՈԱԿ</w:t>
            </w:r>
          </w:p>
        </w:tc>
        <w:tc>
          <w:tcPr>
            <w:tcW w:w="29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F2781" w:rsidRPr="00CF2781" w:rsidRDefault="00CF2781" w:rsidP="00402D51">
            <w:pPr>
              <w:jc w:val="center"/>
              <w:rPr>
                <w:rFonts w:ascii="GHEA Mariam" w:hAnsi="GHEA Mariam"/>
                <w:sz w:val="22"/>
                <w:szCs w:val="22"/>
                <w:lang w:eastAsia="en-US"/>
              </w:rPr>
            </w:pPr>
            <w:r w:rsidRPr="00CF2781">
              <w:rPr>
                <w:rFonts w:ascii="GHEA Mariam" w:hAnsi="GHEA Mariam"/>
                <w:sz w:val="22"/>
                <w:szCs w:val="22"/>
                <w:lang w:eastAsia="en-US"/>
              </w:rPr>
              <w:t>12,416.3</w:t>
            </w:r>
          </w:p>
        </w:tc>
      </w:tr>
      <w:tr w:rsidR="00CF2781" w:rsidRPr="00CF2781" w:rsidTr="00402D51">
        <w:trPr>
          <w:trHeight w:val="1740"/>
        </w:trPr>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CF2781" w:rsidRPr="00CF2781" w:rsidRDefault="00CF2781" w:rsidP="00CF2781">
            <w:pPr>
              <w:rPr>
                <w:rFonts w:ascii="GHEA Mariam" w:hAnsi="GHEA Mariam"/>
                <w:sz w:val="22"/>
                <w:szCs w:val="22"/>
                <w:lang w:eastAsia="en-US"/>
              </w:rPr>
            </w:pPr>
            <w:r w:rsidRPr="00CF2781">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CF2781" w:rsidRPr="00CF2781" w:rsidRDefault="00CF2781" w:rsidP="00CF2781">
            <w:pPr>
              <w:rPr>
                <w:rFonts w:ascii="GHEA Mariam" w:hAnsi="GHEA Mariam"/>
                <w:sz w:val="22"/>
                <w:szCs w:val="22"/>
                <w:lang w:eastAsia="en-US"/>
              </w:rPr>
            </w:pPr>
            <w:r w:rsidRPr="00CF2781">
              <w:rPr>
                <w:rFonts w:ascii="Calibri" w:hAnsi="Calibri" w:cs="Calibri"/>
                <w:sz w:val="22"/>
                <w:szCs w:val="22"/>
                <w:lang w:eastAsia="en-US"/>
              </w:rPr>
              <w:t> </w:t>
            </w:r>
          </w:p>
        </w:tc>
        <w:tc>
          <w:tcPr>
            <w:tcW w:w="361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F2781" w:rsidRPr="00CF2781" w:rsidRDefault="00CF2781" w:rsidP="00CF2781">
            <w:pPr>
              <w:rPr>
                <w:rFonts w:ascii="GHEA Mariam" w:hAnsi="GHEA Mariam"/>
                <w:sz w:val="22"/>
                <w:szCs w:val="22"/>
                <w:lang w:eastAsia="en-US"/>
              </w:rPr>
            </w:pPr>
            <w:r w:rsidRPr="00CF2781">
              <w:rPr>
                <w:rFonts w:ascii="GHEA Mariam" w:hAnsi="GHEA Mariam"/>
                <w:sz w:val="22"/>
                <w:szCs w:val="22"/>
                <w:lang w:eastAsia="en-US"/>
              </w:rPr>
              <w:t xml:space="preserve"> Միջոլորտային դասընթացներ եզդի աղջիկների և կանանց շարունակական կրթությունն ապահովելու նպատակով՝ տարրականից դեպի միջնակարգ կրթություն </w:t>
            </w:r>
          </w:p>
        </w:tc>
        <w:tc>
          <w:tcPr>
            <w:tcW w:w="56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2781" w:rsidRPr="00CF2781" w:rsidRDefault="00CF2781" w:rsidP="00CF2781">
            <w:pPr>
              <w:rPr>
                <w:rFonts w:ascii="GHEA Mariam" w:hAnsi="GHEA Mariam"/>
                <w:sz w:val="22"/>
                <w:szCs w:val="22"/>
                <w:lang w:eastAsia="en-US"/>
              </w:rPr>
            </w:pPr>
            <w:r w:rsidRPr="00CF2781">
              <w:rPr>
                <w:rFonts w:ascii="GHEA Mariam" w:hAnsi="GHEA Mariam"/>
                <w:sz w:val="22"/>
                <w:szCs w:val="22"/>
                <w:lang w:eastAsia="en-US"/>
              </w:rPr>
              <w:t>«Կայուն զարգացման նախաձեռնություն» ՀԿ</w:t>
            </w:r>
          </w:p>
        </w:tc>
        <w:tc>
          <w:tcPr>
            <w:tcW w:w="29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F2781" w:rsidRPr="00CF2781" w:rsidRDefault="00CF2781" w:rsidP="00402D51">
            <w:pPr>
              <w:jc w:val="center"/>
              <w:rPr>
                <w:rFonts w:ascii="GHEA Mariam" w:hAnsi="GHEA Mariam"/>
                <w:sz w:val="22"/>
                <w:szCs w:val="22"/>
                <w:lang w:eastAsia="en-US"/>
              </w:rPr>
            </w:pPr>
            <w:r w:rsidRPr="00CF2781">
              <w:rPr>
                <w:rFonts w:ascii="GHEA Mariam" w:hAnsi="GHEA Mariam"/>
                <w:sz w:val="22"/>
                <w:szCs w:val="22"/>
                <w:lang w:eastAsia="en-US"/>
              </w:rPr>
              <w:t>12,416.3</w:t>
            </w:r>
          </w:p>
        </w:tc>
      </w:tr>
    </w:tbl>
    <w:p w:rsidR="00CF2781" w:rsidRDefault="00CF2781" w:rsidP="00B97309">
      <w:pPr>
        <w:pStyle w:val="mechtex"/>
        <w:spacing w:line="360" w:lineRule="auto"/>
        <w:jc w:val="left"/>
        <w:rPr>
          <w:rFonts w:ascii="Arial" w:hAnsi="Arial" w:cs="Arial"/>
          <w:lang w:val="hy-AM"/>
        </w:rPr>
      </w:pPr>
    </w:p>
    <w:p w:rsidR="00402D51" w:rsidRDefault="00402D51" w:rsidP="00B97309">
      <w:pPr>
        <w:pStyle w:val="mechtex"/>
        <w:spacing w:line="360" w:lineRule="auto"/>
        <w:jc w:val="left"/>
        <w:rPr>
          <w:rFonts w:ascii="Arial" w:hAnsi="Arial" w:cs="Arial"/>
          <w:lang w:val="hy-AM"/>
        </w:rPr>
      </w:pPr>
    </w:p>
    <w:p w:rsidR="00402D51" w:rsidRDefault="00402D51" w:rsidP="00B97309">
      <w:pPr>
        <w:pStyle w:val="mechtex"/>
        <w:spacing w:line="360" w:lineRule="auto"/>
        <w:jc w:val="left"/>
        <w:rPr>
          <w:rFonts w:ascii="Arial" w:hAnsi="Arial" w:cs="Arial"/>
          <w:lang w:val="hy-AM"/>
        </w:rPr>
      </w:pPr>
    </w:p>
    <w:p w:rsidR="00402D51" w:rsidRPr="00574F02" w:rsidRDefault="00402D51" w:rsidP="00097638">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02D51" w:rsidRPr="00574F02" w:rsidRDefault="00402D51" w:rsidP="00097638">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02D51" w:rsidRDefault="00097638" w:rsidP="00097638">
      <w:pPr>
        <w:pStyle w:val="mechtex"/>
        <w:spacing w:line="360" w:lineRule="auto"/>
        <w:ind w:firstLine="1276"/>
        <w:jc w:val="left"/>
        <w:rPr>
          <w:rFonts w:ascii="Arial" w:hAnsi="Arial" w:cs="Arial"/>
          <w:lang w:val="hy-AM"/>
        </w:rPr>
        <w:sectPr w:rsidR="00402D51" w:rsidSect="00B97309">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402D51" w:rsidRPr="00574F02">
        <w:rPr>
          <w:rFonts w:ascii="GHEA Mariam" w:hAnsi="GHEA Mariam" w:cs="Sylfaen"/>
          <w:sz w:val="24"/>
          <w:szCs w:val="24"/>
          <w:lang w:val="hy-AM"/>
        </w:rPr>
        <w:t>ՂԵԿԱՎԱՐ</w:t>
      </w:r>
      <w:r w:rsidR="00402D51" w:rsidRPr="00574F02">
        <w:rPr>
          <w:rFonts w:ascii="GHEA Mariam" w:hAnsi="GHEA Mariam" w:cs="Arial Armenian"/>
          <w:sz w:val="24"/>
          <w:szCs w:val="24"/>
          <w:lang w:val="hy-AM"/>
        </w:rPr>
        <w:tab/>
        <w:t xml:space="preserve">                                                      </w:t>
      </w:r>
      <w:r w:rsidR="00402D51" w:rsidRPr="00574F02">
        <w:rPr>
          <w:rFonts w:ascii="GHEA Mariam" w:hAnsi="GHEA Mariam" w:cs="Arial Armenian"/>
          <w:sz w:val="24"/>
          <w:szCs w:val="24"/>
          <w:lang w:val="hy-AM"/>
        </w:rPr>
        <w:tab/>
      </w:r>
      <w:r w:rsidR="00402D51" w:rsidRPr="00574F02">
        <w:rPr>
          <w:rFonts w:ascii="GHEA Mariam" w:hAnsi="GHEA Mariam" w:cs="Arial Armenian"/>
          <w:sz w:val="24"/>
          <w:szCs w:val="24"/>
          <w:lang w:val="hy-AM"/>
        </w:rPr>
        <w:tab/>
      </w:r>
      <w:r w:rsidR="00402D51" w:rsidRPr="00574F02">
        <w:rPr>
          <w:rFonts w:ascii="GHEA Mariam" w:hAnsi="GHEA Mariam" w:cs="Arial Armenian"/>
          <w:sz w:val="24"/>
          <w:szCs w:val="24"/>
          <w:lang w:val="hy-AM"/>
        </w:rPr>
        <w:tab/>
      </w:r>
      <w:r w:rsidR="00402D51" w:rsidRPr="00574F02">
        <w:rPr>
          <w:rFonts w:ascii="GHEA Mariam" w:hAnsi="GHEA Mariam" w:cs="Arial Armenian"/>
          <w:sz w:val="24"/>
          <w:szCs w:val="24"/>
          <w:lang w:val="hy-AM"/>
        </w:rPr>
        <w:tab/>
        <w:t>Ա</w:t>
      </w:r>
      <w:r w:rsidR="00402D51" w:rsidRPr="00574F02">
        <w:rPr>
          <w:rFonts w:ascii="GHEA Mariam" w:hAnsi="GHEA Mariam" w:cs="Sylfaen"/>
          <w:sz w:val="24"/>
          <w:szCs w:val="24"/>
          <w:lang w:val="hy-AM"/>
        </w:rPr>
        <w:t>.</w:t>
      </w:r>
      <w:r w:rsidR="00402D51" w:rsidRPr="00574F02">
        <w:rPr>
          <w:rFonts w:ascii="GHEA Mariam" w:hAnsi="GHEA Mariam" w:cs="Arial Armenian"/>
          <w:sz w:val="24"/>
          <w:szCs w:val="24"/>
          <w:lang w:val="hy-AM"/>
        </w:rPr>
        <w:t xml:space="preserve"> </w:t>
      </w:r>
      <w:r w:rsidR="00402D51" w:rsidRPr="002C02F8">
        <w:rPr>
          <w:rFonts w:ascii="GHEA Mariam" w:hAnsi="GHEA Mariam" w:cs="Arial Armenian"/>
          <w:sz w:val="24"/>
          <w:szCs w:val="24"/>
          <w:lang w:val="hy-AM"/>
        </w:rPr>
        <w:t>ՀԱ</w:t>
      </w:r>
      <w:r w:rsidR="00402D51" w:rsidRPr="00574F02">
        <w:rPr>
          <w:rFonts w:ascii="GHEA Mariam" w:hAnsi="GHEA Mariam" w:cs="Arial Armenian"/>
          <w:sz w:val="24"/>
          <w:szCs w:val="24"/>
          <w:lang w:val="hy-AM"/>
        </w:rPr>
        <w:t>ՐՈ</w:t>
      </w:r>
      <w:r w:rsidR="00402D51">
        <w:rPr>
          <w:rFonts w:ascii="GHEA Mariam" w:hAnsi="GHEA Mariam" w:cs="Arial Armenian"/>
          <w:sz w:val="24"/>
          <w:szCs w:val="24"/>
          <w:lang w:val="hy-AM"/>
        </w:rPr>
        <w:t>ՒԹՅՈՒՆ</w:t>
      </w:r>
      <w:r w:rsidR="00402D51" w:rsidRPr="00574F02">
        <w:rPr>
          <w:rFonts w:ascii="GHEA Mariam" w:hAnsi="GHEA Mariam" w:cs="Sylfaen"/>
          <w:sz w:val="24"/>
          <w:szCs w:val="24"/>
          <w:lang w:val="hy-AM"/>
        </w:rPr>
        <w:t>ՅԱՆ</w:t>
      </w:r>
    </w:p>
    <w:p w:rsidR="00277CA5" w:rsidRPr="00574F02" w:rsidRDefault="00277CA5" w:rsidP="00A13E2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7</w:t>
      </w:r>
    </w:p>
    <w:p w:rsidR="00277CA5" w:rsidRPr="00574F02" w:rsidRDefault="00277CA5">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97309" w:rsidRDefault="00277CA5" w:rsidP="00B97309">
      <w:pPr>
        <w:pStyle w:val="mechtex"/>
        <w:spacing w:line="360" w:lineRule="auto"/>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402D51" w:rsidRDefault="00402D51" w:rsidP="00B97309">
      <w:pPr>
        <w:pStyle w:val="mechtex"/>
        <w:spacing w:line="360" w:lineRule="auto"/>
        <w:jc w:val="left"/>
        <w:rPr>
          <w:rFonts w:ascii="GHEA Mariam" w:hAnsi="GHEA Mariam"/>
          <w:spacing w:val="-2"/>
          <w:sz w:val="24"/>
          <w:szCs w:val="24"/>
          <w:lang w:val="hy-AM"/>
        </w:rPr>
      </w:pPr>
    </w:p>
    <w:tbl>
      <w:tblPr>
        <w:tblW w:w="15026" w:type="dxa"/>
        <w:tblLook w:val="04A0" w:firstRow="1" w:lastRow="0" w:firstColumn="1" w:lastColumn="0" w:noHBand="0" w:noVBand="1"/>
      </w:tblPr>
      <w:tblGrid>
        <w:gridCol w:w="4400"/>
        <w:gridCol w:w="6500"/>
        <w:gridCol w:w="4126"/>
      </w:tblGrid>
      <w:tr w:rsidR="00402D51" w:rsidRPr="006131CE" w:rsidTr="00D67544">
        <w:trPr>
          <w:trHeight w:val="1395"/>
        </w:trPr>
        <w:tc>
          <w:tcPr>
            <w:tcW w:w="15026" w:type="dxa"/>
            <w:gridSpan w:val="3"/>
            <w:tcBorders>
              <w:top w:val="nil"/>
              <w:left w:val="nil"/>
              <w:bottom w:val="nil"/>
              <w:right w:val="nil"/>
            </w:tcBorders>
            <w:shd w:val="clear" w:color="000000" w:fill="FFFFFF"/>
            <w:vAlign w:val="center"/>
            <w:hideMark/>
          </w:tcPr>
          <w:p w:rsidR="00402D51" w:rsidRPr="00402D51" w:rsidRDefault="00402D51" w:rsidP="00135511">
            <w:pPr>
              <w:jc w:val="center"/>
              <w:rPr>
                <w:rFonts w:ascii="GHEA Mariam" w:hAnsi="GHEA Mariam"/>
                <w:bCs/>
                <w:sz w:val="22"/>
                <w:szCs w:val="22"/>
                <w:lang w:val="hy-AM" w:eastAsia="en-US"/>
              </w:rPr>
            </w:pPr>
            <w:r w:rsidRPr="00402D51">
              <w:rPr>
                <w:rFonts w:ascii="GHEA Mariam" w:hAnsi="GHEA Mariam"/>
                <w:bCs/>
                <w:sz w:val="22"/>
                <w:szCs w:val="22"/>
                <w:lang w:val="hy-AM" w:eastAsia="en-US"/>
              </w:rPr>
              <w:t xml:space="preserve">ՀԱՅԱՍՏԱՆԻ ՀԱՆՐԱՊԵՏՈՒԹՅԱՆ ԿԱՌԱՎԱՐՈՒԹՅԱՆ 2020 ԹՎԱԿԱՆԻ ԴԵԿՏԵՄԲԵՐԻ 30-Ի </w:t>
            </w:r>
            <w:r w:rsidR="00C26D37" w:rsidRPr="00C26D37">
              <w:rPr>
                <w:rFonts w:ascii="GHEA Mariam" w:hAnsi="GHEA Mariam"/>
                <w:bCs/>
                <w:sz w:val="22"/>
                <w:szCs w:val="22"/>
                <w:lang w:val="hy-AM" w:eastAsia="en-US"/>
              </w:rPr>
              <w:t>N</w:t>
            </w:r>
            <w:r w:rsidR="00C26D37">
              <w:rPr>
                <w:rFonts w:ascii="GHEA Mariam" w:hAnsi="GHEA Mariam"/>
                <w:bCs/>
                <w:sz w:val="22"/>
                <w:szCs w:val="22"/>
                <w:lang w:val="hy-AM" w:eastAsia="en-US"/>
              </w:rPr>
              <w:t xml:space="preserve"> </w:t>
            </w:r>
            <w:r w:rsidRPr="00402D51">
              <w:rPr>
                <w:rFonts w:ascii="GHEA Mariam" w:hAnsi="GHEA Mariam"/>
                <w:bCs/>
                <w:sz w:val="22"/>
                <w:szCs w:val="22"/>
                <w:lang w:val="hy-AM" w:eastAsia="en-US"/>
              </w:rPr>
              <w:t xml:space="preserve"> 2215-Ն ՈՐՈՇՄԱՆ</w:t>
            </w:r>
            <w:r w:rsidRPr="00402D51">
              <w:rPr>
                <w:rFonts w:ascii="GHEA Mariam" w:hAnsi="GHEA Mariam"/>
                <w:bCs/>
                <w:sz w:val="22"/>
                <w:szCs w:val="22"/>
                <w:lang w:val="hy-AM" w:eastAsia="en-US"/>
              </w:rPr>
              <w:br/>
              <w:t xml:space="preserve"> N 9 ՀԱՎԵԼՎԱԾԻ </w:t>
            </w:r>
            <w:r w:rsidR="00135511">
              <w:rPr>
                <w:rFonts w:ascii="GHEA Mariam" w:hAnsi="GHEA Mariam"/>
                <w:bCs/>
                <w:sz w:val="22"/>
                <w:szCs w:val="22"/>
                <w:lang w:val="hy-AM" w:eastAsia="en-US"/>
              </w:rPr>
              <w:t>N</w:t>
            </w:r>
            <w:r w:rsidR="00135511" w:rsidRPr="00402D51">
              <w:rPr>
                <w:rFonts w:ascii="GHEA Mariam" w:hAnsi="GHEA Mariam"/>
                <w:bCs/>
                <w:sz w:val="22"/>
                <w:szCs w:val="22"/>
                <w:lang w:val="hy-AM" w:eastAsia="en-US"/>
              </w:rPr>
              <w:t>N</w:t>
            </w:r>
            <w:r w:rsidR="00135511" w:rsidRPr="00402D51">
              <w:rPr>
                <w:rFonts w:ascii="GHEA Mariam" w:hAnsi="GHEA Mariam"/>
                <w:bCs/>
                <w:sz w:val="22"/>
                <w:szCs w:val="22"/>
                <w:lang w:val="hy-AM" w:eastAsia="en-US"/>
              </w:rPr>
              <w:t xml:space="preserve"> </w:t>
            </w:r>
            <w:r w:rsidRPr="00402D51">
              <w:rPr>
                <w:rFonts w:ascii="GHEA Mariam" w:hAnsi="GHEA Mariam"/>
                <w:bCs/>
                <w:sz w:val="22"/>
                <w:szCs w:val="22"/>
                <w:lang w:val="hy-AM" w:eastAsia="en-US"/>
              </w:rPr>
              <w:t>9.14 Ե</w:t>
            </w:r>
            <w:r w:rsidR="00135511">
              <w:rPr>
                <w:rFonts w:ascii="GHEA Mariam" w:hAnsi="GHEA Mariam"/>
                <w:bCs/>
                <w:sz w:val="22"/>
                <w:szCs w:val="22"/>
                <w:lang w:val="hy-AM" w:eastAsia="en-US"/>
              </w:rPr>
              <w:t>Վ</w:t>
            </w:r>
            <w:r w:rsidRPr="00402D51">
              <w:rPr>
                <w:rFonts w:ascii="GHEA Mariam" w:hAnsi="GHEA Mariam"/>
                <w:bCs/>
                <w:sz w:val="22"/>
                <w:szCs w:val="22"/>
                <w:lang w:val="hy-AM" w:eastAsia="en-US"/>
              </w:rPr>
              <w:t xml:space="preserve"> 9.47 ԱՂՅՈՒՍԱԿՆԵՐՈՒՄ ԿԱՏԱՐՎՈՂ ՓՈՓՈԽՈՒԹՅՈՒՆՆԵՐԸ ԵՎ ԼՐԱՑՈՒՄՆԵՐԸ </w:t>
            </w:r>
          </w:p>
        </w:tc>
      </w:tr>
      <w:tr w:rsidR="00C26D37" w:rsidRPr="006131CE" w:rsidTr="00134521">
        <w:trPr>
          <w:trHeight w:val="780"/>
        </w:trPr>
        <w:tc>
          <w:tcPr>
            <w:tcW w:w="15026" w:type="dxa"/>
            <w:gridSpan w:val="3"/>
            <w:tcBorders>
              <w:top w:val="nil"/>
              <w:left w:val="nil"/>
              <w:right w:val="nil"/>
            </w:tcBorders>
            <w:shd w:val="clear" w:color="000000" w:fill="FFFFFF"/>
            <w:noWrap/>
            <w:vAlign w:val="center"/>
            <w:hideMark/>
          </w:tcPr>
          <w:p w:rsidR="00C26D37" w:rsidRDefault="00C26D37" w:rsidP="00402D51">
            <w:pPr>
              <w:jc w:val="center"/>
              <w:rPr>
                <w:rFonts w:ascii="GHEA Mariam" w:hAnsi="GHEA Mariam"/>
                <w:bCs/>
                <w:color w:val="000000"/>
                <w:sz w:val="22"/>
                <w:szCs w:val="22"/>
                <w:lang w:val="hy-AM" w:eastAsia="en-US"/>
              </w:rPr>
            </w:pPr>
            <w:r w:rsidRPr="00C26D37">
              <w:rPr>
                <w:rFonts w:ascii="GHEA Mariam" w:hAnsi="GHEA Mariam"/>
                <w:bCs/>
                <w:color w:val="000000"/>
                <w:sz w:val="22"/>
                <w:szCs w:val="22"/>
                <w:lang w:val="hy-AM" w:eastAsia="en-US"/>
              </w:rPr>
              <w:t>ՀՀ կառավարություն</w:t>
            </w:r>
          </w:p>
          <w:p w:rsidR="00C26D37" w:rsidRPr="00C26D37" w:rsidRDefault="00C26D37" w:rsidP="00402D51">
            <w:pPr>
              <w:jc w:val="center"/>
              <w:rPr>
                <w:rFonts w:ascii="GHEA Mariam" w:hAnsi="GHEA Mariam"/>
                <w:bCs/>
                <w:color w:val="000000"/>
                <w:sz w:val="22"/>
                <w:szCs w:val="22"/>
                <w:lang w:val="hy-AM" w:eastAsia="en-US"/>
              </w:rPr>
            </w:pPr>
          </w:p>
          <w:p w:rsidR="00C26D37" w:rsidRPr="00C26D37" w:rsidRDefault="00C26D37" w:rsidP="00402D51">
            <w:pPr>
              <w:rPr>
                <w:rFonts w:ascii="GHEA Mariam" w:hAnsi="GHEA Mariam"/>
                <w:bCs/>
                <w:color w:val="000000"/>
                <w:sz w:val="22"/>
                <w:szCs w:val="22"/>
                <w:lang w:val="hy-AM" w:eastAsia="en-US"/>
              </w:rPr>
            </w:pPr>
            <w:r w:rsidRPr="00C26D37">
              <w:rPr>
                <w:rFonts w:ascii="GHEA Mariam" w:hAnsi="GHEA Mariam"/>
                <w:bCs/>
                <w:sz w:val="22"/>
                <w:szCs w:val="22"/>
                <w:lang w:val="hy-AM" w:eastAsia="en-US"/>
              </w:rPr>
              <w:t>ՄԱՍ 2. ՊԵՏԱԿԱՆ ՄԱՐՄՆԻ ԳԾՈՎ ԱՐԴՅՈՒՆՔԱՅԻՆ (ԿԱՏԱՐՈՂԱԿԱՆ) ՑՈՒՑԱՆԻՇՆԵՐԸ</w:t>
            </w:r>
          </w:p>
        </w:tc>
      </w:tr>
      <w:tr w:rsidR="00402D51" w:rsidRPr="00402D51" w:rsidTr="00134521">
        <w:trPr>
          <w:trHeight w:val="56"/>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bCs/>
                <w:color w:val="000000"/>
                <w:sz w:val="22"/>
                <w:szCs w:val="22"/>
                <w:lang w:eastAsia="en-US"/>
              </w:rPr>
            </w:pPr>
            <w:r w:rsidRPr="00402D51">
              <w:rPr>
                <w:rFonts w:ascii="GHEA Mariam" w:hAnsi="GHEA Mariam"/>
                <w:bCs/>
                <w:color w:val="000000"/>
                <w:sz w:val="22"/>
                <w:szCs w:val="22"/>
                <w:lang w:eastAsia="en-US"/>
              </w:rPr>
              <w:t>Ծրագրի դասիչը</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bCs/>
                <w:sz w:val="22"/>
                <w:szCs w:val="22"/>
                <w:lang w:eastAsia="en-US"/>
              </w:rPr>
            </w:pPr>
            <w:r w:rsidRPr="00402D51">
              <w:rPr>
                <w:rFonts w:ascii="GHEA Mariam" w:hAnsi="GHEA Mariam"/>
                <w:bCs/>
                <w:sz w:val="22"/>
                <w:szCs w:val="22"/>
                <w:lang w:eastAsia="en-US"/>
              </w:rPr>
              <w:t>Ծրագրի անվանումը</w:t>
            </w:r>
          </w:p>
        </w:tc>
        <w:tc>
          <w:tcPr>
            <w:tcW w:w="4126" w:type="dxa"/>
            <w:tcBorders>
              <w:top w:val="nil"/>
              <w:left w:val="nil"/>
              <w:bottom w:val="nil"/>
              <w:right w:val="nil"/>
            </w:tcBorders>
            <w:shd w:val="clear" w:color="auto" w:fill="auto"/>
            <w:noWrap/>
            <w:vAlign w:val="center"/>
            <w:hideMark/>
          </w:tcPr>
          <w:p w:rsidR="00402D51" w:rsidRPr="00402D51" w:rsidRDefault="00402D51" w:rsidP="00402D51">
            <w:pPr>
              <w:rPr>
                <w:rFonts w:ascii="GHEA Mariam" w:hAnsi="GHEA Mariam"/>
                <w:bCs/>
                <w:sz w:val="22"/>
                <w:szCs w:val="22"/>
                <w:lang w:eastAsia="en-US"/>
              </w:rPr>
            </w:pPr>
          </w:p>
        </w:tc>
      </w:tr>
      <w:tr w:rsidR="00402D51" w:rsidRPr="00402D51" w:rsidTr="00134521">
        <w:trPr>
          <w:trHeight w:val="56"/>
        </w:trPr>
        <w:tc>
          <w:tcPr>
            <w:tcW w:w="4400" w:type="dxa"/>
            <w:tcBorders>
              <w:top w:val="nil"/>
              <w:left w:val="single" w:sz="4" w:space="0" w:color="auto"/>
              <w:bottom w:val="single" w:sz="4" w:space="0" w:color="auto"/>
              <w:right w:val="single" w:sz="4" w:space="0" w:color="auto"/>
            </w:tcBorders>
            <w:shd w:val="clear" w:color="auto" w:fill="auto"/>
            <w:vAlign w:val="center"/>
            <w:hideMark/>
          </w:tcPr>
          <w:p w:rsidR="00402D51" w:rsidRPr="00402D51" w:rsidRDefault="00402D51" w:rsidP="00402D51">
            <w:pPr>
              <w:rPr>
                <w:rFonts w:ascii="GHEA Mariam" w:hAnsi="GHEA Mariam"/>
                <w:iCs/>
                <w:color w:val="000000"/>
                <w:sz w:val="22"/>
                <w:szCs w:val="22"/>
                <w:lang w:eastAsia="en-US"/>
              </w:rPr>
            </w:pPr>
            <w:r w:rsidRPr="00402D51">
              <w:rPr>
                <w:rFonts w:ascii="GHEA Mariam" w:hAnsi="GHEA Mariam"/>
                <w:iCs/>
                <w:color w:val="000000"/>
                <w:sz w:val="22"/>
                <w:szCs w:val="22"/>
                <w:lang w:eastAsia="en-US"/>
              </w:rPr>
              <w:t>1139</w:t>
            </w:r>
          </w:p>
        </w:tc>
        <w:tc>
          <w:tcPr>
            <w:tcW w:w="6500" w:type="dxa"/>
            <w:tcBorders>
              <w:top w:val="nil"/>
              <w:left w:val="nil"/>
              <w:bottom w:val="single" w:sz="4" w:space="0" w:color="auto"/>
              <w:right w:val="single" w:sz="4" w:space="0" w:color="auto"/>
            </w:tcBorders>
            <w:shd w:val="clear" w:color="auto" w:fill="auto"/>
            <w:noWrap/>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 xml:space="preserve"> ՀՀ կառավարության պահուստային ֆոնդ</w:t>
            </w:r>
          </w:p>
        </w:tc>
        <w:tc>
          <w:tcPr>
            <w:tcW w:w="4126" w:type="dxa"/>
            <w:tcBorders>
              <w:top w:val="nil"/>
              <w:left w:val="nil"/>
              <w:bottom w:val="nil"/>
              <w:right w:val="nil"/>
            </w:tcBorders>
            <w:shd w:val="clear" w:color="auto" w:fill="auto"/>
            <w:noWrap/>
            <w:vAlign w:val="center"/>
            <w:hideMark/>
          </w:tcPr>
          <w:p w:rsidR="00402D51" w:rsidRPr="00402D51" w:rsidRDefault="00402D51" w:rsidP="00402D51">
            <w:pPr>
              <w:rPr>
                <w:rFonts w:ascii="GHEA Mariam" w:hAnsi="GHEA Mariam"/>
                <w:iCs/>
                <w:sz w:val="22"/>
                <w:szCs w:val="22"/>
                <w:lang w:eastAsia="en-US"/>
              </w:rPr>
            </w:pPr>
          </w:p>
        </w:tc>
      </w:tr>
      <w:tr w:rsidR="00402D51" w:rsidRPr="00402D51" w:rsidTr="00134521">
        <w:trPr>
          <w:trHeight w:val="239"/>
        </w:trPr>
        <w:tc>
          <w:tcPr>
            <w:tcW w:w="4400" w:type="dxa"/>
            <w:tcBorders>
              <w:top w:val="nil"/>
              <w:left w:val="nil"/>
              <w:bottom w:val="nil"/>
              <w:right w:val="nil"/>
            </w:tcBorders>
            <w:shd w:val="clear" w:color="auto" w:fill="auto"/>
            <w:vAlign w:val="center"/>
            <w:hideMark/>
          </w:tcPr>
          <w:p w:rsidR="00402D51" w:rsidRPr="00402D51" w:rsidRDefault="00402D51" w:rsidP="00402D51">
            <w:pPr>
              <w:rPr>
                <w:rFonts w:ascii="GHEA Mariam" w:hAnsi="GHEA Mariam"/>
                <w:bCs/>
                <w:sz w:val="22"/>
                <w:szCs w:val="22"/>
                <w:lang w:eastAsia="en-US"/>
              </w:rPr>
            </w:pPr>
            <w:r w:rsidRPr="00402D51">
              <w:rPr>
                <w:rFonts w:ascii="GHEA Mariam" w:hAnsi="GHEA Mariam"/>
                <w:bCs/>
                <w:sz w:val="22"/>
                <w:szCs w:val="22"/>
                <w:lang w:eastAsia="en-US"/>
              </w:rPr>
              <w:t>Ծրագրի միջոցառումները</w:t>
            </w:r>
          </w:p>
        </w:tc>
        <w:tc>
          <w:tcPr>
            <w:tcW w:w="6500" w:type="dxa"/>
            <w:tcBorders>
              <w:top w:val="nil"/>
              <w:left w:val="nil"/>
              <w:bottom w:val="nil"/>
              <w:right w:val="nil"/>
            </w:tcBorders>
            <w:shd w:val="clear" w:color="auto" w:fill="auto"/>
            <w:noWrap/>
            <w:vAlign w:val="center"/>
            <w:hideMark/>
          </w:tcPr>
          <w:p w:rsidR="00402D51" w:rsidRPr="00402D51" w:rsidRDefault="00402D51" w:rsidP="00402D51">
            <w:pPr>
              <w:rPr>
                <w:rFonts w:ascii="GHEA Mariam" w:hAnsi="GHEA Mariam"/>
                <w:bCs/>
                <w:sz w:val="22"/>
                <w:szCs w:val="22"/>
                <w:lang w:eastAsia="en-US"/>
              </w:rPr>
            </w:pPr>
          </w:p>
        </w:tc>
        <w:tc>
          <w:tcPr>
            <w:tcW w:w="4126" w:type="dxa"/>
            <w:tcBorders>
              <w:top w:val="nil"/>
              <w:left w:val="nil"/>
              <w:bottom w:val="nil"/>
              <w:right w:val="nil"/>
            </w:tcBorders>
            <w:shd w:val="clear" w:color="auto" w:fill="auto"/>
            <w:noWrap/>
            <w:vAlign w:val="center"/>
            <w:hideMark/>
          </w:tcPr>
          <w:p w:rsidR="00402D51" w:rsidRPr="00402D51" w:rsidRDefault="00402D51" w:rsidP="00402D51">
            <w:pPr>
              <w:rPr>
                <w:rFonts w:ascii="GHEA Mariam" w:hAnsi="GHEA Mariam"/>
                <w:sz w:val="22"/>
                <w:szCs w:val="22"/>
                <w:lang w:eastAsia="en-US"/>
              </w:rPr>
            </w:pPr>
          </w:p>
        </w:tc>
      </w:tr>
      <w:tr w:rsidR="00402D51" w:rsidRPr="00402D51" w:rsidTr="00C26D37">
        <w:trPr>
          <w:trHeight w:val="347"/>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Ծրագրի դասիչը</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1139</w:t>
            </w: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402D51">
            <w:pPr>
              <w:jc w:val="center"/>
              <w:rPr>
                <w:rFonts w:ascii="GHEA Mariam" w:hAnsi="GHEA Mariam"/>
                <w:color w:val="000000"/>
                <w:sz w:val="22"/>
                <w:szCs w:val="22"/>
                <w:lang w:eastAsia="en-US"/>
              </w:rPr>
            </w:pPr>
            <w:r w:rsidRPr="00402D51">
              <w:rPr>
                <w:rFonts w:ascii="GHEA Mariam" w:hAnsi="GHEA Mariam"/>
                <w:color w:val="000000"/>
                <w:sz w:val="22"/>
                <w:szCs w:val="22"/>
                <w:lang w:eastAsia="en-US"/>
              </w:rPr>
              <w:t>Ցուցանիշների փոփոխությունը</w:t>
            </w:r>
            <w:r w:rsidRPr="00402D51">
              <w:rPr>
                <w:rFonts w:ascii="GHEA Mariam" w:hAnsi="GHEA Mariam"/>
                <w:color w:val="000000"/>
                <w:sz w:val="22"/>
                <w:szCs w:val="22"/>
                <w:lang w:eastAsia="en-US"/>
              </w:rPr>
              <w:br/>
              <w:t xml:space="preserve"> (ավելացումները նշված են դրական նշանով)</w:t>
            </w:r>
          </w:p>
        </w:tc>
      </w:tr>
      <w:tr w:rsidR="00402D51" w:rsidRPr="00402D51" w:rsidTr="00134521">
        <w:trPr>
          <w:trHeight w:val="56"/>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Միջոցառման դասիչը</w:t>
            </w:r>
          </w:p>
        </w:tc>
        <w:tc>
          <w:tcPr>
            <w:tcW w:w="6500" w:type="dxa"/>
            <w:tcBorders>
              <w:top w:val="nil"/>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11001</w:t>
            </w:r>
          </w:p>
        </w:tc>
        <w:tc>
          <w:tcPr>
            <w:tcW w:w="4126" w:type="dxa"/>
            <w:tcBorders>
              <w:top w:val="nil"/>
              <w:left w:val="nil"/>
              <w:bottom w:val="single" w:sz="4" w:space="0" w:color="auto"/>
              <w:right w:val="single" w:sz="4" w:space="0" w:color="auto"/>
            </w:tcBorders>
            <w:shd w:val="clear" w:color="000000" w:fill="FFFFFF"/>
            <w:vAlign w:val="center"/>
            <w:hideMark/>
          </w:tcPr>
          <w:p w:rsidR="00402D51" w:rsidRPr="00402D51" w:rsidRDefault="00402D51" w:rsidP="00402D51">
            <w:pPr>
              <w:jc w:val="center"/>
              <w:rPr>
                <w:rFonts w:ascii="GHEA Mariam" w:hAnsi="GHEA Mariam"/>
                <w:color w:val="000000"/>
                <w:sz w:val="22"/>
                <w:szCs w:val="22"/>
                <w:lang w:eastAsia="en-US"/>
              </w:rPr>
            </w:pPr>
            <w:r w:rsidRPr="00402D51">
              <w:rPr>
                <w:rFonts w:ascii="GHEA Mariam" w:hAnsi="GHEA Mariam"/>
                <w:color w:val="000000"/>
                <w:sz w:val="22"/>
                <w:szCs w:val="22"/>
                <w:lang w:eastAsia="en-US"/>
              </w:rPr>
              <w:t xml:space="preserve"> </w:t>
            </w:r>
            <w:r w:rsidR="00C26D37">
              <w:rPr>
                <w:rFonts w:ascii="GHEA Mariam" w:hAnsi="GHEA Mariam"/>
                <w:sz w:val="22"/>
                <w:szCs w:val="22"/>
                <w:lang w:val="hy-AM" w:eastAsia="en-US"/>
              </w:rPr>
              <w:t>տ</w:t>
            </w:r>
            <w:r w:rsidR="00C26D37" w:rsidRPr="00277CA5">
              <w:rPr>
                <w:rFonts w:ascii="GHEA Mariam" w:hAnsi="GHEA Mariam"/>
                <w:sz w:val="22"/>
                <w:szCs w:val="22"/>
                <w:lang w:eastAsia="en-US"/>
              </w:rPr>
              <w:t>արի</w:t>
            </w:r>
            <w:r w:rsidRPr="00402D51">
              <w:rPr>
                <w:rFonts w:ascii="GHEA Mariam" w:hAnsi="GHEA Mariam"/>
                <w:color w:val="000000"/>
                <w:sz w:val="22"/>
                <w:szCs w:val="22"/>
                <w:lang w:eastAsia="en-US"/>
              </w:rPr>
              <w:t xml:space="preserve"> </w:t>
            </w:r>
          </w:p>
        </w:tc>
      </w:tr>
      <w:tr w:rsidR="00402D51" w:rsidRPr="00402D51" w:rsidTr="00134521">
        <w:trPr>
          <w:trHeight w:val="540"/>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Միջոցառման անվանումը</w:t>
            </w:r>
          </w:p>
        </w:tc>
        <w:tc>
          <w:tcPr>
            <w:tcW w:w="6500" w:type="dxa"/>
            <w:tcBorders>
              <w:top w:val="nil"/>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ՀՀ կառավարության պահուստային ֆոնդ</w:t>
            </w:r>
          </w:p>
        </w:tc>
        <w:tc>
          <w:tcPr>
            <w:tcW w:w="4126" w:type="dxa"/>
            <w:tcBorders>
              <w:top w:val="nil"/>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134521">
        <w:trPr>
          <w:trHeight w:val="557"/>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Նկարագրությունը</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4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134521">
        <w:trPr>
          <w:trHeight w:val="390"/>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Միջոցառման տեսակը</w:t>
            </w:r>
          </w:p>
        </w:tc>
        <w:tc>
          <w:tcPr>
            <w:tcW w:w="6500" w:type="dxa"/>
            <w:tcBorders>
              <w:top w:val="single" w:sz="4" w:space="0" w:color="auto"/>
              <w:left w:val="nil"/>
              <w:bottom w:val="nil"/>
              <w:right w:val="nil"/>
            </w:tcBorders>
            <w:shd w:val="clear" w:color="auto" w:fill="auto"/>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 xml:space="preserve"> Ծառայությունների մատուցում </w:t>
            </w:r>
          </w:p>
        </w:tc>
        <w:tc>
          <w:tcPr>
            <w:tcW w:w="4126" w:type="dxa"/>
            <w:tcBorders>
              <w:top w:val="single" w:sz="4" w:space="0" w:color="auto"/>
              <w:left w:val="single" w:sz="4" w:space="0" w:color="auto"/>
              <w:bottom w:val="nil"/>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D67544">
        <w:trPr>
          <w:trHeight w:val="390"/>
        </w:trPr>
        <w:tc>
          <w:tcPr>
            <w:tcW w:w="4400" w:type="dxa"/>
            <w:tcBorders>
              <w:top w:val="nil"/>
              <w:left w:val="single" w:sz="4" w:space="0" w:color="auto"/>
              <w:bottom w:val="single" w:sz="4" w:space="0" w:color="auto"/>
              <w:right w:val="nil"/>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sz w:val="22"/>
                <w:szCs w:val="22"/>
                <w:lang w:eastAsia="en-US"/>
              </w:rPr>
            </w:pPr>
            <w:r w:rsidRPr="00402D51">
              <w:rPr>
                <w:rFonts w:ascii="GHEA Mariam" w:hAnsi="GHEA Mariam"/>
                <w:sz w:val="22"/>
                <w:szCs w:val="22"/>
                <w:lang w:eastAsia="en-US"/>
              </w:rPr>
              <w:t>Արդյունքի չափորոշիչներ</w:t>
            </w:r>
          </w:p>
        </w:tc>
        <w:tc>
          <w:tcPr>
            <w:tcW w:w="4126" w:type="dxa"/>
            <w:tcBorders>
              <w:top w:val="nil"/>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C26D37">
        <w:trPr>
          <w:trHeight w:val="390"/>
        </w:trPr>
        <w:tc>
          <w:tcPr>
            <w:tcW w:w="1090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02D51" w:rsidRPr="00402D51" w:rsidRDefault="00402D51" w:rsidP="00C26D37">
            <w:pPr>
              <w:rPr>
                <w:rFonts w:ascii="GHEA Mariam" w:hAnsi="GHEA Mariam"/>
                <w:color w:val="000000"/>
                <w:sz w:val="22"/>
                <w:szCs w:val="22"/>
                <w:lang w:eastAsia="en-US"/>
              </w:rPr>
            </w:pPr>
            <w:r w:rsidRPr="00402D51">
              <w:rPr>
                <w:rFonts w:ascii="GHEA Mariam" w:hAnsi="GHEA Mariam"/>
                <w:color w:val="000000"/>
                <w:sz w:val="22"/>
                <w:szCs w:val="22"/>
                <w:lang w:eastAsia="en-US"/>
              </w:rPr>
              <w:t>Միջոցառման վրա կատարվող ծախսը (հազ</w:t>
            </w:r>
            <w:r w:rsidR="00C26D37">
              <w:rPr>
                <w:rFonts w:ascii="GHEA Mariam" w:hAnsi="GHEA Mariam"/>
                <w:color w:val="000000"/>
                <w:sz w:val="22"/>
                <w:szCs w:val="22"/>
                <w:lang w:val="hy-AM" w:eastAsia="en-US"/>
              </w:rPr>
              <w:t>.</w:t>
            </w:r>
            <w:r w:rsidRPr="00402D51">
              <w:rPr>
                <w:rFonts w:ascii="GHEA Mariam" w:hAnsi="GHEA Mariam"/>
                <w:color w:val="000000"/>
                <w:sz w:val="22"/>
                <w:szCs w:val="22"/>
                <w:lang w:eastAsia="en-US"/>
              </w:rPr>
              <w:t xml:space="preserve"> դրամ)</w:t>
            </w:r>
          </w:p>
        </w:tc>
        <w:tc>
          <w:tcPr>
            <w:tcW w:w="4126" w:type="dxa"/>
            <w:tcBorders>
              <w:top w:val="single" w:sz="4" w:space="0" w:color="auto"/>
              <w:left w:val="nil"/>
              <w:bottom w:val="single" w:sz="4" w:space="0" w:color="auto"/>
              <w:right w:val="single" w:sz="4" w:space="0" w:color="auto"/>
            </w:tcBorders>
            <w:shd w:val="clear" w:color="000000" w:fill="FFFFFF"/>
            <w:noWrap/>
            <w:vAlign w:val="center"/>
            <w:hideMark/>
          </w:tcPr>
          <w:p w:rsidR="00402D51" w:rsidRPr="00402D51" w:rsidRDefault="00402D51" w:rsidP="00C26D37">
            <w:pPr>
              <w:jc w:val="center"/>
              <w:rPr>
                <w:rFonts w:ascii="GHEA Mariam" w:hAnsi="GHEA Mariam"/>
                <w:iCs/>
                <w:sz w:val="22"/>
                <w:szCs w:val="22"/>
                <w:lang w:eastAsia="en-US"/>
              </w:rPr>
            </w:pPr>
            <w:r w:rsidRPr="00402D51">
              <w:rPr>
                <w:rFonts w:ascii="GHEA Mariam" w:hAnsi="GHEA Mariam"/>
                <w:iCs/>
                <w:sz w:val="22"/>
                <w:szCs w:val="22"/>
                <w:lang w:eastAsia="en-US"/>
              </w:rPr>
              <w:t>6,208.2</w:t>
            </w:r>
          </w:p>
        </w:tc>
      </w:tr>
      <w:tr w:rsidR="00402D51" w:rsidRPr="00402D51" w:rsidTr="00134521">
        <w:trPr>
          <w:trHeight w:val="348"/>
        </w:trPr>
        <w:tc>
          <w:tcPr>
            <w:tcW w:w="4400" w:type="dxa"/>
            <w:tcBorders>
              <w:top w:val="nil"/>
              <w:left w:val="nil"/>
              <w:bottom w:val="nil"/>
              <w:right w:val="nil"/>
            </w:tcBorders>
            <w:shd w:val="clear" w:color="auto" w:fill="auto"/>
            <w:vAlign w:val="center"/>
            <w:hideMark/>
          </w:tcPr>
          <w:p w:rsidR="00402D51" w:rsidRPr="00402D51" w:rsidRDefault="00402D51" w:rsidP="00402D51">
            <w:pPr>
              <w:rPr>
                <w:rFonts w:ascii="GHEA Mariam" w:hAnsi="GHEA Mariam"/>
                <w:bCs/>
                <w:sz w:val="22"/>
                <w:szCs w:val="22"/>
                <w:lang w:eastAsia="en-US"/>
              </w:rPr>
            </w:pPr>
            <w:r w:rsidRPr="00402D51">
              <w:rPr>
                <w:rFonts w:ascii="GHEA Mariam" w:hAnsi="GHEA Mariam"/>
                <w:bCs/>
                <w:sz w:val="22"/>
                <w:szCs w:val="22"/>
                <w:lang w:eastAsia="en-US"/>
              </w:rPr>
              <w:lastRenderedPageBreak/>
              <w:t>Ծրագրի միջոցառումները</w:t>
            </w:r>
          </w:p>
        </w:tc>
        <w:tc>
          <w:tcPr>
            <w:tcW w:w="6500" w:type="dxa"/>
            <w:tcBorders>
              <w:top w:val="nil"/>
              <w:left w:val="nil"/>
              <w:bottom w:val="nil"/>
              <w:right w:val="nil"/>
            </w:tcBorders>
            <w:shd w:val="clear" w:color="auto" w:fill="auto"/>
            <w:noWrap/>
            <w:vAlign w:val="center"/>
            <w:hideMark/>
          </w:tcPr>
          <w:p w:rsidR="00402D51" w:rsidRPr="00402D51" w:rsidRDefault="00402D51" w:rsidP="00402D51">
            <w:pPr>
              <w:rPr>
                <w:rFonts w:ascii="GHEA Mariam" w:hAnsi="GHEA Mariam"/>
                <w:bCs/>
                <w:sz w:val="22"/>
                <w:szCs w:val="22"/>
                <w:lang w:eastAsia="en-US"/>
              </w:rPr>
            </w:pPr>
          </w:p>
        </w:tc>
        <w:tc>
          <w:tcPr>
            <w:tcW w:w="4126" w:type="dxa"/>
            <w:tcBorders>
              <w:top w:val="nil"/>
              <w:left w:val="nil"/>
              <w:bottom w:val="nil"/>
              <w:right w:val="nil"/>
            </w:tcBorders>
            <w:shd w:val="clear" w:color="auto" w:fill="auto"/>
            <w:noWrap/>
            <w:vAlign w:val="center"/>
            <w:hideMark/>
          </w:tcPr>
          <w:p w:rsidR="00402D51" w:rsidRPr="00402D51" w:rsidRDefault="00402D51" w:rsidP="00402D51">
            <w:pPr>
              <w:rPr>
                <w:rFonts w:ascii="GHEA Mariam" w:hAnsi="GHEA Mariam"/>
                <w:sz w:val="22"/>
                <w:szCs w:val="22"/>
                <w:lang w:eastAsia="en-US"/>
              </w:rPr>
            </w:pPr>
          </w:p>
        </w:tc>
      </w:tr>
      <w:tr w:rsidR="00402D51" w:rsidRPr="00402D51" w:rsidTr="00134521">
        <w:trPr>
          <w:trHeight w:val="848"/>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Ծրագրի դասիչը</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1139</w:t>
            </w:r>
          </w:p>
        </w:tc>
        <w:tc>
          <w:tcPr>
            <w:tcW w:w="4126" w:type="dxa"/>
            <w:tcBorders>
              <w:top w:val="single" w:sz="4" w:space="0" w:color="auto"/>
              <w:left w:val="nil"/>
              <w:bottom w:val="single" w:sz="4" w:space="0" w:color="auto"/>
              <w:right w:val="single" w:sz="4" w:space="0" w:color="auto"/>
            </w:tcBorders>
            <w:shd w:val="clear" w:color="auto" w:fill="auto"/>
            <w:vAlign w:val="center"/>
            <w:hideMark/>
          </w:tcPr>
          <w:p w:rsidR="00402D51" w:rsidRPr="00402D51" w:rsidRDefault="00402D51" w:rsidP="00402D51">
            <w:pPr>
              <w:jc w:val="center"/>
              <w:rPr>
                <w:rFonts w:ascii="GHEA Mariam" w:hAnsi="GHEA Mariam"/>
                <w:color w:val="000000"/>
                <w:sz w:val="22"/>
                <w:szCs w:val="22"/>
                <w:lang w:eastAsia="en-US"/>
              </w:rPr>
            </w:pPr>
            <w:r w:rsidRPr="00402D51">
              <w:rPr>
                <w:rFonts w:ascii="GHEA Mariam" w:hAnsi="GHEA Mariam"/>
                <w:color w:val="000000"/>
                <w:sz w:val="22"/>
                <w:szCs w:val="22"/>
                <w:lang w:eastAsia="en-US"/>
              </w:rPr>
              <w:t>Ցուցանիշների փոփոխությունը</w:t>
            </w:r>
            <w:r w:rsidRPr="00402D51">
              <w:rPr>
                <w:rFonts w:ascii="GHEA Mariam" w:hAnsi="GHEA Mariam"/>
                <w:color w:val="000000"/>
                <w:sz w:val="22"/>
                <w:szCs w:val="22"/>
                <w:lang w:eastAsia="en-US"/>
              </w:rPr>
              <w:br/>
              <w:t xml:space="preserve"> (նվազեցումները նշված են  փակագծերում)</w:t>
            </w:r>
          </w:p>
        </w:tc>
      </w:tr>
      <w:tr w:rsidR="00402D51" w:rsidRPr="00402D51" w:rsidTr="00D67544">
        <w:trPr>
          <w:trHeight w:val="465"/>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Միջոցառման դասիչը</w:t>
            </w:r>
          </w:p>
        </w:tc>
        <w:tc>
          <w:tcPr>
            <w:tcW w:w="6500" w:type="dxa"/>
            <w:tcBorders>
              <w:top w:val="nil"/>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11001</w:t>
            </w:r>
          </w:p>
        </w:tc>
        <w:tc>
          <w:tcPr>
            <w:tcW w:w="4126" w:type="dxa"/>
            <w:tcBorders>
              <w:top w:val="nil"/>
              <w:left w:val="nil"/>
              <w:bottom w:val="single" w:sz="4" w:space="0" w:color="auto"/>
              <w:right w:val="single" w:sz="4" w:space="0" w:color="auto"/>
            </w:tcBorders>
            <w:shd w:val="clear" w:color="000000" w:fill="FFFFFF"/>
            <w:vAlign w:val="center"/>
            <w:hideMark/>
          </w:tcPr>
          <w:p w:rsidR="00402D51" w:rsidRPr="00402D51" w:rsidRDefault="00402D51" w:rsidP="00402D51">
            <w:pPr>
              <w:jc w:val="center"/>
              <w:rPr>
                <w:rFonts w:ascii="GHEA Mariam" w:hAnsi="GHEA Mariam"/>
                <w:color w:val="000000"/>
                <w:sz w:val="22"/>
                <w:szCs w:val="22"/>
                <w:lang w:eastAsia="en-US"/>
              </w:rPr>
            </w:pPr>
            <w:r w:rsidRPr="00402D51">
              <w:rPr>
                <w:rFonts w:ascii="GHEA Mariam" w:hAnsi="GHEA Mariam"/>
                <w:color w:val="000000"/>
                <w:sz w:val="22"/>
                <w:szCs w:val="22"/>
                <w:lang w:eastAsia="en-US"/>
              </w:rPr>
              <w:t xml:space="preserve"> </w:t>
            </w:r>
            <w:r w:rsidR="00C26D37">
              <w:rPr>
                <w:rFonts w:ascii="GHEA Mariam" w:hAnsi="GHEA Mariam"/>
                <w:sz w:val="22"/>
                <w:szCs w:val="22"/>
                <w:lang w:val="hy-AM" w:eastAsia="en-US"/>
              </w:rPr>
              <w:t>տ</w:t>
            </w:r>
            <w:r w:rsidR="00C26D37" w:rsidRPr="00277CA5">
              <w:rPr>
                <w:rFonts w:ascii="GHEA Mariam" w:hAnsi="GHEA Mariam"/>
                <w:sz w:val="22"/>
                <w:szCs w:val="22"/>
                <w:lang w:eastAsia="en-US"/>
              </w:rPr>
              <w:t>արի</w:t>
            </w:r>
            <w:r w:rsidRPr="00402D51">
              <w:rPr>
                <w:rFonts w:ascii="GHEA Mariam" w:hAnsi="GHEA Mariam"/>
                <w:color w:val="000000"/>
                <w:sz w:val="22"/>
                <w:szCs w:val="22"/>
                <w:lang w:eastAsia="en-US"/>
              </w:rPr>
              <w:t xml:space="preserve"> </w:t>
            </w:r>
          </w:p>
        </w:tc>
      </w:tr>
      <w:tr w:rsidR="00402D51" w:rsidRPr="00402D51" w:rsidTr="00D67544">
        <w:trPr>
          <w:trHeight w:val="450"/>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Միջոցառման անվանումը</w:t>
            </w:r>
          </w:p>
        </w:tc>
        <w:tc>
          <w:tcPr>
            <w:tcW w:w="6500" w:type="dxa"/>
            <w:tcBorders>
              <w:top w:val="nil"/>
              <w:left w:val="nil"/>
              <w:bottom w:val="nil"/>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ՀՀ կառավարության պահուստային ֆոնդ</w:t>
            </w:r>
          </w:p>
        </w:tc>
        <w:tc>
          <w:tcPr>
            <w:tcW w:w="4126" w:type="dxa"/>
            <w:tcBorders>
              <w:top w:val="nil"/>
              <w:left w:val="nil"/>
              <w:bottom w:val="nil"/>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134521">
        <w:trPr>
          <w:trHeight w:val="832"/>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Նկարագրությունը</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4126" w:type="dxa"/>
            <w:tcBorders>
              <w:top w:val="nil"/>
              <w:left w:val="single" w:sz="4" w:space="0" w:color="auto"/>
              <w:bottom w:val="nil"/>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134521">
        <w:trPr>
          <w:trHeight w:val="183"/>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Միջոցառման տեսակը՝</w:t>
            </w:r>
          </w:p>
        </w:tc>
        <w:tc>
          <w:tcPr>
            <w:tcW w:w="6500" w:type="dxa"/>
            <w:tcBorders>
              <w:top w:val="nil"/>
              <w:left w:val="nil"/>
              <w:bottom w:val="nil"/>
              <w:right w:val="nil"/>
            </w:tcBorders>
            <w:shd w:val="clear" w:color="auto" w:fill="auto"/>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 xml:space="preserve"> Ծառայությունների մատուցում </w:t>
            </w:r>
          </w:p>
        </w:tc>
        <w:tc>
          <w:tcPr>
            <w:tcW w:w="4126" w:type="dxa"/>
            <w:tcBorders>
              <w:top w:val="nil"/>
              <w:left w:val="single" w:sz="4" w:space="0" w:color="auto"/>
              <w:bottom w:val="nil"/>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134521">
        <w:trPr>
          <w:trHeight w:val="287"/>
        </w:trPr>
        <w:tc>
          <w:tcPr>
            <w:tcW w:w="4400" w:type="dxa"/>
            <w:tcBorders>
              <w:top w:val="nil"/>
              <w:left w:val="single" w:sz="4" w:space="0" w:color="auto"/>
              <w:bottom w:val="single" w:sz="4" w:space="0" w:color="auto"/>
              <w:right w:val="nil"/>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sz w:val="22"/>
                <w:szCs w:val="22"/>
                <w:lang w:eastAsia="en-US"/>
              </w:rPr>
            </w:pPr>
            <w:r w:rsidRPr="00402D51">
              <w:rPr>
                <w:rFonts w:ascii="GHEA Mariam" w:hAnsi="GHEA Mariam"/>
                <w:sz w:val="22"/>
                <w:szCs w:val="22"/>
                <w:lang w:eastAsia="en-US"/>
              </w:rPr>
              <w:t>Արդյունքի չափորոշիչներ</w:t>
            </w:r>
          </w:p>
        </w:tc>
        <w:tc>
          <w:tcPr>
            <w:tcW w:w="4126" w:type="dxa"/>
            <w:tcBorders>
              <w:top w:val="nil"/>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134521">
        <w:trPr>
          <w:trHeight w:val="107"/>
        </w:trPr>
        <w:tc>
          <w:tcPr>
            <w:tcW w:w="1090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Միջոցառման վրա կատարվող ծախսը (</w:t>
            </w:r>
            <w:r w:rsidR="00C26D37" w:rsidRPr="00402D51">
              <w:rPr>
                <w:rFonts w:ascii="GHEA Mariam" w:hAnsi="GHEA Mariam"/>
                <w:color w:val="000000"/>
                <w:sz w:val="22"/>
                <w:szCs w:val="22"/>
                <w:lang w:eastAsia="en-US"/>
              </w:rPr>
              <w:t>հազ</w:t>
            </w:r>
            <w:r w:rsidR="00C26D37">
              <w:rPr>
                <w:rFonts w:ascii="GHEA Mariam" w:hAnsi="GHEA Mariam"/>
                <w:color w:val="000000"/>
                <w:sz w:val="22"/>
                <w:szCs w:val="22"/>
                <w:lang w:val="hy-AM" w:eastAsia="en-US"/>
              </w:rPr>
              <w:t>.</w:t>
            </w:r>
            <w:r w:rsidR="00C26D37" w:rsidRPr="00402D51">
              <w:rPr>
                <w:rFonts w:ascii="GHEA Mariam" w:hAnsi="GHEA Mariam"/>
                <w:color w:val="000000"/>
                <w:sz w:val="22"/>
                <w:szCs w:val="22"/>
                <w:lang w:eastAsia="en-US"/>
              </w:rPr>
              <w:t xml:space="preserve"> դրամ</w:t>
            </w:r>
            <w:r w:rsidRPr="00402D51">
              <w:rPr>
                <w:rFonts w:ascii="GHEA Mariam" w:hAnsi="GHEA Mariam"/>
                <w:color w:val="000000"/>
                <w:sz w:val="22"/>
                <w:szCs w:val="22"/>
                <w:lang w:eastAsia="en-US"/>
              </w:rPr>
              <w:t>)</w:t>
            </w:r>
          </w:p>
        </w:tc>
        <w:tc>
          <w:tcPr>
            <w:tcW w:w="4126" w:type="dxa"/>
            <w:tcBorders>
              <w:top w:val="single" w:sz="4" w:space="0" w:color="auto"/>
              <w:left w:val="nil"/>
              <w:bottom w:val="single" w:sz="4" w:space="0" w:color="auto"/>
              <w:right w:val="single" w:sz="4" w:space="0" w:color="auto"/>
            </w:tcBorders>
            <w:shd w:val="clear" w:color="000000" w:fill="FFFFFF"/>
            <w:noWrap/>
            <w:vAlign w:val="center"/>
            <w:hideMark/>
          </w:tcPr>
          <w:p w:rsidR="00402D51" w:rsidRPr="00402D51" w:rsidRDefault="00402D51" w:rsidP="00C26D37">
            <w:pPr>
              <w:jc w:val="center"/>
              <w:rPr>
                <w:rFonts w:ascii="GHEA Mariam" w:hAnsi="GHEA Mariam"/>
                <w:iCs/>
                <w:sz w:val="22"/>
                <w:szCs w:val="22"/>
                <w:lang w:eastAsia="en-US"/>
              </w:rPr>
            </w:pPr>
            <w:r w:rsidRPr="00402D51">
              <w:rPr>
                <w:rFonts w:ascii="GHEA Mariam" w:hAnsi="GHEA Mariam"/>
                <w:iCs/>
                <w:sz w:val="22"/>
                <w:szCs w:val="22"/>
                <w:lang w:eastAsia="en-US"/>
              </w:rPr>
              <w:t>(6,208.2)</w:t>
            </w:r>
          </w:p>
        </w:tc>
      </w:tr>
      <w:tr w:rsidR="00402D51" w:rsidRPr="00402D51" w:rsidTr="00D67544">
        <w:trPr>
          <w:trHeight w:val="330"/>
        </w:trPr>
        <w:tc>
          <w:tcPr>
            <w:tcW w:w="4400" w:type="dxa"/>
            <w:tcBorders>
              <w:top w:val="nil"/>
              <w:left w:val="nil"/>
              <w:bottom w:val="nil"/>
              <w:right w:val="nil"/>
            </w:tcBorders>
            <w:shd w:val="clear" w:color="000000" w:fill="FFFFFF"/>
            <w:vAlign w:val="center"/>
            <w:hideMark/>
          </w:tcPr>
          <w:p w:rsidR="00402D51" w:rsidRPr="00402D51" w:rsidRDefault="00402D51" w:rsidP="00402D51">
            <w:pPr>
              <w:jc w:val="center"/>
              <w:rPr>
                <w:rFonts w:ascii="GHEA Mariam" w:hAnsi="GHEA Mariam"/>
                <w:bCs/>
                <w:color w:val="000000"/>
                <w:sz w:val="22"/>
                <w:szCs w:val="22"/>
                <w:lang w:eastAsia="en-US"/>
              </w:rPr>
            </w:pPr>
            <w:r w:rsidRPr="00402D51">
              <w:rPr>
                <w:rFonts w:ascii="Calibri" w:hAnsi="Calibri" w:cs="Calibri"/>
                <w:bCs/>
                <w:color w:val="000000"/>
                <w:sz w:val="22"/>
                <w:szCs w:val="22"/>
                <w:lang w:eastAsia="en-US"/>
              </w:rPr>
              <w:t> </w:t>
            </w:r>
          </w:p>
        </w:tc>
        <w:tc>
          <w:tcPr>
            <w:tcW w:w="6500" w:type="dxa"/>
            <w:tcBorders>
              <w:top w:val="nil"/>
              <w:left w:val="nil"/>
              <w:bottom w:val="nil"/>
              <w:right w:val="nil"/>
            </w:tcBorders>
            <w:shd w:val="clear" w:color="000000" w:fill="FFFFFF"/>
            <w:vAlign w:val="center"/>
            <w:hideMark/>
          </w:tcPr>
          <w:p w:rsidR="00402D51" w:rsidRPr="00402D51" w:rsidRDefault="00402D51" w:rsidP="00402D51">
            <w:pPr>
              <w:jc w:val="center"/>
              <w:rPr>
                <w:rFonts w:ascii="GHEA Mariam" w:hAnsi="GHEA Mariam"/>
                <w:bCs/>
                <w:sz w:val="22"/>
                <w:szCs w:val="22"/>
                <w:lang w:eastAsia="en-US"/>
              </w:rPr>
            </w:pPr>
            <w:r w:rsidRPr="00402D51">
              <w:rPr>
                <w:rFonts w:ascii="Calibri" w:hAnsi="Calibri" w:cs="Calibri"/>
                <w:bCs/>
                <w:sz w:val="22"/>
                <w:szCs w:val="22"/>
                <w:lang w:eastAsia="en-US"/>
              </w:rPr>
              <w:t> </w:t>
            </w:r>
          </w:p>
        </w:tc>
        <w:tc>
          <w:tcPr>
            <w:tcW w:w="4126" w:type="dxa"/>
            <w:tcBorders>
              <w:top w:val="nil"/>
              <w:left w:val="nil"/>
              <w:bottom w:val="nil"/>
              <w:right w:val="nil"/>
            </w:tcBorders>
            <w:shd w:val="clear" w:color="000000" w:fill="FFFFFF"/>
            <w:vAlign w:val="center"/>
            <w:hideMark/>
          </w:tcPr>
          <w:p w:rsidR="00402D51" w:rsidRPr="00402D51" w:rsidRDefault="00402D51" w:rsidP="00402D51">
            <w:pPr>
              <w:jc w:val="center"/>
              <w:rPr>
                <w:rFonts w:ascii="GHEA Mariam" w:hAnsi="GHEA Mariam"/>
                <w:bCs/>
                <w:color w:val="000000"/>
                <w:sz w:val="22"/>
                <w:szCs w:val="22"/>
                <w:lang w:eastAsia="en-US"/>
              </w:rPr>
            </w:pPr>
            <w:r w:rsidRPr="00402D51">
              <w:rPr>
                <w:rFonts w:ascii="Calibri" w:hAnsi="Calibri" w:cs="Calibri"/>
                <w:bCs/>
                <w:color w:val="000000"/>
                <w:sz w:val="22"/>
                <w:szCs w:val="22"/>
                <w:lang w:eastAsia="en-US"/>
              </w:rPr>
              <w:t> </w:t>
            </w:r>
          </w:p>
        </w:tc>
      </w:tr>
      <w:tr w:rsidR="00402D51" w:rsidRPr="00402D51" w:rsidTr="00D67544">
        <w:trPr>
          <w:trHeight w:val="420"/>
        </w:trPr>
        <w:tc>
          <w:tcPr>
            <w:tcW w:w="10900" w:type="dxa"/>
            <w:gridSpan w:val="2"/>
            <w:tcBorders>
              <w:top w:val="nil"/>
              <w:left w:val="nil"/>
              <w:bottom w:val="nil"/>
              <w:right w:val="nil"/>
            </w:tcBorders>
            <w:shd w:val="clear" w:color="000000" w:fill="FFFFFF"/>
            <w:noWrap/>
            <w:vAlign w:val="center"/>
            <w:hideMark/>
          </w:tcPr>
          <w:p w:rsidR="00402D51" w:rsidRPr="00402D51" w:rsidRDefault="00135511" w:rsidP="00134521">
            <w:pPr>
              <w:jc w:val="center"/>
              <w:rPr>
                <w:rFonts w:ascii="GHEA Mariam" w:hAnsi="GHEA Mariam"/>
                <w:bCs/>
                <w:color w:val="000000"/>
                <w:sz w:val="22"/>
                <w:szCs w:val="22"/>
                <w:lang w:eastAsia="en-US"/>
              </w:rPr>
            </w:pPr>
            <w:r>
              <w:rPr>
                <w:rFonts w:ascii="GHEA Mariam" w:hAnsi="GHEA Mariam"/>
                <w:bCs/>
                <w:color w:val="000000"/>
                <w:sz w:val="22"/>
                <w:szCs w:val="22"/>
                <w:lang w:val="hy-AM" w:eastAsia="en-US"/>
              </w:rPr>
              <w:t xml:space="preserve">                                                              </w:t>
            </w:r>
            <w:r w:rsidR="00402D51" w:rsidRPr="00402D51">
              <w:rPr>
                <w:rFonts w:ascii="GHEA Mariam" w:hAnsi="GHEA Mariam"/>
                <w:bCs/>
                <w:color w:val="000000"/>
                <w:sz w:val="22"/>
                <w:szCs w:val="22"/>
                <w:lang w:eastAsia="en-US"/>
              </w:rPr>
              <w:t>ՀՀ կրթության, գիտության, մշակույթի և սպորտի նախարարություն</w:t>
            </w:r>
          </w:p>
        </w:tc>
        <w:tc>
          <w:tcPr>
            <w:tcW w:w="4126" w:type="dxa"/>
            <w:tcBorders>
              <w:top w:val="nil"/>
              <w:left w:val="nil"/>
              <w:bottom w:val="nil"/>
              <w:right w:val="nil"/>
            </w:tcBorders>
            <w:shd w:val="clear" w:color="000000" w:fill="FFFFFF"/>
            <w:noWrap/>
            <w:vAlign w:val="center"/>
            <w:hideMark/>
          </w:tcPr>
          <w:p w:rsidR="00402D51" w:rsidRPr="00402D51" w:rsidRDefault="00402D51" w:rsidP="00402D51">
            <w:pPr>
              <w:rPr>
                <w:rFonts w:ascii="GHEA Mariam" w:hAnsi="GHEA Mariam"/>
                <w:bCs/>
                <w:color w:val="000000"/>
                <w:sz w:val="22"/>
                <w:szCs w:val="22"/>
                <w:lang w:eastAsia="en-US"/>
              </w:rPr>
            </w:pPr>
            <w:r w:rsidRPr="00402D51">
              <w:rPr>
                <w:rFonts w:ascii="Calibri" w:hAnsi="Calibri" w:cs="Calibri"/>
                <w:bCs/>
                <w:color w:val="000000"/>
                <w:sz w:val="22"/>
                <w:szCs w:val="22"/>
                <w:lang w:eastAsia="en-US"/>
              </w:rPr>
              <w:t> </w:t>
            </w:r>
          </w:p>
        </w:tc>
      </w:tr>
      <w:tr w:rsidR="00402D51" w:rsidRPr="00402D51" w:rsidTr="00D67544">
        <w:trPr>
          <w:trHeight w:val="210"/>
        </w:trPr>
        <w:tc>
          <w:tcPr>
            <w:tcW w:w="4400" w:type="dxa"/>
            <w:tcBorders>
              <w:top w:val="nil"/>
              <w:left w:val="nil"/>
              <w:bottom w:val="nil"/>
              <w:right w:val="nil"/>
            </w:tcBorders>
            <w:shd w:val="clear" w:color="000000" w:fill="FFFFFF"/>
            <w:noWrap/>
            <w:vAlign w:val="center"/>
            <w:hideMark/>
          </w:tcPr>
          <w:p w:rsidR="00402D51" w:rsidRPr="00402D51" w:rsidRDefault="00402D51" w:rsidP="00402D51">
            <w:pPr>
              <w:jc w:val="center"/>
              <w:rPr>
                <w:rFonts w:ascii="GHEA Mariam" w:hAnsi="GHEA Mariam"/>
                <w:bCs/>
                <w:color w:val="000000"/>
                <w:sz w:val="22"/>
                <w:szCs w:val="22"/>
                <w:lang w:eastAsia="en-US"/>
              </w:rPr>
            </w:pPr>
            <w:r w:rsidRPr="00402D51">
              <w:rPr>
                <w:rFonts w:ascii="Calibri" w:hAnsi="Calibri" w:cs="Calibri"/>
                <w:bCs/>
                <w:color w:val="000000"/>
                <w:sz w:val="22"/>
                <w:szCs w:val="22"/>
                <w:lang w:eastAsia="en-US"/>
              </w:rPr>
              <w:t> </w:t>
            </w:r>
          </w:p>
        </w:tc>
        <w:tc>
          <w:tcPr>
            <w:tcW w:w="6500" w:type="dxa"/>
            <w:tcBorders>
              <w:top w:val="nil"/>
              <w:left w:val="nil"/>
              <w:bottom w:val="nil"/>
              <w:right w:val="nil"/>
            </w:tcBorders>
            <w:shd w:val="clear" w:color="000000" w:fill="FFFFFF"/>
            <w:noWrap/>
            <w:vAlign w:val="center"/>
            <w:hideMark/>
          </w:tcPr>
          <w:p w:rsidR="00402D51" w:rsidRPr="00402D51" w:rsidRDefault="00402D51" w:rsidP="00402D51">
            <w:pPr>
              <w:jc w:val="center"/>
              <w:rPr>
                <w:rFonts w:ascii="GHEA Mariam" w:hAnsi="GHEA Mariam"/>
                <w:bCs/>
                <w:color w:val="000000"/>
                <w:sz w:val="22"/>
                <w:szCs w:val="22"/>
                <w:lang w:eastAsia="en-US"/>
              </w:rPr>
            </w:pPr>
            <w:r w:rsidRPr="00402D51">
              <w:rPr>
                <w:rFonts w:ascii="Calibri" w:hAnsi="Calibri" w:cs="Calibri"/>
                <w:bCs/>
                <w:color w:val="000000"/>
                <w:sz w:val="22"/>
                <w:szCs w:val="22"/>
                <w:lang w:eastAsia="en-US"/>
              </w:rPr>
              <w:t> </w:t>
            </w:r>
          </w:p>
        </w:tc>
        <w:tc>
          <w:tcPr>
            <w:tcW w:w="4126" w:type="dxa"/>
            <w:tcBorders>
              <w:top w:val="nil"/>
              <w:left w:val="nil"/>
              <w:bottom w:val="nil"/>
              <w:right w:val="nil"/>
            </w:tcBorders>
            <w:shd w:val="clear" w:color="000000" w:fill="FFFFFF"/>
            <w:noWrap/>
            <w:vAlign w:val="center"/>
            <w:hideMark/>
          </w:tcPr>
          <w:p w:rsidR="00402D51" w:rsidRPr="00402D51" w:rsidRDefault="00402D51" w:rsidP="00402D51">
            <w:pPr>
              <w:jc w:val="center"/>
              <w:rPr>
                <w:rFonts w:ascii="GHEA Mariam" w:hAnsi="GHEA Mariam"/>
                <w:bCs/>
                <w:color w:val="000000"/>
                <w:sz w:val="22"/>
                <w:szCs w:val="22"/>
                <w:lang w:eastAsia="en-US"/>
              </w:rPr>
            </w:pPr>
            <w:r w:rsidRPr="00402D51">
              <w:rPr>
                <w:rFonts w:ascii="Calibri" w:hAnsi="Calibri" w:cs="Calibri"/>
                <w:bCs/>
                <w:color w:val="000000"/>
                <w:sz w:val="22"/>
                <w:szCs w:val="22"/>
                <w:lang w:eastAsia="en-US"/>
              </w:rPr>
              <w:t> </w:t>
            </w:r>
          </w:p>
        </w:tc>
      </w:tr>
      <w:tr w:rsidR="00402D51" w:rsidRPr="00402D51" w:rsidTr="00D67544">
        <w:trPr>
          <w:trHeight w:val="420"/>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bCs/>
                <w:color w:val="000000"/>
                <w:sz w:val="22"/>
                <w:szCs w:val="22"/>
                <w:lang w:eastAsia="en-US"/>
              </w:rPr>
            </w:pPr>
            <w:r w:rsidRPr="00402D51">
              <w:rPr>
                <w:rFonts w:ascii="GHEA Mariam" w:hAnsi="GHEA Mariam"/>
                <w:bCs/>
                <w:color w:val="000000"/>
                <w:sz w:val="22"/>
                <w:szCs w:val="22"/>
                <w:lang w:eastAsia="en-US"/>
              </w:rPr>
              <w:t>Ծրագրի դասիչը</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bCs/>
                <w:sz w:val="22"/>
                <w:szCs w:val="22"/>
                <w:lang w:eastAsia="en-US"/>
              </w:rPr>
            </w:pPr>
            <w:r w:rsidRPr="00402D51">
              <w:rPr>
                <w:rFonts w:ascii="GHEA Mariam" w:hAnsi="GHEA Mariam"/>
                <w:bCs/>
                <w:sz w:val="22"/>
                <w:szCs w:val="22"/>
                <w:lang w:eastAsia="en-US"/>
              </w:rPr>
              <w:t>Ծրագրի անվանումը</w:t>
            </w:r>
          </w:p>
        </w:tc>
        <w:tc>
          <w:tcPr>
            <w:tcW w:w="4126" w:type="dxa"/>
            <w:tcBorders>
              <w:top w:val="nil"/>
              <w:left w:val="nil"/>
              <w:bottom w:val="nil"/>
              <w:right w:val="nil"/>
            </w:tcBorders>
            <w:shd w:val="clear" w:color="auto" w:fill="auto"/>
            <w:noWrap/>
            <w:vAlign w:val="center"/>
            <w:hideMark/>
          </w:tcPr>
          <w:p w:rsidR="00402D51" w:rsidRPr="00402D51" w:rsidRDefault="00402D51" w:rsidP="00402D51">
            <w:pPr>
              <w:rPr>
                <w:rFonts w:ascii="GHEA Mariam" w:hAnsi="GHEA Mariam"/>
                <w:bCs/>
                <w:sz w:val="22"/>
                <w:szCs w:val="22"/>
                <w:lang w:eastAsia="en-US"/>
              </w:rPr>
            </w:pPr>
          </w:p>
        </w:tc>
      </w:tr>
      <w:tr w:rsidR="00402D51" w:rsidRPr="00402D51" w:rsidTr="00D67544">
        <w:trPr>
          <w:trHeight w:val="420"/>
        </w:trPr>
        <w:tc>
          <w:tcPr>
            <w:tcW w:w="4400" w:type="dxa"/>
            <w:tcBorders>
              <w:top w:val="nil"/>
              <w:left w:val="single" w:sz="4" w:space="0" w:color="auto"/>
              <w:bottom w:val="single" w:sz="4" w:space="0" w:color="auto"/>
              <w:right w:val="single" w:sz="4" w:space="0" w:color="auto"/>
            </w:tcBorders>
            <w:shd w:val="clear" w:color="auto" w:fill="auto"/>
            <w:vAlign w:val="center"/>
            <w:hideMark/>
          </w:tcPr>
          <w:p w:rsidR="00402D51" w:rsidRPr="00402D51" w:rsidRDefault="00402D51" w:rsidP="00402D51">
            <w:pPr>
              <w:rPr>
                <w:rFonts w:ascii="GHEA Mariam" w:hAnsi="GHEA Mariam"/>
                <w:iCs/>
                <w:color w:val="000000"/>
                <w:sz w:val="22"/>
                <w:szCs w:val="22"/>
                <w:lang w:eastAsia="en-US"/>
              </w:rPr>
            </w:pPr>
            <w:r w:rsidRPr="00402D51">
              <w:rPr>
                <w:rFonts w:ascii="GHEA Mariam" w:hAnsi="GHEA Mariam"/>
                <w:iCs/>
                <w:color w:val="000000"/>
                <w:sz w:val="22"/>
                <w:szCs w:val="22"/>
                <w:lang w:eastAsia="en-US"/>
              </w:rPr>
              <w:t>1168</w:t>
            </w:r>
          </w:p>
        </w:tc>
        <w:tc>
          <w:tcPr>
            <w:tcW w:w="6500" w:type="dxa"/>
            <w:tcBorders>
              <w:top w:val="nil"/>
              <w:left w:val="nil"/>
              <w:bottom w:val="single" w:sz="4" w:space="0" w:color="auto"/>
              <w:right w:val="single" w:sz="4" w:space="0" w:color="auto"/>
            </w:tcBorders>
            <w:shd w:val="clear" w:color="auto" w:fill="auto"/>
            <w:noWrap/>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 xml:space="preserve"> Արվեստների ծրագիր</w:t>
            </w:r>
          </w:p>
        </w:tc>
        <w:tc>
          <w:tcPr>
            <w:tcW w:w="4126" w:type="dxa"/>
            <w:tcBorders>
              <w:top w:val="nil"/>
              <w:left w:val="nil"/>
              <w:bottom w:val="nil"/>
              <w:right w:val="nil"/>
            </w:tcBorders>
            <w:shd w:val="clear" w:color="auto" w:fill="auto"/>
            <w:noWrap/>
            <w:vAlign w:val="center"/>
            <w:hideMark/>
          </w:tcPr>
          <w:p w:rsidR="00402D51" w:rsidRPr="00402D51" w:rsidRDefault="00402D51" w:rsidP="00402D51">
            <w:pPr>
              <w:rPr>
                <w:rFonts w:ascii="GHEA Mariam" w:hAnsi="GHEA Mariam"/>
                <w:iCs/>
                <w:sz w:val="22"/>
                <w:szCs w:val="22"/>
                <w:lang w:eastAsia="en-US"/>
              </w:rPr>
            </w:pPr>
          </w:p>
        </w:tc>
      </w:tr>
      <w:tr w:rsidR="00402D51" w:rsidRPr="00402D51" w:rsidTr="00134521">
        <w:trPr>
          <w:trHeight w:val="425"/>
        </w:trPr>
        <w:tc>
          <w:tcPr>
            <w:tcW w:w="4400" w:type="dxa"/>
            <w:tcBorders>
              <w:top w:val="nil"/>
              <w:left w:val="nil"/>
              <w:bottom w:val="nil"/>
              <w:right w:val="nil"/>
            </w:tcBorders>
            <w:shd w:val="clear" w:color="auto" w:fill="auto"/>
            <w:vAlign w:val="center"/>
            <w:hideMark/>
          </w:tcPr>
          <w:p w:rsidR="00402D51" w:rsidRPr="00402D51" w:rsidRDefault="00402D51" w:rsidP="00402D51">
            <w:pPr>
              <w:rPr>
                <w:rFonts w:ascii="GHEA Mariam" w:hAnsi="GHEA Mariam"/>
                <w:bCs/>
                <w:sz w:val="22"/>
                <w:szCs w:val="22"/>
                <w:lang w:eastAsia="en-US"/>
              </w:rPr>
            </w:pPr>
            <w:r w:rsidRPr="00402D51">
              <w:rPr>
                <w:rFonts w:ascii="GHEA Mariam" w:hAnsi="GHEA Mariam"/>
                <w:bCs/>
                <w:sz w:val="22"/>
                <w:szCs w:val="22"/>
                <w:lang w:eastAsia="en-US"/>
              </w:rPr>
              <w:t>Ծրագրի միջոցառումները</w:t>
            </w:r>
          </w:p>
        </w:tc>
        <w:tc>
          <w:tcPr>
            <w:tcW w:w="6500" w:type="dxa"/>
            <w:tcBorders>
              <w:top w:val="nil"/>
              <w:left w:val="nil"/>
              <w:bottom w:val="nil"/>
              <w:right w:val="nil"/>
            </w:tcBorders>
            <w:shd w:val="clear" w:color="auto" w:fill="auto"/>
            <w:noWrap/>
            <w:vAlign w:val="center"/>
            <w:hideMark/>
          </w:tcPr>
          <w:p w:rsidR="00402D51" w:rsidRPr="00402D51" w:rsidRDefault="00402D51" w:rsidP="00402D51">
            <w:pPr>
              <w:rPr>
                <w:rFonts w:ascii="GHEA Mariam" w:hAnsi="GHEA Mariam"/>
                <w:bCs/>
                <w:sz w:val="22"/>
                <w:szCs w:val="22"/>
                <w:lang w:eastAsia="en-US"/>
              </w:rPr>
            </w:pPr>
          </w:p>
        </w:tc>
        <w:tc>
          <w:tcPr>
            <w:tcW w:w="4126" w:type="dxa"/>
            <w:tcBorders>
              <w:top w:val="nil"/>
              <w:left w:val="nil"/>
              <w:bottom w:val="nil"/>
              <w:right w:val="nil"/>
            </w:tcBorders>
            <w:shd w:val="clear" w:color="auto" w:fill="auto"/>
            <w:noWrap/>
            <w:vAlign w:val="center"/>
            <w:hideMark/>
          </w:tcPr>
          <w:p w:rsidR="00402D51" w:rsidRPr="00402D51" w:rsidRDefault="00402D51" w:rsidP="00402D51">
            <w:pPr>
              <w:rPr>
                <w:rFonts w:ascii="GHEA Mariam" w:hAnsi="GHEA Mariam"/>
                <w:sz w:val="22"/>
                <w:szCs w:val="22"/>
                <w:lang w:eastAsia="en-US"/>
              </w:rPr>
            </w:pPr>
          </w:p>
        </w:tc>
      </w:tr>
      <w:tr w:rsidR="00402D51" w:rsidRPr="00402D51" w:rsidTr="00134521">
        <w:trPr>
          <w:trHeight w:val="558"/>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Ծրագրի դասիչը</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1168</w:t>
            </w: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402D51">
            <w:pPr>
              <w:jc w:val="center"/>
              <w:rPr>
                <w:rFonts w:ascii="GHEA Mariam" w:hAnsi="GHEA Mariam"/>
                <w:color w:val="000000"/>
                <w:sz w:val="22"/>
                <w:szCs w:val="22"/>
                <w:lang w:eastAsia="en-US"/>
              </w:rPr>
            </w:pPr>
            <w:r w:rsidRPr="00402D51">
              <w:rPr>
                <w:rFonts w:ascii="GHEA Mariam" w:hAnsi="GHEA Mariam"/>
                <w:color w:val="000000"/>
                <w:sz w:val="22"/>
                <w:szCs w:val="22"/>
                <w:lang w:eastAsia="en-US"/>
              </w:rPr>
              <w:t>Ցուցանիշների փոփոխությունը (ավելացումները նշված են</w:t>
            </w:r>
            <w:r w:rsidRPr="00402D51">
              <w:rPr>
                <w:rFonts w:ascii="GHEA Mariam" w:hAnsi="GHEA Mariam"/>
                <w:color w:val="000000"/>
                <w:sz w:val="22"/>
                <w:szCs w:val="22"/>
                <w:lang w:eastAsia="en-US"/>
              </w:rPr>
              <w:br/>
              <w:t xml:space="preserve"> դրական նշանով)</w:t>
            </w:r>
          </w:p>
        </w:tc>
      </w:tr>
      <w:tr w:rsidR="00402D51" w:rsidRPr="00402D51" w:rsidTr="00134521">
        <w:trPr>
          <w:trHeight w:val="61"/>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Միջոցառման դասիչը</w:t>
            </w:r>
          </w:p>
        </w:tc>
        <w:tc>
          <w:tcPr>
            <w:tcW w:w="6500" w:type="dxa"/>
            <w:tcBorders>
              <w:top w:val="nil"/>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11023</w:t>
            </w:r>
          </w:p>
        </w:tc>
        <w:tc>
          <w:tcPr>
            <w:tcW w:w="4126" w:type="dxa"/>
            <w:tcBorders>
              <w:top w:val="nil"/>
              <w:left w:val="nil"/>
              <w:bottom w:val="single" w:sz="4" w:space="0" w:color="auto"/>
              <w:right w:val="single" w:sz="4" w:space="0" w:color="auto"/>
            </w:tcBorders>
            <w:shd w:val="clear" w:color="000000" w:fill="FFFFFF"/>
            <w:vAlign w:val="center"/>
            <w:hideMark/>
          </w:tcPr>
          <w:p w:rsidR="00402D51" w:rsidRPr="00402D51" w:rsidRDefault="00402D51" w:rsidP="00402D51">
            <w:pPr>
              <w:jc w:val="center"/>
              <w:rPr>
                <w:rFonts w:ascii="GHEA Mariam" w:hAnsi="GHEA Mariam"/>
                <w:color w:val="000000"/>
                <w:sz w:val="22"/>
                <w:szCs w:val="22"/>
                <w:lang w:eastAsia="en-US"/>
              </w:rPr>
            </w:pPr>
            <w:r w:rsidRPr="00402D51">
              <w:rPr>
                <w:rFonts w:ascii="GHEA Mariam" w:hAnsi="GHEA Mariam"/>
                <w:color w:val="000000"/>
                <w:sz w:val="22"/>
                <w:szCs w:val="22"/>
                <w:lang w:eastAsia="en-US"/>
              </w:rPr>
              <w:t xml:space="preserve"> </w:t>
            </w:r>
            <w:r w:rsidR="00C26D37">
              <w:rPr>
                <w:rFonts w:ascii="GHEA Mariam" w:hAnsi="GHEA Mariam"/>
                <w:sz w:val="22"/>
                <w:szCs w:val="22"/>
                <w:lang w:val="hy-AM" w:eastAsia="en-US"/>
              </w:rPr>
              <w:t>տ</w:t>
            </w:r>
            <w:r w:rsidR="00C26D37" w:rsidRPr="00277CA5">
              <w:rPr>
                <w:rFonts w:ascii="GHEA Mariam" w:hAnsi="GHEA Mariam"/>
                <w:sz w:val="22"/>
                <w:szCs w:val="22"/>
                <w:lang w:eastAsia="en-US"/>
              </w:rPr>
              <w:t>արի</w:t>
            </w:r>
            <w:r w:rsidRPr="00402D51">
              <w:rPr>
                <w:rFonts w:ascii="GHEA Mariam" w:hAnsi="GHEA Mariam"/>
                <w:color w:val="000000"/>
                <w:sz w:val="22"/>
                <w:szCs w:val="22"/>
                <w:lang w:eastAsia="en-US"/>
              </w:rPr>
              <w:t xml:space="preserve"> </w:t>
            </w:r>
          </w:p>
        </w:tc>
      </w:tr>
      <w:tr w:rsidR="00402D51" w:rsidRPr="00402D51" w:rsidTr="00134521">
        <w:trPr>
          <w:trHeight w:val="320"/>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Միջոցառման անվանումը</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 xml:space="preserve"> ՅՈՒՆԵՍԿՕ-ի Մասնակցության ծրագրի շրջանակներում աջակցություն Հայաստանում մշակութային ծրագրերին</w:t>
            </w:r>
          </w:p>
        </w:tc>
        <w:tc>
          <w:tcPr>
            <w:tcW w:w="4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134521">
        <w:trPr>
          <w:trHeight w:val="412"/>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lastRenderedPageBreak/>
              <w:t>Նկարագրությունը</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 xml:space="preserve"> ՅՈՒՆԵՍԿՕ-ի Մասնակցության ծրագրի շրջանակներում  Հայաստանում մշակութային ծրագրերի իրականացում</w:t>
            </w:r>
          </w:p>
        </w:tc>
        <w:tc>
          <w:tcPr>
            <w:tcW w:w="4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134521">
        <w:trPr>
          <w:trHeight w:val="435"/>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Միջոցառման տեսակը</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 xml:space="preserve"> Ծառայությունների մատուցում </w:t>
            </w:r>
          </w:p>
        </w:tc>
        <w:tc>
          <w:tcPr>
            <w:tcW w:w="4126" w:type="dxa"/>
            <w:tcBorders>
              <w:top w:val="single" w:sz="4" w:space="0" w:color="auto"/>
              <w:left w:val="single" w:sz="4" w:space="0" w:color="auto"/>
              <w:bottom w:val="nil"/>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134521">
        <w:trPr>
          <w:trHeight w:val="343"/>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 xml:space="preserve"> Ծառայությունը մատուցող կազմակերպության անվանումը </w:t>
            </w:r>
          </w:p>
        </w:tc>
        <w:tc>
          <w:tcPr>
            <w:tcW w:w="6500" w:type="dxa"/>
            <w:tcBorders>
              <w:top w:val="nil"/>
              <w:left w:val="nil"/>
              <w:bottom w:val="nil"/>
              <w:right w:val="nil"/>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 xml:space="preserve"> Մասնագիտացված կազմակերպություններ  </w:t>
            </w:r>
          </w:p>
        </w:tc>
        <w:tc>
          <w:tcPr>
            <w:tcW w:w="4126" w:type="dxa"/>
            <w:tcBorders>
              <w:top w:val="nil"/>
              <w:left w:val="single" w:sz="4" w:space="0" w:color="auto"/>
              <w:bottom w:val="nil"/>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134521">
        <w:trPr>
          <w:trHeight w:val="56"/>
        </w:trPr>
        <w:tc>
          <w:tcPr>
            <w:tcW w:w="4400" w:type="dxa"/>
            <w:tcBorders>
              <w:top w:val="nil"/>
              <w:left w:val="single" w:sz="4" w:space="0" w:color="auto"/>
              <w:bottom w:val="single" w:sz="4" w:space="0" w:color="auto"/>
              <w:right w:val="nil"/>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sz w:val="22"/>
                <w:szCs w:val="22"/>
                <w:lang w:eastAsia="en-US"/>
              </w:rPr>
            </w:pPr>
            <w:r w:rsidRPr="00402D51">
              <w:rPr>
                <w:rFonts w:ascii="GHEA Mariam" w:hAnsi="GHEA Mariam"/>
                <w:sz w:val="22"/>
                <w:szCs w:val="22"/>
                <w:lang w:eastAsia="en-US"/>
              </w:rPr>
              <w:t>Արդյունքի չափորոշիչներ</w:t>
            </w:r>
          </w:p>
        </w:tc>
        <w:tc>
          <w:tcPr>
            <w:tcW w:w="4126" w:type="dxa"/>
            <w:tcBorders>
              <w:top w:val="nil"/>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134521">
        <w:trPr>
          <w:trHeight w:val="56"/>
        </w:trPr>
        <w:tc>
          <w:tcPr>
            <w:tcW w:w="109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 xml:space="preserve">Միջոցառումների  թիվ, հատ </w:t>
            </w: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C26D37">
            <w:pPr>
              <w:jc w:val="center"/>
              <w:rPr>
                <w:rFonts w:ascii="GHEA Mariam" w:hAnsi="GHEA Mariam"/>
                <w:iCs/>
                <w:color w:val="000000"/>
                <w:sz w:val="22"/>
                <w:szCs w:val="22"/>
                <w:lang w:eastAsia="en-US"/>
              </w:rPr>
            </w:pPr>
            <w:r w:rsidRPr="00402D51">
              <w:rPr>
                <w:rFonts w:ascii="GHEA Mariam" w:hAnsi="GHEA Mariam"/>
                <w:iCs/>
                <w:color w:val="000000"/>
                <w:sz w:val="22"/>
                <w:szCs w:val="22"/>
                <w:lang w:eastAsia="en-US"/>
              </w:rPr>
              <w:t>3</w:t>
            </w:r>
          </w:p>
        </w:tc>
      </w:tr>
      <w:tr w:rsidR="00402D51" w:rsidRPr="00402D51" w:rsidTr="00134521">
        <w:trPr>
          <w:trHeight w:val="56"/>
        </w:trPr>
        <w:tc>
          <w:tcPr>
            <w:tcW w:w="1090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Միջոցառման վրա կատարվող ծախսը (</w:t>
            </w:r>
            <w:r w:rsidR="00C26D37" w:rsidRPr="00402D51">
              <w:rPr>
                <w:rFonts w:ascii="GHEA Mariam" w:hAnsi="GHEA Mariam"/>
                <w:color w:val="000000"/>
                <w:sz w:val="22"/>
                <w:szCs w:val="22"/>
                <w:lang w:eastAsia="en-US"/>
              </w:rPr>
              <w:t>հազ</w:t>
            </w:r>
            <w:r w:rsidR="00C26D37">
              <w:rPr>
                <w:rFonts w:ascii="GHEA Mariam" w:hAnsi="GHEA Mariam"/>
                <w:color w:val="000000"/>
                <w:sz w:val="22"/>
                <w:szCs w:val="22"/>
                <w:lang w:val="hy-AM" w:eastAsia="en-US"/>
              </w:rPr>
              <w:t>.</w:t>
            </w:r>
            <w:r w:rsidR="00C26D37" w:rsidRPr="00402D51">
              <w:rPr>
                <w:rFonts w:ascii="GHEA Mariam" w:hAnsi="GHEA Mariam"/>
                <w:color w:val="000000"/>
                <w:sz w:val="22"/>
                <w:szCs w:val="22"/>
                <w:lang w:eastAsia="en-US"/>
              </w:rPr>
              <w:t xml:space="preserve"> դրամ</w:t>
            </w:r>
            <w:r w:rsidRPr="00402D51">
              <w:rPr>
                <w:rFonts w:ascii="GHEA Mariam" w:hAnsi="GHEA Mariam"/>
                <w:color w:val="000000"/>
                <w:sz w:val="22"/>
                <w:szCs w:val="22"/>
                <w:lang w:eastAsia="en-US"/>
              </w:rPr>
              <w:t>)</w:t>
            </w:r>
          </w:p>
        </w:tc>
        <w:tc>
          <w:tcPr>
            <w:tcW w:w="4126" w:type="dxa"/>
            <w:tcBorders>
              <w:top w:val="nil"/>
              <w:left w:val="nil"/>
              <w:bottom w:val="single" w:sz="4" w:space="0" w:color="auto"/>
              <w:right w:val="single" w:sz="4" w:space="0" w:color="auto"/>
            </w:tcBorders>
            <w:shd w:val="clear" w:color="000000" w:fill="FFFFFF"/>
            <w:noWrap/>
            <w:vAlign w:val="center"/>
            <w:hideMark/>
          </w:tcPr>
          <w:p w:rsidR="00402D51" w:rsidRPr="00402D51" w:rsidRDefault="00402D51" w:rsidP="00C26D37">
            <w:pPr>
              <w:jc w:val="center"/>
              <w:rPr>
                <w:rFonts w:ascii="GHEA Mariam" w:hAnsi="GHEA Mariam"/>
                <w:iCs/>
                <w:sz w:val="22"/>
                <w:szCs w:val="22"/>
                <w:lang w:eastAsia="en-US"/>
              </w:rPr>
            </w:pPr>
            <w:r w:rsidRPr="00402D51">
              <w:rPr>
                <w:rFonts w:ascii="GHEA Mariam" w:hAnsi="GHEA Mariam"/>
                <w:iCs/>
                <w:sz w:val="22"/>
                <w:szCs w:val="22"/>
                <w:lang w:eastAsia="en-US"/>
              </w:rPr>
              <w:t>37,249.0</w:t>
            </w:r>
          </w:p>
        </w:tc>
      </w:tr>
      <w:tr w:rsidR="00402D51" w:rsidRPr="00402D51" w:rsidTr="00134521">
        <w:trPr>
          <w:trHeight w:val="634"/>
        </w:trPr>
        <w:tc>
          <w:tcPr>
            <w:tcW w:w="4400" w:type="dxa"/>
            <w:tcBorders>
              <w:top w:val="nil"/>
              <w:left w:val="nil"/>
              <w:bottom w:val="nil"/>
              <w:right w:val="nil"/>
            </w:tcBorders>
            <w:shd w:val="clear" w:color="auto" w:fill="auto"/>
            <w:vAlign w:val="center"/>
            <w:hideMark/>
          </w:tcPr>
          <w:p w:rsidR="00402D51" w:rsidRPr="00402D51" w:rsidRDefault="00402D51" w:rsidP="00402D51">
            <w:pPr>
              <w:rPr>
                <w:rFonts w:ascii="GHEA Mariam" w:hAnsi="GHEA Mariam"/>
                <w:bCs/>
                <w:sz w:val="22"/>
                <w:szCs w:val="22"/>
                <w:lang w:eastAsia="en-US"/>
              </w:rPr>
            </w:pPr>
            <w:r w:rsidRPr="00402D51">
              <w:rPr>
                <w:rFonts w:ascii="GHEA Mariam" w:hAnsi="GHEA Mariam"/>
                <w:bCs/>
                <w:sz w:val="22"/>
                <w:szCs w:val="22"/>
                <w:lang w:eastAsia="en-US"/>
              </w:rPr>
              <w:t>Ծրագրի միջոցառումները</w:t>
            </w:r>
          </w:p>
        </w:tc>
        <w:tc>
          <w:tcPr>
            <w:tcW w:w="6500" w:type="dxa"/>
            <w:tcBorders>
              <w:top w:val="nil"/>
              <w:left w:val="nil"/>
              <w:bottom w:val="nil"/>
              <w:right w:val="nil"/>
            </w:tcBorders>
            <w:shd w:val="clear" w:color="auto" w:fill="auto"/>
            <w:noWrap/>
            <w:vAlign w:val="center"/>
            <w:hideMark/>
          </w:tcPr>
          <w:p w:rsidR="00402D51" w:rsidRPr="00402D51" w:rsidRDefault="00402D51" w:rsidP="00402D51">
            <w:pPr>
              <w:rPr>
                <w:rFonts w:ascii="GHEA Mariam" w:hAnsi="GHEA Mariam"/>
                <w:bCs/>
                <w:sz w:val="22"/>
                <w:szCs w:val="22"/>
                <w:lang w:eastAsia="en-US"/>
              </w:rPr>
            </w:pPr>
          </w:p>
        </w:tc>
        <w:tc>
          <w:tcPr>
            <w:tcW w:w="4126" w:type="dxa"/>
            <w:tcBorders>
              <w:top w:val="nil"/>
              <w:left w:val="nil"/>
              <w:bottom w:val="nil"/>
              <w:right w:val="nil"/>
            </w:tcBorders>
            <w:shd w:val="clear" w:color="auto" w:fill="auto"/>
            <w:noWrap/>
            <w:vAlign w:val="center"/>
            <w:hideMark/>
          </w:tcPr>
          <w:p w:rsidR="00402D51" w:rsidRPr="00402D51" w:rsidRDefault="00402D51" w:rsidP="00402D51">
            <w:pPr>
              <w:rPr>
                <w:rFonts w:ascii="GHEA Mariam" w:hAnsi="GHEA Mariam"/>
                <w:sz w:val="22"/>
                <w:szCs w:val="22"/>
                <w:lang w:eastAsia="en-US"/>
              </w:rPr>
            </w:pPr>
          </w:p>
        </w:tc>
      </w:tr>
      <w:tr w:rsidR="00402D51" w:rsidRPr="00402D51" w:rsidTr="00134521">
        <w:trPr>
          <w:trHeight w:val="417"/>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Ծրագրի դասիչը</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1168</w:t>
            </w:r>
          </w:p>
        </w:tc>
        <w:tc>
          <w:tcPr>
            <w:tcW w:w="4126" w:type="dxa"/>
            <w:tcBorders>
              <w:top w:val="single" w:sz="4" w:space="0" w:color="auto"/>
              <w:left w:val="nil"/>
              <w:bottom w:val="single" w:sz="4" w:space="0" w:color="auto"/>
              <w:right w:val="single" w:sz="4" w:space="0" w:color="auto"/>
            </w:tcBorders>
            <w:shd w:val="clear" w:color="auto" w:fill="auto"/>
            <w:vAlign w:val="center"/>
            <w:hideMark/>
          </w:tcPr>
          <w:p w:rsidR="00402D51" w:rsidRPr="00402D51" w:rsidRDefault="00402D51" w:rsidP="00402D51">
            <w:pPr>
              <w:jc w:val="center"/>
              <w:rPr>
                <w:rFonts w:ascii="GHEA Mariam" w:hAnsi="GHEA Mariam"/>
                <w:color w:val="000000"/>
                <w:sz w:val="22"/>
                <w:szCs w:val="22"/>
                <w:lang w:eastAsia="en-US"/>
              </w:rPr>
            </w:pPr>
            <w:r w:rsidRPr="00402D51">
              <w:rPr>
                <w:rFonts w:ascii="GHEA Mariam" w:hAnsi="GHEA Mariam"/>
                <w:color w:val="000000"/>
                <w:sz w:val="22"/>
                <w:szCs w:val="22"/>
                <w:lang w:eastAsia="en-US"/>
              </w:rPr>
              <w:t>Ցուցանիշների փոփոխությունը</w:t>
            </w:r>
            <w:r w:rsidRPr="00402D51">
              <w:rPr>
                <w:rFonts w:ascii="GHEA Mariam" w:hAnsi="GHEA Mariam"/>
                <w:color w:val="000000"/>
                <w:sz w:val="22"/>
                <w:szCs w:val="22"/>
                <w:lang w:eastAsia="en-US"/>
              </w:rPr>
              <w:br/>
              <w:t xml:space="preserve"> (նվազեցումները նշված են  փակագծերում)</w:t>
            </w:r>
          </w:p>
        </w:tc>
      </w:tr>
      <w:tr w:rsidR="00402D51" w:rsidRPr="00402D51" w:rsidTr="00134521">
        <w:trPr>
          <w:trHeight w:val="62"/>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Միջոցառման դասիչը</w:t>
            </w:r>
          </w:p>
        </w:tc>
        <w:tc>
          <w:tcPr>
            <w:tcW w:w="6500" w:type="dxa"/>
            <w:tcBorders>
              <w:top w:val="nil"/>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11005</w:t>
            </w:r>
          </w:p>
        </w:tc>
        <w:tc>
          <w:tcPr>
            <w:tcW w:w="4126" w:type="dxa"/>
            <w:tcBorders>
              <w:top w:val="nil"/>
              <w:left w:val="nil"/>
              <w:bottom w:val="single" w:sz="4" w:space="0" w:color="auto"/>
              <w:right w:val="single" w:sz="4" w:space="0" w:color="auto"/>
            </w:tcBorders>
            <w:shd w:val="clear" w:color="000000" w:fill="FFFFFF"/>
            <w:vAlign w:val="center"/>
            <w:hideMark/>
          </w:tcPr>
          <w:p w:rsidR="00402D51" w:rsidRPr="00402D51" w:rsidRDefault="00402D51" w:rsidP="00402D51">
            <w:pPr>
              <w:jc w:val="center"/>
              <w:rPr>
                <w:rFonts w:ascii="GHEA Mariam" w:hAnsi="GHEA Mariam"/>
                <w:color w:val="000000"/>
                <w:sz w:val="22"/>
                <w:szCs w:val="22"/>
                <w:lang w:eastAsia="en-US"/>
              </w:rPr>
            </w:pPr>
            <w:r w:rsidRPr="00402D51">
              <w:rPr>
                <w:rFonts w:ascii="GHEA Mariam" w:hAnsi="GHEA Mariam"/>
                <w:color w:val="000000"/>
                <w:sz w:val="22"/>
                <w:szCs w:val="22"/>
                <w:lang w:eastAsia="en-US"/>
              </w:rPr>
              <w:t xml:space="preserve"> </w:t>
            </w:r>
            <w:r w:rsidR="00C26D37">
              <w:rPr>
                <w:rFonts w:ascii="GHEA Mariam" w:hAnsi="GHEA Mariam"/>
                <w:sz w:val="22"/>
                <w:szCs w:val="22"/>
                <w:lang w:val="hy-AM" w:eastAsia="en-US"/>
              </w:rPr>
              <w:t>տ</w:t>
            </w:r>
            <w:r w:rsidR="00C26D37" w:rsidRPr="00277CA5">
              <w:rPr>
                <w:rFonts w:ascii="GHEA Mariam" w:hAnsi="GHEA Mariam"/>
                <w:sz w:val="22"/>
                <w:szCs w:val="22"/>
                <w:lang w:eastAsia="en-US"/>
              </w:rPr>
              <w:t>արի</w:t>
            </w:r>
            <w:r w:rsidRPr="00402D51">
              <w:rPr>
                <w:rFonts w:ascii="GHEA Mariam" w:hAnsi="GHEA Mariam"/>
                <w:color w:val="000000"/>
                <w:sz w:val="22"/>
                <w:szCs w:val="22"/>
                <w:lang w:eastAsia="en-US"/>
              </w:rPr>
              <w:t xml:space="preserve"> </w:t>
            </w:r>
          </w:p>
        </w:tc>
      </w:tr>
      <w:tr w:rsidR="00402D51" w:rsidRPr="00402D51" w:rsidTr="00134521">
        <w:trPr>
          <w:trHeight w:val="463"/>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Միջոցառման անվանումը</w:t>
            </w:r>
          </w:p>
        </w:tc>
        <w:tc>
          <w:tcPr>
            <w:tcW w:w="6500" w:type="dxa"/>
            <w:tcBorders>
              <w:top w:val="nil"/>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 xml:space="preserve"> Մշակութային միջոցառումների իրականացում </w:t>
            </w:r>
          </w:p>
        </w:tc>
        <w:tc>
          <w:tcPr>
            <w:tcW w:w="4126" w:type="dxa"/>
            <w:tcBorders>
              <w:top w:val="nil"/>
              <w:left w:val="single" w:sz="4" w:space="0" w:color="auto"/>
              <w:bottom w:val="nil"/>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134521">
        <w:trPr>
          <w:trHeight w:val="287"/>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Նկարագրությունը</w:t>
            </w:r>
          </w:p>
        </w:tc>
        <w:tc>
          <w:tcPr>
            <w:tcW w:w="6500" w:type="dxa"/>
            <w:tcBorders>
              <w:top w:val="nil"/>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 xml:space="preserve"> Արվեստի հանրահռչակում, տարածում, մատչելիության ապահովում </w:t>
            </w:r>
          </w:p>
        </w:tc>
        <w:tc>
          <w:tcPr>
            <w:tcW w:w="4126" w:type="dxa"/>
            <w:tcBorders>
              <w:top w:val="nil"/>
              <w:left w:val="single" w:sz="4" w:space="0" w:color="auto"/>
              <w:bottom w:val="nil"/>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134521">
        <w:trPr>
          <w:trHeight w:val="84"/>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Միջոցառման տեսակը</w:t>
            </w:r>
          </w:p>
        </w:tc>
        <w:tc>
          <w:tcPr>
            <w:tcW w:w="6500" w:type="dxa"/>
            <w:tcBorders>
              <w:top w:val="nil"/>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 xml:space="preserve"> Ծառայությունների մատուցում </w:t>
            </w:r>
          </w:p>
        </w:tc>
        <w:tc>
          <w:tcPr>
            <w:tcW w:w="4126" w:type="dxa"/>
            <w:tcBorders>
              <w:top w:val="nil"/>
              <w:left w:val="single" w:sz="4" w:space="0" w:color="auto"/>
              <w:bottom w:val="nil"/>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134521">
        <w:trPr>
          <w:trHeight w:val="92"/>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 xml:space="preserve"> Ծառայությունը մատուցող կազմակերպության անվանումը </w:t>
            </w:r>
          </w:p>
        </w:tc>
        <w:tc>
          <w:tcPr>
            <w:tcW w:w="6500" w:type="dxa"/>
            <w:tcBorders>
              <w:top w:val="nil"/>
              <w:left w:val="nil"/>
              <w:bottom w:val="nil"/>
              <w:right w:val="nil"/>
            </w:tcBorders>
            <w:shd w:val="clear" w:color="000000" w:fill="FFFFFF"/>
            <w:vAlign w:val="center"/>
            <w:hideMark/>
          </w:tcPr>
          <w:p w:rsidR="00402D51" w:rsidRPr="00402D51" w:rsidRDefault="00402D51" w:rsidP="00402D51">
            <w:pPr>
              <w:rPr>
                <w:rFonts w:ascii="GHEA Mariam" w:hAnsi="GHEA Mariam"/>
                <w:iCs/>
                <w:sz w:val="22"/>
                <w:szCs w:val="22"/>
                <w:lang w:eastAsia="en-US"/>
              </w:rPr>
            </w:pPr>
            <w:r w:rsidRPr="00402D51">
              <w:rPr>
                <w:rFonts w:ascii="GHEA Mariam" w:hAnsi="GHEA Mariam"/>
                <w:iCs/>
                <w:sz w:val="22"/>
                <w:szCs w:val="22"/>
                <w:lang w:eastAsia="en-US"/>
              </w:rPr>
              <w:t xml:space="preserve"> Մասնագիտացված կազմակերպություններ  </w:t>
            </w:r>
          </w:p>
        </w:tc>
        <w:tc>
          <w:tcPr>
            <w:tcW w:w="4126" w:type="dxa"/>
            <w:tcBorders>
              <w:top w:val="nil"/>
              <w:left w:val="single" w:sz="4" w:space="0" w:color="auto"/>
              <w:bottom w:val="nil"/>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134521">
        <w:trPr>
          <w:trHeight w:val="56"/>
        </w:trPr>
        <w:tc>
          <w:tcPr>
            <w:tcW w:w="4400" w:type="dxa"/>
            <w:tcBorders>
              <w:top w:val="nil"/>
              <w:left w:val="single" w:sz="4" w:space="0" w:color="auto"/>
              <w:bottom w:val="single" w:sz="4" w:space="0" w:color="auto"/>
              <w:right w:val="nil"/>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sz w:val="22"/>
                <w:szCs w:val="22"/>
                <w:lang w:eastAsia="en-US"/>
              </w:rPr>
            </w:pPr>
            <w:r w:rsidRPr="00402D51">
              <w:rPr>
                <w:rFonts w:ascii="GHEA Mariam" w:hAnsi="GHEA Mariam"/>
                <w:sz w:val="22"/>
                <w:szCs w:val="22"/>
                <w:lang w:eastAsia="en-US"/>
              </w:rPr>
              <w:t>Արդյունքի չափորոշիչներ</w:t>
            </w:r>
          </w:p>
        </w:tc>
        <w:tc>
          <w:tcPr>
            <w:tcW w:w="4126" w:type="dxa"/>
            <w:tcBorders>
              <w:top w:val="nil"/>
              <w:left w:val="single" w:sz="4" w:space="0" w:color="auto"/>
              <w:bottom w:val="single" w:sz="4" w:space="0" w:color="auto"/>
              <w:right w:val="single" w:sz="4" w:space="0" w:color="auto"/>
            </w:tcBorders>
            <w:shd w:val="clear" w:color="000000" w:fill="FFFFFF"/>
            <w:vAlign w:val="center"/>
            <w:hideMark/>
          </w:tcPr>
          <w:p w:rsidR="00402D51" w:rsidRPr="00402D51" w:rsidRDefault="00402D51" w:rsidP="00402D51">
            <w:pPr>
              <w:rPr>
                <w:rFonts w:ascii="GHEA Mariam" w:hAnsi="GHEA Mariam"/>
                <w:color w:val="000000"/>
                <w:sz w:val="22"/>
                <w:szCs w:val="22"/>
                <w:lang w:eastAsia="en-US"/>
              </w:rPr>
            </w:pPr>
            <w:r w:rsidRPr="00402D51">
              <w:rPr>
                <w:rFonts w:ascii="Calibri" w:hAnsi="Calibri" w:cs="Calibri"/>
                <w:color w:val="000000"/>
                <w:sz w:val="22"/>
                <w:szCs w:val="22"/>
                <w:lang w:eastAsia="en-US"/>
              </w:rPr>
              <w:t> </w:t>
            </w:r>
          </w:p>
        </w:tc>
      </w:tr>
      <w:tr w:rsidR="00402D51" w:rsidRPr="00402D51" w:rsidTr="00134521">
        <w:trPr>
          <w:trHeight w:val="115"/>
        </w:trPr>
        <w:tc>
          <w:tcPr>
            <w:tcW w:w="1090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02D51" w:rsidRPr="00402D51" w:rsidRDefault="00402D51" w:rsidP="00402D51">
            <w:pPr>
              <w:rPr>
                <w:rFonts w:ascii="GHEA Mariam" w:hAnsi="GHEA Mariam"/>
                <w:color w:val="000000"/>
                <w:sz w:val="22"/>
                <w:szCs w:val="22"/>
                <w:lang w:eastAsia="en-US"/>
              </w:rPr>
            </w:pPr>
            <w:r w:rsidRPr="00402D51">
              <w:rPr>
                <w:rFonts w:ascii="GHEA Mariam" w:hAnsi="GHEA Mariam"/>
                <w:color w:val="000000"/>
                <w:sz w:val="22"/>
                <w:szCs w:val="22"/>
                <w:lang w:eastAsia="en-US"/>
              </w:rPr>
              <w:t>Միջոցառման վրա կատարվող ծախսը (</w:t>
            </w:r>
            <w:r w:rsidR="00C26D37" w:rsidRPr="00402D51">
              <w:rPr>
                <w:rFonts w:ascii="GHEA Mariam" w:hAnsi="GHEA Mariam"/>
                <w:color w:val="000000"/>
                <w:sz w:val="22"/>
                <w:szCs w:val="22"/>
                <w:lang w:eastAsia="en-US"/>
              </w:rPr>
              <w:t>հազ</w:t>
            </w:r>
            <w:r w:rsidR="00C26D37">
              <w:rPr>
                <w:rFonts w:ascii="GHEA Mariam" w:hAnsi="GHEA Mariam"/>
                <w:color w:val="000000"/>
                <w:sz w:val="22"/>
                <w:szCs w:val="22"/>
                <w:lang w:val="hy-AM" w:eastAsia="en-US"/>
              </w:rPr>
              <w:t>.</w:t>
            </w:r>
            <w:r w:rsidR="00C26D37" w:rsidRPr="00402D51">
              <w:rPr>
                <w:rFonts w:ascii="GHEA Mariam" w:hAnsi="GHEA Mariam"/>
                <w:color w:val="000000"/>
                <w:sz w:val="22"/>
                <w:szCs w:val="22"/>
                <w:lang w:eastAsia="en-US"/>
              </w:rPr>
              <w:t xml:space="preserve"> դրամ</w:t>
            </w:r>
            <w:r w:rsidRPr="00402D51">
              <w:rPr>
                <w:rFonts w:ascii="GHEA Mariam" w:hAnsi="GHEA Mariam"/>
                <w:color w:val="000000"/>
                <w:sz w:val="22"/>
                <w:szCs w:val="22"/>
                <w:lang w:eastAsia="en-US"/>
              </w:rPr>
              <w:t>)</w:t>
            </w:r>
          </w:p>
        </w:tc>
        <w:tc>
          <w:tcPr>
            <w:tcW w:w="4126" w:type="dxa"/>
            <w:tcBorders>
              <w:top w:val="single" w:sz="4" w:space="0" w:color="auto"/>
              <w:left w:val="nil"/>
              <w:bottom w:val="single" w:sz="4" w:space="0" w:color="auto"/>
              <w:right w:val="single" w:sz="4" w:space="0" w:color="auto"/>
            </w:tcBorders>
            <w:shd w:val="clear" w:color="000000" w:fill="FFFFFF"/>
            <w:noWrap/>
            <w:vAlign w:val="center"/>
            <w:hideMark/>
          </w:tcPr>
          <w:p w:rsidR="00402D51" w:rsidRPr="00402D51" w:rsidRDefault="00402D51" w:rsidP="00C26D37">
            <w:pPr>
              <w:jc w:val="center"/>
              <w:rPr>
                <w:rFonts w:ascii="GHEA Mariam" w:hAnsi="GHEA Mariam"/>
                <w:iCs/>
                <w:sz w:val="22"/>
                <w:szCs w:val="22"/>
                <w:lang w:eastAsia="en-US"/>
              </w:rPr>
            </w:pPr>
            <w:r w:rsidRPr="00402D51">
              <w:rPr>
                <w:rFonts w:ascii="GHEA Mariam" w:hAnsi="GHEA Mariam"/>
                <w:iCs/>
                <w:sz w:val="22"/>
                <w:szCs w:val="22"/>
                <w:lang w:eastAsia="en-US"/>
              </w:rPr>
              <w:t>(6,208.2)</w:t>
            </w:r>
          </w:p>
        </w:tc>
      </w:tr>
    </w:tbl>
    <w:p w:rsidR="00402D51" w:rsidRDefault="00402D51" w:rsidP="00B97309">
      <w:pPr>
        <w:pStyle w:val="mechtex"/>
        <w:spacing w:line="360" w:lineRule="auto"/>
        <w:jc w:val="left"/>
        <w:rPr>
          <w:rFonts w:ascii="GHEA Mariam" w:hAnsi="GHEA Mariam"/>
          <w:spacing w:val="-2"/>
          <w:sz w:val="24"/>
          <w:szCs w:val="24"/>
          <w:lang w:val="hy-AM"/>
        </w:rPr>
      </w:pPr>
    </w:p>
    <w:p w:rsidR="00402D51" w:rsidRDefault="00402D51" w:rsidP="00B97309">
      <w:pPr>
        <w:pStyle w:val="mechtex"/>
        <w:spacing w:line="360" w:lineRule="auto"/>
        <w:jc w:val="left"/>
        <w:rPr>
          <w:rFonts w:ascii="Arial" w:hAnsi="Arial" w:cs="Arial"/>
          <w:lang w:val="hy-AM"/>
        </w:rPr>
      </w:pPr>
    </w:p>
    <w:p w:rsidR="00C26D37" w:rsidRPr="00574F02" w:rsidRDefault="00C26D37" w:rsidP="00135511">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26D37" w:rsidRPr="00574F02" w:rsidRDefault="00C26D37" w:rsidP="00135511">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26D37" w:rsidRDefault="00135511" w:rsidP="00135511">
      <w:pPr>
        <w:pStyle w:val="mechtex"/>
        <w:spacing w:line="360" w:lineRule="auto"/>
        <w:ind w:firstLine="1418"/>
        <w:jc w:val="left"/>
        <w:rPr>
          <w:rFonts w:ascii="Arial" w:hAnsi="Arial" w:cs="Arial"/>
          <w:lang w:val="hy-AM"/>
        </w:rPr>
        <w:sectPr w:rsidR="00C26D37" w:rsidSect="00B97309">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C26D37" w:rsidRPr="00574F02">
        <w:rPr>
          <w:rFonts w:ascii="GHEA Mariam" w:hAnsi="GHEA Mariam" w:cs="Sylfaen"/>
          <w:sz w:val="24"/>
          <w:szCs w:val="24"/>
          <w:lang w:val="hy-AM"/>
        </w:rPr>
        <w:t>ՂԵԿԱՎԱՐ</w:t>
      </w:r>
      <w:r w:rsidR="00C26D37" w:rsidRPr="00574F02">
        <w:rPr>
          <w:rFonts w:ascii="GHEA Mariam" w:hAnsi="GHEA Mariam" w:cs="Arial Armenian"/>
          <w:sz w:val="24"/>
          <w:szCs w:val="24"/>
          <w:lang w:val="hy-AM"/>
        </w:rPr>
        <w:tab/>
        <w:t xml:space="preserve">                                                      </w:t>
      </w:r>
      <w:r w:rsidR="00C26D37" w:rsidRPr="00574F02">
        <w:rPr>
          <w:rFonts w:ascii="GHEA Mariam" w:hAnsi="GHEA Mariam" w:cs="Arial Armenian"/>
          <w:sz w:val="24"/>
          <w:szCs w:val="24"/>
          <w:lang w:val="hy-AM"/>
        </w:rPr>
        <w:tab/>
      </w:r>
      <w:r w:rsidR="00C26D37" w:rsidRPr="00574F02">
        <w:rPr>
          <w:rFonts w:ascii="GHEA Mariam" w:hAnsi="GHEA Mariam" w:cs="Arial Armenian"/>
          <w:sz w:val="24"/>
          <w:szCs w:val="24"/>
          <w:lang w:val="hy-AM"/>
        </w:rPr>
        <w:tab/>
      </w:r>
      <w:r w:rsidR="00C26D37" w:rsidRPr="00574F02">
        <w:rPr>
          <w:rFonts w:ascii="GHEA Mariam" w:hAnsi="GHEA Mariam" w:cs="Arial Armenian"/>
          <w:sz w:val="24"/>
          <w:szCs w:val="24"/>
          <w:lang w:val="hy-AM"/>
        </w:rPr>
        <w:tab/>
      </w:r>
      <w:r w:rsidR="00C26D37" w:rsidRPr="00574F02">
        <w:rPr>
          <w:rFonts w:ascii="GHEA Mariam" w:hAnsi="GHEA Mariam" w:cs="Arial Armenian"/>
          <w:sz w:val="24"/>
          <w:szCs w:val="24"/>
          <w:lang w:val="hy-AM"/>
        </w:rPr>
        <w:tab/>
        <w:t>Ա</w:t>
      </w:r>
      <w:r w:rsidR="00C26D37" w:rsidRPr="00574F02">
        <w:rPr>
          <w:rFonts w:ascii="GHEA Mariam" w:hAnsi="GHEA Mariam" w:cs="Sylfaen"/>
          <w:sz w:val="24"/>
          <w:szCs w:val="24"/>
          <w:lang w:val="hy-AM"/>
        </w:rPr>
        <w:t>.</w:t>
      </w:r>
      <w:r w:rsidR="00C26D37" w:rsidRPr="00574F02">
        <w:rPr>
          <w:rFonts w:ascii="GHEA Mariam" w:hAnsi="GHEA Mariam" w:cs="Arial Armenian"/>
          <w:sz w:val="24"/>
          <w:szCs w:val="24"/>
          <w:lang w:val="hy-AM"/>
        </w:rPr>
        <w:t xml:space="preserve"> </w:t>
      </w:r>
      <w:r w:rsidR="00C26D37" w:rsidRPr="002C02F8">
        <w:rPr>
          <w:rFonts w:ascii="GHEA Mariam" w:hAnsi="GHEA Mariam" w:cs="Arial Armenian"/>
          <w:sz w:val="24"/>
          <w:szCs w:val="24"/>
          <w:lang w:val="hy-AM"/>
        </w:rPr>
        <w:t>ՀԱ</w:t>
      </w:r>
      <w:r w:rsidR="00C26D37" w:rsidRPr="00574F02">
        <w:rPr>
          <w:rFonts w:ascii="GHEA Mariam" w:hAnsi="GHEA Mariam" w:cs="Arial Armenian"/>
          <w:sz w:val="24"/>
          <w:szCs w:val="24"/>
          <w:lang w:val="hy-AM"/>
        </w:rPr>
        <w:t>ՐՈ</w:t>
      </w:r>
      <w:r w:rsidR="00C26D37">
        <w:rPr>
          <w:rFonts w:ascii="GHEA Mariam" w:hAnsi="GHEA Mariam" w:cs="Arial Armenian"/>
          <w:sz w:val="24"/>
          <w:szCs w:val="24"/>
          <w:lang w:val="hy-AM"/>
        </w:rPr>
        <w:t>ՒԹՅՈՒՆ</w:t>
      </w:r>
      <w:r w:rsidR="00C26D37" w:rsidRPr="00574F02">
        <w:rPr>
          <w:rFonts w:ascii="GHEA Mariam" w:hAnsi="GHEA Mariam" w:cs="Sylfaen"/>
          <w:sz w:val="24"/>
          <w:szCs w:val="24"/>
          <w:lang w:val="hy-AM"/>
        </w:rPr>
        <w:t>ՅԱՆ</w:t>
      </w:r>
    </w:p>
    <w:p w:rsidR="00277CA5" w:rsidRPr="00574F02" w:rsidRDefault="00277CA5" w:rsidP="00A13E2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8</w:t>
      </w:r>
    </w:p>
    <w:p w:rsidR="00277CA5" w:rsidRPr="00574F02" w:rsidRDefault="00277CA5">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97309" w:rsidRDefault="00277CA5" w:rsidP="00B97309">
      <w:pPr>
        <w:pStyle w:val="mechtex"/>
        <w:spacing w:line="360" w:lineRule="auto"/>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D67544" w:rsidRDefault="00D67544" w:rsidP="00B97309">
      <w:pPr>
        <w:pStyle w:val="mechtex"/>
        <w:spacing w:line="360" w:lineRule="auto"/>
        <w:jc w:val="left"/>
        <w:rPr>
          <w:rFonts w:ascii="GHEA Mariam" w:hAnsi="GHEA Mariam"/>
          <w:spacing w:val="-2"/>
          <w:sz w:val="24"/>
          <w:szCs w:val="24"/>
          <w:lang w:val="hy-AM"/>
        </w:rPr>
      </w:pPr>
    </w:p>
    <w:tbl>
      <w:tblPr>
        <w:tblW w:w="14459" w:type="dxa"/>
        <w:tblLook w:val="04A0" w:firstRow="1" w:lastRow="0" w:firstColumn="1" w:lastColumn="0" w:noHBand="0" w:noVBand="1"/>
      </w:tblPr>
      <w:tblGrid>
        <w:gridCol w:w="4400"/>
        <w:gridCol w:w="6520"/>
        <w:gridCol w:w="3539"/>
      </w:tblGrid>
      <w:tr w:rsidR="00D67544" w:rsidRPr="006131CE" w:rsidTr="00C26D37">
        <w:trPr>
          <w:trHeight w:val="1170"/>
        </w:trPr>
        <w:tc>
          <w:tcPr>
            <w:tcW w:w="14459" w:type="dxa"/>
            <w:gridSpan w:val="3"/>
            <w:tcBorders>
              <w:top w:val="nil"/>
              <w:left w:val="nil"/>
              <w:bottom w:val="nil"/>
              <w:right w:val="nil"/>
            </w:tcBorders>
            <w:shd w:val="clear" w:color="000000" w:fill="FFFFFF"/>
            <w:vAlign w:val="center"/>
            <w:hideMark/>
          </w:tcPr>
          <w:p w:rsidR="00D67544" w:rsidRPr="00D67544" w:rsidRDefault="00D67544" w:rsidP="00C26D37">
            <w:pPr>
              <w:jc w:val="center"/>
              <w:rPr>
                <w:rFonts w:ascii="GHEA Mariam" w:hAnsi="GHEA Mariam"/>
                <w:bCs/>
                <w:sz w:val="22"/>
                <w:szCs w:val="22"/>
                <w:lang w:val="hy-AM" w:eastAsia="en-US"/>
              </w:rPr>
            </w:pPr>
            <w:r w:rsidRPr="00D67544">
              <w:rPr>
                <w:rFonts w:ascii="GHEA Mariam" w:hAnsi="GHEA Mariam"/>
                <w:bCs/>
                <w:sz w:val="22"/>
                <w:szCs w:val="22"/>
                <w:lang w:val="hy-AM" w:eastAsia="en-US"/>
              </w:rPr>
              <w:t xml:space="preserve">ՀԱՅԱՍՏԱՆԻ ՀԱՆՐԱՊԵՏՈՒԹՅԱՆ ԿԱՌԱՎԱՐՈՒԹՅԱՆ 2020 ԹՎԱԿԱՆԻ ԴԵԿՏԵՄԲԵՐԻ 30-Ի </w:t>
            </w:r>
            <w:r w:rsidR="00C26D37" w:rsidRPr="00C26D37">
              <w:rPr>
                <w:rFonts w:ascii="GHEA Mariam" w:hAnsi="GHEA Mariam"/>
                <w:bCs/>
                <w:sz w:val="22"/>
                <w:szCs w:val="22"/>
                <w:lang w:val="hy-AM" w:eastAsia="en-US"/>
              </w:rPr>
              <w:t>N</w:t>
            </w:r>
            <w:r w:rsidRPr="00D67544">
              <w:rPr>
                <w:rFonts w:ascii="GHEA Mariam" w:hAnsi="GHEA Mariam"/>
                <w:bCs/>
                <w:sz w:val="22"/>
                <w:szCs w:val="22"/>
                <w:lang w:val="hy-AM" w:eastAsia="en-US"/>
              </w:rPr>
              <w:t xml:space="preserve"> 2215-Ն ՈՐՈՇՄԱՆ</w:t>
            </w:r>
            <w:r w:rsidRPr="00D67544">
              <w:rPr>
                <w:rFonts w:ascii="GHEA Mariam" w:hAnsi="GHEA Mariam"/>
                <w:bCs/>
                <w:sz w:val="22"/>
                <w:szCs w:val="22"/>
                <w:lang w:val="hy-AM" w:eastAsia="en-US"/>
              </w:rPr>
              <w:br/>
              <w:t xml:space="preserve"> N 9.1 ՀԱՎԵԼՎԱԾԻ  </w:t>
            </w:r>
            <w:r w:rsidR="00135511" w:rsidRPr="00D67544">
              <w:rPr>
                <w:rFonts w:ascii="GHEA Mariam" w:hAnsi="GHEA Mariam"/>
                <w:bCs/>
                <w:sz w:val="22"/>
                <w:szCs w:val="22"/>
                <w:lang w:val="hy-AM" w:eastAsia="en-US"/>
              </w:rPr>
              <w:t>NN</w:t>
            </w:r>
            <w:r w:rsidR="00135511" w:rsidRPr="00D67544">
              <w:rPr>
                <w:rFonts w:ascii="GHEA Mariam" w:hAnsi="GHEA Mariam"/>
                <w:bCs/>
                <w:sz w:val="22"/>
                <w:szCs w:val="22"/>
                <w:lang w:val="hy-AM" w:eastAsia="en-US"/>
              </w:rPr>
              <w:t xml:space="preserve"> </w:t>
            </w:r>
            <w:r w:rsidRPr="00D67544">
              <w:rPr>
                <w:rFonts w:ascii="GHEA Mariam" w:hAnsi="GHEA Mariam"/>
                <w:bCs/>
                <w:sz w:val="22"/>
                <w:szCs w:val="22"/>
                <w:lang w:val="hy-AM" w:eastAsia="en-US"/>
              </w:rPr>
              <w:t xml:space="preserve">9.1.14 ԵՎ 9.1.58 ԱՂՅՈՒՍԱԿՆԵՐՈՒՄ ԿԱՏԱՐՎՈՂ ՓՈՓՈԽՈՒԹՅՈՒՆՆԵՐԸ ԵՎ ԼՐԱՑՈՒՄՆԵՐԸ </w:t>
            </w:r>
          </w:p>
        </w:tc>
      </w:tr>
      <w:tr w:rsidR="00D67544" w:rsidRPr="00D67544" w:rsidTr="00C26D37">
        <w:trPr>
          <w:trHeight w:val="675"/>
        </w:trPr>
        <w:tc>
          <w:tcPr>
            <w:tcW w:w="14459" w:type="dxa"/>
            <w:gridSpan w:val="3"/>
            <w:tcBorders>
              <w:top w:val="nil"/>
              <w:left w:val="nil"/>
              <w:bottom w:val="nil"/>
              <w:right w:val="nil"/>
            </w:tcBorders>
            <w:shd w:val="clear" w:color="000000" w:fill="FFFFFF"/>
            <w:noWrap/>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ՀՀ կառավարություն</w:t>
            </w:r>
          </w:p>
        </w:tc>
      </w:tr>
      <w:tr w:rsidR="00D67544" w:rsidRPr="00D67544" w:rsidTr="00C26D37">
        <w:trPr>
          <w:trHeight w:val="570"/>
        </w:trPr>
        <w:tc>
          <w:tcPr>
            <w:tcW w:w="10920" w:type="dxa"/>
            <w:gridSpan w:val="2"/>
            <w:tcBorders>
              <w:top w:val="nil"/>
              <w:left w:val="nil"/>
              <w:bottom w:val="nil"/>
              <w:right w:val="nil"/>
            </w:tcBorders>
            <w:shd w:val="clear" w:color="000000" w:fill="FFFFFF"/>
            <w:noWrap/>
            <w:vAlign w:val="center"/>
            <w:hideMark/>
          </w:tcPr>
          <w:p w:rsidR="00D67544" w:rsidRPr="00D67544" w:rsidRDefault="00D67544" w:rsidP="00D67544">
            <w:pPr>
              <w:rPr>
                <w:rFonts w:ascii="GHEA Mariam" w:hAnsi="GHEA Mariam"/>
                <w:bCs/>
                <w:sz w:val="22"/>
                <w:szCs w:val="22"/>
                <w:lang w:eastAsia="en-US"/>
              </w:rPr>
            </w:pPr>
            <w:r w:rsidRPr="00D67544">
              <w:rPr>
                <w:rFonts w:ascii="GHEA Mariam" w:hAnsi="GHEA Mariam"/>
                <w:bCs/>
                <w:sz w:val="22"/>
                <w:szCs w:val="22"/>
                <w:lang w:eastAsia="en-US"/>
              </w:rPr>
              <w:t>ՄԱՍ 1. ՊԵՏԱԿԱՆ ՄԱՐՄՆԻ ԳԾՈՎ ԱՐԴՅՈՒՆՔԱՅԻՆ (ԿԱՏԱՐՈՂԱԿԱՆ) ՑՈՒՑԱՆԻՇՆԵՐԸ</w:t>
            </w:r>
          </w:p>
        </w:tc>
        <w:tc>
          <w:tcPr>
            <w:tcW w:w="3539" w:type="dxa"/>
            <w:tcBorders>
              <w:top w:val="nil"/>
              <w:left w:val="nil"/>
              <w:bottom w:val="nil"/>
              <w:right w:val="nil"/>
            </w:tcBorders>
            <w:shd w:val="clear" w:color="auto" w:fill="auto"/>
            <w:noWrap/>
            <w:vAlign w:val="center"/>
            <w:hideMark/>
          </w:tcPr>
          <w:p w:rsidR="00D67544" w:rsidRPr="00D67544" w:rsidRDefault="00D67544" w:rsidP="00D67544">
            <w:pPr>
              <w:rPr>
                <w:rFonts w:ascii="GHEA Mariam" w:hAnsi="GHEA Mariam"/>
                <w:bCs/>
                <w:sz w:val="22"/>
                <w:szCs w:val="22"/>
                <w:lang w:eastAsia="en-US"/>
              </w:rPr>
            </w:pPr>
          </w:p>
        </w:tc>
      </w:tr>
      <w:tr w:rsidR="00D67544" w:rsidRPr="00D67544" w:rsidTr="00C26D37">
        <w:trPr>
          <w:trHeight w:val="615"/>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bCs/>
                <w:color w:val="000000"/>
                <w:sz w:val="22"/>
                <w:szCs w:val="22"/>
                <w:lang w:eastAsia="en-US"/>
              </w:rPr>
            </w:pPr>
            <w:r w:rsidRPr="00D67544">
              <w:rPr>
                <w:rFonts w:ascii="GHEA Mariam" w:hAnsi="GHEA Mariam"/>
                <w:bCs/>
                <w:color w:val="000000"/>
                <w:sz w:val="22"/>
                <w:szCs w:val="22"/>
                <w:lang w:eastAsia="en-US"/>
              </w:rPr>
              <w:t>Ծրագրի դասիչը</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bCs/>
                <w:color w:val="000000"/>
                <w:sz w:val="22"/>
                <w:szCs w:val="22"/>
                <w:lang w:eastAsia="en-US"/>
              </w:rPr>
            </w:pPr>
            <w:r w:rsidRPr="00D67544">
              <w:rPr>
                <w:rFonts w:ascii="GHEA Mariam" w:hAnsi="GHEA Mariam"/>
                <w:bCs/>
                <w:color w:val="000000"/>
                <w:sz w:val="22"/>
                <w:szCs w:val="22"/>
                <w:lang w:eastAsia="en-US"/>
              </w:rPr>
              <w:t>Ծրագրի անվանումը</w:t>
            </w:r>
          </w:p>
        </w:tc>
        <w:tc>
          <w:tcPr>
            <w:tcW w:w="3539" w:type="dxa"/>
            <w:tcBorders>
              <w:top w:val="nil"/>
              <w:left w:val="nil"/>
              <w:bottom w:val="nil"/>
              <w:right w:val="nil"/>
            </w:tcBorders>
            <w:shd w:val="clear" w:color="auto" w:fill="auto"/>
            <w:noWrap/>
            <w:vAlign w:val="center"/>
            <w:hideMark/>
          </w:tcPr>
          <w:p w:rsidR="00D67544" w:rsidRPr="00D67544" w:rsidRDefault="00D67544" w:rsidP="00D67544">
            <w:pPr>
              <w:rPr>
                <w:rFonts w:ascii="GHEA Mariam" w:hAnsi="GHEA Mariam"/>
                <w:bCs/>
                <w:color w:val="000000"/>
                <w:sz w:val="22"/>
                <w:szCs w:val="22"/>
                <w:lang w:eastAsia="en-US"/>
              </w:rPr>
            </w:pPr>
          </w:p>
        </w:tc>
      </w:tr>
      <w:tr w:rsidR="00D67544" w:rsidRPr="00D67544" w:rsidTr="00C26D37">
        <w:trPr>
          <w:trHeight w:val="435"/>
        </w:trPr>
        <w:tc>
          <w:tcPr>
            <w:tcW w:w="4400" w:type="dxa"/>
            <w:tcBorders>
              <w:top w:val="nil"/>
              <w:left w:val="single" w:sz="4" w:space="0" w:color="auto"/>
              <w:bottom w:val="single" w:sz="4" w:space="0" w:color="auto"/>
              <w:right w:val="single" w:sz="4" w:space="0" w:color="auto"/>
            </w:tcBorders>
            <w:shd w:val="clear" w:color="auto" w:fill="auto"/>
            <w:vAlign w:val="center"/>
            <w:hideMark/>
          </w:tcPr>
          <w:p w:rsidR="00D67544" w:rsidRPr="00D67544" w:rsidRDefault="00D67544" w:rsidP="00D67544">
            <w:pPr>
              <w:rPr>
                <w:rFonts w:ascii="GHEA Mariam" w:hAnsi="GHEA Mariam"/>
                <w:iCs/>
                <w:color w:val="000000"/>
                <w:sz w:val="22"/>
                <w:szCs w:val="22"/>
                <w:lang w:eastAsia="en-US"/>
              </w:rPr>
            </w:pPr>
            <w:r w:rsidRPr="00D67544">
              <w:rPr>
                <w:rFonts w:ascii="GHEA Mariam" w:hAnsi="GHEA Mariam"/>
                <w:iCs/>
                <w:color w:val="000000"/>
                <w:sz w:val="22"/>
                <w:szCs w:val="22"/>
                <w:lang w:eastAsia="en-US"/>
              </w:rPr>
              <w:t>1139</w:t>
            </w:r>
          </w:p>
        </w:tc>
        <w:tc>
          <w:tcPr>
            <w:tcW w:w="6520" w:type="dxa"/>
            <w:tcBorders>
              <w:top w:val="nil"/>
              <w:left w:val="nil"/>
              <w:bottom w:val="single" w:sz="4" w:space="0" w:color="auto"/>
              <w:right w:val="single" w:sz="4" w:space="0" w:color="auto"/>
            </w:tcBorders>
            <w:shd w:val="clear" w:color="auto" w:fill="auto"/>
            <w:noWrap/>
            <w:vAlign w:val="center"/>
            <w:hideMark/>
          </w:tcPr>
          <w:p w:rsidR="00D67544" w:rsidRPr="00D67544" w:rsidRDefault="00D67544" w:rsidP="00D67544">
            <w:pPr>
              <w:rPr>
                <w:rFonts w:ascii="GHEA Mariam" w:hAnsi="GHEA Mariam"/>
                <w:iCs/>
                <w:color w:val="000000"/>
                <w:sz w:val="22"/>
                <w:szCs w:val="22"/>
                <w:lang w:eastAsia="en-US"/>
              </w:rPr>
            </w:pPr>
            <w:r w:rsidRPr="00D67544">
              <w:rPr>
                <w:rFonts w:ascii="GHEA Mariam" w:hAnsi="GHEA Mariam"/>
                <w:iCs/>
                <w:color w:val="000000"/>
                <w:sz w:val="22"/>
                <w:szCs w:val="22"/>
                <w:lang w:eastAsia="en-US"/>
              </w:rPr>
              <w:t>ՀՀ կառավարության պահուստային ֆոնդ</w:t>
            </w:r>
          </w:p>
        </w:tc>
        <w:tc>
          <w:tcPr>
            <w:tcW w:w="3539" w:type="dxa"/>
            <w:tcBorders>
              <w:top w:val="nil"/>
              <w:left w:val="nil"/>
              <w:bottom w:val="nil"/>
              <w:right w:val="nil"/>
            </w:tcBorders>
            <w:shd w:val="clear" w:color="auto" w:fill="auto"/>
            <w:noWrap/>
            <w:vAlign w:val="center"/>
            <w:hideMark/>
          </w:tcPr>
          <w:p w:rsidR="00D67544" w:rsidRPr="00D67544" w:rsidRDefault="00D67544" w:rsidP="00D67544">
            <w:pPr>
              <w:rPr>
                <w:rFonts w:ascii="GHEA Mariam" w:hAnsi="GHEA Mariam"/>
                <w:iCs/>
                <w:color w:val="000000"/>
                <w:sz w:val="22"/>
                <w:szCs w:val="22"/>
                <w:lang w:eastAsia="en-US"/>
              </w:rPr>
            </w:pPr>
          </w:p>
        </w:tc>
      </w:tr>
      <w:tr w:rsidR="00D67544" w:rsidRPr="00D67544" w:rsidTr="00C26D37">
        <w:trPr>
          <w:trHeight w:val="375"/>
        </w:trPr>
        <w:tc>
          <w:tcPr>
            <w:tcW w:w="4400" w:type="dxa"/>
            <w:tcBorders>
              <w:top w:val="nil"/>
              <w:left w:val="nil"/>
              <w:bottom w:val="nil"/>
              <w:right w:val="nil"/>
            </w:tcBorders>
            <w:shd w:val="clear" w:color="auto" w:fill="auto"/>
            <w:vAlign w:val="center"/>
            <w:hideMark/>
          </w:tcPr>
          <w:p w:rsidR="00D67544" w:rsidRPr="00D67544" w:rsidRDefault="00D67544" w:rsidP="00D67544">
            <w:pPr>
              <w:rPr>
                <w:rFonts w:ascii="GHEA Mariam" w:hAnsi="GHEA Mariam"/>
                <w:bCs/>
                <w:sz w:val="22"/>
                <w:szCs w:val="22"/>
                <w:lang w:eastAsia="en-US"/>
              </w:rPr>
            </w:pPr>
            <w:r w:rsidRPr="00D67544">
              <w:rPr>
                <w:rFonts w:ascii="GHEA Mariam" w:hAnsi="GHEA Mariam"/>
                <w:bCs/>
                <w:sz w:val="22"/>
                <w:szCs w:val="22"/>
                <w:lang w:eastAsia="en-US"/>
              </w:rPr>
              <w:t>Ծրագրի միջոցառումները</w:t>
            </w:r>
          </w:p>
        </w:tc>
        <w:tc>
          <w:tcPr>
            <w:tcW w:w="6520" w:type="dxa"/>
            <w:tcBorders>
              <w:top w:val="nil"/>
              <w:left w:val="nil"/>
              <w:bottom w:val="nil"/>
              <w:right w:val="nil"/>
            </w:tcBorders>
            <w:shd w:val="clear" w:color="auto" w:fill="auto"/>
            <w:noWrap/>
            <w:vAlign w:val="center"/>
            <w:hideMark/>
          </w:tcPr>
          <w:p w:rsidR="00D67544" w:rsidRPr="00D67544" w:rsidRDefault="00D67544" w:rsidP="00D67544">
            <w:pPr>
              <w:rPr>
                <w:rFonts w:ascii="GHEA Mariam" w:hAnsi="GHEA Mariam"/>
                <w:bCs/>
                <w:sz w:val="22"/>
                <w:szCs w:val="22"/>
                <w:lang w:eastAsia="en-US"/>
              </w:rPr>
            </w:pPr>
          </w:p>
        </w:tc>
        <w:tc>
          <w:tcPr>
            <w:tcW w:w="3539" w:type="dxa"/>
            <w:tcBorders>
              <w:top w:val="nil"/>
              <w:left w:val="nil"/>
              <w:bottom w:val="nil"/>
              <w:right w:val="nil"/>
            </w:tcBorders>
            <w:shd w:val="clear" w:color="auto" w:fill="auto"/>
            <w:noWrap/>
            <w:vAlign w:val="center"/>
            <w:hideMark/>
          </w:tcPr>
          <w:p w:rsidR="00D67544" w:rsidRPr="00D67544" w:rsidRDefault="00D67544" w:rsidP="00D67544">
            <w:pPr>
              <w:rPr>
                <w:rFonts w:ascii="GHEA Mariam" w:hAnsi="GHEA Mariam"/>
                <w:sz w:val="22"/>
                <w:szCs w:val="22"/>
                <w:lang w:eastAsia="en-US"/>
              </w:rPr>
            </w:pPr>
          </w:p>
        </w:tc>
      </w:tr>
      <w:tr w:rsidR="00D67544" w:rsidRPr="00D67544" w:rsidTr="00C26D37">
        <w:trPr>
          <w:trHeight w:val="848"/>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Ծրագրի դասիչը</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color w:val="000000"/>
                <w:sz w:val="22"/>
                <w:szCs w:val="22"/>
                <w:lang w:eastAsia="en-US"/>
              </w:rPr>
            </w:pPr>
            <w:r w:rsidRPr="00D67544">
              <w:rPr>
                <w:rFonts w:ascii="GHEA Mariam" w:hAnsi="GHEA Mariam"/>
                <w:iCs/>
                <w:color w:val="000000"/>
                <w:sz w:val="22"/>
                <w:szCs w:val="22"/>
                <w:lang w:eastAsia="en-US"/>
              </w:rPr>
              <w:t>1139</w:t>
            </w:r>
          </w:p>
        </w:tc>
        <w:tc>
          <w:tcPr>
            <w:tcW w:w="3539"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Ցուցանիշների փոփոխությունը</w:t>
            </w:r>
            <w:r w:rsidRPr="00D67544">
              <w:rPr>
                <w:rFonts w:ascii="GHEA Mariam" w:hAnsi="GHEA Mariam"/>
                <w:color w:val="000000"/>
                <w:sz w:val="22"/>
                <w:szCs w:val="22"/>
                <w:lang w:eastAsia="en-US"/>
              </w:rPr>
              <w:br/>
              <w:t xml:space="preserve"> (ավելացումները նշված են դրական նշանով)</w:t>
            </w:r>
          </w:p>
        </w:tc>
      </w:tr>
      <w:tr w:rsidR="00D67544" w:rsidRPr="00D67544" w:rsidTr="00C26D37">
        <w:trPr>
          <w:trHeight w:val="209"/>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Միջոցառման դասիչը</w:t>
            </w:r>
          </w:p>
        </w:tc>
        <w:tc>
          <w:tcPr>
            <w:tcW w:w="6520"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color w:val="000000"/>
                <w:sz w:val="22"/>
                <w:szCs w:val="22"/>
                <w:lang w:eastAsia="en-US"/>
              </w:rPr>
            </w:pPr>
            <w:r w:rsidRPr="00D67544">
              <w:rPr>
                <w:rFonts w:ascii="GHEA Mariam" w:hAnsi="GHEA Mariam"/>
                <w:iCs/>
                <w:color w:val="000000"/>
                <w:sz w:val="22"/>
                <w:szCs w:val="22"/>
                <w:lang w:eastAsia="en-US"/>
              </w:rPr>
              <w:t>11001</w:t>
            </w:r>
          </w:p>
        </w:tc>
        <w:tc>
          <w:tcPr>
            <w:tcW w:w="3539"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 xml:space="preserve"> </w:t>
            </w:r>
            <w:r w:rsidR="00C26D37">
              <w:rPr>
                <w:rFonts w:ascii="GHEA Mariam" w:hAnsi="GHEA Mariam"/>
                <w:sz w:val="22"/>
                <w:szCs w:val="22"/>
                <w:lang w:val="hy-AM" w:eastAsia="en-US"/>
              </w:rPr>
              <w:t>տ</w:t>
            </w:r>
            <w:r w:rsidR="00C26D37" w:rsidRPr="00277CA5">
              <w:rPr>
                <w:rFonts w:ascii="GHEA Mariam" w:hAnsi="GHEA Mariam"/>
                <w:sz w:val="22"/>
                <w:szCs w:val="22"/>
                <w:lang w:eastAsia="en-US"/>
              </w:rPr>
              <w:t>արի</w:t>
            </w:r>
            <w:r w:rsidRPr="00D67544">
              <w:rPr>
                <w:rFonts w:ascii="GHEA Mariam" w:hAnsi="GHEA Mariam"/>
                <w:color w:val="000000"/>
                <w:sz w:val="22"/>
                <w:szCs w:val="22"/>
                <w:lang w:eastAsia="en-US"/>
              </w:rPr>
              <w:t xml:space="preserve"> </w:t>
            </w:r>
          </w:p>
        </w:tc>
      </w:tr>
      <w:tr w:rsidR="00D67544" w:rsidRPr="00D67544" w:rsidTr="00C26D37">
        <w:trPr>
          <w:trHeight w:val="327"/>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Միջոցառման անվանումը</w:t>
            </w:r>
          </w:p>
        </w:tc>
        <w:tc>
          <w:tcPr>
            <w:tcW w:w="6520"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color w:val="000000"/>
                <w:sz w:val="22"/>
                <w:szCs w:val="22"/>
                <w:lang w:eastAsia="en-US"/>
              </w:rPr>
            </w:pPr>
            <w:r w:rsidRPr="00D67544">
              <w:rPr>
                <w:rFonts w:ascii="GHEA Mariam" w:hAnsi="GHEA Mariam"/>
                <w:iCs/>
                <w:color w:val="000000"/>
                <w:sz w:val="22"/>
                <w:szCs w:val="22"/>
                <w:lang w:eastAsia="en-US"/>
              </w:rPr>
              <w:t>ՀՀ կառավարության պահուստային ֆոնդ</w:t>
            </w:r>
          </w:p>
        </w:tc>
        <w:tc>
          <w:tcPr>
            <w:tcW w:w="3539" w:type="dxa"/>
            <w:tcBorders>
              <w:top w:val="nil"/>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705"/>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Նկարագրությունը</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color w:val="000000"/>
                <w:sz w:val="22"/>
                <w:szCs w:val="22"/>
                <w:lang w:eastAsia="en-US"/>
              </w:rPr>
            </w:pPr>
            <w:r w:rsidRPr="00D67544">
              <w:rPr>
                <w:rFonts w:ascii="GHEA Mariam" w:hAnsi="GHEA Mariam"/>
                <w:iCs/>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416"/>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Միջոցառման տեսակը</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7544" w:rsidRPr="00D67544" w:rsidRDefault="00D67544" w:rsidP="00D67544">
            <w:pPr>
              <w:rPr>
                <w:rFonts w:ascii="GHEA Mariam" w:hAnsi="GHEA Mariam"/>
                <w:iCs/>
                <w:sz w:val="22"/>
                <w:szCs w:val="22"/>
                <w:lang w:eastAsia="en-US"/>
              </w:rPr>
            </w:pPr>
            <w:r w:rsidRPr="00D67544">
              <w:rPr>
                <w:rFonts w:ascii="GHEA Mariam" w:hAnsi="GHEA Mariam"/>
                <w:iCs/>
                <w:sz w:val="22"/>
                <w:szCs w:val="22"/>
                <w:lang w:eastAsia="en-US"/>
              </w:rPr>
              <w:t xml:space="preserve"> Ծառայությունների մատուցում </w:t>
            </w:r>
          </w:p>
        </w:tc>
        <w:tc>
          <w:tcPr>
            <w:tcW w:w="3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135511">
        <w:trPr>
          <w:trHeight w:val="274"/>
        </w:trPr>
        <w:tc>
          <w:tcPr>
            <w:tcW w:w="4400" w:type="dxa"/>
            <w:tcBorders>
              <w:top w:val="single" w:sz="4" w:space="0" w:color="auto"/>
              <w:left w:val="single" w:sz="4" w:space="0" w:color="auto"/>
              <w:bottom w:val="single" w:sz="4" w:space="0" w:color="auto"/>
              <w:right w:val="nil"/>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Արդյունքի չափորոշիչներ</w:t>
            </w:r>
          </w:p>
        </w:tc>
        <w:tc>
          <w:tcPr>
            <w:tcW w:w="3539"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135511">
        <w:trPr>
          <w:trHeight w:val="250"/>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lastRenderedPageBreak/>
              <w:t>Միջոցառման վրա կատարվող ծախսը (</w:t>
            </w:r>
            <w:r w:rsidR="00C26D37" w:rsidRPr="00402D51">
              <w:rPr>
                <w:rFonts w:ascii="GHEA Mariam" w:hAnsi="GHEA Mariam"/>
                <w:color w:val="000000"/>
                <w:sz w:val="22"/>
                <w:szCs w:val="22"/>
                <w:lang w:eastAsia="en-US"/>
              </w:rPr>
              <w:t>հազ</w:t>
            </w:r>
            <w:r w:rsidR="00C26D37">
              <w:rPr>
                <w:rFonts w:ascii="GHEA Mariam" w:hAnsi="GHEA Mariam"/>
                <w:color w:val="000000"/>
                <w:sz w:val="22"/>
                <w:szCs w:val="22"/>
                <w:lang w:val="hy-AM" w:eastAsia="en-US"/>
              </w:rPr>
              <w:t>.</w:t>
            </w:r>
            <w:r w:rsidR="00C26D37" w:rsidRPr="00402D51">
              <w:rPr>
                <w:rFonts w:ascii="GHEA Mariam" w:hAnsi="GHEA Mariam"/>
                <w:color w:val="000000"/>
                <w:sz w:val="22"/>
                <w:szCs w:val="22"/>
                <w:lang w:eastAsia="en-US"/>
              </w:rPr>
              <w:t xml:space="preserve"> դրամ</w:t>
            </w:r>
            <w:r w:rsidRPr="00D67544">
              <w:rPr>
                <w:rFonts w:ascii="GHEA Mariam" w:hAnsi="GHEA Mariam"/>
                <w:color w:val="000000"/>
                <w:sz w:val="22"/>
                <w:szCs w:val="22"/>
                <w:lang w:eastAsia="en-US"/>
              </w:rPr>
              <w:t>)</w:t>
            </w:r>
          </w:p>
        </w:tc>
        <w:tc>
          <w:tcPr>
            <w:tcW w:w="353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C26D37">
            <w:pPr>
              <w:jc w:val="center"/>
              <w:rPr>
                <w:rFonts w:ascii="GHEA Mariam" w:hAnsi="GHEA Mariam"/>
                <w:iCs/>
                <w:sz w:val="22"/>
                <w:szCs w:val="22"/>
                <w:lang w:eastAsia="en-US"/>
              </w:rPr>
            </w:pPr>
            <w:r w:rsidRPr="00D67544">
              <w:rPr>
                <w:rFonts w:ascii="GHEA Mariam" w:hAnsi="GHEA Mariam"/>
                <w:iCs/>
                <w:sz w:val="22"/>
                <w:szCs w:val="22"/>
                <w:lang w:eastAsia="en-US"/>
              </w:rPr>
              <w:t>6,208.2</w:t>
            </w:r>
          </w:p>
        </w:tc>
      </w:tr>
      <w:tr w:rsidR="00D67544" w:rsidRPr="00D67544" w:rsidTr="00C26D37">
        <w:trPr>
          <w:trHeight w:val="56"/>
        </w:trPr>
        <w:tc>
          <w:tcPr>
            <w:tcW w:w="4400" w:type="dxa"/>
            <w:tcBorders>
              <w:top w:val="nil"/>
              <w:left w:val="nil"/>
              <w:bottom w:val="nil"/>
              <w:right w:val="nil"/>
            </w:tcBorders>
            <w:shd w:val="clear" w:color="auto" w:fill="auto"/>
            <w:vAlign w:val="center"/>
            <w:hideMark/>
          </w:tcPr>
          <w:p w:rsidR="00D67544" w:rsidRPr="00D67544" w:rsidRDefault="00D67544" w:rsidP="00D67544">
            <w:pPr>
              <w:jc w:val="right"/>
              <w:rPr>
                <w:rFonts w:ascii="GHEA Mariam" w:hAnsi="GHEA Mariam"/>
                <w:iCs/>
                <w:sz w:val="22"/>
                <w:szCs w:val="22"/>
                <w:lang w:eastAsia="en-US"/>
              </w:rPr>
            </w:pPr>
          </w:p>
        </w:tc>
        <w:tc>
          <w:tcPr>
            <w:tcW w:w="6520" w:type="dxa"/>
            <w:tcBorders>
              <w:top w:val="nil"/>
              <w:left w:val="nil"/>
              <w:bottom w:val="nil"/>
              <w:right w:val="nil"/>
            </w:tcBorders>
            <w:shd w:val="clear" w:color="auto" w:fill="auto"/>
            <w:noWrap/>
            <w:vAlign w:val="center"/>
            <w:hideMark/>
          </w:tcPr>
          <w:p w:rsidR="00D67544" w:rsidRPr="00D67544" w:rsidRDefault="00D67544" w:rsidP="00D67544">
            <w:pPr>
              <w:rPr>
                <w:rFonts w:ascii="GHEA Mariam" w:hAnsi="GHEA Mariam"/>
                <w:sz w:val="22"/>
                <w:szCs w:val="22"/>
                <w:lang w:eastAsia="en-US"/>
              </w:rPr>
            </w:pPr>
          </w:p>
        </w:tc>
        <w:tc>
          <w:tcPr>
            <w:tcW w:w="3539" w:type="dxa"/>
            <w:tcBorders>
              <w:top w:val="nil"/>
              <w:left w:val="nil"/>
              <w:bottom w:val="nil"/>
              <w:right w:val="nil"/>
            </w:tcBorders>
            <w:shd w:val="clear" w:color="auto" w:fill="auto"/>
            <w:noWrap/>
            <w:vAlign w:val="center"/>
            <w:hideMark/>
          </w:tcPr>
          <w:p w:rsidR="00D67544" w:rsidRPr="00D67544" w:rsidRDefault="00D67544" w:rsidP="00D67544">
            <w:pPr>
              <w:rPr>
                <w:rFonts w:ascii="GHEA Mariam" w:hAnsi="GHEA Mariam"/>
                <w:sz w:val="22"/>
                <w:szCs w:val="22"/>
                <w:lang w:eastAsia="en-US"/>
              </w:rPr>
            </w:pPr>
          </w:p>
        </w:tc>
      </w:tr>
      <w:tr w:rsidR="00D67544" w:rsidRPr="00D67544" w:rsidTr="00C26D37">
        <w:trPr>
          <w:trHeight w:val="756"/>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Ծրագրի դասիչը</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color w:val="000000"/>
                <w:sz w:val="22"/>
                <w:szCs w:val="22"/>
                <w:lang w:eastAsia="en-US"/>
              </w:rPr>
            </w:pPr>
            <w:r w:rsidRPr="00D67544">
              <w:rPr>
                <w:rFonts w:ascii="GHEA Mariam" w:hAnsi="GHEA Mariam"/>
                <w:iCs/>
                <w:color w:val="000000"/>
                <w:sz w:val="22"/>
                <w:szCs w:val="22"/>
                <w:lang w:eastAsia="en-US"/>
              </w:rPr>
              <w:t>1139</w:t>
            </w:r>
          </w:p>
        </w:tc>
        <w:tc>
          <w:tcPr>
            <w:tcW w:w="3539"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Ցուցանիշների փոփոխությունը</w:t>
            </w:r>
            <w:r w:rsidRPr="00D67544">
              <w:rPr>
                <w:rFonts w:ascii="GHEA Mariam" w:hAnsi="GHEA Mariam"/>
                <w:color w:val="000000"/>
                <w:sz w:val="22"/>
                <w:szCs w:val="22"/>
                <w:lang w:eastAsia="en-US"/>
              </w:rPr>
              <w:br/>
              <w:t xml:space="preserve"> (նվազեցումները նշված են փակագծերում)</w:t>
            </w:r>
          </w:p>
        </w:tc>
      </w:tr>
      <w:tr w:rsidR="00D67544" w:rsidRPr="00D67544" w:rsidTr="00C26D37">
        <w:trPr>
          <w:trHeight w:val="525"/>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Միջոցառման դասիչը</w:t>
            </w:r>
          </w:p>
        </w:tc>
        <w:tc>
          <w:tcPr>
            <w:tcW w:w="6520"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color w:val="000000"/>
                <w:sz w:val="22"/>
                <w:szCs w:val="22"/>
                <w:lang w:eastAsia="en-US"/>
              </w:rPr>
            </w:pPr>
            <w:r w:rsidRPr="00D67544">
              <w:rPr>
                <w:rFonts w:ascii="GHEA Mariam" w:hAnsi="GHEA Mariam"/>
                <w:iCs/>
                <w:color w:val="000000"/>
                <w:sz w:val="22"/>
                <w:szCs w:val="22"/>
                <w:lang w:eastAsia="en-US"/>
              </w:rPr>
              <w:t>11001</w:t>
            </w:r>
          </w:p>
        </w:tc>
        <w:tc>
          <w:tcPr>
            <w:tcW w:w="3539"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 xml:space="preserve"> </w:t>
            </w:r>
            <w:r w:rsidR="00C26D37">
              <w:rPr>
                <w:rFonts w:ascii="GHEA Mariam" w:hAnsi="GHEA Mariam"/>
                <w:sz w:val="22"/>
                <w:szCs w:val="22"/>
                <w:lang w:val="hy-AM" w:eastAsia="en-US"/>
              </w:rPr>
              <w:t>տ</w:t>
            </w:r>
            <w:r w:rsidR="00C26D37" w:rsidRPr="00277CA5">
              <w:rPr>
                <w:rFonts w:ascii="GHEA Mariam" w:hAnsi="GHEA Mariam"/>
                <w:sz w:val="22"/>
                <w:szCs w:val="22"/>
                <w:lang w:eastAsia="en-US"/>
              </w:rPr>
              <w:t>արի</w:t>
            </w:r>
            <w:r w:rsidRPr="00D67544">
              <w:rPr>
                <w:rFonts w:ascii="GHEA Mariam" w:hAnsi="GHEA Mariam"/>
                <w:color w:val="000000"/>
                <w:sz w:val="22"/>
                <w:szCs w:val="22"/>
                <w:lang w:eastAsia="en-US"/>
              </w:rPr>
              <w:t xml:space="preserve"> </w:t>
            </w:r>
          </w:p>
        </w:tc>
      </w:tr>
      <w:tr w:rsidR="00D67544" w:rsidRPr="00D67544" w:rsidTr="00C26D37">
        <w:trPr>
          <w:trHeight w:val="56"/>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Միջոցառման անվանումը</w:t>
            </w:r>
          </w:p>
        </w:tc>
        <w:tc>
          <w:tcPr>
            <w:tcW w:w="6520" w:type="dxa"/>
            <w:tcBorders>
              <w:top w:val="nil"/>
              <w:left w:val="nil"/>
              <w:bottom w:val="nil"/>
              <w:right w:val="single" w:sz="4" w:space="0" w:color="auto"/>
            </w:tcBorders>
            <w:shd w:val="clear" w:color="000000" w:fill="FFFFFF"/>
            <w:vAlign w:val="center"/>
            <w:hideMark/>
          </w:tcPr>
          <w:p w:rsidR="00D67544" w:rsidRPr="00D67544" w:rsidRDefault="00D67544" w:rsidP="00D67544">
            <w:pPr>
              <w:rPr>
                <w:rFonts w:ascii="GHEA Mariam" w:hAnsi="GHEA Mariam"/>
                <w:iCs/>
                <w:color w:val="000000"/>
                <w:sz w:val="22"/>
                <w:szCs w:val="22"/>
                <w:lang w:eastAsia="en-US"/>
              </w:rPr>
            </w:pPr>
            <w:r w:rsidRPr="00D67544">
              <w:rPr>
                <w:rFonts w:ascii="GHEA Mariam" w:hAnsi="GHEA Mariam"/>
                <w:iCs/>
                <w:color w:val="000000"/>
                <w:sz w:val="22"/>
                <w:szCs w:val="22"/>
                <w:lang w:eastAsia="en-US"/>
              </w:rPr>
              <w:t>ՀՀ կառավարության պահուստային ֆոնդ</w:t>
            </w:r>
          </w:p>
        </w:tc>
        <w:tc>
          <w:tcPr>
            <w:tcW w:w="3539" w:type="dxa"/>
            <w:tcBorders>
              <w:top w:val="nil"/>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1125"/>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Նկարագրությունը</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color w:val="000000"/>
                <w:sz w:val="22"/>
                <w:szCs w:val="22"/>
                <w:lang w:eastAsia="en-US"/>
              </w:rPr>
            </w:pPr>
            <w:r w:rsidRPr="00D67544">
              <w:rPr>
                <w:rFonts w:ascii="GHEA Mariam" w:hAnsi="GHEA Mariam"/>
                <w:iCs/>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539" w:type="dxa"/>
            <w:tcBorders>
              <w:top w:val="nil"/>
              <w:left w:val="single" w:sz="4" w:space="0" w:color="auto"/>
              <w:bottom w:val="nil"/>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315"/>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Միջոցառման տեսակը</w:t>
            </w:r>
          </w:p>
        </w:tc>
        <w:tc>
          <w:tcPr>
            <w:tcW w:w="6520" w:type="dxa"/>
            <w:tcBorders>
              <w:top w:val="nil"/>
              <w:left w:val="nil"/>
              <w:bottom w:val="nil"/>
              <w:right w:val="nil"/>
            </w:tcBorders>
            <w:shd w:val="clear" w:color="auto" w:fill="auto"/>
            <w:vAlign w:val="center"/>
            <w:hideMark/>
          </w:tcPr>
          <w:p w:rsidR="00D67544" w:rsidRPr="00D67544" w:rsidRDefault="00D67544" w:rsidP="00D67544">
            <w:pPr>
              <w:rPr>
                <w:rFonts w:ascii="GHEA Mariam" w:hAnsi="GHEA Mariam"/>
                <w:iCs/>
                <w:sz w:val="22"/>
                <w:szCs w:val="22"/>
                <w:lang w:eastAsia="en-US"/>
              </w:rPr>
            </w:pPr>
            <w:r w:rsidRPr="00D67544">
              <w:rPr>
                <w:rFonts w:ascii="GHEA Mariam" w:hAnsi="GHEA Mariam"/>
                <w:iCs/>
                <w:sz w:val="22"/>
                <w:szCs w:val="22"/>
                <w:lang w:eastAsia="en-US"/>
              </w:rPr>
              <w:t xml:space="preserve"> Ծառայությունների մատուցում </w:t>
            </w:r>
          </w:p>
        </w:tc>
        <w:tc>
          <w:tcPr>
            <w:tcW w:w="3539" w:type="dxa"/>
            <w:tcBorders>
              <w:top w:val="nil"/>
              <w:left w:val="single" w:sz="4" w:space="0" w:color="auto"/>
              <w:bottom w:val="nil"/>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225"/>
        </w:trPr>
        <w:tc>
          <w:tcPr>
            <w:tcW w:w="4400" w:type="dxa"/>
            <w:tcBorders>
              <w:top w:val="nil"/>
              <w:left w:val="single" w:sz="4" w:space="0" w:color="auto"/>
              <w:bottom w:val="single" w:sz="4" w:space="0" w:color="auto"/>
              <w:right w:val="nil"/>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Արդյունքի չափորոշիչներ</w:t>
            </w:r>
          </w:p>
        </w:tc>
        <w:tc>
          <w:tcPr>
            <w:tcW w:w="3539"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111"/>
        </w:trPr>
        <w:tc>
          <w:tcPr>
            <w:tcW w:w="1092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Միջոցառման վրա կատարվող ծախսը (</w:t>
            </w:r>
            <w:r w:rsidR="00C26D37" w:rsidRPr="00402D51">
              <w:rPr>
                <w:rFonts w:ascii="GHEA Mariam" w:hAnsi="GHEA Mariam"/>
                <w:color w:val="000000"/>
                <w:sz w:val="22"/>
                <w:szCs w:val="22"/>
                <w:lang w:eastAsia="en-US"/>
              </w:rPr>
              <w:t>հազ</w:t>
            </w:r>
            <w:r w:rsidR="00C26D37">
              <w:rPr>
                <w:rFonts w:ascii="GHEA Mariam" w:hAnsi="GHEA Mariam"/>
                <w:color w:val="000000"/>
                <w:sz w:val="22"/>
                <w:szCs w:val="22"/>
                <w:lang w:val="hy-AM" w:eastAsia="en-US"/>
              </w:rPr>
              <w:t>.</w:t>
            </w:r>
            <w:r w:rsidR="00C26D37" w:rsidRPr="00402D51">
              <w:rPr>
                <w:rFonts w:ascii="GHEA Mariam" w:hAnsi="GHEA Mariam"/>
                <w:color w:val="000000"/>
                <w:sz w:val="22"/>
                <w:szCs w:val="22"/>
                <w:lang w:eastAsia="en-US"/>
              </w:rPr>
              <w:t xml:space="preserve"> դրամ</w:t>
            </w:r>
            <w:r w:rsidRPr="00D67544">
              <w:rPr>
                <w:rFonts w:ascii="GHEA Mariam" w:hAnsi="GHEA Mariam"/>
                <w:color w:val="000000"/>
                <w:sz w:val="22"/>
                <w:szCs w:val="22"/>
                <w:lang w:eastAsia="en-US"/>
              </w:rPr>
              <w:t>)</w:t>
            </w:r>
          </w:p>
        </w:tc>
        <w:tc>
          <w:tcPr>
            <w:tcW w:w="3539" w:type="dxa"/>
            <w:tcBorders>
              <w:top w:val="nil"/>
              <w:left w:val="nil"/>
              <w:bottom w:val="single" w:sz="4" w:space="0" w:color="auto"/>
              <w:right w:val="single" w:sz="4" w:space="0" w:color="auto"/>
            </w:tcBorders>
            <w:shd w:val="clear" w:color="000000" w:fill="FFFFFF"/>
            <w:noWrap/>
            <w:vAlign w:val="center"/>
            <w:hideMark/>
          </w:tcPr>
          <w:p w:rsidR="00D67544" w:rsidRPr="00D67544" w:rsidRDefault="00D67544" w:rsidP="00C26D37">
            <w:pPr>
              <w:jc w:val="center"/>
              <w:rPr>
                <w:rFonts w:ascii="GHEA Mariam" w:hAnsi="GHEA Mariam"/>
                <w:iCs/>
                <w:sz w:val="22"/>
                <w:szCs w:val="22"/>
                <w:lang w:eastAsia="en-US"/>
              </w:rPr>
            </w:pPr>
            <w:r w:rsidRPr="00D67544">
              <w:rPr>
                <w:rFonts w:ascii="GHEA Mariam" w:hAnsi="GHEA Mariam"/>
                <w:iCs/>
                <w:sz w:val="22"/>
                <w:szCs w:val="22"/>
                <w:lang w:eastAsia="en-US"/>
              </w:rPr>
              <w:t>(6,208.2)</w:t>
            </w:r>
          </w:p>
        </w:tc>
      </w:tr>
      <w:tr w:rsidR="00D67544" w:rsidRPr="00D67544" w:rsidTr="00C26D37">
        <w:trPr>
          <w:trHeight w:val="345"/>
        </w:trPr>
        <w:tc>
          <w:tcPr>
            <w:tcW w:w="4400" w:type="dxa"/>
            <w:tcBorders>
              <w:top w:val="nil"/>
              <w:left w:val="nil"/>
              <w:bottom w:val="nil"/>
              <w:right w:val="nil"/>
            </w:tcBorders>
            <w:shd w:val="clear" w:color="auto" w:fill="auto"/>
            <w:noWrap/>
            <w:vAlign w:val="center"/>
            <w:hideMark/>
          </w:tcPr>
          <w:p w:rsidR="00D67544" w:rsidRPr="00D67544" w:rsidRDefault="00D67544" w:rsidP="00D67544">
            <w:pPr>
              <w:jc w:val="right"/>
              <w:rPr>
                <w:rFonts w:ascii="GHEA Mariam" w:hAnsi="GHEA Mariam"/>
                <w:iCs/>
                <w:sz w:val="22"/>
                <w:szCs w:val="22"/>
                <w:lang w:eastAsia="en-US"/>
              </w:rPr>
            </w:pPr>
          </w:p>
        </w:tc>
        <w:tc>
          <w:tcPr>
            <w:tcW w:w="6520" w:type="dxa"/>
            <w:tcBorders>
              <w:top w:val="nil"/>
              <w:left w:val="nil"/>
              <w:bottom w:val="nil"/>
              <w:right w:val="nil"/>
            </w:tcBorders>
            <w:shd w:val="clear" w:color="auto" w:fill="auto"/>
            <w:noWrap/>
            <w:vAlign w:val="center"/>
            <w:hideMark/>
          </w:tcPr>
          <w:p w:rsidR="00D67544" w:rsidRPr="00D67544" w:rsidRDefault="00D67544" w:rsidP="00D67544">
            <w:pPr>
              <w:rPr>
                <w:rFonts w:ascii="GHEA Mariam" w:hAnsi="GHEA Mariam"/>
                <w:sz w:val="22"/>
                <w:szCs w:val="22"/>
                <w:lang w:eastAsia="en-US"/>
              </w:rPr>
            </w:pPr>
          </w:p>
        </w:tc>
        <w:tc>
          <w:tcPr>
            <w:tcW w:w="3539" w:type="dxa"/>
            <w:tcBorders>
              <w:top w:val="nil"/>
              <w:left w:val="nil"/>
              <w:bottom w:val="nil"/>
              <w:right w:val="nil"/>
            </w:tcBorders>
            <w:shd w:val="clear" w:color="auto" w:fill="auto"/>
            <w:noWrap/>
            <w:vAlign w:val="center"/>
            <w:hideMark/>
          </w:tcPr>
          <w:p w:rsidR="00D67544" w:rsidRPr="00D67544" w:rsidRDefault="00D67544" w:rsidP="00D67544">
            <w:pPr>
              <w:rPr>
                <w:rFonts w:ascii="GHEA Mariam" w:hAnsi="GHEA Mariam"/>
                <w:sz w:val="22"/>
                <w:szCs w:val="22"/>
                <w:lang w:eastAsia="en-US"/>
              </w:rPr>
            </w:pPr>
          </w:p>
        </w:tc>
      </w:tr>
      <w:tr w:rsidR="00D67544" w:rsidRPr="00D67544" w:rsidTr="00C26D37">
        <w:trPr>
          <w:trHeight w:val="375"/>
        </w:trPr>
        <w:tc>
          <w:tcPr>
            <w:tcW w:w="14459" w:type="dxa"/>
            <w:gridSpan w:val="3"/>
            <w:tcBorders>
              <w:top w:val="nil"/>
              <w:left w:val="nil"/>
              <w:bottom w:val="nil"/>
              <w:right w:val="nil"/>
            </w:tcBorders>
            <w:shd w:val="clear" w:color="000000" w:fill="FFFFFF"/>
            <w:noWrap/>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 xml:space="preserve">ՀՀ կրթության, գիտության, մշակույթի և սպորտի նախարարություն </w:t>
            </w:r>
          </w:p>
        </w:tc>
      </w:tr>
      <w:tr w:rsidR="00D67544" w:rsidRPr="00D67544" w:rsidTr="00C26D37">
        <w:trPr>
          <w:trHeight w:val="375"/>
        </w:trPr>
        <w:tc>
          <w:tcPr>
            <w:tcW w:w="4400" w:type="dxa"/>
            <w:tcBorders>
              <w:top w:val="nil"/>
              <w:left w:val="nil"/>
              <w:bottom w:val="nil"/>
              <w:right w:val="nil"/>
            </w:tcBorders>
            <w:shd w:val="clear" w:color="auto" w:fill="auto"/>
            <w:hideMark/>
          </w:tcPr>
          <w:p w:rsidR="00D67544" w:rsidRPr="00D67544" w:rsidRDefault="00D67544" w:rsidP="00D67544">
            <w:pPr>
              <w:jc w:val="center"/>
              <w:rPr>
                <w:rFonts w:ascii="GHEA Mariam" w:hAnsi="GHEA Mariam"/>
                <w:bCs/>
                <w:color w:val="000000"/>
                <w:sz w:val="22"/>
                <w:szCs w:val="22"/>
                <w:lang w:eastAsia="en-US"/>
              </w:rPr>
            </w:pPr>
          </w:p>
        </w:tc>
        <w:tc>
          <w:tcPr>
            <w:tcW w:w="6520" w:type="dxa"/>
            <w:tcBorders>
              <w:top w:val="nil"/>
              <w:left w:val="nil"/>
              <w:bottom w:val="nil"/>
              <w:right w:val="nil"/>
            </w:tcBorders>
            <w:shd w:val="clear" w:color="000000" w:fill="FFFFFF"/>
            <w:noWrap/>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Calibri" w:hAnsi="Calibri" w:cs="Calibri"/>
                <w:bCs/>
                <w:color w:val="000000"/>
                <w:sz w:val="22"/>
                <w:szCs w:val="22"/>
                <w:lang w:eastAsia="en-US"/>
              </w:rPr>
              <w:t> </w:t>
            </w:r>
          </w:p>
        </w:tc>
        <w:tc>
          <w:tcPr>
            <w:tcW w:w="3539" w:type="dxa"/>
            <w:tcBorders>
              <w:top w:val="nil"/>
              <w:left w:val="nil"/>
              <w:bottom w:val="nil"/>
              <w:right w:val="nil"/>
            </w:tcBorders>
            <w:shd w:val="clear" w:color="000000" w:fill="FFFFFF"/>
            <w:noWrap/>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Calibri" w:hAnsi="Calibri" w:cs="Calibri"/>
                <w:bCs/>
                <w:color w:val="000000"/>
                <w:sz w:val="22"/>
                <w:szCs w:val="22"/>
                <w:lang w:eastAsia="en-US"/>
              </w:rPr>
              <w:t> </w:t>
            </w:r>
          </w:p>
        </w:tc>
      </w:tr>
      <w:tr w:rsidR="00D67544" w:rsidRPr="00D67544" w:rsidTr="00C26D37">
        <w:trPr>
          <w:trHeight w:val="185"/>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bCs/>
                <w:color w:val="000000"/>
                <w:sz w:val="22"/>
                <w:szCs w:val="22"/>
                <w:lang w:eastAsia="en-US"/>
              </w:rPr>
            </w:pPr>
            <w:r w:rsidRPr="00D67544">
              <w:rPr>
                <w:rFonts w:ascii="GHEA Mariam" w:hAnsi="GHEA Mariam"/>
                <w:bCs/>
                <w:color w:val="000000"/>
                <w:sz w:val="22"/>
                <w:szCs w:val="22"/>
                <w:lang w:eastAsia="en-US"/>
              </w:rPr>
              <w:t>Ծրագրի դասիչը</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bCs/>
                <w:color w:val="000000"/>
                <w:sz w:val="22"/>
                <w:szCs w:val="22"/>
                <w:lang w:eastAsia="en-US"/>
              </w:rPr>
            </w:pPr>
            <w:r w:rsidRPr="00D67544">
              <w:rPr>
                <w:rFonts w:ascii="GHEA Mariam" w:hAnsi="GHEA Mariam"/>
                <w:bCs/>
                <w:color w:val="000000"/>
                <w:sz w:val="22"/>
                <w:szCs w:val="22"/>
                <w:lang w:eastAsia="en-US"/>
              </w:rPr>
              <w:t>Ծրագրի անվանումը</w:t>
            </w:r>
          </w:p>
        </w:tc>
        <w:tc>
          <w:tcPr>
            <w:tcW w:w="3539" w:type="dxa"/>
            <w:tcBorders>
              <w:top w:val="nil"/>
              <w:left w:val="nil"/>
              <w:bottom w:val="nil"/>
              <w:right w:val="nil"/>
            </w:tcBorders>
            <w:shd w:val="clear" w:color="000000" w:fill="FFFFFF"/>
            <w:noWrap/>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Calibri" w:hAnsi="Calibri" w:cs="Calibri"/>
                <w:bCs/>
                <w:color w:val="000000"/>
                <w:sz w:val="22"/>
                <w:szCs w:val="22"/>
                <w:lang w:eastAsia="en-US"/>
              </w:rPr>
              <w:t> </w:t>
            </w:r>
          </w:p>
        </w:tc>
      </w:tr>
      <w:tr w:rsidR="00D67544" w:rsidRPr="00D67544" w:rsidTr="00C26D37">
        <w:trPr>
          <w:trHeight w:val="307"/>
        </w:trPr>
        <w:tc>
          <w:tcPr>
            <w:tcW w:w="4400" w:type="dxa"/>
            <w:tcBorders>
              <w:top w:val="nil"/>
              <w:left w:val="single" w:sz="4" w:space="0" w:color="auto"/>
              <w:bottom w:val="single" w:sz="4" w:space="0" w:color="auto"/>
              <w:right w:val="single" w:sz="4" w:space="0" w:color="auto"/>
            </w:tcBorders>
            <w:shd w:val="clear" w:color="auto" w:fill="auto"/>
            <w:vAlign w:val="center"/>
            <w:hideMark/>
          </w:tcPr>
          <w:p w:rsidR="00D67544" w:rsidRPr="00D67544" w:rsidRDefault="00D67544" w:rsidP="00D67544">
            <w:pPr>
              <w:rPr>
                <w:rFonts w:ascii="GHEA Mariam" w:hAnsi="GHEA Mariam"/>
                <w:iCs/>
                <w:color w:val="000000"/>
                <w:sz w:val="22"/>
                <w:szCs w:val="22"/>
                <w:lang w:eastAsia="en-US"/>
              </w:rPr>
            </w:pPr>
            <w:r w:rsidRPr="00D67544">
              <w:rPr>
                <w:rFonts w:ascii="GHEA Mariam" w:hAnsi="GHEA Mariam"/>
                <w:iCs/>
                <w:color w:val="000000"/>
                <w:sz w:val="22"/>
                <w:szCs w:val="22"/>
                <w:lang w:eastAsia="en-US"/>
              </w:rPr>
              <w:t>1168</w:t>
            </w:r>
          </w:p>
        </w:tc>
        <w:tc>
          <w:tcPr>
            <w:tcW w:w="6520" w:type="dxa"/>
            <w:tcBorders>
              <w:top w:val="nil"/>
              <w:left w:val="nil"/>
              <w:bottom w:val="single" w:sz="4" w:space="0" w:color="auto"/>
              <w:right w:val="single" w:sz="4" w:space="0" w:color="auto"/>
            </w:tcBorders>
            <w:shd w:val="clear" w:color="auto" w:fill="auto"/>
            <w:noWrap/>
            <w:vAlign w:val="center"/>
            <w:hideMark/>
          </w:tcPr>
          <w:p w:rsidR="00D67544" w:rsidRPr="00D67544" w:rsidRDefault="00D67544" w:rsidP="00D67544">
            <w:pPr>
              <w:rPr>
                <w:rFonts w:ascii="GHEA Mariam" w:hAnsi="GHEA Mariam"/>
                <w:iCs/>
                <w:color w:val="000000"/>
                <w:sz w:val="22"/>
                <w:szCs w:val="22"/>
                <w:lang w:eastAsia="en-US"/>
              </w:rPr>
            </w:pPr>
            <w:r w:rsidRPr="00D67544">
              <w:rPr>
                <w:rFonts w:ascii="GHEA Mariam" w:hAnsi="GHEA Mariam"/>
                <w:iCs/>
                <w:color w:val="000000"/>
                <w:sz w:val="22"/>
                <w:szCs w:val="22"/>
                <w:lang w:eastAsia="en-US"/>
              </w:rPr>
              <w:t>Արվեստների ծրագիր</w:t>
            </w:r>
          </w:p>
        </w:tc>
        <w:tc>
          <w:tcPr>
            <w:tcW w:w="3539" w:type="dxa"/>
            <w:tcBorders>
              <w:top w:val="nil"/>
              <w:left w:val="nil"/>
              <w:bottom w:val="nil"/>
              <w:right w:val="nil"/>
            </w:tcBorders>
            <w:shd w:val="clear" w:color="000000" w:fill="FFFFFF"/>
            <w:noWrap/>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Calibri" w:hAnsi="Calibri" w:cs="Calibri"/>
                <w:bCs/>
                <w:color w:val="000000"/>
                <w:sz w:val="22"/>
                <w:szCs w:val="22"/>
                <w:lang w:eastAsia="en-US"/>
              </w:rPr>
              <w:t> </w:t>
            </w:r>
          </w:p>
        </w:tc>
      </w:tr>
      <w:tr w:rsidR="00D67544" w:rsidRPr="00D67544" w:rsidTr="00C26D37">
        <w:trPr>
          <w:trHeight w:val="173"/>
        </w:trPr>
        <w:tc>
          <w:tcPr>
            <w:tcW w:w="4400" w:type="dxa"/>
            <w:tcBorders>
              <w:top w:val="nil"/>
              <w:left w:val="nil"/>
              <w:bottom w:val="nil"/>
              <w:right w:val="nil"/>
            </w:tcBorders>
            <w:shd w:val="clear" w:color="auto" w:fill="auto"/>
            <w:vAlign w:val="center"/>
            <w:hideMark/>
          </w:tcPr>
          <w:p w:rsidR="00D67544" w:rsidRPr="00D67544" w:rsidRDefault="00D67544" w:rsidP="00D67544">
            <w:pPr>
              <w:rPr>
                <w:rFonts w:ascii="GHEA Mariam" w:hAnsi="GHEA Mariam"/>
                <w:bCs/>
                <w:sz w:val="22"/>
                <w:szCs w:val="22"/>
                <w:lang w:eastAsia="en-US"/>
              </w:rPr>
            </w:pPr>
            <w:r w:rsidRPr="00D67544">
              <w:rPr>
                <w:rFonts w:ascii="GHEA Mariam" w:hAnsi="GHEA Mariam"/>
                <w:bCs/>
                <w:sz w:val="22"/>
                <w:szCs w:val="22"/>
                <w:lang w:eastAsia="en-US"/>
              </w:rPr>
              <w:t>Ծրագրի միջոցառումները</w:t>
            </w:r>
          </w:p>
        </w:tc>
        <w:tc>
          <w:tcPr>
            <w:tcW w:w="6520" w:type="dxa"/>
            <w:tcBorders>
              <w:top w:val="nil"/>
              <w:left w:val="nil"/>
              <w:bottom w:val="nil"/>
              <w:right w:val="nil"/>
            </w:tcBorders>
            <w:shd w:val="clear" w:color="auto" w:fill="auto"/>
            <w:noWrap/>
            <w:vAlign w:val="center"/>
            <w:hideMark/>
          </w:tcPr>
          <w:p w:rsidR="00D67544" w:rsidRPr="00D67544" w:rsidRDefault="00D67544" w:rsidP="00D67544">
            <w:pPr>
              <w:rPr>
                <w:rFonts w:ascii="GHEA Mariam" w:hAnsi="GHEA Mariam"/>
                <w:bCs/>
                <w:sz w:val="22"/>
                <w:szCs w:val="22"/>
                <w:lang w:eastAsia="en-US"/>
              </w:rPr>
            </w:pPr>
          </w:p>
        </w:tc>
        <w:tc>
          <w:tcPr>
            <w:tcW w:w="3539" w:type="dxa"/>
            <w:tcBorders>
              <w:top w:val="nil"/>
              <w:left w:val="nil"/>
              <w:bottom w:val="nil"/>
              <w:right w:val="nil"/>
            </w:tcBorders>
            <w:shd w:val="clear" w:color="auto" w:fill="auto"/>
            <w:noWrap/>
            <w:vAlign w:val="center"/>
            <w:hideMark/>
          </w:tcPr>
          <w:p w:rsidR="00D67544" w:rsidRPr="00D67544" w:rsidRDefault="00D67544" w:rsidP="00D67544">
            <w:pPr>
              <w:rPr>
                <w:rFonts w:ascii="GHEA Mariam" w:hAnsi="GHEA Mariam"/>
                <w:sz w:val="22"/>
                <w:szCs w:val="22"/>
                <w:lang w:eastAsia="en-US"/>
              </w:rPr>
            </w:pPr>
          </w:p>
        </w:tc>
      </w:tr>
      <w:tr w:rsidR="00D67544" w:rsidRPr="00D67544" w:rsidTr="00C26D37">
        <w:trPr>
          <w:trHeight w:val="796"/>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Ծրագրի դասիչը</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color w:val="000000"/>
                <w:sz w:val="22"/>
                <w:szCs w:val="22"/>
                <w:lang w:eastAsia="en-US"/>
              </w:rPr>
            </w:pPr>
            <w:r w:rsidRPr="00D67544">
              <w:rPr>
                <w:rFonts w:ascii="GHEA Mariam" w:hAnsi="GHEA Mariam"/>
                <w:iCs/>
                <w:color w:val="000000"/>
                <w:sz w:val="22"/>
                <w:szCs w:val="22"/>
                <w:lang w:eastAsia="en-US"/>
              </w:rPr>
              <w:t>1168</w:t>
            </w:r>
          </w:p>
        </w:tc>
        <w:tc>
          <w:tcPr>
            <w:tcW w:w="3539"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Ցուցանիշների փոփոխությունը (ավելացումները նշված են դրական նշանով)</w:t>
            </w:r>
          </w:p>
        </w:tc>
      </w:tr>
      <w:tr w:rsidR="00D67544" w:rsidRPr="00D67544" w:rsidTr="00C26D37">
        <w:trPr>
          <w:trHeight w:val="132"/>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Միջոցառման դասիչը</w:t>
            </w:r>
          </w:p>
        </w:tc>
        <w:tc>
          <w:tcPr>
            <w:tcW w:w="6520"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sz w:val="22"/>
                <w:szCs w:val="22"/>
                <w:lang w:eastAsia="en-US"/>
              </w:rPr>
            </w:pPr>
            <w:r w:rsidRPr="00D67544">
              <w:rPr>
                <w:rFonts w:ascii="GHEA Mariam" w:hAnsi="GHEA Mariam"/>
                <w:iCs/>
                <w:sz w:val="22"/>
                <w:szCs w:val="22"/>
                <w:lang w:eastAsia="en-US"/>
              </w:rPr>
              <w:t>11023</w:t>
            </w:r>
          </w:p>
        </w:tc>
        <w:tc>
          <w:tcPr>
            <w:tcW w:w="3539"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 xml:space="preserve"> </w:t>
            </w:r>
            <w:r w:rsidR="00C26D37">
              <w:rPr>
                <w:rFonts w:ascii="GHEA Mariam" w:hAnsi="GHEA Mariam"/>
                <w:sz w:val="22"/>
                <w:szCs w:val="22"/>
                <w:lang w:val="hy-AM" w:eastAsia="en-US"/>
              </w:rPr>
              <w:t>տ</w:t>
            </w:r>
            <w:r w:rsidR="00C26D37" w:rsidRPr="00277CA5">
              <w:rPr>
                <w:rFonts w:ascii="GHEA Mariam" w:hAnsi="GHEA Mariam"/>
                <w:sz w:val="22"/>
                <w:szCs w:val="22"/>
                <w:lang w:eastAsia="en-US"/>
              </w:rPr>
              <w:t>արի</w:t>
            </w:r>
            <w:r w:rsidRPr="00D67544">
              <w:rPr>
                <w:rFonts w:ascii="GHEA Mariam" w:hAnsi="GHEA Mariam"/>
                <w:color w:val="000000"/>
                <w:sz w:val="22"/>
                <w:szCs w:val="22"/>
                <w:lang w:eastAsia="en-US"/>
              </w:rPr>
              <w:t xml:space="preserve"> </w:t>
            </w:r>
          </w:p>
        </w:tc>
      </w:tr>
      <w:tr w:rsidR="00D67544" w:rsidRPr="00D67544" w:rsidTr="00C26D37">
        <w:trPr>
          <w:trHeight w:val="698"/>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Միջոցառման անվանումը</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sz w:val="22"/>
                <w:szCs w:val="22"/>
                <w:lang w:eastAsia="en-US"/>
              </w:rPr>
            </w:pPr>
            <w:r w:rsidRPr="00D67544">
              <w:rPr>
                <w:rFonts w:ascii="GHEA Mariam" w:hAnsi="GHEA Mariam"/>
                <w:iCs/>
                <w:sz w:val="22"/>
                <w:szCs w:val="22"/>
                <w:lang w:eastAsia="en-US"/>
              </w:rPr>
              <w:t xml:space="preserve"> ՅՈՒՆԵՍԿՕ-ի Մասնակցության ծրագրի շրջանակներում աջակցություն Հայաստանում մշակութային ծրագրերին</w:t>
            </w:r>
          </w:p>
        </w:tc>
        <w:tc>
          <w:tcPr>
            <w:tcW w:w="3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587"/>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lastRenderedPageBreak/>
              <w:t>Նկարագրությունը</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sz w:val="22"/>
                <w:szCs w:val="22"/>
                <w:lang w:eastAsia="en-US"/>
              </w:rPr>
            </w:pPr>
            <w:r w:rsidRPr="00D67544">
              <w:rPr>
                <w:rFonts w:ascii="GHEA Mariam" w:hAnsi="GHEA Mariam"/>
                <w:iCs/>
                <w:sz w:val="22"/>
                <w:szCs w:val="22"/>
                <w:lang w:eastAsia="en-US"/>
              </w:rPr>
              <w:t xml:space="preserve"> ՅՈՒՆԵՍԿՕ-ի Մասնակցության ծրագրերի շրջանակներում  Հայաստանում մշակութային ծրագրերի իրականացում</w:t>
            </w:r>
          </w:p>
        </w:tc>
        <w:tc>
          <w:tcPr>
            <w:tcW w:w="3539" w:type="dxa"/>
            <w:tcBorders>
              <w:top w:val="single" w:sz="4" w:space="0" w:color="auto"/>
              <w:left w:val="single" w:sz="4" w:space="0" w:color="auto"/>
              <w:bottom w:val="nil"/>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113"/>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Միջոցառման տեսակը</w:t>
            </w:r>
          </w:p>
        </w:tc>
        <w:tc>
          <w:tcPr>
            <w:tcW w:w="6520"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sz w:val="22"/>
                <w:szCs w:val="22"/>
                <w:lang w:eastAsia="en-US"/>
              </w:rPr>
            </w:pPr>
            <w:r w:rsidRPr="00D67544">
              <w:rPr>
                <w:rFonts w:ascii="GHEA Mariam" w:hAnsi="GHEA Mariam"/>
                <w:iCs/>
                <w:sz w:val="22"/>
                <w:szCs w:val="22"/>
                <w:lang w:eastAsia="en-US"/>
              </w:rPr>
              <w:t xml:space="preserve"> Ծառայությունների մատուցում </w:t>
            </w:r>
          </w:p>
        </w:tc>
        <w:tc>
          <w:tcPr>
            <w:tcW w:w="3539" w:type="dxa"/>
            <w:tcBorders>
              <w:top w:val="nil"/>
              <w:left w:val="single" w:sz="4" w:space="0" w:color="auto"/>
              <w:bottom w:val="nil"/>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514"/>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 xml:space="preserve"> Ծառայությունը մատուցող կազմակերպության անվանումը </w:t>
            </w:r>
          </w:p>
        </w:tc>
        <w:tc>
          <w:tcPr>
            <w:tcW w:w="6520" w:type="dxa"/>
            <w:tcBorders>
              <w:top w:val="nil"/>
              <w:left w:val="nil"/>
              <w:bottom w:val="nil"/>
              <w:right w:val="nil"/>
            </w:tcBorders>
            <w:shd w:val="clear" w:color="000000" w:fill="FFFFFF"/>
            <w:vAlign w:val="center"/>
            <w:hideMark/>
          </w:tcPr>
          <w:p w:rsidR="00D67544" w:rsidRPr="00D67544" w:rsidRDefault="00D67544" w:rsidP="00D67544">
            <w:pPr>
              <w:rPr>
                <w:rFonts w:ascii="GHEA Mariam" w:hAnsi="GHEA Mariam"/>
                <w:iCs/>
                <w:sz w:val="22"/>
                <w:szCs w:val="22"/>
                <w:lang w:eastAsia="en-US"/>
              </w:rPr>
            </w:pPr>
            <w:r w:rsidRPr="00D67544">
              <w:rPr>
                <w:rFonts w:ascii="GHEA Mariam" w:hAnsi="GHEA Mariam"/>
                <w:iCs/>
                <w:sz w:val="22"/>
                <w:szCs w:val="22"/>
                <w:lang w:eastAsia="en-US"/>
              </w:rPr>
              <w:t xml:space="preserve">Մասնագիտացված կազմակերպություններ  </w:t>
            </w:r>
          </w:p>
        </w:tc>
        <w:tc>
          <w:tcPr>
            <w:tcW w:w="3539" w:type="dxa"/>
            <w:tcBorders>
              <w:top w:val="nil"/>
              <w:left w:val="single" w:sz="4" w:space="0" w:color="auto"/>
              <w:bottom w:val="nil"/>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56"/>
        </w:trPr>
        <w:tc>
          <w:tcPr>
            <w:tcW w:w="4400" w:type="dxa"/>
            <w:tcBorders>
              <w:top w:val="nil"/>
              <w:left w:val="single" w:sz="4" w:space="0" w:color="auto"/>
              <w:bottom w:val="single" w:sz="4" w:space="0" w:color="auto"/>
              <w:right w:val="nil"/>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Արդյունքի չափորոշիչներ</w:t>
            </w:r>
          </w:p>
        </w:tc>
        <w:tc>
          <w:tcPr>
            <w:tcW w:w="3539"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56"/>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sz w:val="22"/>
                <w:szCs w:val="22"/>
                <w:lang w:eastAsia="en-US"/>
              </w:rPr>
            </w:pPr>
            <w:r w:rsidRPr="00D67544">
              <w:rPr>
                <w:rFonts w:ascii="GHEA Mariam" w:hAnsi="GHEA Mariam"/>
                <w:iCs/>
                <w:sz w:val="22"/>
                <w:szCs w:val="22"/>
                <w:lang w:eastAsia="en-US"/>
              </w:rPr>
              <w:t xml:space="preserve">Միջոցառումների  թիվ, հատ </w:t>
            </w:r>
          </w:p>
        </w:tc>
        <w:tc>
          <w:tcPr>
            <w:tcW w:w="3539"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C26D37">
            <w:pPr>
              <w:jc w:val="center"/>
              <w:rPr>
                <w:rFonts w:ascii="GHEA Mariam" w:hAnsi="GHEA Mariam"/>
                <w:iCs/>
                <w:color w:val="000000"/>
                <w:sz w:val="22"/>
                <w:szCs w:val="22"/>
                <w:lang w:eastAsia="en-US"/>
              </w:rPr>
            </w:pPr>
            <w:r w:rsidRPr="00D67544">
              <w:rPr>
                <w:rFonts w:ascii="GHEA Mariam" w:hAnsi="GHEA Mariam"/>
                <w:iCs/>
                <w:color w:val="000000"/>
                <w:sz w:val="22"/>
                <w:szCs w:val="22"/>
                <w:lang w:eastAsia="en-US"/>
              </w:rPr>
              <w:t>3</w:t>
            </w:r>
          </w:p>
        </w:tc>
      </w:tr>
      <w:tr w:rsidR="00D67544" w:rsidRPr="00D67544" w:rsidTr="00C26D37">
        <w:trPr>
          <w:trHeight w:val="121"/>
        </w:trPr>
        <w:tc>
          <w:tcPr>
            <w:tcW w:w="1092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Միջոցառման վրա կատարվող ծախսը (</w:t>
            </w:r>
            <w:r w:rsidR="00C26D37" w:rsidRPr="00402D51">
              <w:rPr>
                <w:rFonts w:ascii="GHEA Mariam" w:hAnsi="GHEA Mariam"/>
                <w:color w:val="000000"/>
                <w:sz w:val="22"/>
                <w:szCs w:val="22"/>
                <w:lang w:eastAsia="en-US"/>
              </w:rPr>
              <w:t>հազ</w:t>
            </w:r>
            <w:r w:rsidR="00C26D37">
              <w:rPr>
                <w:rFonts w:ascii="GHEA Mariam" w:hAnsi="GHEA Mariam"/>
                <w:color w:val="000000"/>
                <w:sz w:val="22"/>
                <w:szCs w:val="22"/>
                <w:lang w:val="hy-AM" w:eastAsia="en-US"/>
              </w:rPr>
              <w:t>.</w:t>
            </w:r>
            <w:r w:rsidR="00C26D37" w:rsidRPr="00402D51">
              <w:rPr>
                <w:rFonts w:ascii="GHEA Mariam" w:hAnsi="GHEA Mariam"/>
                <w:color w:val="000000"/>
                <w:sz w:val="22"/>
                <w:szCs w:val="22"/>
                <w:lang w:eastAsia="en-US"/>
              </w:rPr>
              <w:t xml:space="preserve"> դրամ</w:t>
            </w:r>
            <w:r w:rsidRPr="00D67544">
              <w:rPr>
                <w:rFonts w:ascii="GHEA Mariam" w:hAnsi="GHEA Mariam"/>
                <w:color w:val="000000"/>
                <w:sz w:val="22"/>
                <w:szCs w:val="22"/>
                <w:lang w:eastAsia="en-US"/>
              </w:rPr>
              <w:t>)</w:t>
            </w:r>
          </w:p>
        </w:tc>
        <w:tc>
          <w:tcPr>
            <w:tcW w:w="3539" w:type="dxa"/>
            <w:tcBorders>
              <w:top w:val="nil"/>
              <w:left w:val="nil"/>
              <w:bottom w:val="single" w:sz="4" w:space="0" w:color="auto"/>
              <w:right w:val="single" w:sz="4" w:space="0" w:color="auto"/>
            </w:tcBorders>
            <w:shd w:val="clear" w:color="000000" w:fill="FFFFFF"/>
            <w:noWrap/>
            <w:vAlign w:val="center"/>
            <w:hideMark/>
          </w:tcPr>
          <w:p w:rsidR="00D67544" w:rsidRPr="00D67544" w:rsidRDefault="00D67544" w:rsidP="00C26D37">
            <w:pPr>
              <w:jc w:val="center"/>
              <w:rPr>
                <w:rFonts w:ascii="GHEA Mariam" w:hAnsi="GHEA Mariam"/>
                <w:iCs/>
                <w:sz w:val="22"/>
                <w:szCs w:val="22"/>
                <w:lang w:eastAsia="en-US"/>
              </w:rPr>
            </w:pPr>
            <w:r w:rsidRPr="00D67544">
              <w:rPr>
                <w:rFonts w:ascii="GHEA Mariam" w:hAnsi="GHEA Mariam"/>
                <w:iCs/>
                <w:sz w:val="22"/>
                <w:szCs w:val="22"/>
                <w:lang w:eastAsia="en-US"/>
              </w:rPr>
              <w:t>37,249.0</w:t>
            </w:r>
          </w:p>
        </w:tc>
      </w:tr>
      <w:tr w:rsidR="00D67544" w:rsidRPr="00D67544" w:rsidTr="00C26D37">
        <w:trPr>
          <w:trHeight w:val="56"/>
        </w:trPr>
        <w:tc>
          <w:tcPr>
            <w:tcW w:w="4400" w:type="dxa"/>
            <w:tcBorders>
              <w:top w:val="nil"/>
              <w:left w:val="nil"/>
              <w:bottom w:val="nil"/>
              <w:right w:val="nil"/>
            </w:tcBorders>
            <w:shd w:val="clear" w:color="auto" w:fill="auto"/>
            <w:vAlign w:val="center"/>
            <w:hideMark/>
          </w:tcPr>
          <w:p w:rsidR="00D67544" w:rsidRPr="00D67544" w:rsidRDefault="00D67544" w:rsidP="00D67544">
            <w:pPr>
              <w:rPr>
                <w:rFonts w:ascii="GHEA Mariam" w:hAnsi="GHEA Mariam"/>
                <w:bCs/>
                <w:sz w:val="22"/>
                <w:szCs w:val="22"/>
                <w:lang w:eastAsia="en-US"/>
              </w:rPr>
            </w:pPr>
            <w:r w:rsidRPr="00D67544">
              <w:rPr>
                <w:rFonts w:ascii="GHEA Mariam" w:hAnsi="GHEA Mariam"/>
                <w:bCs/>
                <w:sz w:val="22"/>
                <w:szCs w:val="22"/>
                <w:lang w:eastAsia="en-US"/>
              </w:rPr>
              <w:t>Ծրագրի միջոցառումները</w:t>
            </w:r>
          </w:p>
        </w:tc>
        <w:tc>
          <w:tcPr>
            <w:tcW w:w="6520" w:type="dxa"/>
            <w:tcBorders>
              <w:top w:val="nil"/>
              <w:left w:val="nil"/>
              <w:bottom w:val="nil"/>
              <w:right w:val="nil"/>
            </w:tcBorders>
            <w:shd w:val="clear" w:color="auto" w:fill="auto"/>
            <w:noWrap/>
            <w:vAlign w:val="center"/>
            <w:hideMark/>
          </w:tcPr>
          <w:p w:rsidR="00D67544" w:rsidRPr="00D67544" w:rsidRDefault="00D67544" w:rsidP="00D67544">
            <w:pPr>
              <w:rPr>
                <w:rFonts w:ascii="GHEA Mariam" w:hAnsi="GHEA Mariam"/>
                <w:bCs/>
                <w:sz w:val="22"/>
                <w:szCs w:val="22"/>
                <w:lang w:eastAsia="en-US"/>
              </w:rPr>
            </w:pPr>
          </w:p>
        </w:tc>
        <w:tc>
          <w:tcPr>
            <w:tcW w:w="3539" w:type="dxa"/>
            <w:tcBorders>
              <w:top w:val="nil"/>
              <w:left w:val="nil"/>
              <w:bottom w:val="nil"/>
              <w:right w:val="nil"/>
            </w:tcBorders>
            <w:shd w:val="clear" w:color="auto" w:fill="auto"/>
            <w:noWrap/>
            <w:vAlign w:val="center"/>
            <w:hideMark/>
          </w:tcPr>
          <w:p w:rsidR="00D67544" w:rsidRPr="00D67544" w:rsidRDefault="00D67544" w:rsidP="00D67544">
            <w:pPr>
              <w:rPr>
                <w:rFonts w:ascii="GHEA Mariam" w:hAnsi="GHEA Mariam"/>
                <w:sz w:val="22"/>
                <w:szCs w:val="22"/>
                <w:lang w:eastAsia="en-US"/>
              </w:rPr>
            </w:pPr>
          </w:p>
        </w:tc>
      </w:tr>
      <w:tr w:rsidR="00D67544" w:rsidRPr="00D67544" w:rsidTr="00C26D37">
        <w:trPr>
          <w:trHeight w:val="203"/>
        </w:trPr>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Ծրագրի դասիչը</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color w:val="000000"/>
                <w:sz w:val="22"/>
                <w:szCs w:val="22"/>
                <w:lang w:eastAsia="en-US"/>
              </w:rPr>
            </w:pPr>
            <w:r w:rsidRPr="00D67544">
              <w:rPr>
                <w:rFonts w:ascii="GHEA Mariam" w:hAnsi="GHEA Mariam"/>
                <w:iCs/>
                <w:color w:val="000000"/>
                <w:sz w:val="22"/>
                <w:szCs w:val="22"/>
                <w:lang w:eastAsia="en-US"/>
              </w:rPr>
              <w:t>1168</w:t>
            </w:r>
          </w:p>
        </w:tc>
        <w:tc>
          <w:tcPr>
            <w:tcW w:w="3539"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Ցուցանիշների փոփոխությունը</w:t>
            </w:r>
            <w:r w:rsidRPr="00D67544">
              <w:rPr>
                <w:rFonts w:ascii="GHEA Mariam" w:hAnsi="GHEA Mariam"/>
                <w:color w:val="000000"/>
                <w:sz w:val="22"/>
                <w:szCs w:val="22"/>
                <w:lang w:eastAsia="en-US"/>
              </w:rPr>
              <w:br/>
              <w:t xml:space="preserve"> (նվազեցումները նշված են փակագծերում)</w:t>
            </w:r>
          </w:p>
        </w:tc>
      </w:tr>
      <w:tr w:rsidR="00D67544" w:rsidRPr="00D67544" w:rsidTr="00C26D37">
        <w:trPr>
          <w:trHeight w:val="345"/>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Միջոցառման դասիչը</w:t>
            </w:r>
          </w:p>
        </w:tc>
        <w:tc>
          <w:tcPr>
            <w:tcW w:w="6520"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sz w:val="22"/>
                <w:szCs w:val="22"/>
                <w:lang w:eastAsia="en-US"/>
              </w:rPr>
            </w:pPr>
            <w:r w:rsidRPr="00D67544">
              <w:rPr>
                <w:rFonts w:ascii="GHEA Mariam" w:hAnsi="GHEA Mariam"/>
                <w:iCs/>
                <w:sz w:val="22"/>
                <w:szCs w:val="22"/>
                <w:lang w:eastAsia="en-US"/>
              </w:rPr>
              <w:t>11005</w:t>
            </w:r>
          </w:p>
        </w:tc>
        <w:tc>
          <w:tcPr>
            <w:tcW w:w="3539"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 xml:space="preserve"> </w:t>
            </w:r>
            <w:r w:rsidR="00C26D37">
              <w:rPr>
                <w:rFonts w:ascii="GHEA Mariam" w:hAnsi="GHEA Mariam"/>
                <w:sz w:val="22"/>
                <w:szCs w:val="22"/>
                <w:lang w:val="hy-AM" w:eastAsia="en-US"/>
              </w:rPr>
              <w:t>տ</w:t>
            </w:r>
            <w:r w:rsidR="00C26D37" w:rsidRPr="00277CA5">
              <w:rPr>
                <w:rFonts w:ascii="GHEA Mariam" w:hAnsi="GHEA Mariam"/>
                <w:sz w:val="22"/>
                <w:szCs w:val="22"/>
                <w:lang w:eastAsia="en-US"/>
              </w:rPr>
              <w:t>արի</w:t>
            </w:r>
            <w:r w:rsidRPr="00D67544">
              <w:rPr>
                <w:rFonts w:ascii="GHEA Mariam" w:hAnsi="GHEA Mariam"/>
                <w:color w:val="000000"/>
                <w:sz w:val="22"/>
                <w:szCs w:val="22"/>
                <w:lang w:eastAsia="en-US"/>
              </w:rPr>
              <w:t xml:space="preserve"> </w:t>
            </w:r>
          </w:p>
        </w:tc>
      </w:tr>
      <w:tr w:rsidR="00D67544" w:rsidRPr="00D67544" w:rsidTr="00C26D37">
        <w:trPr>
          <w:trHeight w:val="345"/>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Միջոցառման անվանումը</w:t>
            </w:r>
          </w:p>
        </w:tc>
        <w:tc>
          <w:tcPr>
            <w:tcW w:w="6520"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sz w:val="22"/>
                <w:szCs w:val="22"/>
                <w:lang w:eastAsia="en-US"/>
              </w:rPr>
            </w:pPr>
            <w:r w:rsidRPr="00D67544">
              <w:rPr>
                <w:rFonts w:ascii="GHEA Mariam" w:hAnsi="GHEA Mariam"/>
                <w:iCs/>
                <w:sz w:val="22"/>
                <w:szCs w:val="22"/>
                <w:lang w:eastAsia="en-US"/>
              </w:rPr>
              <w:t xml:space="preserve"> Մշակութային միջոցառումների իրականացում </w:t>
            </w:r>
          </w:p>
        </w:tc>
        <w:tc>
          <w:tcPr>
            <w:tcW w:w="3539" w:type="dxa"/>
            <w:tcBorders>
              <w:top w:val="nil"/>
              <w:left w:val="single" w:sz="4" w:space="0" w:color="auto"/>
              <w:bottom w:val="nil"/>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690"/>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Նկարագրությունը</w:t>
            </w:r>
          </w:p>
        </w:tc>
        <w:tc>
          <w:tcPr>
            <w:tcW w:w="6520"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sz w:val="22"/>
                <w:szCs w:val="22"/>
                <w:lang w:eastAsia="en-US"/>
              </w:rPr>
            </w:pPr>
            <w:r w:rsidRPr="00D67544">
              <w:rPr>
                <w:rFonts w:ascii="GHEA Mariam" w:hAnsi="GHEA Mariam"/>
                <w:iCs/>
                <w:sz w:val="22"/>
                <w:szCs w:val="22"/>
                <w:lang w:eastAsia="en-US"/>
              </w:rPr>
              <w:t xml:space="preserve"> Արվեստի հանրահռչակում, տարածում, մատչելիության ապահովում </w:t>
            </w:r>
          </w:p>
        </w:tc>
        <w:tc>
          <w:tcPr>
            <w:tcW w:w="3539" w:type="dxa"/>
            <w:tcBorders>
              <w:top w:val="nil"/>
              <w:left w:val="single" w:sz="4" w:space="0" w:color="auto"/>
              <w:bottom w:val="nil"/>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345"/>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Միջոցառման տեսակը</w:t>
            </w:r>
          </w:p>
        </w:tc>
        <w:tc>
          <w:tcPr>
            <w:tcW w:w="6520"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iCs/>
                <w:sz w:val="22"/>
                <w:szCs w:val="22"/>
                <w:lang w:eastAsia="en-US"/>
              </w:rPr>
            </w:pPr>
            <w:r w:rsidRPr="00D67544">
              <w:rPr>
                <w:rFonts w:ascii="GHEA Mariam" w:hAnsi="GHEA Mariam"/>
                <w:iCs/>
                <w:sz w:val="22"/>
                <w:szCs w:val="22"/>
                <w:lang w:eastAsia="en-US"/>
              </w:rPr>
              <w:t xml:space="preserve"> Ծառայությունների մատուցում </w:t>
            </w:r>
          </w:p>
        </w:tc>
        <w:tc>
          <w:tcPr>
            <w:tcW w:w="3539" w:type="dxa"/>
            <w:tcBorders>
              <w:top w:val="nil"/>
              <w:left w:val="single" w:sz="4" w:space="0" w:color="auto"/>
              <w:bottom w:val="nil"/>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690"/>
        </w:trPr>
        <w:tc>
          <w:tcPr>
            <w:tcW w:w="4400" w:type="dxa"/>
            <w:tcBorders>
              <w:top w:val="nil"/>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 xml:space="preserve"> Ծառայությունը մատուցող կազմակերպության անվանումը </w:t>
            </w:r>
          </w:p>
        </w:tc>
        <w:tc>
          <w:tcPr>
            <w:tcW w:w="6520" w:type="dxa"/>
            <w:tcBorders>
              <w:top w:val="nil"/>
              <w:left w:val="nil"/>
              <w:bottom w:val="nil"/>
              <w:right w:val="nil"/>
            </w:tcBorders>
            <w:shd w:val="clear" w:color="000000" w:fill="FFFFFF"/>
            <w:vAlign w:val="center"/>
            <w:hideMark/>
          </w:tcPr>
          <w:p w:rsidR="00D67544" w:rsidRPr="00D67544" w:rsidRDefault="00D67544" w:rsidP="00D67544">
            <w:pPr>
              <w:rPr>
                <w:rFonts w:ascii="GHEA Mariam" w:hAnsi="GHEA Mariam"/>
                <w:iCs/>
                <w:sz w:val="22"/>
                <w:szCs w:val="22"/>
                <w:lang w:eastAsia="en-US"/>
              </w:rPr>
            </w:pPr>
            <w:r w:rsidRPr="00D67544">
              <w:rPr>
                <w:rFonts w:ascii="GHEA Mariam" w:hAnsi="GHEA Mariam"/>
                <w:iCs/>
                <w:sz w:val="22"/>
                <w:szCs w:val="22"/>
                <w:lang w:eastAsia="en-US"/>
              </w:rPr>
              <w:t xml:space="preserve">Մասնագիտացված կազմակերպություններ  </w:t>
            </w:r>
          </w:p>
        </w:tc>
        <w:tc>
          <w:tcPr>
            <w:tcW w:w="3539" w:type="dxa"/>
            <w:tcBorders>
              <w:top w:val="nil"/>
              <w:left w:val="single" w:sz="4" w:space="0" w:color="auto"/>
              <w:bottom w:val="nil"/>
              <w:right w:val="single" w:sz="4" w:space="0" w:color="auto"/>
            </w:tcBorders>
            <w:shd w:val="clear" w:color="000000" w:fill="FFFFFF"/>
            <w:vAlign w:val="center"/>
            <w:hideMark/>
          </w:tcPr>
          <w:p w:rsidR="00D67544" w:rsidRPr="00D67544" w:rsidRDefault="00D67544" w:rsidP="00C26D37">
            <w:pPr>
              <w:jc w:val="center"/>
              <w:rPr>
                <w:rFonts w:ascii="GHEA Mariam" w:hAnsi="GHEA Mariam"/>
                <w:color w:val="000000"/>
                <w:sz w:val="22"/>
                <w:szCs w:val="22"/>
                <w:lang w:eastAsia="en-US"/>
              </w:rPr>
            </w:pPr>
          </w:p>
        </w:tc>
      </w:tr>
      <w:tr w:rsidR="00D67544" w:rsidRPr="00D67544" w:rsidTr="00C26D37">
        <w:trPr>
          <w:trHeight w:val="345"/>
        </w:trPr>
        <w:tc>
          <w:tcPr>
            <w:tcW w:w="4400" w:type="dxa"/>
            <w:tcBorders>
              <w:top w:val="nil"/>
              <w:left w:val="single" w:sz="4" w:space="0" w:color="auto"/>
              <w:bottom w:val="single" w:sz="4" w:space="0" w:color="auto"/>
              <w:right w:val="nil"/>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Արդյունքի չափորոշիչներ</w:t>
            </w:r>
          </w:p>
        </w:tc>
        <w:tc>
          <w:tcPr>
            <w:tcW w:w="3539"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C26D37">
            <w:pPr>
              <w:jc w:val="center"/>
              <w:rPr>
                <w:rFonts w:ascii="GHEA Mariam" w:hAnsi="GHEA Mariam"/>
                <w:color w:val="000000"/>
                <w:sz w:val="22"/>
                <w:szCs w:val="22"/>
                <w:lang w:eastAsia="en-US"/>
              </w:rPr>
            </w:pPr>
          </w:p>
        </w:tc>
      </w:tr>
      <w:tr w:rsidR="00D67544" w:rsidRPr="00D67544" w:rsidTr="00C26D37">
        <w:trPr>
          <w:trHeight w:val="555"/>
        </w:trPr>
        <w:tc>
          <w:tcPr>
            <w:tcW w:w="1092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Միջոցառման վրա կատարվող ծախսը (</w:t>
            </w:r>
            <w:r w:rsidR="00C26D37" w:rsidRPr="00402D51">
              <w:rPr>
                <w:rFonts w:ascii="GHEA Mariam" w:hAnsi="GHEA Mariam"/>
                <w:color w:val="000000"/>
                <w:sz w:val="22"/>
                <w:szCs w:val="22"/>
                <w:lang w:eastAsia="en-US"/>
              </w:rPr>
              <w:t>հազ</w:t>
            </w:r>
            <w:r w:rsidR="00C26D37">
              <w:rPr>
                <w:rFonts w:ascii="GHEA Mariam" w:hAnsi="GHEA Mariam"/>
                <w:color w:val="000000"/>
                <w:sz w:val="22"/>
                <w:szCs w:val="22"/>
                <w:lang w:val="hy-AM" w:eastAsia="en-US"/>
              </w:rPr>
              <w:t>.</w:t>
            </w:r>
            <w:r w:rsidR="00C26D37" w:rsidRPr="00402D51">
              <w:rPr>
                <w:rFonts w:ascii="GHEA Mariam" w:hAnsi="GHEA Mariam"/>
                <w:color w:val="000000"/>
                <w:sz w:val="22"/>
                <w:szCs w:val="22"/>
                <w:lang w:eastAsia="en-US"/>
              </w:rPr>
              <w:t xml:space="preserve"> դրամ</w:t>
            </w:r>
            <w:r w:rsidRPr="00D67544">
              <w:rPr>
                <w:rFonts w:ascii="GHEA Mariam" w:hAnsi="GHEA Mariam"/>
                <w:color w:val="000000"/>
                <w:sz w:val="22"/>
                <w:szCs w:val="22"/>
                <w:lang w:eastAsia="en-US"/>
              </w:rPr>
              <w:t>)</w:t>
            </w:r>
          </w:p>
        </w:tc>
        <w:tc>
          <w:tcPr>
            <w:tcW w:w="3539" w:type="dxa"/>
            <w:tcBorders>
              <w:top w:val="nil"/>
              <w:left w:val="nil"/>
              <w:bottom w:val="single" w:sz="4" w:space="0" w:color="auto"/>
              <w:right w:val="single" w:sz="4" w:space="0" w:color="auto"/>
            </w:tcBorders>
            <w:shd w:val="clear" w:color="000000" w:fill="FFFFFF"/>
            <w:noWrap/>
            <w:vAlign w:val="center"/>
            <w:hideMark/>
          </w:tcPr>
          <w:p w:rsidR="00D67544" w:rsidRPr="00D67544" w:rsidRDefault="00D67544" w:rsidP="00C26D37">
            <w:pPr>
              <w:jc w:val="center"/>
              <w:rPr>
                <w:rFonts w:ascii="GHEA Mariam" w:hAnsi="GHEA Mariam"/>
                <w:iCs/>
                <w:sz w:val="22"/>
                <w:szCs w:val="22"/>
                <w:lang w:eastAsia="en-US"/>
              </w:rPr>
            </w:pPr>
            <w:r w:rsidRPr="00D67544">
              <w:rPr>
                <w:rFonts w:ascii="GHEA Mariam" w:hAnsi="GHEA Mariam"/>
                <w:iCs/>
                <w:sz w:val="22"/>
                <w:szCs w:val="22"/>
                <w:lang w:eastAsia="en-US"/>
              </w:rPr>
              <w:t>(6,208.2)</w:t>
            </w:r>
          </w:p>
        </w:tc>
      </w:tr>
    </w:tbl>
    <w:p w:rsidR="00277CA5" w:rsidRDefault="00277CA5" w:rsidP="00B97309">
      <w:pPr>
        <w:pStyle w:val="mechtex"/>
        <w:spacing w:line="360" w:lineRule="auto"/>
        <w:jc w:val="left"/>
        <w:rPr>
          <w:rFonts w:ascii="Arial" w:hAnsi="Arial" w:cs="Arial"/>
          <w:lang w:val="hy-AM"/>
        </w:rPr>
      </w:pPr>
    </w:p>
    <w:p w:rsidR="00C26D37" w:rsidRPr="00574F02" w:rsidRDefault="00C26D37" w:rsidP="00C30223">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26D37" w:rsidRPr="00574F02" w:rsidRDefault="00C26D37" w:rsidP="00C30223">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26D37" w:rsidRDefault="00C30223" w:rsidP="00C30223">
      <w:pPr>
        <w:pStyle w:val="mechtex"/>
        <w:spacing w:line="360" w:lineRule="auto"/>
        <w:ind w:firstLine="1418"/>
        <w:jc w:val="left"/>
        <w:rPr>
          <w:rFonts w:ascii="Arial" w:hAnsi="Arial" w:cs="Arial"/>
          <w:lang w:val="hy-AM"/>
        </w:rPr>
        <w:sectPr w:rsidR="00C26D37" w:rsidSect="00B97309">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C26D37" w:rsidRPr="00574F02">
        <w:rPr>
          <w:rFonts w:ascii="GHEA Mariam" w:hAnsi="GHEA Mariam" w:cs="Sylfaen"/>
          <w:sz w:val="24"/>
          <w:szCs w:val="24"/>
          <w:lang w:val="hy-AM"/>
        </w:rPr>
        <w:t>ՂԵԿԱՎԱՐ</w:t>
      </w:r>
      <w:r w:rsidR="00C26D37" w:rsidRPr="00574F02">
        <w:rPr>
          <w:rFonts w:ascii="GHEA Mariam" w:hAnsi="GHEA Mariam" w:cs="Arial Armenian"/>
          <w:sz w:val="24"/>
          <w:szCs w:val="24"/>
          <w:lang w:val="hy-AM"/>
        </w:rPr>
        <w:tab/>
        <w:t xml:space="preserve">                                                      </w:t>
      </w:r>
      <w:r w:rsidR="00C26D37" w:rsidRPr="00574F02">
        <w:rPr>
          <w:rFonts w:ascii="GHEA Mariam" w:hAnsi="GHEA Mariam" w:cs="Arial Armenian"/>
          <w:sz w:val="24"/>
          <w:szCs w:val="24"/>
          <w:lang w:val="hy-AM"/>
        </w:rPr>
        <w:tab/>
      </w:r>
      <w:r w:rsidR="00C26D37" w:rsidRPr="00574F02">
        <w:rPr>
          <w:rFonts w:ascii="GHEA Mariam" w:hAnsi="GHEA Mariam" w:cs="Arial Armenian"/>
          <w:sz w:val="24"/>
          <w:szCs w:val="24"/>
          <w:lang w:val="hy-AM"/>
        </w:rPr>
        <w:tab/>
      </w:r>
      <w:r w:rsidR="00C26D37" w:rsidRPr="00574F02">
        <w:rPr>
          <w:rFonts w:ascii="GHEA Mariam" w:hAnsi="GHEA Mariam" w:cs="Arial Armenian"/>
          <w:sz w:val="24"/>
          <w:szCs w:val="24"/>
          <w:lang w:val="hy-AM"/>
        </w:rPr>
        <w:tab/>
      </w:r>
      <w:r w:rsidR="00C26D37" w:rsidRPr="00574F02">
        <w:rPr>
          <w:rFonts w:ascii="GHEA Mariam" w:hAnsi="GHEA Mariam" w:cs="Arial Armenian"/>
          <w:sz w:val="24"/>
          <w:szCs w:val="24"/>
          <w:lang w:val="hy-AM"/>
        </w:rPr>
        <w:tab/>
        <w:t>Ա</w:t>
      </w:r>
      <w:r w:rsidR="00C26D37" w:rsidRPr="00574F02">
        <w:rPr>
          <w:rFonts w:ascii="GHEA Mariam" w:hAnsi="GHEA Mariam" w:cs="Sylfaen"/>
          <w:sz w:val="24"/>
          <w:szCs w:val="24"/>
          <w:lang w:val="hy-AM"/>
        </w:rPr>
        <w:t>.</w:t>
      </w:r>
      <w:r w:rsidR="00C26D37" w:rsidRPr="00574F02">
        <w:rPr>
          <w:rFonts w:ascii="GHEA Mariam" w:hAnsi="GHEA Mariam" w:cs="Arial Armenian"/>
          <w:sz w:val="24"/>
          <w:szCs w:val="24"/>
          <w:lang w:val="hy-AM"/>
        </w:rPr>
        <w:t xml:space="preserve"> </w:t>
      </w:r>
      <w:r w:rsidR="00C26D37" w:rsidRPr="002C02F8">
        <w:rPr>
          <w:rFonts w:ascii="GHEA Mariam" w:hAnsi="GHEA Mariam" w:cs="Arial Armenian"/>
          <w:sz w:val="24"/>
          <w:szCs w:val="24"/>
          <w:lang w:val="hy-AM"/>
        </w:rPr>
        <w:t>ՀԱ</w:t>
      </w:r>
      <w:r w:rsidR="00C26D37" w:rsidRPr="00574F02">
        <w:rPr>
          <w:rFonts w:ascii="GHEA Mariam" w:hAnsi="GHEA Mariam" w:cs="Arial Armenian"/>
          <w:sz w:val="24"/>
          <w:szCs w:val="24"/>
          <w:lang w:val="hy-AM"/>
        </w:rPr>
        <w:t>ՐՈ</w:t>
      </w:r>
      <w:r w:rsidR="00C26D37">
        <w:rPr>
          <w:rFonts w:ascii="GHEA Mariam" w:hAnsi="GHEA Mariam" w:cs="Arial Armenian"/>
          <w:sz w:val="24"/>
          <w:szCs w:val="24"/>
          <w:lang w:val="hy-AM"/>
        </w:rPr>
        <w:t>ՒԹՅՈՒՆ</w:t>
      </w:r>
      <w:r w:rsidR="00C26D37" w:rsidRPr="00574F02">
        <w:rPr>
          <w:rFonts w:ascii="GHEA Mariam" w:hAnsi="GHEA Mariam" w:cs="Sylfaen"/>
          <w:sz w:val="24"/>
          <w:szCs w:val="24"/>
          <w:lang w:val="hy-AM"/>
        </w:rPr>
        <w:t>ՅԱՆ</w:t>
      </w:r>
    </w:p>
    <w:p w:rsidR="00277CA5" w:rsidRPr="00574F02" w:rsidRDefault="00277CA5" w:rsidP="00A13E2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9</w:t>
      </w:r>
    </w:p>
    <w:p w:rsidR="00277CA5" w:rsidRPr="00574F02" w:rsidRDefault="00277CA5">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277CA5" w:rsidRDefault="00277CA5" w:rsidP="00B97309">
      <w:pPr>
        <w:pStyle w:val="mechtex"/>
        <w:spacing w:line="360" w:lineRule="auto"/>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D67544" w:rsidRDefault="00D67544" w:rsidP="00B97309">
      <w:pPr>
        <w:pStyle w:val="mechtex"/>
        <w:spacing w:line="360" w:lineRule="auto"/>
        <w:jc w:val="left"/>
        <w:rPr>
          <w:rFonts w:ascii="GHEA Mariam" w:hAnsi="GHEA Mariam"/>
          <w:spacing w:val="-2"/>
          <w:sz w:val="24"/>
          <w:szCs w:val="24"/>
          <w:lang w:val="hy-AM"/>
        </w:rPr>
      </w:pPr>
    </w:p>
    <w:tbl>
      <w:tblPr>
        <w:tblW w:w="15168" w:type="dxa"/>
        <w:tblLook w:val="04A0" w:firstRow="1" w:lastRow="0" w:firstColumn="1" w:lastColumn="0" w:noHBand="0" w:noVBand="1"/>
      </w:tblPr>
      <w:tblGrid>
        <w:gridCol w:w="567"/>
        <w:gridCol w:w="709"/>
        <w:gridCol w:w="709"/>
        <w:gridCol w:w="709"/>
        <w:gridCol w:w="992"/>
        <w:gridCol w:w="7654"/>
        <w:gridCol w:w="3828"/>
      </w:tblGrid>
      <w:tr w:rsidR="00D67544" w:rsidRPr="006131CE" w:rsidTr="00D67544">
        <w:trPr>
          <w:trHeight w:val="1185"/>
        </w:trPr>
        <w:tc>
          <w:tcPr>
            <w:tcW w:w="15168" w:type="dxa"/>
            <w:gridSpan w:val="7"/>
            <w:tcBorders>
              <w:top w:val="nil"/>
              <w:left w:val="nil"/>
              <w:bottom w:val="nil"/>
              <w:right w:val="nil"/>
            </w:tcBorders>
            <w:shd w:val="clear" w:color="000000" w:fill="FFFFFF"/>
            <w:vAlign w:val="center"/>
            <w:hideMark/>
          </w:tcPr>
          <w:p w:rsidR="00D67544" w:rsidRPr="00D67544" w:rsidRDefault="00D67544" w:rsidP="00D67544">
            <w:pPr>
              <w:jc w:val="center"/>
              <w:rPr>
                <w:rFonts w:ascii="GHEA Mariam" w:hAnsi="GHEA Mariam"/>
                <w:bCs/>
                <w:color w:val="000000"/>
                <w:sz w:val="22"/>
                <w:szCs w:val="22"/>
                <w:lang w:val="hy-AM" w:eastAsia="en-US"/>
              </w:rPr>
            </w:pPr>
            <w:r w:rsidRPr="00D67544">
              <w:rPr>
                <w:rFonts w:ascii="GHEA Mariam" w:hAnsi="GHEA Mariam"/>
                <w:bCs/>
                <w:color w:val="000000"/>
                <w:sz w:val="22"/>
                <w:szCs w:val="22"/>
                <w:lang w:val="hy-AM" w:eastAsia="en-US"/>
              </w:rPr>
              <w:t>ՀԱՅԱՍՏԱՆԻ ՀԱՆՐԱՊԵՏՈՒԹՅԱՆ 2021 ԹՎԱԿԱՆԻ ՊԵՏԱԿԱՆ ԲՅՈՒՋԵՈՎ ՆԱԽԱՏԵՍՎԱԾ՝ ՀԱՅԱՍՏԱՆԻ ՀԱՆՐԱՊԵՏՈՒԹՅԱՆ ԿԱՌԱՎԱՐՈՒԹՅԱՆ ՊԱՀՈՒՍՏԱՅԻՆ ՖՈՆԴԻՑ ՀԱՏԿԱՑՈՒՄՆԵՐ ԿԱՏԱՐԵԼՈՒ ՎԵՐԱԲԵՐՅԱԼ</w:t>
            </w:r>
          </w:p>
        </w:tc>
      </w:tr>
      <w:tr w:rsidR="00D67544" w:rsidRPr="00D67544" w:rsidTr="00C26D37">
        <w:trPr>
          <w:trHeight w:val="495"/>
        </w:trPr>
        <w:tc>
          <w:tcPr>
            <w:tcW w:w="567" w:type="dxa"/>
            <w:tcBorders>
              <w:top w:val="nil"/>
              <w:left w:val="nil"/>
              <w:bottom w:val="nil"/>
              <w:right w:val="nil"/>
            </w:tcBorders>
            <w:shd w:val="clear" w:color="000000" w:fill="FFFFFF"/>
            <w:noWrap/>
            <w:vAlign w:val="bottom"/>
            <w:hideMark/>
          </w:tcPr>
          <w:p w:rsidR="00D67544" w:rsidRPr="00D67544" w:rsidRDefault="00D67544" w:rsidP="00D67544">
            <w:pPr>
              <w:rPr>
                <w:rFonts w:ascii="GHEA Mariam" w:hAnsi="GHEA Mariam"/>
                <w:color w:val="000000"/>
                <w:sz w:val="22"/>
                <w:szCs w:val="22"/>
                <w:lang w:val="hy-AM" w:eastAsia="en-US"/>
              </w:rPr>
            </w:pPr>
            <w:r w:rsidRPr="00D67544">
              <w:rPr>
                <w:rFonts w:ascii="Calibri" w:hAnsi="Calibri" w:cs="Calibri"/>
                <w:color w:val="000000"/>
                <w:sz w:val="22"/>
                <w:szCs w:val="22"/>
                <w:lang w:val="hy-AM" w:eastAsia="en-US"/>
              </w:rPr>
              <w:t> </w:t>
            </w:r>
          </w:p>
        </w:tc>
        <w:tc>
          <w:tcPr>
            <w:tcW w:w="709" w:type="dxa"/>
            <w:tcBorders>
              <w:top w:val="nil"/>
              <w:left w:val="nil"/>
              <w:bottom w:val="nil"/>
              <w:right w:val="nil"/>
            </w:tcBorders>
            <w:shd w:val="clear" w:color="000000" w:fill="FFFFFF"/>
            <w:noWrap/>
            <w:vAlign w:val="bottom"/>
            <w:hideMark/>
          </w:tcPr>
          <w:p w:rsidR="00D67544" w:rsidRPr="00D67544" w:rsidRDefault="00D67544" w:rsidP="00D67544">
            <w:pPr>
              <w:rPr>
                <w:rFonts w:ascii="GHEA Mariam" w:hAnsi="GHEA Mariam"/>
                <w:color w:val="000000"/>
                <w:sz w:val="22"/>
                <w:szCs w:val="22"/>
                <w:lang w:val="hy-AM" w:eastAsia="en-US"/>
              </w:rPr>
            </w:pPr>
            <w:r w:rsidRPr="00D67544">
              <w:rPr>
                <w:rFonts w:ascii="Calibri" w:hAnsi="Calibri" w:cs="Calibri"/>
                <w:color w:val="000000"/>
                <w:sz w:val="22"/>
                <w:szCs w:val="22"/>
                <w:lang w:val="hy-AM" w:eastAsia="en-US"/>
              </w:rPr>
              <w:t> </w:t>
            </w:r>
          </w:p>
        </w:tc>
        <w:tc>
          <w:tcPr>
            <w:tcW w:w="709" w:type="dxa"/>
            <w:tcBorders>
              <w:top w:val="nil"/>
              <w:left w:val="nil"/>
              <w:bottom w:val="nil"/>
              <w:right w:val="nil"/>
            </w:tcBorders>
            <w:shd w:val="clear" w:color="000000" w:fill="FFFFFF"/>
            <w:noWrap/>
            <w:vAlign w:val="bottom"/>
            <w:hideMark/>
          </w:tcPr>
          <w:p w:rsidR="00D67544" w:rsidRPr="00D67544" w:rsidRDefault="00D67544" w:rsidP="00D67544">
            <w:pPr>
              <w:rPr>
                <w:rFonts w:ascii="GHEA Mariam" w:hAnsi="GHEA Mariam"/>
                <w:color w:val="000000"/>
                <w:sz w:val="22"/>
                <w:szCs w:val="22"/>
                <w:lang w:val="hy-AM" w:eastAsia="en-US"/>
              </w:rPr>
            </w:pPr>
            <w:r w:rsidRPr="00D67544">
              <w:rPr>
                <w:rFonts w:ascii="Calibri" w:hAnsi="Calibri" w:cs="Calibri"/>
                <w:color w:val="000000"/>
                <w:sz w:val="22"/>
                <w:szCs w:val="22"/>
                <w:lang w:val="hy-AM" w:eastAsia="en-US"/>
              </w:rPr>
              <w:t> </w:t>
            </w:r>
          </w:p>
        </w:tc>
        <w:tc>
          <w:tcPr>
            <w:tcW w:w="709" w:type="dxa"/>
            <w:tcBorders>
              <w:top w:val="nil"/>
              <w:left w:val="nil"/>
              <w:bottom w:val="nil"/>
              <w:right w:val="nil"/>
            </w:tcBorders>
            <w:shd w:val="clear" w:color="000000" w:fill="FFFFFF"/>
            <w:noWrap/>
            <w:vAlign w:val="bottom"/>
            <w:hideMark/>
          </w:tcPr>
          <w:p w:rsidR="00D67544" w:rsidRPr="00D67544" w:rsidRDefault="00D67544" w:rsidP="00D67544">
            <w:pPr>
              <w:rPr>
                <w:rFonts w:ascii="GHEA Mariam" w:hAnsi="GHEA Mariam"/>
                <w:color w:val="000000"/>
                <w:sz w:val="22"/>
                <w:szCs w:val="22"/>
                <w:lang w:val="hy-AM" w:eastAsia="en-US"/>
              </w:rPr>
            </w:pPr>
            <w:r w:rsidRPr="00D67544">
              <w:rPr>
                <w:rFonts w:ascii="Calibri" w:hAnsi="Calibri" w:cs="Calibri"/>
                <w:color w:val="000000"/>
                <w:sz w:val="22"/>
                <w:szCs w:val="22"/>
                <w:lang w:val="hy-AM" w:eastAsia="en-US"/>
              </w:rPr>
              <w:t> </w:t>
            </w:r>
          </w:p>
        </w:tc>
        <w:tc>
          <w:tcPr>
            <w:tcW w:w="992" w:type="dxa"/>
            <w:tcBorders>
              <w:top w:val="nil"/>
              <w:left w:val="nil"/>
              <w:bottom w:val="nil"/>
              <w:right w:val="nil"/>
            </w:tcBorders>
            <w:shd w:val="clear" w:color="000000" w:fill="FFFFFF"/>
            <w:noWrap/>
            <w:vAlign w:val="bottom"/>
            <w:hideMark/>
          </w:tcPr>
          <w:p w:rsidR="00D67544" w:rsidRPr="00D67544" w:rsidRDefault="00D67544" w:rsidP="00D67544">
            <w:pPr>
              <w:rPr>
                <w:rFonts w:ascii="GHEA Mariam" w:hAnsi="GHEA Mariam"/>
                <w:color w:val="000000"/>
                <w:sz w:val="22"/>
                <w:szCs w:val="22"/>
                <w:lang w:val="hy-AM" w:eastAsia="en-US"/>
              </w:rPr>
            </w:pPr>
            <w:r w:rsidRPr="00D67544">
              <w:rPr>
                <w:rFonts w:ascii="Calibri" w:hAnsi="Calibri" w:cs="Calibri"/>
                <w:color w:val="000000"/>
                <w:sz w:val="22"/>
                <w:szCs w:val="22"/>
                <w:lang w:val="hy-AM" w:eastAsia="en-US"/>
              </w:rPr>
              <w:t> </w:t>
            </w:r>
          </w:p>
        </w:tc>
        <w:tc>
          <w:tcPr>
            <w:tcW w:w="7654" w:type="dxa"/>
            <w:tcBorders>
              <w:top w:val="nil"/>
              <w:left w:val="nil"/>
              <w:bottom w:val="nil"/>
              <w:right w:val="nil"/>
            </w:tcBorders>
            <w:shd w:val="clear" w:color="000000" w:fill="FFFFFF"/>
            <w:noWrap/>
            <w:vAlign w:val="bottom"/>
            <w:hideMark/>
          </w:tcPr>
          <w:p w:rsidR="00D67544" w:rsidRPr="00D67544" w:rsidRDefault="00D67544" w:rsidP="00D67544">
            <w:pPr>
              <w:rPr>
                <w:rFonts w:ascii="GHEA Mariam" w:hAnsi="GHEA Mariam"/>
                <w:color w:val="000000"/>
                <w:sz w:val="22"/>
                <w:szCs w:val="22"/>
                <w:lang w:val="hy-AM" w:eastAsia="en-US"/>
              </w:rPr>
            </w:pPr>
            <w:r w:rsidRPr="00D67544">
              <w:rPr>
                <w:rFonts w:ascii="Calibri" w:hAnsi="Calibri" w:cs="Calibri"/>
                <w:color w:val="000000"/>
                <w:sz w:val="22"/>
                <w:szCs w:val="22"/>
                <w:lang w:val="hy-AM" w:eastAsia="en-US"/>
              </w:rPr>
              <w:t> </w:t>
            </w:r>
          </w:p>
        </w:tc>
        <w:tc>
          <w:tcPr>
            <w:tcW w:w="3828" w:type="dxa"/>
            <w:tcBorders>
              <w:top w:val="nil"/>
              <w:left w:val="nil"/>
              <w:bottom w:val="single" w:sz="4" w:space="0" w:color="auto"/>
              <w:right w:val="nil"/>
            </w:tcBorders>
            <w:shd w:val="clear" w:color="000000" w:fill="FFFFFF"/>
            <w:noWrap/>
            <w:vAlign w:val="bottom"/>
            <w:hideMark/>
          </w:tcPr>
          <w:p w:rsidR="00D67544" w:rsidRPr="00C26D37" w:rsidRDefault="00C30223" w:rsidP="00C26D37">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 xml:space="preserve">                                     </w:t>
            </w:r>
            <w:r w:rsidR="00C26D37">
              <w:rPr>
                <w:rFonts w:ascii="GHEA Mariam" w:hAnsi="GHEA Mariam"/>
                <w:color w:val="000000"/>
                <w:sz w:val="22"/>
                <w:szCs w:val="22"/>
                <w:lang w:val="hy-AM" w:eastAsia="en-US"/>
              </w:rPr>
              <w:t>(</w:t>
            </w:r>
            <w:r w:rsidR="00D67544" w:rsidRPr="00D67544">
              <w:rPr>
                <w:rFonts w:ascii="GHEA Mariam" w:hAnsi="GHEA Mariam"/>
                <w:color w:val="000000"/>
                <w:sz w:val="22"/>
                <w:szCs w:val="22"/>
                <w:lang w:eastAsia="en-US"/>
              </w:rPr>
              <w:t>հազ. դրամ</w:t>
            </w:r>
            <w:r w:rsidR="00C26D37">
              <w:rPr>
                <w:rFonts w:ascii="GHEA Mariam" w:hAnsi="GHEA Mariam"/>
                <w:color w:val="000000"/>
                <w:sz w:val="22"/>
                <w:szCs w:val="22"/>
                <w:lang w:val="hy-AM" w:eastAsia="en-US"/>
              </w:rPr>
              <w:t>)</w:t>
            </w:r>
          </w:p>
        </w:tc>
      </w:tr>
      <w:tr w:rsidR="00D67544" w:rsidRPr="00D67544" w:rsidTr="00C26D37">
        <w:trPr>
          <w:trHeight w:val="1263"/>
        </w:trPr>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 xml:space="preserve"> Գործառական դասիչը</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 xml:space="preserve"> Ծրագրային դասիչը</w:t>
            </w:r>
          </w:p>
        </w:tc>
        <w:tc>
          <w:tcPr>
            <w:tcW w:w="76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D67544" w:rsidRPr="00C26D37" w:rsidRDefault="00D67544" w:rsidP="00C26D37">
            <w:pPr>
              <w:jc w:val="center"/>
              <w:rPr>
                <w:rFonts w:ascii="GHEA Mariam" w:hAnsi="GHEA Mariam"/>
                <w:color w:val="000000"/>
                <w:spacing w:val="-8"/>
                <w:sz w:val="22"/>
                <w:szCs w:val="22"/>
                <w:lang w:eastAsia="en-US"/>
              </w:rPr>
            </w:pPr>
            <w:r w:rsidRPr="00C26D37">
              <w:rPr>
                <w:rFonts w:ascii="GHEA Mariam" w:hAnsi="GHEA Mariam"/>
                <w:color w:val="000000"/>
                <w:spacing w:val="-8"/>
                <w:sz w:val="22"/>
                <w:szCs w:val="22"/>
                <w:lang w:eastAsia="en-US"/>
              </w:rPr>
              <w:t>Ցուցանիշների փոփոխությունը</w:t>
            </w:r>
            <w:r w:rsidRPr="00C26D37">
              <w:rPr>
                <w:rFonts w:ascii="GHEA Mariam" w:hAnsi="GHEA Mariam"/>
                <w:color w:val="000000"/>
                <w:spacing w:val="-8"/>
                <w:sz w:val="22"/>
                <w:szCs w:val="22"/>
                <w:lang w:eastAsia="en-US"/>
              </w:rPr>
              <w:br/>
              <w:t xml:space="preserve"> (ավելացումները նշված են դրական նշանով,</w:t>
            </w:r>
            <w:r w:rsidR="00C26D37">
              <w:rPr>
                <w:rFonts w:ascii="GHEA Mariam" w:hAnsi="GHEA Mariam"/>
                <w:color w:val="000000"/>
                <w:spacing w:val="-8"/>
                <w:sz w:val="22"/>
                <w:szCs w:val="22"/>
                <w:lang w:val="hy-AM" w:eastAsia="en-US"/>
              </w:rPr>
              <w:t xml:space="preserve"> </w:t>
            </w:r>
            <w:r w:rsidRPr="00C26D37">
              <w:rPr>
                <w:rFonts w:ascii="GHEA Mariam" w:hAnsi="GHEA Mariam"/>
                <w:color w:val="000000"/>
                <w:spacing w:val="-8"/>
                <w:sz w:val="22"/>
                <w:szCs w:val="22"/>
                <w:lang w:eastAsia="en-US"/>
              </w:rPr>
              <w:t>իսկ նվազեցումները՝ փակագծերում)</w:t>
            </w:r>
          </w:p>
        </w:tc>
      </w:tr>
      <w:tr w:rsidR="00D67544" w:rsidRPr="00D67544" w:rsidTr="00C26D37">
        <w:trPr>
          <w:cantSplit/>
          <w:trHeight w:val="1565"/>
        </w:trPr>
        <w:tc>
          <w:tcPr>
            <w:tcW w:w="567"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D67544" w:rsidRPr="00D67544" w:rsidRDefault="00D67544" w:rsidP="00D67544">
            <w:pPr>
              <w:ind w:left="38"/>
              <w:jc w:val="center"/>
              <w:rPr>
                <w:rFonts w:ascii="GHEA Mariam" w:hAnsi="GHEA Mariam"/>
                <w:sz w:val="22"/>
                <w:szCs w:val="22"/>
                <w:lang w:val="hy-AM" w:eastAsia="en-US"/>
              </w:rPr>
            </w:pPr>
            <w:r w:rsidRPr="00D67544">
              <w:rPr>
                <w:rFonts w:ascii="GHEA Mariam" w:hAnsi="GHEA Mariam"/>
                <w:sz w:val="22"/>
                <w:szCs w:val="22"/>
                <w:lang w:val="hy-AM" w:eastAsia="en-US"/>
              </w:rPr>
              <w:t>բ</w:t>
            </w:r>
            <w:r w:rsidRPr="00D67544">
              <w:rPr>
                <w:rFonts w:ascii="GHEA Mariam" w:hAnsi="GHEA Mariam"/>
                <w:sz w:val="22"/>
                <w:szCs w:val="22"/>
                <w:lang w:eastAsia="en-US"/>
              </w:rPr>
              <w:t>աժին</w:t>
            </w:r>
            <w:r w:rsidRPr="00D67544">
              <w:rPr>
                <w:rFonts w:ascii="GHEA Mariam" w:hAnsi="GHEA Mariam"/>
                <w:sz w:val="22"/>
                <w:szCs w:val="22"/>
                <w:lang w:val="hy-AM" w:eastAsia="en-US"/>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D67544" w:rsidRPr="00D67544" w:rsidRDefault="00D67544" w:rsidP="00D67544">
            <w:pPr>
              <w:ind w:left="38"/>
              <w:jc w:val="center"/>
              <w:rPr>
                <w:rFonts w:ascii="GHEA Mariam" w:hAnsi="GHEA Mariam"/>
                <w:sz w:val="22"/>
                <w:szCs w:val="22"/>
                <w:lang w:val="hy-AM" w:eastAsia="en-US"/>
              </w:rPr>
            </w:pPr>
            <w:r w:rsidRPr="00D67544">
              <w:rPr>
                <w:rFonts w:ascii="GHEA Mariam" w:hAnsi="GHEA Mariam"/>
                <w:sz w:val="22"/>
                <w:szCs w:val="22"/>
                <w:lang w:val="hy-AM" w:eastAsia="en-US"/>
              </w:rPr>
              <w:t>խ</w:t>
            </w:r>
            <w:r w:rsidRPr="00D67544">
              <w:rPr>
                <w:rFonts w:ascii="GHEA Mariam" w:hAnsi="GHEA Mariam"/>
                <w:sz w:val="22"/>
                <w:szCs w:val="22"/>
                <w:lang w:eastAsia="en-US"/>
              </w:rPr>
              <w:t>ումբ</w:t>
            </w:r>
            <w:r w:rsidRPr="00D67544">
              <w:rPr>
                <w:rFonts w:ascii="GHEA Mariam" w:hAnsi="GHEA Mariam"/>
                <w:sz w:val="22"/>
                <w:szCs w:val="22"/>
                <w:lang w:val="hy-AM" w:eastAsia="en-US"/>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D67544" w:rsidRPr="00D67544" w:rsidRDefault="00D67544" w:rsidP="00D67544">
            <w:pPr>
              <w:ind w:left="38"/>
              <w:jc w:val="center"/>
              <w:rPr>
                <w:rFonts w:ascii="GHEA Mariam" w:hAnsi="GHEA Mariam"/>
                <w:sz w:val="22"/>
                <w:szCs w:val="22"/>
                <w:lang w:val="hy-AM" w:eastAsia="en-US"/>
              </w:rPr>
            </w:pPr>
            <w:r w:rsidRPr="00D67544">
              <w:rPr>
                <w:rFonts w:ascii="GHEA Mariam" w:hAnsi="GHEA Mariam"/>
                <w:sz w:val="22"/>
                <w:szCs w:val="22"/>
                <w:lang w:val="hy-AM" w:eastAsia="en-US"/>
              </w:rPr>
              <w:t>դ</w:t>
            </w:r>
            <w:r w:rsidRPr="00D67544">
              <w:rPr>
                <w:rFonts w:ascii="GHEA Mariam" w:hAnsi="GHEA Mariam"/>
                <w:sz w:val="22"/>
                <w:szCs w:val="22"/>
                <w:lang w:eastAsia="en-US"/>
              </w:rPr>
              <w:t>աս</w:t>
            </w:r>
            <w:r w:rsidRPr="00D67544">
              <w:rPr>
                <w:rFonts w:ascii="GHEA Mariam" w:hAnsi="GHEA Mariam"/>
                <w:sz w:val="22"/>
                <w:szCs w:val="22"/>
                <w:lang w:val="hy-AM" w:eastAsia="en-US"/>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D67544" w:rsidRPr="00D67544" w:rsidRDefault="00D67544" w:rsidP="00D67544">
            <w:pPr>
              <w:ind w:left="38"/>
              <w:jc w:val="center"/>
              <w:rPr>
                <w:rFonts w:ascii="GHEA Mariam" w:hAnsi="GHEA Mariam"/>
                <w:sz w:val="22"/>
                <w:szCs w:val="22"/>
                <w:lang w:val="hy-AM" w:eastAsia="en-US"/>
              </w:rPr>
            </w:pPr>
            <w:r w:rsidRPr="00D67544">
              <w:rPr>
                <w:rFonts w:ascii="GHEA Mariam" w:hAnsi="GHEA Mariam"/>
                <w:sz w:val="22"/>
                <w:szCs w:val="22"/>
                <w:lang w:val="hy-AM" w:eastAsia="en-US"/>
              </w:rPr>
              <w:t>ծ</w:t>
            </w:r>
            <w:r w:rsidRPr="00D67544">
              <w:rPr>
                <w:rFonts w:ascii="GHEA Mariam" w:hAnsi="GHEA Mariam"/>
                <w:sz w:val="22"/>
                <w:szCs w:val="22"/>
                <w:lang w:eastAsia="en-US"/>
              </w:rPr>
              <w:t>րագիր</w:t>
            </w:r>
            <w:r w:rsidRPr="00D67544">
              <w:rPr>
                <w:rFonts w:ascii="GHEA Mariam" w:hAnsi="GHEA Mariam"/>
                <w:sz w:val="22"/>
                <w:szCs w:val="22"/>
                <w:lang w:val="hy-AM" w:eastAsia="en-US"/>
              </w:rPr>
              <w:t>ը</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D67544" w:rsidRPr="00D67544" w:rsidRDefault="00D67544" w:rsidP="00D67544">
            <w:pPr>
              <w:ind w:left="38"/>
              <w:jc w:val="center"/>
              <w:rPr>
                <w:rFonts w:ascii="GHEA Mariam" w:hAnsi="GHEA Mariam"/>
                <w:spacing w:val="-8"/>
                <w:sz w:val="22"/>
                <w:szCs w:val="22"/>
                <w:lang w:val="hy-AM" w:eastAsia="en-US"/>
              </w:rPr>
            </w:pPr>
            <w:r w:rsidRPr="00D67544">
              <w:rPr>
                <w:rFonts w:ascii="GHEA Mariam" w:hAnsi="GHEA Mariam"/>
                <w:spacing w:val="-8"/>
                <w:sz w:val="22"/>
                <w:szCs w:val="22"/>
                <w:lang w:val="hy-AM" w:eastAsia="en-US"/>
              </w:rPr>
              <w:t>մ</w:t>
            </w:r>
            <w:r w:rsidRPr="00D67544">
              <w:rPr>
                <w:rFonts w:ascii="GHEA Mariam" w:hAnsi="GHEA Mariam"/>
                <w:spacing w:val="-8"/>
                <w:sz w:val="22"/>
                <w:szCs w:val="22"/>
                <w:lang w:eastAsia="en-US"/>
              </w:rPr>
              <w:t>իջոցառում</w:t>
            </w:r>
            <w:r w:rsidRPr="00D67544">
              <w:rPr>
                <w:rFonts w:ascii="GHEA Mariam" w:hAnsi="GHEA Mariam"/>
                <w:spacing w:val="-8"/>
                <w:sz w:val="22"/>
                <w:szCs w:val="22"/>
                <w:lang w:val="hy-AM" w:eastAsia="en-US"/>
              </w:rPr>
              <w:t>ը</w:t>
            </w:r>
          </w:p>
        </w:tc>
        <w:tc>
          <w:tcPr>
            <w:tcW w:w="7654"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3828"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 xml:space="preserve"> </w:t>
            </w:r>
            <w:r w:rsidR="00C26D37">
              <w:rPr>
                <w:rFonts w:ascii="GHEA Mariam" w:hAnsi="GHEA Mariam"/>
                <w:sz w:val="22"/>
                <w:szCs w:val="22"/>
                <w:lang w:val="hy-AM" w:eastAsia="en-US"/>
              </w:rPr>
              <w:t>տ</w:t>
            </w:r>
            <w:r w:rsidR="00C26D37" w:rsidRPr="00277CA5">
              <w:rPr>
                <w:rFonts w:ascii="GHEA Mariam" w:hAnsi="GHEA Mariam"/>
                <w:sz w:val="22"/>
                <w:szCs w:val="22"/>
                <w:lang w:eastAsia="en-US"/>
              </w:rPr>
              <w:t>արի</w:t>
            </w:r>
          </w:p>
        </w:tc>
      </w:tr>
      <w:tr w:rsidR="00D67544" w:rsidRPr="00D67544" w:rsidTr="00C26D37">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09" w:type="dxa"/>
            <w:tcBorders>
              <w:top w:val="nil"/>
              <w:left w:val="nil"/>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09" w:type="dxa"/>
            <w:tcBorders>
              <w:top w:val="nil"/>
              <w:left w:val="nil"/>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992"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654" w:type="dxa"/>
            <w:tcBorders>
              <w:top w:val="nil"/>
              <w:left w:val="nil"/>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bCs/>
                <w:sz w:val="22"/>
                <w:szCs w:val="22"/>
                <w:lang w:eastAsia="en-US"/>
              </w:rPr>
            </w:pPr>
            <w:r w:rsidRPr="00D67544">
              <w:rPr>
                <w:rFonts w:ascii="GHEA Mariam" w:hAnsi="GHEA Mariam"/>
                <w:bCs/>
                <w:sz w:val="22"/>
                <w:szCs w:val="22"/>
                <w:lang w:eastAsia="en-US"/>
              </w:rPr>
              <w:t xml:space="preserve"> ԸՆԴԱՄԵՆԸ</w:t>
            </w:r>
            <w:r w:rsidRPr="00D67544">
              <w:rPr>
                <w:rFonts w:ascii="GHEA Mariam" w:hAnsi="GHEA Mariam"/>
                <w:bCs/>
                <w:color w:val="FF0000"/>
                <w:sz w:val="22"/>
                <w:szCs w:val="22"/>
                <w:lang w:eastAsia="en-US"/>
              </w:rPr>
              <w:t xml:space="preserve"> </w:t>
            </w:r>
          </w:p>
        </w:tc>
        <w:tc>
          <w:tcPr>
            <w:tcW w:w="3828"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 xml:space="preserve">0.0 </w:t>
            </w:r>
          </w:p>
        </w:tc>
      </w:tr>
      <w:tr w:rsidR="00D67544" w:rsidRPr="00D67544" w:rsidTr="00C26D37">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09" w:type="dxa"/>
            <w:tcBorders>
              <w:top w:val="nil"/>
              <w:left w:val="nil"/>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09" w:type="dxa"/>
            <w:tcBorders>
              <w:top w:val="nil"/>
              <w:left w:val="nil"/>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992"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654" w:type="dxa"/>
            <w:tcBorders>
              <w:top w:val="nil"/>
              <w:left w:val="nil"/>
              <w:bottom w:val="single" w:sz="4" w:space="0" w:color="auto"/>
              <w:right w:val="single" w:sz="4" w:space="0" w:color="auto"/>
            </w:tcBorders>
            <w:shd w:val="clear" w:color="000000" w:fill="FFFFFF"/>
            <w:hideMark/>
          </w:tcPr>
          <w:p w:rsidR="00D67544" w:rsidRPr="00C26D37" w:rsidRDefault="00D67544" w:rsidP="00D67544">
            <w:pPr>
              <w:rPr>
                <w:rFonts w:ascii="GHEA Mariam" w:hAnsi="GHEA Mariam"/>
                <w:sz w:val="22"/>
                <w:szCs w:val="22"/>
                <w:lang w:val="hy-AM" w:eastAsia="en-US"/>
              </w:rPr>
            </w:pPr>
            <w:r w:rsidRPr="00D67544">
              <w:rPr>
                <w:rFonts w:ascii="GHEA Mariam" w:hAnsi="GHEA Mariam"/>
                <w:sz w:val="22"/>
                <w:szCs w:val="22"/>
                <w:lang w:eastAsia="en-US"/>
              </w:rPr>
              <w:t>այդ թվում</w:t>
            </w:r>
            <w:r w:rsidR="00C26D37">
              <w:rPr>
                <w:rFonts w:ascii="GHEA Mariam" w:hAnsi="GHEA Mariam"/>
                <w:sz w:val="22"/>
                <w:szCs w:val="22"/>
                <w:lang w:val="hy-AM" w:eastAsia="en-US"/>
              </w:rPr>
              <w:t>՝</w:t>
            </w:r>
          </w:p>
        </w:tc>
        <w:tc>
          <w:tcPr>
            <w:tcW w:w="3828"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Calibri" w:hAnsi="Calibri" w:cs="Calibri"/>
                <w:bCs/>
                <w:color w:val="000000"/>
                <w:sz w:val="22"/>
                <w:szCs w:val="22"/>
                <w:lang w:eastAsia="en-US"/>
              </w:rPr>
              <w:t> </w:t>
            </w:r>
          </w:p>
        </w:tc>
      </w:tr>
      <w:tr w:rsidR="00D67544" w:rsidRPr="00D67544" w:rsidTr="00C26D37">
        <w:trPr>
          <w:trHeight w:val="56"/>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09" w:type="dxa"/>
            <w:tcBorders>
              <w:top w:val="nil"/>
              <w:left w:val="nil"/>
              <w:bottom w:val="single" w:sz="4" w:space="0" w:color="auto"/>
              <w:right w:val="single" w:sz="4" w:space="0" w:color="auto"/>
            </w:tcBorders>
            <w:shd w:val="clear" w:color="000000" w:fill="FFFFFF"/>
            <w:vAlign w:val="bottom"/>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09" w:type="dxa"/>
            <w:tcBorders>
              <w:top w:val="nil"/>
              <w:left w:val="nil"/>
              <w:bottom w:val="single" w:sz="4" w:space="0" w:color="auto"/>
              <w:right w:val="single" w:sz="4" w:space="0" w:color="auto"/>
            </w:tcBorders>
            <w:shd w:val="clear" w:color="000000" w:fill="FFFFFF"/>
            <w:vAlign w:val="bottom"/>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09" w:type="dxa"/>
            <w:tcBorders>
              <w:top w:val="nil"/>
              <w:left w:val="nil"/>
              <w:bottom w:val="single" w:sz="4" w:space="0" w:color="auto"/>
              <w:right w:val="single" w:sz="4" w:space="0" w:color="auto"/>
            </w:tcBorders>
            <w:shd w:val="clear" w:color="000000" w:fill="FFFFFF"/>
            <w:vAlign w:val="bottom"/>
            <w:hideMark/>
          </w:tcPr>
          <w:p w:rsidR="00D67544" w:rsidRPr="00D67544" w:rsidRDefault="00D67544" w:rsidP="00D67544">
            <w:pPr>
              <w:jc w:val="cente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992" w:type="dxa"/>
            <w:tcBorders>
              <w:top w:val="nil"/>
              <w:left w:val="nil"/>
              <w:bottom w:val="single" w:sz="4" w:space="0" w:color="auto"/>
              <w:right w:val="single" w:sz="4" w:space="0" w:color="auto"/>
            </w:tcBorders>
            <w:shd w:val="clear" w:color="000000" w:fill="FFFFFF"/>
            <w:vAlign w:val="bottom"/>
            <w:hideMark/>
          </w:tcPr>
          <w:p w:rsidR="00D67544" w:rsidRPr="00D67544" w:rsidRDefault="00D67544" w:rsidP="00D67544">
            <w:pPr>
              <w:jc w:val="cente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654" w:type="dxa"/>
            <w:tcBorders>
              <w:top w:val="nil"/>
              <w:left w:val="nil"/>
              <w:bottom w:val="single" w:sz="4" w:space="0" w:color="auto"/>
              <w:right w:val="single" w:sz="4" w:space="0" w:color="auto"/>
            </w:tcBorders>
            <w:shd w:val="clear" w:color="000000" w:fill="FFFFFF"/>
            <w:vAlign w:val="center"/>
            <w:hideMark/>
          </w:tcPr>
          <w:p w:rsidR="00D67544" w:rsidRPr="00D67544" w:rsidRDefault="00C30223" w:rsidP="00D67544">
            <w:pPr>
              <w:rPr>
                <w:rFonts w:ascii="GHEA Mariam" w:hAnsi="GHEA Mariam"/>
                <w:bCs/>
                <w:sz w:val="22"/>
                <w:szCs w:val="22"/>
                <w:lang w:eastAsia="en-US"/>
              </w:rPr>
            </w:pPr>
            <w:r>
              <w:rPr>
                <w:rFonts w:ascii="GHEA Mariam" w:hAnsi="GHEA Mariam"/>
                <w:bCs/>
                <w:sz w:val="22"/>
                <w:szCs w:val="22"/>
                <w:lang w:eastAsia="en-US"/>
              </w:rPr>
              <w:t>ՀՀ կ</w:t>
            </w:r>
            <w:r w:rsidR="00D67544" w:rsidRPr="00D67544">
              <w:rPr>
                <w:rFonts w:ascii="GHEA Mariam" w:hAnsi="GHEA Mariam"/>
                <w:bCs/>
                <w:sz w:val="22"/>
                <w:szCs w:val="22"/>
                <w:lang w:eastAsia="en-US"/>
              </w:rPr>
              <w:t xml:space="preserve">րթության, գիտության, մշակույթի և սպորտի նախարարություն </w:t>
            </w:r>
          </w:p>
        </w:tc>
        <w:tc>
          <w:tcPr>
            <w:tcW w:w="3828"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 xml:space="preserve">6,208.2 </w:t>
            </w:r>
          </w:p>
        </w:tc>
      </w:tr>
      <w:tr w:rsidR="00D67544" w:rsidRPr="00D67544" w:rsidTr="00C26D37">
        <w:trPr>
          <w:trHeight w:val="345"/>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08</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color w:val="000000"/>
                <w:sz w:val="22"/>
                <w:szCs w:val="22"/>
                <w:lang w:eastAsia="en-US"/>
              </w:rPr>
            </w:pPr>
            <w:r w:rsidRPr="00D67544">
              <w:rPr>
                <w:rFonts w:ascii="Calibri" w:hAnsi="Calibri" w:cs="Calibri"/>
                <w:bCs/>
                <w:color w:val="000000"/>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color w:val="000000"/>
                <w:sz w:val="22"/>
                <w:szCs w:val="22"/>
                <w:lang w:eastAsia="en-US"/>
              </w:rPr>
            </w:pPr>
            <w:r w:rsidRPr="00D67544">
              <w:rPr>
                <w:rFonts w:ascii="Calibri" w:hAnsi="Calibri" w:cs="Calibri"/>
                <w:bCs/>
                <w:color w:val="000000"/>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bCs/>
                <w:sz w:val="22"/>
                <w:szCs w:val="22"/>
                <w:lang w:eastAsia="en-US"/>
              </w:rPr>
            </w:pPr>
            <w:r w:rsidRPr="00D67544">
              <w:rPr>
                <w:rFonts w:ascii="GHEA Mariam" w:hAnsi="GHEA Mariam"/>
                <w:bCs/>
                <w:sz w:val="22"/>
                <w:szCs w:val="22"/>
                <w:lang w:eastAsia="en-US"/>
              </w:rPr>
              <w:t xml:space="preserve"> ՀԱՆԳԻՍՏ, ՄՇԱԿՈՒՅԹ ԵՎ ԿՐՈՆ</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 xml:space="preserve">6,208.2 </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 xml:space="preserve"> այդ թվում`</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Calibri" w:hAnsi="Calibri" w:cs="Calibri"/>
                <w:bCs/>
                <w:color w:val="000000"/>
                <w:sz w:val="22"/>
                <w:szCs w:val="22"/>
                <w:lang w:eastAsia="en-US"/>
              </w:rPr>
              <w:t> </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02</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bCs/>
                <w:sz w:val="22"/>
                <w:szCs w:val="22"/>
                <w:lang w:eastAsia="en-US"/>
              </w:rPr>
            </w:pPr>
            <w:r w:rsidRPr="00D67544">
              <w:rPr>
                <w:rFonts w:ascii="GHEA Mariam" w:hAnsi="GHEA Mariam"/>
                <w:bCs/>
                <w:sz w:val="22"/>
                <w:szCs w:val="22"/>
                <w:lang w:eastAsia="en-US"/>
              </w:rPr>
              <w:t xml:space="preserve"> Մշակութային ծառայություններ</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 xml:space="preserve">6,208.2 </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 xml:space="preserve"> այդ թվում`</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Calibri" w:hAnsi="Calibri" w:cs="Calibri"/>
                <w:bCs/>
                <w:color w:val="000000"/>
                <w:sz w:val="22"/>
                <w:szCs w:val="22"/>
                <w:lang w:eastAsia="en-US"/>
              </w:rPr>
              <w:t> </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05</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bCs/>
                <w:sz w:val="22"/>
                <w:szCs w:val="22"/>
                <w:lang w:eastAsia="en-US"/>
              </w:rPr>
            </w:pPr>
            <w:r w:rsidRPr="00D67544">
              <w:rPr>
                <w:rFonts w:ascii="GHEA Mariam" w:hAnsi="GHEA Mariam"/>
                <w:bCs/>
                <w:sz w:val="22"/>
                <w:szCs w:val="22"/>
                <w:lang w:eastAsia="en-US"/>
              </w:rPr>
              <w:t xml:space="preserve"> Արվեստ</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 xml:space="preserve">6,208.2 </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 xml:space="preserve"> այդ թվում`</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19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ՀՀ կրթության, գիտության, մշակույթի և սպորտի նախարարություն</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 xml:space="preserve">6,208.2 </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 xml:space="preserve"> այդ թվում`</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Calibri" w:hAnsi="Calibri" w:cs="Calibri"/>
                <w:bCs/>
                <w:color w:val="000000"/>
                <w:sz w:val="22"/>
                <w:szCs w:val="22"/>
                <w:lang w:eastAsia="en-US"/>
              </w:rPr>
              <w:t> </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1168</w:t>
            </w:r>
          </w:p>
        </w:tc>
        <w:tc>
          <w:tcPr>
            <w:tcW w:w="864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Արվեստների ծրագիր</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 xml:space="preserve">6,208.2 </w:t>
            </w:r>
          </w:p>
        </w:tc>
      </w:tr>
      <w:tr w:rsidR="00D67544" w:rsidRPr="00D67544" w:rsidTr="00C26D37">
        <w:trPr>
          <w:trHeight w:val="307"/>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color w:val="000000"/>
                <w:sz w:val="22"/>
                <w:szCs w:val="22"/>
                <w:lang w:eastAsia="en-US"/>
              </w:rPr>
            </w:pPr>
            <w:r w:rsidRPr="00D67544">
              <w:rPr>
                <w:rFonts w:ascii="Calibri" w:hAnsi="Calibri" w:cs="Calibri"/>
                <w:bCs/>
                <w:color w:val="000000"/>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color w:val="000000"/>
                <w:sz w:val="22"/>
                <w:szCs w:val="22"/>
                <w:lang w:eastAsia="en-US"/>
              </w:rPr>
            </w:pPr>
            <w:r w:rsidRPr="00D67544">
              <w:rPr>
                <w:rFonts w:ascii="Calibri" w:hAnsi="Calibri" w:cs="Calibri"/>
                <w:bCs/>
                <w:color w:val="000000"/>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color w:val="000000"/>
                <w:sz w:val="22"/>
                <w:szCs w:val="22"/>
                <w:lang w:eastAsia="en-US"/>
              </w:rPr>
            </w:pPr>
            <w:r w:rsidRPr="00D67544">
              <w:rPr>
                <w:rFonts w:ascii="Calibri" w:hAnsi="Calibri" w:cs="Calibri"/>
                <w:bCs/>
                <w:color w:val="000000"/>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color w:val="000000"/>
                <w:sz w:val="22"/>
                <w:szCs w:val="22"/>
                <w:lang w:eastAsia="en-US"/>
              </w:rPr>
            </w:pPr>
            <w:r w:rsidRPr="00D67544">
              <w:rPr>
                <w:rFonts w:ascii="Calibri" w:hAnsi="Calibri" w:cs="Calibri"/>
                <w:bCs/>
                <w:color w:val="000000"/>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11023</w:t>
            </w:r>
          </w:p>
        </w:tc>
        <w:tc>
          <w:tcPr>
            <w:tcW w:w="76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bCs/>
                <w:sz w:val="22"/>
                <w:szCs w:val="22"/>
                <w:lang w:eastAsia="en-US"/>
              </w:rPr>
            </w:pPr>
            <w:r w:rsidRPr="00D67544">
              <w:rPr>
                <w:rFonts w:ascii="GHEA Mariam" w:hAnsi="GHEA Mariam"/>
                <w:bCs/>
                <w:sz w:val="22"/>
                <w:szCs w:val="22"/>
                <w:lang w:eastAsia="en-US"/>
              </w:rPr>
              <w:t>ՅՈՒՆԵՍԿՕ-ի Մասնակցության ծրագրի շրջանակներում աջակցություն Հայաստանում մշակութային ծրագրերին</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 xml:space="preserve">6,208.2 </w:t>
            </w:r>
          </w:p>
        </w:tc>
      </w:tr>
      <w:tr w:rsidR="00D67544" w:rsidRPr="00D67544" w:rsidTr="00C26D37">
        <w:trPr>
          <w:trHeight w:val="45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 xml:space="preserve"> այդ թվում` ըստ կատարողների</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r>
      <w:tr w:rsidR="00D67544" w:rsidRPr="00D67544" w:rsidTr="00C26D37">
        <w:trPr>
          <w:trHeight w:val="8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D67544" w:rsidRPr="00D67544" w:rsidRDefault="00D67544" w:rsidP="00D67544">
            <w:pPr>
              <w:jc w:val="cente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iCs/>
                <w:sz w:val="22"/>
                <w:szCs w:val="22"/>
                <w:lang w:eastAsia="en-US"/>
              </w:rPr>
            </w:pPr>
            <w:r w:rsidRPr="00D67544">
              <w:rPr>
                <w:rFonts w:ascii="GHEA Mariam" w:hAnsi="GHEA Mariam"/>
                <w:iCs/>
                <w:sz w:val="22"/>
                <w:szCs w:val="22"/>
                <w:lang w:eastAsia="en-US"/>
              </w:rPr>
              <w:t>ՀՀ կրթության, գիտության, մշակույթի և սպորտի նախարարութ</w:t>
            </w:r>
            <w:r w:rsidR="00C30223">
              <w:rPr>
                <w:rFonts w:ascii="GHEA Mariam" w:hAnsi="GHEA Mariam"/>
                <w:iCs/>
                <w:sz w:val="22"/>
                <w:szCs w:val="22"/>
                <w:lang w:val="hy-AM" w:eastAsia="en-US"/>
              </w:rPr>
              <w:t>յ</w:t>
            </w:r>
            <w:r w:rsidRPr="00D67544">
              <w:rPr>
                <w:rFonts w:ascii="GHEA Mariam" w:hAnsi="GHEA Mariam"/>
                <w:iCs/>
                <w:sz w:val="22"/>
                <w:szCs w:val="22"/>
                <w:lang w:eastAsia="en-US"/>
              </w:rPr>
              <w:t>ուն</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 xml:space="preserve">6,208.2 </w:t>
            </w:r>
          </w:p>
        </w:tc>
      </w:tr>
      <w:tr w:rsidR="00D67544" w:rsidRPr="00D67544" w:rsidTr="00C26D37">
        <w:trPr>
          <w:trHeight w:val="48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 xml:space="preserve"> այդ թվում` բյուջետային ծախսերի տնտեսագիտական դասակարգման հոդվածներ</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 xml:space="preserve"> ԸՆԴԱՄԵՆԸ</w:t>
            </w:r>
            <w:r w:rsidR="00C30223">
              <w:rPr>
                <w:rFonts w:ascii="GHEA Mariam" w:hAnsi="GHEA Mariam"/>
                <w:color w:val="000000"/>
                <w:sz w:val="22"/>
                <w:szCs w:val="22"/>
                <w:lang w:val="hy-AM" w:eastAsia="en-US"/>
              </w:rPr>
              <w:t>՝</w:t>
            </w:r>
            <w:r w:rsidRPr="00D67544">
              <w:rPr>
                <w:rFonts w:ascii="GHEA Mariam" w:hAnsi="GHEA Mariam"/>
                <w:color w:val="000000"/>
                <w:sz w:val="22"/>
                <w:szCs w:val="22"/>
                <w:lang w:eastAsia="en-US"/>
              </w:rPr>
              <w:t xml:space="preserve"> ԾԱԽՍԵՐ</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 xml:space="preserve">6,208.2 </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ԸՆԹԱՑԻԿ ԾԱԽՍԵՐ</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ԴՐԱՄԱՇՆՈՐՀՆԵՐ</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r>
      <w:tr w:rsidR="00D67544" w:rsidRPr="00D67544" w:rsidTr="00C26D37">
        <w:trPr>
          <w:trHeight w:val="13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 xml:space="preserve"> Ընթացիկ դրամաշնորհներ պետական հատվածի այլ մակարդակներին</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 xml:space="preserve">6,208.2 </w:t>
            </w:r>
          </w:p>
        </w:tc>
      </w:tr>
      <w:tr w:rsidR="00D67544" w:rsidRPr="00D67544" w:rsidTr="00C26D37">
        <w:trPr>
          <w:trHeight w:val="55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color w:val="000000"/>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 xml:space="preserve"> - Այլ ընթացիկ դրամաշնորհներ</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6,208.2</w:t>
            </w:r>
          </w:p>
        </w:tc>
      </w:tr>
      <w:tr w:rsidR="00D67544" w:rsidRPr="00D67544" w:rsidTr="00C26D37">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67544" w:rsidRPr="00D67544" w:rsidRDefault="00D67544" w:rsidP="00D67544">
            <w:pP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67544" w:rsidRPr="00D67544" w:rsidRDefault="00D67544" w:rsidP="00D67544">
            <w:pPr>
              <w:jc w:val="cente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67544" w:rsidRPr="00D67544" w:rsidRDefault="00D67544" w:rsidP="00D67544">
            <w:pPr>
              <w:jc w:val="center"/>
              <w:rPr>
                <w:rFonts w:ascii="GHEA Mariam" w:hAnsi="GHEA Mariam"/>
                <w:color w:val="000000"/>
                <w:sz w:val="22"/>
                <w:szCs w:val="22"/>
                <w:lang w:eastAsia="en-US"/>
              </w:rPr>
            </w:pPr>
            <w:r w:rsidRPr="00D67544">
              <w:rPr>
                <w:rFonts w:ascii="Calibri" w:hAnsi="Calibri" w:cs="Calibri"/>
                <w:color w:val="000000"/>
                <w:sz w:val="22"/>
                <w:szCs w:val="22"/>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bCs/>
                <w:sz w:val="22"/>
                <w:szCs w:val="22"/>
                <w:lang w:eastAsia="en-US"/>
              </w:rPr>
            </w:pPr>
            <w:r w:rsidRPr="00D67544">
              <w:rPr>
                <w:rFonts w:ascii="GHEA Mariam" w:hAnsi="GHEA Mariam"/>
                <w:bCs/>
                <w:sz w:val="22"/>
                <w:szCs w:val="22"/>
                <w:lang w:eastAsia="en-US"/>
              </w:rPr>
              <w:t>ՀՀ կառավարություն</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(6,208.2)</w:t>
            </w:r>
          </w:p>
        </w:tc>
      </w:tr>
      <w:tr w:rsidR="00D67544" w:rsidRPr="00D67544" w:rsidTr="00C26D37">
        <w:trPr>
          <w:trHeight w:val="185"/>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sz w:val="22"/>
                <w:szCs w:val="22"/>
                <w:lang w:eastAsia="en-US"/>
              </w:rPr>
            </w:pPr>
            <w:r w:rsidRPr="00D67544">
              <w:rPr>
                <w:rFonts w:ascii="GHEA Mariam" w:hAnsi="GHEA Mariam"/>
                <w:bCs/>
                <w:sz w:val="22"/>
                <w:szCs w:val="22"/>
                <w:lang w:eastAsia="en-US"/>
              </w:rPr>
              <w:t xml:space="preserve"> 11</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sz w:val="22"/>
                <w:szCs w:val="22"/>
                <w:lang w:eastAsia="en-US"/>
              </w:rPr>
            </w:pPr>
            <w:r w:rsidRPr="00D67544">
              <w:rPr>
                <w:rFonts w:ascii="Calibri" w:hAnsi="Calibri" w:cs="Calibri"/>
                <w:bCs/>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sz w:val="22"/>
                <w:szCs w:val="22"/>
                <w:lang w:eastAsia="en-US"/>
              </w:rPr>
            </w:pPr>
            <w:r w:rsidRPr="00D67544">
              <w:rPr>
                <w:rFonts w:ascii="Calibri" w:hAnsi="Calibri" w:cs="Calibri"/>
                <w:bCs/>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sz w:val="22"/>
                <w:szCs w:val="22"/>
                <w:lang w:eastAsia="en-US"/>
              </w:rPr>
            </w:pPr>
            <w:r w:rsidRPr="00D67544">
              <w:rPr>
                <w:rFonts w:ascii="Calibri" w:hAnsi="Calibri" w:cs="Calibri"/>
                <w:bCs/>
                <w:sz w:val="22"/>
                <w:szCs w:val="22"/>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sz w:val="22"/>
                <w:szCs w:val="22"/>
                <w:lang w:eastAsia="en-US"/>
              </w:rPr>
            </w:pPr>
            <w:r w:rsidRPr="00D67544">
              <w:rPr>
                <w:rFonts w:ascii="Calibri" w:hAnsi="Calibri" w:cs="Calibri"/>
                <w:bCs/>
                <w:sz w:val="22"/>
                <w:szCs w:val="22"/>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bCs/>
                <w:sz w:val="22"/>
                <w:szCs w:val="22"/>
                <w:lang w:eastAsia="en-US"/>
              </w:rPr>
            </w:pPr>
            <w:r w:rsidRPr="00D67544">
              <w:rPr>
                <w:rFonts w:ascii="GHEA Mariam" w:hAnsi="GHEA Mariam"/>
                <w:bCs/>
                <w:sz w:val="22"/>
                <w:szCs w:val="22"/>
                <w:lang w:eastAsia="en-US"/>
              </w:rPr>
              <w:t xml:space="preserve"> ՀԻՄՆԱԿԱՆ ԲԱԺԻՆՆԵՐԻՆ ՉԴԱՍՎՈՂ ՊԱՀՈՒՍՏԱՅԻՆ ՖՈՆԴԵՐ</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(6,208.2)</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 xml:space="preserve"> այդ թվում`</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bCs/>
                <w:sz w:val="22"/>
                <w:szCs w:val="22"/>
                <w:lang w:eastAsia="en-US"/>
              </w:rPr>
            </w:pPr>
            <w:r w:rsidRPr="00D67544">
              <w:rPr>
                <w:rFonts w:ascii="Calibri" w:hAnsi="Calibri" w:cs="Calibri"/>
                <w:bCs/>
                <w:sz w:val="22"/>
                <w:szCs w:val="22"/>
                <w:lang w:eastAsia="en-US"/>
              </w:rPr>
              <w:t> </w:t>
            </w:r>
          </w:p>
        </w:tc>
      </w:tr>
      <w:tr w:rsidR="00D67544" w:rsidRPr="00D67544" w:rsidTr="00C26D37">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sz w:val="22"/>
                <w:szCs w:val="22"/>
                <w:lang w:eastAsia="en-US"/>
              </w:rPr>
            </w:pPr>
            <w:r w:rsidRPr="00D67544">
              <w:rPr>
                <w:rFonts w:ascii="GHEA Mariam" w:hAnsi="GHEA Mariam"/>
                <w:bCs/>
                <w:sz w:val="22"/>
                <w:szCs w:val="22"/>
                <w:lang w:eastAsia="en-US"/>
              </w:rPr>
              <w:t xml:space="preserve"> 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bCs/>
                <w:sz w:val="22"/>
                <w:szCs w:val="22"/>
                <w:lang w:eastAsia="en-US"/>
              </w:rPr>
            </w:pPr>
            <w:r w:rsidRPr="00D67544">
              <w:rPr>
                <w:rFonts w:ascii="GHEA Mariam" w:hAnsi="GHEA Mariam"/>
                <w:bCs/>
                <w:sz w:val="22"/>
                <w:szCs w:val="22"/>
                <w:lang w:eastAsia="en-US"/>
              </w:rPr>
              <w:t xml:space="preserve"> ՀՀ կառավարության և համայնքների պահուստային ֆոնդ</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(6,208.2)</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 xml:space="preserve"> այդ թվում`</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bCs/>
                <w:sz w:val="22"/>
                <w:szCs w:val="22"/>
                <w:lang w:eastAsia="en-US"/>
              </w:rPr>
            </w:pPr>
            <w:r w:rsidRPr="00D67544">
              <w:rPr>
                <w:rFonts w:ascii="Calibri" w:hAnsi="Calibri" w:cs="Calibri"/>
                <w:bCs/>
                <w:sz w:val="22"/>
                <w:szCs w:val="22"/>
                <w:lang w:eastAsia="en-US"/>
              </w:rPr>
              <w:t> </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sz w:val="22"/>
                <w:szCs w:val="22"/>
                <w:lang w:eastAsia="en-US"/>
              </w:rPr>
            </w:pPr>
            <w:r w:rsidRPr="00D67544">
              <w:rPr>
                <w:rFonts w:ascii="GHEA Mariam" w:hAnsi="GHEA Mariam"/>
                <w:bCs/>
                <w:sz w:val="22"/>
                <w:szCs w:val="22"/>
                <w:lang w:eastAsia="en-US"/>
              </w:rPr>
              <w:t xml:space="preserve"> 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bCs/>
                <w:sz w:val="22"/>
                <w:szCs w:val="22"/>
                <w:lang w:eastAsia="en-US"/>
              </w:rPr>
            </w:pPr>
            <w:r w:rsidRPr="00D67544">
              <w:rPr>
                <w:rFonts w:ascii="GHEA Mariam" w:hAnsi="GHEA Mariam"/>
                <w:bCs/>
                <w:sz w:val="22"/>
                <w:szCs w:val="22"/>
                <w:lang w:eastAsia="en-US"/>
              </w:rPr>
              <w:t xml:space="preserve"> ՀՀ կառավարության պահուստային ֆոնդ</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(6,208.2)</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 xml:space="preserve"> այդ թվում`</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 xml:space="preserve"> ՀՀ կառավարություն</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(6,208.2)</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 xml:space="preserve"> այդ թվում`</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Calibri" w:hAnsi="Calibri" w:cs="Calibri"/>
                <w:bCs/>
                <w:color w:val="000000"/>
                <w:sz w:val="22"/>
                <w:szCs w:val="22"/>
                <w:lang w:eastAsia="en-US"/>
              </w:rPr>
              <w:t> </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bCs/>
                <w:sz w:val="22"/>
                <w:szCs w:val="22"/>
                <w:lang w:eastAsia="en-US"/>
              </w:rPr>
            </w:pPr>
            <w:r w:rsidRPr="00D67544">
              <w:rPr>
                <w:rFonts w:ascii="GHEA Mariam" w:hAnsi="GHEA Mariam"/>
                <w:bCs/>
                <w:sz w:val="22"/>
                <w:szCs w:val="22"/>
                <w:lang w:eastAsia="en-US"/>
              </w:rPr>
              <w:t xml:space="preserve"> 1139</w:t>
            </w:r>
          </w:p>
        </w:tc>
        <w:tc>
          <w:tcPr>
            <w:tcW w:w="864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bCs/>
                <w:color w:val="000000"/>
                <w:sz w:val="22"/>
                <w:szCs w:val="22"/>
                <w:lang w:eastAsia="en-US"/>
              </w:rPr>
            </w:pPr>
            <w:r w:rsidRPr="00D67544">
              <w:rPr>
                <w:rFonts w:ascii="GHEA Mariam" w:hAnsi="GHEA Mariam"/>
                <w:bCs/>
                <w:color w:val="000000"/>
                <w:sz w:val="22"/>
                <w:szCs w:val="22"/>
                <w:lang w:eastAsia="en-US"/>
              </w:rPr>
              <w:t>ՀՀ կառավարության պահուստային ֆոնդ</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(6,208.2)</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11001</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 xml:space="preserve"> այդ թվում`</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color w:val="000000"/>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bCs/>
                <w:sz w:val="22"/>
                <w:szCs w:val="22"/>
                <w:lang w:eastAsia="en-US"/>
              </w:rPr>
            </w:pPr>
            <w:r w:rsidRPr="00D67544">
              <w:rPr>
                <w:rFonts w:ascii="GHEA Mariam" w:hAnsi="GHEA Mariam"/>
                <w:bCs/>
                <w:sz w:val="22"/>
                <w:szCs w:val="22"/>
                <w:lang w:eastAsia="en-US"/>
              </w:rPr>
              <w:t xml:space="preserve"> ՀՀ կառավարության պահուստային ֆոնդ</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bCs/>
                <w:sz w:val="22"/>
                <w:szCs w:val="22"/>
                <w:lang w:eastAsia="en-US"/>
              </w:rPr>
            </w:pPr>
            <w:r w:rsidRPr="00D67544">
              <w:rPr>
                <w:rFonts w:ascii="GHEA Mariam" w:hAnsi="GHEA Mariam"/>
                <w:bCs/>
                <w:sz w:val="22"/>
                <w:szCs w:val="22"/>
                <w:lang w:eastAsia="en-US"/>
              </w:rPr>
              <w:t>(6,208.2)</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 xml:space="preserve"> այդ թվում` ըստ կատարողների</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iCs/>
                <w:sz w:val="22"/>
                <w:szCs w:val="22"/>
                <w:lang w:eastAsia="en-US"/>
              </w:rPr>
            </w:pPr>
            <w:r w:rsidRPr="00D67544">
              <w:rPr>
                <w:rFonts w:ascii="GHEA Mariam" w:hAnsi="GHEA Mariam"/>
                <w:iCs/>
                <w:sz w:val="22"/>
                <w:szCs w:val="22"/>
                <w:lang w:eastAsia="en-US"/>
              </w:rPr>
              <w:t xml:space="preserve"> ՀՀ կառավարություն</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iCs/>
                <w:sz w:val="22"/>
                <w:szCs w:val="22"/>
                <w:lang w:eastAsia="en-US"/>
              </w:rPr>
            </w:pPr>
            <w:r w:rsidRPr="00D67544">
              <w:rPr>
                <w:rFonts w:ascii="GHEA Mariam" w:hAnsi="GHEA Mariam"/>
                <w:iCs/>
                <w:sz w:val="22"/>
                <w:szCs w:val="22"/>
                <w:lang w:eastAsia="en-US"/>
              </w:rPr>
              <w:t>(6,208.2)</w:t>
            </w:r>
          </w:p>
        </w:tc>
      </w:tr>
      <w:tr w:rsidR="00D67544" w:rsidRPr="00D67544" w:rsidTr="00C26D37">
        <w:trPr>
          <w:trHeight w:val="42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 xml:space="preserve"> այդ թվում` բյուջետային ծախսերի տնտեսագիտական դասակարգման հոդվածներ</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jc w:val="center"/>
              <w:rPr>
                <w:rFonts w:ascii="GHEA Mariam" w:hAnsi="GHEA Mariam"/>
                <w:color w:val="000000"/>
                <w:sz w:val="22"/>
                <w:szCs w:val="22"/>
                <w:lang w:eastAsia="en-US"/>
              </w:rPr>
            </w:pPr>
            <w:r w:rsidRPr="00D67544">
              <w:rPr>
                <w:rFonts w:ascii="GHEA Mariam" w:hAnsi="GHEA Mariam"/>
                <w:color w:val="000000"/>
                <w:sz w:val="22"/>
                <w:szCs w:val="22"/>
                <w:lang w:eastAsia="en-US"/>
              </w:rPr>
              <w:t xml:space="preserve"> ԸՆԴԱՄԵՆԸ</w:t>
            </w:r>
            <w:r w:rsidR="00C30223">
              <w:rPr>
                <w:rFonts w:ascii="GHEA Mariam" w:hAnsi="GHEA Mariam"/>
                <w:color w:val="000000"/>
                <w:sz w:val="22"/>
                <w:szCs w:val="22"/>
                <w:lang w:val="hy-AM" w:eastAsia="en-US"/>
              </w:rPr>
              <w:t>՝</w:t>
            </w:r>
            <w:r w:rsidRPr="00D67544">
              <w:rPr>
                <w:rFonts w:ascii="GHEA Mariam" w:hAnsi="GHEA Mariam"/>
                <w:color w:val="000000"/>
                <w:sz w:val="22"/>
                <w:szCs w:val="22"/>
                <w:lang w:eastAsia="en-US"/>
              </w:rPr>
              <w:t xml:space="preserve"> ԾԱԽՍԵՐ</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(6,208.2)</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 xml:space="preserve"> ԸՆԹԱՑԻԿ ԾԱԽՍԵՐ</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(6,208.2)</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color w:val="000000"/>
                <w:sz w:val="22"/>
                <w:szCs w:val="22"/>
                <w:lang w:eastAsia="en-US"/>
              </w:rPr>
            </w:pPr>
            <w:r w:rsidRPr="00D67544">
              <w:rPr>
                <w:rFonts w:ascii="GHEA Mariam" w:hAnsi="GHEA Mariam"/>
                <w:color w:val="000000"/>
                <w:sz w:val="22"/>
                <w:szCs w:val="22"/>
                <w:lang w:eastAsia="en-US"/>
              </w:rPr>
              <w:t xml:space="preserve"> ԱՅԼ  ԾԱԽՍԵՐ</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(6,208.2)</w:t>
            </w:r>
          </w:p>
        </w:tc>
      </w:tr>
      <w:tr w:rsidR="00D67544" w:rsidRPr="00D67544" w:rsidTr="00C26D3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7544" w:rsidRPr="00D67544" w:rsidRDefault="00D67544" w:rsidP="00D67544">
            <w:pPr>
              <w:rPr>
                <w:rFonts w:ascii="GHEA Mariam" w:hAnsi="GHEA Mariam"/>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 xml:space="preserve"> Պահուստային միջոցներ</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(6,208.2)</w:t>
            </w:r>
          </w:p>
        </w:tc>
      </w:tr>
    </w:tbl>
    <w:p w:rsidR="00D67544" w:rsidRDefault="00D67544" w:rsidP="00B97309">
      <w:pPr>
        <w:pStyle w:val="mechtex"/>
        <w:spacing w:line="360" w:lineRule="auto"/>
        <w:jc w:val="left"/>
        <w:rPr>
          <w:rFonts w:ascii="Arial" w:hAnsi="Arial" w:cs="Arial"/>
          <w:lang w:val="hy-AM"/>
        </w:rPr>
      </w:pPr>
    </w:p>
    <w:p w:rsidR="00C26D37" w:rsidRDefault="00C26D37" w:rsidP="00B97309">
      <w:pPr>
        <w:pStyle w:val="mechtex"/>
        <w:spacing w:line="360" w:lineRule="auto"/>
        <w:jc w:val="left"/>
        <w:rPr>
          <w:rFonts w:ascii="Arial" w:hAnsi="Arial" w:cs="Arial"/>
          <w:lang w:val="hy-AM"/>
        </w:rPr>
      </w:pPr>
    </w:p>
    <w:p w:rsidR="00C26D37" w:rsidRDefault="00C26D37" w:rsidP="00B97309">
      <w:pPr>
        <w:pStyle w:val="mechtex"/>
        <w:spacing w:line="360" w:lineRule="auto"/>
        <w:jc w:val="left"/>
        <w:rPr>
          <w:rFonts w:ascii="Arial" w:hAnsi="Arial" w:cs="Arial"/>
          <w:lang w:val="hy-AM"/>
        </w:rPr>
      </w:pPr>
    </w:p>
    <w:p w:rsidR="00C26D37" w:rsidRPr="00574F02" w:rsidRDefault="00C26D37" w:rsidP="00C30223">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26D37" w:rsidRPr="00574F02" w:rsidRDefault="00C26D37" w:rsidP="00C30223">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26D37" w:rsidRDefault="00C30223" w:rsidP="00C30223">
      <w:pPr>
        <w:pStyle w:val="mechtex"/>
        <w:spacing w:line="360" w:lineRule="auto"/>
        <w:ind w:firstLine="1276"/>
        <w:jc w:val="left"/>
        <w:rPr>
          <w:rFonts w:ascii="Arial" w:hAnsi="Arial" w:cs="Arial"/>
          <w:lang w:val="hy-AM"/>
        </w:rPr>
        <w:sectPr w:rsidR="00C26D37" w:rsidSect="00B97309">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C26D37" w:rsidRPr="00574F02">
        <w:rPr>
          <w:rFonts w:ascii="GHEA Mariam" w:hAnsi="GHEA Mariam" w:cs="Sylfaen"/>
          <w:sz w:val="24"/>
          <w:szCs w:val="24"/>
          <w:lang w:val="hy-AM"/>
        </w:rPr>
        <w:t>ՂԵԿԱՎԱՐ</w:t>
      </w:r>
      <w:r w:rsidR="00C26D37" w:rsidRPr="00574F02">
        <w:rPr>
          <w:rFonts w:ascii="GHEA Mariam" w:hAnsi="GHEA Mariam" w:cs="Arial Armenian"/>
          <w:sz w:val="24"/>
          <w:szCs w:val="24"/>
          <w:lang w:val="hy-AM"/>
        </w:rPr>
        <w:tab/>
        <w:t xml:space="preserve">                                                      </w:t>
      </w:r>
      <w:r w:rsidR="00C26D37" w:rsidRPr="00574F02">
        <w:rPr>
          <w:rFonts w:ascii="GHEA Mariam" w:hAnsi="GHEA Mariam" w:cs="Arial Armenian"/>
          <w:sz w:val="24"/>
          <w:szCs w:val="24"/>
          <w:lang w:val="hy-AM"/>
        </w:rPr>
        <w:tab/>
      </w:r>
      <w:r w:rsidR="00C26D37" w:rsidRPr="00574F02">
        <w:rPr>
          <w:rFonts w:ascii="GHEA Mariam" w:hAnsi="GHEA Mariam" w:cs="Arial Armenian"/>
          <w:sz w:val="24"/>
          <w:szCs w:val="24"/>
          <w:lang w:val="hy-AM"/>
        </w:rPr>
        <w:tab/>
      </w:r>
      <w:r w:rsidR="00C26D37" w:rsidRPr="00574F02">
        <w:rPr>
          <w:rFonts w:ascii="GHEA Mariam" w:hAnsi="GHEA Mariam" w:cs="Arial Armenian"/>
          <w:sz w:val="24"/>
          <w:szCs w:val="24"/>
          <w:lang w:val="hy-AM"/>
        </w:rPr>
        <w:tab/>
      </w:r>
      <w:r w:rsidR="00C26D37" w:rsidRPr="00574F02">
        <w:rPr>
          <w:rFonts w:ascii="GHEA Mariam" w:hAnsi="GHEA Mariam" w:cs="Arial Armenian"/>
          <w:sz w:val="24"/>
          <w:szCs w:val="24"/>
          <w:lang w:val="hy-AM"/>
        </w:rPr>
        <w:tab/>
        <w:t>Ա</w:t>
      </w:r>
      <w:r w:rsidR="00C26D37" w:rsidRPr="00574F02">
        <w:rPr>
          <w:rFonts w:ascii="GHEA Mariam" w:hAnsi="GHEA Mariam" w:cs="Sylfaen"/>
          <w:sz w:val="24"/>
          <w:szCs w:val="24"/>
          <w:lang w:val="hy-AM"/>
        </w:rPr>
        <w:t>.</w:t>
      </w:r>
      <w:r w:rsidR="00C26D37" w:rsidRPr="00574F02">
        <w:rPr>
          <w:rFonts w:ascii="GHEA Mariam" w:hAnsi="GHEA Mariam" w:cs="Arial Armenian"/>
          <w:sz w:val="24"/>
          <w:szCs w:val="24"/>
          <w:lang w:val="hy-AM"/>
        </w:rPr>
        <w:t xml:space="preserve"> </w:t>
      </w:r>
      <w:r w:rsidR="00C26D37" w:rsidRPr="002C02F8">
        <w:rPr>
          <w:rFonts w:ascii="GHEA Mariam" w:hAnsi="GHEA Mariam" w:cs="Arial Armenian"/>
          <w:sz w:val="24"/>
          <w:szCs w:val="24"/>
          <w:lang w:val="hy-AM"/>
        </w:rPr>
        <w:t>ՀԱ</w:t>
      </w:r>
      <w:r w:rsidR="00C26D37" w:rsidRPr="00574F02">
        <w:rPr>
          <w:rFonts w:ascii="GHEA Mariam" w:hAnsi="GHEA Mariam" w:cs="Arial Armenian"/>
          <w:sz w:val="24"/>
          <w:szCs w:val="24"/>
          <w:lang w:val="hy-AM"/>
        </w:rPr>
        <w:t>ՐՈ</w:t>
      </w:r>
      <w:r w:rsidR="00C26D37">
        <w:rPr>
          <w:rFonts w:ascii="GHEA Mariam" w:hAnsi="GHEA Mariam" w:cs="Arial Armenian"/>
          <w:sz w:val="24"/>
          <w:szCs w:val="24"/>
          <w:lang w:val="hy-AM"/>
        </w:rPr>
        <w:t>ՒԹՅՈՒՆ</w:t>
      </w:r>
      <w:r w:rsidR="00C26D37" w:rsidRPr="00574F02">
        <w:rPr>
          <w:rFonts w:ascii="GHEA Mariam" w:hAnsi="GHEA Mariam" w:cs="Sylfaen"/>
          <w:sz w:val="24"/>
          <w:szCs w:val="24"/>
          <w:lang w:val="hy-AM"/>
        </w:rPr>
        <w:t>ՅԱՆ</w:t>
      </w:r>
    </w:p>
    <w:p w:rsidR="00277CA5" w:rsidRPr="00574F02" w:rsidRDefault="00277CA5" w:rsidP="00A13E2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10</w:t>
      </w:r>
    </w:p>
    <w:p w:rsidR="00277CA5" w:rsidRPr="00574F02" w:rsidRDefault="00277CA5">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277CA5" w:rsidRDefault="00277CA5" w:rsidP="00B97309">
      <w:pPr>
        <w:pStyle w:val="mechtex"/>
        <w:spacing w:line="360" w:lineRule="auto"/>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D67544" w:rsidRDefault="00D67544" w:rsidP="00B97309">
      <w:pPr>
        <w:pStyle w:val="mechtex"/>
        <w:spacing w:line="360" w:lineRule="auto"/>
        <w:jc w:val="left"/>
        <w:rPr>
          <w:rFonts w:ascii="GHEA Mariam" w:hAnsi="GHEA Mariam"/>
          <w:spacing w:val="-2"/>
          <w:sz w:val="24"/>
          <w:szCs w:val="24"/>
          <w:lang w:val="hy-AM"/>
        </w:rPr>
      </w:pPr>
    </w:p>
    <w:tbl>
      <w:tblPr>
        <w:tblW w:w="14651" w:type="dxa"/>
        <w:tblLook w:val="04A0" w:firstRow="1" w:lastRow="0" w:firstColumn="1" w:lastColumn="0" w:noHBand="0" w:noVBand="1"/>
      </w:tblPr>
      <w:tblGrid>
        <w:gridCol w:w="962"/>
        <w:gridCol w:w="981"/>
        <w:gridCol w:w="5203"/>
        <w:gridCol w:w="2432"/>
        <w:gridCol w:w="2376"/>
        <w:gridCol w:w="2697"/>
      </w:tblGrid>
      <w:tr w:rsidR="00D67544" w:rsidRPr="006131CE" w:rsidTr="00D67544">
        <w:trPr>
          <w:trHeight w:val="2018"/>
        </w:trPr>
        <w:tc>
          <w:tcPr>
            <w:tcW w:w="14651" w:type="dxa"/>
            <w:gridSpan w:val="6"/>
            <w:tcBorders>
              <w:top w:val="nil"/>
              <w:left w:val="nil"/>
              <w:bottom w:val="nil"/>
              <w:right w:val="nil"/>
            </w:tcBorders>
            <w:shd w:val="clear" w:color="auto" w:fill="auto"/>
            <w:vAlign w:val="center"/>
            <w:hideMark/>
          </w:tcPr>
          <w:p w:rsidR="00F21C6E" w:rsidRDefault="00D67544" w:rsidP="00D67544">
            <w:pPr>
              <w:jc w:val="center"/>
              <w:rPr>
                <w:rFonts w:ascii="GHEA Mariam" w:hAnsi="GHEA Mariam"/>
                <w:bCs/>
                <w:color w:val="000000"/>
                <w:sz w:val="22"/>
                <w:szCs w:val="22"/>
                <w:lang w:val="hy-AM" w:eastAsia="en-US"/>
              </w:rPr>
            </w:pPr>
            <w:r w:rsidRPr="00D67544">
              <w:rPr>
                <w:rFonts w:ascii="GHEA Mariam" w:hAnsi="GHEA Mariam"/>
                <w:bCs/>
                <w:color w:val="000000"/>
                <w:sz w:val="22"/>
                <w:szCs w:val="22"/>
                <w:lang w:val="hy-AM" w:eastAsia="en-US"/>
              </w:rPr>
              <w:t xml:space="preserve">«ՀԱՅԱՍՏԱՆԻ  ՀԱՆՐԱՊԵՏՈՒԹՅԱՆ 2021 ԹՎԱԿԱՆԻ ՊԵՏԱԿԱՆ ԲՅՈՒՋԵԻ ՄԱՍԻՆ» ՀԱՅԱՍՏԱՆԻ ՀԱՆՐԱՊԵՏՈՒԹՅԱՆ </w:t>
            </w:r>
          </w:p>
          <w:p w:rsidR="00D67544" w:rsidRPr="00D67544" w:rsidRDefault="00D67544" w:rsidP="00F21C6E">
            <w:pPr>
              <w:jc w:val="center"/>
              <w:rPr>
                <w:rFonts w:ascii="GHEA Mariam" w:hAnsi="GHEA Mariam"/>
                <w:bCs/>
                <w:color w:val="000000"/>
                <w:sz w:val="22"/>
                <w:szCs w:val="22"/>
                <w:lang w:val="hy-AM" w:eastAsia="en-US"/>
              </w:rPr>
            </w:pPr>
            <w:r w:rsidRPr="00D67544">
              <w:rPr>
                <w:rFonts w:ascii="GHEA Mariam" w:hAnsi="GHEA Mariam"/>
                <w:bCs/>
                <w:color w:val="000000"/>
                <w:sz w:val="22"/>
                <w:szCs w:val="22"/>
                <w:lang w:val="hy-AM" w:eastAsia="en-US"/>
              </w:rPr>
              <w:t>ՕՐԵՆՔԻ</w:t>
            </w:r>
            <w:r w:rsidR="00F21C6E">
              <w:rPr>
                <w:rFonts w:ascii="GHEA Mariam" w:hAnsi="GHEA Mariam"/>
                <w:bCs/>
                <w:color w:val="000000"/>
                <w:sz w:val="22"/>
                <w:szCs w:val="22"/>
                <w:lang w:val="hy-AM" w:eastAsia="en-US"/>
              </w:rPr>
              <w:t xml:space="preserve"> </w:t>
            </w:r>
            <w:r w:rsidRPr="00D67544">
              <w:rPr>
                <w:rFonts w:ascii="GHEA Mariam" w:hAnsi="GHEA Mariam"/>
                <w:bCs/>
                <w:color w:val="000000"/>
                <w:sz w:val="22"/>
                <w:szCs w:val="22"/>
                <w:lang w:val="hy-AM" w:eastAsia="en-US"/>
              </w:rPr>
              <w:t xml:space="preserve">N 1 ՀԱՎԵԼՎԱԾԻ N 5 ԱՂՅՈՒՍԱԿՈՒՄ </w:t>
            </w:r>
            <w:r w:rsidR="00F21C6E" w:rsidRPr="00D67544">
              <w:rPr>
                <w:rFonts w:ascii="GHEA Mariam" w:hAnsi="GHEA Mariam"/>
                <w:bCs/>
                <w:color w:val="000000"/>
                <w:sz w:val="22"/>
                <w:szCs w:val="22"/>
                <w:lang w:val="hy-AM" w:eastAsia="en-US"/>
              </w:rPr>
              <w:t>ԿԱՏԱՐՎՈՂ</w:t>
            </w:r>
            <w:r w:rsidR="00F21C6E" w:rsidRPr="00D67544">
              <w:rPr>
                <w:rFonts w:ascii="GHEA Mariam" w:hAnsi="GHEA Mariam"/>
                <w:bCs/>
                <w:color w:val="000000"/>
                <w:sz w:val="22"/>
                <w:szCs w:val="22"/>
                <w:lang w:val="hy-AM" w:eastAsia="en-US"/>
              </w:rPr>
              <w:t xml:space="preserve"> </w:t>
            </w:r>
            <w:r w:rsidRPr="00D67544">
              <w:rPr>
                <w:rFonts w:ascii="GHEA Mariam" w:hAnsi="GHEA Mariam"/>
                <w:bCs/>
                <w:color w:val="000000"/>
                <w:sz w:val="22"/>
                <w:szCs w:val="22"/>
                <w:lang w:val="hy-AM" w:eastAsia="en-US"/>
              </w:rPr>
              <w:t>ՓՈՓՈԽՈՒԹՅՈՒՆՆԵՐԸ  ԵՎ ՀԱՅԱՍՏԱՆԻ ՀԱՆՐԱՊԵՏՈՒԹՅԱՆ ԿԱՌԱՎԱՐՈՒԹՅԱՆ 2020 ԹՎԱԿԱՆԻ ԴԵԿՏԵՄԲԵՐԻ 30-Ի N 2215-Ն ՈՐՈՇՄԱՆ N 5 ՀԱՎԵԼՎԱԾԻ N 4 ԱՂՅՈՒՍԱԿՈՒՄ ԿԱՏԱՐՎՈՂ ՓՈՓՈԽՈՒԹՅՈՒՆՆԵՐԸ ԵՎ ԼՐԱՑՈՒՄՆԵՐԸ</w:t>
            </w:r>
          </w:p>
        </w:tc>
      </w:tr>
      <w:tr w:rsidR="00D67544" w:rsidRPr="00D67544" w:rsidTr="00D67544">
        <w:trPr>
          <w:trHeight w:val="343"/>
        </w:trPr>
        <w:tc>
          <w:tcPr>
            <w:tcW w:w="962" w:type="dxa"/>
            <w:tcBorders>
              <w:top w:val="nil"/>
              <w:left w:val="nil"/>
              <w:bottom w:val="nil"/>
              <w:right w:val="nil"/>
            </w:tcBorders>
            <w:shd w:val="clear" w:color="auto" w:fill="auto"/>
            <w:vAlign w:val="center"/>
            <w:hideMark/>
          </w:tcPr>
          <w:p w:rsidR="00D67544" w:rsidRPr="00D67544" w:rsidRDefault="00D67544" w:rsidP="00D67544">
            <w:pPr>
              <w:jc w:val="center"/>
              <w:rPr>
                <w:rFonts w:ascii="GHEA Mariam" w:hAnsi="GHEA Mariam"/>
                <w:bCs/>
                <w:color w:val="000000"/>
                <w:sz w:val="22"/>
                <w:szCs w:val="22"/>
                <w:lang w:val="hy-AM" w:eastAsia="en-US"/>
              </w:rPr>
            </w:pPr>
          </w:p>
        </w:tc>
        <w:tc>
          <w:tcPr>
            <w:tcW w:w="980" w:type="dxa"/>
            <w:tcBorders>
              <w:top w:val="nil"/>
              <w:left w:val="nil"/>
              <w:bottom w:val="nil"/>
              <w:right w:val="nil"/>
            </w:tcBorders>
            <w:shd w:val="clear" w:color="auto" w:fill="auto"/>
            <w:vAlign w:val="center"/>
            <w:hideMark/>
          </w:tcPr>
          <w:p w:rsidR="00D67544" w:rsidRPr="00D67544" w:rsidRDefault="00D67544" w:rsidP="00D67544">
            <w:pPr>
              <w:jc w:val="center"/>
              <w:rPr>
                <w:rFonts w:ascii="GHEA Mariam" w:hAnsi="GHEA Mariam"/>
                <w:sz w:val="22"/>
                <w:szCs w:val="22"/>
                <w:lang w:val="hy-AM" w:eastAsia="en-US"/>
              </w:rPr>
            </w:pPr>
          </w:p>
        </w:tc>
        <w:tc>
          <w:tcPr>
            <w:tcW w:w="5203" w:type="dxa"/>
            <w:tcBorders>
              <w:top w:val="nil"/>
              <w:left w:val="nil"/>
              <w:bottom w:val="nil"/>
              <w:right w:val="nil"/>
            </w:tcBorders>
            <w:shd w:val="clear" w:color="auto" w:fill="auto"/>
            <w:vAlign w:val="center"/>
            <w:hideMark/>
          </w:tcPr>
          <w:p w:rsidR="00D67544" w:rsidRPr="00D67544" w:rsidRDefault="00D67544" w:rsidP="00D67544">
            <w:pPr>
              <w:jc w:val="center"/>
              <w:rPr>
                <w:rFonts w:ascii="GHEA Mariam" w:hAnsi="GHEA Mariam"/>
                <w:sz w:val="22"/>
                <w:szCs w:val="22"/>
                <w:lang w:val="hy-AM" w:eastAsia="en-US"/>
              </w:rPr>
            </w:pPr>
          </w:p>
        </w:tc>
        <w:tc>
          <w:tcPr>
            <w:tcW w:w="2432" w:type="dxa"/>
            <w:tcBorders>
              <w:top w:val="nil"/>
              <w:left w:val="nil"/>
              <w:bottom w:val="nil"/>
              <w:right w:val="nil"/>
            </w:tcBorders>
            <w:shd w:val="clear" w:color="auto" w:fill="auto"/>
            <w:noWrap/>
            <w:vAlign w:val="center"/>
            <w:hideMark/>
          </w:tcPr>
          <w:p w:rsidR="00D67544" w:rsidRPr="00D67544" w:rsidRDefault="00D67544" w:rsidP="00D67544">
            <w:pPr>
              <w:jc w:val="center"/>
              <w:rPr>
                <w:rFonts w:ascii="GHEA Mariam" w:hAnsi="GHEA Mariam"/>
                <w:sz w:val="22"/>
                <w:szCs w:val="22"/>
                <w:lang w:val="hy-AM" w:eastAsia="en-US"/>
              </w:rPr>
            </w:pPr>
          </w:p>
        </w:tc>
        <w:tc>
          <w:tcPr>
            <w:tcW w:w="2376" w:type="dxa"/>
            <w:tcBorders>
              <w:top w:val="nil"/>
              <w:left w:val="nil"/>
              <w:bottom w:val="nil"/>
              <w:right w:val="nil"/>
            </w:tcBorders>
            <w:shd w:val="clear" w:color="auto" w:fill="auto"/>
            <w:noWrap/>
            <w:vAlign w:val="bottom"/>
            <w:hideMark/>
          </w:tcPr>
          <w:p w:rsidR="00D67544" w:rsidRPr="00D67544" w:rsidRDefault="00D67544" w:rsidP="00D67544">
            <w:pPr>
              <w:jc w:val="right"/>
              <w:rPr>
                <w:rFonts w:ascii="GHEA Mariam" w:hAnsi="GHEA Mariam"/>
                <w:sz w:val="22"/>
                <w:szCs w:val="22"/>
                <w:lang w:val="hy-AM" w:eastAsia="en-US"/>
              </w:rPr>
            </w:pPr>
          </w:p>
        </w:tc>
        <w:tc>
          <w:tcPr>
            <w:tcW w:w="2695" w:type="dxa"/>
            <w:tcBorders>
              <w:top w:val="nil"/>
              <w:left w:val="nil"/>
              <w:bottom w:val="nil"/>
              <w:right w:val="nil"/>
            </w:tcBorders>
            <w:shd w:val="clear" w:color="auto" w:fill="auto"/>
            <w:noWrap/>
            <w:vAlign w:val="center"/>
            <w:hideMark/>
          </w:tcPr>
          <w:p w:rsidR="00D67544" w:rsidRPr="00C26D37" w:rsidRDefault="00C26D37" w:rsidP="00D67544">
            <w:pPr>
              <w:jc w:val="right"/>
              <w:rPr>
                <w:rFonts w:ascii="GHEA Mariam" w:hAnsi="GHEA Mariam"/>
                <w:sz w:val="22"/>
                <w:szCs w:val="22"/>
                <w:lang w:val="hy-AM" w:eastAsia="en-US"/>
              </w:rPr>
            </w:pPr>
            <w:r>
              <w:rPr>
                <w:rFonts w:ascii="GHEA Mariam" w:hAnsi="GHEA Mariam"/>
                <w:sz w:val="22"/>
                <w:szCs w:val="22"/>
                <w:lang w:val="hy-AM" w:eastAsia="en-US"/>
              </w:rPr>
              <w:t>(</w:t>
            </w:r>
            <w:r w:rsidR="00D67544" w:rsidRPr="00D67544">
              <w:rPr>
                <w:rFonts w:ascii="GHEA Mariam" w:hAnsi="GHEA Mariam"/>
                <w:sz w:val="22"/>
                <w:szCs w:val="22"/>
                <w:lang w:eastAsia="en-US"/>
              </w:rPr>
              <w:t>հազ. դրամ</w:t>
            </w:r>
            <w:r>
              <w:rPr>
                <w:rFonts w:ascii="GHEA Mariam" w:hAnsi="GHEA Mariam"/>
                <w:sz w:val="22"/>
                <w:szCs w:val="22"/>
                <w:lang w:val="hy-AM" w:eastAsia="en-US"/>
              </w:rPr>
              <w:t>)</w:t>
            </w:r>
          </w:p>
        </w:tc>
      </w:tr>
      <w:tr w:rsidR="00D67544" w:rsidRPr="00D67544" w:rsidTr="00C26D37">
        <w:trPr>
          <w:trHeight w:val="515"/>
        </w:trPr>
        <w:tc>
          <w:tcPr>
            <w:tcW w:w="962"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Ծրագիրը</w:t>
            </w:r>
          </w:p>
        </w:tc>
        <w:tc>
          <w:tcPr>
            <w:tcW w:w="98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Միջոցառումը</w:t>
            </w:r>
          </w:p>
        </w:tc>
        <w:tc>
          <w:tcPr>
            <w:tcW w:w="52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7544" w:rsidRPr="00D67544" w:rsidRDefault="00D67544" w:rsidP="00C26D37">
            <w:pPr>
              <w:jc w:val="center"/>
              <w:rPr>
                <w:rFonts w:ascii="GHEA Mariam" w:hAnsi="GHEA Mariam"/>
                <w:sz w:val="22"/>
                <w:szCs w:val="22"/>
                <w:lang w:eastAsia="en-US"/>
              </w:rPr>
            </w:pPr>
            <w:r w:rsidRPr="00D67544">
              <w:rPr>
                <w:rFonts w:ascii="GHEA Mariam" w:hAnsi="GHEA Mariam"/>
                <w:sz w:val="22"/>
                <w:szCs w:val="22"/>
                <w:lang w:eastAsia="en-US"/>
              </w:rPr>
              <w:t>Դ</w:t>
            </w:r>
            <w:r w:rsidR="00C26D37" w:rsidRPr="00D67544">
              <w:rPr>
                <w:rFonts w:ascii="GHEA Mariam" w:hAnsi="GHEA Mariam"/>
                <w:sz w:val="22"/>
                <w:szCs w:val="22"/>
                <w:lang w:eastAsia="en-US"/>
              </w:rPr>
              <w:t xml:space="preserve">րամաշնորհային ծրագրերի, դրանք իրականացնող մարմինների </w:t>
            </w:r>
            <w:r w:rsidR="00C26D37">
              <w:rPr>
                <w:rFonts w:ascii="GHEA Mariam" w:hAnsi="GHEA Mariam"/>
                <w:sz w:val="22"/>
                <w:szCs w:val="22"/>
                <w:lang w:val="hy-AM" w:eastAsia="en-US"/>
              </w:rPr>
              <w:t>և</w:t>
            </w:r>
            <w:r w:rsidR="00C26D37" w:rsidRPr="00D67544">
              <w:rPr>
                <w:rFonts w:ascii="GHEA Mariam" w:hAnsi="GHEA Mariam"/>
                <w:sz w:val="22"/>
                <w:szCs w:val="22"/>
                <w:lang w:eastAsia="en-US"/>
              </w:rPr>
              <w:t xml:space="preserve"> բյուջետային ծախսերի տնտեսագիտական դասակարգման հոդվածների անվանումները </w:t>
            </w:r>
          </w:p>
        </w:tc>
        <w:tc>
          <w:tcPr>
            <w:tcW w:w="7504" w:type="dxa"/>
            <w:gridSpan w:val="3"/>
            <w:tcBorders>
              <w:top w:val="single" w:sz="4" w:space="0" w:color="auto"/>
              <w:left w:val="single" w:sz="4" w:space="0" w:color="auto"/>
              <w:bottom w:val="single" w:sz="4" w:space="0" w:color="auto"/>
              <w:right w:val="single" w:sz="4" w:space="0" w:color="auto"/>
            </w:tcBorders>
            <w:shd w:val="clear" w:color="auto" w:fill="auto"/>
            <w:hideMark/>
          </w:tcPr>
          <w:p w:rsidR="00C26D37"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 xml:space="preserve">Ցուցանիշների փոփոխությունը </w:t>
            </w:r>
          </w:p>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(ավելացումները նշված են դրական նշանով)</w:t>
            </w:r>
          </w:p>
        </w:tc>
      </w:tr>
      <w:tr w:rsidR="00D67544" w:rsidRPr="00D67544" w:rsidTr="00D67544">
        <w:trPr>
          <w:trHeight w:val="448"/>
        </w:trPr>
        <w:tc>
          <w:tcPr>
            <w:tcW w:w="962" w:type="dxa"/>
            <w:vMerge/>
            <w:tcBorders>
              <w:top w:val="single" w:sz="4" w:space="0" w:color="auto"/>
              <w:left w:val="single" w:sz="4" w:space="0" w:color="auto"/>
              <w:bottom w:val="single" w:sz="4" w:space="0" w:color="000000"/>
              <w:right w:val="single" w:sz="4" w:space="0" w:color="auto"/>
            </w:tcBorders>
            <w:vAlign w:val="center"/>
            <w:hideMark/>
          </w:tcPr>
          <w:p w:rsidR="00D67544" w:rsidRPr="00D67544" w:rsidRDefault="00D67544" w:rsidP="00D67544">
            <w:pPr>
              <w:rPr>
                <w:rFonts w:ascii="GHEA Mariam" w:hAnsi="GHEA Mariam"/>
                <w:sz w:val="22"/>
                <w:szCs w:val="22"/>
                <w:lang w:eastAsia="en-US"/>
              </w:rPr>
            </w:pPr>
          </w:p>
        </w:tc>
        <w:tc>
          <w:tcPr>
            <w:tcW w:w="980" w:type="dxa"/>
            <w:vMerge/>
            <w:tcBorders>
              <w:top w:val="single" w:sz="4" w:space="0" w:color="auto"/>
              <w:left w:val="single" w:sz="4" w:space="0" w:color="auto"/>
              <w:bottom w:val="single" w:sz="4" w:space="0" w:color="000000"/>
              <w:right w:val="single" w:sz="4" w:space="0" w:color="auto"/>
            </w:tcBorders>
            <w:vAlign w:val="center"/>
            <w:hideMark/>
          </w:tcPr>
          <w:p w:rsidR="00D67544" w:rsidRPr="00D67544" w:rsidRDefault="00D67544" w:rsidP="00D67544">
            <w:pPr>
              <w:rPr>
                <w:rFonts w:ascii="GHEA Mariam" w:hAnsi="GHEA Mariam"/>
                <w:sz w:val="22"/>
                <w:szCs w:val="22"/>
                <w:lang w:eastAsia="en-US"/>
              </w:rPr>
            </w:pPr>
          </w:p>
        </w:tc>
        <w:tc>
          <w:tcPr>
            <w:tcW w:w="5203" w:type="dxa"/>
            <w:vMerge/>
            <w:tcBorders>
              <w:top w:val="single" w:sz="4" w:space="0" w:color="auto"/>
              <w:left w:val="single" w:sz="4" w:space="0" w:color="auto"/>
              <w:bottom w:val="single" w:sz="4" w:space="0" w:color="000000"/>
              <w:right w:val="single" w:sz="4" w:space="0" w:color="auto"/>
            </w:tcBorders>
            <w:vAlign w:val="center"/>
            <w:hideMark/>
          </w:tcPr>
          <w:p w:rsidR="00D67544" w:rsidRPr="00D67544" w:rsidRDefault="00D67544" w:rsidP="00D67544">
            <w:pPr>
              <w:rPr>
                <w:rFonts w:ascii="GHEA Mariam" w:hAnsi="GHEA Mariam"/>
                <w:sz w:val="22"/>
                <w:szCs w:val="22"/>
                <w:lang w:eastAsia="en-US"/>
              </w:rPr>
            </w:pPr>
          </w:p>
        </w:tc>
        <w:tc>
          <w:tcPr>
            <w:tcW w:w="7504" w:type="dxa"/>
            <w:gridSpan w:val="3"/>
            <w:tcBorders>
              <w:top w:val="single" w:sz="4" w:space="0" w:color="auto"/>
              <w:left w:val="single" w:sz="4" w:space="0" w:color="auto"/>
              <w:bottom w:val="single" w:sz="4" w:space="0" w:color="auto"/>
              <w:right w:val="single" w:sz="4" w:space="0" w:color="auto"/>
            </w:tcBorders>
            <w:shd w:val="clear" w:color="auto" w:fill="auto"/>
            <w:hideMark/>
          </w:tcPr>
          <w:p w:rsidR="00D67544" w:rsidRPr="00D67544" w:rsidRDefault="00C26D37" w:rsidP="00D67544">
            <w:pPr>
              <w:jc w:val="center"/>
              <w:rPr>
                <w:rFonts w:ascii="GHEA Mariam" w:hAnsi="GHEA Mariam"/>
                <w:sz w:val="22"/>
                <w:szCs w:val="22"/>
                <w:lang w:eastAsia="en-US"/>
              </w:rPr>
            </w:pPr>
            <w:r>
              <w:rPr>
                <w:rFonts w:ascii="GHEA Mariam" w:hAnsi="GHEA Mariam"/>
                <w:sz w:val="22"/>
                <w:szCs w:val="22"/>
                <w:lang w:val="hy-AM" w:eastAsia="en-US"/>
              </w:rPr>
              <w:t>տ</w:t>
            </w:r>
            <w:r w:rsidRPr="00277CA5">
              <w:rPr>
                <w:rFonts w:ascii="GHEA Mariam" w:hAnsi="GHEA Mariam"/>
                <w:sz w:val="22"/>
                <w:szCs w:val="22"/>
                <w:lang w:eastAsia="en-US"/>
              </w:rPr>
              <w:t>արի</w:t>
            </w:r>
          </w:p>
        </w:tc>
      </w:tr>
      <w:tr w:rsidR="00D67544" w:rsidRPr="00D67544" w:rsidTr="00D67544">
        <w:trPr>
          <w:trHeight w:val="403"/>
        </w:trPr>
        <w:tc>
          <w:tcPr>
            <w:tcW w:w="962" w:type="dxa"/>
            <w:vMerge/>
            <w:tcBorders>
              <w:top w:val="single" w:sz="4" w:space="0" w:color="auto"/>
              <w:left w:val="single" w:sz="4" w:space="0" w:color="auto"/>
              <w:bottom w:val="single" w:sz="4" w:space="0" w:color="000000"/>
              <w:right w:val="single" w:sz="4" w:space="0" w:color="auto"/>
            </w:tcBorders>
            <w:vAlign w:val="center"/>
            <w:hideMark/>
          </w:tcPr>
          <w:p w:rsidR="00D67544" w:rsidRPr="00D67544" w:rsidRDefault="00D67544" w:rsidP="00D67544">
            <w:pPr>
              <w:rPr>
                <w:rFonts w:ascii="GHEA Mariam" w:hAnsi="GHEA Mariam"/>
                <w:sz w:val="22"/>
                <w:szCs w:val="22"/>
                <w:lang w:eastAsia="en-US"/>
              </w:rPr>
            </w:pPr>
          </w:p>
        </w:tc>
        <w:tc>
          <w:tcPr>
            <w:tcW w:w="980" w:type="dxa"/>
            <w:vMerge/>
            <w:tcBorders>
              <w:top w:val="single" w:sz="4" w:space="0" w:color="auto"/>
              <w:left w:val="single" w:sz="4" w:space="0" w:color="auto"/>
              <w:bottom w:val="single" w:sz="4" w:space="0" w:color="000000"/>
              <w:right w:val="single" w:sz="4" w:space="0" w:color="auto"/>
            </w:tcBorders>
            <w:vAlign w:val="center"/>
            <w:hideMark/>
          </w:tcPr>
          <w:p w:rsidR="00D67544" w:rsidRPr="00D67544" w:rsidRDefault="00D67544" w:rsidP="00D67544">
            <w:pPr>
              <w:rPr>
                <w:rFonts w:ascii="GHEA Mariam" w:hAnsi="GHEA Mariam"/>
                <w:sz w:val="22"/>
                <w:szCs w:val="22"/>
                <w:lang w:eastAsia="en-US"/>
              </w:rPr>
            </w:pPr>
          </w:p>
        </w:tc>
        <w:tc>
          <w:tcPr>
            <w:tcW w:w="5203" w:type="dxa"/>
            <w:vMerge/>
            <w:tcBorders>
              <w:top w:val="single" w:sz="4" w:space="0" w:color="auto"/>
              <w:left w:val="single" w:sz="4" w:space="0" w:color="auto"/>
              <w:bottom w:val="single" w:sz="4" w:space="0" w:color="000000"/>
              <w:right w:val="single" w:sz="4" w:space="0" w:color="auto"/>
            </w:tcBorders>
            <w:vAlign w:val="center"/>
            <w:hideMark/>
          </w:tcPr>
          <w:p w:rsidR="00D67544" w:rsidRPr="00D67544" w:rsidRDefault="00D67544" w:rsidP="00D67544">
            <w:pPr>
              <w:rPr>
                <w:rFonts w:ascii="GHEA Mariam" w:hAnsi="GHEA Mariam"/>
                <w:sz w:val="22"/>
                <w:szCs w:val="22"/>
                <w:lang w:eastAsia="en-US"/>
              </w:rPr>
            </w:pPr>
          </w:p>
        </w:tc>
        <w:tc>
          <w:tcPr>
            <w:tcW w:w="243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ընդամենը</w:t>
            </w:r>
          </w:p>
        </w:tc>
        <w:tc>
          <w:tcPr>
            <w:tcW w:w="507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այդ թվում`</w:t>
            </w:r>
          </w:p>
        </w:tc>
      </w:tr>
      <w:tr w:rsidR="00D67544" w:rsidRPr="00D67544" w:rsidTr="00D67544">
        <w:trPr>
          <w:trHeight w:val="822"/>
        </w:trPr>
        <w:tc>
          <w:tcPr>
            <w:tcW w:w="962" w:type="dxa"/>
            <w:vMerge/>
            <w:tcBorders>
              <w:top w:val="single" w:sz="4" w:space="0" w:color="auto"/>
              <w:left w:val="single" w:sz="4" w:space="0" w:color="auto"/>
              <w:bottom w:val="single" w:sz="4" w:space="0" w:color="000000"/>
              <w:right w:val="single" w:sz="4" w:space="0" w:color="auto"/>
            </w:tcBorders>
            <w:vAlign w:val="center"/>
            <w:hideMark/>
          </w:tcPr>
          <w:p w:rsidR="00D67544" w:rsidRPr="00D67544" w:rsidRDefault="00D67544" w:rsidP="00D67544">
            <w:pPr>
              <w:rPr>
                <w:rFonts w:ascii="GHEA Mariam" w:hAnsi="GHEA Mariam"/>
                <w:sz w:val="22"/>
                <w:szCs w:val="22"/>
                <w:lang w:eastAsia="en-US"/>
              </w:rPr>
            </w:pPr>
          </w:p>
        </w:tc>
        <w:tc>
          <w:tcPr>
            <w:tcW w:w="980" w:type="dxa"/>
            <w:vMerge/>
            <w:tcBorders>
              <w:top w:val="single" w:sz="4" w:space="0" w:color="auto"/>
              <w:left w:val="single" w:sz="4" w:space="0" w:color="auto"/>
              <w:bottom w:val="single" w:sz="4" w:space="0" w:color="000000"/>
              <w:right w:val="single" w:sz="4" w:space="0" w:color="auto"/>
            </w:tcBorders>
            <w:vAlign w:val="center"/>
            <w:hideMark/>
          </w:tcPr>
          <w:p w:rsidR="00D67544" w:rsidRPr="00D67544" w:rsidRDefault="00D67544" w:rsidP="00D67544">
            <w:pPr>
              <w:rPr>
                <w:rFonts w:ascii="GHEA Mariam" w:hAnsi="GHEA Mariam"/>
                <w:sz w:val="22"/>
                <w:szCs w:val="22"/>
                <w:lang w:eastAsia="en-US"/>
              </w:rPr>
            </w:pPr>
          </w:p>
        </w:tc>
        <w:tc>
          <w:tcPr>
            <w:tcW w:w="5203" w:type="dxa"/>
            <w:vMerge/>
            <w:tcBorders>
              <w:top w:val="single" w:sz="4" w:space="0" w:color="auto"/>
              <w:left w:val="single" w:sz="4" w:space="0" w:color="auto"/>
              <w:bottom w:val="single" w:sz="4" w:space="0" w:color="000000"/>
              <w:right w:val="single" w:sz="4" w:space="0" w:color="auto"/>
            </w:tcBorders>
            <w:vAlign w:val="center"/>
            <w:hideMark/>
          </w:tcPr>
          <w:p w:rsidR="00D67544" w:rsidRPr="00D67544" w:rsidRDefault="00D67544" w:rsidP="00D67544">
            <w:pPr>
              <w:rPr>
                <w:rFonts w:ascii="GHEA Mariam" w:hAnsi="GHEA Mariam"/>
                <w:sz w:val="22"/>
                <w:szCs w:val="22"/>
                <w:lang w:eastAsia="en-US"/>
              </w:rPr>
            </w:pPr>
          </w:p>
        </w:tc>
        <w:tc>
          <w:tcPr>
            <w:tcW w:w="2432" w:type="dxa"/>
            <w:vMerge/>
            <w:tcBorders>
              <w:top w:val="single" w:sz="4" w:space="0" w:color="auto"/>
              <w:left w:val="single" w:sz="4" w:space="0" w:color="auto"/>
              <w:bottom w:val="single" w:sz="4" w:space="0" w:color="000000"/>
              <w:right w:val="single" w:sz="4" w:space="0" w:color="auto"/>
            </w:tcBorders>
            <w:vAlign w:val="center"/>
            <w:hideMark/>
          </w:tcPr>
          <w:p w:rsidR="00D67544" w:rsidRPr="00D67544" w:rsidRDefault="00D67544" w:rsidP="00D67544">
            <w:pPr>
              <w:rPr>
                <w:rFonts w:ascii="GHEA Mariam" w:hAnsi="GHEA Mariam"/>
                <w:sz w:val="22"/>
                <w:szCs w:val="22"/>
                <w:lang w:eastAsia="en-US"/>
              </w:rPr>
            </w:pPr>
          </w:p>
        </w:tc>
        <w:tc>
          <w:tcPr>
            <w:tcW w:w="2376" w:type="dxa"/>
            <w:tcBorders>
              <w:top w:val="single" w:sz="4" w:space="0" w:color="auto"/>
              <w:left w:val="nil"/>
              <w:bottom w:val="nil"/>
              <w:right w:val="single" w:sz="4" w:space="0" w:color="auto"/>
            </w:tcBorders>
            <w:shd w:val="clear" w:color="auto" w:fill="auto"/>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 xml:space="preserve">դրամաշնորհային միջոցներ </w:t>
            </w:r>
          </w:p>
        </w:tc>
        <w:tc>
          <w:tcPr>
            <w:tcW w:w="2695" w:type="dxa"/>
            <w:tcBorders>
              <w:top w:val="nil"/>
              <w:left w:val="single" w:sz="4" w:space="0" w:color="auto"/>
              <w:bottom w:val="single" w:sz="4" w:space="0" w:color="auto"/>
              <w:right w:val="single" w:sz="4" w:space="0" w:color="auto"/>
            </w:tcBorders>
            <w:shd w:val="clear" w:color="auto" w:fill="auto"/>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 xml:space="preserve">համաֆինանսավորում  </w:t>
            </w:r>
          </w:p>
        </w:tc>
      </w:tr>
      <w:tr w:rsidR="00D67544" w:rsidRPr="00D67544" w:rsidTr="00C26D37">
        <w:trPr>
          <w:trHeight w:val="193"/>
        </w:trPr>
        <w:tc>
          <w:tcPr>
            <w:tcW w:w="962" w:type="dxa"/>
            <w:tcBorders>
              <w:top w:val="single" w:sz="4" w:space="0" w:color="auto"/>
              <w:left w:val="single" w:sz="4" w:space="0" w:color="auto"/>
              <w:bottom w:val="single" w:sz="4" w:space="0" w:color="auto"/>
              <w:right w:val="single" w:sz="4" w:space="0" w:color="auto"/>
            </w:tcBorders>
            <w:shd w:val="clear" w:color="auto" w:fill="auto"/>
            <w:textDirection w:val="btL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980" w:type="dxa"/>
            <w:tcBorders>
              <w:top w:val="single" w:sz="4" w:space="0" w:color="auto"/>
              <w:left w:val="nil"/>
              <w:bottom w:val="single" w:sz="4" w:space="0" w:color="auto"/>
              <w:right w:val="single" w:sz="4" w:space="0" w:color="auto"/>
            </w:tcBorders>
            <w:shd w:val="clear" w:color="auto" w:fill="auto"/>
            <w:textDirection w:val="btL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5203" w:type="dxa"/>
            <w:tcBorders>
              <w:top w:val="single" w:sz="4" w:space="0" w:color="auto"/>
              <w:left w:val="nil"/>
              <w:bottom w:val="single" w:sz="4" w:space="0" w:color="auto"/>
              <w:right w:val="single" w:sz="4" w:space="0" w:color="auto"/>
            </w:tcBorders>
            <w:shd w:val="clear" w:color="auto" w:fill="auto"/>
            <w:vAlign w:val="center"/>
            <w:hideMark/>
          </w:tcPr>
          <w:p w:rsidR="00D67544" w:rsidRPr="00D67544" w:rsidRDefault="00D67544" w:rsidP="00D67544">
            <w:pPr>
              <w:jc w:val="center"/>
              <w:rPr>
                <w:rFonts w:ascii="GHEA Mariam" w:hAnsi="GHEA Mariam"/>
                <w:bCs/>
                <w:color w:val="000000"/>
                <w:sz w:val="22"/>
                <w:szCs w:val="22"/>
                <w:lang w:eastAsia="en-US"/>
              </w:rPr>
            </w:pPr>
            <w:r w:rsidRPr="00D67544">
              <w:rPr>
                <w:rFonts w:ascii="GHEA Mariam" w:hAnsi="GHEA Mariam"/>
                <w:bCs/>
                <w:color w:val="000000"/>
                <w:sz w:val="22"/>
                <w:szCs w:val="22"/>
                <w:lang w:eastAsia="en-US"/>
              </w:rPr>
              <w:t xml:space="preserve">ԸՆԴԱՄԵՆԸ </w:t>
            </w:r>
          </w:p>
        </w:tc>
        <w:tc>
          <w:tcPr>
            <w:tcW w:w="2432" w:type="dxa"/>
            <w:tcBorders>
              <w:top w:val="single" w:sz="4" w:space="0" w:color="auto"/>
              <w:left w:val="nil"/>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bCs/>
                <w:sz w:val="22"/>
                <w:szCs w:val="22"/>
                <w:lang w:eastAsia="en-US"/>
              </w:rPr>
            </w:pPr>
            <w:r w:rsidRPr="00D67544">
              <w:rPr>
                <w:rFonts w:ascii="GHEA Mariam" w:hAnsi="GHEA Mariam"/>
                <w:bCs/>
                <w:sz w:val="22"/>
                <w:szCs w:val="22"/>
                <w:lang w:eastAsia="en-US"/>
              </w:rPr>
              <w:t>37,249.0</w:t>
            </w:r>
          </w:p>
        </w:tc>
        <w:tc>
          <w:tcPr>
            <w:tcW w:w="2376" w:type="dxa"/>
            <w:tcBorders>
              <w:top w:val="single" w:sz="4" w:space="0" w:color="auto"/>
              <w:left w:val="nil"/>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bCs/>
                <w:sz w:val="22"/>
                <w:szCs w:val="22"/>
                <w:lang w:eastAsia="en-US"/>
              </w:rPr>
            </w:pPr>
            <w:r w:rsidRPr="00D67544">
              <w:rPr>
                <w:rFonts w:ascii="GHEA Mariam" w:hAnsi="GHEA Mariam"/>
                <w:bCs/>
                <w:sz w:val="22"/>
                <w:szCs w:val="22"/>
                <w:lang w:eastAsia="en-US"/>
              </w:rPr>
              <w:t>31,040.8</w:t>
            </w:r>
          </w:p>
        </w:tc>
        <w:tc>
          <w:tcPr>
            <w:tcW w:w="2695" w:type="dxa"/>
            <w:tcBorders>
              <w:top w:val="nil"/>
              <w:left w:val="nil"/>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bCs/>
                <w:sz w:val="22"/>
                <w:szCs w:val="22"/>
                <w:lang w:eastAsia="en-US"/>
              </w:rPr>
            </w:pPr>
            <w:r w:rsidRPr="00D67544">
              <w:rPr>
                <w:rFonts w:ascii="GHEA Mariam" w:hAnsi="GHEA Mariam"/>
                <w:bCs/>
                <w:sz w:val="22"/>
                <w:szCs w:val="22"/>
                <w:lang w:eastAsia="en-US"/>
              </w:rPr>
              <w:t>6,208.2</w:t>
            </w:r>
          </w:p>
        </w:tc>
      </w:tr>
      <w:tr w:rsidR="00D67544" w:rsidRPr="00D67544" w:rsidTr="00D67544">
        <w:trPr>
          <w:trHeight w:val="433"/>
        </w:trPr>
        <w:tc>
          <w:tcPr>
            <w:tcW w:w="962" w:type="dxa"/>
            <w:tcBorders>
              <w:top w:val="nil"/>
              <w:left w:val="single" w:sz="4" w:space="0" w:color="auto"/>
              <w:bottom w:val="single" w:sz="4" w:space="0" w:color="auto"/>
              <w:right w:val="single" w:sz="4" w:space="0" w:color="auto"/>
            </w:tcBorders>
            <w:shd w:val="clear" w:color="auto" w:fill="auto"/>
            <w:textDirection w:val="btL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980" w:type="dxa"/>
            <w:tcBorders>
              <w:top w:val="nil"/>
              <w:left w:val="nil"/>
              <w:bottom w:val="single" w:sz="4" w:space="0" w:color="auto"/>
              <w:right w:val="single" w:sz="4" w:space="0" w:color="auto"/>
            </w:tcBorders>
            <w:shd w:val="clear" w:color="auto" w:fill="auto"/>
            <w:textDirection w:val="btL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5203" w:type="dxa"/>
            <w:tcBorders>
              <w:top w:val="nil"/>
              <w:left w:val="nil"/>
              <w:bottom w:val="single" w:sz="4" w:space="0" w:color="auto"/>
              <w:right w:val="single" w:sz="4" w:space="0" w:color="auto"/>
            </w:tcBorders>
            <w:shd w:val="clear" w:color="auto" w:fill="auto"/>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 xml:space="preserve">այդ թվում`  </w:t>
            </w:r>
          </w:p>
        </w:tc>
        <w:tc>
          <w:tcPr>
            <w:tcW w:w="2432" w:type="dxa"/>
            <w:tcBorders>
              <w:top w:val="nil"/>
              <w:left w:val="nil"/>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2376" w:type="dxa"/>
            <w:tcBorders>
              <w:top w:val="nil"/>
              <w:left w:val="nil"/>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2695" w:type="dxa"/>
            <w:tcBorders>
              <w:top w:val="nil"/>
              <w:left w:val="nil"/>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r>
      <w:tr w:rsidR="00D67544" w:rsidRPr="00D67544" w:rsidTr="00C26D37">
        <w:trPr>
          <w:trHeight w:val="56"/>
        </w:trPr>
        <w:tc>
          <w:tcPr>
            <w:tcW w:w="1943" w:type="dxa"/>
            <w:gridSpan w:val="2"/>
            <w:tcBorders>
              <w:top w:val="single" w:sz="4" w:space="0" w:color="auto"/>
              <w:left w:val="single" w:sz="4" w:space="0" w:color="auto"/>
              <w:bottom w:val="single" w:sz="4" w:space="0" w:color="auto"/>
              <w:right w:val="single" w:sz="4" w:space="0" w:color="auto"/>
            </w:tcBorders>
            <w:shd w:val="clear" w:color="auto" w:fill="auto"/>
            <w:textDirection w:val="btL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5203" w:type="dxa"/>
            <w:tcBorders>
              <w:top w:val="nil"/>
              <w:left w:val="nil"/>
              <w:bottom w:val="single" w:sz="4" w:space="0" w:color="auto"/>
              <w:right w:val="single" w:sz="4" w:space="0" w:color="auto"/>
            </w:tcBorders>
            <w:shd w:val="clear" w:color="auto" w:fill="auto"/>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 xml:space="preserve"> ԸՆԹԱՑԻԿ ԾԱԽՍԵՐ </w:t>
            </w:r>
          </w:p>
        </w:tc>
        <w:tc>
          <w:tcPr>
            <w:tcW w:w="2432" w:type="dxa"/>
            <w:tcBorders>
              <w:top w:val="nil"/>
              <w:left w:val="nil"/>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37,249.0</w:t>
            </w:r>
          </w:p>
        </w:tc>
        <w:tc>
          <w:tcPr>
            <w:tcW w:w="2376" w:type="dxa"/>
            <w:tcBorders>
              <w:top w:val="nil"/>
              <w:left w:val="nil"/>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31,040.8</w:t>
            </w:r>
          </w:p>
        </w:tc>
        <w:tc>
          <w:tcPr>
            <w:tcW w:w="2695" w:type="dxa"/>
            <w:tcBorders>
              <w:top w:val="nil"/>
              <w:left w:val="nil"/>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6,208.2</w:t>
            </w:r>
          </w:p>
        </w:tc>
      </w:tr>
      <w:tr w:rsidR="00D67544" w:rsidRPr="00D67544" w:rsidTr="00C26D37">
        <w:trPr>
          <w:trHeight w:val="393"/>
        </w:trPr>
        <w:tc>
          <w:tcPr>
            <w:tcW w:w="962" w:type="dxa"/>
            <w:tcBorders>
              <w:top w:val="nil"/>
              <w:left w:val="single" w:sz="4" w:space="0" w:color="auto"/>
              <w:bottom w:val="single" w:sz="4" w:space="0" w:color="auto"/>
              <w:right w:val="single" w:sz="4" w:space="0" w:color="auto"/>
            </w:tcBorders>
            <w:shd w:val="clear" w:color="auto" w:fill="auto"/>
            <w:textDirection w:val="btL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980" w:type="dxa"/>
            <w:tcBorders>
              <w:top w:val="nil"/>
              <w:left w:val="nil"/>
              <w:bottom w:val="single" w:sz="4" w:space="0" w:color="auto"/>
              <w:right w:val="single" w:sz="4" w:space="0" w:color="auto"/>
            </w:tcBorders>
            <w:shd w:val="clear" w:color="auto" w:fill="auto"/>
            <w:textDirection w:val="btL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5203" w:type="dxa"/>
            <w:tcBorders>
              <w:top w:val="nil"/>
              <w:left w:val="nil"/>
              <w:bottom w:val="single" w:sz="4" w:space="0" w:color="auto"/>
              <w:right w:val="single" w:sz="4" w:space="0" w:color="auto"/>
            </w:tcBorders>
            <w:shd w:val="clear" w:color="auto" w:fill="auto"/>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ՀՀ կրթության, գիտության, մշակույթի և սպորտի նախարարություն</w:t>
            </w:r>
          </w:p>
        </w:tc>
        <w:tc>
          <w:tcPr>
            <w:tcW w:w="2432" w:type="dxa"/>
            <w:tcBorders>
              <w:top w:val="nil"/>
              <w:left w:val="nil"/>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2376" w:type="dxa"/>
            <w:tcBorders>
              <w:top w:val="nil"/>
              <w:left w:val="nil"/>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2695" w:type="dxa"/>
            <w:tcBorders>
              <w:top w:val="nil"/>
              <w:left w:val="nil"/>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r>
      <w:tr w:rsidR="00D67544" w:rsidRPr="00D67544" w:rsidTr="00C26D37">
        <w:trPr>
          <w:trHeight w:val="343"/>
        </w:trPr>
        <w:tc>
          <w:tcPr>
            <w:tcW w:w="962" w:type="dxa"/>
            <w:tcBorders>
              <w:top w:val="nil"/>
              <w:left w:val="single" w:sz="4" w:space="0" w:color="auto"/>
              <w:bottom w:val="single" w:sz="4" w:space="0" w:color="auto"/>
              <w:right w:val="single" w:sz="4" w:space="0" w:color="auto"/>
            </w:tcBorders>
            <w:shd w:val="clear" w:color="auto" w:fill="auto"/>
            <w:noWrap/>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1168</w:t>
            </w:r>
          </w:p>
        </w:tc>
        <w:tc>
          <w:tcPr>
            <w:tcW w:w="980" w:type="dxa"/>
            <w:tcBorders>
              <w:top w:val="nil"/>
              <w:left w:val="nil"/>
              <w:bottom w:val="single" w:sz="4" w:space="0" w:color="auto"/>
              <w:right w:val="single" w:sz="4" w:space="0" w:color="auto"/>
            </w:tcBorders>
            <w:shd w:val="clear" w:color="auto" w:fill="auto"/>
            <w:noWrap/>
            <w:hideMark/>
          </w:tcPr>
          <w:p w:rsidR="00D67544" w:rsidRPr="00D67544" w:rsidRDefault="00D67544" w:rsidP="00D67544">
            <w:pPr>
              <w:jc w:val="center"/>
              <w:rPr>
                <w:rFonts w:ascii="GHEA Mariam" w:hAnsi="GHEA Mariam"/>
                <w:color w:val="FF0000"/>
                <w:sz w:val="22"/>
                <w:szCs w:val="22"/>
                <w:lang w:eastAsia="en-US"/>
              </w:rPr>
            </w:pPr>
            <w:r w:rsidRPr="00D67544">
              <w:rPr>
                <w:rFonts w:ascii="Calibri" w:hAnsi="Calibri" w:cs="Calibri"/>
                <w:color w:val="FF0000"/>
                <w:sz w:val="22"/>
                <w:szCs w:val="22"/>
                <w:lang w:eastAsia="en-US"/>
              </w:rPr>
              <w:t> </w:t>
            </w:r>
          </w:p>
        </w:tc>
        <w:tc>
          <w:tcPr>
            <w:tcW w:w="5203" w:type="dxa"/>
            <w:tcBorders>
              <w:top w:val="nil"/>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 xml:space="preserve"> Արվեստների ծրագիր</w:t>
            </w:r>
          </w:p>
        </w:tc>
        <w:tc>
          <w:tcPr>
            <w:tcW w:w="2432" w:type="dxa"/>
            <w:tcBorders>
              <w:top w:val="nil"/>
              <w:left w:val="nil"/>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37,249.0</w:t>
            </w:r>
          </w:p>
        </w:tc>
        <w:tc>
          <w:tcPr>
            <w:tcW w:w="2376" w:type="dxa"/>
            <w:tcBorders>
              <w:top w:val="nil"/>
              <w:left w:val="nil"/>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31,040.8</w:t>
            </w:r>
          </w:p>
        </w:tc>
        <w:tc>
          <w:tcPr>
            <w:tcW w:w="2695" w:type="dxa"/>
            <w:tcBorders>
              <w:top w:val="nil"/>
              <w:left w:val="nil"/>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6,208.2</w:t>
            </w:r>
          </w:p>
        </w:tc>
      </w:tr>
      <w:tr w:rsidR="00D67544" w:rsidRPr="00D67544" w:rsidTr="00C26D37">
        <w:trPr>
          <w:trHeight w:val="343"/>
        </w:trPr>
        <w:tc>
          <w:tcPr>
            <w:tcW w:w="962" w:type="dxa"/>
            <w:tcBorders>
              <w:top w:val="single" w:sz="4" w:space="0" w:color="auto"/>
              <w:left w:val="single" w:sz="4" w:space="0" w:color="auto"/>
              <w:bottom w:val="single" w:sz="4" w:space="0" w:color="auto"/>
              <w:right w:val="single" w:sz="4" w:space="0" w:color="auto"/>
            </w:tcBorders>
            <w:shd w:val="clear" w:color="auto" w:fill="auto"/>
            <w:noWrap/>
            <w:hideMark/>
          </w:tcPr>
          <w:p w:rsidR="00D67544" w:rsidRPr="00D67544" w:rsidRDefault="00D67544" w:rsidP="00D67544">
            <w:pPr>
              <w:jc w:val="center"/>
              <w:rPr>
                <w:rFonts w:ascii="GHEA Mariam" w:hAnsi="GHEA Mariam"/>
                <w:color w:val="FF0000"/>
                <w:sz w:val="22"/>
                <w:szCs w:val="22"/>
                <w:lang w:eastAsia="en-US"/>
              </w:rPr>
            </w:pPr>
            <w:r w:rsidRPr="00D67544">
              <w:rPr>
                <w:rFonts w:ascii="Calibri" w:hAnsi="Calibri" w:cs="Calibri"/>
                <w:color w:val="FF0000"/>
                <w:sz w:val="22"/>
                <w:szCs w:val="22"/>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auto" w:fill="auto"/>
            <w:noWrap/>
            <w:hideMark/>
          </w:tcPr>
          <w:p w:rsidR="00D67544" w:rsidRPr="00D67544" w:rsidRDefault="00D67544" w:rsidP="00D67544">
            <w:pPr>
              <w:jc w:val="center"/>
              <w:rPr>
                <w:rFonts w:ascii="GHEA Mariam" w:hAnsi="GHEA Mariam"/>
                <w:color w:val="FF0000"/>
                <w:sz w:val="22"/>
                <w:szCs w:val="22"/>
                <w:lang w:eastAsia="en-US"/>
              </w:rPr>
            </w:pPr>
            <w:r w:rsidRPr="00D67544">
              <w:rPr>
                <w:rFonts w:ascii="Calibri" w:hAnsi="Calibri" w:cs="Calibri"/>
                <w:color w:val="FF0000"/>
                <w:sz w:val="22"/>
                <w:szCs w:val="22"/>
                <w:lang w:eastAsia="en-US"/>
              </w:rPr>
              <w:t> </w:t>
            </w:r>
          </w:p>
        </w:tc>
        <w:tc>
          <w:tcPr>
            <w:tcW w:w="5203" w:type="dxa"/>
            <w:tcBorders>
              <w:top w:val="single" w:sz="4" w:space="0" w:color="auto"/>
              <w:left w:val="single" w:sz="4" w:space="0" w:color="auto"/>
              <w:bottom w:val="single" w:sz="4" w:space="0" w:color="auto"/>
              <w:right w:val="single" w:sz="4" w:space="0" w:color="auto"/>
            </w:tcBorders>
            <w:shd w:val="clear" w:color="auto" w:fill="auto"/>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այդ թվում՝</w:t>
            </w:r>
          </w:p>
        </w:tc>
        <w:tc>
          <w:tcPr>
            <w:tcW w:w="24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23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r>
      <w:tr w:rsidR="00D67544" w:rsidRPr="00D67544" w:rsidTr="00C26D37">
        <w:trPr>
          <w:trHeight w:val="492"/>
        </w:trPr>
        <w:tc>
          <w:tcPr>
            <w:tcW w:w="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544" w:rsidRPr="00D67544" w:rsidRDefault="00D67544" w:rsidP="00D67544">
            <w:pPr>
              <w:jc w:val="center"/>
              <w:rPr>
                <w:rFonts w:ascii="GHEA Mariam" w:hAnsi="GHEA Mariam"/>
                <w:color w:val="FF0000"/>
                <w:sz w:val="22"/>
                <w:szCs w:val="22"/>
                <w:lang w:eastAsia="en-US"/>
              </w:rPr>
            </w:pPr>
            <w:r w:rsidRPr="00D67544">
              <w:rPr>
                <w:rFonts w:ascii="Calibri" w:hAnsi="Calibri" w:cs="Calibri"/>
                <w:color w:val="FF0000"/>
                <w:sz w:val="22"/>
                <w:szCs w:val="22"/>
                <w:lang w:eastAsia="en-US"/>
              </w:rPr>
              <w:lastRenderedPageBreak/>
              <w:t>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11023</w:t>
            </w:r>
          </w:p>
        </w:tc>
        <w:tc>
          <w:tcPr>
            <w:tcW w:w="52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ՅՈՒՆԵՍԿՕ-ի Մասնակցության ծրագրի շրջանակներում աջակցություն Հայաստանում մշակութային ծրագրերին</w:t>
            </w:r>
          </w:p>
        </w:tc>
        <w:tc>
          <w:tcPr>
            <w:tcW w:w="24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37,249.0</w:t>
            </w:r>
          </w:p>
        </w:tc>
        <w:tc>
          <w:tcPr>
            <w:tcW w:w="23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31,040.8</w:t>
            </w:r>
          </w:p>
        </w:tc>
        <w:tc>
          <w:tcPr>
            <w:tcW w:w="26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6,208.2</w:t>
            </w:r>
          </w:p>
        </w:tc>
      </w:tr>
      <w:tr w:rsidR="00D67544" w:rsidRPr="00D67544" w:rsidTr="00C26D37">
        <w:trPr>
          <w:trHeight w:val="388"/>
        </w:trPr>
        <w:tc>
          <w:tcPr>
            <w:tcW w:w="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5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այդ թվում` ըստ կատարողների</w:t>
            </w:r>
          </w:p>
        </w:tc>
        <w:tc>
          <w:tcPr>
            <w:tcW w:w="24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23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r>
      <w:tr w:rsidR="00D67544" w:rsidRPr="00D67544" w:rsidTr="00C26D37">
        <w:trPr>
          <w:trHeight w:val="687"/>
        </w:trPr>
        <w:tc>
          <w:tcPr>
            <w:tcW w:w="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5203" w:type="dxa"/>
            <w:tcBorders>
              <w:top w:val="single" w:sz="4" w:space="0" w:color="auto"/>
              <w:left w:val="single" w:sz="4" w:space="0" w:color="auto"/>
              <w:bottom w:val="single" w:sz="4" w:space="0" w:color="auto"/>
              <w:right w:val="single" w:sz="4" w:space="0" w:color="auto"/>
            </w:tcBorders>
            <w:shd w:val="clear" w:color="auto" w:fill="auto"/>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ՀՀ կրթության, գիտության, մշակույթի և սպորտի նախարարություն</w:t>
            </w:r>
          </w:p>
        </w:tc>
        <w:tc>
          <w:tcPr>
            <w:tcW w:w="24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37,249.0</w:t>
            </w:r>
          </w:p>
        </w:tc>
        <w:tc>
          <w:tcPr>
            <w:tcW w:w="23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31,040.8</w:t>
            </w:r>
          </w:p>
        </w:tc>
        <w:tc>
          <w:tcPr>
            <w:tcW w:w="26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6,208.2</w:t>
            </w:r>
          </w:p>
        </w:tc>
      </w:tr>
      <w:tr w:rsidR="00D67544" w:rsidRPr="00D67544" w:rsidTr="00C26D37">
        <w:trPr>
          <w:trHeight w:val="56"/>
        </w:trPr>
        <w:tc>
          <w:tcPr>
            <w:tcW w:w="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5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ԴՐԱՄԱՇՆՈՐՀՆԵՐ</w:t>
            </w:r>
          </w:p>
        </w:tc>
        <w:tc>
          <w:tcPr>
            <w:tcW w:w="24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37,249.0</w:t>
            </w:r>
          </w:p>
        </w:tc>
        <w:tc>
          <w:tcPr>
            <w:tcW w:w="23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31,040.8</w:t>
            </w:r>
          </w:p>
        </w:tc>
        <w:tc>
          <w:tcPr>
            <w:tcW w:w="26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6,208.2</w:t>
            </w:r>
          </w:p>
        </w:tc>
      </w:tr>
      <w:tr w:rsidR="00D67544" w:rsidRPr="00D67544" w:rsidTr="00C26D37">
        <w:trPr>
          <w:trHeight w:val="56"/>
        </w:trPr>
        <w:tc>
          <w:tcPr>
            <w:tcW w:w="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5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այդ թվում`</w:t>
            </w:r>
          </w:p>
        </w:tc>
        <w:tc>
          <w:tcPr>
            <w:tcW w:w="24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23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r>
      <w:tr w:rsidR="00D67544" w:rsidRPr="00D67544" w:rsidTr="00C26D37">
        <w:trPr>
          <w:trHeight w:val="717"/>
        </w:trPr>
        <w:tc>
          <w:tcPr>
            <w:tcW w:w="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5203" w:type="dxa"/>
            <w:tcBorders>
              <w:top w:val="single" w:sz="4" w:space="0" w:color="auto"/>
              <w:left w:val="single" w:sz="4" w:space="0" w:color="auto"/>
              <w:bottom w:val="single" w:sz="4" w:space="0" w:color="auto"/>
              <w:right w:val="single" w:sz="4" w:space="0" w:color="auto"/>
            </w:tcBorders>
            <w:shd w:val="clear" w:color="auto" w:fill="auto"/>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Ընթացիկ դրամաշնորհներ պետական հատվածի այլ մակարդակներին</w:t>
            </w:r>
          </w:p>
        </w:tc>
        <w:tc>
          <w:tcPr>
            <w:tcW w:w="24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37,249.0</w:t>
            </w:r>
          </w:p>
        </w:tc>
        <w:tc>
          <w:tcPr>
            <w:tcW w:w="23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31,040.8</w:t>
            </w:r>
          </w:p>
        </w:tc>
        <w:tc>
          <w:tcPr>
            <w:tcW w:w="26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6,208.2</w:t>
            </w:r>
          </w:p>
        </w:tc>
      </w:tr>
      <w:tr w:rsidR="00D67544" w:rsidRPr="00D67544" w:rsidTr="00C26D37">
        <w:trPr>
          <w:trHeight w:val="397"/>
        </w:trPr>
        <w:tc>
          <w:tcPr>
            <w:tcW w:w="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980" w:type="dxa"/>
            <w:tcBorders>
              <w:top w:val="single" w:sz="4" w:space="0" w:color="auto"/>
              <w:left w:val="nil"/>
              <w:bottom w:val="single" w:sz="4" w:space="0" w:color="auto"/>
              <w:right w:val="single" w:sz="4" w:space="0" w:color="auto"/>
            </w:tcBorders>
            <w:shd w:val="clear" w:color="auto" w:fill="auto"/>
            <w:noWrap/>
            <w:vAlign w:val="bottom"/>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5203" w:type="dxa"/>
            <w:tcBorders>
              <w:top w:val="single" w:sz="4" w:space="0" w:color="auto"/>
              <w:left w:val="nil"/>
              <w:bottom w:val="single" w:sz="4" w:space="0" w:color="auto"/>
              <w:right w:val="single" w:sz="4" w:space="0" w:color="auto"/>
            </w:tcBorders>
            <w:shd w:val="clear" w:color="000000" w:fill="FFFFFF"/>
            <w:vAlign w:val="center"/>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Ընթացիկ դրամաշնորհներ պետական և համայնքային ոչ առևտրային կազմակերպություններին</w:t>
            </w:r>
          </w:p>
        </w:tc>
        <w:tc>
          <w:tcPr>
            <w:tcW w:w="2432" w:type="dxa"/>
            <w:tcBorders>
              <w:top w:val="single" w:sz="4" w:space="0" w:color="auto"/>
              <w:left w:val="nil"/>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24,832.7</w:t>
            </w:r>
          </w:p>
        </w:tc>
        <w:tc>
          <w:tcPr>
            <w:tcW w:w="2376" w:type="dxa"/>
            <w:tcBorders>
              <w:top w:val="single" w:sz="4" w:space="0" w:color="auto"/>
              <w:left w:val="nil"/>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24,832.7</w:t>
            </w:r>
          </w:p>
        </w:tc>
        <w:tc>
          <w:tcPr>
            <w:tcW w:w="2695" w:type="dxa"/>
            <w:tcBorders>
              <w:top w:val="single" w:sz="4" w:space="0" w:color="auto"/>
              <w:left w:val="nil"/>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r>
      <w:tr w:rsidR="00D67544" w:rsidRPr="00D67544" w:rsidTr="00C26D37">
        <w:trPr>
          <w:trHeight w:val="56"/>
        </w:trPr>
        <w:tc>
          <w:tcPr>
            <w:tcW w:w="962" w:type="dxa"/>
            <w:tcBorders>
              <w:top w:val="nil"/>
              <w:left w:val="single" w:sz="4" w:space="0" w:color="auto"/>
              <w:bottom w:val="single" w:sz="4" w:space="0" w:color="auto"/>
              <w:right w:val="single" w:sz="4" w:space="0" w:color="auto"/>
            </w:tcBorders>
            <w:shd w:val="clear" w:color="auto" w:fill="auto"/>
            <w:noWrap/>
            <w:vAlign w:val="bottom"/>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980" w:type="dxa"/>
            <w:tcBorders>
              <w:top w:val="nil"/>
              <w:left w:val="nil"/>
              <w:bottom w:val="single" w:sz="4" w:space="0" w:color="auto"/>
              <w:right w:val="single" w:sz="4" w:space="0" w:color="auto"/>
            </w:tcBorders>
            <w:shd w:val="clear" w:color="auto" w:fill="auto"/>
            <w:noWrap/>
            <w:vAlign w:val="bottom"/>
            <w:hideMark/>
          </w:tcPr>
          <w:p w:rsidR="00D67544" w:rsidRPr="00D67544" w:rsidRDefault="00D67544" w:rsidP="00D67544">
            <w:pPr>
              <w:jc w:val="center"/>
              <w:rPr>
                <w:rFonts w:ascii="GHEA Mariam" w:hAnsi="GHEA Mariam"/>
                <w:sz w:val="22"/>
                <w:szCs w:val="22"/>
                <w:lang w:eastAsia="en-US"/>
              </w:rPr>
            </w:pPr>
            <w:r w:rsidRPr="00D67544">
              <w:rPr>
                <w:rFonts w:ascii="Calibri" w:hAnsi="Calibri" w:cs="Calibri"/>
                <w:sz w:val="22"/>
                <w:szCs w:val="22"/>
                <w:lang w:eastAsia="en-US"/>
              </w:rPr>
              <w:t> </w:t>
            </w:r>
          </w:p>
        </w:tc>
        <w:tc>
          <w:tcPr>
            <w:tcW w:w="5203" w:type="dxa"/>
            <w:tcBorders>
              <w:top w:val="nil"/>
              <w:left w:val="nil"/>
              <w:bottom w:val="single" w:sz="4" w:space="0" w:color="auto"/>
              <w:right w:val="single" w:sz="4" w:space="0" w:color="auto"/>
            </w:tcBorders>
            <w:shd w:val="clear" w:color="auto" w:fill="auto"/>
            <w:vAlign w:val="bottom"/>
            <w:hideMark/>
          </w:tcPr>
          <w:p w:rsidR="00D67544" w:rsidRPr="00D67544" w:rsidRDefault="00D67544" w:rsidP="00D67544">
            <w:pPr>
              <w:rPr>
                <w:rFonts w:ascii="GHEA Mariam" w:hAnsi="GHEA Mariam"/>
                <w:sz w:val="22"/>
                <w:szCs w:val="22"/>
                <w:lang w:eastAsia="en-US"/>
              </w:rPr>
            </w:pPr>
            <w:r w:rsidRPr="00D67544">
              <w:rPr>
                <w:rFonts w:ascii="GHEA Mariam" w:hAnsi="GHEA Mariam"/>
                <w:sz w:val="22"/>
                <w:szCs w:val="22"/>
                <w:lang w:eastAsia="en-US"/>
              </w:rPr>
              <w:t>Այլ ընթացիկ դրամաշնորհներ</w:t>
            </w:r>
          </w:p>
        </w:tc>
        <w:tc>
          <w:tcPr>
            <w:tcW w:w="2432" w:type="dxa"/>
            <w:tcBorders>
              <w:top w:val="nil"/>
              <w:left w:val="nil"/>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6,208.1</w:t>
            </w:r>
          </w:p>
        </w:tc>
        <w:tc>
          <w:tcPr>
            <w:tcW w:w="2376" w:type="dxa"/>
            <w:tcBorders>
              <w:top w:val="nil"/>
              <w:left w:val="nil"/>
              <w:bottom w:val="single" w:sz="4" w:space="0" w:color="auto"/>
              <w:right w:val="single" w:sz="4" w:space="0" w:color="auto"/>
            </w:tcBorders>
            <w:shd w:val="clear" w:color="000000" w:fill="FFFFFF"/>
            <w:noWrap/>
            <w:vAlign w:val="center"/>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6,208.1</w:t>
            </w:r>
          </w:p>
        </w:tc>
        <w:tc>
          <w:tcPr>
            <w:tcW w:w="2695" w:type="dxa"/>
            <w:tcBorders>
              <w:top w:val="nil"/>
              <w:left w:val="nil"/>
              <w:bottom w:val="single" w:sz="4" w:space="0" w:color="auto"/>
              <w:right w:val="single" w:sz="4" w:space="0" w:color="auto"/>
            </w:tcBorders>
            <w:shd w:val="clear" w:color="000000" w:fill="FFFFFF"/>
            <w:hideMark/>
          </w:tcPr>
          <w:p w:rsidR="00D67544" w:rsidRPr="00D67544" w:rsidRDefault="00D67544" w:rsidP="00D67544">
            <w:pPr>
              <w:jc w:val="center"/>
              <w:rPr>
                <w:rFonts w:ascii="GHEA Mariam" w:hAnsi="GHEA Mariam"/>
                <w:sz w:val="22"/>
                <w:szCs w:val="22"/>
                <w:lang w:eastAsia="en-US"/>
              </w:rPr>
            </w:pPr>
            <w:r w:rsidRPr="00D67544">
              <w:rPr>
                <w:rFonts w:ascii="GHEA Mariam" w:hAnsi="GHEA Mariam"/>
                <w:sz w:val="22"/>
                <w:szCs w:val="22"/>
                <w:lang w:eastAsia="en-US"/>
              </w:rPr>
              <w:t>6208.2</w:t>
            </w:r>
          </w:p>
        </w:tc>
      </w:tr>
    </w:tbl>
    <w:p w:rsidR="00D67544" w:rsidRDefault="00D67544" w:rsidP="00B97309">
      <w:pPr>
        <w:pStyle w:val="mechtex"/>
        <w:spacing w:line="360" w:lineRule="auto"/>
        <w:jc w:val="left"/>
        <w:rPr>
          <w:rFonts w:ascii="GHEA Mariam" w:hAnsi="GHEA Mariam"/>
          <w:spacing w:val="-2"/>
          <w:sz w:val="24"/>
          <w:szCs w:val="24"/>
          <w:lang w:val="hy-AM"/>
        </w:rPr>
      </w:pPr>
    </w:p>
    <w:p w:rsidR="00D67544" w:rsidRDefault="00D67544" w:rsidP="00B97309">
      <w:pPr>
        <w:pStyle w:val="mechtex"/>
        <w:spacing w:line="360" w:lineRule="auto"/>
        <w:jc w:val="left"/>
        <w:rPr>
          <w:rFonts w:ascii="Arial" w:hAnsi="Arial" w:cs="Arial"/>
          <w:lang w:val="hy-AM"/>
        </w:rPr>
      </w:pPr>
    </w:p>
    <w:p w:rsidR="00C26D37" w:rsidRPr="00574F02" w:rsidRDefault="00C26D37" w:rsidP="00F21C6E">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26D37" w:rsidRPr="00574F02" w:rsidRDefault="00C26D37" w:rsidP="00F21C6E">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26D37" w:rsidRDefault="00F21C6E" w:rsidP="00F21C6E">
      <w:pPr>
        <w:pStyle w:val="mechtex"/>
        <w:spacing w:line="360" w:lineRule="auto"/>
        <w:ind w:firstLine="1276"/>
        <w:jc w:val="left"/>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bookmarkStart w:id="0" w:name="_GoBack"/>
      <w:bookmarkEnd w:id="0"/>
      <w:r w:rsidR="00C26D37" w:rsidRPr="00574F02">
        <w:rPr>
          <w:rFonts w:ascii="GHEA Mariam" w:hAnsi="GHEA Mariam" w:cs="Sylfaen"/>
          <w:sz w:val="24"/>
          <w:szCs w:val="24"/>
          <w:lang w:val="hy-AM"/>
        </w:rPr>
        <w:t>ՂԵԿԱՎԱՐ</w:t>
      </w:r>
      <w:r w:rsidR="00C26D37" w:rsidRPr="00574F02">
        <w:rPr>
          <w:rFonts w:ascii="GHEA Mariam" w:hAnsi="GHEA Mariam" w:cs="Arial Armenian"/>
          <w:sz w:val="24"/>
          <w:szCs w:val="24"/>
          <w:lang w:val="hy-AM"/>
        </w:rPr>
        <w:tab/>
        <w:t xml:space="preserve">                                                      </w:t>
      </w:r>
      <w:r w:rsidR="00C26D37" w:rsidRPr="00574F02">
        <w:rPr>
          <w:rFonts w:ascii="GHEA Mariam" w:hAnsi="GHEA Mariam" w:cs="Arial Armenian"/>
          <w:sz w:val="24"/>
          <w:szCs w:val="24"/>
          <w:lang w:val="hy-AM"/>
        </w:rPr>
        <w:tab/>
      </w:r>
      <w:r w:rsidR="00C26D37" w:rsidRPr="00574F02">
        <w:rPr>
          <w:rFonts w:ascii="GHEA Mariam" w:hAnsi="GHEA Mariam" w:cs="Arial Armenian"/>
          <w:sz w:val="24"/>
          <w:szCs w:val="24"/>
          <w:lang w:val="hy-AM"/>
        </w:rPr>
        <w:tab/>
      </w:r>
      <w:r w:rsidR="00C26D37" w:rsidRPr="00574F02">
        <w:rPr>
          <w:rFonts w:ascii="GHEA Mariam" w:hAnsi="GHEA Mariam" w:cs="Arial Armenian"/>
          <w:sz w:val="24"/>
          <w:szCs w:val="24"/>
          <w:lang w:val="hy-AM"/>
        </w:rPr>
        <w:tab/>
      </w:r>
      <w:r w:rsidR="00C26D37" w:rsidRPr="00574F02">
        <w:rPr>
          <w:rFonts w:ascii="GHEA Mariam" w:hAnsi="GHEA Mariam" w:cs="Arial Armenian"/>
          <w:sz w:val="24"/>
          <w:szCs w:val="24"/>
          <w:lang w:val="hy-AM"/>
        </w:rPr>
        <w:tab/>
        <w:t>Ա</w:t>
      </w:r>
      <w:r w:rsidR="00C26D37" w:rsidRPr="00574F02">
        <w:rPr>
          <w:rFonts w:ascii="GHEA Mariam" w:hAnsi="GHEA Mariam" w:cs="Sylfaen"/>
          <w:sz w:val="24"/>
          <w:szCs w:val="24"/>
          <w:lang w:val="hy-AM"/>
        </w:rPr>
        <w:t>.</w:t>
      </w:r>
      <w:r w:rsidR="00C26D37" w:rsidRPr="00574F02">
        <w:rPr>
          <w:rFonts w:ascii="GHEA Mariam" w:hAnsi="GHEA Mariam" w:cs="Arial Armenian"/>
          <w:sz w:val="24"/>
          <w:szCs w:val="24"/>
          <w:lang w:val="hy-AM"/>
        </w:rPr>
        <w:t xml:space="preserve"> </w:t>
      </w:r>
      <w:r w:rsidR="00C26D37" w:rsidRPr="002C02F8">
        <w:rPr>
          <w:rFonts w:ascii="GHEA Mariam" w:hAnsi="GHEA Mariam" w:cs="Arial Armenian"/>
          <w:sz w:val="24"/>
          <w:szCs w:val="24"/>
          <w:lang w:val="hy-AM"/>
        </w:rPr>
        <w:t>ՀԱ</w:t>
      </w:r>
      <w:r w:rsidR="00C26D37" w:rsidRPr="00574F02">
        <w:rPr>
          <w:rFonts w:ascii="GHEA Mariam" w:hAnsi="GHEA Mariam" w:cs="Arial Armenian"/>
          <w:sz w:val="24"/>
          <w:szCs w:val="24"/>
          <w:lang w:val="hy-AM"/>
        </w:rPr>
        <w:t>ՐՈ</w:t>
      </w:r>
      <w:r w:rsidR="00C26D37">
        <w:rPr>
          <w:rFonts w:ascii="GHEA Mariam" w:hAnsi="GHEA Mariam" w:cs="Arial Armenian"/>
          <w:sz w:val="24"/>
          <w:szCs w:val="24"/>
          <w:lang w:val="hy-AM"/>
        </w:rPr>
        <w:t>ՒԹՅՈՒՆ</w:t>
      </w:r>
      <w:r w:rsidR="00C26D37" w:rsidRPr="00574F02">
        <w:rPr>
          <w:rFonts w:ascii="GHEA Mariam" w:hAnsi="GHEA Mariam" w:cs="Sylfaen"/>
          <w:sz w:val="24"/>
          <w:szCs w:val="24"/>
          <w:lang w:val="hy-AM"/>
        </w:rPr>
        <w:t>ՅԱՆ</w:t>
      </w:r>
    </w:p>
    <w:p w:rsidR="00B97309" w:rsidRPr="009B3815" w:rsidRDefault="00B97309" w:rsidP="00B97309">
      <w:pPr>
        <w:pStyle w:val="mechtex"/>
        <w:spacing w:line="360" w:lineRule="auto"/>
        <w:jc w:val="left"/>
        <w:rPr>
          <w:rFonts w:ascii="Arial" w:hAnsi="Arial" w:cs="Arial"/>
          <w:lang w:val="hy-AM"/>
        </w:rPr>
      </w:pPr>
      <w:r>
        <w:rPr>
          <w:rFonts w:ascii="Arial" w:hAnsi="Arial" w:cs="Arial"/>
          <w:lang w:val="hy-AM"/>
        </w:rPr>
        <w:tab/>
      </w:r>
    </w:p>
    <w:sectPr w:rsidR="00B97309" w:rsidRPr="009B3815" w:rsidSect="00B97309">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3A06" w:rsidRDefault="00EF3A06">
      <w:r>
        <w:separator/>
      </w:r>
    </w:p>
  </w:endnote>
  <w:endnote w:type="continuationSeparator" w:id="0">
    <w:p w:rsidR="00EF3A06" w:rsidRDefault="00EF3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997" w:rsidRDefault="00DB799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3A06" w:rsidRDefault="00EF3A06">
      <w:r>
        <w:separator/>
      </w:r>
    </w:p>
  </w:footnote>
  <w:footnote w:type="continuationSeparator" w:id="0">
    <w:p w:rsidR="00EF3A06" w:rsidRDefault="00EF3A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997" w:rsidRDefault="00DB799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7997" w:rsidRDefault="00DB79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997" w:rsidRDefault="00DB799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1C6E">
      <w:rPr>
        <w:rStyle w:val="PageNumber"/>
        <w:noProof/>
      </w:rPr>
      <w:t>3</w:t>
    </w:r>
    <w:r>
      <w:rPr>
        <w:rStyle w:val="PageNumber"/>
      </w:rPr>
      <w:fldChar w:fldCharType="end"/>
    </w:r>
  </w:p>
  <w:p w:rsidR="00DB7997" w:rsidRDefault="00DB79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81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40B"/>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638"/>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45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21"/>
    <w:rsid w:val="0013454A"/>
    <w:rsid w:val="001348E9"/>
    <w:rsid w:val="001349FA"/>
    <w:rsid w:val="00134BE7"/>
    <w:rsid w:val="00134BF0"/>
    <w:rsid w:val="00135390"/>
    <w:rsid w:val="00135467"/>
    <w:rsid w:val="00135511"/>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CA5"/>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1C3"/>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76E"/>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D5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560"/>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376"/>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5E85"/>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1CE"/>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5FB"/>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169"/>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815"/>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3E2F"/>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309"/>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D37"/>
    <w:rsid w:val="00C26F1C"/>
    <w:rsid w:val="00C26F33"/>
    <w:rsid w:val="00C26FA1"/>
    <w:rsid w:val="00C2702B"/>
    <w:rsid w:val="00C2720D"/>
    <w:rsid w:val="00C272B2"/>
    <w:rsid w:val="00C272B8"/>
    <w:rsid w:val="00C27C18"/>
    <w:rsid w:val="00C300E7"/>
    <w:rsid w:val="00C30179"/>
    <w:rsid w:val="00C30223"/>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781"/>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544"/>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92"/>
    <w:rsid w:val="00DB62BF"/>
    <w:rsid w:val="00DB6632"/>
    <w:rsid w:val="00DB697D"/>
    <w:rsid w:val="00DB78A1"/>
    <w:rsid w:val="00DB7997"/>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A0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C6E"/>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3DE"/>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B3A2949-386A-468C-8BF4-52A4AF665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9B3815"/>
    <w:rPr>
      <w:b/>
    </w:rPr>
  </w:style>
  <w:style w:type="character" w:customStyle="1" w:styleId="mechtexChar">
    <w:name w:val="mechtex Char"/>
    <w:link w:val="mechtex"/>
    <w:rsid w:val="00B97309"/>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B97309"/>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97309"/>
    <w:rPr>
      <w:sz w:val="24"/>
      <w:szCs w:val="24"/>
      <w:lang w:val="ru-RU" w:eastAsia="ru-RU"/>
    </w:rPr>
  </w:style>
  <w:style w:type="character" w:customStyle="1" w:styleId="FooterChar">
    <w:name w:val="Footer Char"/>
    <w:basedOn w:val="DefaultParagraphFont"/>
    <w:link w:val="Footer"/>
    <w:locked/>
    <w:rsid w:val="00B97309"/>
    <w:rPr>
      <w:rFonts w:ascii="Arial Armenian" w:hAnsi="Arial Armenian"/>
      <w:lang w:eastAsia="ru-RU"/>
    </w:rPr>
  </w:style>
  <w:style w:type="character" w:customStyle="1" w:styleId="mechtex0">
    <w:name w:val="mechtex Знак"/>
    <w:locked/>
    <w:rsid w:val="002A71C3"/>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95146">
      <w:bodyDiv w:val="1"/>
      <w:marLeft w:val="0"/>
      <w:marRight w:val="0"/>
      <w:marTop w:val="0"/>
      <w:marBottom w:val="0"/>
      <w:divBdr>
        <w:top w:val="none" w:sz="0" w:space="0" w:color="auto"/>
        <w:left w:val="none" w:sz="0" w:space="0" w:color="auto"/>
        <w:bottom w:val="none" w:sz="0" w:space="0" w:color="auto"/>
        <w:right w:val="none" w:sz="0" w:space="0" w:color="auto"/>
      </w:divBdr>
    </w:div>
    <w:div w:id="515000486">
      <w:bodyDiv w:val="1"/>
      <w:marLeft w:val="0"/>
      <w:marRight w:val="0"/>
      <w:marTop w:val="0"/>
      <w:marBottom w:val="0"/>
      <w:divBdr>
        <w:top w:val="none" w:sz="0" w:space="0" w:color="auto"/>
        <w:left w:val="none" w:sz="0" w:space="0" w:color="auto"/>
        <w:bottom w:val="none" w:sz="0" w:space="0" w:color="auto"/>
        <w:right w:val="none" w:sz="0" w:space="0" w:color="auto"/>
      </w:divBdr>
    </w:div>
    <w:div w:id="636036295">
      <w:bodyDiv w:val="1"/>
      <w:marLeft w:val="0"/>
      <w:marRight w:val="0"/>
      <w:marTop w:val="0"/>
      <w:marBottom w:val="0"/>
      <w:divBdr>
        <w:top w:val="none" w:sz="0" w:space="0" w:color="auto"/>
        <w:left w:val="none" w:sz="0" w:space="0" w:color="auto"/>
        <w:bottom w:val="none" w:sz="0" w:space="0" w:color="auto"/>
        <w:right w:val="none" w:sz="0" w:space="0" w:color="auto"/>
      </w:divBdr>
    </w:div>
    <w:div w:id="746540441">
      <w:bodyDiv w:val="1"/>
      <w:marLeft w:val="0"/>
      <w:marRight w:val="0"/>
      <w:marTop w:val="0"/>
      <w:marBottom w:val="0"/>
      <w:divBdr>
        <w:top w:val="none" w:sz="0" w:space="0" w:color="auto"/>
        <w:left w:val="none" w:sz="0" w:space="0" w:color="auto"/>
        <w:bottom w:val="none" w:sz="0" w:space="0" w:color="auto"/>
        <w:right w:val="none" w:sz="0" w:space="0" w:color="auto"/>
      </w:divBdr>
    </w:div>
    <w:div w:id="809059131">
      <w:bodyDiv w:val="1"/>
      <w:marLeft w:val="0"/>
      <w:marRight w:val="0"/>
      <w:marTop w:val="0"/>
      <w:marBottom w:val="0"/>
      <w:divBdr>
        <w:top w:val="none" w:sz="0" w:space="0" w:color="auto"/>
        <w:left w:val="none" w:sz="0" w:space="0" w:color="auto"/>
        <w:bottom w:val="none" w:sz="0" w:space="0" w:color="auto"/>
        <w:right w:val="none" w:sz="0" w:space="0" w:color="auto"/>
      </w:divBdr>
    </w:div>
    <w:div w:id="1413968107">
      <w:bodyDiv w:val="1"/>
      <w:marLeft w:val="0"/>
      <w:marRight w:val="0"/>
      <w:marTop w:val="0"/>
      <w:marBottom w:val="0"/>
      <w:divBdr>
        <w:top w:val="none" w:sz="0" w:space="0" w:color="auto"/>
        <w:left w:val="none" w:sz="0" w:space="0" w:color="auto"/>
        <w:bottom w:val="none" w:sz="0" w:space="0" w:color="auto"/>
        <w:right w:val="none" w:sz="0" w:space="0" w:color="auto"/>
      </w:divBdr>
    </w:div>
    <w:div w:id="1580288165">
      <w:bodyDiv w:val="1"/>
      <w:marLeft w:val="0"/>
      <w:marRight w:val="0"/>
      <w:marTop w:val="0"/>
      <w:marBottom w:val="0"/>
      <w:divBdr>
        <w:top w:val="none" w:sz="0" w:space="0" w:color="auto"/>
        <w:left w:val="none" w:sz="0" w:space="0" w:color="auto"/>
        <w:bottom w:val="none" w:sz="0" w:space="0" w:color="auto"/>
        <w:right w:val="none" w:sz="0" w:space="0" w:color="auto"/>
      </w:divBdr>
    </w:div>
    <w:div w:id="1610506447">
      <w:bodyDiv w:val="1"/>
      <w:marLeft w:val="0"/>
      <w:marRight w:val="0"/>
      <w:marTop w:val="0"/>
      <w:marBottom w:val="0"/>
      <w:divBdr>
        <w:top w:val="none" w:sz="0" w:space="0" w:color="auto"/>
        <w:left w:val="none" w:sz="0" w:space="0" w:color="auto"/>
        <w:bottom w:val="none" w:sz="0" w:space="0" w:color="auto"/>
        <w:right w:val="none" w:sz="0" w:space="0" w:color="auto"/>
      </w:divBdr>
    </w:div>
    <w:div w:id="2087217411">
      <w:bodyDiv w:val="1"/>
      <w:marLeft w:val="0"/>
      <w:marRight w:val="0"/>
      <w:marTop w:val="0"/>
      <w:marBottom w:val="0"/>
      <w:divBdr>
        <w:top w:val="none" w:sz="0" w:space="0" w:color="auto"/>
        <w:left w:val="none" w:sz="0" w:space="0" w:color="auto"/>
        <w:bottom w:val="none" w:sz="0" w:space="0" w:color="auto"/>
        <w:right w:val="none" w:sz="0" w:space="0" w:color="auto"/>
      </w:divBdr>
    </w:div>
    <w:div w:id="214357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27</Pages>
  <Words>3766</Words>
  <Characters>21470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https:/mul2.gov.am/tasks/507263/oneclick/voroshum-EK630.docx?token=97be735c932d55fed4bae13783aed8b3</cp:keywords>
  <dc:description/>
  <cp:lastModifiedBy>Lianna Harutyunyan</cp:lastModifiedBy>
  <cp:revision>11</cp:revision>
  <dcterms:created xsi:type="dcterms:W3CDTF">2021-10-20T13:39:00Z</dcterms:created>
  <dcterms:modified xsi:type="dcterms:W3CDTF">2021-10-21T05:54:00Z</dcterms:modified>
</cp:coreProperties>
</file>