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083" w:rsidRDefault="00672083"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72083" w:rsidRDefault="00672083" w:rsidP="00080F59">
      <w:pPr>
        <w:jc w:val="center"/>
      </w:pPr>
    </w:p>
    <w:p w:rsidR="00672083" w:rsidRPr="003170EE" w:rsidRDefault="0067208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672083" w:rsidRPr="00790EAE" w:rsidRDefault="00672083" w:rsidP="00080F59">
      <w:pPr>
        <w:pStyle w:val="mechtex"/>
        <w:rPr>
          <w:rFonts w:ascii="GHEA Mariam" w:hAnsi="GHEA Mariam"/>
          <w:b/>
        </w:rPr>
      </w:pPr>
    </w:p>
    <w:p w:rsidR="00672083" w:rsidRDefault="0067208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E6ABA" w:rsidRPr="00CC6B94" w:rsidRDefault="008E6ABA" w:rsidP="00C67F03">
      <w:pPr>
        <w:jc w:val="center"/>
        <w:rPr>
          <w:rFonts w:ascii="GHEA Mariam" w:hAnsi="GHEA Mariam"/>
          <w:sz w:val="22"/>
          <w:szCs w:val="22"/>
        </w:rPr>
      </w:pPr>
    </w:p>
    <w:p w:rsidR="008E6ABA" w:rsidRPr="00CC6B94" w:rsidRDefault="008E6ABA" w:rsidP="00C67F03">
      <w:pPr>
        <w:jc w:val="center"/>
        <w:rPr>
          <w:rFonts w:ascii="GHEA Mariam" w:hAnsi="GHEA Mariam"/>
          <w:sz w:val="24"/>
          <w:szCs w:val="24"/>
          <w:lang w:val="hy-AM"/>
        </w:rPr>
      </w:pPr>
    </w:p>
    <w:p w:rsidR="008E6ABA" w:rsidRPr="00CC6B94" w:rsidRDefault="008E6ABA" w:rsidP="00C67F03">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8E6ABA" w:rsidRDefault="008E6ABA" w:rsidP="00C67F03">
      <w:pPr>
        <w:jc w:val="center"/>
        <w:rPr>
          <w:rFonts w:ascii="GHEA Mariam" w:hAnsi="GHEA Mariam"/>
          <w:sz w:val="22"/>
          <w:szCs w:val="22"/>
          <w:lang w:val="hy-AM"/>
        </w:rPr>
      </w:pPr>
    </w:p>
    <w:p w:rsidR="008E6ABA" w:rsidRPr="00CC6B94" w:rsidRDefault="008E6ABA" w:rsidP="00C67F03">
      <w:pPr>
        <w:jc w:val="center"/>
        <w:rPr>
          <w:rFonts w:ascii="GHEA Mariam" w:hAnsi="GHEA Mariam"/>
          <w:sz w:val="22"/>
          <w:szCs w:val="22"/>
          <w:lang w:val="hy-AM"/>
        </w:rPr>
      </w:pPr>
    </w:p>
    <w:p w:rsidR="008E6ABA" w:rsidRPr="00CC6B94" w:rsidRDefault="008E6ABA" w:rsidP="00C67F03">
      <w:pPr>
        <w:jc w:val="center"/>
        <w:rPr>
          <w:rFonts w:ascii="GHEA Mariam" w:hAnsi="GHEA Mariam"/>
          <w:sz w:val="22"/>
          <w:szCs w:val="22"/>
          <w:lang w:val="hy-AM"/>
        </w:rPr>
      </w:pPr>
    </w:p>
    <w:p w:rsidR="008E6ABA" w:rsidRDefault="008E6ABA" w:rsidP="008E6ABA">
      <w:pPr>
        <w:shd w:val="clear" w:color="auto" w:fill="FFFFFF"/>
        <w:jc w:val="center"/>
        <w:rPr>
          <w:rFonts w:ascii="GHEA Mariam" w:hAnsi="GHEA Mariam"/>
          <w:color w:val="000000"/>
          <w:sz w:val="24"/>
          <w:szCs w:val="24"/>
          <w:shd w:val="clear" w:color="auto" w:fill="FFFFFF"/>
          <w:lang w:val="hy-AM"/>
        </w:rPr>
      </w:pPr>
      <w:r w:rsidRPr="006D0273">
        <w:rPr>
          <w:rStyle w:val="Strong"/>
          <w:rFonts w:ascii="GHEA Mariam" w:hAnsi="GHEA Mariam"/>
          <w:b w:val="0"/>
          <w:sz w:val="24"/>
          <w:szCs w:val="24"/>
          <w:lang w:val="hy-AM"/>
        </w:rPr>
        <w:t>«</w:t>
      </w:r>
      <w:r w:rsidRPr="006D0273">
        <w:rPr>
          <w:rFonts w:ascii="GHEA Mariam" w:hAnsi="GHEA Mariam"/>
          <w:color w:val="000000"/>
          <w:sz w:val="24"/>
          <w:szCs w:val="24"/>
          <w:shd w:val="clear" w:color="auto" w:fill="FFFFFF"/>
          <w:lang w:val="hy-AM"/>
        </w:rPr>
        <w:t xml:space="preserve">ՀԱՅԱՍՏԱՆԻ </w:t>
      </w:r>
      <w:r>
        <w:rPr>
          <w:rFonts w:ascii="GHEA Mariam" w:hAnsi="GHEA Mariam"/>
          <w:color w:val="000000"/>
          <w:sz w:val="24"/>
          <w:szCs w:val="24"/>
          <w:shd w:val="clear" w:color="auto" w:fill="FFFFFF"/>
          <w:lang w:val="hy-AM"/>
        </w:rPr>
        <w:t xml:space="preserve"> </w:t>
      </w:r>
      <w:r w:rsidRPr="006D0273">
        <w:rPr>
          <w:rFonts w:ascii="GHEA Mariam" w:hAnsi="GHEA Mariam"/>
          <w:color w:val="000000"/>
          <w:sz w:val="24"/>
          <w:szCs w:val="24"/>
          <w:shd w:val="clear" w:color="auto" w:fill="FFFFFF"/>
          <w:lang w:val="hy-AM"/>
        </w:rPr>
        <w:t xml:space="preserve">ՀԱՆՐԱՊԵՏՈՒԹՅԱՆ 2021 ԹՎԱԿԱՆԻ ՊԵՏԱԿԱՆ </w:t>
      </w:r>
    </w:p>
    <w:p w:rsidR="008E6ABA" w:rsidRDefault="008E6ABA" w:rsidP="008E6ABA">
      <w:pPr>
        <w:shd w:val="clear" w:color="auto" w:fill="FFFFFF"/>
        <w:jc w:val="center"/>
        <w:rPr>
          <w:rFonts w:ascii="GHEA Mariam" w:hAnsi="GHEA Mariam"/>
          <w:color w:val="000000"/>
          <w:sz w:val="24"/>
          <w:szCs w:val="24"/>
          <w:shd w:val="clear" w:color="auto" w:fill="FFFFFF"/>
          <w:lang w:val="hy-AM"/>
        </w:rPr>
      </w:pPr>
      <w:r w:rsidRPr="008E6ABA">
        <w:rPr>
          <w:rFonts w:ascii="GHEA Mariam" w:hAnsi="GHEA Mariam"/>
          <w:color w:val="000000"/>
          <w:spacing w:val="-8"/>
          <w:sz w:val="24"/>
          <w:szCs w:val="24"/>
          <w:shd w:val="clear" w:color="auto" w:fill="FFFFFF"/>
          <w:lang w:val="hy-AM"/>
        </w:rPr>
        <w:t xml:space="preserve">ԲՅՈՒՋԵԻ ՄԱՍԻՆ» ՀԱՅԱՍՏԱՆԻ ՀԱՆՐԱՊԵՏՈՒԹՅԱՆ ՕՐԵՆՔՈՒՄ </w:t>
      </w:r>
      <w:r w:rsidRPr="008E6ABA">
        <w:rPr>
          <w:rFonts w:ascii="GHEA Mariam" w:hAnsi="GHEA Mariam"/>
          <w:color w:val="000000"/>
          <w:spacing w:val="20"/>
          <w:sz w:val="24"/>
          <w:szCs w:val="24"/>
          <w:shd w:val="clear" w:color="auto" w:fill="FFFFFF"/>
          <w:lang w:val="hy-AM"/>
        </w:rPr>
        <w:t xml:space="preserve">ՎԵՐԱԲԱՇԽՈՒՄ </w:t>
      </w:r>
      <w:r>
        <w:rPr>
          <w:rFonts w:ascii="GHEA Mariam" w:hAnsi="GHEA Mariam"/>
          <w:color w:val="000000"/>
          <w:spacing w:val="20"/>
          <w:sz w:val="24"/>
          <w:szCs w:val="24"/>
          <w:shd w:val="clear" w:color="auto" w:fill="FFFFFF"/>
          <w:lang w:val="hy-AM"/>
        </w:rPr>
        <w:t xml:space="preserve"> </w:t>
      </w:r>
      <w:r w:rsidRPr="008E6ABA">
        <w:rPr>
          <w:rFonts w:ascii="GHEA Mariam" w:hAnsi="GHEA Mariam"/>
          <w:color w:val="000000"/>
          <w:spacing w:val="20"/>
          <w:sz w:val="24"/>
          <w:szCs w:val="24"/>
          <w:shd w:val="clear" w:color="auto" w:fill="FFFFFF"/>
          <w:lang w:val="hy-AM"/>
        </w:rPr>
        <w:t>ԵՎ</w:t>
      </w:r>
      <w:r>
        <w:rPr>
          <w:rFonts w:ascii="GHEA Mariam" w:hAnsi="GHEA Mariam"/>
          <w:color w:val="000000"/>
          <w:spacing w:val="20"/>
          <w:sz w:val="24"/>
          <w:szCs w:val="24"/>
          <w:shd w:val="clear" w:color="auto" w:fill="FFFFFF"/>
          <w:lang w:val="hy-AM"/>
        </w:rPr>
        <w:t xml:space="preserve"> </w:t>
      </w:r>
      <w:r w:rsidRPr="008E6ABA">
        <w:rPr>
          <w:rFonts w:ascii="GHEA Mariam" w:hAnsi="GHEA Mariam"/>
          <w:color w:val="000000"/>
          <w:spacing w:val="20"/>
          <w:sz w:val="24"/>
          <w:szCs w:val="24"/>
          <w:shd w:val="clear" w:color="auto" w:fill="FFFFFF"/>
          <w:lang w:val="hy-AM"/>
        </w:rPr>
        <w:t xml:space="preserve"> ՀԱՅԱՍՏԱՆԻ ՀԱՆՐԱՊԵՏՈՒԹՅԱՆ</w:t>
      </w:r>
      <w:r w:rsidRPr="006D0273">
        <w:rPr>
          <w:rFonts w:ascii="GHEA Mariam" w:hAnsi="GHEA Mariam"/>
          <w:color w:val="000000"/>
          <w:sz w:val="24"/>
          <w:szCs w:val="24"/>
          <w:shd w:val="clear" w:color="auto" w:fill="FFFFFF"/>
          <w:lang w:val="hy-AM"/>
        </w:rPr>
        <w:t xml:space="preserve"> </w:t>
      </w:r>
      <w:r w:rsidRPr="008E6ABA">
        <w:rPr>
          <w:rFonts w:ascii="GHEA Mariam" w:hAnsi="GHEA Mariam"/>
          <w:color w:val="000000"/>
          <w:spacing w:val="-2"/>
          <w:sz w:val="24"/>
          <w:szCs w:val="24"/>
          <w:shd w:val="clear" w:color="auto" w:fill="FFFFFF"/>
          <w:lang w:val="hy-AM"/>
        </w:rPr>
        <w:t>ԿԱՌԱՎԱՐՈՒԹՅԱՆ 2020 ԹՎԱԿԱՆԻ ԴԵԿՏԵՄԲԵՐԻ 30-Ի N 2215-Ն</w:t>
      </w:r>
      <w:r w:rsidRPr="006D0273">
        <w:rPr>
          <w:rFonts w:ascii="GHEA Mariam" w:hAnsi="GHEA Mariam"/>
          <w:color w:val="000000"/>
          <w:sz w:val="24"/>
          <w:szCs w:val="24"/>
          <w:shd w:val="clear" w:color="auto" w:fill="FFFFFF"/>
          <w:lang w:val="hy-AM"/>
        </w:rPr>
        <w:t xml:space="preserve"> </w:t>
      </w:r>
    </w:p>
    <w:p w:rsidR="008E6ABA" w:rsidRDefault="008E6ABA" w:rsidP="008E6ABA">
      <w:pPr>
        <w:shd w:val="clear" w:color="auto" w:fill="FFFFFF"/>
        <w:jc w:val="center"/>
        <w:rPr>
          <w:rFonts w:ascii="GHEA Mariam" w:hAnsi="GHEA Mariam"/>
          <w:color w:val="000000"/>
          <w:sz w:val="24"/>
          <w:szCs w:val="24"/>
          <w:shd w:val="clear" w:color="auto" w:fill="FFFFFF"/>
          <w:lang w:val="hy-AM"/>
        </w:rPr>
      </w:pPr>
      <w:r w:rsidRPr="008E6ABA">
        <w:rPr>
          <w:rFonts w:ascii="GHEA Mariam" w:hAnsi="GHEA Mariam"/>
          <w:color w:val="000000"/>
          <w:spacing w:val="-14"/>
          <w:sz w:val="24"/>
          <w:szCs w:val="24"/>
          <w:shd w:val="clear" w:color="auto" w:fill="FFFFFF"/>
          <w:lang w:val="hy-AM"/>
        </w:rPr>
        <w:t xml:space="preserve">ՈՐՈՇՄԱՆ ՄԵՋ ՓՈՓՈԽՈՒԹՅՈՒՆՆԵՐ ԵՎ ԼՐԱՑՈՒՄՆԵՐ ԿԱՏԱՐԵԼՈՒ </w:t>
      </w:r>
    </w:p>
    <w:p w:rsidR="008E6ABA" w:rsidRDefault="008E6ABA" w:rsidP="008E6ABA">
      <w:pPr>
        <w:shd w:val="clear" w:color="auto" w:fill="FFFFFF"/>
        <w:jc w:val="center"/>
        <w:rPr>
          <w:rFonts w:ascii="GHEA Mariam" w:hAnsi="GHEA Mariam"/>
          <w:color w:val="000000"/>
          <w:sz w:val="24"/>
          <w:szCs w:val="24"/>
          <w:shd w:val="clear" w:color="auto" w:fill="FFFFFF"/>
          <w:lang w:val="hy-AM"/>
        </w:rPr>
      </w:pPr>
      <w:r w:rsidRPr="006D0273">
        <w:rPr>
          <w:rFonts w:ascii="GHEA Mariam" w:hAnsi="GHEA Mariam"/>
          <w:color w:val="000000"/>
          <w:sz w:val="24"/>
          <w:szCs w:val="24"/>
          <w:shd w:val="clear" w:color="auto" w:fill="FFFFFF"/>
          <w:lang w:val="hy-AM"/>
        </w:rPr>
        <w:t>Մ</w:t>
      </w:r>
      <w:r>
        <w:rPr>
          <w:rFonts w:ascii="GHEA Mariam" w:hAnsi="GHEA Mariam"/>
          <w:color w:val="000000"/>
          <w:sz w:val="24"/>
          <w:szCs w:val="24"/>
          <w:shd w:val="clear" w:color="auto" w:fill="FFFFFF"/>
          <w:lang w:val="hy-AM"/>
        </w:rPr>
        <w:t xml:space="preserve"> </w:t>
      </w:r>
      <w:r w:rsidRPr="006D0273">
        <w:rPr>
          <w:rFonts w:ascii="GHEA Mariam" w:hAnsi="GHEA Mariam"/>
          <w:color w:val="000000"/>
          <w:sz w:val="24"/>
          <w:szCs w:val="24"/>
          <w:shd w:val="clear" w:color="auto" w:fill="FFFFFF"/>
          <w:lang w:val="hy-AM"/>
        </w:rPr>
        <w:t>Ա</w:t>
      </w:r>
      <w:r>
        <w:rPr>
          <w:rFonts w:ascii="GHEA Mariam" w:hAnsi="GHEA Mariam"/>
          <w:color w:val="000000"/>
          <w:sz w:val="24"/>
          <w:szCs w:val="24"/>
          <w:shd w:val="clear" w:color="auto" w:fill="FFFFFF"/>
          <w:lang w:val="hy-AM"/>
        </w:rPr>
        <w:t xml:space="preserve"> </w:t>
      </w:r>
      <w:r w:rsidRPr="006D0273">
        <w:rPr>
          <w:rFonts w:ascii="GHEA Mariam" w:hAnsi="GHEA Mariam"/>
          <w:color w:val="000000"/>
          <w:sz w:val="24"/>
          <w:szCs w:val="24"/>
          <w:shd w:val="clear" w:color="auto" w:fill="FFFFFF"/>
          <w:lang w:val="hy-AM"/>
        </w:rPr>
        <w:t>Ս</w:t>
      </w:r>
      <w:r>
        <w:rPr>
          <w:rFonts w:ascii="GHEA Mariam" w:hAnsi="GHEA Mariam"/>
          <w:color w:val="000000"/>
          <w:sz w:val="24"/>
          <w:szCs w:val="24"/>
          <w:shd w:val="clear" w:color="auto" w:fill="FFFFFF"/>
          <w:lang w:val="hy-AM"/>
        </w:rPr>
        <w:t xml:space="preserve"> </w:t>
      </w:r>
      <w:r w:rsidRPr="006D0273">
        <w:rPr>
          <w:rFonts w:ascii="GHEA Mariam" w:hAnsi="GHEA Mariam"/>
          <w:color w:val="000000"/>
          <w:sz w:val="24"/>
          <w:szCs w:val="24"/>
          <w:shd w:val="clear" w:color="auto" w:fill="FFFFFF"/>
          <w:lang w:val="hy-AM"/>
        </w:rPr>
        <w:t>Ի</w:t>
      </w:r>
      <w:r>
        <w:rPr>
          <w:rFonts w:ascii="GHEA Mariam" w:hAnsi="GHEA Mariam"/>
          <w:color w:val="000000"/>
          <w:sz w:val="24"/>
          <w:szCs w:val="24"/>
          <w:shd w:val="clear" w:color="auto" w:fill="FFFFFF"/>
          <w:lang w:val="hy-AM"/>
        </w:rPr>
        <w:t xml:space="preserve"> </w:t>
      </w:r>
      <w:r w:rsidRPr="006D0273">
        <w:rPr>
          <w:rFonts w:ascii="GHEA Mariam" w:hAnsi="GHEA Mariam"/>
          <w:color w:val="000000"/>
          <w:sz w:val="24"/>
          <w:szCs w:val="24"/>
          <w:shd w:val="clear" w:color="auto" w:fill="FFFFFF"/>
          <w:lang w:val="hy-AM"/>
        </w:rPr>
        <w:t>Ն</w:t>
      </w:r>
    </w:p>
    <w:p w:rsidR="008E6ABA" w:rsidRPr="006D0273" w:rsidRDefault="008E6ABA" w:rsidP="008E6ABA">
      <w:pPr>
        <w:shd w:val="clear" w:color="auto" w:fill="FFFFFF"/>
        <w:jc w:val="center"/>
        <w:rPr>
          <w:rFonts w:ascii="GHEA Mariam" w:hAnsi="GHEA Mariam"/>
          <w:color w:val="000000"/>
          <w:sz w:val="24"/>
          <w:szCs w:val="24"/>
          <w:shd w:val="clear" w:color="auto" w:fill="FFFFFF"/>
          <w:lang w:val="hy-AM"/>
        </w:rPr>
      </w:pPr>
      <w:r w:rsidRPr="008E6ABA">
        <w:rPr>
          <w:rStyle w:val="Strong"/>
          <w:rFonts w:ascii="GHEA Mariam" w:hAnsi="GHEA Mariam" w:cs="Sylfaen"/>
          <w:b w:val="0"/>
          <w:color w:val="000000"/>
          <w:sz w:val="24"/>
          <w:szCs w:val="24"/>
          <w:shd w:val="clear" w:color="auto" w:fill="FFFFFF"/>
          <w:lang w:val="hy-AM"/>
        </w:rPr>
        <w:t>-----------------------------------------------------------------------------------------</w:t>
      </w:r>
      <w:r>
        <w:rPr>
          <w:rFonts w:ascii="GHEA Mariam" w:hAnsi="GHEA Mariam"/>
          <w:color w:val="000000"/>
          <w:sz w:val="24"/>
          <w:szCs w:val="24"/>
          <w:shd w:val="clear" w:color="auto" w:fill="FFFFFF"/>
          <w:lang w:val="hy-AM"/>
        </w:rPr>
        <w:t>--------</w:t>
      </w:r>
    </w:p>
    <w:p w:rsidR="008E6ABA" w:rsidRDefault="008E6ABA" w:rsidP="008E6ABA">
      <w:pPr>
        <w:pStyle w:val="NormalWeb"/>
        <w:shd w:val="clear" w:color="auto" w:fill="FFFFFF"/>
        <w:spacing w:before="0" w:beforeAutospacing="0" w:after="0" w:afterAutospacing="0" w:line="360" w:lineRule="auto"/>
        <w:ind w:firstLine="720"/>
        <w:rPr>
          <w:rFonts w:ascii="Sylfaen" w:hAnsi="Sylfaen" w:cs="Calibri"/>
          <w:color w:val="000000"/>
          <w:lang w:val="hy-AM"/>
        </w:rPr>
      </w:pPr>
      <w:r w:rsidRPr="006D0273">
        <w:rPr>
          <w:rFonts w:ascii="Calibri" w:hAnsi="Calibri" w:cs="Calibri"/>
          <w:color w:val="000000"/>
          <w:lang w:val="hy-AM"/>
        </w:rPr>
        <w:t> </w:t>
      </w:r>
    </w:p>
    <w:p w:rsidR="008E6ABA" w:rsidRPr="008E6ABA" w:rsidRDefault="008E6ABA" w:rsidP="008E6ABA">
      <w:pPr>
        <w:pStyle w:val="NormalWeb"/>
        <w:shd w:val="clear" w:color="auto" w:fill="FFFFFF"/>
        <w:spacing w:before="0" w:beforeAutospacing="0" w:after="0" w:afterAutospacing="0" w:line="360" w:lineRule="auto"/>
        <w:ind w:firstLine="720"/>
        <w:rPr>
          <w:rFonts w:ascii="Sylfaen" w:hAnsi="Sylfaen"/>
          <w:color w:val="000000"/>
          <w:lang w:val="hy-AM"/>
        </w:rPr>
      </w:pPr>
    </w:p>
    <w:p w:rsidR="008E6ABA" w:rsidRPr="008E6ABA" w:rsidRDefault="008E6ABA" w:rsidP="008E6ABA">
      <w:pPr>
        <w:pStyle w:val="ListParagraph"/>
        <w:tabs>
          <w:tab w:val="left" w:pos="709"/>
          <w:tab w:val="left" w:pos="993"/>
        </w:tabs>
        <w:spacing w:line="360" w:lineRule="auto"/>
        <w:ind w:left="0" w:firstLine="709"/>
        <w:jc w:val="both"/>
        <w:rPr>
          <w:rFonts w:ascii="GHEA Mariam" w:hAnsi="GHEA Mariam"/>
          <w:spacing w:val="-2"/>
          <w:lang w:val="hy-AM"/>
        </w:rPr>
      </w:pPr>
      <w:r w:rsidRPr="006D0273">
        <w:rPr>
          <w:rFonts w:ascii="GHEA Mariam" w:hAnsi="GHEA Mariam"/>
          <w:lang w:val="hy-AM"/>
        </w:rPr>
        <w:t xml:space="preserve">«Հայաստանի Հանրապետության բյուջետային համակարգի մասին» Հայաստանի Հանրապետության օրենքի 23-րդ հոդվածի 3-րդ մասին և </w:t>
      </w:r>
      <w:r w:rsidRPr="006D0273">
        <w:rPr>
          <w:rFonts w:ascii="GHEA Mariam" w:hAnsi="GHEA Mariam"/>
          <w:bCs/>
          <w:lang w:val="hy-AM"/>
        </w:rPr>
        <w:t>«Նոր</w:t>
      </w:r>
      <w:r w:rsidR="00672083">
        <w:rPr>
          <w:rFonts w:ascii="GHEA Mariam" w:hAnsi="GHEA Mariam"/>
          <w:bCs/>
          <w:lang w:val="hy-AM"/>
        </w:rPr>
        <w:softHyphen/>
      </w:r>
      <w:r w:rsidRPr="006D0273">
        <w:rPr>
          <w:rFonts w:ascii="GHEA Mariam" w:hAnsi="GHEA Mariam"/>
          <w:bCs/>
          <w:lang w:val="hy-AM"/>
        </w:rPr>
        <w:t xml:space="preserve">մատիվ իրավական ակտերի մասին» </w:t>
      </w:r>
      <w:r w:rsidRPr="008E6ABA">
        <w:rPr>
          <w:rFonts w:ascii="GHEA Mariam" w:hAnsi="GHEA Mariam" w:cs="Sylfaen"/>
          <w:bCs/>
          <w:color w:val="000000"/>
          <w:spacing w:val="-8"/>
          <w:lang w:val="fr-FR" w:eastAsia="en-US"/>
        </w:rPr>
        <w:t>Հայաստանի</w:t>
      </w:r>
      <w:r w:rsidRPr="008E6ABA">
        <w:rPr>
          <w:rFonts w:ascii="GHEA Mariam" w:hAnsi="GHEA Mariam" w:cs="Arial Armenian"/>
          <w:bCs/>
          <w:color w:val="000000"/>
          <w:spacing w:val="-8"/>
          <w:lang w:val="fr-FR" w:eastAsia="en-US"/>
        </w:rPr>
        <w:t xml:space="preserve"> </w:t>
      </w:r>
      <w:r w:rsidRPr="008E6ABA">
        <w:rPr>
          <w:rFonts w:ascii="GHEA Mariam" w:hAnsi="GHEA Mariam" w:cs="Sylfaen"/>
          <w:bCs/>
          <w:color w:val="000000"/>
          <w:spacing w:val="-8"/>
          <w:lang w:val="fr-FR" w:eastAsia="en-US"/>
        </w:rPr>
        <w:t>Հանրա</w:t>
      </w:r>
      <w:r w:rsidRPr="008E6ABA">
        <w:rPr>
          <w:rFonts w:ascii="GHEA Mariam" w:hAnsi="GHEA Mariam" w:cs="Sylfaen"/>
          <w:bCs/>
          <w:color w:val="000000"/>
          <w:spacing w:val="-8"/>
          <w:lang w:val="fr-FR" w:eastAsia="en-US"/>
        </w:rPr>
        <w:softHyphen/>
        <w:t>պետության</w:t>
      </w:r>
      <w:r w:rsidRPr="006D0273">
        <w:rPr>
          <w:rFonts w:ascii="GHEA Mariam" w:hAnsi="GHEA Mariam"/>
          <w:bCs/>
          <w:lang w:val="hy-AM"/>
        </w:rPr>
        <w:t xml:space="preserve"> օրենքի 33-րդ հոդվածին</w:t>
      </w:r>
      <w:r w:rsidRPr="006D0273">
        <w:rPr>
          <w:rFonts w:ascii="GHEA Mariam" w:hAnsi="GHEA Mariam"/>
          <w:lang w:val="hy-AM"/>
        </w:rPr>
        <w:t xml:space="preserve"> </w:t>
      </w:r>
      <w:r w:rsidRPr="008E6ABA">
        <w:rPr>
          <w:rFonts w:ascii="GHEA Mariam" w:hAnsi="GHEA Mariam"/>
          <w:spacing w:val="-8"/>
          <w:lang w:val="hy-AM"/>
        </w:rPr>
        <w:t xml:space="preserve">համապատասխան` </w:t>
      </w:r>
      <w:r w:rsidRPr="008E6ABA">
        <w:rPr>
          <w:rFonts w:ascii="GHEA Mariam" w:hAnsi="GHEA Mariam" w:cs="Sylfaen"/>
          <w:spacing w:val="-2"/>
          <w:lang w:val="hy-AM" w:eastAsia="x-none"/>
        </w:rPr>
        <w:t>Հայաստանի</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Հանրապետության</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կառավա</w:t>
      </w:r>
      <w:r w:rsidR="00672083">
        <w:rPr>
          <w:rFonts w:ascii="GHEA Mariam" w:hAnsi="GHEA Mariam" w:cs="Sylfaen"/>
          <w:spacing w:val="-2"/>
          <w:lang w:val="hy-AM" w:eastAsia="x-none"/>
        </w:rPr>
        <w:softHyphen/>
      </w:r>
      <w:r w:rsidRPr="008E6ABA">
        <w:rPr>
          <w:rFonts w:ascii="GHEA Mariam" w:hAnsi="GHEA Mariam" w:cs="Sylfaen"/>
          <w:spacing w:val="-2"/>
          <w:lang w:val="hy-AM" w:eastAsia="x-none"/>
        </w:rPr>
        <w:t>րությունը</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ո</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ր</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ո</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շ</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ու</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մ</w:t>
      </w:r>
      <w:r w:rsidRPr="008E6ABA">
        <w:rPr>
          <w:rFonts w:ascii="GHEA Mariam" w:hAnsi="GHEA Mariam" w:cs="Arial Armenian"/>
          <w:spacing w:val="-2"/>
          <w:lang w:val="hy-AM" w:eastAsia="x-none"/>
        </w:rPr>
        <w:t xml:space="preserve">     </w:t>
      </w:r>
      <w:r w:rsidRPr="008E6ABA">
        <w:rPr>
          <w:rFonts w:ascii="GHEA Mariam" w:hAnsi="GHEA Mariam" w:cs="Sylfaen"/>
          <w:spacing w:val="-2"/>
          <w:lang w:val="hy-AM" w:eastAsia="x-none"/>
        </w:rPr>
        <w:t>է</w:t>
      </w:r>
      <w:r w:rsidRPr="008E6ABA">
        <w:rPr>
          <w:rFonts w:ascii="GHEA Mariam" w:hAnsi="GHEA Mariam" w:cs="Arial Armenian"/>
          <w:spacing w:val="-2"/>
          <w:lang w:val="hy-AM" w:eastAsia="x-none"/>
        </w:rPr>
        <w:t>.</w:t>
      </w:r>
    </w:p>
    <w:p w:rsidR="008E6ABA" w:rsidRPr="006D0273" w:rsidRDefault="008E6ABA" w:rsidP="008E6ABA">
      <w:pPr>
        <w:pStyle w:val="NormalWeb"/>
        <w:numPr>
          <w:ilvl w:val="0"/>
          <w:numId w:val="1"/>
        </w:numPr>
        <w:tabs>
          <w:tab w:val="left" w:pos="993"/>
        </w:tabs>
        <w:spacing w:before="0" w:beforeAutospacing="0" w:after="0" w:afterAutospacing="0" w:line="360" w:lineRule="auto"/>
        <w:ind w:left="0" w:firstLine="709"/>
        <w:jc w:val="both"/>
        <w:rPr>
          <w:rFonts w:ascii="GHEA Mariam" w:hAnsi="GHEA Mariam"/>
          <w:lang w:val="hy-AM" w:eastAsia="en-US"/>
        </w:rPr>
      </w:pPr>
      <w:r w:rsidRPr="006D0273">
        <w:rPr>
          <w:rFonts w:ascii="GHEA Mariam" w:hAnsi="GHEA Mariam"/>
          <w:bCs/>
          <w:color w:val="000000"/>
          <w:shd w:val="clear" w:color="auto" w:fill="FFFFFF"/>
          <w:lang w:val="hy-AM"/>
        </w:rPr>
        <w:t xml:space="preserve"> </w:t>
      </w:r>
      <w:r w:rsidRPr="006D0273">
        <w:rPr>
          <w:rFonts w:ascii="GHEA Mariam" w:hAnsi="GHEA Mariam"/>
          <w:lang w:val="hy-AM" w:eastAsia="en-US"/>
        </w:rPr>
        <w:t>«Հայաստանի Հանրապետության 2021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2020 թվականի դեկտեմբերի 30-ի «Հայաստանի Հանրապետության 2021 թվա</w:t>
      </w:r>
      <w:r w:rsidR="004676A0">
        <w:rPr>
          <w:rFonts w:ascii="GHEA Mariam" w:hAnsi="GHEA Mariam"/>
          <w:lang w:val="hy-AM" w:eastAsia="en-US"/>
        </w:rPr>
        <w:softHyphen/>
      </w:r>
      <w:r w:rsidRPr="006D0273">
        <w:rPr>
          <w:rFonts w:ascii="GHEA Mariam" w:hAnsi="GHEA Mariam"/>
          <w:lang w:val="hy-AM" w:eastAsia="en-US"/>
        </w:rPr>
        <w:t xml:space="preserve">կանի պետական բյուջեի կատարումն ապահովող միջոցառումների մասին» </w:t>
      </w:r>
      <w:r w:rsidR="004676A0">
        <w:rPr>
          <w:rFonts w:ascii="GHEA Mariam" w:hAnsi="GHEA Mariam"/>
          <w:lang w:val="hy-AM" w:eastAsia="en-US"/>
        </w:rPr>
        <w:t xml:space="preserve">           </w:t>
      </w:r>
      <w:r w:rsidRPr="006D0273">
        <w:rPr>
          <w:rFonts w:ascii="GHEA Mariam" w:hAnsi="GHEA Mariam"/>
          <w:lang w:val="hy-AM" w:eastAsia="en-US"/>
        </w:rPr>
        <w:t>N 2215-Ն որոշման NN 3, 4, 5, 9, 9.1 հավելվածներում կատարել փոփոխություններ և լրացումներ՝ համաձայն NN 1, 2, 3, 4, 5 հավելվածների:</w:t>
      </w:r>
    </w:p>
    <w:p w:rsidR="008E6ABA" w:rsidRDefault="008E6ABA" w:rsidP="008E6ABA">
      <w:pPr>
        <w:tabs>
          <w:tab w:val="left" w:pos="993"/>
        </w:tabs>
        <w:spacing w:after="160" w:line="360" w:lineRule="auto"/>
        <w:ind w:firstLine="709"/>
        <w:jc w:val="both"/>
        <w:rPr>
          <w:rFonts w:ascii="GHEA Mariam" w:hAnsi="GHEA Mariam" w:cs="Tahoma"/>
          <w:sz w:val="24"/>
          <w:szCs w:val="24"/>
          <w:lang w:val="hy-AM"/>
        </w:rPr>
      </w:pPr>
      <w:r w:rsidRPr="006D0273">
        <w:rPr>
          <w:rFonts w:ascii="GHEA Mariam" w:hAnsi="GHEA Mariam" w:cs="Tahoma"/>
          <w:sz w:val="24"/>
          <w:szCs w:val="24"/>
          <w:lang w:val="hy-AM"/>
        </w:rPr>
        <w:lastRenderedPageBreak/>
        <w:t xml:space="preserve">2. Սույն որոշումն ուժի մեջ է մտնում պաշտոնական հրապարակմանը հաջորդող օրվանից: </w:t>
      </w:r>
    </w:p>
    <w:p w:rsidR="008E6ABA" w:rsidRDefault="008E6ABA">
      <w:pPr>
        <w:pStyle w:val="mechtex"/>
        <w:ind w:firstLine="720"/>
        <w:jc w:val="left"/>
        <w:rPr>
          <w:rFonts w:ascii="GHEA Mariam" w:hAnsi="GHEA Mariam" w:cs="Sylfaen"/>
          <w:sz w:val="24"/>
          <w:szCs w:val="24"/>
          <w:lang w:val="hy-AM"/>
        </w:rPr>
      </w:pPr>
    </w:p>
    <w:p w:rsidR="008E6ABA" w:rsidRPr="00B3715F" w:rsidRDefault="008E6AB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672083">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E6ABA" w:rsidRPr="00B3715F" w:rsidRDefault="008E6ABA" w:rsidP="00C67F0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E6ABA" w:rsidRPr="00B3715F" w:rsidRDefault="008E6ABA" w:rsidP="00C67F03">
      <w:pPr>
        <w:pStyle w:val="mechtex"/>
        <w:jc w:val="left"/>
        <w:rPr>
          <w:rFonts w:ascii="GHEA Mariam" w:hAnsi="GHEA Mariam" w:cs="Sylfaen"/>
          <w:sz w:val="24"/>
          <w:szCs w:val="24"/>
          <w:lang w:val="hy-AM"/>
        </w:rPr>
      </w:pPr>
    </w:p>
    <w:p w:rsidR="008E6ABA" w:rsidRDefault="008E6ABA" w:rsidP="008E6ABA">
      <w:pPr>
        <w:tabs>
          <w:tab w:val="left" w:pos="993"/>
        </w:tabs>
        <w:spacing w:after="160"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C67F03" w:rsidRDefault="00C67F03" w:rsidP="008E6ABA">
      <w:pPr>
        <w:tabs>
          <w:tab w:val="left" w:pos="993"/>
        </w:tabs>
        <w:spacing w:after="160" w:line="360" w:lineRule="auto"/>
        <w:jc w:val="both"/>
        <w:rPr>
          <w:rFonts w:ascii="GHEA Mariam" w:hAnsi="GHEA Mariam" w:cs="Tahoma"/>
          <w:sz w:val="24"/>
          <w:szCs w:val="24"/>
          <w:lang w:val="hy-AM"/>
        </w:rPr>
        <w:sectPr w:rsidR="00C67F0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67F03" w:rsidRPr="00574F02" w:rsidRDefault="00C67F03" w:rsidP="00C67F0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C67F03" w:rsidRPr="00574F02" w:rsidRDefault="00C67F0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67F03" w:rsidRDefault="00C67F03" w:rsidP="008E6ABA">
      <w:pPr>
        <w:tabs>
          <w:tab w:val="left" w:pos="993"/>
        </w:tabs>
        <w:spacing w:after="160"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67F03" w:rsidRDefault="00C67F03" w:rsidP="008E6ABA">
      <w:pPr>
        <w:tabs>
          <w:tab w:val="left" w:pos="993"/>
        </w:tabs>
        <w:spacing w:after="160" w:line="360" w:lineRule="auto"/>
        <w:jc w:val="both"/>
        <w:rPr>
          <w:rFonts w:ascii="GHEA Mariam" w:hAnsi="GHEA Mariam"/>
          <w:spacing w:val="-2"/>
          <w:sz w:val="24"/>
          <w:szCs w:val="24"/>
          <w:lang w:val="hy-AM"/>
        </w:rPr>
      </w:pPr>
    </w:p>
    <w:tbl>
      <w:tblPr>
        <w:tblW w:w="14720" w:type="dxa"/>
        <w:tblLook w:val="04A0" w:firstRow="1" w:lastRow="0" w:firstColumn="1" w:lastColumn="0" w:noHBand="0" w:noVBand="1"/>
      </w:tblPr>
      <w:tblGrid>
        <w:gridCol w:w="1180"/>
        <w:gridCol w:w="1655"/>
        <w:gridCol w:w="8222"/>
        <w:gridCol w:w="3663"/>
      </w:tblGrid>
      <w:tr w:rsidR="00C67F03" w:rsidRPr="00672083" w:rsidTr="00C67F03">
        <w:trPr>
          <w:trHeight w:val="1785"/>
        </w:trPr>
        <w:tc>
          <w:tcPr>
            <w:tcW w:w="14720" w:type="dxa"/>
            <w:gridSpan w:val="4"/>
            <w:tcBorders>
              <w:top w:val="nil"/>
              <w:left w:val="nil"/>
              <w:bottom w:val="nil"/>
              <w:right w:val="nil"/>
            </w:tcBorders>
            <w:shd w:val="clear" w:color="000000" w:fill="FFFFFF"/>
            <w:vAlign w:val="center"/>
            <w:hideMark/>
          </w:tcPr>
          <w:p w:rsidR="00C67F03" w:rsidRPr="004676A0" w:rsidRDefault="00C67F03" w:rsidP="000735D9">
            <w:pPr>
              <w:jc w:val="center"/>
              <w:rPr>
                <w:rFonts w:ascii="GHEA Mariam" w:hAnsi="GHEA Mariam" w:cs="Arial"/>
                <w:bCs/>
                <w:sz w:val="24"/>
                <w:szCs w:val="24"/>
                <w:lang w:val="hy-AM" w:eastAsia="en-US"/>
              </w:rPr>
            </w:pPr>
            <w:r w:rsidRPr="004676A0">
              <w:rPr>
                <w:rFonts w:ascii="GHEA Mariam" w:hAnsi="GHEA Mariam" w:cs="Arial"/>
                <w:bCs/>
                <w:sz w:val="24"/>
                <w:szCs w:val="24"/>
                <w:lang w:val="hy-AM" w:eastAsia="en-US"/>
              </w:rPr>
              <w:t>ՀԱՅԱՍՏԱՆԻ ՀԱՆՐԱՊԵՏՈՒԹՅԱՆ 2021 ԹՎԱԿԱՆԻ ՊԵՏԱԿԱՆ ԲՅՈՒՋԵԻ ՄԱՍԻՆ» ՀԱՅԱՍՏԱՆԻ ՀԱՆՐԱՊԵՏՈՒԹՅԱՆ ՕՐԵՆՔԻ  N 1 ՀԱՎԵԼՎԱԾԻ N 2 ԱՂՅՈՒՍԱԿՈՒՄ ԿԱՏԱՐՎՈՂ ՎԵՐԱԲԱՇԽՈՒՄ</w:t>
            </w:r>
            <w:r w:rsidR="000735D9">
              <w:rPr>
                <w:rFonts w:ascii="GHEA Mariam" w:hAnsi="GHEA Mariam" w:cs="Arial"/>
                <w:bCs/>
                <w:sz w:val="24"/>
                <w:szCs w:val="24"/>
                <w:lang w:val="hy-AM" w:eastAsia="en-US"/>
              </w:rPr>
              <w:t>Ը</w:t>
            </w:r>
            <w:r w:rsidRPr="004676A0">
              <w:rPr>
                <w:rFonts w:ascii="GHEA Mariam" w:hAnsi="GHEA Mariam" w:cs="Arial"/>
                <w:bCs/>
                <w:sz w:val="24"/>
                <w:szCs w:val="24"/>
                <w:lang w:val="hy-AM" w:eastAsia="en-US"/>
              </w:rPr>
              <w:t xml:space="preserve"> ԵՎ ՀԱՅԱՍՏԱՆԻ ՀԱՆՐԱՊԵՏՈՒԹՅԱՆ ԿԱՌԱՎԱՐՈՒԹՅԱՆ 2020 ԹՎԱԿԱՆԻ ԴԵԿՏԵՄԲԵՐԻ 30-Ի N 2215-Ն ՈՐՈՇՄԱՆ N 5 ՀԱՎԵԼՎԱԾԻ N 1 ԱՂՅՈՒՍԱԿՈՒՄ ԿԱՏԱՐՎՈՂ ՓՈՓՈԽՈՒԹՅՈՒՆՆԵՐԸ</w:t>
            </w:r>
          </w:p>
        </w:tc>
      </w:tr>
      <w:tr w:rsidR="00C67F03" w:rsidRPr="00C67F03" w:rsidTr="001E4D52">
        <w:trPr>
          <w:trHeight w:val="345"/>
        </w:trPr>
        <w:tc>
          <w:tcPr>
            <w:tcW w:w="1180" w:type="dxa"/>
            <w:tcBorders>
              <w:top w:val="nil"/>
              <w:left w:val="nil"/>
              <w:bottom w:val="nil"/>
              <w:right w:val="nil"/>
            </w:tcBorders>
            <w:shd w:val="clear" w:color="000000" w:fill="FFFFFF"/>
            <w:vAlign w:val="bottom"/>
            <w:hideMark/>
          </w:tcPr>
          <w:p w:rsidR="00C67F03" w:rsidRPr="00C67F03" w:rsidRDefault="00C67F03" w:rsidP="00C67F03">
            <w:pPr>
              <w:jc w:val="center"/>
              <w:rPr>
                <w:rFonts w:ascii="GHEA Mariam" w:hAnsi="GHEA Mariam" w:cs="Arial"/>
                <w:bCs/>
                <w:sz w:val="22"/>
                <w:szCs w:val="22"/>
                <w:lang w:val="hy-AM" w:eastAsia="en-US"/>
              </w:rPr>
            </w:pPr>
            <w:r w:rsidRPr="00C67F03">
              <w:rPr>
                <w:rFonts w:ascii="Calibri" w:hAnsi="Calibri" w:cs="Calibri"/>
                <w:bCs/>
                <w:sz w:val="22"/>
                <w:szCs w:val="22"/>
                <w:lang w:val="hy-AM" w:eastAsia="en-US"/>
              </w:rPr>
              <w:t> </w:t>
            </w:r>
          </w:p>
        </w:tc>
        <w:tc>
          <w:tcPr>
            <w:tcW w:w="1655" w:type="dxa"/>
            <w:tcBorders>
              <w:top w:val="nil"/>
              <w:left w:val="nil"/>
              <w:bottom w:val="nil"/>
              <w:right w:val="nil"/>
            </w:tcBorders>
            <w:shd w:val="clear" w:color="000000" w:fill="FFFFFF"/>
            <w:vAlign w:val="bottom"/>
            <w:hideMark/>
          </w:tcPr>
          <w:p w:rsidR="00C67F03" w:rsidRPr="00C67F03" w:rsidRDefault="00C67F03" w:rsidP="00C67F03">
            <w:pPr>
              <w:jc w:val="center"/>
              <w:rPr>
                <w:rFonts w:ascii="GHEA Mariam" w:hAnsi="GHEA Mariam" w:cs="Arial"/>
                <w:bCs/>
                <w:sz w:val="22"/>
                <w:szCs w:val="22"/>
                <w:lang w:val="hy-AM" w:eastAsia="en-US"/>
              </w:rPr>
            </w:pPr>
            <w:r w:rsidRPr="00C67F03">
              <w:rPr>
                <w:rFonts w:ascii="Calibri" w:hAnsi="Calibri" w:cs="Calibri"/>
                <w:bCs/>
                <w:sz w:val="22"/>
                <w:szCs w:val="22"/>
                <w:lang w:val="hy-AM" w:eastAsia="en-US"/>
              </w:rPr>
              <w:t> </w:t>
            </w:r>
          </w:p>
        </w:tc>
        <w:tc>
          <w:tcPr>
            <w:tcW w:w="8222" w:type="dxa"/>
            <w:tcBorders>
              <w:top w:val="nil"/>
              <w:left w:val="nil"/>
              <w:bottom w:val="nil"/>
              <w:right w:val="nil"/>
            </w:tcBorders>
            <w:shd w:val="clear" w:color="000000" w:fill="FFFFFF"/>
            <w:vAlign w:val="bottom"/>
            <w:hideMark/>
          </w:tcPr>
          <w:p w:rsidR="00C67F03" w:rsidRPr="00C67F03" w:rsidRDefault="00C67F03" w:rsidP="00C67F03">
            <w:pPr>
              <w:jc w:val="center"/>
              <w:rPr>
                <w:rFonts w:ascii="GHEA Mariam" w:hAnsi="GHEA Mariam" w:cs="Arial"/>
                <w:bCs/>
                <w:sz w:val="22"/>
                <w:szCs w:val="22"/>
                <w:lang w:val="hy-AM" w:eastAsia="en-US"/>
              </w:rPr>
            </w:pPr>
            <w:r w:rsidRPr="00C67F03">
              <w:rPr>
                <w:rFonts w:ascii="Calibri" w:hAnsi="Calibri" w:cs="Calibri"/>
                <w:bCs/>
                <w:sz w:val="22"/>
                <w:szCs w:val="22"/>
                <w:lang w:val="hy-AM" w:eastAsia="en-US"/>
              </w:rPr>
              <w:t> </w:t>
            </w:r>
          </w:p>
        </w:tc>
        <w:tc>
          <w:tcPr>
            <w:tcW w:w="3663" w:type="dxa"/>
            <w:tcBorders>
              <w:top w:val="nil"/>
              <w:left w:val="nil"/>
              <w:bottom w:val="nil"/>
              <w:right w:val="nil"/>
            </w:tcBorders>
            <w:shd w:val="clear" w:color="000000" w:fill="FFFFFF"/>
            <w:vAlign w:val="bottom"/>
            <w:hideMark/>
          </w:tcPr>
          <w:p w:rsidR="00C67F03" w:rsidRPr="001E4D52" w:rsidRDefault="001E4D52" w:rsidP="001E4D52">
            <w:pPr>
              <w:jc w:val="right"/>
              <w:rPr>
                <w:rFonts w:ascii="GHEA Mariam" w:hAnsi="GHEA Mariam" w:cs="Arial"/>
                <w:sz w:val="22"/>
                <w:szCs w:val="22"/>
                <w:lang w:val="hy-AM" w:eastAsia="en-US"/>
              </w:rPr>
            </w:pPr>
            <w:r>
              <w:rPr>
                <w:rFonts w:ascii="GHEA Mariam" w:hAnsi="GHEA Mariam" w:cs="Arial"/>
                <w:sz w:val="22"/>
                <w:szCs w:val="22"/>
                <w:lang w:val="hy-AM" w:eastAsia="en-US"/>
              </w:rPr>
              <w:t>(</w:t>
            </w:r>
            <w:r w:rsidR="00C67F03" w:rsidRPr="00C67F03">
              <w:rPr>
                <w:rFonts w:ascii="GHEA Mariam" w:hAnsi="GHEA Mariam" w:cs="Arial"/>
                <w:sz w:val="22"/>
                <w:szCs w:val="22"/>
                <w:lang w:eastAsia="en-US"/>
              </w:rPr>
              <w:t>հազ. դրամ</w:t>
            </w:r>
            <w:r>
              <w:rPr>
                <w:rFonts w:ascii="GHEA Mariam" w:hAnsi="GHEA Mariam" w:cs="Arial"/>
                <w:sz w:val="22"/>
                <w:szCs w:val="22"/>
                <w:lang w:val="hy-AM" w:eastAsia="en-US"/>
              </w:rPr>
              <w:t>)</w:t>
            </w:r>
          </w:p>
        </w:tc>
      </w:tr>
      <w:tr w:rsidR="00C67F03" w:rsidRPr="00C67F03" w:rsidTr="001E4D52">
        <w:trPr>
          <w:trHeight w:val="714"/>
        </w:trPr>
        <w:tc>
          <w:tcPr>
            <w:tcW w:w="283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br/>
              <w:t>Ծրագրային դասիչը</w:t>
            </w:r>
          </w:p>
        </w:tc>
        <w:tc>
          <w:tcPr>
            <w:tcW w:w="82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4D52"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t>Բյուջետային հատկացումների գլխավոր կարգադրիչների, ծրագրերի և միջոցառումների անվանումները</w:t>
            </w:r>
          </w:p>
          <w:p w:rsidR="00C67F03" w:rsidRPr="001E4D52" w:rsidRDefault="00C67F03" w:rsidP="001E4D52">
            <w:pPr>
              <w:rPr>
                <w:rFonts w:ascii="GHEA Mariam" w:hAnsi="GHEA Mariam" w:cs="Arial"/>
                <w:sz w:val="22"/>
                <w:szCs w:val="22"/>
                <w:lang w:eastAsia="en-US"/>
              </w:rPr>
            </w:pPr>
          </w:p>
        </w:tc>
        <w:tc>
          <w:tcPr>
            <w:tcW w:w="3663" w:type="dxa"/>
            <w:tcBorders>
              <w:top w:val="single" w:sz="4" w:space="0" w:color="auto"/>
              <w:left w:val="nil"/>
              <w:bottom w:val="single" w:sz="4" w:space="0" w:color="auto"/>
              <w:right w:val="single" w:sz="4" w:space="0" w:color="auto"/>
            </w:tcBorders>
            <w:shd w:val="clear" w:color="000000" w:fill="FFFFFF"/>
            <w:hideMark/>
          </w:tcPr>
          <w:p w:rsidR="00C67F03" w:rsidRPr="00C67F03" w:rsidRDefault="00C67F03" w:rsidP="001E4D52">
            <w:pPr>
              <w:jc w:val="center"/>
              <w:rPr>
                <w:rFonts w:ascii="GHEA Mariam" w:hAnsi="GHEA Mariam" w:cs="Arial"/>
                <w:bCs/>
                <w:sz w:val="22"/>
                <w:szCs w:val="22"/>
                <w:lang w:eastAsia="en-US"/>
              </w:rPr>
            </w:pPr>
            <w:r w:rsidRPr="00C67F03">
              <w:rPr>
                <w:rFonts w:ascii="GHEA Mariam" w:hAnsi="GHEA Mariam" w:cs="Arial"/>
                <w:bCs/>
                <w:sz w:val="22"/>
                <w:szCs w:val="22"/>
                <w:lang w:eastAsia="en-US"/>
              </w:rPr>
              <w:t>Ցուցանիշների փոփոխությունը ավելացումները նշված են դրական նշանով, իսկ նվազեցումները՝ փակագծերում</w:t>
            </w:r>
          </w:p>
        </w:tc>
      </w:tr>
      <w:tr w:rsidR="00C67F03" w:rsidRPr="00C67F03" w:rsidTr="001E4D52">
        <w:trPr>
          <w:trHeight w:val="334"/>
        </w:trPr>
        <w:tc>
          <w:tcPr>
            <w:tcW w:w="1180" w:type="dxa"/>
            <w:tcBorders>
              <w:top w:val="nil"/>
              <w:left w:val="single" w:sz="4" w:space="0" w:color="auto"/>
              <w:bottom w:val="single" w:sz="4" w:space="0" w:color="auto"/>
              <w:right w:val="single" w:sz="4" w:space="0" w:color="auto"/>
            </w:tcBorders>
            <w:shd w:val="clear" w:color="000000" w:fill="FFFFFF"/>
            <w:vAlign w:val="center"/>
            <w:hideMark/>
          </w:tcPr>
          <w:p w:rsidR="00C67F03" w:rsidRPr="001E4D52" w:rsidRDefault="001E4D52" w:rsidP="001E4D52">
            <w:pPr>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00C67F03" w:rsidRPr="00C67F03">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655" w:type="dxa"/>
            <w:tcBorders>
              <w:top w:val="nil"/>
              <w:left w:val="nil"/>
              <w:bottom w:val="single" w:sz="4" w:space="0" w:color="auto"/>
              <w:right w:val="single" w:sz="4" w:space="0" w:color="auto"/>
            </w:tcBorders>
            <w:shd w:val="clear" w:color="000000" w:fill="FFFFFF"/>
            <w:vAlign w:val="center"/>
            <w:hideMark/>
          </w:tcPr>
          <w:p w:rsidR="00C67F03" w:rsidRPr="001E4D52" w:rsidRDefault="001E4D52" w:rsidP="001E4D52">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00C67F03" w:rsidRPr="00C67F03">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bCs/>
                <w:sz w:val="22"/>
                <w:szCs w:val="22"/>
                <w:lang w:eastAsia="en-US"/>
              </w:rPr>
            </w:pPr>
          </w:p>
        </w:tc>
        <w:tc>
          <w:tcPr>
            <w:tcW w:w="3663" w:type="dxa"/>
            <w:tcBorders>
              <w:top w:val="nil"/>
              <w:left w:val="nil"/>
              <w:bottom w:val="single" w:sz="4" w:space="0" w:color="auto"/>
              <w:right w:val="single" w:sz="4" w:space="0" w:color="auto"/>
            </w:tcBorders>
            <w:shd w:val="clear" w:color="000000" w:fill="FFFFFF"/>
            <w:vAlign w:val="center"/>
            <w:hideMark/>
          </w:tcPr>
          <w:p w:rsidR="00C67F03" w:rsidRPr="00C67F03" w:rsidRDefault="001E4D52" w:rsidP="00C67F03">
            <w:pPr>
              <w:jc w:val="center"/>
              <w:rPr>
                <w:rFonts w:ascii="GHEA Mariam" w:hAnsi="GHEA Mariam" w:cs="Arial"/>
                <w:bCs/>
                <w:sz w:val="22"/>
                <w:szCs w:val="22"/>
                <w:lang w:eastAsia="en-US"/>
              </w:rPr>
            </w:pPr>
            <w:r>
              <w:rPr>
                <w:rFonts w:ascii="GHEA Mariam" w:hAnsi="GHEA Mariam" w:cs="Arial"/>
                <w:bCs/>
                <w:sz w:val="22"/>
                <w:szCs w:val="22"/>
                <w:lang w:val="hy-AM" w:eastAsia="en-US"/>
              </w:rPr>
              <w:t>տ</w:t>
            </w:r>
            <w:r w:rsidR="00C67F03" w:rsidRPr="00C67F03">
              <w:rPr>
                <w:rFonts w:ascii="GHEA Mariam" w:hAnsi="GHEA Mariam" w:cs="Arial"/>
                <w:bCs/>
                <w:sz w:val="22"/>
                <w:szCs w:val="22"/>
                <w:lang w:eastAsia="en-US"/>
              </w:rPr>
              <w:t>արի</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4676A0" w:rsidRDefault="00C67F03" w:rsidP="00C67F03">
            <w:pPr>
              <w:rPr>
                <w:rFonts w:ascii="GHEA Mariam" w:hAnsi="GHEA Mariam" w:cs="Arial"/>
                <w:sz w:val="22"/>
                <w:szCs w:val="22"/>
                <w:lang w:val="hy-AM" w:eastAsia="en-US"/>
              </w:rPr>
            </w:pPr>
            <w:r w:rsidRPr="00C67F03">
              <w:rPr>
                <w:rFonts w:ascii="GHEA Mariam" w:hAnsi="GHEA Mariam" w:cs="Arial"/>
                <w:sz w:val="22"/>
                <w:szCs w:val="22"/>
                <w:lang w:eastAsia="en-US"/>
              </w:rPr>
              <w:t xml:space="preserve"> ԸՆԴԱՄԵՆԸ</w:t>
            </w:r>
            <w:r w:rsidR="004676A0">
              <w:rPr>
                <w:rFonts w:ascii="GHEA Mariam" w:hAnsi="GHEA Mariam" w:cs="Arial"/>
                <w:sz w:val="22"/>
                <w:szCs w:val="22"/>
                <w:lang w:val="hy-AM" w:eastAsia="en-US"/>
              </w:rPr>
              <w:t>՝</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t xml:space="preserve">0.0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0735D9" w:rsidP="00C67F03">
            <w:pPr>
              <w:rPr>
                <w:rFonts w:ascii="GHEA Mariam" w:hAnsi="GHEA Mariam" w:cs="Arial"/>
                <w:bCs/>
                <w:sz w:val="22"/>
                <w:szCs w:val="22"/>
                <w:lang w:eastAsia="en-US"/>
              </w:rPr>
            </w:pPr>
            <w:r>
              <w:rPr>
                <w:rFonts w:ascii="GHEA Mariam" w:hAnsi="GHEA Mariam" w:cs="Arial"/>
                <w:bCs/>
                <w:sz w:val="22"/>
                <w:szCs w:val="22"/>
                <w:lang w:eastAsia="en-US"/>
              </w:rPr>
              <w:t xml:space="preserve"> ՀՀ </w:t>
            </w:r>
            <w:r w:rsidR="00C67F03" w:rsidRPr="00C67F03">
              <w:rPr>
                <w:rFonts w:ascii="GHEA Mariam" w:hAnsi="GHEA Mariam" w:cs="Arial"/>
                <w:bCs/>
                <w:sz w:val="22"/>
                <w:szCs w:val="22"/>
                <w:lang w:eastAsia="en-US"/>
              </w:rPr>
              <w:t>աշխատանքի և սոցիալական հարցերի նախարարություն</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t xml:space="preserve">0.0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1088</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Ծրագրի անվանումը`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 xml:space="preserve">0.0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Զբաղվածության ծրագիր</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Ծրագրի նպատակը`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Բնակչության կայուն և ժամանակավոր զբաղվածության ապահովմանը միտված պայմանների ստեղծում</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Վերջնական արդյունքի նկարագրությունը`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000000" w:fill="FFFFFF"/>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Կայուն և ժամանակավոր զբաղվածների թվաքանակի աճ</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C67F03">
        <w:trPr>
          <w:trHeight w:val="345"/>
        </w:trPr>
        <w:tc>
          <w:tcPr>
            <w:tcW w:w="14720"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lastRenderedPageBreak/>
              <w:t xml:space="preserve"> Ծրագրի միջոցառումներ</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12001</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անվանումը`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(5,157.9)</w:t>
            </w:r>
          </w:p>
        </w:tc>
      </w:tr>
      <w:tr w:rsidR="00C67F03" w:rsidRPr="00C67F03" w:rsidTr="001E4D52">
        <w:trPr>
          <w:trHeight w:val="690"/>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Աշխատաշուկայում անմրցունակ անձանց փոքր ձեռնարկատիրական գործունեության աջակցության տրամադրում </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նկարագրությունը`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922"/>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601605">
            <w:pPr>
              <w:rPr>
                <w:rFonts w:ascii="GHEA Mariam" w:hAnsi="GHEA Mariam" w:cs="Arial"/>
                <w:sz w:val="22"/>
                <w:szCs w:val="22"/>
                <w:lang w:eastAsia="en-US"/>
              </w:rPr>
            </w:pPr>
            <w:r w:rsidRPr="00C67F03">
              <w:rPr>
                <w:rFonts w:ascii="GHEA Mariam" w:hAnsi="GHEA Mariam" w:cs="Arial"/>
                <w:sz w:val="22"/>
                <w:szCs w:val="22"/>
                <w:lang w:eastAsia="en-US"/>
              </w:rPr>
              <w:t xml:space="preserve"> Փոքր ձեռնարկատիրական գործունեությամբ զբաղվելու և լրացուցիչ աշխատատեղեր ստեղծելու նպատակով</w:t>
            </w:r>
            <w:r w:rsidR="00601605">
              <w:rPr>
                <w:rFonts w:ascii="GHEA Mariam" w:hAnsi="GHEA Mariam" w:cs="Arial"/>
                <w:sz w:val="22"/>
                <w:szCs w:val="22"/>
                <w:lang w:val="hy-AM" w:eastAsia="en-US"/>
              </w:rPr>
              <w:t>՝</w:t>
            </w:r>
            <w:r w:rsidRPr="00C67F03">
              <w:rPr>
                <w:rFonts w:ascii="GHEA Mariam" w:hAnsi="GHEA Mariam" w:cs="Arial"/>
                <w:sz w:val="22"/>
                <w:szCs w:val="22"/>
                <w:lang w:eastAsia="en-US"/>
              </w:rPr>
              <w:t xml:space="preserve"> աշխատաշուկայում անմրցունակ անձանց ֆինանսական աջակցության տրամադրում</w:t>
            </w:r>
            <w:r w:rsidR="00601605">
              <w:rPr>
                <w:rFonts w:ascii="GHEA Mariam" w:hAnsi="GHEA Mariam" w:cs="Arial"/>
                <w:sz w:val="22"/>
                <w:szCs w:val="22"/>
                <w:lang w:val="hy-AM" w:eastAsia="en-US"/>
              </w:rPr>
              <w:t>՝</w:t>
            </w:r>
            <w:r w:rsidRPr="00C67F03">
              <w:rPr>
                <w:rFonts w:ascii="GHEA Mariam" w:hAnsi="GHEA Mariam" w:cs="Arial"/>
                <w:sz w:val="22"/>
                <w:szCs w:val="22"/>
                <w:lang w:eastAsia="en-US"/>
              </w:rPr>
              <w:t xml:space="preserve"> ապահովե</w:t>
            </w:r>
            <w:r w:rsidR="00601605">
              <w:rPr>
                <w:rFonts w:ascii="GHEA Mariam" w:hAnsi="GHEA Mariam" w:cs="Arial"/>
                <w:sz w:val="22"/>
                <w:szCs w:val="22"/>
                <w:lang w:eastAsia="en-US"/>
              </w:rPr>
              <w:t xml:space="preserve">լով հավասար հնարավորություններ </w:t>
            </w:r>
            <w:r w:rsidRPr="00C67F03">
              <w:rPr>
                <w:rFonts w:ascii="GHEA Mariam" w:hAnsi="GHEA Mariam" w:cs="Arial"/>
                <w:sz w:val="22"/>
                <w:szCs w:val="22"/>
                <w:lang w:eastAsia="en-US"/>
              </w:rPr>
              <w:t xml:space="preserve">կանանց և տղամարդկանց համար </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տեսակը</w:t>
            </w:r>
            <w:r w:rsidR="004676A0">
              <w:rPr>
                <w:rFonts w:ascii="GHEA Mariam" w:hAnsi="GHEA Mariam" w:cs="Arial"/>
                <w:iCs/>
                <w:sz w:val="22"/>
                <w:szCs w:val="22"/>
                <w:lang w:val="hy-AM" w:eastAsia="en-US"/>
              </w:rPr>
              <w:t>՝</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Տրանսֆերտների տրամադրում</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(5,157.9)</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12006</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անվանումը`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(2,342.1)</w:t>
            </w:r>
          </w:p>
        </w:tc>
      </w:tr>
      <w:tr w:rsidR="00C67F03" w:rsidRPr="00C67F03" w:rsidTr="001E4D52">
        <w:trPr>
          <w:trHeight w:val="690"/>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Սեզոնային զբաղվածության խթանման միջոցով գյուղացիական տնտեսությանն աջակցության տրամադրում </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նկարագրությունը`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1267"/>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Աշխատաշուկայում անմրցունակ` գյուղատնտեսական նշանակության հողի սեփականատեր, վարձակալ կամ անհատույց օգտագործող հանդիսացող անձանց ֆինանսական աջակցություն սեզոնային զբաղվածության ապահովման համար </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տեսակը</w:t>
            </w:r>
            <w:r w:rsidR="004676A0">
              <w:rPr>
                <w:rFonts w:ascii="GHEA Mariam" w:hAnsi="GHEA Mariam" w:cs="Arial"/>
                <w:iCs/>
                <w:sz w:val="22"/>
                <w:szCs w:val="22"/>
                <w:lang w:val="hy-AM" w:eastAsia="en-US"/>
              </w:rPr>
              <w:t>՝</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Տրանսֆերտների տրամադրում</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(2,342.1)</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12016</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անվանումը`</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7,500.0</w:t>
            </w:r>
          </w:p>
        </w:tc>
      </w:tr>
      <w:tr w:rsidR="00C67F03" w:rsidRPr="00C67F03" w:rsidTr="001E4D52">
        <w:trPr>
          <w:trHeight w:val="1266"/>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lastRenderedPageBreak/>
              <w:t> </w:t>
            </w: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iCs/>
                <w:sz w:val="22"/>
                <w:szCs w:val="22"/>
                <w:lang w:eastAsia="en-US"/>
              </w:rPr>
            </w:pPr>
            <w:r w:rsidRPr="00C67F03">
              <w:rPr>
                <w:rFonts w:ascii="GHEA Mariam" w:hAnsi="GHEA Mariam" w:cs="Arial"/>
                <w:iCs/>
                <w:sz w:val="22"/>
                <w:szCs w:val="22"/>
                <w:lang w:eastAsia="en-US"/>
              </w:rPr>
              <w:t xml:space="preserve"> Միջոցառման նկարագրությունը`</w:t>
            </w:r>
          </w:p>
        </w:tc>
        <w:tc>
          <w:tcPr>
            <w:tcW w:w="3663" w:type="dxa"/>
            <w:tcBorders>
              <w:top w:val="single" w:sz="4" w:space="0" w:color="auto"/>
              <w:left w:val="single" w:sz="4" w:space="0" w:color="auto"/>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903"/>
        </w:trPr>
        <w:tc>
          <w:tcPr>
            <w:tcW w:w="11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զբաղվածության ապահովում</w:t>
            </w:r>
          </w:p>
        </w:tc>
        <w:tc>
          <w:tcPr>
            <w:tcW w:w="3663" w:type="dxa"/>
            <w:tcBorders>
              <w:top w:val="single" w:sz="4" w:space="0" w:color="auto"/>
              <w:left w:val="single" w:sz="4" w:space="0" w:color="auto"/>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single" w:sz="4" w:space="0" w:color="auto"/>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տեսակը</w:t>
            </w:r>
            <w:r w:rsidR="004676A0">
              <w:rPr>
                <w:rFonts w:ascii="GHEA Mariam" w:hAnsi="GHEA Mariam" w:cs="Arial"/>
                <w:iCs/>
                <w:sz w:val="22"/>
                <w:szCs w:val="22"/>
                <w:lang w:val="hy-AM" w:eastAsia="en-US"/>
              </w:rPr>
              <w:t>՝</w:t>
            </w:r>
          </w:p>
        </w:tc>
        <w:tc>
          <w:tcPr>
            <w:tcW w:w="3663" w:type="dxa"/>
            <w:tcBorders>
              <w:top w:val="single" w:sz="4" w:space="0" w:color="auto"/>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000000" w:fill="FFFFFF"/>
            <w:vAlign w:val="bottom"/>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Տրանսֆերտների տրամադրում</w:t>
            </w:r>
          </w:p>
        </w:tc>
        <w:tc>
          <w:tcPr>
            <w:tcW w:w="3663" w:type="dxa"/>
            <w:tcBorders>
              <w:top w:val="nil"/>
              <w:left w:val="nil"/>
              <w:bottom w:val="single" w:sz="4" w:space="0" w:color="auto"/>
              <w:right w:val="single" w:sz="4" w:space="0" w:color="auto"/>
            </w:tcBorders>
            <w:shd w:val="clear" w:color="000000" w:fill="FFFFFF"/>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7,500.0</w:t>
            </w:r>
          </w:p>
        </w:tc>
      </w:tr>
      <w:tr w:rsidR="00C67F03" w:rsidRPr="00C67F03" w:rsidTr="001E4D52">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c>
          <w:tcPr>
            <w:tcW w:w="9877" w:type="dxa"/>
            <w:gridSpan w:val="2"/>
            <w:tcBorders>
              <w:top w:val="single" w:sz="4" w:space="0" w:color="auto"/>
              <w:left w:val="nil"/>
              <w:bottom w:val="single" w:sz="4" w:space="0" w:color="auto"/>
              <w:right w:val="single" w:sz="4" w:space="0" w:color="auto"/>
            </w:tcBorders>
            <w:shd w:val="clear" w:color="auto" w:fill="auto"/>
            <w:vAlign w:val="center"/>
            <w:hideMark/>
          </w:tcPr>
          <w:p w:rsidR="00C67F03" w:rsidRPr="00C67F03"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t xml:space="preserve"> ՀՀ կառավարություն</w:t>
            </w:r>
          </w:p>
        </w:tc>
        <w:tc>
          <w:tcPr>
            <w:tcW w:w="3663" w:type="dxa"/>
            <w:tcBorders>
              <w:top w:val="nil"/>
              <w:left w:val="nil"/>
              <w:bottom w:val="single" w:sz="4" w:space="0" w:color="auto"/>
              <w:right w:val="single" w:sz="4" w:space="0" w:color="auto"/>
            </w:tcBorders>
            <w:shd w:val="clear" w:color="auto" w:fill="auto"/>
            <w:noWrap/>
            <w:vAlign w:val="bottom"/>
            <w:hideMark/>
          </w:tcPr>
          <w:p w:rsidR="00C67F03" w:rsidRPr="00C67F03" w:rsidRDefault="00C67F03" w:rsidP="00C67F03">
            <w:pPr>
              <w:jc w:val="center"/>
              <w:rPr>
                <w:rFonts w:ascii="GHEA Mariam" w:hAnsi="GHEA Mariam" w:cs="Arial"/>
                <w:bCs/>
                <w:sz w:val="22"/>
                <w:szCs w:val="22"/>
                <w:lang w:eastAsia="en-US"/>
              </w:rPr>
            </w:pPr>
            <w:r w:rsidRPr="00C67F03">
              <w:rPr>
                <w:rFonts w:ascii="GHEA Mariam" w:hAnsi="GHEA Mariam" w:cs="Arial"/>
                <w:bCs/>
                <w:sz w:val="22"/>
                <w:szCs w:val="22"/>
                <w:lang w:eastAsia="en-US"/>
              </w:rPr>
              <w:t xml:space="preserve">0.0 </w:t>
            </w:r>
          </w:p>
        </w:tc>
      </w:tr>
      <w:tr w:rsidR="00C67F03" w:rsidRPr="00C67F03" w:rsidTr="001E4D52">
        <w:trPr>
          <w:trHeight w:val="345"/>
        </w:trPr>
        <w:tc>
          <w:tcPr>
            <w:tcW w:w="1180" w:type="dxa"/>
            <w:tcBorders>
              <w:top w:val="nil"/>
              <w:left w:val="single" w:sz="4" w:space="0" w:color="auto"/>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1139</w:t>
            </w:r>
          </w:p>
        </w:tc>
        <w:tc>
          <w:tcPr>
            <w:tcW w:w="1655" w:type="dxa"/>
            <w:tcBorders>
              <w:top w:val="nil"/>
              <w:left w:val="nil"/>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Ծրագրի անվանումը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ՀՀ կառավարության պահուստային ֆոնդ</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Ծրագրի նպատակը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690"/>
        </w:trPr>
        <w:tc>
          <w:tcPr>
            <w:tcW w:w="1180" w:type="dxa"/>
            <w:tcBorders>
              <w:top w:val="nil"/>
              <w:left w:val="single" w:sz="4" w:space="0" w:color="auto"/>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ՀՀ պետական բյուջեում չկանխատեսված, ինչպես նաեւ բյուջետային երաշխիքների ապահովման ծախսերի ֆինանսավորման ապահովում</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tcBorders>
              <w:top w:val="nil"/>
              <w:left w:val="single" w:sz="4" w:space="0" w:color="auto"/>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nil"/>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Վերջնական արդյունքի նկարագրությունը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482"/>
        </w:trPr>
        <w:tc>
          <w:tcPr>
            <w:tcW w:w="1180" w:type="dxa"/>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Calibri" w:hAnsi="Calibri" w:cs="Calibri"/>
                <w:sz w:val="22"/>
                <w:szCs w:val="22"/>
                <w:lang w:eastAsia="en-US"/>
              </w:rPr>
              <w:t> </w:t>
            </w: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Պահուստային ֆոնդի կառավարման արդյունավետության և թափանցիկության ապահովում</w:t>
            </w:r>
          </w:p>
        </w:tc>
        <w:tc>
          <w:tcPr>
            <w:tcW w:w="3663" w:type="dxa"/>
            <w:tcBorders>
              <w:top w:val="nil"/>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F03" w:rsidRPr="00C67F03" w:rsidRDefault="00C67F03" w:rsidP="00C67F03">
            <w:pPr>
              <w:jc w:val="center"/>
              <w:rPr>
                <w:rFonts w:ascii="GHEA Mariam" w:hAnsi="GHEA Mariam" w:cs="Arial"/>
                <w:bCs/>
                <w:sz w:val="22"/>
                <w:szCs w:val="22"/>
                <w:lang w:eastAsia="en-US"/>
              </w:rPr>
            </w:pPr>
            <w:r w:rsidRPr="00C67F03">
              <w:rPr>
                <w:rFonts w:ascii="Calibri" w:hAnsi="Calibri" w:cs="Calibri"/>
                <w:bCs/>
                <w:sz w:val="22"/>
                <w:szCs w:val="22"/>
                <w:lang w:eastAsia="en-US"/>
              </w:rPr>
              <w:t> </w:t>
            </w:r>
          </w:p>
        </w:tc>
        <w:tc>
          <w:tcPr>
            <w:tcW w:w="8222" w:type="dxa"/>
            <w:tcBorders>
              <w:top w:val="nil"/>
              <w:left w:val="nil"/>
              <w:bottom w:val="single" w:sz="4" w:space="0" w:color="auto"/>
              <w:right w:val="single" w:sz="4" w:space="0" w:color="auto"/>
            </w:tcBorders>
            <w:shd w:val="clear" w:color="auto" w:fill="auto"/>
            <w:noWrap/>
            <w:vAlign w:val="bottom"/>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Ծրագրի միջոցառումներ</w:t>
            </w:r>
          </w:p>
        </w:tc>
        <w:tc>
          <w:tcPr>
            <w:tcW w:w="3663" w:type="dxa"/>
            <w:tcBorders>
              <w:top w:val="nil"/>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val="restart"/>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vMerge w:val="restart"/>
            <w:tcBorders>
              <w:top w:val="nil"/>
              <w:left w:val="single" w:sz="4" w:space="0" w:color="auto"/>
              <w:bottom w:val="single" w:sz="4" w:space="0" w:color="auto"/>
              <w:right w:val="single" w:sz="4" w:space="0" w:color="auto"/>
            </w:tcBorders>
            <w:shd w:val="clear" w:color="auto" w:fill="auto"/>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 xml:space="preserve"> 11001</w:t>
            </w: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անվանումը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 xml:space="preserve">7,500.0 </w:t>
            </w:r>
          </w:p>
        </w:tc>
      </w:tr>
      <w:tr w:rsidR="00C67F03" w:rsidRPr="00C67F03" w:rsidTr="001E4D52">
        <w:trPr>
          <w:trHeight w:val="345"/>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ՀՀ կառավարության պահուստային ֆոնդ</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նկարագրությունը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720"/>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B24515">
            <w:pPr>
              <w:rPr>
                <w:rFonts w:ascii="GHEA Mariam" w:hAnsi="GHEA Mariam" w:cs="Arial"/>
                <w:sz w:val="22"/>
                <w:szCs w:val="22"/>
                <w:lang w:eastAsia="en-US"/>
              </w:rPr>
            </w:pPr>
            <w:r w:rsidRPr="00C67F03">
              <w:rPr>
                <w:rFonts w:ascii="GHEA Mariam" w:hAnsi="GHEA Mariam" w:cs="Arial"/>
                <w:sz w:val="22"/>
                <w:szCs w:val="22"/>
                <w:lang w:eastAsia="en-US"/>
              </w:rPr>
              <w:t xml:space="preserve"> ՀՀ պետական բյուջեում նախատեսված ելքերի լրացուցիչ ֆինանսավորման</w:t>
            </w:r>
            <w:r w:rsidR="00B24515">
              <w:rPr>
                <w:rFonts w:ascii="GHEA Mariam" w:hAnsi="GHEA Mariam" w:cs="Arial"/>
                <w:sz w:val="22"/>
                <w:szCs w:val="22"/>
                <w:lang w:val="hy-AM" w:eastAsia="en-US"/>
              </w:rPr>
              <w:t>,</w:t>
            </w:r>
            <w:r w:rsidRPr="00C67F03">
              <w:rPr>
                <w:rFonts w:ascii="GHEA Mariam" w:hAnsi="GHEA Mariam" w:cs="Arial"/>
                <w:sz w:val="22"/>
                <w:szCs w:val="22"/>
                <w:lang w:eastAsia="en-US"/>
              </w:rPr>
              <w:t xml:space="preserve"> պետական բյուջեում չկանխատեսված ելքերի</w:t>
            </w:r>
            <w:r w:rsidR="00B24515">
              <w:rPr>
                <w:rFonts w:ascii="GHEA Mariam" w:hAnsi="GHEA Mariam" w:cs="Arial"/>
                <w:sz w:val="22"/>
                <w:szCs w:val="22"/>
                <w:lang w:val="hy-AM" w:eastAsia="en-US"/>
              </w:rPr>
              <w:t>,</w:t>
            </w:r>
            <w:r w:rsidRPr="00C67F03">
              <w:rPr>
                <w:rFonts w:ascii="GHEA Mariam" w:hAnsi="GHEA Mariam" w:cs="Arial"/>
                <w:sz w:val="22"/>
                <w:szCs w:val="22"/>
                <w:lang w:eastAsia="en-US"/>
              </w:rPr>
              <w:t xml:space="preserve"> ինչպես նաև բյուջետային երաշխիքների ապահովման ելքերի ֆինանսավորման ապահովում</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տեսակը</w:t>
            </w:r>
            <w:r w:rsidR="004676A0">
              <w:rPr>
                <w:rFonts w:ascii="GHEA Mariam" w:hAnsi="GHEA Mariam" w:cs="Arial"/>
                <w:iCs/>
                <w:sz w:val="22"/>
                <w:szCs w:val="22"/>
                <w:lang w:val="hy-AM" w:eastAsia="en-US"/>
              </w:rPr>
              <w:t>՝</w:t>
            </w:r>
          </w:p>
        </w:tc>
        <w:tc>
          <w:tcPr>
            <w:tcW w:w="3663" w:type="dxa"/>
            <w:tcBorders>
              <w:top w:val="nil"/>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Ծառայությունների մատուցում</w:t>
            </w:r>
          </w:p>
        </w:tc>
        <w:tc>
          <w:tcPr>
            <w:tcW w:w="3663" w:type="dxa"/>
            <w:tcBorders>
              <w:top w:val="nil"/>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 xml:space="preserve"> 11001</w:t>
            </w: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անվանումը</w:t>
            </w:r>
            <w:r w:rsidR="004676A0">
              <w:rPr>
                <w:rFonts w:ascii="GHEA Mariam" w:hAnsi="GHEA Mariam" w:cs="Arial"/>
                <w:iCs/>
                <w:sz w:val="22"/>
                <w:szCs w:val="22"/>
                <w:lang w:val="hy-AM" w:eastAsia="en-US"/>
              </w:rPr>
              <w:t>՝</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GHEA Mariam" w:hAnsi="GHEA Mariam" w:cs="Arial"/>
                <w:sz w:val="22"/>
                <w:szCs w:val="22"/>
                <w:lang w:eastAsia="en-US"/>
              </w:rPr>
              <w:t>(7,500.0)</w:t>
            </w:r>
          </w:p>
        </w:tc>
      </w:tr>
      <w:tr w:rsidR="00C67F03" w:rsidRPr="00C67F03" w:rsidTr="001E4D52">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ՀՀ կառավարության պահուստային ֆոնդ</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նկարագրությունը</w:t>
            </w:r>
            <w:r w:rsidR="004676A0">
              <w:rPr>
                <w:rFonts w:ascii="GHEA Mariam" w:hAnsi="GHEA Mariam" w:cs="Arial"/>
                <w:iCs/>
                <w:sz w:val="22"/>
                <w:szCs w:val="22"/>
                <w:lang w:val="hy-AM" w:eastAsia="en-US"/>
              </w:rPr>
              <w:t>՝</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72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C67F03" w:rsidRDefault="00C67F03" w:rsidP="00AE1F1F">
            <w:pPr>
              <w:rPr>
                <w:rFonts w:ascii="GHEA Mariam" w:hAnsi="GHEA Mariam" w:cs="Arial"/>
                <w:sz w:val="22"/>
                <w:szCs w:val="22"/>
                <w:lang w:eastAsia="en-US"/>
              </w:rPr>
            </w:pPr>
            <w:r w:rsidRPr="00C67F03">
              <w:rPr>
                <w:rFonts w:ascii="GHEA Mariam" w:hAnsi="GHEA Mariam" w:cs="Arial"/>
                <w:sz w:val="22"/>
                <w:szCs w:val="22"/>
                <w:lang w:eastAsia="en-US"/>
              </w:rPr>
              <w:t xml:space="preserve"> ՀՀ պետական բյուջեում նախատեսված ելքերի լրացուցիչ ֆինանսավորման</w:t>
            </w:r>
            <w:r w:rsidR="00AE1F1F">
              <w:rPr>
                <w:rFonts w:ascii="GHEA Mariam" w:hAnsi="GHEA Mariam" w:cs="Arial"/>
                <w:sz w:val="22"/>
                <w:szCs w:val="22"/>
                <w:lang w:val="hy-AM" w:eastAsia="en-US"/>
              </w:rPr>
              <w:t>,</w:t>
            </w:r>
            <w:r w:rsidRPr="00C67F03">
              <w:rPr>
                <w:rFonts w:ascii="GHEA Mariam" w:hAnsi="GHEA Mariam" w:cs="Arial"/>
                <w:sz w:val="22"/>
                <w:szCs w:val="22"/>
                <w:lang w:eastAsia="en-US"/>
              </w:rPr>
              <w:t xml:space="preserve"> պետական բյուջեում չկանխատեսված ելքերի</w:t>
            </w:r>
            <w:r w:rsidR="00AE1F1F">
              <w:rPr>
                <w:rFonts w:ascii="GHEA Mariam" w:hAnsi="GHEA Mariam" w:cs="Arial"/>
                <w:sz w:val="22"/>
                <w:szCs w:val="22"/>
                <w:lang w:val="hy-AM" w:eastAsia="en-US"/>
              </w:rPr>
              <w:t>,</w:t>
            </w:r>
            <w:r w:rsidRPr="00C67F03">
              <w:rPr>
                <w:rFonts w:ascii="GHEA Mariam" w:hAnsi="GHEA Mariam" w:cs="Arial"/>
                <w:sz w:val="22"/>
                <w:szCs w:val="22"/>
                <w:lang w:eastAsia="en-US"/>
              </w:rPr>
              <w:t xml:space="preserve"> ինչպես նաև բյուջետային երաշխիքների ապահովման ելքերի ֆինանսավորման ապահովում</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C67F03" w:rsidRPr="004676A0" w:rsidRDefault="00C67F03" w:rsidP="00C67F03">
            <w:pPr>
              <w:rPr>
                <w:rFonts w:ascii="GHEA Mariam" w:hAnsi="GHEA Mariam" w:cs="Arial"/>
                <w:iCs/>
                <w:sz w:val="22"/>
                <w:szCs w:val="22"/>
                <w:lang w:val="hy-AM" w:eastAsia="en-US"/>
              </w:rPr>
            </w:pPr>
            <w:r w:rsidRPr="00C67F03">
              <w:rPr>
                <w:rFonts w:ascii="GHEA Mariam" w:hAnsi="GHEA Mariam" w:cs="Arial"/>
                <w:iCs/>
                <w:sz w:val="22"/>
                <w:szCs w:val="22"/>
                <w:lang w:eastAsia="en-US"/>
              </w:rPr>
              <w:t xml:space="preserve"> Միջոցառման տեսակը</w:t>
            </w:r>
            <w:r w:rsidR="004676A0">
              <w:rPr>
                <w:rFonts w:ascii="GHEA Mariam" w:hAnsi="GHEA Mariam" w:cs="Arial"/>
                <w:iCs/>
                <w:sz w:val="22"/>
                <w:szCs w:val="22"/>
                <w:lang w:val="hy-AM" w:eastAsia="en-US"/>
              </w:rPr>
              <w:t>՝</w:t>
            </w:r>
          </w:p>
        </w:tc>
        <w:tc>
          <w:tcPr>
            <w:tcW w:w="3663" w:type="dxa"/>
            <w:tcBorders>
              <w:top w:val="single" w:sz="4" w:space="0" w:color="auto"/>
              <w:left w:val="nil"/>
              <w:bottom w:val="nil"/>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r w:rsidR="00C67F03" w:rsidRPr="00C67F03" w:rsidTr="001E4D52">
        <w:trPr>
          <w:trHeight w:val="345"/>
        </w:trPr>
        <w:tc>
          <w:tcPr>
            <w:tcW w:w="1180"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1655" w:type="dxa"/>
            <w:vMerge/>
            <w:tcBorders>
              <w:top w:val="nil"/>
              <w:left w:val="single" w:sz="4" w:space="0" w:color="auto"/>
              <w:bottom w:val="single" w:sz="4" w:space="0" w:color="auto"/>
              <w:right w:val="single" w:sz="4" w:space="0" w:color="auto"/>
            </w:tcBorders>
            <w:vAlign w:val="center"/>
            <w:hideMark/>
          </w:tcPr>
          <w:p w:rsidR="00C67F03" w:rsidRPr="00C67F03" w:rsidRDefault="00C67F03" w:rsidP="00C67F03">
            <w:pPr>
              <w:rPr>
                <w:rFonts w:ascii="GHEA Mariam" w:hAnsi="GHEA Mariam" w:cs="Arial"/>
                <w:sz w:val="22"/>
                <w:szCs w:val="22"/>
                <w:lang w:eastAsia="en-US"/>
              </w:rPr>
            </w:pPr>
          </w:p>
        </w:tc>
        <w:tc>
          <w:tcPr>
            <w:tcW w:w="8222" w:type="dxa"/>
            <w:tcBorders>
              <w:top w:val="nil"/>
              <w:left w:val="nil"/>
              <w:bottom w:val="single" w:sz="4" w:space="0" w:color="auto"/>
              <w:right w:val="single" w:sz="4" w:space="0" w:color="auto"/>
            </w:tcBorders>
            <w:shd w:val="clear" w:color="auto" w:fill="auto"/>
            <w:hideMark/>
          </w:tcPr>
          <w:p w:rsidR="00C67F03" w:rsidRPr="00C67F03" w:rsidRDefault="00C67F03" w:rsidP="00C67F03">
            <w:pPr>
              <w:rPr>
                <w:rFonts w:ascii="GHEA Mariam" w:hAnsi="GHEA Mariam" w:cs="Arial"/>
                <w:sz w:val="22"/>
                <w:szCs w:val="22"/>
                <w:lang w:eastAsia="en-US"/>
              </w:rPr>
            </w:pPr>
            <w:r w:rsidRPr="00C67F03">
              <w:rPr>
                <w:rFonts w:ascii="GHEA Mariam" w:hAnsi="GHEA Mariam" w:cs="Arial"/>
                <w:sz w:val="22"/>
                <w:szCs w:val="22"/>
                <w:lang w:eastAsia="en-US"/>
              </w:rPr>
              <w:t xml:space="preserve"> Ծառայությունների մատուցում</w:t>
            </w:r>
          </w:p>
        </w:tc>
        <w:tc>
          <w:tcPr>
            <w:tcW w:w="3663" w:type="dxa"/>
            <w:tcBorders>
              <w:top w:val="nil"/>
              <w:left w:val="nil"/>
              <w:bottom w:val="single" w:sz="4" w:space="0" w:color="auto"/>
              <w:right w:val="single" w:sz="4" w:space="0" w:color="auto"/>
            </w:tcBorders>
            <w:shd w:val="clear" w:color="000000" w:fill="FFFFFF"/>
            <w:vAlign w:val="center"/>
            <w:hideMark/>
          </w:tcPr>
          <w:p w:rsidR="00C67F03" w:rsidRPr="00C67F03" w:rsidRDefault="00C67F03" w:rsidP="00C67F03">
            <w:pPr>
              <w:jc w:val="center"/>
              <w:rPr>
                <w:rFonts w:ascii="GHEA Mariam" w:hAnsi="GHEA Mariam" w:cs="Arial"/>
                <w:sz w:val="22"/>
                <w:szCs w:val="22"/>
                <w:lang w:eastAsia="en-US"/>
              </w:rPr>
            </w:pPr>
            <w:r w:rsidRPr="00C67F03">
              <w:rPr>
                <w:rFonts w:ascii="Calibri" w:hAnsi="Calibri" w:cs="Calibri"/>
                <w:sz w:val="22"/>
                <w:szCs w:val="22"/>
                <w:lang w:eastAsia="en-US"/>
              </w:rPr>
              <w:t> </w:t>
            </w:r>
          </w:p>
        </w:tc>
      </w:tr>
    </w:tbl>
    <w:p w:rsidR="00C67F03" w:rsidRDefault="00C67F03" w:rsidP="008E6ABA">
      <w:pPr>
        <w:tabs>
          <w:tab w:val="left" w:pos="993"/>
        </w:tabs>
        <w:spacing w:after="160" w:line="360" w:lineRule="auto"/>
        <w:jc w:val="both"/>
        <w:rPr>
          <w:rFonts w:ascii="GHEA Mariam" w:hAnsi="GHEA Mariam" w:cs="Tahoma"/>
          <w:sz w:val="24"/>
          <w:szCs w:val="24"/>
          <w:lang w:val="hy-AM"/>
        </w:rPr>
      </w:pPr>
    </w:p>
    <w:p w:rsidR="001E4D52" w:rsidRPr="00574F02" w:rsidRDefault="001E4D5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4676A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E4D52" w:rsidRPr="00574F02" w:rsidRDefault="001E4D52" w:rsidP="001E4D5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E4D52" w:rsidRDefault="001E4D52" w:rsidP="008E6ABA">
      <w:pPr>
        <w:tabs>
          <w:tab w:val="left" w:pos="993"/>
        </w:tabs>
        <w:spacing w:after="160" w:line="360" w:lineRule="auto"/>
        <w:jc w:val="both"/>
        <w:rPr>
          <w:rFonts w:ascii="GHEA Mariam" w:hAnsi="GHEA Mariam" w:cs="Tahoma"/>
          <w:sz w:val="24"/>
          <w:szCs w:val="24"/>
          <w:lang w:val="hy-AM"/>
        </w:rPr>
        <w:sectPr w:rsidR="001E4D52" w:rsidSect="00C67F0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67F03" w:rsidRPr="00574F02" w:rsidRDefault="00C67F03" w:rsidP="00C67F0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C67F03" w:rsidRPr="00574F02" w:rsidRDefault="00C67F0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67F03" w:rsidRDefault="00C67F03" w:rsidP="008E6ABA">
      <w:pPr>
        <w:tabs>
          <w:tab w:val="left" w:pos="993"/>
        </w:tabs>
        <w:spacing w:after="160"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5168" w:type="dxa"/>
        <w:tblCellMar>
          <w:left w:w="0" w:type="dxa"/>
          <w:right w:w="0" w:type="dxa"/>
        </w:tblCellMar>
        <w:tblLook w:val="04A0" w:firstRow="1" w:lastRow="0" w:firstColumn="1" w:lastColumn="0" w:noHBand="0" w:noVBand="1"/>
      </w:tblPr>
      <w:tblGrid>
        <w:gridCol w:w="567"/>
        <w:gridCol w:w="453"/>
        <w:gridCol w:w="640"/>
        <w:gridCol w:w="880"/>
        <w:gridCol w:w="1160"/>
        <w:gridCol w:w="7924"/>
        <w:gridCol w:w="3544"/>
      </w:tblGrid>
      <w:tr w:rsidR="00C67F03" w:rsidRPr="00672083" w:rsidTr="00C67F03">
        <w:trPr>
          <w:trHeight w:val="1230"/>
        </w:trPr>
        <w:tc>
          <w:tcPr>
            <w:tcW w:w="15168"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1E4D52" w:rsidRPr="004676A0" w:rsidRDefault="00C67F03">
            <w:pPr>
              <w:jc w:val="center"/>
              <w:rPr>
                <w:rFonts w:ascii="GHEA Mariam" w:hAnsi="GHEA Mariam" w:cs="Arial"/>
                <w:bCs/>
                <w:sz w:val="24"/>
                <w:szCs w:val="24"/>
                <w:lang w:val="hy-AM"/>
              </w:rPr>
            </w:pPr>
            <w:r w:rsidRPr="004676A0">
              <w:rPr>
                <w:rFonts w:ascii="GHEA Mariam" w:hAnsi="GHEA Mariam" w:cs="Arial"/>
                <w:bCs/>
                <w:sz w:val="24"/>
                <w:szCs w:val="24"/>
                <w:lang w:val="hy-AM"/>
              </w:rPr>
              <w:t xml:space="preserve">ՀԱՅԱՍՏԱՆԻ ՀԱՆՐԱՊԵՏՈՒԹՅԱՆ ԿԱՌԱՎԱՐՈՒԹՅԱՆ 2020 ԹՎԱԿԱՆԻ ԴԵԿՏԵՄԲԵՐԻ 30-Ի N 2215-Ն ՈՐՈՇՄԱՆ  </w:t>
            </w:r>
          </w:p>
          <w:p w:rsidR="00C67F03" w:rsidRPr="00C67F03" w:rsidRDefault="001E4D52" w:rsidP="001E4D52">
            <w:pPr>
              <w:jc w:val="center"/>
              <w:rPr>
                <w:rFonts w:ascii="GHEA Mariam" w:hAnsi="GHEA Mariam" w:cs="Arial"/>
                <w:bCs/>
                <w:sz w:val="22"/>
                <w:szCs w:val="22"/>
                <w:lang w:val="hy-AM" w:eastAsia="en-US"/>
              </w:rPr>
            </w:pPr>
            <w:r w:rsidRPr="004676A0">
              <w:rPr>
                <w:rFonts w:ascii="GHEA Mariam" w:hAnsi="GHEA Mariam" w:cs="Arial"/>
                <w:bCs/>
                <w:sz w:val="24"/>
                <w:szCs w:val="24"/>
                <w:lang w:val="hy-AM"/>
              </w:rPr>
              <w:t>N</w:t>
            </w:r>
            <w:r w:rsidR="00C67F03" w:rsidRPr="004676A0">
              <w:rPr>
                <w:rFonts w:ascii="GHEA Mariam" w:hAnsi="GHEA Mariam" w:cs="Arial"/>
                <w:bCs/>
                <w:sz w:val="24"/>
                <w:szCs w:val="24"/>
                <w:lang w:val="hy-AM"/>
              </w:rPr>
              <w:t xml:space="preserve">N 3 </w:t>
            </w:r>
            <w:r w:rsidRPr="004676A0">
              <w:rPr>
                <w:rFonts w:ascii="GHEA Mariam" w:hAnsi="GHEA Mariam" w:cs="Arial"/>
                <w:bCs/>
                <w:sz w:val="24"/>
                <w:szCs w:val="24"/>
                <w:lang w:val="hy-AM"/>
              </w:rPr>
              <w:t>ԵՎ</w:t>
            </w:r>
            <w:r w:rsidR="00AE1F1F">
              <w:rPr>
                <w:rFonts w:ascii="GHEA Mariam" w:hAnsi="GHEA Mariam" w:cs="Arial"/>
                <w:bCs/>
                <w:sz w:val="24"/>
                <w:szCs w:val="24"/>
                <w:lang w:val="hy-AM"/>
              </w:rPr>
              <w:t xml:space="preserve"> 4 ՀԱՎԵԼՎԱԾՆԵՐՈՒՄ </w:t>
            </w:r>
            <w:r w:rsidR="00C67F03" w:rsidRPr="004676A0">
              <w:rPr>
                <w:rFonts w:ascii="GHEA Mariam" w:hAnsi="GHEA Mariam" w:cs="Arial"/>
                <w:bCs/>
                <w:sz w:val="24"/>
                <w:szCs w:val="24"/>
                <w:lang w:val="hy-AM"/>
              </w:rPr>
              <w:t>ԿԱՏԱՐՎՈՂ ՓՈՓՈԽՈՒԹՅՈՒՆՆԵՐԸ</w:t>
            </w:r>
          </w:p>
        </w:tc>
      </w:tr>
      <w:tr w:rsidR="00C67F03" w:rsidRPr="001E4D52" w:rsidTr="00E542D6">
        <w:trPr>
          <w:trHeight w:val="345"/>
        </w:trPr>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4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792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rPr>
                <w:rFonts w:ascii="GHEA Mariam" w:hAnsi="GHEA Mariam" w:cs="Arial"/>
                <w:sz w:val="22"/>
                <w:szCs w:val="22"/>
                <w:lang w:val="hy-AM"/>
              </w:rPr>
            </w:pPr>
            <w:r w:rsidRPr="00C67F03">
              <w:rPr>
                <w:rFonts w:ascii="Calibri" w:hAnsi="Calibri" w:cs="Calibri"/>
                <w:sz w:val="22"/>
                <w:szCs w:val="22"/>
                <w:lang w:val="hy-AM"/>
              </w:rPr>
              <w:t>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67F03" w:rsidRPr="00C67F03" w:rsidRDefault="00C67F03">
            <w:pPr>
              <w:jc w:val="center"/>
              <w:rPr>
                <w:rFonts w:ascii="GHEA Mariam" w:hAnsi="GHEA Mariam" w:cs="Arial"/>
                <w:sz w:val="22"/>
                <w:szCs w:val="22"/>
                <w:lang w:val="hy-AM"/>
              </w:rPr>
            </w:pPr>
            <w:r w:rsidRPr="00C67F03">
              <w:rPr>
                <w:rFonts w:ascii="Calibri" w:hAnsi="Calibri" w:cs="Calibri"/>
                <w:sz w:val="22"/>
                <w:szCs w:val="22"/>
                <w:lang w:val="hy-AM"/>
              </w:rPr>
              <w:t> </w:t>
            </w:r>
            <w:r w:rsidR="00E542D6">
              <w:rPr>
                <w:rFonts w:ascii="GHEA Mariam" w:hAnsi="GHEA Mariam" w:cs="Arial"/>
                <w:sz w:val="22"/>
                <w:szCs w:val="22"/>
                <w:lang w:val="hy-AM" w:eastAsia="en-US"/>
              </w:rPr>
              <w:t>(</w:t>
            </w:r>
            <w:r w:rsidR="00E542D6" w:rsidRPr="00C67F03">
              <w:rPr>
                <w:rFonts w:ascii="GHEA Mariam" w:hAnsi="GHEA Mariam" w:cs="Arial"/>
                <w:sz w:val="22"/>
                <w:szCs w:val="22"/>
                <w:lang w:eastAsia="en-US"/>
              </w:rPr>
              <w:t>հազ. դրամ</w:t>
            </w:r>
            <w:r w:rsidR="00E542D6">
              <w:rPr>
                <w:rFonts w:ascii="GHEA Mariam" w:hAnsi="GHEA Mariam" w:cs="Arial"/>
                <w:sz w:val="22"/>
                <w:szCs w:val="22"/>
                <w:lang w:val="hy-AM" w:eastAsia="en-US"/>
              </w:rPr>
              <w:t>)</w:t>
            </w:r>
          </w:p>
        </w:tc>
      </w:tr>
      <w:tr w:rsidR="00C67F03" w:rsidRPr="00C67F03" w:rsidTr="006D000A">
        <w:trPr>
          <w:trHeight w:val="791"/>
        </w:trPr>
        <w:tc>
          <w:tcPr>
            <w:tcW w:w="166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bCs/>
                <w:sz w:val="22"/>
                <w:szCs w:val="22"/>
              </w:rPr>
            </w:pPr>
            <w:r w:rsidRPr="00C67F03">
              <w:rPr>
                <w:rFonts w:ascii="GHEA Mariam" w:hAnsi="GHEA Mariam" w:cs="Arial"/>
                <w:bCs/>
                <w:sz w:val="22"/>
                <w:szCs w:val="22"/>
              </w:rPr>
              <w:t>Գործառական դասիչը</w:t>
            </w:r>
          </w:p>
        </w:tc>
        <w:tc>
          <w:tcPr>
            <w:tcW w:w="20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6D000A">
            <w:pPr>
              <w:jc w:val="center"/>
              <w:rPr>
                <w:rFonts w:ascii="GHEA Mariam" w:hAnsi="GHEA Mariam" w:cs="Arial"/>
                <w:bCs/>
                <w:sz w:val="22"/>
                <w:szCs w:val="22"/>
              </w:rPr>
            </w:pPr>
            <w:r w:rsidRPr="00C67F03">
              <w:rPr>
                <w:rFonts w:ascii="GHEA Mariam" w:hAnsi="GHEA Mariam" w:cs="Arial"/>
                <w:bCs/>
                <w:sz w:val="22"/>
                <w:szCs w:val="22"/>
              </w:rPr>
              <w:br/>
              <w:t>Ծրագրային դասիչը</w:t>
            </w:r>
          </w:p>
        </w:tc>
        <w:tc>
          <w:tcPr>
            <w:tcW w:w="792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bCs/>
                <w:sz w:val="22"/>
                <w:szCs w:val="22"/>
              </w:rPr>
            </w:pPr>
            <w:r w:rsidRPr="00C67F03">
              <w:rPr>
                <w:rFonts w:ascii="GHEA Mariam" w:hAnsi="GHEA Mariam" w:cs="Arial"/>
                <w:bCs/>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bCs/>
                <w:sz w:val="22"/>
                <w:szCs w:val="22"/>
              </w:rPr>
            </w:pPr>
            <w:r w:rsidRPr="00C67F03">
              <w:rPr>
                <w:rFonts w:ascii="GHEA Mariam" w:hAnsi="GHEA Mariam" w:cs="Arial"/>
                <w:bCs/>
                <w:sz w:val="22"/>
                <w:szCs w:val="22"/>
              </w:rPr>
              <w:t xml:space="preserve"> </w:t>
            </w:r>
            <w:r w:rsidR="001E4D52" w:rsidRPr="00C67F03">
              <w:rPr>
                <w:rFonts w:ascii="GHEA Mariam" w:hAnsi="GHEA Mariam" w:cs="Arial"/>
                <w:bCs/>
                <w:sz w:val="22"/>
                <w:szCs w:val="22"/>
                <w:lang w:eastAsia="en-US"/>
              </w:rPr>
              <w:t>Ցուցանիշների փոփոխությունը</w:t>
            </w:r>
            <w:r w:rsidRPr="00C67F03">
              <w:rPr>
                <w:rFonts w:ascii="GHEA Mariam" w:hAnsi="GHEA Mariam" w:cs="Arial"/>
                <w:bCs/>
                <w:sz w:val="22"/>
                <w:szCs w:val="22"/>
              </w:rPr>
              <w:t xml:space="preserve"> (ավելացումները նշված են դրական, իսկ նվազեցումները՝ փակագծերում) </w:t>
            </w:r>
          </w:p>
        </w:tc>
      </w:tr>
      <w:tr w:rsidR="001E4D52" w:rsidRPr="00C67F03" w:rsidTr="00E542D6">
        <w:trPr>
          <w:trHeight w:val="1414"/>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4D52" w:rsidRPr="00ED2424" w:rsidRDefault="001E4D52" w:rsidP="001E4D52">
            <w:pPr>
              <w:ind w:left="38"/>
              <w:jc w:val="center"/>
              <w:rPr>
                <w:rFonts w:ascii="GHEA Mariam" w:hAnsi="GHEA Mariam"/>
                <w:sz w:val="22"/>
                <w:szCs w:val="22"/>
                <w:lang w:val="hy-AM" w:eastAsia="en-US"/>
              </w:rPr>
            </w:pPr>
            <w:r>
              <w:rPr>
                <w:rFonts w:ascii="GHEA Mariam" w:hAnsi="GHEA Mariam"/>
                <w:sz w:val="22"/>
                <w:szCs w:val="22"/>
                <w:lang w:val="hy-AM" w:eastAsia="en-US"/>
              </w:rPr>
              <w:t>բ</w:t>
            </w:r>
            <w:r w:rsidRPr="008E4FD1">
              <w:rPr>
                <w:rFonts w:ascii="GHEA Mariam" w:hAnsi="GHEA Mariam"/>
                <w:sz w:val="22"/>
                <w:szCs w:val="22"/>
                <w:lang w:eastAsia="en-US"/>
              </w:rPr>
              <w:t>աժին</w:t>
            </w:r>
            <w:r>
              <w:rPr>
                <w:rFonts w:ascii="GHEA Mariam" w:hAnsi="GHEA Mariam"/>
                <w:sz w:val="22"/>
                <w:szCs w:val="22"/>
                <w:lang w:val="hy-AM" w:eastAsia="en-US"/>
              </w:rPr>
              <w:t>ը</w:t>
            </w: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4D52" w:rsidRPr="00ED2424" w:rsidRDefault="001E4D52" w:rsidP="001E4D52">
            <w:pPr>
              <w:ind w:left="38"/>
              <w:jc w:val="center"/>
              <w:rPr>
                <w:rFonts w:ascii="GHEA Mariam" w:hAnsi="GHEA Mariam"/>
                <w:sz w:val="22"/>
                <w:szCs w:val="22"/>
                <w:lang w:val="hy-AM" w:eastAsia="en-US"/>
              </w:rPr>
            </w:pPr>
            <w:r>
              <w:rPr>
                <w:rFonts w:ascii="GHEA Mariam" w:hAnsi="GHEA Mariam"/>
                <w:sz w:val="22"/>
                <w:szCs w:val="22"/>
                <w:lang w:val="hy-AM" w:eastAsia="en-US"/>
              </w:rPr>
              <w:t>խ</w:t>
            </w:r>
            <w:r w:rsidRPr="008E4FD1">
              <w:rPr>
                <w:rFonts w:ascii="GHEA Mariam" w:hAnsi="GHEA Mariam"/>
                <w:sz w:val="22"/>
                <w:szCs w:val="22"/>
                <w:lang w:eastAsia="en-US"/>
              </w:rPr>
              <w:t>ումբ</w:t>
            </w:r>
            <w:r>
              <w:rPr>
                <w:rFonts w:ascii="GHEA Mariam" w:hAnsi="GHEA Mariam"/>
                <w:sz w:val="22"/>
                <w:szCs w:val="22"/>
                <w:lang w:val="hy-AM" w:eastAsia="en-US"/>
              </w:rPr>
              <w:t>ը</w:t>
            </w: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4D52" w:rsidRPr="00ED2424" w:rsidRDefault="001E4D52" w:rsidP="001E4D52">
            <w:pPr>
              <w:ind w:left="38"/>
              <w:jc w:val="center"/>
              <w:rPr>
                <w:rFonts w:ascii="GHEA Mariam" w:hAnsi="GHEA Mariam"/>
                <w:sz w:val="22"/>
                <w:szCs w:val="22"/>
                <w:lang w:val="hy-AM" w:eastAsia="en-US"/>
              </w:rPr>
            </w:pPr>
            <w:r>
              <w:rPr>
                <w:rFonts w:ascii="GHEA Mariam" w:hAnsi="GHEA Mariam"/>
                <w:sz w:val="22"/>
                <w:szCs w:val="22"/>
                <w:lang w:val="hy-AM" w:eastAsia="en-US"/>
              </w:rPr>
              <w:t>դ</w:t>
            </w:r>
            <w:r w:rsidRPr="008E4FD1">
              <w:rPr>
                <w:rFonts w:ascii="GHEA Mariam" w:hAnsi="GHEA Mariam"/>
                <w:sz w:val="22"/>
                <w:szCs w:val="22"/>
                <w:lang w:eastAsia="en-US"/>
              </w:rPr>
              <w:t>աս</w:t>
            </w:r>
            <w:r>
              <w:rPr>
                <w:rFonts w:ascii="GHEA Mariam" w:hAnsi="GHEA Mariam"/>
                <w:sz w:val="22"/>
                <w:szCs w:val="22"/>
                <w:lang w:val="hy-AM" w:eastAsia="en-US"/>
              </w:rPr>
              <w:t>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4D52" w:rsidRPr="00ED2424" w:rsidRDefault="001E4D52" w:rsidP="001E4D52">
            <w:pPr>
              <w:ind w:left="38"/>
              <w:jc w:val="center"/>
              <w:rPr>
                <w:rFonts w:ascii="GHEA Mariam" w:hAnsi="GHEA Mariam"/>
                <w:sz w:val="22"/>
                <w:szCs w:val="22"/>
                <w:lang w:val="hy-AM" w:eastAsia="en-US"/>
              </w:rPr>
            </w:pPr>
            <w:r>
              <w:rPr>
                <w:rFonts w:ascii="GHEA Mariam" w:hAnsi="GHEA Mariam"/>
                <w:sz w:val="22"/>
                <w:szCs w:val="22"/>
                <w:lang w:val="hy-AM" w:eastAsia="en-US"/>
              </w:rPr>
              <w:t>ծ</w:t>
            </w:r>
            <w:r w:rsidRPr="008E4FD1">
              <w:rPr>
                <w:rFonts w:ascii="GHEA Mariam" w:hAnsi="GHEA Mariam"/>
                <w:sz w:val="22"/>
                <w:szCs w:val="22"/>
                <w:lang w:eastAsia="en-US"/>
              </w:rPr>
              <w:t>րագիր</w:t>
            </w:r>
            <w:r>
              <w:rPr>
                <w:rFonts w:ascii="GHEA Mariam" w:hAnsi="GHEA Mariam"/>
                <w:sz w:val="22"/>
                <w:szCs w:val="22"/>
                <w:lang w:val="hy-AM" w:eastAsia="en-US"/>
              </w:rPr>
              <w:t>ը</w:t>
            </w: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4D52" w:rsidRPr="00ED2424" w:rsidRDefault="001E4D52" w:rsidP="001E4D52">
            <w:pPr>
              <w:ind w:left="38"/>
              <w:jc w:val="center"/>
              <w:rPr>
                <w:rFonts w:ascii="GHEA Mariam" w:hAnsi="GHEA Mariam"/>
                <w:spacing w:val="-8"/>
                <w:sz w:val="22"/>
                <w:szCs w:val="22"/>
                <w:lang w:val="hy-AM" w:eastAsia="en-US"/>
              </w:rPr>
            </w:pPr>
            <w:r w:rsidRPr="00ED2424">
              <w:rPr>
                <w:rFonts w:ascii="GHEA Mariam" w:hAnsi="GHEA Mariam"/>
                <w:spacing w:val="-8"/>
                <w:sz w:val="22"/>
                <w:szCs w:val="22"/>
                <w:lang w:val="hy-AM" w:eastAsia="en-US"/>
              </w:rPr>
              <w:t>մ</w:t>
            </w:r>
            <w:r w:rsidRPr="00ED2424">
              <w:rPr>
                <w:rFonts w:ascii="GHEA Mariam" w:hAnsi="GHEA Mariam"/>
                <w:spacing w:val="-8"/>
                <w:sz w:val="22"/>
                <w:szCs w:val="22"/>
                <w:lang w:eastAsia="en-US"/>
              </w:rPr>
              <w:t>իջոցառում</w:t>
            </w:r>
            <w:r w:rsidRPr="00ED2424">
              <w:rPr>
                <w:rFonts w:ascii="GHEA Mariam" w:hAnsi="GHEA Mariam"/>
                <w:spacing w:val="-8"/>
                <w:sz w:val="22"/>
                <w:szCs w:val="22"/>
                <w:lang w:val="hy-AM" w:eastAsia="en-US"/>
              </w:rPr>
              <w:t>ը</w:t>
            </w:r>
          </w:p>
        </w:tc>
        <w:tc>
          <w:tcPr>
            <w:tcW w:w="7924" w:type="dxa"/>
            <w:vMerge/>
            <w:tcBorders>
              <w:top w:val="single" w:sz="4" w:space="0" w:color="auto"/>
              <w:left w:val="single" w:sz="4" w:space="0" w:color="auto"/>
              <w:bottom w:val="single" w:sz="4" w:space="0" w:color="auto"/>
              <w:right w:val="single" w:sz="4" w:space="0" w:color="auto"/>
            </w:tcBorders>
            <w:vAlign w:val="center"/>
            <w:hideMark/>
          </w:tcPr>
          <w:p w:rsidR="001E4D52" w:rsidRPr="00C67F03" w:rsidRDefault="001E4D52" w:rsidP="001E4D52">
            <w:pPr>
              <w:rPr>
                <w:rFonts w:ascii="GHEA Mariam" w:hAnsi="GHEA Mariam" w:cs="Arial"/>
                <w:bCs/>
                <w:sz w:val="22"/>
                <w:szCs w:val="22"/>
              </w:rPr>
            </w:pP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4D52" w:rsidRPr="00C67F03" w:rsidRDefault="001E4D52" w:rsidP="001E4D52">
            <w:pPr>
              <w:jc w:val="center"/>
              <w:rPr>
                <w:rFonts w:ascii="GHEA Mariam" w:hAnsi="GHEA Mariam" w:cs="Arial"/>
                <w:bCs/>
                <w:sz w:val="22"/>
                <w:szCs w:val="22"/>
              </w:rPr>
            </w:pPr>
            <w:r>
              <w:rPr>
                <w:rFonts w:ascii="GHEA Mariam" w:hAnsi="GHEA Mariam" w:cs="Arial"/>
                <w:bCs/>
                <w:sz w:val="22"/>
                <w:szCs w:val="22"/>
                <w:lang w:val="hy-AM" w:eastAsia="en-US"/>
              </w:rPr>
              <w:t>տ</w:t>
            </w:r>
            <w:r w:rsidRPr="00C67F03">
              <w:rPr>
                <w:rFonts w:ascii="GHEA Mariam" w:hAnsi="GHEA Mariam" w:cs="Arial"/>
                <w:bCs/>
                <w:sz w:val="22"/>
                <w:szCs w:val="22"/>
                <w:lang w:eastAsia="en-US"/>
              </w:rPr>
              <w:t>արի</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bCs/>
                <w:sz w:val="22"/>
                <w:szCs w:val="22"/>
              </w:rPr>
            </w:pPr>
            <w:r w:rsidRPr="00C67F03">
              <w:rPr>
                <w:rFonts w:ascii="GHEA Mariam" w:hAnsi="GHEA Mariam" w:cs="Arial"/>
                <w:bCs/>
                <w:sz w:val="22"/>
                <w:szCs w:val="22"/>
              </w:rPr>
              <w:t xml:space="preserve"> ԸՆԴԱՄԵՆԸ</w:t>
            </w:r>
            <w:r w:rsidR="001E4D52">
              <w:rPr>
                <w:rFonts w:ascii="GHEA Mariam" w:hAnsi="GHEA Mariam" w:cs="Arial"/>
                <w:bCs/>
                <w:sz w:val="22"/>
                <w:szCs w:val="22"/>
                <w:lang w:val="hy-AM"/>
              </w:rPr>
              <w:t>՝</w:t>
            </w:r>
            <w:r w:rsidRPr="00C67F03">
              <w:rPr>
                <w:rFonts w:ascii="GHEA Mariam" w:hAnsi="GHEA Mariam" w:cs="Arial"/>
                <w:bCs/>
                <w:sz w:val="22"/>
                <w:szCs w:val="22"/>
              </w:rPr>
              <w:t xml:space="preserve"> ԾԱԽՍԵՐ</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bCs/>
                <w:sz w:val="22"/>
                <w:szCs w:val="22"/>
              </w:rPr>
            </w:pPr>
            <w:r w:rsidRPr="00C67F03">
              <w:rPr>
                <w:rFonts w:ascii="GHEA Mariam" w:hAnsi="GHEA Mariam" w:cs="Arial"/>
                <w:bCs/>
                <w:sz w:val="22"/>
                <w:szCs w:val="22"/>
              </w:rPr>
              <w:t>0.00</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60"/>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bCs/>
                <w:sz w:val="22"/>
                <w:szCs w:val="22"/>
              </w:rPr>
            </w:pPr>
            <w:r w:rsidRPr="00C67F03">
              <w:rPr>
                <w:rFonts w:ascii="GHEA Mariam" w:hAnsi="GHEA Mariam" w:cs="Arial"/>
                <w:bCs/>
                <w:sz w:val="22"/>
                <w:szCs w:val="22"/>
              </w:rPr>
              <w:t>10</w:t>
            </w: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bCs/>
                <w:sz w:val="22"/>
                <w:szCs w:val="22"/>
              </w:rPr>
            </w:pPr>
            <w:r w:rsidRPr="00C67F03">
              <w:rPr>
                <w:rFonts w:ascii="GHEA Mariam" w:hAnsi="GHEA Mariam" w:cs="Arial"/>
                <w:bCs/>
                <w:sz w:val="22"/>
                <w:szCs w:val="22"/>
              </w:rPr>
              <w:t xml:space="preserve"> ՍՈՑԻԱԼԱԿԱՆ ՊԱՇՏՊԱՆՈՒԹՅՈՒՆ</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bCs/>
                <w:sz w:val="22"/>
                <w:szCs w:val="22"/>
              </w:rPr>
            </w:pPr>
            <w:r w:rsidRPr="00C67F03">
              <w:rPr>
                <w:rFonts w:ascii="GHEA Mariam" w:hAnsi="GHEA Mariam" w:cs="Arial"/>
                <w:bCs/>
                <w:sz w:val="22"/>
                <w:szCs w:val="22"/>
              </w:rPr>
              <w:t>0.00</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bCs/>
                <w:sz w:val="22"/>
                <w:szCs w:val="22"/>
              </w:rPr>
            </w:pPr>
            <w:r w:rsidRPr="00C67F03">
              <w:rPr>
                <w:rFonts w:ascii="GHEA Mariam" w:hAnsi="GHEA Mariam" w:cs="Arial"/>
                <w:bCs/>
                <w:sz w:val="22"/>
                <w:szCs w:val="22"/>
              </w:rPr>
              <w:t>՛05</w:t>
            </w: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bCs/>
                <w:sz w:val="22"/>
                <w:szCs w:val="22"/>
              </w:rPr>
            </w:pPr>
            <w:r w:rsidRPr="00C67F03">
              <w:rPr>
                <w:rFonts w:ascii="GHEA Mariam" w:hAnsi="GHEA Mariam" w:cs="Arial"/>
                <w:bCs/>
                <w:sz w:val="22"/>
                <w:szCs w:val="22"/>
              </w:rPr>
              <w:t xml:space="preserve"> Գործազրկություն</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0.00</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bCs/>
                <w:sz w:val="22"/>
                <w:szCs w:val="22"/>
              </w:rPr>
            </w:pPr>
            <w:r w:rsidRPr="00C67F03">
              <w:rPr>
                <w:rFonts w:ascii="GHEA Mariam" w:hAnsi="GHEA Mariam" w:cs="Arial"/>
                <w:bCs/>
                <w:sz w:val="22"/>
                <w:szCs w:val="22"/>
              </w:rPr>
              <w:t>՛01</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bCs/>
                <w:sz w:val="22"/>
                <w:szCs w:val="22"/>
              </w:rPr>
            </w:pPr>
            <w:r w:rsidRPr="00C67F03">
              <w:rPr>
                <w:rFonts w:ascii="GHEA Mariam" w:hAnsi="GHEA Mariam" w:cs="Arial"/>
                <w:bCs/>
                <w:sz w:val="22"/>
                <w:szCs w:val="22"/>
              </w:rPr>
              <w:t xml:space="preserve"> Գործազրկություն</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0.00</w:t>
            </w:r>
          </w:p>
        </w:tc>
      </w:tr>
      <w:tr w:rsidR="00C67F03" w:rsidRPr="00C67F03" w:rsidTr="00E542D6">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աշխատանքի և սոցիալական հարցերի նախարարության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bCs/>
                <w:sz w:val="22"/>
                <w:szCs w:val="22"/>
              </w:rPr>
            </w:pPr>
            <w:r w:rsidRPr="00C67F03">
              <w:rPr>
                <w:rFonts w:ascii="GHEA Mariam" w:hAnsi="GHEA Mariam" w:cs="Arial"/>
                <w:bCs/>
                <w:sz w:val="22"/>
                <w:szCs w:val="22"/>
              </w:rPr>
              <w:t>1088</w:t>
            </w: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Զբաղվածության ծրագիր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12001</w:t>
            </w: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Աշխատաշուկայում անմրցունակ անձանց փոքր ձեռնարկատիրական գործունեության աջակցության տրամադրում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iCs/>
                <w:sz w:val="22"/>
                <w:szCs w:val="22"/>
              </w:rPr>
            </w:pPr>
            <w:r w:rsidRPr="00C67F03">
              <w:rPr>
                <w:rFonts w:ascii="GHEA Mariam" w:hAnsi="GHEA Mariam" w:cs="Arial"/>
                <w:iCs/>
                <w:sz w:val="22"/>
                <w:szCs w:val="22"/>
              </w:rPr>
              <w:t xml:space="preserve"> ՀՀ աշխատանքի և սոցիալական հարցերի նախա</w:t>
            </w:r>
            <w:r w:rsidR="004676A0">
              <w:rPr>
                <w:rFonts w:ascii="GHEA Mariam" w:hAnsi="GHEA Mariam" w:cs="Arial"/>
                <w:iCs/>
                <w:sz w:val="22"/>
                <w:szCs w:val="22"/>
              </w:rPr>
              <w:t xml:space="preserve">րարության միասնական սոցիալական </w:t>
            </w:r>
            <w:r w:rsidRPr="00C67F03">
              <w:rPr>
                <w:rFonts w:ascii="GHEA Mariam" w:hAnsi="GHEA Mariam" w:cs="Arial"/>
                <w:iCs/>
                <w:sz w:val="22"/>
                <w:szCs w:val="22"/>
              </w:rPr>
              <w:t>ծառայություն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բյուջետային ծախսերի տնտեսագիտական դասակարգման հոդվածներ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ԸՆԴԱՄԵՆԸ</w:t>
            </w:r>
            <w:r w:rsidR="00E542D6">
              <w:rPr>
                <w:rFonts w:ascii="GHEA Mariam" w:hAnsi="GHEA Mariam" w:cs="Arial"/>
                <w:sz w:val="22"/>
                <w:szCs w:val="22"/>
                <w:lang w:val="hy-AM"/>
              </w:rPr>
              <w:t>՝</w:t>
            </w:r>
            <w:r w:rsidRPr="00C67F03">
              <w:rPr>
                <w:rFonts w:ascii="GHEA Mariam" w:hAnsi="GHEA Mariam" w:cs="Arial"/>
                <w:sz w:val="22"/>
                <w:szCs w:val="22"/>
              </w:rPr>
              <w:t xml:space="preserve">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4676A0">
            <w:pPr>
              <w:rPr>
                <w:rFonts w:ascii="GHEA Mariam" w:hAnsi="GHEA Mariam" w:cs="Arial"/>
                <w:sz w:val="22"/>
                <w:szCs w:val="22"/>
              </w:rPr>
            </w:pPr>
            <w:r>
              <w:rPr>
                <w:rFonts w:ascii="GHEA Mariam" w:hAnsi="GHEA Mariam" w:cs="Arial"/>
                <w:sz w:val="22"/>
                <w:szCs w:val="22"/>
              </w:rPr>
              <w:t xml:space="preserve"> ՍՈՑԻԱԼԱԿԱՆ </w:t>
            </w:r>
            <w:r w:rsidR="00C67F03" w:rsidRPr="00C67F03">
              <w:rPr>
                <w:rFonts w:ascii="GHEA Mariam" w:hAnsi="GHEA Mariam" w:cs="Arial"/>
                <w:sz w:val="22"/>
                <w:szCs w:val="22"/>
              </w:rPr>
              <w:t>ՆՊԱՍՏՆԵՐ ԵՎ ԿԵՆՍԱԹՈՇԱԿՆԵՐ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Սոցիալական օգնության դրամական արտահայտությամբ նպաստներ (բյուջեից)</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 Այլ նպաստներ բյուջեից</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(5,157.9)</w:t>
            </w:r>
          </w:p>
        </w:tc>
      </w:tr>
      <w:tr w:rsidR="00C67F03" w:rsidRPr="00C67F03" w:rsidTr="00E542D6">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12006</w:t>
            </w:r>
          </w:p>
        </w:tc>
        <w:tc>
          <w:tcPr>
            <w:tcW w:w="79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Սեզոնային զբաղվածության խթանման միջոցով գյուղացիական տնտեսությանն աջակցության տրամադրում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22"/>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iCs/>
                <w:sz w:val="22"/>
                <w:szCs w:val="22"/>
              </w:rPr>
            </w:pPr>
            <w:r w:rsidRPr="00C67F0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46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բյուջետային ծախսերի տնտեսագիտական դասակարգման հոդվածներ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ԸՆԴԱՄԵՆԸ</w:t>
            </w:r>
            <w:r w:rsidR="00E542D6">
              <w:rPr>
                <w:rFonts w:ascii="GHEA Mariam" w:hAnsi="GHEA Mariam" w:cs="Arial"/>
                <w:sz w:val="22"/>
                <w:szCs w:val="22"/>
                <w:lang w:val="hy-AM"/>
              </w:rPr>
              <w:t>՝</w:t>
            </w:r>
            <w:r w:rsidRPr="00C67F03">
              <w:rPr>
                <w:rFonts w:ascii="GHEA Mariam" w:hAnsi="GHEA Mariam" w:cs="Arial"/>
                <w:sz w:val="22"/>
                <w:szCs w:val="22"/>
              </w:rPr>
              <w:t xml:space="preserve">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4676A0">
            <w:pPr>
              <w:rPr>
                <w:rFonts w:ascii="GHEA Mariam" w:hAnsi="GHEA Mariam" w:cs="Arial"/>
                <w:sz w:val="22"/>
                <w:szCs w:val="22"/>
              </w:rPr>
            </w:pPr>
            <w:r>
              <w:rPr>
                <w:rFonts w:ascii="GHEA Mariam" w:hAnsi="GHEA Mariam" w:cs="Arial"/>
                <w:sz w:val="22"/>
                <w:szCs w:val="22"/>
              </w:rPr>
              <w:t xml:space="preserve"> ՍՈՑԻԱԼԱԿԱՆ </w:t>
            </w:r>
            <w:r w:rsidR="00C67F03" w:rsidRPr="00C67F03">
              <w:rPr>
                <w:rFonts w:ascii="GHEA Mariam" w:hAnsi="GHEA Mariam" w:cs="Arial"/>
                <w:sz w:val="22"/>
                <w:szCs w:val="22"/>
              </w:rPr>
              <w:t>ՆՊԱՍՏՆԵՐ ԵՎ ԿԵՆՍԱԹՈՇԱԿՆԵՐ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Սոցիալական օգնության դրամական արտահայտությամբ նպաստներ (բյուջեից)</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 Այլ նպաստներ բյուջեից</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(2,342.1)</w:t>
            </w:r>
          </w:p>
        </w:tc>
      </w:tr>
      <w:tr w:rsidR="00C67F03" w:rsidRPr="00C67F03" w:rsidTr="00E542D6">
        <w:trPr>
          <w:trHeight w:val="812"/>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12016</w:t>
            </w: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70"/>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iCs/>
                <w:sz w:val="22"/>
                <w:szCs w:val="22"/>
              </w:rPr>
            </w:pPr>
            <w:r w:rsidRPr="00C67F0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6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բյուջետային ծախսերի տնտեսագիտական դասակարգման հոդվածներ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ԸՆԴԱՄԵՆԸ</w:t>
            </w:r>
            <w:r w:rsidR="00E542D6">
              <w:rPr>
                <w:rFonts w:ascii="GHEA Mariam" w:hAnsi="GHEA Mariam" w:cs="Arial"/>
                <w:sz w:val="22"/>
                <w:szCs w:val="22"/>
                <w:lang w:val="hy-AM"/>
              </w:rPr>
              <w:t>՝</w:t>
            </w:r>
            <w:r w:rsidRPr="00C67F03">
              <w:rPr>
                <w:rFonts w:ascii="GHEA Mariam" w:hAnsi="GHEA Mariam" w:cs="Arial"/>
                <w:sz w:val="22"/>
                <w:szCs w:val="22"/>
              </w:rPr>
              <w:t xml:space="preserve">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ԴՐԱՄԱՇՆՈՐՀՆԵՐ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դրամաշնորհներ պետական հատվածի այլ մակարդակներին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 Այլ ընթացիկ դրամաշնորհներ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11</w:t>
            </w: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ՀԻՄՆԱԿԱՆ ԲԱԺԻՆՆԵՐԻՆ ՉԴԱՍՎՈՂ ՊԱՀՈՒՍՏԱՅԻՆ ՖՈՆԴԵՐ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01</w:t>
            </w: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կառավարության և համայնքների պահուստային ֆոնդ</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01</w:t>
            </w: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կառավարության պահուստային ֆոնդ</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1139</w:t>
            </w: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կառավարության պահուստային ֆոնդ</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11001</w:t>
            </w: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կառավարության պահուստային ֆոնդ</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iCs/>
                <w:sz w:val="22"/>
                <w:szCs w:val="22"/>
              </w:rPr>
            </w:pPr>
            <w:r w:rsidRPr="00C67F03">
              <w:rPr>
                <w:rFonts w:ascii="GHEA Mariam" w:hAnsi="GHEA Mariam" w:cs="Arial"/>
                <w:iCs/>
                <w:sz w:val="22"/>
                <w:szCs w:val="22"/>
              </w:rPr>
              <w:t xml:space="preserve"> ՀՀ կառավարություն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բյուջետային ծախսերի տնտեսագիտական դասակարգման հոդվածներ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ԸՆԴԱՄԵՆԸ</w:t>
            </w:r>
            <w:r w:rsidR="00E542D6">
              <w:rPr>
                <w:rFonts w:ascii="GHEA Mariam" w:hAnsi="GHEA Mariam" w:cs="Arial"/>
                <w:sz w:val="22"/>
                <w:szCs w:val="22"/>
                <w:lang w:val="hy-AM"/>
              </w:rPr>
              <w:t>՝</w:t>
            </w:r>
            <w:r w:rsidRPr="00C67F03">
              <w:rPr>
                <w:rFonts w:ascii="GHEA Mariam" w:hAnsi="GHEA Mariam" w:cs="Arial"/>
                <w:sz w:val="22"/>
                <w:szCs w:val="22"/>
              </w:rPr>
              <w:t xml:space="preserve">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58549E">
            <w:pPr>
              <w:rPr>
                <w:rFonts w:ascii="GHEA Mariam" w:hAnsi="GHEA Mariam" w:cs="Arial"/>
                <w:sz w:val="22"/>
                <w:szCs w:val="22"/>
              </w:rPr>
            </w:pPr>
            <w:r>
              <w:rPr>
                <w:rFonts w:ascii="GHEA Mariam" w:hAnsi="GHEA Mariam" w:cs="Arial"/>
                <w:sz w:val="22"/>
                <w:szCs w:val="22"/>
              </w:rPr>
              <w:t xml:space="preserve"> ԱՅԼ </w:t>
            </w:r>
            <w:r w:rsidR="00C67F03" w:rsidRPr="00C67F03">
              <w:rPr>
                <w:rFonts w:ascii="GHEA Mariam" w:hAnsi="GHEA Mariam" w:cs="Arial"/>
                <w:sz w:val="22"/>
                <w:szCs w:val="22"/>
              </w:rPr>
              <w:t>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Պահուստային միջոցներ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 xml:space="preserve">7,500.0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r w:rsidRPr="00C67F03">
              <w:rPr>
                <w:rFonts w:ascii="GHEA Mariam" w:hAnsi="GHEA Mariam" w:cs="Arial"/>
                <w:sz w:val="22"/>
                <w:szCs w:val="22"/>
              </w:rPr>
              <w:t>11001</w:t>
            </w: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ՀՀ կառավարության պահուստային ֆոնդ</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iCs/>
                <w:sz w:val="22"/>
                <w:szCs w:val="22"/>
              </w:rPr>
            </w:pPr>
            <w:r w:rsidRPr="00C67F03">
              <w:rPr>
                <w:rFonts w:ascii="GHEA Mariam" w:hAnsi="GHEA Mariam" w:cs="Arial"/>
                <w:iCs/>
                <w:sz w:val="22"/>
                <w:szCs w:val="22"/>
              </w:rPr>
              <w:t xml:space="preserve"> ՀՀ կառավարություն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այդ թվում` բյուջետային ծախսերի տնտեսագիտական դասակարգման հոդվածներ</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Calibri" w:hAnsi="Calibri" w:cs="Calibri"/>
                <w:sz w:val="22"/>
                <w:szCs w:val="22"/>
              </w:rPr>
              <w:t> </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ԸՆԴԱՄԵՆԸ</w:t>
            </w:r>
            <w:r w:rsidR="00E542D6">
              <w:rPr>
                <w:rFonts w:ascii="GHEA Mariam" w:hAnsi="GHEA Mariam" w:cs="Arial"/>
                <w:sz w:val="22"/>
                <w:szCs w:val="22"/>
                <w:lang w:val="hy-AM"/>
              </w:rPr>
              <w:t>՝</w:t>
            </w:r>
            <w:r w:rsidRPr="00C67F03">
              <w:rPr>
                <w:rFonts w:ascii="GHEA Mariam" w:hAnsi="GHEA Mariam" w:cs="Arial"/>
                <w:sz w:val="22"/>
                <w:szCs w:val="22"/>
              </w:rPr>
              <w:t xml:space="preserve">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ԸՆԹԱՑԻԿ 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4676A0">
            <w:pPr>
              <w:rPr>
                <w:rFonts w:ascii="GHEA Mariam" w:hAnsi="GHEA Mariam" w:cs="Arial"/>
                <w:sz w:val="22"/>
                <w:szCs w:val="22"/>
              </w:rPr>
            </w:pPr>
            <w:r>
              <w:rPr>
                <w:rFonts w:ascii="GHEA Mariam" w:hAnsi="GHEA Mariam" w:cs="Arial"/>
                <w:sz w:val="22"/>
                <w:szCs w:val="22"/>
              </w:rPr>
              <w:t xml:space="preserve"> ԱՅԼ </w:t>
            </w:r>
            <w:r w:rsidR="00C67F03" w:rsidRPr="00C67F03">
              <w:rPr>
                <w:rFonts w:ascii="GHEA Mariam" w:hAnsi="GHEA Mariam" w:cs="Arial"/>
                <w:sz w:val="22"/>
                <w:szCs w:val="22"/>
              </w:rPr>
              <w:t>ԾԱԽՍԵՐ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r w:rsidR="00C67F03" w:rsidRPr="00C67F03" w:rsidTr="00E542D6">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45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67F03" w:rsidRPr="00C67F03" w:rsidRDefault="00C67F03" w:rsidP="00E542D6">
            <w:pPr>
              <w:jc w:val="center"/>
              <w:rPr>
                <w:rFonts w:ascii="GHEA Mariam" w:hAnsi="GHEA Mariam" w:cs="Arial"/>
                <w:sz w:val="22"/>
                <w:szCs w:val="22"/>
              </w:rPr>
            </w:pPr>
          </w:p>
        </w:tc>
        <w:tc>
          <w:tcPr>
            <w:tcW w:w="79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rPr>
                <w:rFonts w:ascii="GHEA Mariam" w:hAnsi="GHEA Mariam" w:cs="Arial"/>
                <w:sz w:val="22"/>
                <w:szCs w:val="22"/>
              </w:rPr>
            </w:pPr>
            <w:r w:rsidRPr="00C67F03">
              <w:rPr>
                <w:rFonts w:ascii="GHEA Mariam" w:hAnsi="GHEA Mariam" w:cs="Arial"/>
                <w:sz w:val="22"/>
                <w:szCs w:val="22"/>
              </w:rPr>
              <w:t xml:space="preserve"> Պահուստային միջոցներ</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67F03" w:rsidRPr="00C67F03" w:rsidRDefault="00C67F03">
            <w:pPr>
              <w:jc w:val="center"/>
              <w:rPr>
                <w:rFonts w:ascii="GHEA Mariam" w:hAnsi="GHEA Mariam" w:cs="Arial"/>
                <w:sz w:val="22"/>
                <w:szCs w:val="22"/>
              </w:rPr>
            </w:pPr>
            <w:r w:rsidRPr="00C67F03">
              <w:rPr>
                <w:rFonts w:ascii="GHEA Mariam" w:hAnsi="GHEA Mariam" w:cs="Arial"/>
                <w:sz w:val="22"/>
                <w:szCs w:val="22"/>
              </w:rPr>
              <w:t>(7,500.0)</w:t>
            </w:r>
          </w:p>
        </w:tc>
      </w:tr>
    </w:tbl>
    <w:p w:rsidR="00C67F03" w:rsidRDefault="00C67F03" w:rsidP="00C67F03">
      <w:pPr>
        <w:tabs>
          <w:tab w:val="left" w:pos="993"/>
        </w:tabs>
        <w:spacing w:after="160" w:line="360" w:lineRule="auto"/>
        <w:jc w:val="both"/>
        <w:rPr>
          <w:rFonts w:ascii="GHEA Mariam" w:hAnsi="GHEA Mariam" w:cs="Tahoma"/>
          <w:sz w:val="24"/>
          <w:szCs w:val="24"/>
          <w:lang w:val="hy-AM"/>
        </w:rPr>
      </w:pPr>
    </w:p>
    <w:p w:rsidR="00E542D6" w:rsidRPr="00574F02" w:rsidRDefault="00E542D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4676A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2D6" w:rsidRPr="00574F02" w:rsidRDefault="00E542D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542D6" w:rsidRDefault="00E542D6" w:rsidP="00C67F03">
      <w:pPr>
        <w:tabs>
          <w:tab w:val="left" w:pos="993"/>
        </w:tabs>
        <w:spacing w:after="160" w:line="360" w:lineRule="auto"/>
        <w:jc w:val="both"/>
        <w:rPr>
          <w:rFonts w:ascii="GHEA Mariam" w:hAnsi="GHEA Mariam" w:cs="Tahoma"/>
          <w:sz w:val="24"/>
          <w:szCs w:val="24"/>
          <w:lang w:val="hy-AM"/>
        </w:rPr>
        <w:sectPr w:rsidR="00E542D6" w:rsidSect="00C67F0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67F03" w:rsidRPr="00574F02" w:rsidRDefault="00C67F03" w:rsidP="00C67F0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C67F03" w:rsidRPr="00574F02" w:rsidRDefault="00C67F0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67F03" w:rsidRDefault="00C67F03" w:rsidP="008E6ABA">
      <w:pPr>
        <w:tabs>
          <w:tab w:val="left" w:pos="993"/>
        </w:tabs>
        <w:spacing w:after="160"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76190" w:rsidRDefault="00F76190" w:rsidP="008E6ABA">
      <w:pPr>
        <w:tabs>
          <w:tab w:val="left" w:pos="993"/>
        </w:tabs>
        <w:spacing w:after="160" w:line="360" w:lineRule="auto"/>
        <w:jc w:val="both"/>
        <w:rPr>
          <w:rFonts w:ascii="GHEA Mariam" w:hAnsi="GHEA Mariam"/>
          <w:spacing w:val="-2"/>
          <w:sz w:val="24"/>
          <w:szCs w:val="24"/>
          <w:lang w:val="hy-AM"/>
        </w:rPr>
      </w:pPr>
    </w:p>
    <w:tbl>
      <w:tblPr>
        <w:tblW w:w="15309" w:type="dxa"/>
        <w:tblLook w:val="04A0" w:firstRow="1" w:lastRow="0" w:firstColumn="1" w:lastColumn="0" w:noHBand="0" w:noVBand="1"/>
      </w:tblPr>
      <w:tblGrid>
        <w:gridCol w:w="1140"/>
        <w:gridCol w:w="1560"/>
        <w:gridCol w:w="1518"/>
        <w:gridCol w:w="1365"/>
        <w:gridCol w:w="1410"/>
        <w:gridCol w:w="1439"/>
        <w:gridCol w:w="3591"/>
        <w:gridCol w:w="3402"/>
      </w:tblGrid>
      <w:tr w:rsidR="00F76190" w:rsidRPr="004676A0" w:rsidTr="001E4D52">
        <w:trPr>
          <w:trHeight w:val="679"/>
        </w:trPr>
        <w:tc>
          <w:tcPr>
            <w:tcW w:w="15309" w:type="dxa"/>
            <w:gridSpan w:val="8"/>
            <w:tcBorders>
              <w:top w:val="nil"/>
              <w:left w:val="nil"/>
              <w:bottom w:val="nil"/>
              <w:right w:val="nil"/>
            </w:tcBorders>
            <w:shd w:val="clear" w:color="000000" w:fill="FFFFFF"/>
            <w:hideMark/>
          </w:tcPr>
          <w:p w:rsidR="004676A0" w:rsidRDefault="00F76190" w:rsidP="004676A0">
            <w:pPr>
              <w:jc w:val="center"/>
              <w:rPr>
                <w:rFonts w:ascii="GHEA Mariam" w:hAnsi="GHEA Mariam" w:cs="Arial"/>
                <w:bCs/>
                <w:sz w:val="24"/>
                <w:szCs w:val="24"/>
                <w:lang w:val="hy-AM" w:eastAsia="en-US"/>
              </w:rPr>
            </w:pPr>
            <w:r w:rsidRPr="004676A0">
              <w:rPr>
                <w:rFonts w:ascii="GHEA Mariam" w:hAnsi="GHEA Mariam" w:cs="Arial"/>
                <w:bCs/>
                <w:sz w:val="24"/>
                <w:szCs w:val="24"/>
                <w:lang w:val="hy-AM" w:eastAsia="en-US"/>
              </w:rPr>
              <w:t xml:space="preserve">ՀԱՅԱՍՏԱՆԻ ՀԱՆՐԱՊԵՏՈՒԹՅԱՆ ԿԱՌԱՎԱՐՈՒԹՅԱՆ 2020 ԹՎԱԿԱՆԻ ԴԵԿՏԵՄԲԵՐԻ 30-Ի N 2215-Ն ՈՐՈՇՄԱՆ </w:t>
            </w:r>
          </w:p>
          <w:p w:rsidR="00F76190" w:rsidRPr="004676A0" w:rsidRDefault="00F76190" w:rsidP="004676A0">
            <w:pPr>
              <w:jc w:val="center"/>
              <w:rPr>
                <w:rFonts w:ascii="GHEA Mariam" w:hAnsi="GHEA Mariam" w:cs="Arial"/>
                <w:bCs/>
                <w:sz w:val="24"/>
                <w:szCs w:val="24"/>
                <w:lang w:val="hy-AM" w:eastAsia="en-US"/>
              </w:rPr>
            </w:pPr>
            <w:r w:rsidRPr="004676A0">
              <w:rPr>
                <w:rFonts w:ascii="GHEA Mariam" w:hAnsi="GHEA Mariam" w:cs="Arial"/>
                <w:bCs/>
                <w:sz w:val="24"/>
                <w:szCs w:val="24"/>
                <w:lang w:val="hy-AM" w:eastAsia="en-US"/>
              </w:rPr>
              <w:t xml:space="preserve">N 5 ՀԱՎԵԼՎԱԾԻ </w:t>
            </w:r>
            <w:r w:rsidR="00E542D6" w:rsidRPr="004676A0">
              <w:rPr>
                <w:rFonts w:ascii="GHEA Mariam" w:hAnsi="GHEA Mariam" w:cs="Arial"/>
                <w:bCs/>
                <w:sz w:val="24"/>
                <w:szCs w:val="24"/>
                <w:lang w:val="hy-AM" w:eastAsia="en-US"/>
              </w:rPr>
              <w:t xml:space="preserve">N </w:t>
            </w:r>
            <w:r w:rsidRPr="004676A0">
              <w:rPr>
                <w:rFonts w:ascii="GHEA Mariam" w:hAnsi="GHEA Mariam" w:cs="Arial"/>
                <w:bCs/>
                <w:sz w:val="24"/>
                <w:szCs w:val="24"/>
                <w:lang w:val="hy-AM" w:eastAsia="en-US"/>
              </w:rPr>
              <w:t>7 ԱՂՅՈՒՍԱԿՈՒՄ ԿԱՏԱՐՎՈՂ ԼՐԱՑՈՒՄՆԵՐԸ</w:t>
            </w:r>
            <w:r w:rsidRPr="00F76190">
              <w:rPr>
                <w:rFonts w:ascii="GHEA Mariam" w:hAnsi="GHEA Mariam" w:cs="Arial"/>
                <w:bCs/>
                <w:sz w:val="22"/>
                <w:szCs w:val="22"/>
                <w:lang w:val="hy-AM" w:eastAsia="en-US"/>
              </w:rPr>
              <w:br/>
            </w:r>
          </w:p>
        </w:tc>
      </w:tr>
      <w:tr w:rsidR="00F76190" w:rsidRPr="004676A0" w:rsidTr="001E4D52">
        <w:trPr>
          <w:trHeight w:val="216"/>
        </w:trPr>
        <w:tc>
          <w:tcPr>
            <w:tcW w:w="1084"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500"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518"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365"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410"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439"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3591"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3402"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r>
      <w:tr w:rsidR="00F76190" w:rsidRPr="00F76190" w:rsidTr="001E4D52">
        <w:trPr>
          <w:trHeight w:val="216"/>
        </w:trPr>
        <w:tc>
          <w:tcPr>
            <w:tcW w:w="1084"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500" w:type="dxa"/>
            <w:tcBorders>
              <w:top w:val="nil"/>
              <w:left w:val="nil"/>
              <w:bottom w:val="nil"/>
              <w:right w:val="nil"/>
            </w:tcBorders>
            <w:shd w:val="clear" w:color="000000" w:fill="FFFFFF"/>
            <w:noWrap/>
            <w:vAlign w:val="bottom"/>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518" w:type="dxa"/>
            <w:tcBorders>
              <w:top w:val="nil"/>
              <w:left w:val="nil"/>
              <w:bottom w:val="nil"/>
              <w:right w:val="nil"/>
            </w:tcBorders>
            <w:shd w:val="clear" w:color="000000" w:fill="FFFFFF"/>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365" w:type="dxa"/>
            <w:tcBorders>
              <w:top w:val="nil"/>
              <w:left w:val="nil"/>
              <w:bottom w:val="nil"/>
              <w:right w:val="nil"/>
            </w:tcBorders>
            <w:shd w:val="clear" w:color="000000" w:fill="FFFFFF"/>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410" w:type="dxa"/>
            <w:tcBorders>
              <w:top w:val="nil"/>
              <w:left w:val="nil"/>
              <w:bottom w:val="nil"/>
              <w:right w:val="nil"/>
            </w:tcBorders>
            <w:shd w:val="clear" w:color="000000" w:fill="FFFFFF"/>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1439" w:type="dxa"/>
            <w:tcBorders>
              <w:top w:val="nil"/>
              <w:left w:val="nil"/>
              <w:bottom w:val="nil"/>
              <w:right w:val="nil"/>
            </w:tcBorders>
            <w:shd w:val="clear" w:color="000000" w:fill="FFFFFF"/>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3591" w:type="dxa"/>
            <w:tcBorders>
              <w:top w:val="nil"/>
              <w:left w:val="nil"/>
              <w:bottom w:val="nil"/>
              <w:right w:val="nil"/>
            </w:tcBorders>
            <w:shd w:val="clear" w:color="000000" w:fill="FFFFFF"/>
            <w:hideMark/>
          </w:tcPr>
          <w:p w:rsidR="00F76190" w:rsidRPr="00F76190" w:rsidRDefault="00F76190" w:rsidP="00F76190">
            <w:pPr>
              <w:rPr>
                <w:rFonts w:ascii="GHEA Mariam" w:hAnsi="GHEA Mariam" w:cs="Arial"/>
                <w:color w:val="000000"/>
                <w:sz w:val="22"/>
                <w:szCs w:val="22"/>
                <w:lang w:val="hy-AM" w:eastAsia="en-US"/>
              </w:rPr>
            </w:pPr>
            <w:r w:rsidRPr="00F76190">
              <w:rPr>
                <w:rFonts w:ascii="Calibri" w:hAnsi="Calibri" w:cs="Calibri"/>
                <w:color w:val="000000"/>
                <w:sz w:val="22"/>
                <w:szCs w:val="22"/>
                <w:lang w:val="hy-AM" w:eastAsia="en-US"/>
              </w:rPr>
              <w:t> </w:t>
            </w:r>
          </w:p>
        </w:tc>
        <w:tc>
          <w:tcPr>
            <w:tcW w:w="3402" w:type="dxa"/>
            <w:tcBorders>
              <w:top w:val="nil"/>
              <w:left w:val="nil"/>
              <w:bottom w:val="nil"/>
              <w:right w:val="nil"/>
            </w:tcBorders>
            <w:shd w:val="clear" w:color="000000" w:fill="FFFFFF"/>
            <w:hideMark/>
          </w:tcPr>
          <w:p w:rsidR="00F76190" w:rsidRPr="00F76190" w:rsidRDefault="00E542D6" w:rsidP="00E542D6">
            <w:pPr>
              <w:jc w:val="right"/>
              <w:rPr>
                <w:rFonts w:ascii="GHEA Mariam" w:hAnsi="GHEA Mariam" w:cs="Arial"/>
                <w:color w:val="000000"/>
                <w:sz w:val="22"/>
                <w:szCs w:val="22"/>
                <w:lang w:eastAsia="en-US"/>
              </w:rPr>
            </w:pPr>
            <w:r>
              <w:rPr>
                <w:rFonts w:ascii="GHEA Mariam" w:hAnsi="GHEA Mariam" w:cs="Arial"/>
                <w:sz w:val="22"/>
                <w:szCs w:val="22"/>
                <w:lang w:val="hy-AM" w:eastAsia="en-US"/>
              </w:rPr>
              <w:t>(</w:t>
            </w:r>
            <w:r w:rsidRPr="00C67F03">
              <w:rPr>
                <w:rFonts w:ascii="GHEA Mariam" w:hAnsi="GHEA Mariam" w:cs="Arial"/>
                <w:sz w:val="22"/>
                <w:szCs w:val="22"/>
                <w:lang w:eastAsia="en-US"/>
              </w:rPr>
              <w:t>հազ. դրամ</w:t>
            </w:r>
            <w:r>
              <w:rPr>
                <w:rFonts w:ascii="GHEA Mariam" w:hAnsi="GHEA Mariam" w:cs="Arial"/>
                <w:sz w:val="22"/>
                <w:szCs w:val="22"/>
                <w:lang w:val="hy-AM" w:eastAsia="en-US"/>
              </w:rPr>
              <w:t>)</w:t>
            </w:r>
          </w:p>
        </w:tc>
      </w:tr>
      <w:tr w:rsidR="00F76190" w:rsidRPr="00F76190" w:rsidTr="001E4D52">
        <w:trPr>
          <w:trHeight w:val="977"/>
        </w:trPr>
        <w:tc>
          <w:tcPr>
            <w:tcW w:w="2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76190" w:rsidRPr="009D6B1E" w:rsidRDefault="00F76190" w:rsidP="00F76190">
            <w:pPr>
              <w:jc w:val="center"/>
              <w:rPr>
                <w:rFonts w:ascii="GHEA Mariam" w:hAnsi="GHEA Mariam" w:cs="Arial"/>
                <w:bCs/>
                <w:color w:val="000000"/>
                <w:sz w:val="22"/>
                <w:szCs w:val="22"/>
                <w:lang w:val="hy-AM" w:eastAsia="en-US"/>
              </w:rPr>
            </w:pPr>
            <w:r w:rsidRPr="00F76190">
              <w:rPr>
                <w:rFonts w:ascii="GHEA Mariam" w:hAnsi="GHEA Mariam" w:cs="Arial"/>
                <w:bCs/>
                <w:color w:val="000000"/>
                <w:sz w:val="22"/>
                <w:szCs w:val="22"/>
                <w:lang w:eastAsia="en-US"/>
              </w:rPr>
              <w:t>Ծրագրային դասիչ</w:t>
            </w:r>
            <w:r w:rsidR="009D6B1E">
              <w:rPr>
                <w:rFonts w:ascii="GHEA Mariam" w:hAnsi="GHEA Mariam" w:cs="Arial"/>
                <w:bCs/>
                <w:color w:val="000000"/>
                <w:sz w:val="22"/>
                <w:szCs w:val="22"/>
                <w:lang w:val="hy-AM" w:eastAsia="en-US"/>
              </w:rPr>
              <w:t>ը</w:t>
            </w:r>
          </w:p>
        </w:tc>
        <w:tc>
          <w:tcPr>
            <w:tcW w:w="5732"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76190" w:rsidRPr="00F76190" w:rsidRDefault="00F76190" w:rsidP="00F76190">
            <w:pPr>
              <w:jc w:val="center"/>
              <w:rPr>
                <w:rFonts w:ascii="GHEA Mariam" w:hAnsi="GHEA Mariam" w:cs="Arial"/>
                <w:bCs/>
                <w:color w:val="000000"/>
                <w:sz w:val="22"/>
                <w:szCs w:val="22"/>
                <w:lang w:eastAsia="en-US"/>
              </w:rPr>
            </w:pPr>
            <w:r w:rsidRPr="00F76190">
              <w:rPr>
                <w:rFonts w:ascii="GHEA Mariam" w:hAnsi="GHEA Mariam" w:cs="Arial"/>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35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76190" w:rsidRPr="00F76190" w:rsidRDefault="00F76190" w:rsidP="00F76190">
            <w:pPr>
              <w:jc w:val="center"/>
              <w:rPr>
                <w:rFonts w:ascii="GHEA Mariam" w:hAnsi="GHEA Mariam" w:cs="Arial"/>
                <w:bCs/>
                <w:color w:val="000000"/>
                <w:sz w:val="22"/>
                <w:szCs w:val="22"/>
                <w:lang w:eastAsia="en-US"/>
              </w:rPr>
            </w:pPr>
            <w:r w:rsidRPr="00F76190">
              <w:rPr>
                <w:rFonts w:ascii="GHEA Mariam" w:hAnsi="GHEA Mariam" w:cs="Arial"/>
                <w:bCs/>
                <w:color w:val="000000"/>
                <w:sz w:val="22"/>
                <w:szCs w:val="22"/>
                <w:lang w:eastAsia="en-US"/>
              </w:rPr>
              <w:t>Միջոցառումները կատարող պետական մարմինների և դրամաշնորհ ստացող տնտես</w:t>
            </w:r>
            <w:r w:rsidR="009D6B1E">
              <w:rPr>
                <w:rFonts w:ascii="GHEA Mariam" w:hAnsi="GHEA Mariam" w:cs="Arial"/>
                <w:bCs/>
                <w:color w:val="000000"/>
                <w:sz w:val="22"/>
                <w:szCs w:val="22"/>
                <w:lang w:val="hy-AM" w:eastAsia="en-US"/>
              </w:rPr>
              <w:t>ա</w:t>
            </w:r>
            <w:r w:rsidRPr="00F76190">
              <w:rPr>
                <w:rFonts w:ascii="GHEA Mariam" w:hAnsi="GHEA Mariam" w:cs="Arial"/>
                <w:bCs/>
                <w:color w:val="000000"/>
                <w:sz w:val="22"/>
                <w:szCs w:val="22"/>
                <w:lang w:eastAsia="en-US"/>
              </w:rPr>
              <w:t>վարող սուբյեկտների անվանումները</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F76190" w:rsidRPr="00F76190" w:rsidRDefault="001E4D52" w:rsidP="00F76190">
            <w:pPr>
              <w:jc w:val="center"/>
              <w:rPr>
                <w:rFonts w:ascii="GHEA Mariam" w:hAnsi="GHEA Mariam" w:cs="Arial"/>
                <w:bCs/>
                <w:color w:val="000000"/>
                <w:sz w:val="22"/>
                <w:szCs w:val="22"/>
                <w:lang w:eastAsia="en-US"/>
              </w:rPr>
            </w:pPr>
            <w:r w:rsidRPr="00C67F03">
              <w:rPr>
                <w:rFonts w:ascii="GHEA Mariam" w:hAnsi="GHEA Mariam" w:cs="Arial"/>
                <w:bCs/>
                <w:sz w:val="22"/>
                <w:szCs w:val="22"/>
                <w:lang w:eastAsia="en-US"/>
              </w:rPr>
              <w:t>Ցուցանիշների փոփոխությունը</w:t>
            </w:r>
            <w:r w:rsidR="00F76190" w:rsidRPr="00F76190">
              <w:rPr>
                <w:rFonts w:ascii="GHEA Mariam" w:hAnsi="GHEA Mariam" w:cs="Arial"/>
                <w:bCs/>
                <w:color w:val="000000"/>
                <w:sz w:val="22"/>
                <w:szCs w:val="22"/>
                <w:lang w:eastAsia="en-US"/>
              </w:rPr>
              <w:t xml:space="preserve"> (ավելացումները նշված են դրական նշանով )</w:t>
            </w:r>
          </w:p>
        </w:tc>
      </w:tr>
      <w:tr w:rsidR="00F76190" w:rsidRPr="00F76190" w:rsidTr="00E542D6">
        <w:trPr>
          <w:trHeight w:val="379"/>
        </w:trPr>
        <w:tc>
          <w:tcPr>
            <w:tcW w:w="1084" w:type="dxa"/>
            <w:tcBorders>
              <w:top w:val="nil"/>
              <w:left w:val="single" w:sz="4" w:space="0" w:color="auto"/>
              <w:bottom w:val="single" w:sz="4" w:space="0" w:color="auto"/>
              <w:right w:val="single" w:sz="4" w:space="0" w:color="auto"/>
            </w:tcBorders>
            <w:shd w:val="clear" w:color="000000" w:fill="FFFFFF"/>
            <w:vAlign w:val="center"/>
            <w:hideMark/>
          </w:tcPr>
          <w:p w:rsidR="00F76190" w:rsidRPr="00E542D6" w:rsidRDefault="00E542D6" w:rsidP="00F76190">
            <w:pPr>
              <w:jc w:val="center"/>
              <w:rPr>
                <w:rFonts w:ascii="GHEA Mariam" w:hAnsi="GHEA Mariam" w:cs="Arial"/>
                <w:bCs/>
                <w:color w:val="000000"/>
                <w:sz w:val="22"/>
                <w:szCs w:val="22"/>
                <w:lang w:val="hy-AM" w:eastAsia="en-US"/>
              </w:rPr>
            </w:pPr>
            <w:r>
              <w:rPr>
                <w:rFonts w:ascii="GHEA Mariam" w:hAnsi="GHEA Mariam" w:cs="Arial"/>
                <w:bCs/>
                <w:color w:val="000000"/>
                <w:sz w:val="22"/>
                <w:szCs w:val="22"/>
                <w:lang w:eastAsia="en-US"/>
              </w:rPr>
              <w:t>ծ</w:t>
            </w:r>
            <w:r w:rsidR="00F76190" w:rsidRPr="00F76190">
              <w:rPr>
                <w:rFonts w:ascii="GHEA Mariam" w:hAnsi="GHEA Mariam" w:cs="Arial"/>
                <w:bCs/>
                <w:color w:val="000000"/>
                <w:sz w:val="22"/>
                <w:szCs w:val="22"/>
                <w:lang w:eastAsia="en-US"/>
              </w:rPr>
              <w:t>րագիր</w:t>
            </w:r>
            <w:r>
              <w:rPr>
                <w:rFonts w:ascii="GHEA Mariam" w:hAnsi="GHEA Mariam" w:cs="Arial"/>
                <w:bCs/>
                <w:color w:val="000000"/>
                <w:sz w:val="22"/>
                <w:szCs w:val="22"/>
                <w:lang w:val="hy-AM" w:eastAsia="en-US"/>
              </w:rPr>
              <w:t>ը</w:t>
            </w:r>
          </w:p>
        </w:tc>
        <w:tc>
          <w:tcPr>
            <w:tcW w:w="1500" w:type="dxa"/>
            <w:tcBorders>
              <w:top w:val="nil"/>
              <w:left w:val="nil"/>
              <w:bottom w:val="single" w:sz="4" w:space="0" w:color="auto"/>
              <w:right w:val="single" w:sz="4" w:space="0" w:color="auto"/>
            </w:tcBorders>
            <w:shd w:val="clear" w:color="000000" w:fill="FFFFFF"/>
            <w:vAlign w:val="center"/>
            <w:hideMark/>
          </w:tcPr>
          <w:p w:rsidR="00F76190" w:rsidRPr="00E542D6" w:rsidRDefault="00E542D6" w:rsidP="00F76190">
            <w:pPr>
              <w:jc w:val="center"/>
              <w:rPr>
                <w:rFonts w:ascii="GHEA Mariam" w:hAnsi="GHEA Mariam" w:cs="Arial"/>
                <w:bCs/>
                <w:color w:val="000000"/>
                <w:sz w:val="22"/>
                <w:szCs w:val="22"/>
                <w:lang w:val="hy-AM" w:eastAsia="en-US"/>
              </w:rPr>
            </w:pPr>
            <w:r>
              <w:rPr>
                <w:rFonts w:ascii="GHEA Mariam" w:hAnsi="GHEA Mariam" w:cs="Arial"/>
                <w:bCs/>
                <w:color w:val="000000"/>
                <w:sz w:val="22"/>
                <w:szCs w:val="22"/>
                <w:lang w:val="hy-AM" w:eastAsia="en-US"/>
              </w:rPr>
              <w:t>մ</w:t>
            </w:r>
            <w:r w:rsidR="00F76190" w:rsidRPr="00F76190">
              <w:rPr>
                <w:rFonts w:ascii="GHEA Mariam" w:hAnsi="GHEA Mariam" w:cs="Arial"/>
                <w:bCs/>
                <w:color w:val="000000"/>
                <w:sz w:val="22"/>
                <w:szCs w:val="22"/>
                <w:lang w:eastAsia="en-US"/>
              </w:rPr>
              <w:t>իջոցառում</w:t>
            </w:r>
            <w:r>
              <w:rPr>
                <w:rFonts w:ascii="GHEA Mariam" w:hAnsi="GHEA Mariam" w:cs="Arial"/>
                <w:bCs/>
                <w:color w:val="000000"/>
                <w:sz w:val="22"/>
                <w:szCs w:val="22"/>
                <w:lang w:val="hy-AM" w:eastAsia="en-US"/>
              </w:rPr>
              <w:t>ը</w:t>
            </w:r>
          </w:p>
        </w:tc>
        <w:tc>
          <w:tcPr>
            <w:tcW w:w="5732" w:type="dxa"/>
            <w:gridSpan w:val="4"/>
            <w:vMerge/>
            <w:tcBorders>
              <w:top w:val="nil"/>
              <w:left w:val="nil"/>
              <w:bottom w:val="single" w:sz="4" w:space="0" w:color="auto"/>
              <w:right w:val="single" w:sz="4" w:space="0" w:color="auto"/>
            </w:tcBorders>
            <w:vAlign w:val="center"/>
            <w:hideMark/>
          </w:tcPr>
          <w:p w:rsidR="00F76190" w:rsidRPr="00F76190" w:rsidRDefault="00F76190" w:rsidP="00F76190">
            <w:pPr>
              <w:rPr>
                <w:rFonts w:ascii="GHEA Mariam" w:hAnsi="GHEA Mariam" w:cs="Arial"/>
                <w:bCs/>
                <w:color w:val="000000"/>
                <w:sz w:val="22"/>
                <w:szCs w:val="22"/>
                <w:lang w:eastAsia="en-US"/>
              </w:rPr>
            </w:pPr>
          </w:p>
        </w:tc>
        <w:tc>
          <w:tcPr>
            <w:tcW w:w="3591" w:type="dxa"/>
            <w:vMerge/>
            <w:tcBorders>
              <w:top w:val="single" w:sz="4" w:space="0" w:color="auto"/>
              <w:left w:val="single" w:sz="4" w:space="0" w:color="auto"/>
              <w:bottom w:val="single" w:sz="4" w:space="0" w:color="auto"/>
              <w:right w:val="single" w:sz="4" w:space="0" w:color="auto"/>
            </w:tcBorders>
            <w:vAlign w:val="center"/>
            <w:hideMark/>
          </w:tcPr>
          <w:p w:rsidR="00F76190" w:rsidRPr="00F76190" w:rsidRDefault="00F76190" w:rsidP="00F76190">
            <w:pPr>
              <w:rPr>
                <w:rFonts w:ascii="GHEA Mariam" w:hAnsi="GHEA Mariam" w:cs="Arial"/>
                <w:bCs/>
                <w:color w:val="000000"/>
                <w:sz w:val="22"/>
                <w:szCs w:val="22"/>
                <w:lang w:eastAsia="en-US"/>
              </w:rPr>
            </w:pPr>
          </w:p>
        </w:tc>
        <w:tc>
          <w:tcPr>
            <w:tcW w:w="3402" w:type="dxa"/>
            <w:tcBorders>
              <w:top w:val="nil"/>
              <w:left w:val="nil"/>
              <w:bottom w:val="single" w:sz="4" w:space="0" w:color="auto"/>
              <w:right w:val="single" w:sz="4" w:space="0" w:color="auto"/>
            </w:tcBorders>
            <w:shd w:val="clear" w:color="000000" w:fill="FFFFFF"/>
            <w:vAlign w:val="center"/>
            <w:hideMark/>
          </w:tcPr>
          <w:p w:rsidR="00F76190" w:rsidRPr="00F76190" w:rsidRDefault="001E4D52" w:rsidP="00F76190">
            <w:pPr>
              <w:jc w:val="center"/>
              <w:rPr>
                <w:rFonts w:ascii="GHEA Mariam" w:hAnsi="GHEA Mariam" w:cs="Arial"/>
                <w:bCs/>
                <w:color w:val="000000"/>
                <w:sz w:val="22"/>
                <w:szCs w:val="22"/>
                <w:lang w:eastAsia="en-US"/>
              </w:rPr>
            </w:pPr>
            <w:r>
              <w:rPr>
                <w:rFonts w:ascii="GHEA Mariam" w:hAnsi="GHEA Mariam" w:cs="Arial"/>
                <w:bCs/>
                <w:sz w:val="22"/>
                <w:szCs w:val="22"/>
                <w:lang w:val="hy-AM" w:eastAsia="en-US"/>
              </w:rPr>
              <w:t>տ</w:t>
            </w:r>
            <w:r w:rsidRPr="00C67F03">
              <w:rPr>
                <w:rFonts w:ascii="GHEA Mariam" w:hAnsi="GHEA Mariam" w:cs="Arial"/>
                <w:bCs/>
                <w:sz w:val="22"/>
                <w:szCs w:val="22"/>
                <w:lang w:eastAsia="en-US"/>
              </w:rPr>
              <w:t>արի</w:t>
            </w:r>
          </w:p>
        </w:tc>
      </w:tr>
      <w:tr w:rsidR="00F76190" w:rsidRPr="00F76190" w:rsidTr="001E4D52">
        <w:trPr>
          <w:trHeight w:val="160"/>
        </w:trPr>
        <w:tc>
          <w:tcPr>
            <w:tcW w:w="1084" w:type="dxa"/>
            <w:tcBorders>
              <w:top w:val="nil"/>
              <w:left w:val="single" w:sz="4" w:space="0" w:color="auto"/>
              <w:bottom w:val="nil"/>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iCs/>
                <w:color w:val="000000"/>
                <w:sz w:val="22"/>
                <w:szCs w:val="22"/>
                <w:lang w:eastAsia="en-US"/>
              </w:rPr>
            </w:pPr>
            <w:r w:rsidRPr="00F76190">
              <w:rPr>
                <w:rFonts w:ascii="GHEA Mariam" w:hAnsi="GHEA Mariam" w:cs="Arial"/>
                <w:iCs/>
                <w:color w:val="000000"/>
                <w:sz w:val="22"/>
                <w:szCs w:val="22"/>
                <w:lang w:eastAsia="en-US"/>
              </w:rPr>
              <w:t>1</w:t>
            </w:r>
          </w:p>
        </w:tc>
        <w:tc>
          <w:tcPr>
            <w:tcW w:w="1500" w:type="dxa"/>
            <w:tcBorders>
              <w:top w:val="nil"/>
              <w:left w:val="nil"/>
              <w:bottom w:val="nil"/>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iCs/>
                <w:color w:val="000000"/>
                <w:sz w:val="22"/>
                <w:szCs w:val="22"/>
                <w:lang w:eastAsia="en-US"/>
              </w:rPr>
            </w:pPr>
            <w:r w:rsidRPr="00F76190">
              <w:rPr>
                <w:rFonts w:ascii="GHEA Mariam" w:hAnsi="GHEA Mariam" w:cs="Arial"/>
                <w:iCs/>
                <w:color w:val="000000"/>
                <w:sz w:val="22"/>
                <w:szCs w:val="22"/>
                <w:lang w:eastAsia="en-US"/>
              </w:rPr>
              <w:t>2</w:t>
            </w:r>
          </w:p>
        </w:tc>
        <w:tc>
          <w:tcPr>
            <w:tcW w:w="5732" w:type="dxa"/>
            <w:gridSpan w:val="4"/>
            <w:tcBorders>
              <w:top w:val="nil"/>
              <w:left w:val="nil"/>
              <w:bottom w:val="nil"/>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iCs/>
                <w:color w:val="000000"/>
                <w:sz w:val="22"/>
                <w:szCs w:val="22"/>
                <w:lang w:eastAsia="en-US"/>
              </w:rPr>
            </w:pPr>
            <w:r w:rsidRPr="00F76190">
              <w:rPr>
                <w:rFonts w:ascii="GHEA Mariam" w:hAnsi="GHEA Mariam" w:cs="Arial"/>
                <w:iCs/>
                <w:color w:val="000000"/>
                <w:sz w:val="22"/>
                <w:szCs w:val="22"/>
                <w:lang w:eastAsia="en-US"/>
              </w:rPr>
              <w:t>3</w:t>
            </w:r>
          </w:p>
        </w:tc>
        <w:tc>
          <w:tcPr>
            <w:tcW w:w="3591" w:type="dxa"/>
            <w:tcBorders>
              <w:top w:val="nil"/>
              <w:left w:val="nil"/>
              <w:bottom w:val="nil"/>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iCs/>
                <w:color w:val="000000"/>
                <w:sz w:val="22"/>
                <w:szCs w:val="22"/>
                <w:lang w:eastAsia="en-US"/>
              </w:rPr>
            </w:pPr>
            <w:r w:rsidRPr="00F76190">
              <w:rPr>
                <w:rFonts w:ascii="GHEA Mariam" w:hAnsi="GHEA Mariam" w:cs="Arial"/>
                <w:iCs/>
                <w:color w:val="000000"/>
                <w:sz w:val="22"/>
                <w:szCs w:val="22"/>
                <w:lang w:eastAsia="en-US"/>
              </w:rPr>
              <w:t>4</w:t>
            </w:r>
          </w:p>
        </w:tc>
        <w:tc>
          <w:tcPr>
            <w:tcW w:w="3402" w:type="dxa"/>
            <w:tcBorders>
              <w:top w:val="nil"/>
              <w:left w:val="nil"/>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iCs/>
                <w:color w:val="000000"/>
                <w:sz w:val="22"/>
                <w:szCs w:val="22"/>
                <w:lang w:eastAsia="en-US"/>
              </w:rPr>
            </w:pPr>
            <w:r w:rsidRPr="00F76190">
              <w:rPr>
                <w:rFonts w:ascii="GHEA Mariam" w:hAnsi="GHEA Mariam" w:cs="Arial"/>
                <w:iCs/>
                <w:color w:val="000000"/>
                <w:sz w:val="22"/>
                <w:szCs w:val="22"/>
                <w:lang w:eastAsia="en-US"/>
              </w:rPr>
              <w:t>5</w:t>
            </w:r>
          </w:p>
        </w:tc>
      </w:tr>
      <w:tr w:rsidR="00F76190" w:rsidRPr="00F76190" w:rsidTr="00E542D6">
        <w:trPr>
          <w:trHeight w:val="93"/>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6190" w:rsidRPr="00F76190" w:rsidRDefault="00F76190" w:rsidP="00F76190">
            <w:pPr>
              <w:jc w:val="center"/>
              <w:rPr>
                <w:rFonts w:ascii="GHEA Mariam" w:hAnsi="GHEA Mariam" w:cs="Arial"/>
                <w:bCs/>
                <w:color w:val="000000"/>
                <w:sz w:val="22"/>
                <w:szCs w:val="22"/>
                <w:lang w:eastAsia="en-US"/>
              </w:rPr>
            </w:pPr>
            <w:r w:rsidRPr="00F76190">
              <w:rPr>
                <w:rFonts w:ascii="GHEA Mariam" w:hAnsi="GHEA Mariam" w:cs="Arial"/>
                <w:bCs/>
                <w:color w:val="000000"/>
                <w:sz w:val="22"/>
                <w:szCs w:val="22"/>
                <w:lang w:eastAsia="en-US"/>
              </w:rPr>
              <w:t>1088</w:t>
            </w:r>
          </w:p>
        </w:tc>
        <w:tc>
          <w:tcPr>
            <w:tcW w:w="7232" w:type="dxa"/>
            <w:gridSpan w:val="5"/>
            <w:tcBorders>
              <w:top w:val="single" w:sz="4" w:space="0" w:color="auto"/>
              <w:left w:val="nil"/>
              <w:bottom w:val="single" w:sz="4" w:space="0" w:color="auto"/>
              <w:right w:val="single" w:sz="4" w:space="0" w:color="auto"/>
            </w:tcBorders>
            <w:shd w:val="clear" w:color="000000" w:fill="FFFFFF"/>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GHEA Mariam" w:hAnsi="GHEA Mariam" w:cs="Arial"/>
                <w:bCs/>
                <w:sz w:val="22"/>
                <w:szCs w:val="22"/>
                <w:lang w:eastAsia="en-US"/>
              </w:rPr>
              <w:t>Զբաղվածության ծրագիր</w:t>
            </w:r>
          </w:p>
        </w:tc>
        <w:tc>
          <w:tcPr>
            <w:tcW w:w="3591" w:type="dxa"/>
            <w:tcBorders>
              <w:top w:val="single" w:sz="4" w:space="0" w:color="auto"/>
              <w:left w:val="nil"/>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Calibri" w:hAnsi="Calibri" w:cs="Calibri"/>
                <w:bCs/>
                <w:sz w:val="22"/>
                <w:szCs w:val="22"/>
                <w:lang w:eastAsia="en-US"/>
              </w:rPr>
              <w:t> </w:t>
            </w:r>
          </w:p>
        </w:tc>
        <w:tc>
          <w:tcPr>
            <w:tcW w:w="3402" w:type="dxa"/>
            <w:tcBorders>
              <w:top w:val="nil"/>
              <w:left w:val="nil"/>
              <w:bottom w:val="single" w:sz="4" w:space="0" w:color="auto"/>
              <w:right w:val="single" w:sz="8" w:space="0" w:color="auto"/>
            </w:tcBorders>
            <w:shd w:val="clear" w:color="000000" w:fill="FFFFFF"/>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GHEA Mariam" w:hAnsi="GHEA Mariam" w:cs="Arial"/>
                <w:bCs/>
                <w:sz w:val="22"/>
                <w:szCs w:val="22"/>
                <w:lang w:eastAsia="en-US"/>
              </w:rPr>
              <w:t xml:space="preserve">7,500.0 </w:t>
            </w:r>
          </w:p>
        </w:tc>
      </w:tr>
      <w:tr w:rsidR="00F76190" w:rsidRPr="00F76190" w:rsidTr="00E542D6">
        <w:trPr>
          <w:trHeight w:val="1339"/>
        </w:trPr>
        <w:tc>
          <w:tcPr>
            <w:tcW w:w="108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color w:val="000000"/>
                <w:sz w:val="22"/>
                <w:szCs w:val="22"/>
                <w:lang w:eastAsia="en-US"/>
              </w:rPr>
            </w:pPr>
            <w:r w:rsidRPr="00F76190">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GHEA Mariam" w:hAnsi="GHEA Mariam" w:cs="Arial"/>
                <w:bCs/>
                <w:sz w:val="22"/>
                <w:szCs w:val="22"/>
                <w:lang w:eastAsia="en-US"/>
              </w:rPr>
              <w:t>12016</w:t>
            </w:r>
          </w:p>
        </w:tc>
        <w:tc>
          <w:tcPr>
            <w:tcW w:w="573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76190" w:rsidRPr="00F76190" w:rsidRDefault="00F76190" w:rsidP="00F76190">
            <w:pPr>
              <w:rPr>
                <w:rFonts w:ascii="GHEA Mariam" w:hAnsi="GHEA Mariam" w:cs="Arial"/>
                <w:sz w:val="22"/>
                <w:szCs w:val="22"/>
                <w:lang w:eastAsia="en-US"/>
              </w:rPr>
            </w:pPr>
            <w:r w:rsidRPr="00F76190">
              <w:rPr>
                <w:rFonts w:ascii="GHEA Mariam" w:hAnsi="GHEA Mariam" w:cs="Arial"/>
                <w:sz w:val="22"/>
                <w:szCs w:val="22"/>
                <w:lang w:eastAsia="en-US"/>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w:t>
            </w:r>
          </w:p>
        </w:tc>
        <w:tc>
          <w:tcPr>
            <w:tcW w:w="3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GHEA Mariam" w:hAnsi="GHEA Mariam" w:cs="Arial"/>
                <w:bCs/>
                <w:sz w:val="22"/>
                <w:szCs w:val="22"/>
                <w:lang w:eastAsia="en-US"/>
              </w:rPr>
              <w:t>ՀՀ աշխատանքի և սոցիալական հարցերի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GHEA Mariam" w:hAnsi="GHEA Mariam" w:cs="Arial"/>
                <w:bCs/>
                <w:sz w:val="22"/>
                <w:szCs w:val="22"/>
                <w:lang w:eastAsia="en-US"/>
              </w:rPr>
              <w:t>7,500.0</w:t>
            </w:r>
          </w:p>
        </w:tc>
      </w:tr>
      <w:tr w:rsidR="00F76190" w:rsidRPr="00F76190" w:rsidTr="00E542D6">
        <w:trPr>
          <w:trHeight w:val="1735"/>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F76190" w:rsidRPr="00F76190" w:rsidRDefault="00F76190" w:rsidP="00F76190">
            <w:pPr>
              <w:rPr>
                <w:rFonts w:ascii="GHEA Mariam" w:hAnsi="GHEA Mariam" w:cs="Arial"/>
                <w:color w:val="000000"/>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bCs/>
                <w:sz w:val="22"/>
                <w:szCs w:val="22"/>
                <w:lang w:eastAsia="en-US"/>
              </w:rPr>
            </w:pPr>
            <w:r w:rsidRPr="00F76190">
              <w:rPr>
                <w:rFonts w:ascii="Calibri" w:hAnsi="Calibri" w:cs="Calibri"/>
                <w:bCs/>
                <w:sz w:val="22"/>
                <w:szCs w:val="22"/>
                <w:lang w:eastAsia="en-US"/>
              </w:rPr>
              <w:t> </w:t>
            </w:r>
          </w:p>
        </w:tc>
        <w:tc>
          <w:tcPr>
            <w:tcW w:w="1518" w:type="dxa"/>
            <w:tcBorders>
              <w:top w:val="single" w:sz="4" w:space="0" w:color="auto"/>
              <w:left w:val="nil"/>
              <w:bottom w:val="single" w:sz="4" w:space="0" w:color="auto"/>
              <w:right w:val="single" w:sz="4" w:space="0" w:color="auto"/>
            </w:tcBorders>
            <w:shd w:val="clear" w:color="auto" w:fill="auto"/>
            <w:hideMark/>
          </w:tcPr>
          <w:p w:rsidR="00F76190" w:rsidRPr="00F76190" w:rsidRDefault="00F76190" w:rsidP="00F76190">
            <w:pPr>
              <w:jc w:val="center"/>
              <w:rPr>
                <w:rFonts w:ascii="GHEA Mariam" w:hAnsi="GHEA Mariam" w:cs="Arial"/>
                <w:color w:val="000000"/>
                <w:sz w:val="22"/>
                <w:szCs w:val="22"/>
                <w:lang w:eastAsia="en-US"/>
              </w:rPr>
            </w:pPr>
            <w:r w:rsidRPr="00F76190">
              <w:rPr>
                <w:rFonts w:ascii="Calibri" w:hAnsi="Calibri" w:cs="Calibri"/>
                <w:color w:val="000000"/>
                <w:sz w:val="22"/>
                <w:szCs w:val="22"/>
                <w:lang w:eastAsia="en-US"/>
              </w:rPr>
              <w:t> </w:t>
            </w:r>
          </w:p>
        </w:tc>
        <w:tc>
          <w:tcPr>
            <w:tcW w:w="1365" w:type="dxa"/>
            <w:tcBorders>
              <w:top w:val="single" w:sz="4" w:space="0" w:color="auto"/>
              <w:left w:val="nil"/>
              <w:bottom w:val="single" w:sz="4" w:space="0" w:color="auto"/>
              <w:right w:val="single" w:sz="4" w:space="0" w:color="auto"/>
            </w:tcBorders>
            <w:shd w:val="clear" w:color="auto" w:fill="auto"/>
            <w:hideMark/>
          </w:tcPr>
          <w:p w:rsidR="00F76190" w:rsidRPr="00F76190" w:rsidRDefault="00F76190" w:rsidP="00F76190">
            <w:pPr>
              <w:jc w:val="center"/>
              <w:rPr>
                <w:rFonts w:ascii="GHEA Mariam" w:hAnsi="GHEA Mariam" w:cs="Arial"/>
                <w:color w:val="000000"/>
                <w:sz w:val="22"/>
                <w:szCs w:val="22"/>
                <w:lang w:eastAsia="en-US"/>
              </w:rPr>
            </w:pPr>
            <w:r w:rsidRPr="00F76190">
              <w:rPr>
                <w:rFonts w:ascii="Calibri" w:hAnsi="Calibri" w:cs="Calibri"/>
                <w:color w:val="000000"/>
                <w:sz w:val="22"/>
                <w:szCs w:val="22"/>
                <w:lang w:eastAsia="en-US"/>
              </w:rPr>
              <w:t> </w:t>
            </w:r>
          </w:p>
        </w:tc>
        <w:tc>
          <w:tcPr>
            <w:tcW w:w="1410" w:type="dxa"/>
            <w:tcBorders>
              <w:top w:val="single" w:sz="4" w:space="0" w:color="auto"/>
              <w:left w:val="nil"/>
              <w:bottom w:val="single" w:sz="4" w:space="0" w:color="auto"/>
              <w:right w:val="single" w:sz="4" w:space="0" w:color="auto"/>
            </w:tcBorders>
            <w:shd w:val="clear" w:color="auto" w:fill="auto"/>
            <w:hideMark/>
          </w:tcPr>
          <w:p w:rsidR="00F76190" w:rsidRPr="00F76190" w:rsidRDefault="00F76190" w:rsidP="00F76190">
            <w:pPr>
              <w:jc w:val="center"/>
              <w:rPr>
                <w:rFonts w:ascii="GHEA Mariam" w:hAnsi="GHEA Mariam" w:cs="Arial"/>
                <w:color w:val="000000"/>
                <w:sz w:val="22"/>
                <w:szCs w:val="22"/>
                <w:lang w:eastAsia="en-US"/>
              </w:rPr>
            </w:pPr>
            <w:r w:rsidRPr="00F76190">
              <w:rPr>
                <w:rFonts w:ascii="Calibri" w:hAnsi="Calibri" w:cs="Calibri"/>
                <w:color w:val="000000"/>
                <w:sz w:val="22"/>
                <w:szCs w:val="22"/>
                <w:lang w:eastAsia="en-US"/>
              </w:rPr>
              <w:t> </w:t>
            </w:r>
          </w:p>
        </w:tc>
        <w:tc>
          <w:tcPr>
            <w:tcW w:w="1439" w:type="dxa"/>
            <w:tcBorders>
              <w:top w:val="single" w:sz="4" w:space="0" w:color="auto"/>
              <w:left w:val="nil"/>
              <w:bottom w:val="single" w:sz="4" w:space="0" w:color="auto"/>
              <w:right w:val="single" w:sz="4" w:space="0" w:color="auto"/>
            </w:tcBorders>
            <w:shd w:val="clear" w:color="auto" w:fill="auto"/>
            <w:hideMark/>
          </w:tcPr>
          <w:p w:rsidR="00F76190" w:rsidRPr="00F76190" w:rsidRDefault="00F76190" w:rsidP="00F76190">
            <w:pPr>
              <w:jc w:val="center"/>
              <w:rPr>
                <w:rFonts w:ascii="GHEA Mariam" w:hAnsi="GHEA Mariam" w:cs="Arial"/>
                <w:color w:val="000000"/>
                <w:sz w:val="22"/>
                <w:szCs w:val="22"/>
                <w:lang w:eastAsia="en-US"/>
              </w:rPr>
            </w:pPr>
            <w:r w:rsidRPr="00F76190">
              <w:rPr>
                <w:rFonts w:ascii="Calibri" w:hAnsi="Calibri" w:cs="Calibri"/>
                <w:color w:val="000000"/>
                <w:sz w:val="22"/>
                <w:szCs w:val="22"/>
                <w:lang w:eastAsia="en-US"/>
              </w:rPr>
              <w:t> </w:t>
            </w:r>
          </w:p>
        </w:tc>
        <w:tc>
          <w:tcPr>
            <w:tcW w:w="3591" w:type="dxa"/>
            <w:tcBorders>
              <w:top w:val="single" w:sz="4" w:space="0" w:color="auto"/>
              <w:left w:val="nil"/>
              <w:bottom w:val="single" w:sz="4" w:space="0" w:color="auto"/>
              <w:right w:val="single" w:sz="4" w:space="0" w:color="auto"/>
            </w:tcBorders>
            <w:shd w:val="clear" w:color="auto" w:fill="auto"/>
            <w:vAlign w:val="center"/>
            <w:hideMark/>
          </w:tcPr>
          <w:p w:rsidR="00F76190" w:rsidRPr="00F76190" w:rsidRDefault="00F76190" w:rsidP="003574E6">
            <w:pPr>
              <w:rPr>
                <w:rFonts w:ascii="GHEA Mariam" w:hAnsi="GHEA Mariam" w:cs="Arial"/>
                <w:iCs/>
                <w:sz w:val="22"/>
                <w:szCs w:val="22"/>
                <w:lang w:eastAsia="en-US"/>
              </w:rPr>
            </w:pPr>
            <w:r w:rsidRPr="00F76190">
              <w:rPr>
                <w:rFonts w:ascii="GHEA Mariam" w:hAnsi="GHEA Mariam" w:cs="Arial"/>
                <w:iCs/>
                <w:sz w:val="22"/>
                <w:szCs w:val="22"/>
                <w:lang w:eastAsia="en-US"/>
              </w:rPr>
              <w:t xml:space="preserve">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օրենսդրությամբ սահմանված կարգով աշխատանքով ապահովող կազմակերպություններ </w:t>
            </w:r>
          </w:p>
        </w:tc>
        <w:tc>
          <w:tcPr>
            <w:tcW w:w="3402" w:type="dxa"/>
            <w:tcBorders>
              <w:top w:val="single" w:sz="4" w:space="0" w:color="auto"/>
              <w:left w:val="nil"/>
              <w:bottom w:val="single" w:sz="4" w:space="0" w:color="auto"/>
              <w:right w:val="single" w:sz="4" w:space="0" w:color="auto"/>
            </w:tcBorders>
            <w:shd w:val="clear" w:color="000000" w:fill="FFFFFF"/>
            <w:noWrap/>
            <w:vAlign w:val="center"/>
            <w:hideMark/>
          </w:tcPr>
          <w:p w:rsidR="00F76190" w:rsidRPr="00F76190" w:rsidRDefault="00F76190" w:rsidP="00F76190">
            <w:pPr>
              <w:jc w:val="center"/>
              <w:rPr>
                <w:rFonts w:ascii="GHEA Mariam" w:hAnsi="GHEA Mariam" w:cs="Arial"/>
                <w:sz w:val="22"/>
                <w:szCs w:val="22"/>
                <w:lang w:eastAsia="en-US"/>
              </w:rPr>
            </w:pPr>
            <w:r w:rsidRPr="00F76190">
              <w:rPr>
                <w:rFonts w:ascii="GHEA Mariam" w:hAnsi="GHEA Mariam" w:cs="Arial"/>
                <w:sz w:val="22"/>
                <w:szCs w:val="22"/>
                <w:lang w:eastAsia="en-US"/>
              </w:rPr>
              <w:t>7,500.0</w:t>
            </w:r>
          </w:p>
        </w:tc>
      </w:tr>
    </w:tbl>
    <w:p w:rsidR="00F76190" w:rsidRDefault="00F76190" w:rsidP="008E6ABA">
      <w:pPr>
        <w:tabs>
          <w:tab w:val="left" w:pos="993"/>
        </w:tabs>
        <w:spacing w:after="160" w:line="360" w:lineRule="auto"/>
        <w:jc w:val="both"/>
        <w:rPr>
          <w:rFonts w:ascii="GHEA Mariam" w:hAnsi="GHEA Mariam" w:cs="Tahoma"/>
          <w:sz w:val="24"/>
          <w:szCs w:val="24"/>
          <w:lang w:val="hy-AM"/>
        </w:rPr>
      </w:pPr>
    </w:p>
    <w:p w:rsidR="00E542D6" w:rsidRPr="00574F02" w:rsidRDefault="00E542D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1072C">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2D6" w:rsidRPr="00574F02" w:rsidRDefault="00E542D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542D6" w:rsidRDefault="00E542D6" w:rsidP="008E6ABA">
      <w:pPr>
        <w:tabs>
          <w:tab w:val="left" w:pos="993"/>
        </w:tabs>
        <w:spacing w:after="160" w:line="360" w:lineRule="auto"/>
        <w:jc w:val="both"/>
        <w:rPr>
          <w:rFonts w:ascii="GHEA Mariam" w:hAnsi="GHEA Mariam" w:cs="Tahoma"/>
          <w:sz w:val="24"/>
          <w:szCs w:val="24"/>
          <w:lang w:val="hy-AM"/>
        </w:rPr>
        <w:sectPr w:rsidR="00E542D6" w:rsidSect="00C67F0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67F03" w:rsidRPr="00574F02" w:rsidRDefault="00C67F03" w:rsidP="00C67F0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C67F03" w:rsidRPr="00574F02" w:rsidRDefault="00C67F03" w:rsidP="00C67F0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67F03" w:rsidRDefault="00C67F03" w:rsidP="00C67F03">
      <w:pPr>
        <w:tabs>
          <w:tab w:val="left" w:pos="993"/>
        </w:tabs>
        <w:spacing w:after="160"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76190" w:rsidRDefault="00F76190" w:rsidP="00C67F03">
      <w:pPr>
        <w:tabs>
          <w:tab w:val="left" w:pos="993"/>
        </w:tabs>
        <w:spacing w:after="160" w:line="360"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4591"/>
        <w:gridCol w:w="6324"/>
        <w:gridCol w:w="3686"/>
      </w:tblGrid>
      <w:tr w:rsidR="00AF0D32" w:rsidRPr="00672083" w:rsidTr="00E542D6">
        <w:trPr>
          <w:trHeight w:val="741"/>
        </w:trPr>
        <w:tc>
          <w:tcPr>
            <w:tcW w:w="14601" w:type="dxa"/>
            <w:gridSpan w:val="3"/>
            <w:tcBorders>
              <w:top w:val="nil"/>
              <w:left w:val="nil"/>
              <w:bottom w:val="nil"/>
              <w:right w:val="nil"/>
            </w:tcBorders>
            <w:shd w:val="clear" w:color="000000" w:fill="FFFFFF"/>
            <w:vAlign w:val="center"/>
            <w:hideMark/>
          </w:tcPr>
          <w:p w:rsidR="00B1072C" w:rsidRDefault="00AF0D32" w:rsidP="00AF0D32">
            <w:pPr>
              <w:jc w:val="center"/>
              <w:rPr>
                <w:rFonts w:ascii="GHEA Mariam" w:hAnsi="GHEA Mariam" w:cs="Arial"/>
                <w:bCs/>
                <w:color w:val="000000"/>
                <w:sz w:val="24"/>
                <w:szCs w:val="24"/>
                <w:lang w:val="hy-AM" w:eastAsia="en-US"/>
              </w:rPr>
            </w:pPr>
            <w:r w:rsidRPr="00B1072C">
              <w:rPr>
                <w:rFonts w:ascii="GHEA Mariam" w:hAnsi="GHEA Mariam" w:cs="Arial"/>
                <w:bCs/>
                <w:color w:val="000000"/>
                <w:sz w:val="24"/>
                <w:szCs w:val="24"/>
                <w:lang w:val="hy-AM" w:eastAsia="en-US"/>
              </w:rPr>
              <w:t xml:space="preserve">ՀԱՅԱՍՏԱՆԻ ՀԱՆՐԱՊԵՏՈՒԹՅԱՆ ԿԱՌԱՎԱՐՈՒԹՅԱՆ 2020 ԹՎԱԿԱՆԻ ԴԵԿՏԵՄԲԵՐԻ 30-Ի N 2215-Ն ՈՐՈՇՄԱՆ </w:t>
            </w:r>
          </w:p>
          <w:p w:rsidR="00AF0D32" w:rsidRPr="00B1072C" w:rsidRDefault="00AF0D32" w:rsidP="00AF0D32">
            <w:pPr>
              <w:jc w:val="center"/>
              <w:rPr>
                <w:rFonts w:ascii="GHEA Mariam" w:hAnsi="GHEA Mariam" w:cs="Arial"/>
                <w:bCs/>
                <w:color w:val="000000"/>
                <w:sz w:val="24"/>
                <w:szCs w:val="24"/>
                <w:lang w:val="hy-AM" w:eastAsia="en-US"/>
              </w:rPr>
            </w:pPr>
            <w:r w:rsidRPr="00B1072C">
              <w:rPr>
                <w:rFonts w:ascii="GHEA Mariam" w:hAnsi="GHEA Mariam" w:cs="Arial"/>
                <w:bCs/>
                <w:color w:val="000000"/>
                <w:sz w:val="24"/>
                <w:szCs w:val="24"/>
                <w:lang w:val="hy-AM" w:eastAsia="en-US"/>
              </w:rPr>
              <w:t xml:space="preserve">N 9 ՀԱՎԵԼՎԱԾԻ </w:t>
            </w:r>
            <w:r w:rsidR="00B1072C" w:rsidRPr="00B1072C">
              <w:rPr>
                <w:rFonts w:ascii="GHEA Mariam" w:hAnsi="GHEA Mariam" w:cs="Arial"/>
                <w:bCs/>
                <w:color w:val="000000"/>
                <w:sz w:val="24"/>
                <w:szCs w:val="24"/>
                <w:lang w:val="hy-AM" w:eastAsia="en-US"/>
              </w:rPr>
              <w:t>NN</w:t>
            </w:r>
            <w:r w:rsidR="00B1072C" w:rsidRPr="00B1072C">
              <w:rPr>
                <w:rFonts w:ascii="GHEA Mariam" w:hAnsi="GHEA Mariam" w:cs="Arial"/>
                <w:bCs/>
                <w:color w:val="000000"/>
                <w:sz w:val="24"/>
                <w:szCs w:val="24"/>
                <w:lang w:val="hy-AM" w:eastAsia="en-US"/>
              </w:rPr>
              <w:t xml:space="preserve"> </w:t>
            </w:r>
            <w:r w:rsidRPr="00B1072C">
              <w:rPr>
                <w:rFonts w:ascii="GHEA Mariam" w:hAnsi="GHEA Mariam" w:cs="Arial"/>
                <w:bCs/>
                <w:color w:val="000000"/>
                <w:sz w:val="24"/>
                <w:szCs w:val="24"/>
                <w:lang w:val="hy-AM" w:eastAsia="en-US"/>
              </w:rPr>
              <w:t>9</w:t>
            </w:r>
            <w:r w:rsidRPr="00B1072C">
              <w:rPr>
                <w:rFonts w:ascii="MS Gothic" w:eastAsia="MS Gothic" w:hAnsi="MS Gothic" w:cs="MS Gothic" w:hint="eastAsia"/>
                <w:bCs/>
                <w:color w:val="000000"/>
                <w:sz w:val="24"/>
                <w:szCs w:val="24"/>
                <w:lang w:val="hy-AM" w:eastAsia="en-US"/>
              </w:rPr>
              <w:t>․</w:t>
            </w:r>
            <w:r w:rsidRPr="00B1072C">
              <w:rPr>
                <w:rFonts w:ascii="GHEA Mariam" w:hAnsi="GHEA Mariam" w:cs="Arial"/>
                <w:bCs/>
                <w:color w:val="000000"/>
                <w:sz w:val="24"/>
                <w:szCs w:val="24"/>
                <w:lang w:val="hy-AM" w:eastAsia="en-US"/>
              </w:rPr>
              <w:t xml:space="preserve">16 </w:t>
            </w:r>
            <w:r w:rsidRPr="00B1072C">
              <w:rPr>
                <w:rFonts w:ascii="GHEA Mariam" w:hAnsi="GHEA Mariam" w:cs="GHEA Grapalat"/>
                <w:bCs/>
                <w:color w:val="000000"/>
                <w:sz w:val="24"/>
                <w:szCs w:val="24"/>
                <w:lang w:val="hy-AM" w:eastAsia="en-US"/>
              </w:rPr>
              <w:t>ԵՎ</w:t>
            </w:r>
            <w:r w:rsidRPr="00B1072C">
              <w:rPr>
                <w:rFonts w:ascii="GHEA Mariam" w:hAnsi="GHEA Mariam" w:cs="Arial"/>
                <w:bCs/>
                <w:color w:val="000000"/>
                <w:sz w:val="24"/>
                <w:szCs w:val="24"/>
                <w:lang w:val="hy-AM" w:eastAsia="en-US"/>
              </w:rPr>
              <w:t xml:space="preserve"> 9.47 </w:t>
            </w:r>
            <w:r w:rsidRPr="00B1072C">
              <w:rPr>
                <w:rFonts w:ascii="GHEA Mariam" w:hAnsi="GHEA Mariam" w:cs="GHEA Grapalat"/>
                <w:bCs/>
                <w:color w:val="000000"/>
                <w:sz w:val="24"/>
                <w:szCs w:val="24"/>
                <w:lang w:val="hy-AM" w:eastAsia="en-US"/>
              </w:rPr>
              <w:t>ԱՂՅՈՒՍԱԿՆԵՐՈՒՄ</w:t>
            </w:r>
            <w:r w:rsidRPr="00B1072C">
              <w:rPr>
                <w:rFonts w:ascii="GHEA Mariam" w:hAnsi="GHEA Mariam" w:cs="Arial"/>
                <w:bCs/>
                <w:color w:val="000000"/>
                <w:sz w:val="24"/>
                <w:szCs w:val="24"/>
                <w:lang w:val="hy-AM" w:eastAsia="en-US"/>
              </w:rPr>
              <w:t xml:space="preserve"> </w:t>
            </w:r>
            <w:r w:rsidRPr="00B1072C">
              <w:rPr>
                <w:rFonts w:ascii="GHEA Mariam" w:hAnsi="GHEA Mariam" w:cs="GHEA Grapalat"/>
                <w:bCs/>
                <w:color w:val="000000"/>
                <w:sz w:val="24"/>
                <w:szCs w:val="24"/>
                <w:lang w:val="hy-AM" w:eastAsia="en-US"/>
              </w:rPr>
              <w:t>ԿԱՏԱՐՎՈՂ</w:t>
            </w:r>
            <w:r w:rsidRPr="00B1072C">
              <w:rPr>
                <w:rFonts w:ascii="GHEA Mariam" w:hAnsi="GHEA Mariam" w:cs="Arial"/>
                <w:bCs/>
                <w:color w:val="000000"/>
                <w:sz w:val="24"/>
                <w:szCs w:val="24"/>
                <w:lang w:val="hy-AM" w:eastAsia="en-US"/>
              </w:rPr>
              <w:t xml:space="preserve"> ՓՈՓՈԽՈՒԹՅՈՒՆՆԵՐԸ</w:t>
            </w:r>
          </w:p>
        </w:tc>
      </w:tr>
      <w:tr w:rsidR="00AF0D32" w:rsidRPr="00672083" w:rsidTr="00E542D6">
        <w:trPr>
          <w:trHeight w:val="334"/>
        </w:trPr>
        <w:tc>
          <w:tcPr>
            <w:tcW w:w="14601" w:type="dxa"/>
            <w:gridSpan w:val="3"/>
            <w:tcBorders>
              <w:top w:val="nil"/>
              <w:left w:val="nil"/>
              <w:bottom w:val="nil"/>
              <w:right w:val="nil"/>
            </w:tcBorders>
            <w:shd w:val="clear" w:color="000000" w:fill="FFFFFF"/>
            <w:hideMark/>
          </w:tcPr>
          <w:p w:rsidR="00AF0D32" w:rsidRPr="00AF0D32" w:rsidRDefault="00AF0D32" w:rsidP="00AF0D32">
            <w:pPr>
              <w:spacing w:after="240"/>
              <w:jc w:val="center"/>
              <w:rPr>
                <w:rFonts w:ascii="GHEA Mariam" w:hAnsi="GHEA Mariam" w:cs="Arial"/>
                <w:bCs/>
                <w:sz w:val="22"/>
                <w:szCs w:val="22"/>
                <w:lang w:val="hy-AM" w:eastAsia="en-US"/>
              </w:rPr>
            </w:pPr>
            <w:r w:rsidRPr="00AF0D32">
              <w:rPr>
                <w:rFonts w:ascii="GHEA Mariam" w:hAnsi="GHEA Mariam" w:cs="Arial"/>
                <w:bCs/>
                <w:sz w:val="22"/>
                <w:szCs w:val="22"/>
                <w:lang w:val="hy-AM" w:eastAsia="en-US"/>
              </w:rPr>
              <w:t>Հայաստանի Հանրապետության աշխատանքի և սոցիալական հարցերի նախարարություն</w:t>
            </w:r>
          </w:p>
        </w:tc>
      </w:tr>
      <w:tr w:rsidR="00AF0D32" w:rsidRPr="00672083" w:rsidTr="00E542D6">
        <w:trPr>
          <w:trHeight w:val="334"/>
        </w:trPr>
        <w:tc>
          <w:tcPr>
            <w:tcW w:w="14601" w:type="dxa"/>
            <w:gridSpan w:val="3"/>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bCs/>
                <w:sz w:val="22"/>
                <w:szCs w:val="22"/>
                <w:lang w:val="hy-AM" w:eastAsia="en-US"/>
              </w:rPr>
            </w:pPr>
            <w:r w:rsidRPr="00AF0D32">
              <w:rPr>
                <w:rFonts w:ascii="GHEA Mariam" w:hAnsi="GHEA Mariam" w:cs="Arial"/>
                <w:bCs/>
                <w:sz w:val="22"/>
                <w:szCs w:val="22"/>
                <w:lang w:val="hy-AM" w:eastAsia="en-US"/>
              </w:rPr>
              <w:t xml:space="preserve">ՄԱՍ 2. ՊԵՏԱԿԱՆ ՄԱՐՄՆԻ ԳԾՈՎ ԱՐԴՅՈՒՆՔԱՅԻՆ (ԿԱՏԱՐՈՂԱԿԱՆ) ՑՈՒՑԱՆԻՇՆԵՐԸ </w:t>
            </w:r>
          </w:p>
        </w:tc>
      </w:tr>
      <w:tr w:rsidR="00AF0D32" w:rsidRPr="00672083" w:rsidTr="00E542D6">
        <w:trPr>
          <w:trHeight w:val="334"/>
        </w:trPr>
        <w:tc>
          <w:tcPr>
            <w:tcW w:w="4591"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val="hy-AM" w:eastAsia="en-US"/>
              </w:rPr>
            </w:pPr>
            <w:r w:rsidRPr="00AF0D32">
              <w:rPr>
                <w:rFonts w:ascii="Calibri" w:hAnsi="Calibri" w:cs="Calibri"/>
                <w:sz w:val="22"/>
                <w:szCs w:val="22"/>
                <w:lang w:val="hy-AM" w:eastAsia="en-US"/>
              </w:rPr>
              <w:t> </w:t>
            </w:r>
          </w:p>
        </w:tc>
        <w:tc>
          <w:tcPr>
            <w:tcW w:w="6324"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val="hy-AM" w:eastAsia="en-US"/>
              </w:rPr>
            </w:pPr>
            <w:r w:rsidRPr="00AF0D32">
              <w:rPr>
                <w:rFonts w:ascii="Calibri" w:hAnsi="Calibri" w:cs="Calibri"/>
                <w:sz w:val="22"/>
                <w:szCs w:val="22"/>
                <w:lang w:val="hy-AM" w:eastAsia="en-US"/>
              </w:rPr>
              <w:t> </w:t>
            </w:r>
          </w:p>
        </w:tc>
        <w:tc>
          <w:tcPr>
            <w:tcW w:w="3686" w:type="dxa"/>
            <w:tcBorders>
              <w:top w:val="nil"/>
              <w:left w:val="nil"/>
              <w:bottom w:val="nil"/>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val="hy-AM" w:eastAsia="en-US"/>
              </w:rPr>
            </w:pPr>
            <w:r w:rsidRPr="00AF0D32">
              <w:rPr>
                <w:rFonts w:ascii="Calibri" w:hAnsi="Calibri" w:cs="Calibri"/>
                <w:sz w:val="22"/>
                <w:szCs w:val="22"/>
                <w:lang w:val="hy-AM" w:eastAsia="en-US"/>
              </w:rPr>
              <w:t> </w:t>
            </w:r>
          </w:p>
        </w:tc>
      </w:tr>
      <w:tr w:rsidR="00AF0D32" w:rsidRPr="00672083" w:rsidTr="00E542D6">
        <w:trPr>
          <w:trHeight w:val="334"/>
        </w:trPr>
        <w:tc>
          <w:tcPr>
            <w:tcW w:w="4591"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val="hy-AM" w:eastAsia="en-US"/>
              </w:rPr>
            </w:pPr>
            <w:r w:rsidRPr="00AF0D32">
              <w:rPr>
                <w:rFonts w:ascii="Calibri" w:hAnsi="Calibri" w:cs="Calibri"/>
                <w:sz w:val="22"/>
                <w:szCs w:val="22"/>
                <w:lang w:val="hy-AM" w:eastAsia="en-US"/>
              </w:rPr>
              <w:t> </w:t>
            </w:r>
          </w:p>
        </w:tc>
        <w:tc>
          <w:tcPr>
            <w:tcW w:w="6324"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val="hy-AM" w:eastAsia="en-US"/>
              </w:rPr>
            </w:pPr>
            <w:r w:rsidRPr="00AF0D32">
              <w:rPr>
                <w:rFonts w:ascii="Calibri" w:hAnsi="Calibri" w:cs="Calibri"/>
                <w:sz w:val="22"/>
                <w:szCs w:val="22"/>
                <w:lang w:val="hy-AM" w:eastAsia="en-US"/>
              </w:rPr>
              <w:t> </w:t>
            </w:r>
          </w:p>
        </w:tc>
        <w:tc>
          <w:tcPr>
            <w:tcW w:w="3686" w:type="dxa"/>
            <w:tcBorders>
              <w:top w:val="nil"/>
              <w:left w:val="nil"/>
              <w:bottom w:val="nil"/>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val="hy-AM" w:eastAsia="en-US"/>
              </w:rPr>
            </w:pPr>
            <w:r w:rsidRPr="00AF0D32">
              <w:rPr>
                <w:rFonts w:ascii="Calibri" w:hAnsi="Calibri" w:cs="Calibri"/>
                <w:sz w:val="22"/>
                <w:szCs w:val="22"/>
                <w:lang w:val="hy-AM" w:eastAsia="en-US"/>
              </w:rPr>
              <w:t> </w:t>
            </w: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sz w:val="22"/>
                <w:szCs w:val="22"/>
                <w:lang w:eastAsia="en-US"/>
              </w:rPr>
            </w:pPr>
            <w:r w:rsidRPr="00AF0D32">
              <w:rPr>
                <w:rFonts w:ascii="GHEA Mariam" w:hAnsi="GHEA Mariam" w:cs="Arial"/>
                <w:bCs/>
                <w:sz w:val="22"/>
                <w:szCs w:val="22"/>
                <w:lang w:val="hy-AM" w:eastAsia="en-US"/>
              </w:rPr>
              <w:t xml:space="preserve"> </w:t>
            </w:r>
            <w:r w:rsidRPr="00AF0D32">
              <w:rPr>
                <w:rFonts w:ascii="GHEA Mariam" w:hAnsi="GHEA Mariam" w:cs="Arial"/>
                <w:bCs/>
                <w:sz w:val="22"/>
                <w:szCs w:val="22"/>
                <w:lang w:eastAsia="en-US"/>
              </w:rPr>
              <w:t xml:space="preserve">Ծրագրի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sz w:val="22"/>
                <w:szCs w:val="22"/>
                <w:lang w:eastAsia="en-US"/>
              </w:rPr>
            </w:pPr>
            <w:r w:rsidRPr="00AF0D32">
              <w:rPr>
                <w:rFonts w:ascii="GHEA Mariam" w:hAnsi="GHEA Mariam" w:cs="Arial"/>
                <w:bCs/>
                <w:sz w:val="22"/>
                <w:szCs w:val="22"/>
                <w:lang w:eastAsia="en-US"/>
              </w:rPr>
              <w:t xml:space="preserve"> Ծրագրի անվանումը </w:t>
            </w:r>
          </w:p>
        </w:tc>
        <w:tc>
          <w:tcPr>
            <w:tcW w:w="3686" w:type="dxa"/>
            <w:tcBorders>
              <w:top w:val="nil"/>
              <w:left w:val="nil"/>
              <w:bottom w:val="nil"/>
              <w:right w:val="nil"/>
            </w:tcBorders>
            <w:shd w:val="clear" w:color="000000" w:fill="FFFFFF"/>
            <w:hideMark/>
          </w:tcPr>
          <w:p w:rsidR="00AF0D32" w:rsidRPr="00AF0D32" w:rsidRDefault="00AF0D32" w:rsidP="00AF0D32">
            <w:pPr>
              <w:jc w:val="center"/>
              <w:rPr>
                <w:rFonts w:ascii="GHEA Mariam" w:hAnsi="GHEA Mariam" w:cs="Arial"/>
                <w:bCs/>
                <w:sz w:val="22"/>
                <w:szCs w:val="22"/>
                <w:lang w:eastAsia="en-US"/>
              </w:rPr>
            </w:pPr>
            <w:r w:rsidRPr="00AF0D32">
              <w:rPr>
                <w:rFonts w:ascii="Calibri" w:hAnsi="Calibri" w:cs="Calibri"/>
                <w:bCs/>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iCs/>
                <w:sz w:val="22"/>
                <w:szCs w:val="22"/>
                <w:lang w:eastAsia="en-US"/>
              </w:rPr>
            </w:pPr>
            <w:r w:rsidRPr="00AF0D32">
              <w:rPr>
                <w:rFonts w:ascii="GHEA Mariam" w:hAnsi="GHEA Mariam" w:cs="Arial"/>
                <w:bCs/>
                <w:iCs/>
                <w:sz w:val="22"/>
                <w:szCs w:val="22"/>
                <w:lang w:eastAsia="en-US"/>
              </w:rPr>
              <w:t xml:space="preserve"> 1088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iCs/>
                <w:sz w:val="22"/>
                <w:szCs w:val="22"/>
                <w:lang w:eastAsia="en-US"/>
              </w:rPr>
            </w:pPr>
            <w:r w:rsidRPr="00AF0D32">
              <w:rPr>
                <w:rFonts w:ascii="GHEA Mariam" w:hAnsi="GHEA Mariam" w:cs="Arial"/>
                <w:bCs/>
                <w:iCs/>
                <w:sz w:val="22"/>
                <w:szCs w:val="22"/>
                <w:lang w:eastAsia="en-US"/>
              </w:rPr>
              <w:t xml:space="preserve"> Զբաղվածության ծրագիր </w:t>
            </w:r>
          </w:p>
        </w:tc>
        <w:tc>
          <w:tcPr>
            <w:tcW w:w="3686" w:type="dxa"/>
            <w:tcBorders>
              <w:top w:val="nil"/>
              <w:left w:val="nil"/>
              <w:bottom w:val="nil"/>
              <w:right w:val="nil"/>
            </w:tcBorders>
            <w:shd w:val="clear" w:color="000000" w:fill="FFFFFF"/>
            <w:hideMark/>
          </w:tcPr>
          <w:p w:rsidR="00AF0D32" w:rsidRPr="00AF0D32" w:rsidRDefault="00AF0D32" w:rsidP="00AF0D32">
            <w:pPr>
              <w:jc w:val="center"/>
              <w:rPr>
                <w:rFonts w:ascii="GHEA Mariam" w:hAnsi="GHEA Mariam" w:cs="Arial"/>
                <w:iCs/>
                <w:sz w:val="22"/>
                <w:szCs w:val="22"/>
                <w:lang w:eastAsia="en-US"/>
              </w:rPr>
            </w:pPr>
            <w:r w:rsidRPr="00AF0D32">
              <w:rPr>
                <w:rFonts w:ascii="Calibri" w:hAnsi="Calibri" w:cs="Calibri"/>
                <w:iCs/>
                <w:sz w:val="22"/>
                <w:szCs w:val="22"/>
                <w:lang w:eastAsia="en-US"/>
              </w:rPr>
              <w:t> </w:t>
            </w:r>
          </w:p>
        </w:tc>
      </w:tr>
      <w:tr w:rsidR="00AF0D32" w:rsidRPr="00AF0D32" w:rsidTr="00E542D6">
        <w:trPr>
          <w:trHeight w:val="334"/>
        </w:trPr>
        <w:tc>
          <w:tcPr>
            <w:tcW w:w="4591" w:type="dxa"/>
            <w:tcBorders>
              <w:top w:val="nil"/>
              <w:left w:val="nil"/>
              <w:bottom w:val="nil"/>
              <w:right w:val="nil"/>
            </w:tcBorders>
            <w:shd w:val="clear" w:color="000000" w:fill="FFFFFF"/>
            <w:hideMark/>
          </w:tcPr>
          <w:p w:rsidR="00AF0D32" w:rsidRPr="00AF0D32" w:rsidRDefault="00AF0D32" w:rsidP="00AF0D32">
            <w:pPr>
              <w:rPr>
                <w:rFonts w:ascii="GHEA Mariam" w:hAnsi="GHEA Mariam" w:cs="Arial"/>
                <w:bCs/>
                <w:iCs/>
                <w:sz w:val="22"/>
                <w:szCs w:val="22"/>
                <w:lang w:eastAsia="en-US"/>
              </w:rPr>
            </w:pPr>
            <w:r w:rsidRPr="00AF0D32">
              <w:rPr>
                <w:rFonts w:ascii="Calibri" w:hAnsi="Calibri" w:cs="Calibri"/>
                <w:bCs/>
                <w:iCs/>
                <w:sz w:val="22"/>
                <w:szCs w:val="22"/>
                <w:lang w:eastAsia="en-US"/>
              </w:rPr>
              <w:t> </w:t>
            </w:r>
          </w:p>
        </w:tc>
        <w:tc>
          <w:tcPr>
            <w:tcW w:w="6324" w:type="dxa"/>
            <w:tcBorders>
              <w:top w:val="nil"/>
              <w:left w:val="nil"/>
              <w:bottom w:val="nil"/>
              <w:right w:val="nil"/>
            </w:tcBorders>
            <w:shd w:val="clear" w:color="000000" w:fill="FFFFFF"/>
            <w:hideMark/>
          </w:tcPr>
          <w:p w:rsidR="00AF0D32" w:rsidRPr="00AF0D32" w:rsidRDefault="00AF0D32" w:rsidP="00AF0D32">
            <w:pPr>
              <w:rPr>
                <w:rFonts w:ascii="GHEA Mariam" w:hAnsi="GHEA Mariam" w:cs="Arial"/>
                <w:bCs/>
                <w:iCs/>
                <w:sz w:val="22"/>
                <w:szCs w:val="22"/>
                <w:lang w:eastAsia="en-US"/>
              </w:rPr>
            </w:pPr>
            <w:r w:rsidRPr="00AF0D32">
              <w:rPr>
                <w:rFonts w:ascii="Calibri" w:hAnsi="Calibri" w:cs="Calibri"/>
                <w:bCs/>
                <w:iCs/>
                <w:sz w:val="22"/>
                <w:szCs w:val="22"/>
                <w:lang w:eastAsia="en-US"/>
              </w:rPr>
              <w:t> </w:t>
            </w:r>
          </w:p>
        </w:tc>
        <w:tc>
          <w:tcPr>
            <w:tcW w:w="3686" w:type="dxa"/>
            <w:tcBorders>
              <w:top w:val="nil"/>
              <w:left w:val="nil"/>
              <w:bottom w:val="nil"/>
              <w:right w:val="nil"/>
            </w:tcBorders>
            <w:shd w:val="clear" w:color="000000" w:fill="FFFFFF"/>
            <w:hideMark/>
          </w:tcPr>
          <w:p w:rsidR="00AF0D32" w:rsidRPr="00AF0D32" w:rsidRDefault="00AF0D32" w:rsidP="00AF0D32">
            <w:pPr>
              <w:jc w:val="center"/>
              <w:rPr>
                <w:rFonts w:ascii="GHEA Mariam" w:hAnsi="GHEA Mariam" w:cs="Arial"/>
                <w:iCs/>
                <w:sz w:val="22"/>
                <w:szCs w:val="22"/>
                <w:lang w:eastAsia="en-US"/>
              </w:rPr>
            </w:pPr>
            <w:r w:rsidRPr="00AF0D32">
              <w:rPr>
                <w:rFonts w:ascii="Calibri" w:hAnsi="Calibri" w:cs="Calibri"/>
                <w:iCs/>
                <w:sz w:val="22"/>
                <w:szCs w:val="22"/>
                <w:lang w:eastAsia="en-US"/>
              </w:rPr>
              <w:t> </w:t>
            </w: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sz w:val="22"/>
                <w:szCs w:val="22"/>
                <w:lang w:eastAsia="en-US"/>
              </w:rPr>
            </w:pPr>
            <w:r w:rsidRPr="00AF0D32">
              <w:rPr>
                <w:rFonts w:ascii="GHEA Mariam" w:hAnsi="GHEA Mariam" w:cs="Arial"/>
                <w:bCs/>
                <w:sz w:val="22"/>
                <w:szCs w:val="22"/>
                <w:lang w:eastAsia="en-US"/>
              </w:rPr>
              <w:t xml:space="preserve"> Ծրագրի միջոցառումները </w:t>
            </w:r>
          </w:p>
        </w:tc>
        <w:tc>
          <w:tcPr>
            <w:tcW w:w="6324" w:type="dxa"/>
            <w:tcBorders>
              <w:top w:val="nil"/>
              <w:left w:val="nil"/>
              <w:bottom w:val="nil"/>
              <w:right w:val="nil"/>
            </w:tcBorders>
            <w:shd w:val="clear" w:color="000000" w:fill="FFFFFF"/>
            <w:hideMark/>
          </w:tcPr>
          <w:p w:rsidR="00AF0D32" w:rsidRPr="00AF0D32" w:rsidRDefault="00AF0D32" w:rsidP="00AF0D32">
            <w:pPr>
              <w:rPr>
                <w:rFonts w:ascii="GHEA Mariam" w:hAnsi="GHEA Mariam" w:cs="Arial"/>
                <w:bCs/>
                <w:iCs/>
                <w:sz w:val="22"/>
                <w:szCs w:val="22"/>
                <w:lang w:eastAsia="en-US"/>
              </w:rPr>
            </w:pPr>
            <w:r w:rsidRPr="00AF0D32">
              <w:rPr>
                <w:rFonts w:ascii="Calibri" w:hAnsi="Calibri" w:cs="Calibri"/>
                <w:bCs/>
                <w:iCs/>
                <w:sz w:val="22"/>
                <w:szCs w:val="22"/>
                <w:lang w:eastAsia="en-US"/>
              </w:rPr>
              <w:t> </w:t>
            </w:r>
          </w:p>
        </w:tc>
        <w:tc>
          <w:tcPr>
            <w:tcW w:w="3686" w:type="dxa"/>
            <w:tcBorders>
              <w:top w:val="nil"/>
              <w:left w:val="nil"/>
              <w:bottom w:val="nil"/>
              <w:right w:val="nil"/>
            </w:tcBorders>
            <w:shd w:val="clear" w:color="000000" w:fill="FFFFFF"/>
            <w:hideMark/>
          </w:tcPr>
          <w:p w:rsidR="00AF0D32" w:rsidRPr="00AF0D32" w:rsidRDefault="00AF0D32" w:rsidP="00AF0D32">
            <w:pPr>
              <w:jc w:val="center"/>
              <w:rPr>
                <w:rFonts w:ascii="GHEA Mariam" w:hAnsi="GHEA Mariam" w:cs="Arial"/>
                <w:iCs/>
                <w:sz w:val="22"/>
                <w:szCs w:val="22"/>
                <w:lang w:eastAsia="en-US"/>
              </w:rPr>
            </w:pPr>
            <w:r w:rsidRPr="00AF0D32">
              <w:rPr>
                <w:rFonts w:ascii="Calibri" w:hAnsi="Calibri" w:cs="Calibri"/>
                <w:iCs/>
                <w:sz w:val="22"/>
                <w:szCs w:val="22"/>
                <w:lang w:eastAsia="en-US"/>
              </w:rPr>
              <w:t> </w:t>
            </w:r>
          </w:p>
        </w:tc>
      </w:tr>
      <w:tr w:rsidR="00AF0D32" w:rsidRPr="00AF0D32" w:rsidTr="00E542D6">
        <w:trPr>
          <w:trHeight w:val="334"/>
        </w:trPr>
        <w:tc>
          <w:tcPr>
            <w:tcW w:w="4591" w:type="dxa"/>
            <w:tcBorders>
              <w:top w:val="nil"/>
              <w:left w:val="nil"/>
              <w:bottom w:val="single" w:sz="4" w:space="0" w:color="auto"/>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6324" w:type="dxa"/>
            <w:tcBorders>
              <w:top w:val="nil"/>
              <w:left w:val="nil"/>
              <w:bottom w:val="single" w:sz="4" w:space="0" w:color="auto"/>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3686" w:type="dxa"/>
            <w:tcBorders>
              <w:top w:val="nil"/>
              <w:left w:val="nil"/>
              <w:bottom w:val="single" w:sz="4" w:space="0" w:color="auto"/>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671"/>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Ծրագրի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1088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1E4D52" w:rsidP="001E4D52">
            <w:pPr>
              <w:jc w:val="center"/>
              <w:rPr>
                <w:rFonts w:ascii="GHEA Mariam" w:hAnsi="GHEA Mariam" w:cs="Arial"/>
                <w:sz w:val="22"/>
                <w:szCs w:val="22"/>
                <w:lang w:eastAsia="en-US"/>
              </w:rPr>
            </w:pPr>
            <w:r w:rsidRPr="00C67F03">
              <w:rPr>
                <w:rFonts w:ascii="GHEA Mariam" w:hAnsi="GHEA Mariam" w:cs="Arial"/>
                <w:bCs/>
                <w:sz w:val="22"/>
                <w:szCs w:val="22"/>
                <w:lang w:eastAsia="en-US"/>
              </w:rPr>
              <w:t>Ցուցանիշների փոփոխությունը</w:t>
            </w:r>
            <w:r w:rsidR="00AF0D32" w:rsidRPr="00AF0D32">
              <w:rPr>
                <w:rFonts w:ascii="GHEA Mariam" w:hAnsi="GHEA Mariam" w:cs="Arial"/>
                <w:sz w:val="22"/>
                <w:szCs w:val="22"/>
                <w:lang w:eastAsia="en-US"/>
              </w:rPr>
              <w:t xml:space="preserve"> (</w:t>
            </w:r>
            <w:r>
              <w:rPr>
                <w:rFonts w:ascii="GHEA Mariam" w:hAnsi="GHEA Mariam" w:cs="Arial"/>
                <w:sz w:val="22"/>
                <w:szCs w:val="22"/>
                <w:lang w:val="hy-AM" w:eastAsia="en-US"/>
              </w:rPr>
              <w:t>ն</w:t>
            </w:r>
            <w:r w:rsidR="00AF0D32" w:rsidRPr="00AF0D32">
              <w:rPr>
                <w:rFonts w:ascii="GHEA Mariam" w:hAnsi="GHEA Mariam" w:cs="Arial"/>
                <w:sz w:val="22"/>
                <w:szCs w:val="22"/>
                <w:lang w:eastAsia="en-US"/>
              </w:rPr>
              <w:t>վազեցումները նշված են փակագծերում)</w:t>
            </w: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12001</w:t>
            </w:r>
          </w:p>
        </w:tc>
        <w:tc>
          <w:tcPr>
            <w:tcW w:w="3686"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AF0D32">
              <w:rPr>
                <w:rFonts w:ascii="GHEA Mariam" w:hAnsi="GHEA Mariam" w:cs="Arial"/>
                <w:color w:val="000000"/>
                <w:sz w:val="22"/>
                <w:szCs w:val="22"/>
                <w:lang w:eastAsia="en-US"/>
              </w:rPr>
              <w:t xml:space="preserve"> </w:t>
            </w:r>
          </w:p>
        </w:tc>
      </w:tr>
      <w:tr w:rsidR="00AF0D32" w:rsidRPr="00AF0D32" w:rsidTr="00E542D6">
        <w:trPr>
          <w:trHeight w:val="1003"/>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անվանումը`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Աշխատաշուկայում անմրցունակ անձանց փոքր ձեռնարկատիրական գործունեության աջակցության տրամադրում </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672"/>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lastRenderedPageBreak/>
              <w:t xml:space="preserve"> Նկարագրությունը`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2E0856">
            <w:pPr>
              <w:rPr>
                <w:rFonts w:ascii="GHEA Mariam" w:hAnsi="GHEA Mariam" w:cs="Arial"/>
                <w:iCs/>
                <w:sz w:val="22"/>
                <w:szCs w:val="22"/>
                <w:lang w:eastAsia="en-US"/>
              </w:rPr>
            </w:pPr>
            <w:r w:rsidRPr="00AF0D32">
              <w:rPr>
                <w:rFonts w:ascii="GHEA Mariam" w:hAnsi="GHEA Mariam" w:cs="Arial"/>
                <w:iCs/>
                <w:sz w:val="22"/>
                <w:szCs w:val="22"/>
                <w:lang w:eastAsia="en-US"/>
              </w:rPr>
              <w:t xml:space="preserve"> Փոքր ձեռնարկատիրական գործունեությամբ զբաղվելու և լրացուցիչ աշխատատեղեր ստեղծելու նպատակով</w:t>
            </w:r>
            <w:r w:rsidR="001A0A2B">
              <w:rPr>
                <w:rFonts w:ascii="GHEA Mariam" w:hAnsi="GHEA Mariam" w:cs="Arial"/>
                <w:iCs/>
                <w:sz w:val="22"/>
                <w:szCs w:val="22"/>
                <w:lang w:val="hy-AM" w:eastAsia="en-US"/>
              </w:rPr>
              <w:t>՝</w:t>
            </w:r>
            <w:r w:rsidRPr="00AF0D32">
              <w:rPr>
                <w:rFonts w:ascii="GHEA Mariam" w:hAnsi="GHEA Mariam" w:cs="Arial"/>
                <w:iCs/>
                <w:sz w:val="22"/>
                <w:szCs w:val="22"/>
                <w:lang w:eastAsia="en-US"/>
              </w:rPr>
              <w:t xml:space="preserve"> աշխատաշուկայում անմրցունակ անձանց ֆինանսական աջակցության տրամադրում</w:t>
            </w:r>
            <w:r w:rsidR="002E0856">
              <w:rPr>
                <w:rFonts w:ascii="GHEA Mariam" w:hAnsi="GHEA Mariam" w:cs="Arial"/>
                <w:iCs/>
                <w:sz w:val="22"/>
                <w:szCs w:val="22"/>
                <w:lang w:val="hy-AM" w:eastAsia="en-US"/>
              </w:rPr>
              <w:t>՝</w:t>
            </w:r>
            <w:r w:rsidRPr="00AF0D32">
              <w:rPr>
                <w:rFonts w:ascii="GHEA Mariam" w:hAnsi="GHEA Mariam" w:cs="Arial"/>
                <w:iCs/>
                <w:sz w:val="22"/>
                <w:szCs w:val="22"/>
                <w:lang w:eastAsia="en-US"/>
              </w:rPr>
              <w:t xml:space="preserve"> ապահովե</w:t>
            </w:r>
            <w:r w:rsidR="002E0856">
              <w:rPr>
                <w:rFonts w:ascii="GHEA Mariam" w:hAnsi="GHEA Mariam" w:cs="Arial"/>
                <w:iCs/>
                <w:sz w:val="22"/>
                <w:szCs w:val="22"/>
                <w:lang w:eastAsia="en-US"/>
              </w:rPr>
              <w:t xml:space="preserve">լով հավասար հնարավորություններ </w:t>
            </w:r>
            <w:r w:rsidRPr="00AF0D32">
              <w:rPr>
                <w:rFonts w:ascii="GHEA Mariam" w:hAnsi="GHEA Mariam" w:cs="Arial"/>
                <w:iCs/>
                <w:sz w:val="22"/>
                <w:szCs w:val="22"/>
                <w:lang w:eastAsia="en-US"/>
              </w:rPr>
              <w:t xml:space="preserve">կանանց և տղամարդկանց համար </w:t>
            </w:r>
          </w:p>
        </w:tc>
        <w:tc>
          <w:tcPr>
            <w:tcW w:w="3686" w:type="dxa"/>
            <w:vMerge/>
            <w:tcBorders>
              <w:top w:val="single" w:sz="4" w:space="0" w:color="auto"/>
              <w:left w:val="single" w:sz="4" w:space="0" w:color="auto"/>
              <w:bottom w:val="single" w:sz="4" w:space="0" w:color="000000"/>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տեսակը`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Տրանսֆերտների տրամադրում </w:t>
            </w:r>
          </w:p>
        </w:tc>
        <w:tc>
          <w:tcPr>
            <w:tcW w:w="3686" w:type="dxa"/>
            <w:vMerge/>
            <w:tcBorders>
              <w:top w:val="nil"/>
              <w:left w:val="single" w:sz="4" w:space="0" w:color="auto"/>
              <w:bottom w:val="single" w:sz="4" w:space="0" w:color="000000"/>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1003"/>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Շահառուների ընտրության չափանիշները</w:t>
            </w:r>
            <w:r w:rsidR="002E0856">
              <w:rPr>
                <w:rFonts w:ascii="GHEA Mariam" w:hAnsi="GHEA Mariam" w:cs="Arial"/>
                <w:sz w:val="22"/>
                <w:szCs w:val="22"/>
                <w:lang w:val="hy-AM" w:eastAsia="en-US"/>
              </w:rPr>
              <w:t>՝</w:t>
            </w:r>
            <w:r w:rsidRPr="00AF0D32">
              <w:rPr>
                <w:rFonts w:ascii="GHEA Mariam" w:hAnsi="GHEA Mariam" w:cs="Arial"/>
                <w:sz w:val="22"/>
                <w:szCs w:val="22"/>
                <w:lang w:eastAsia="en-US"/>
              </w:rPr>
              <w:t xml:space="preserve">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730EB9">
            <w:pPr>
              <w:rPr>
                <w:rFonts w:ascii="GHEA Mariam" w:hAnsi="GHEA Mariam" w:cs="Arial"/>
                <w:iCs/>
                <w:sz w:val="22"/>
                <w:szCs w:val="22"/>
                <w:lang w:eastAsia="en-US"/>
              </w:rPr>
            </w:pPr>
            <w:r w:rsidRPr="00AF0D32">
              <w:rPr>
                <w:rFonts w:ascii="GHEA Mariam" w:hAnsi="GHEA Mariam" w:cs="Arial"/>
                <w:iCs/>
                <w:sz w:val="22"/>
                <w:szCs w:val="22"/>
                <w:lang w:eastAsia="en-US"/>
              </w:rPr>
              <w:t xml:space="preserve"> Զբաղվածության տարածքային կենտրոններում հաշվառված</w:t>
            </w:r>
            <w:r w:rsidR="00730EB9">
              <w:rPr>
                <w:rFonts w:ascii="GHEA Mariam" w:hAnsi="GHEA Mariam" w:cs="Arial"/>
                <w:iCs/>
                <w:sz w:val="22"/>
                <w:szCs w:val="22"/>
                <w:lang w:val="hy-AM" w:eastAsia="en-US"/>
              </w:rPr>
              <w:t>՝</w:t>
            </w:r>
            <w:r w:rsidRPr="00AF0D32">
              <w:rPr>
                <w:rFonts w:ascii="GHEA Mariam" w:hAnsi="GHEA Mariam" w:cs="Arial"/>
                <w:iCs/>
                <w:sz w:val="22"/>
                <w:szCs w:val="22"/>
                <w:lang w:eastAsia="en-US"/>
              </w:rPr>
              <w:t xml:space="preserve"> աշխատաշուկայում անմրցունակ և առնվազն երեք ամիս գործազուրկի կարգավիճակում գտնվող անձինք </w:t>
            </w:r>
          </w:p>
        </w:tc>
        <w:tc>
          <w:tcPr>
            <w:tcW w:w="3686" w:type="dxa"/>
            <w:vMerge/>
            <w:tcBorders>
              <w:top w:val="nil"/>
              <w:left w:val="single" w:sz="4" w:space="0" w:color="auto"/>
              <w:bottom w:val="single" w:sz="4" w:space="0" w:color="000000"/>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E542D6">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վրա կատարվող ծախսը (հազ</w:t>
            </w:r>
            <w:r w:rsidR="00E542D6">
              <w:rPr>
                <w:rFonts w:ascii="GHEA Mariam" w:hAnsi="GHEA Mariam" w:cs="Arial"/>
                <w:sz w:val="22"/>
                <w:szCs w:val="22"/>
                <w:lang w:val="hy-AM" w:eastAsia="en-US"/>
              </w:rPr>
              <w:t>.</w:t>
            </w:r>
            <w:r w:rsidRPr="00AF0D32">
              <w:rPr>
                <w:rFonts w:ascii="GHEA Mariam" w:hAnsi="GHEA Mariam" w:cs="Arial"/>
                <w:sz w:val="22"/>
                <w:szCs w:val="22"/>
                <w:lang w:eastAsia="en-US"/>
              </w:rPr>
              <w:t xml:space="preserve"> դրամ) </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(5,157.9)</w:t>
            </w:r>
          </w:p>
        </w:tc>
      </w:tr>
      <w:tr w:rsidR="00AF0D32" w:rsidRPr="00AF0D32" w:rsidTr="00E542D6">
        <w:trPr>
          <w:trHeight w:val="334"/>
        </w:trPr>
        <w:tc>
          <w:tcPr>
            <w:tcW w:w="4591"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6324"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3686" w:type="dxa"/>
            <w:tcBorders>
              <w:top w:val="nil"/>
              <w:left w:val="nil"/>
              <w:bottom w:val="nil"/>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58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Ծրագրի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1088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1E4D52" w:rsidP="00E542D6">
            <w:pPr>
              <w:jc w:val="center"/>
              <w:rPr>
                <w:rFonts w:ascii="GHEA Mariam" w:hAnsi="GHEA Mariam" w:cs="Arial"/>
                <w:sz w:val="22"/>
                <w:szCs w:val="22"/>
                <w:lang w:eastAsia="en-US"/>
              </w:rPr>
            </w:pPr>
            <w:r w:rsidRPr="00C67F03">
              <w:rPr>
                <w:rFonts w:ascii="GHEA Mariam" w:hAnsi="GHEA Mariam" w:cs="Arial"/>
                <w:bCs/>
                <w:sz w:val="22"/>
                <w:szCs w:val="22"/>
                <w:lang w:eastAsia="en-US"/>
              </w:rPr>
              <w:t>Ցուցանիշների փոփոխությունը</w:t>
            </w:r>
            <w:r w:rsidR="00AF0D32" w:rsidRPr="00AF0D32">
              <w:rPr>
                <w:rFonts w:ascii="GHEA Mariam" w:hAnsi="GHEA Mariam" w:cs="Arial"/>
                <w:sz w:val="22"/>
                <w:szCs w:val="22"/>
                <w:lang w:eastAsia="en-US"/>
              </w:rPr>
              <w:t xml:space="preserve"> (</w:t>
            </w:r>
            <w:r w:rsidR="00E542D6">
              <w:rPr>
                <w:rFonts w:ascii="GHEA Mariam" w:hAnsi="GHEA Mariam" w:cs="Arial"/>
                <w:sz w:val="22"/>
                <w:szCs w:val="22"/>
                <w:lang w:val="hy-AM" w:eastAsia="en-US"/>
              </w:rPr>
              <w:t>ն</w:t>
            </w:r>
            <w:r w:rsidR="00AF0D32" w:rsidRPr="00AF0D32">
              <w:rPr>
                <w:rFonts w:ascii="GHEA Mariam" w:hAnsi="GHEA Mariam" w:cs="Arial"/>
                <w:sz w:val="22"/>
                <w:szCs w:val="22"/>
                <w:lang w:eastAsia="en-US"/>
              </w:rPr>
              <w:t>վազեցումները նշված են փակագծերում)</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դասիչը`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12006</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AF0D32">
              <w:rPr>
                <w:rFonts w:ascii="GHEA Mariam" w:hAnsi="GHEA Mariam" w:cs="Arial"/>
                <w:color w:val="000000"/>
                <w:sz w:val="22"/>
                <w:szCs w:val="22"/>
                <w:lang w:eastAsia="en-US"/>
              </w:rPr>
              <w:t xml:space="preserve"> </w:t>
            </w:r>
          </w:p>
        </w:tc>
      </w:tr>
      <w:tr w:rsidR="00AF0D32" w:rsidRPr="00AF0D32" w:rsidTr="00E542D6">
        <w:trPr>
          <w:trHeight w:val="668"/>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անվանումը`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Սեզոնային զբաղվածության խթանման միջոցով գյուղացիական տնտեսությանն աջակցության տրամադրում </w:t>
            </w:r>
          </w:p>
        </w:tc>
        <w:tc>
          <w:tcPr>
            <w:tcW w:w="3686"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337"/>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Նկարագրությունը`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Աշխատաշուկայում անմրցունակ` գյուղատնտեսական նշանակության հողի սեփականատեր, վարձակալ կամ անհատույց օգտագործող հանդիսացող անձանց ֆինանսական աջակցություն սեզոնային զբաղվածության ապահովման համար </w:t>
            </w:r>
          </w:p>
        </w:tc>
        <w:tc>
          <w:tcPr>
            <w:tcW w:w="3686" w:type="dxa"/>
            <w:vMerge/>
            <w:tcBorders>
              <w:top w:val="nil"/>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տեսակը`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Տրանսֆերտների տրամադրում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966F9C">
        <w:trPr>
          <w:trHeight w:val="983"/>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Շահառուների ընտրության չափանիշները</w:t>
            </w:r>
            <w:r w:rsidR="00192CF6">
              <w:rPr>
                <w:rFonts w:ascii="GHEA Mariam" w:hAnsi="GHEA Mariam" w:cs="Arial"/>
                <w:sz w:val="22"/>
                <w:szCs w:val="22"/>
                <w:lang w:val="hy-AM" w:eastAsia="en-US"/>
              </w:rPr>
              <w:t>՝</w:t>
            </w:r>
            <w:r w:rsidRPr="00AF0D32">
              <w:rPr>
                <w:rFonts w:ascii="GHEA Mariam" w:hAnsi="GHEA Mariam" w:cs="Arial"/>
                <w:sz w:val="22"/>
                <w:szCs w:val="22"/>
                <w:lang w:eastAsia="en-US"/>
              </w:rPr>
              <w:t xml:space="preserve">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B172CB">
            <w:pPr>
              <w:rPr>
                <w:rFonts w:ascii="GHEA Mariam" w:hAnsi="GHEA Mariam" w:cs="Arial"/>
                <w:iCs/>
                <w:sz w:val="22"/>
                <w:szCs w:val="22"/>
                <w:lang w:eastAsia="en-US"/>
              </w:rPr>
            </w:pPr>
            <w:r w:rsidRPr="00AF0D32">
              <w:rPr>
                <w:rFonts w:ascii="GHEA Mariam" w:hAnsi="GHEA Mariam" w:cs="Arial"/>
                <w:iCs/>
                <w:sz w:val="22"/>
                <w:szCs w:val="22"/>
                <w:lang w:eastAsia="en-US"/>
              </w:rPr>
              <w:t xml:space="preserve"> ՀՀ լեռնային կամ բարձ</w:t>
            </w:r>
            <w:r w:rsidR="00B172CB" w:rsidRPr="00AF0D32">
              <w:rPr>
                <w:rFonts w:ascii="GHEA Mariam" w:hAnsi="GHEA Mariam" w:cs="Arial"/>
                <w:iCs/>
                <w:sz w:val="22"/>
                <w:szCs w:val="22"/>
                <w:lang w:eastAsia="en-US"/>
              </w:rPr>
              <w:t>ր</w:t>
            </w:r>
            <w:r w:rsidRPr="00AF0D32">
              <w:rPr>
                <w:rFonts w:ascii="GHEA Mariam" w:hAnsi="GHEA Mariam" w:cs="Arial"/>
                <w:iCs/>
                <w:sz w:val="22"/>
                <w:szCs w:val="22"/>
                <w:lang w:eastAsia="en-US"/>
              </w:rPr>
              <w:t>ալեռնային կամ սահմանամերձ գյուղական բնակավայրերի մինչև 3 հա գյուղատնտեսական նշանակության հողի սեփականատեր կամ վարձակալ կամ անհատույց օգտագործող հանդիսացող</w:t>
            </w:r>
            <w:r w:rsidR="005700B2">
              <w:rPr>
                <w:rFonts w:ascii="GHEA Mariam" w:hAnsi="GHEA Mariam" w:cs="Arial"/>
                <w:iCs/>
                <w:sz w:val="22"/>
                <w:szCs w:val="22"/>
                <w:lang w:val="hy-AM" w:eastAsia="en-US"/>
              </w:rPr>
              <w:t>՝</w:t>
            </w:r>
            <w:r w:rsidRPr="00AF0D32">
              <w:rPr>
                <w:rFonts w:ascii="GHEA Mariam" w:hAnsi="GHEA Mariam" w:cs="Arial"/>
                <w:iCs/>
                <w:sz w:val="22"/>
                <w:szCs w:val="22"/>
                <w:lang w:eastAsia="en-US"/>
              </w:rPr>
              <w:t xml:space="preserve"> աշխատաշուկայում անմրցունակ անձինք և աշխատանք փնտրողներ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lastRenderedPageBreak/>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15"/>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966F9C">
            <w:pPr>
              <w:rPr>
                <w:rFonts w:ascii="GHEA Mariam" w:hAnsi="GHEA Mariam" w:cs="Arial"/>
                <w:iCs/>
                <w:sz w:val="22"/>
                <w:szCs w:val="22"/>
                <w:lang w:eastAsia="en-US"/>
              </w:rPr>
            </w:pPr>
            <w:r w:rsidRPr="00AF0D32">
              <w:rPr>
                <w:rFonts w:ascii="GHEA Mariam" w:hAnsi="GHEA Mariam" w:cs="Arial"/>
                <w:iCs/>
                <w:sz w:val="22"/>
                <w:szCs w:val="22"/>
                <w:lang w:eastAsia="en-US"/>
              </w:rPr>
              <w:t xml:space="preserve"> Ծրագրերի թիվ</w:t>
            </w:r>
            <w:r w:rsidR="00966F9C">
              <w:rPr>
                <w:rFonts w:ascii="GHEA Mariam" w:hAnsi="GHEA Mariam" w:cs="Arial"/>
                <w:iCs/>
                <w:sz w:val="22"/>
                <w:szCs w:val="22"/>
                <w:lang w:val="hy-AM" w:eastAsia="en-US"/>
              </w:rPr>
              <w:t>ը</w:t>
            </w:r>
            <w:r w:rsidRPr="00AF0D32">
              <w:rPr>
                <w:rFonts w:ascii="GHEA Mariam" w:hAnsi="GHEA Mariam" w:cs="Arial"/>
                <w:iCs/>
                <w:sz w:val="22"/>
                <w:szCs w:val="22"/>
                <w:lang w:eastAsia="en-US"/>
              </w:rPr>
              <w:t xml:space="preserve"> </w:t>
            </w:r>
            <w:r w:rsidR="00966F9C">
              <w:rPr>
                <w:rFonts w:ascii="GHEA Mariam" w:hAnsi="GHEA Mariam" w:cs="Arial"/>
                <w:iCs/>
                <w:sz w:val="22"/>
                <w:szCs w:val="22"/>
                <w:lang w:eastAsia="en-US"/>
              </w:rPr>
              <w:t>(</w:t>
            </w:r>
            <w:r w:rsidRPr="00AF0D32">
              <w:rPr>
                <w:rFonts w:ascii="GHEA Mariam" w:hAnsi="GHEA Mariam" w:cs="Arial"/>
                <w:iCs/>
                <w:sz w:val="22"/>
                <w:szCs w:val="22"/>
                <w:lang w:eastAsia="en-US"/>
              </w:rPr>
              <w:t>հատ</w:t>
            </w:r>
            <w:r w:rsidR="00966F9C">
              <w:rPr>
                <w:rFonts w:ascii="GHEA Mariam" w:hAnsi="GHEA Mariam" w:cs="Arial"/>
                <w:iCs/>
                <w:sz w:val="22"/>
                <w:szCs w:val="22"/>
                <w:lang w:eastAsia="en-US"/>
              </w:rPr>
              <w:t>)</w:t>
            </w:r>
            <w:r w:rsidRPr="00AF0D32">
              <w:rPr>
                <w:rFonts w:ascii="GHEA Mariam" w:hAnsi="GHEA Mariam" w:cs="Arial"/>
                <w:iCs/>
                <w:sz w:val="22"/>
                <w:szCs w:val="22"/>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(9.0)</w:t>
            </w:r>
          </w:p>
        </w:tc>
      </w:tr>
      <w:tr w:rsidR="00AF0D32" w:rsidRPr="00AF0D32" w:rsidTr="00E542D6">
        <w:trPr>
          <w:trHeight w:val="77"/>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966F9C">
            <w:pPr>
              <w:rPr>
                <w:rFonts w:ascii="GHEA Mariam" w:hAnsi="GHEA Mariam" w:cs="Arial"/>
                <w:iCs/>
                <w:sz w:val="22"/>
                <w:szCs w:val="22"/>
                <w:lang w:eastAsia="en-US"/>
              </w:rPr>
            </w:pPr>
            <w:r w:rsidRPr="00AF0D32">
              <w:rPr>
                <w:rFonts w:ascii="GHEA Mariam" w:hAnsi="GHEA Mariam" w:cs="Arial"/>
                <w:iCs/>
                <w:sz w:val="22"/>
                <w:szCs w:val="22"/>
                <w:lang w:eastAsia="en-US"/>
              </w:rPr>
              <w:t xml:space="preserve"> Ծրագրերում ներառված անձանց թիվ</w:t>
            </w:r>
            <w:r w:rsidR="00966F9C">
              <w:rPr>
                <w:rFonts w:ascii="GHEA Mariam" w:hAnsi="GHEA Mariam" w:cs="Arial"/>
                <w:iCs/>
                <w:sz w:val="22"/>
                <w:szCs w:val="22"/>
                <w:lang w:val="hy-AM" w:eastAsia="en-US"/>
              </w:rPr>
              <w:t>ը</w:t>
            </w:r>
            <w:r w:rsidRPr="00AF0D32">
              <w:rPr>
                <w:rFonts w:ascii="GHEA Mariam" w:hAnsi="GHEA Mariam" w:cs="Arial"/>
                <w:iCs/>
                <w:sz w:val="22"/>
                <w:szCs w:val="22"/>
                <w:lang w:eastAsia="en-US"/>
              </w:rPr>
              <w:t xml:space="preserve"> </w:t>
            </w:r>
            <w:r w:rsidR="00966F9C">
              <w:rPr>
                <w:rFonts w:ascii="GHEA Mariam" w:hAnsi="GHEA Mariam" w:cs="Arial"/>
                <w:iCs/>
                <w:sz w:val="22"/>
                <w:szCs w:val="22"/>
                <w:lang w:eastAsia="en-US"/>
              </w:rPr>
              <w:t>(</w:t>
            </w:r>
            <w:r w:rsidRPr="00AF0D32">
              <w:rPr>
                <w:rFonts w:ascii="GHEA Mariam" w:hAnsi="GHEA Mariam" w:cs="Arial"/>
                <w:iCs/>
                <w:sz w:val="22"/>
                <w:szCs w:val="22"/>
                <w:lang w:eastAsia="en-US"/>
              </w:rPr>
              <w:t>մարդ</w:t>
            </w:r>
            <w:r w:rsidR="00966F9C">
              <w:rPr>
                <w:rFonts w:ascii="GHEA Mariam" w:hAnsi="GHEA Mariam" w:cs="Arial"/>
                <w:iCs/>
                <w:sz w:val="22"/>
                <w:szCs w:val="22"/>
                <w:lang w:eastAsia="en-US"/>
              </w:rPr>
              <w:t>)</w:t>
            </w:r>
            <w:r w:rsidRPr="00AF0D32">
              <w:rPr>
                <w:rFonts w:ascii="GHEA Mariam" w:hAnsi="GHEA Mariam" w:cs="Arial"/>
                <w:iCs/>
                <w:sz w:val="22"/>
                <w:szCs w:val="22"/>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(11.0)</w:t>
            </w:r>
          </w:p>
        </w:tc>
      </w:tr>
      <w:tr w:rsidR="00AF0D32" w:rsidRPr="00AF0D32" w:rsidTr="00E542D6">
        <w:trPr>
          <w:trHeight w:val="56"/>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կին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 xml:space="preserve">0.0 </w:t>
            </w:r>
          </w:p>
        </w:tc>
      </w:tr>
      <w:tr w:rsidR="00AF0D32" w:rsidRPr="00AF0D32" w:rsidTr="00E542D6">
        <w:trPr>
          <w:trHeight w:val="299"/>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տղամարդ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(11.0)</w:t>
            </w: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E542D6">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վրա կատարվող ծախսը (հազ</w:t>
            </w:r>
            <w:r w:rsidR="00E542D6">
              <w:rPr>
                <w:rFonts w:ascii="GHEA Mariam" w:hAnsi="GHEA Mariam" w:cs="Arial"/>
                <w:sz w:val="22"/>
                <w:szCs w:val="22"/>
                <w:lang w:val="hy-AM" w:eastAsia="en-US"/>
              </w:rPr>
              <w:t>.</w:t>
            </w:r>
            <w:r w:rsidRPr="00AF0D32">
              <w:rPr>
                <w:rFonts w:ascii="GHEA Mariam" w:hAnsi="GHEA Mariam" w:cs="Arial"/>
                <w:sz w:val="22"/>
                <w:szCs w:val="22"/>
                <w:lang w:eastAsia="en-US"/>
              </w:rPr>
              <w:t xml:space="preserve"> դրամ) </w:t>
            </w:r>
          </w:p>
        </w:tc>
        <w:tc>
          <w:tcPr>
            <w:tcW w:w="3686"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(2,342.1)</w:t>
            </w: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63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439"/>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Ծրագրի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1088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1E4D52" w:rsidP="00AF0D32">
            <w:pPr>
              <w:jc w:val="center"/>
              <w:rPr>
                <w:rFonts w:ascii="GHEA Mariam" w:hAnsi="GHEA Mariam" w:cs="Arial"/>
                <w:sz w:val="22"/>
                <w:szCs w:val="22"/>
                <w:lang w:eastAsia="en-US"/>
              </w:rPr>
            </w:pPr>
            <w:r w:rsidRPr="00C67F03">
              <w:rPr>
                <w:rFonts w:ascii="GHEA Mariam" w:hAnsi="GHEA Mariam" w:cs="Arial"/>
                <w:bCs/>
                <w:sz w:val="22"/>
                <w:szCs w:val="22"/>
                <w:lang w:eastAsia="en-US"/>
              </w:rPr>
              <w:t>Ցուցանիշների փոփոխությունը</w:t>
            </w:r>
            <w:r w:rsidR="00AF0D32" w:rsidRPr="00AF0D32">
              <w:rPr>
                <w:rFonts w:ascii="GHEA Mariam" w:hAnsi="GHEA Mariam" w:cs="Arial"/>
                <w:sz w:val="22"/>
                <w:szCs w:val="22"/>
                <w:lang w:eastAsia="en-US"/>
              </w:rPr>
              <w:t xml:space="preserve"> (ավելա</w:t>
            </w:r>
            <w:r w:rsidR="00192CF6">
              <w:rPr>
                <w:rFonts w:ascii="GHEA Mariam" w:hAnsi="GHEA Mariam" w:cs="Arial"/>
                <w:sz w:val="22"/>
                <w:szCs w:val="22"/>
                <w:lang w:eastAsia="en-US"/>
              </w:rPr>
              <w:t>ցումները նշված են դրական նշանով</w:t>
            </w:r>
            <w:r w:rsidR="00AF0D32" w:rsidRPr="00AF0D32">
              <w:rPr>
                <w:rFonts w:ascii="GHEA Mariam" w:hAnsi="GHEA Mariam" w:cs="Arial"/>
                <w:sz w:val="22"/>
                <w:szCs w:val="22"/>
                <w:lang w:eastAsia="en-US"/>
              </w:rPr>
              <w:t>)</w:t>
            </w: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դասիչը`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12016</w:t>
            </w:r>
          </w:p>
        </w:tc>
        <w:tc>
          <w:tcPr>
            <w:tcW w:w="3686"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AF0D32">
              <w:rPr>
                <w:rFonts w:ascii="GHEA Mariam" w:hAnsi="GHEA Mariam" w:cs="Arial"/>
                <w:color w:val="000000"/>
                <w:sz w:val="22"/>
                <w:szCs w:val="22"/>
                <w:lang w:eastAsia="en-US"/>
              </w:rPr>
              <w:t xml:space="preserve"> </w:t>
            </w:r>
          </w:p>
        </w:tc>
      </w:tr>
      <w:tr w:rsidR="00AF0D32" w:rsidRPr="00AF0D32" w:rsidTr="00E542D6">
        <w:trPr>
          <w:trHeight w:val="1672"/>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անվանումը`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337"/>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Նկարագրությունը`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զբաղվածության ապահովում</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Միջոցառման տեսակը` </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Տրանսֆերտների տրամադրում </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668"/>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sz w:val="22"/>
                <w:szCs w:val="22"/>
                <w:lang w:eastAsia="en-US"/>
              </w:rPr>
            </w:pPr>
            <w:r w:rsidRPr="00AF0D32">
              <w:rPr>
                <w:rFonts w:ascii="GHEA Mariam" w:hAnsi="GHEA Mariam" w:cs="Arial"/>
                <w:sz w:val="22"/>
                <w:szCs w:val="22"/>
                <w:lang w:eastAsia="en-US"/>
              </w:rPr>
              <w:t xml:space="preserve"> Շահառուների ընտրության չափանիշները</w:t>
            </w:r>
            <w:r w:rsidR="00192CF6">
              <w:rPr>
                <w:rFonts w:ascii="GHEA Mariam" w:hAnsi="GHEA Mariam" w:cs="Arial"/>
                <w:sz w:val="22"/>
                <w:szCs w:val="22"/>
                <w:lang w:val="hy-AM" w:eastAsia="en-US"/>
              </w:rPr>
              <w:t>՝</w:t>
            </w:r>
            <w:r w:rsidRPr="00AF0D32">
              <w:rPr>
                <w:rFonts w:ascii="GHEA Mariam" w:hAnsi="GHEA Mariam" w:cs="Arial"/>
                <w:sz w:val="22"/>
                <w:szCs w:val="22"/>
                <w:lang w:eastAsia="en-US"/>
              </w:rPr>
              <w:t xml:space="preserve"> </w:t>
            </w:r>
          </w:p>
        </w:tc>
        <w:tc>
          <w:tcPr>
            <w:tcW w:w="6324" w:type="dxa"/>
            <w:tcBorders>
              <w:top w:val="single" w:sz="4" w:space="0" w:color="auto"/>
              <w:left w:val="nil"/>
              <w:bottom w:val="single" w:sz="4" w:space="0" w:color="auto"/>
              <w:right w:val="single" w:sz="4" w:space="0" w:color="auto"/>
            </w:tcBorders>
            <w:shd w:val="clear" w:color="000000" w:fill="FFFFFF"/>
            <w:hideMark/>
          </w:tcPr>
          <w:p w:rsidR="00192CF6"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ՀՀ կառավարության 2021 թվականի օգոստո</w:t>
            </w:r>
            <w:r w:rsidR="005700B2">
              <w:rPr>
                <w:rFonts w:ascii="GHEA Mariam" w:hAnsi="GHEA Mariam" w:cs="Arial"/>
                <w:iCs/>
                <w:sz w:val="22"/>
                <w:szCs w:val="22"/>
                <w:lang w:val="hy-AM" w:eastAsia="en-US"/>
              </w:rPr>
              <w:t>ս</w:t>
            </w:r>
            <w:r w:rsidRPr="00AF0D32">
              <w:rPr>
                <w:rFonts w:ascii="GHEA Mariam" w:hAnsi="GHEA Mariam" w:cs="Arial"/>
                <w:iCs/>
                <w:sz w:val="22"/>
                <w:szCs w:val="22"/>
                <w:lang w:eastAsia="en-US"/>
              </w:rPr>
              <w:t>ի 12-ի</w:t>
            </w:r>
          </w:p>
          <w:p w:rsidR="00AF0D32" w:rsidRPr="00AF0D32" w:rsidRDefault="00AF0D32" w:rsidP="00AF0D32">
            <w:pPr>
              <w:rPr>
                <w:rFonts w:ascii="GHEA Mariam" w:hAnsi="GHEA Mariam" w:cs="Arial"/>
                <w:iCs/>
                <w:sz w:val="22"/>
                <w:szCs w:val="22"/>
                <w:lang w:eastAsia="en-US"/>
              </w:rPr>
            </w:pPr>
            <w:r w:rsidRPr="00AF0D32">
              <w:rPr>
                <w:rFonts w:ascii="GHEA Mariam" w:hAnsi="GHEA Mariam" w:cs="Arial"/>
                <w:iCs/>
                <w:sz w:val="22"/>
                <w:szCs w:val="22"/>
                <w:lang w:eastAsia="en-US"/>
              </w:rPr>
              <w:t xml:space="preserve"> N</w:t>
            </w:r>
            <w:r w:rsidR="00192CF6">
              <w:rPr>
                <w:rFonts w:ascii="GHEA Mariam" w:hAnsi="GHEA Mariam" w:cs="Arial"/>
                <w:iCs/>
                <w:sz w:val="22"/>
                <w:szCs w:val="22"/>
                <w:lang w:val="hy-AM" w:eastAsia="en-US"/>
              </w:rPr>
              <w:t xml:space="preserve"> </w:t>
            </w:r>
            <w:r w:rsidRPr="00AF0D32">
              <w:rPr>
                <w:rFonts w:ascii="GHEA Mariam" w:hAnsi="GHEA Mariam" w:cs="Arial"/>
                <w:iCs/>
                <w:sz w:val="22"/>
                <w:szCs w:val="22"/>
                <w:lang w:eastAsia="en-US"/>
              </w:rPr>
              <w:t>1326-Լ որոշմամբ սահմանված</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F0D32" w:rsidRPr="00AF0D32" w:rsidRDefault="00AF0D32" w:rsidP="00AF0D32">
            <w:pPr>
              <w:rPr>
                <w:rFonts w:ascii="GHEA Mariam" w:hAnsi="GHEA Mariam" w:cs="Arial"/>
                <w:sz w:val="22"/>
                <w:szCs w:val="22"/>
                <w:lang w:eastAsia="en-US"/>
              </w:rPr>
            </w:pP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966F9C">
            <w:pPr>
              <w:rPr>
                <w:rFonts w:ascii="GHEA Mariam" w:hAnsi="GHEA Mariam" w:cs="Arial"/>
                <w:iCs/>
                <w:sz w:val="22"/>
                <w:szCs w:val="22"/>
                <w:lang w:eastAsia="en-US"/>
              </w:rPr>
            </w:pPr>
            <w:r w:rsidRPr="00AF0D32">
              <w:rPr>
                <w:rFonts w:ascii="GHEA Mariam" w:hAnsi="GHEA Mariam" w:cs="Arial"/>
                <w:iCs/>
                <w:sz w:val="22"/>
                <w:szCs w:val="22"/>
                <w:lang w:eastAsia="en-US"/>
              </w:rPr>
              <w:t xml:space="preserve">  Շահառուների թիվ</w:t>
            </w:r>
            <w:r w:rsidR="00966F9C">
              <w:rPr>
                <w:rFonts w:ascii="GHEA Mariam" w:hAnsi="GHEA Mariam" w:cs="Arial"/>
                <w:iCs/>
                <w:sz w:val="22"/>
                <w:szCs w:val="22"/>
                <w:lang w:val="hy-AM" w:eastAsia="en-US"/>
              </w:rPr>
              <w:t>ը</w:t>
            </w:r>
            <w:r w:rsidRPr="00AF0D32">
              <w:rPr>
                <w:rFonts w:ascii="GHEA Mariam" w:hAnsi="GHEA Mariam" w:cs="Arial"/>
                <w:iCs/>
                <w:sz w:val="22"/>
                <w:szCs w:val="22"/>
                <w:lang w:eastAsia="en-US"/>
              </w:rPr>
              <w:t xml:space="preserve"> </w:t>
            </w:r>
            <w:r w:rsidR="00966F9C">
              <w:rPr>
                <w:rFonts w:ascii="GHEA Mariam" w:hAnsi="GHEA Mariam" w:cs="Arial"/>
                <w:iCs/>
                <w:sz w:val="22"/>
                <w:szCs w:val="22"/>
                <w:lang w:eastAsia="en-US"/>
              </w:rPr>
              <w:t>(</w:t>
            </w:r>
            <w:r w:rsidRPr="00AF0D32">
              <w:rPr>
                <w:rFonts w:ascii="GHEA Mariam" w:hAnsi="GHEA Mariam" w:cs="Arial"/>
                <w:iCs/>
                <w:sz w:val="22"/>
                <w:szCs w:val="22"/>
                <w:lang w:eastAsia="en-US"/>
              </w:rPr>
              <w:t>մարդ</w:t>
            </w:r>
            <w:r w:rsidR="00966F9C">
              <w:rPr>
                <w:rFonts w:ascii="GHEA Mariam" w:hAnsi="GHEA Mariam" w:cs="Arial"/>
                <w:iCs/>
                <w:sz w:val="22"/>
                <w:szCs w:val="22"/>
                <w:lang w:eastAsia="en-US"/>
              </w:rPr>
              <w:t>)</w:t>
            </w:r>
            <w:r w:rsidRPr="00AF0D32">
              <w:rPr>
                <w:rFonts w:ascii="GHEA Mariam" w:hAnsi="GHEA Mariam" w:cs="Arial"/>
                <w:iCs/>
                <w:sz w:val="22"/>
                <w:szCs w:val="22"/>
                <w:lang w:eastAsia="en-US"/>
              </w:rPr>
              <w:t xml:space="preserve"> </w:t>
            </w:r>
          </w:p>
        </w:tc>
        <w:tc>
          <w:tcPr>
            <w:tcW w:w="3686"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50.0</w:t>
            </w: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4016D8">
            <w:pPr>
              <w:rPr>
                <w:rFonts w:ascii="GHEA Mariam" w:hAnsi="GHEA Mariam" w:cs="Arial"/>
                <w:sz w:val="22"/>
                <w:szCs w:val="22"/>
                <w:lang w:eastAsia="en-US"/>
              </w:rPr>
            </w:pPr>
            <w:r w:rsidRPr="00AF0D32">
              <w:rPr>
                <w:rFonts w:ascii="GHEA Mariam" w:hAnsi="GHEA Mariam" w:cs="Arial"/>
                <w:sz w:val="22"/>
                <w:szCs w:val="22"/>
                <w:lang w:eastAsia="en-US"/>
              </w:rPr>
              <w:lastRenderedPageBreak/>
              <w:t xml:space="preserve">  Միջոցառման վրա կատարվող ծախսը (հազ</w:t>
            </w:r>
            <w:r w:rsidR="004016D8">
              <w:rPr>
                <w:rFonts w:ascii="GHEA Mariam" w:hAnsi="GHEA Mariam" w:cs="Arial"/>
                <w:sz w:val="22"/>
                <w:szCs w:val="22"/>
                <w:lang w:val="hy-AM" w:eastAsia="en-US"/>
              </w:rPr>
              <w:t>.</w:t>
            </w:r>
            <w:r w:rsidRPr="00AF0D32">
              <w:rPr>
                <w:rFonts w:ascii="GHEA Mariam" w:hAnsi="GHEA Mariam" w:cs="Arial"/>
                <w:sz w:val="22"/>
                <w:szCs w:val="22"/>
                <w:lang w:eastAsia="en-US"/>
              </w:rPr>
              <w:t xml:space="preserve"> դրամ) </w:t>
            </w:r>
          </w:p>
        </w:tc>
        <w:tc>
          <w:tcPr>
            <w:tcW w:w="3686"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sz w:val="22"/>
                <w:szCs w:val="22"/>
                <w:lang w:eastAsia="en-US"/>
              </w:rPr>
            </w:pPr>
            <w:r w:rsidRPr="00AF0D32">
              <w:rPr>
                <w:rFonts w:ascii="GHEA Mariam" w:hAnsi="GHEA Mariam" w:cs="Arial"/>
                <w:sz w:val="22"/>
                <w:szCs w:val="22"/>
                <w:lang w:eastAsia="en-US"/>
              </w:rPr>
              <w:t>7,500.0</w:t>
            </w:r>
          </w:p>
        </w:tc>
      </w:tr>
      <w:tr w:rsidR="00AF0D32" w:rsidRPr="00AF0D32" w:rsidTr="00E542D6">
        <w:trPr>
          <w:trHeight w:val="334"/>
        </w:trPr>
        <w:tc>
          <w:tcPr>
            <w:tcW w:w="4591"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6324" w:type="dxa"/>
            <w:tcBorders>
              <w:top w:val="nil"/>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3686" w:type="dxa"/>
            <w:tcBorders>
              <w:top w:val="nil"/>
              <w:left w:val="nil"/>
              <w:bottom w:val="nil"/>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334"/>
        </w:trPr>
        <w:tc>
          <w:tcPr>
            <w:tcW w:w="4591" w:type="dxa"/>
            <w:tcBorders>
              <w:top w:val="nil"/>
              <w:left w:val="nil"/>
              <w:bottom w:val="nil"/>
              <w:right w:val="nil"/>
            </w:tcBorders>
            <w:shd w:val="clear" w:color="auto" w:fill="auto"/>
            <w:hideMark/>
          </w:tcPr>
          <w:p w:rsidR="00AF0D32" w:rsidRPr="00AF0D32" w:rsidRDefault="00AF0D32" w:rsidP="00AF0D32">
            <w:pPr>
              <w:jc w:val="center"/>
              <w:rPr>
                <w:rFonts w:ascii="GHEA Mariam" w:hAnsi="GHEA Mariam" w:cs="Arial"/>
                <w:sz w:val="22"/>
                <w:szCs w:val="22"/>
                <w:lang w:eastAsia="en-US"/>
              </w:rPr>
            </w:pPr>
          </w:p>
        </w:tc>
        <w:tc>
          <w:tcPr>
            <w:tcW w:w="6324"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bCs/>
                <w:color w:val="000000"/>
                <w:sz w:val="22"/>
                <w:szCs w:val="22"/>
                <w:lang w:eastAsia="en-US"/>
              </w:rPr>
            </w:pPr>
            <w:r w:rsidRPr="00AF0D32">
              <w:rPr>
                <w:rFonts w:ascii="GHEA Mariam" w:hAnsi="GHEA Mariam" w:cs="Arial"/>
                <w:bCs/>
                <w:color w:val="000000"/>
                <w:sz w:val="22"/>
                <w:szCs w:val="22"/>
                <w:lang w:eastAsia="en-US"/>
              </w:rPr>
              <w:t>ՀՀ կառավարություն</w:t>
            </w:r>
          </w:p>
        </w:tc>
        <w:tc>
          <w:tcPr>
            <w:tcW w:w="3686" w:type="dxa"/>
            <w:tcBorders>
              <w:top w:val="nil"/>
              <w:left w:val="nil"/>
              <w:bottom w:val="nil"/>
              <w:right w:val="nil"/>
            </w:tcBorders>
            <w:shd w:val="clear" w:color="auto" w:fill="auto"/>
            <w:noWrap/>
            <w:vAlign w:val="center"/>
            <w:hideMark/>
          </w:tcPr>
          <w:p w:rsidR="00AF0D32" w:rsidRPr="00AF0D32" w:rsidRDefault="00AF0D32" w:rsidP="00AF0D32">
            <w:pPr>
              <w:rPr>
                <w:rFonts w:ascii="GHEA Mariam" w:hAnsi="GHEA Mariam" w:cs="Arial"/>
                <w:bCs/>
                <w:color w:val="000000"/>
                <w:sz w:val="22"/>
                <w:szCs w:val="22"/>
                <w:lang w:eastAsia="en-US"/>
              </w:rPr>
            </w:pPr>
          </w:p>
        </w:tc>
      </w:tr>
      <w:tr w:rsidR="00AF0D32" w:rsidRPr="00AF0D32" w:rsidTr="00E542D6">
        <w:trPr>
          <w:trHeight w:val="334"/>
        </w:trPr>
        <w:tc>
          <w:tcPr>
            <w:tcW w:w="4591" w:type="dxa"/>
            <w:tcBorders>
              <w:top w:val="nil"/>
              <w:left w:val="nil"/>
              <w:bottom w:val="nil"/>
              <w:right w:val="nil"/>
            </w:tcBorders>
            <w:shd w:val="clear" w:color="auto" w:fill="auto"/>
            <w:hideMark/>
          </w:tcPr>
          <w:p w:rsidR="00AF0D32" w:rsidRPr="00AF0D32" w:rsidRDefault="00AF0D32" w:rsidP="00AF0D32">
            <w:pPr>
              <w:jc w:val="center"/>
              <w:rPr>
                <w:rFonts w:ascii="GHEA Mariam" w:hAnsi="GHEA Mariam"/>
                <w:sz w:val="22"/>
                <w:szCs w:val="22"/>
                <w:lang w:eastAsia="en-US"/>
              </w:rPr>
            </w:pPr>
          </w:p>
        </w:tc>
        <w:tc>
          <w:tcPr>
            <w:tcW w:w="6324"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sz w:val="22"/>
                <w:szCs w:val="22"/>
                <w:lang w:eastAsia="en-US"/>
              </w:rPr>
            </w:pPr>
          </w:p>
        </w:tc>
        <w:tc>
          <w:tcPr>
            <w:tcW w:w="3686" w:type="dxa"/>
            <w:tcBorders>
              <w:top w:val="nil"/>
              <w:left w:val="nil"/>
              <w:bottom w:val="nil"/>
              <w:right w:val="nil"/>
            </w:tcBorders>
            <w:shd w:val="clear" w:color="auto" w:fill="auto"/>
            <w:noWrap/>
            <w:vAlign w:val="center"/>
            <w:hideMark/>
          </w:tcPr>
          <w:p w:rsidR="00AF0D32" w:rsidRPr="00AF0D32" w:rsidRDefault="00AF0D32" w:rsidP="00AF0D32">
            <w:pPr>
              <w:rPr>
                <w:rFonts w:ascii="GHEA Mariam" w:hAnsi="GHEA Mariam"/>
                <w:sz w:val="22"/>
                <w:szCs w:val="22"/>
                <w:lang w:eastAsia="en-US"/>
              </w:rPr>
            </w:pPr>
          </w:p>
        </w:tc>
      </w:tr>
      <w:tr w:rsidR="00AF0D32" w:rsidRPr="00AF0D32" w:rsidTr="00E542D6">
        <w:trPr>
          <w:trHeight w:val="334"/>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color w:val="000000"/>
                <w:sz w:val="22"/>
                <w:szCs w:val="22"/>
                <w:lang w:eastAsia="en-US"/>
              </w:rPr>
            </w:pPr>
            <w:r w:rsidRPr="00AF0D32">
              <w:rPr>
                <w:rFonts w:ascii="GHEA Mariam" w:hAnsi="GHEA Mariam" w:cs="Arial"/>
                <w:bCs/>
                <w:color w:val="000000"/>
                <w:sz w:val="22"/>
                <w:szCs w:val="22"/>
                <w:lang w:eastAsia="en-US"/>
              </w:rPr>
              <w:t>Ծրագրի դասիչը</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bCs/>
                <w:color w:val="000000"/>
                <w:sz w:val="22"/>
                <w:szCs w:val="22"/>
                <w:lang w:eastAsia="en-US"/>
              </w:rPr>
            </w:pPr>
            <w:r w:rsidRPr="00AF0D32">
              <w:rPr>
                <w:rFonts w:ascii="GHEA Mariam" w:hAnsi="GHEA Mariam" w:cs="Arial"/>
                <w:bCs/>
                <w:color w:val="000000"/>
                <w:sz w:val="22"/>
                <w:szCs w:val="22"/>
                <w:lang w:eastAsia="en-US"/>
              </w:rPr>
              <w:t>Ծրագրի անվանումը</w:t>
            </w:r>
          </w:p>
        </w:tc>
        <w:tc>
          <w:tcPr>
            <w:tcW w:w="3686"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bCs/>
                <w:color w:val="000000"/>
                <w:sz w:val="22"/>
                <w:szCs w:val="22"/>
                <w:lang w:eastAsia="en-US"/>
              </w:rPr>
            </w:pP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auto" w:fill="auto"/>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1139</w:t>
            </w:r>
          </w:p>
        </w:tc>
        <w:tc>
          <w:tcPr>
            <w:tcW w:w="6324" w:type="dxa"/>
            <w:tcBorders>
              <w:top w:val="nil"/>
              <w:left w:val="nil"/>
              <w:bottom w:val="single" w:sz="4" w:space="0" w:color="auto"/>
              <w:right w:val="single" w:sz="4" w:space="0" w:color="auto"/>
            </w:tcBorders>
            <w:shd w:val="clear" w:color="auto" w:fill="auto"/>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ՀՀ կառավարության պահուստային ֆոնդ</w:t>
            </w:r>
          </w:p>
        </w:tc>
        <w:tc>
          <w:tcPr>
            <w:tcW w:w="3686"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iCs/>
                <w:color w:val="000000"/>
                <w:sz w:val="22"/>
                <w:szCs w:val="22"/>
                <w:lang w:eastAsia="en-US"/>
              </w:rPr>
            </w:pPr>
          </w:p>
        </w:tc>
      </w:tr>
      <w:tr w:rsidR="00AF0D32" w:rsidRPr="00AF0D32" w:rsidTr="00E542D6">
        <w:trPr>
          <w:trHeight w:val="334"/>
        </w:trPr>
        <w:tc>
          <w:tcPr>
            <w:tcW w:w="4591" w:type="dxa"/>
            <w:tcBorders>
              <w:top w:val="nil"/>
              <w:left w:val="nil"/>
              <w:bottom w:val="nil"/>
              <w:right w:val="nil"/>
            </w:tcBorders>
            <w:shd w:val="clear" w:color="auto" w:fill="auto"/>
            <w:noWrap/>
            <w:vAlign w:val="bottom"/>
            <w:hideMark/>
          </w:tcPr>
          <w:p w:rsidR="00AF0D32" w:rsidRPr="00AF0D32" w:rsidRDefault="00AF0D32" w:rsidP="00AF0D32">
            <w:pPr>
              <w:jc w:val="center"/>
              <w:rPr>
                <w:rFonts w:ascii="GHEA Mariam" w:hAnsi="GHEA Mariam"/>
                <w:sz w:val="22"/>
                <w:szCs w:val="22"/>
                <w:lang w:eastAsia="en-US"/>
              </w:rPr>
            </w:pPr>
          </w:p>
        </w:tc>
        <w:tc>
          <w:tcPr>
            <w:tcW w:w="6324" w:type="dxa"/>
            <w:tcBorders>
              <w:top w:val="nil"/>
              <w:left w:val="nil"/>
              <w:bottom w:val="nil"/>
              <w:right w:val="nil"/>
            </w:tcBorders>
            <w:shd w:val="clear" w:color="auto" w:fill="auto"/>
            <w:noWrap/>
            <w:vAlign w:val="bottom"/>
            <w:hideMark/>
          </w:tcPr>
          <w:p w:rsidR="00AF0D32" w:rsidRPr="00AF0D32" w:rsidRDefault="00AF0D32" w:rsidP="00AF0D32">
            <w:pPr>
              <w:jc w:val="both"/>
              <w:rPr>
                <w:rFonts w:ascii="GHEA Mariam" w:hAnsi="GHEA Mariam"/>
                <w:sz w:val="22"/>
                <w:szCs w:val="22"/>
                <w:lang w:eastAsia="en-US"/>
              </w:rPr>
            </w:pPr>
          </w:p>
        </w:tc>
        <w:tc>
          <w:tcPr>
            <w:tcW w:w="3686"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sz w:val="22"/>
                <w:szCs w:val="22"/>
                <w:lang w:eastAsia="en-US"/>
              </w:rPr>
            </w:pPr>
          </w:p>
        </w:tc>
      </w:tr>
      <w:tr w:rsidR="00AF0D32" w:rsidRPr="00AF0D32" w:rsidTr="00E542D6">
        <w:trPr>
          <w:trHeight w:val="334"/>
        </w:trPr>
        <w:tc>
          <w:tcPr>
            <w:tcW w:w="4591" w:type="dxa"/>
            <w:tcBorders>
              <w:top w:val="nil"/>
              <w:left w:val="nil"/>
              <w:bottom w:val="nil"/>
              <w:right w:val="nil"/>
            </w:tcBorders>
            <w:shd w:val="clear" w:color="auto" w:fill="auto"/>
            <w:hideMark/>
          </w:tcPr>
          <w:p w:rsidR="00AF0D32" w:rsidRPr="00AF0D32" w:rsidRDefault="00AF0D32" w:rsidP="00AF0D32">
            <w:pPr>
              <w:rPr>
                <w:rFonts w:ascii="GHEA Mariam" w:hAnsi="GHEA Mariam" w:cs="Arial"/>
                <w:bCs/>
                <w:sz w:val="22"/>
                <w:szCs w:val="22"/>
                <w:lang w:eastAsia="en-US"/>
              </w:rPr>
            </w:pPr>
            <w:r w:rsidRPr="00AF0D32">
              <w:rPr>
                <w:rFonts w:ascii="GHEA Mariam" w:hAnsi="GHEA Mariam" w:cs="Arial"/>
                <w:bCs/>
                <w:sz w:val="22"/>
                <w:szCs w:val="22"/>
                <w:lang w:eastAsia="en-US"/>
              </w:rPr>
              <w:t>Ծրագրի միջոցառումները</w:t>
            </w:r>
          </w:p>
        </w:tc>
        <w:tc>
          <w:tcPr>
            <w:tcW w:w="6324"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bCs/>
                <w:sz w:val="22"/>
                <w:szCs w:val="22"/>
                <w:lang w:eastAsia="en-US"/>
              </w:rPr>
            </w:pPr>
          </w:p>
        </w:tc>
        <w:tc>
          <w:tcPr>
            <w:tcW w:w="3686"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sz w:val="22"/>
                <w:szCs w:val="22"/>
                <w:lang w:eastAsia="en-US"/>
              </w:rPr>
            </w:pPr>
          </w:p>
        </w:tc>
      </w:tr>
      <w:tr w:rsidR="00AF0D32" w:rsidRPr="00AF0D32" w:rsidTr="00E542D6">
        <w:trPr>
          <w:trHeight w:val="334"/>
        </w:trPr>
        <w:tc>
          <w:tcPr>
            <w:tcW w:w="4591" w:type="dxa"/>
            <w:tcBorders>
              <w:top w:val="nil"/>
              <w:left w:val="nil"/>
              <w:bottom w:val="nil"/>
              <w:right w:val="nil"/>
            </w:tcBorders>
            <w:shd w:val="clear" w:color="auto" w:fill="auto"/>
            <w:noWrap/>
            <w:vAlign w:val="bottom"/>
            <w:hideMark/>
          </w:tcPr>
          <w:p w:rsidR="00AF0D32" w:rsidRPr="00AF0D32" w:rsidRDefault="00AF0D32" w:rsidP="00AF0D32">
            <w:pPr>
              <w:jc w:val="center"/>
              <w:rPr>
                <w:rFonts w:ascii="GHEA Mariam" w:hAnsi="GHEA Mariam"/>
                <w:sz w:val="22"/>
                <w:szCs w:val="22"/>
                <w:lang w:eastAsia="en-US"/>
              </w:rPr>
            </w:pPr>
          </w:p>
        </w:tc>
        <w:tc>
          <w:tcPr>
            <w:tcW w:w="6324" w:type="dxa"/>
            <w:tcBorders>
              <w:top w:val="nil"/>
              <w:left w:val="nil"/>
              <w:bottom w:val="nil"/>
              <w:right w:val="nil"/>
            </w:tcBorders>
            <w:shd w:val="clear" w:color="auto" w:fill="auto"/>
            <w:noWrap/>
            <w:vAlign w:val="bottom"/>
            <w:hideMark/>
          </w:tcPr>
          <w:p w:rsidR="00AF0D32" w:rsidRPr="00AF0D32" w:rsidRDefault="00AF0D32" w:rsidP="00AF0D32">
            <w:pPr>
              <w:jc w:val="both"/>
              <w:rPr>
                <w:rFonts w:ascii="GHEA Mariam" w:hAnsi="GHEA Mariam"/>
                <w:sz w:val="22"/>
                <w:szCs w:val="22"/>
                <w:lang w:eastAsia="en-US"/>
              </w:rPr>
            </w:pPr>
          </w:p>
        </w:tc>
        <w:tc>
          <w:tcPr>
            <w:tcW w:w="3686"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sz w:val="22"/>
                <w:szCs w:val="22"/>
                <w:lang w:eastAsia="en-US"/>
              </w:rPr>
            </w:pPr>
          </w:p>
        </w:tc>
      </w:tr>
      <w:tr w:rsidR="00AF0D32" w:rsidRPr="00AF0D32" w:rsidTr="00E542D6">
        <w:trPr>
          <w:trHeight w:val="326"/>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Ծրագրի դասիչը՝</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1139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1E4D52" w:rsidP="00AF0D32">
            <w:pPr>
              <w:jc w:val="center"/>
              <w:rPr>
                <w:rFonts w:ascii="GHEA Mariam" w:hAnsi="GHEA Mariam" w:cs="Arial"/>
                <w:color w:val="000000"/>
                <w:sz w:val="22"/>
                <w:szCs w:val="22"/>
                <w:lang w:eastAsia="en-US"/>
              </w:rPr>
            </w:pPr>
            <w:r w:rsidRPr="00C67F03">
              <w:rPr>
                <w:rFonts w:ascii="GHEA Mariam" w:hAnsi="GHEA Mariam" w:cs="Arial"/>
                <w:bCs/>
                <w:sz w:val="22"/>
                <w:szCs w:val="22"/>
                <w:lang w:eastAsia="en-US"/>
              </w:rPr>
              <w:t>Ցուցանիշների փոփոխությունը</w:t>
            </w:r>
            <w:r w:rsidR="00AF0D32" w:rsidRPr="00AF0D32">
              <w:rPr>
                <w:rFonts w:ascii="GHEA Mariam" w:hAnsi="GHEA Mariam" w:cs="Arial"/>
                <w:color w:val="000000"/>
                <w:sz w:val="22"/>
                <w:szCs w:val="22"/>
                <w:lang w:eastAsia="en-US"/>
              </w:rPr>
              <w:t xml:space="preserve"> (ավելացումները նշված են դրական նշանով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դասիչը՝</w:t>
            </w:r>
          </w:p>
        </w:tc>
        <w:tc>
          <w:tcPr>
            <w:tcW w:w="6324" w:type="dxa"/>
            <w:tcBorders>
              <w:top w:val="nil"/>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11001</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AF0D32">
              <w:rPr>
                <w:rFonts w:ascii="GHEA Mariam" w:hAnsi="GHEA Mariam" w:cs="Arial"/>
                <w:color w:val="000000"/>
                <w:sz w:val="22"/>
                <w:szCs w:val="22"/>
                <w:lang w:eastAsia="en-US"/>
              </w:rPr>
              <w:t xml:space="preserve">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անվանումը՝</w:t>
            </w:r>
          </w:p>
        </w:tc>
        <w:tc>
          <w:tcPr>
            <w:tcW w:w="6324" w:type="dxa"/>
            <w:tcBorders>
              <w:top w:val="nil"/>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ՀՀ կառավարության պահուստային ֆոնդ</w:t>
            </w:r>
          </w:p>
        </w:tc>
        <w:tc>
          <w:tcPr>
            <w:tcW w:w="3686" w:type="dxa"/>
            <w:tcBorders>
              <w:top w:val="nil"/>
              <w:left w:val="nil"/>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1337"/>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Նկարագրությունը՝</w:t>
            </w:r>
          </w:p>
        </w:tc>
        <w:tc>
          <w:tcPr>
            <w:tcW w:w="6324" w:type="dxa"/>
            <w:tcBorders>
              <w:top w:val="nil"/>
              <w:left w:val="nil"/>
              <w:bottom w:val="single" w:sz="4" w:space="0" w:color="auto"/>
              <w:right w:val="single" w:sz="4" w:space="0" w:color="auto"/>
            </w:tcBorders>
            <w:shd w:val="clear" w:color="auto" w:fill="auto"/>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ՀՀ պետական բյուջեում նախատեսված ելքերի լրացուցիչ ֆինանսավորման,</w:t>
            </w:r>
            <w:r w:rsidR="00933963">
              <w:rPr>
                <w:rFonts w:ascii="GHEA Mariam" w:hAnsi="GHEA Mariam" w:cs="Arial"/>
                <w:iCs/>
                <w:color w:val="000000"/>
                <w:sz w:val="22"/>
                <w:szCs w:val="22"/>
                <w:lang w:val="hy-AM" w:eastAsia="en-US"/>
              </w:rPr>
              <w:t xml:space="preserve"> </w:t>
            </w:r>
            <w:r w:rsidRPr="00AF0D32">
              <w:rPr>
                <w:rFonts w:ascii="GHEA Mariam" w:hAnsi="GHEA Mariam" w:cs="Arial"/>
                <w:iCs/>
                <w:color w:val="000000"/>
                <w:sz w:val="22"/>
                <w:szCs w:val="22"/>
                <w:lang w:eastAsia="en-US"/>
              </w:rPr>
              <w:t>պետական բյուջեում չկանխատեսված ելքերի, ինչպես նաև բյուջետային երաշխիքների ապահովման ելքերի ֆինանսավորման ապահովում</w:t>
            </w:r>
          </w:p>
        </w:tc>
        <w:tc>
          <w:tcPr>
            <w:tcW w:w="3686" w:type="dxa"/>
            <w:tcBorders>
              <w:top w:val="nil"/>
              <w:left w:val="nil"/>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տեսակը՝</w:t>
            </w:r>
          </w:p>
        </w:tc>
        <w:tc>
          <w:tcPr>
            <w:tcW w:w="6324"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Ծառայությունների մատուցում</w:t>
            </w:r>
          </w:p>
        </w:tc>
        <w:tc>
          <w:tcPr>
            <w:tcW w:w="3686" w:type="dxa"/>
            <w:tcBorders>
              <w:top w:val="nil"/>
              <w:left w:val="single" w:sz="4" w:space="0" w:color="auto"/>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auto" w:fill="auto"/>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Միջոցառումն իրականացնողի անվանումը</w:t>
            </w:r>
            <w:r w:rsidR="00933963">
              <w:rPr>
                <w:rFonts w:ascii="GHEA Mariam" w:hAnsi="GHEA Mariam" w:cs="Arial"/>
                <w:color w:val="000000"/>
                <w:sz w:val="22"/>
                <w:szCs w:val="22"/>
                <w:lang w:val="hy-AM" w:eastAsia="en-US"/>
              </w:rPr>
              <w:t>՝</w:t>
            </w:r>
            <w:r w:rsidRPr="00AF0D32">
              <w:rPr>
                <w:rFonts w:ascii="GHEA Mariam" w:hAnsi="GHEA Mariam" w:cs="Arial"/>
                <w:color w:val="000000"/>
                <w:sz w:val="22"/>
                <w:szCs w:val="22"/>
                <w:lang w:eastAsia="en-US"/>
              </w:rPr>
              <w:t xml:space="preserve"> </w:t>
            </w:r>
          </w:p>
        </w:tc>
        <w:tc>
          <w:tcPr>
            <w:tcW w:w="6324"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ՀՀ կառավարություն</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c>
          <w:tcPr>
            <w:tcW w:w="6324"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Արդյունքի չափորոշիչներ</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F0D32" w:rsidRPr="00AF0D32" w:rsidRDefault="00AF0D32" w:rsidP="00E542D6">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Միջոցառման վրա կատարվող ծախսը (հազ</w:t>
            </w:r>
            <w:r w:rsidR="00E542D6">
              <w:rPr>
                <w:rFonts w:ascii="GHEA Mariam" w:hAnsi="GHEA Mariam" w:cs="Arial"/>
                <w:iCs/>
                <w:color w:val="000000"/>
                <w:sz w:val="22"/>
                <w:szCs w:val="22"/>
                <w:lang w:val="hy-AM" w:eastAsia="en-US"/>
              </w:rPr>
              <w:t>.</w:t>
            </w:r>
            <w:r w:rsidRPr="00AF0D32">
              <w:rPr>
                <w:rFonts w:ascii="GHEA Mariam" w:hAnsi="GHEA Mariam" w:cs="Arial"/>
                <w:iCs/>
                <w:color w:val="000000"/>
                <w:sz w:val="22"/>
                <w:szCs w:val="22"/>
                <w:lang w:eastAsia="en-US"/>
              </w:rPr>
              <w:t xml:space="preserve"> դրամ)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7,500.0 </w:t>
            </w:r>
          </w:p>
        </w:tc>
      </w:tr>
      <w:tr w:rsidR="00AF0D32" w:rsidRPr="00AF0D32" w:rsidTr="00E542D6">
        <w:trPr>
          <w:trHeight w:val="334"/>
        </w:trPr>
        <w:tc>
          <w:tcPr>
            <w:tcW w:w="4591" w:type="dxa"/>
            <w:tcBorders>
              <w:top w:val="single" w:sz="4" w:space="0" w:color="auto"/>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6324" w:type="dxa"/>
            <w:tcBorders>
              <w:top w:val="single" w:sz="4" w:space="0" w:color="auto"/>
              <w:left w:val="nil"/>
              <w:bottom w:val="nil"/>
              <w:right w:val="nil"/>
            </w:tcBorders>
            <w:shd w:val="clear" w:color="000000" w:fill="FFFFFF"/>
            <w:noWrap/>
            <w:vAlign w:val="bottom"/>
            <w:hideMark/>
          </w:tcPr>
          <w:p w:rsidR="00AF0D32" w:rsidRPr="00AF0D32" w:rsidRDefault="00AF0D32" w:rsidP="00AF0D32">
            <w:pPr>
              <w:rPr>
                <w:rFonts w:ascii="GHEA Mariam" w:hAnsi="GHEA Mariam" w:cs="Arial"/>
                <w:sz w:val="22"/>
                <w:szCs w:val="22"/>
                <w:lang w:eastAsia="en-US"/>
              </w:rPr>
            </w:pPr>
            <w:r w:rsidRPr="00AF0D32">
              <w:rPr>
                <w:rFonts w:ascii="Calibri" w:hAnsi="Calibri" w:cs="Calibri"/>
                <w:sz w:val="22"/>
                <w:szCs w:val="22"/>
                <w:lang w:eastAsia="en-US"/>
              </w:rPr>
              <w:t> </w:t>
            </w:r>
          </w:p>
        </w:tc>
        <w:tc>
          <w:tcPr>
            <w:tcW w:w="3686" w:type="dxa"/>
            <w:tcBorders>
              <w:top w:val="single" w:sz="4" w:space="0" w:color="auto"/>
              <w:left w:val="nil"/>
              <w:bottom w:val="nil"/>
              <w:right w:val="nil"/>
            </w:tcBorders>
            <w:shd w:val="clear" w:color="000000" w:fill="FFFFFF"/>
            <w:noWrap/>
            <w:vAlign w:val="bottom"/>
            <w:hideMark/>
          </w:tcPr>
          <w:p w:rsidR="00AF0D32" w:rsidRPr="00AF0D32" w:rsidRDefault="00AF0D32" w:rsidP="00AF0D32">
            <w:pPr>
              <w:jc w:val="center"/>
              <w:rPr>
                <w:rFonts w:ascii="GHEA Mariam" w:hAnsi="GHEA Mariam" w:cs="Arial"/>
                <w:sz w:val="22"/>
                <w:szCs w:val="22"/>
                <w:lang w:eastAsia="en-US"/>
              </w:rPr>
            </w:pPr>
            <w:r w:rsidRPr="00AF0D32">
              <w:rPr>
                <w:rFonts w:ascii="Calibri" w:hAnsi="Calibri" w:cs="Calibri"/>
                <w:sz w:val="22"/>
                <w:szCs w:val="22"/>
                <w:lang w:eastAsia="en-US"/>
              </w:rPr>
              <w:t> </w:t>
            </w:r>
          </w:p>
        </w:tc>
      </w:tr>
      <w:tr w:rsidR="00AF0D32" w:rsidRPr="00AF0D32" w:rsidTr="00E542D6">
        <w:trPr>
          <w:trHeight w:val="1046"/>
        </w:trPr>
        <w:tc>
          <w:tcPr>
            <w:tcW w:w="4591" w:type="dxa"/>
            <w:tcBorders>
              <w:top w:val="single" w:sz="4" w:space="0" w:color="auto"/>
              <w:left w:val="single" w:sz="4" w:space="0" w:color="auto"/>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lastRenderedPageBreak/>
              <w:t>Ծրագրի դասիչը՝</w:t>
            </w:r>
          </w:p>
        </w:tc>
        <w:tc>
          <w:tcPr>
            <w:tcW w:w="6324" w:type="dxa"/>
            <w:tcBorders>
              <w:top w:val="single" w:sz="4" w:space="0" w:color="auto"/>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1139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AF0D32" w:rsidP="00E542D6">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Ցուցանիշների փոփոխությունը </w:t>
            </w:r>
            <w:r w:rsidRPr="00AF0D32">
              <w:rPr>
                <w:rFonts w:ascii="GHEA Mariam" w:hAnsi="GHEA Mariam" w:cs="Arial"/>
                <w:color w:val="000000"/>
                <w:sz w:val="22"/>
                <w:szCs w:val="22"/>
                <w:lang w:eastAsia="en-US"/>
              </w:rPr>
              <w:br/>
              <w:t>(նվազեցումները նշված են փակագծերում)</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դասիչը՝</w:t>
            </w:r>
          </w:p>
        </w:tc>
        <w:tc>
          <w:tcPr>
            <w:tcW w:w="6324" w:type="dxa"/>
            <w:tcBorders>
              <w:top w:val="nil"/>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11001</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AF0D32">
              <w:rPr>
                <w:rFonts w:ascii="GHEA Mariam" w:hAnsi="GHEA Mariam" w:cs="Arial"/>
                <w:color w:val="000000"/>
                <w:sz w:val="22"/>
                <w:szCs w:val="22"/>
                <w:lang w:eastAsia="en-US"/>
              </w:rPr>
              <w:t xml:space="preserve">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անվանումը՝</w:t>
            </w:r>
          </w:p>
        </w:tc>
        <w:tc>
          <w:tcPr>
            <w:tcW w:w="6324" w:type="dxa"/>
            <w:tcBorders>
              <w:top w:val="nil"/>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ՀՀ կառավարության պահուստային ֆոնդ</w:t>
            </w:r>
          </w:p>
        </w:tc>
        <w:tc>
          <w:tcPr>
            <w:tcW w:w="3686" w:type="dxa"/>
            <w:tcBorders>
              <w:top w:val="nil"/>
              <w:left w:val="nil"/>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1337"/>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Նկարագրությունը՝</w:t>
            </w:r>
          </w:p>
        </w:tc>
        <w:tc>
          <w:tcPr>
            <w:tcW w:w="6324" w:type="dxa"/>
            <w:tcBorders>
              <w:top w:val="nil"/>
              <w:left w:val="nil"/>
              <w:bottom w:val="single" w:sz="4" w:space="0" w:color="auto"/>
              <w:right w:val="single" w:sz="4" w:space="0" w:color="auto"/>
            </w:tcBorders>
            <w:shd w:val="clear" w:color="auto" w:fill="auto"/>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ՀՀ պետական բյուջեում նախատեսված ելքերի լրացուցիչ ֆինանսավորման,</w:t>
            </w:r>
            <w:r w:rsidR="00C1419D">
              <w:rPr>
                <w:rFonts w:ascii="GHEA Mariam" w:hAnsi="GHEA Mariam" w:cs="Arial"/>
                <w:iCs/>
                <w:color w:val="000000"/>
                <w:sz w:val="22"/>
                <w:szCs w:val="22"/>
                <w:lang w:val="hy-AM" w:eastAsia="en-US"/>
              </w:rPr>
              <w:t xml:space="preserve"> </w:t>
            </w:r>
            <w:r w:rsidRPr="00AF0D32">
              <w:rPr>
                <w:rFonts w:ascii="GHEA Mariam" w:hAnsi="GHEA Mariam" w:cs="Arial"/>
                <w:iCs/>
                <w:color w:val="000000"/>
                <w:sz w:val="22"/>
                <w:szCs w:val="22"/>
                <w:lang w:eastAsia="en-US"/>
              </w:rPr>
              <w:t>պետական բյուջեում չկանխատեսված ելքերի, ինչպես նաև բյուջետային երաշխիքների ապահովման ելքերի ֆինանսավորման ապահովում</w:t>
            </w:r>
          </w:p>
        </w:tc>
        <w:tc>
          <w:tcPr>
            <w:tcW w:w="3686" w:type="dxa"/>
            <w:tcBorders>
              <w:top w:val="nil"/>
              <w:left w:val="nil"/>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Միջոցառման տեսակը՝</w:t>
            </w:r>
          </w:p>
        </w:tc>
        <w:tc>
          <w:tcPr>
            <w:tcW w:w="6324" w:type="dxa"/>
            <w:tcBorders>
              <w:top w:val="nil"/>
              <w:left w:val="nil"/>
              <w:bottom w:val="nil"/>
              <w:right w:val="nil"/>
            </w:tcBorders>
            <w:shd w:val="clear" w:color="auto" w:fill="auto"/>
            <w:noWrap/>
            <w:vAlign w:val="bottom"/>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Ծառայությունների մատուցում</w:t>
            </w:r>
          </w:p>
        </w:tc>
        <w:tc>
          <w:tcPr>
            <w:tcW w:w="3686" w:type="dxa"/>
            <w:tcBorders>
              <w:top w:val="nil"/>
              <w:left w:val="single" w:sz="4" w:space="0" w:color="auto"/>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single" w:sz="4" w:space="0" w:color="auto"/>
            </w:tcBorders>
            <w:shd w:val="clear" w:color="auto" w:fill="auto"/>
            <w:vAlign w:val="center"/>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Միջոցառումն իրականացնողի անվանումը</w:t>
            </w:r>
            <w:r w:rsidR="00C533BD">
              <w:rPr>
                <w:rFonts w:ascii="GHEA Mariam" w:hAnsi="GHEA Mariam" w:cs="Arial"/>
                <w:color w:val="000000"/>
                <w:sz w:val="22"/>
                <w:szCs w:val="22"/>
                <w:lang w:val="hy-AM" w:eastAsia="en-US"/>
              </w:rPr>
              <w:t>՝</w:t>
            </w:r>
            <w:r w:rsidRPr="00AF0D32">
              <w:rPr>
                <w:rFonts w:ascii="GHEA Mariam" w:hAnsi="GHEA Mariam" w:cs="Arial"/>
                <w:color w:val="000000"/>
                <w:sz w:val="22"/>
                <w:szCs w:val="22"/>
                <w:lang w:eastAsia="en-US"/>
              </w:rPr>
              <w:t xml:space="preserve"> </w:t>
            </w:r>
          </w:p>
        </w:tc>
        <w:tc>
          <w:tcPr>
            <w:tcW w:w="6324" w:type="dxa"/>
            <w:tcBorders>
              <w:top w:val="single" w:sz="4" w:space="0" w:color="auto"/>
              <w:left w:val="nil"/>
              <w:bottom w:val="single" w:sz="4" w:space="0" w:color="auto"/>
              <w:right w:val="single" w:sz="4" w:space="0" w:color="auto"/>
            </w:tcBorders>
            <w:shd w:val="clear" w:color="000000" w:fill="FFFFFF"/>
            <w:vAlign w:val="center"/>
            <w:hideMark/>
          </w:tcPr>
          <w:p w:rsidR="00AF0D32" w:rsidRPr="00AF0D32" w:rsidRDefault="00AF0D32" w:rsidP="00AF0D32">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ՀՀ կառավարություն</w:t>
            </w:r>
          </w:p>
        </w:tc>
        <w:tc>
          <w:tcPr>
            <w:tcW w:w="3686" w:type="dxa"/>
            <w:tcBorders>
              <w:top w:val="nil"/>
              <w:left w:val="nil"/>
              <w:bottom w:val="nil"/>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4591" w:type="dxa"/>
            <w:tcBorders>
              <w:top w:val="nil"/>
              <w:left w:val="single" w:sz="4" w:space="0" w:color="auto"/>
              <w:bottom w:val="single" w:sz="4" w:space="0" w:color="auto"/>
              <w:right w:val="nil"/>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c>
          <w:tcPr>
            <w:tcW w:w="6324" w:type="dxa"/>
            <w:tcBorders>
              <w:top w:val="nil"/>
              <w:left w:val="nil"/>
              <w:bottom w:val="single" w:sz="4" w:space="0" w:color="auto"/>
              <w:right w:val="single" w:sz="4" w:space="0" w:color="auto"/>
            </w:tcBorders>
            <w:shd w:val="clear" w:color="000000" w:fill="FFFFFF"/>
            <w:hideMark/>
          </w:tcPr>
          <w:p w:rsidR="00AF0D32" w:rsidRPr="00AF0D32" w:rsidRDefault="00AF0D32" w:rsidP="00AF0D32">
            <w:pPr>
              <w:rPr>
                <w:rFonts w:ascii="GHEA Mariam" w:hAnsi="GHEA Mariam" w:cs="Arial"/>
                <w:color w:val="000000"/>
                <w:sz w:val="22"/>
                <w:szCs w:val="22"/>
                <w:lang w:eastAsia="en-US"/>
              </w:rPr>
            </w:pPr>
            <w:r w:rsidRPr="00AF0D32">
              <w:rPr>
                <w:rFonts w:ascii="GHEA Mariam" w:hAnsi="GHEA Mariam" w:cs="Arial"/>
                <w:color w:val="000000"/>
                <w:sz w:val="22"/>
                <w:szCs w:val="22"/>
                <w:lang w:eastAsia="en-US"/>
              </w:rPr>
              <w:t>Արդյունքի չափորոշիչներ</w:t>
            </w:r>
          </w:p>
        </w:tc>
        <w:tc>
          <w:tcPr>
            <w:tcW w:w="3686" w:type="dxa"/>
            <w:tcBorders>
              <w:top w:val="nil"/>
              <w:left w:val="nil"/>
              <w:bottom w:val="single" w:sz="4" w:space="0" w:color="auto"/>
              <w:right w:val="single" w:sz="4" w:space="0" w:color="auto"/>
            </w:tcBorders>
            <w:shd w:val="clear" w:color="000000" w:fill="FFFFFF"/>
            <w:hideMark/>
          </w:tcPr>
          <w:p w:rsidR="00AF0D32" w:rsidRPr="00AF0D32" w:rsidRDefault="00AF0D32" w:rsidP="00AF0D32">
            <w:pPr>
              <w:jc w:val="center"/>
              <w:rPr>
                <w:rFonts w:ascii="GHEA Mariam" w:hAnsi="GHEA Mariam" w:cs="Arial"/>
                <w:color w:val="000000"/>
                <w:sz w:val="22"/>
                <w:szCs w:val="22"/>
                <w:lang w:eastAsia="en-US"/>
              </w:rPr>
            </w:pPr>
            <w:r w:rsidRPr="00AF0D32">
              <w:rPr>
                <w:rFonts w:ascii="Calibri" w:hAnsi="Calibri" w:cs="Calibri"/>
                <w:color w:val="000000"/>
                <w:sz w:val="22"/>
                <w:szCs w:val="22"/>
                <w:lang w:eastAsia="en-US"/>
              </w:rPr>
              <w:t> </w:t>
            </w:r>
          </w:p>
        </w:tc>
      </w:tr>
      <w:tr w:rsidR="00AF0D32" w:rsidRPr="00AF0D32" w:rsidTr="00E542D6">
        <w:trPr>
          <w:trHeight w:val="334"/>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F0D32" w:rsidRPr="00AF0D32" w:rsidRDefault="00AF0D32" w:rsidP="00E542D6">
            <w:pPr>
              <w:rPr>
                <w:rFonts w:ascii="GHEA Mariam" w:hAnsi="GHEA Mariam" w:cs="Arial"/>
                <w:iCs/>
                <w:color w:val="000000"/>
                <w:sz w:val="22"/>
                <w:szCs w:val="22"/>
                <w:lang w:eastAsia="en-US"/>
              </w:rPr>
            </w:pPr>
            <w:r w:rsidRPr="00AF0D32">
              <w:rPr>
                <w:rFonts w:ascii="GHEA Mariam" w:hAnsi="GHEA Mariam" w:cs="Arial"/>
                <w:iCs/>
                <w:color w:val="000000"/>
                <w:sz w:val="22"/>
                <w:szCs w:val="22"/>
                <w:lang w:eastAsia="en-US"/>
              </w:rPr>
              <w:t>Միջոցառման վրա կատարվող ծախսը (հազ</w:t>
            </w:r>
            <w:r w:rsidR="00E542D6">
              <w:rPr>
                <w:rFonts w:ascii="GHEA Mariam" w:hAnsi="GHEA Mariam" w:cs="Arial"/>
                <w:iCs/>
                <w:color w:val="000000"/>
                <w:sz w:val="22"/>
                <w:szCs w:val="22"/>
                <w:lang w:val="hy-AM" w:eastAsia="en-US"/>
              </w:rPr>
              <w:t>.</w:t>
            </w:r>
            <w:r w:rsidRPr="00AF0D32">
              <w:rPr>
                <w:rFonts w:ascii="GHEA Mariam" w:hAnsi="GHEA Mariam" w:cs="Arial"/>
                <w:iCs/>
                <w:color w:val="000000"/>
                <w:sz w:val="22"/>
                <w:szCs w:val="22"/>
                <w:lang w:eastAsia="en-US"/>
              </w:rPr>
              <w:t xml:space="preserve"> դրամ)</w:t>
            </w:r>
          </w:p>
        </w:tc>
        <w:tc>
          <w:tcPr>
            <w:tcW w:w="3686" w:type="dxa"/>
            <w:tcBorders>
              <w:top w:val="nil"/>
              <w:left w:val="nil"/>
              <w:bottom w:val="single" w:sz="4" w:space="0" w:color="auto"/>
              <w:right w:val="single" w:sz="4" w:space="0" w:color="auto"/>
            </w:tcBorders>
            <w:shd w:val="clear" w:color="auto" w:fill="auto"/>
            <w:vAlign w:val="center"/>
            <w:hideMark/>
          </w:tcPr>
          <w:p w:rsidR="00AF0D32" w:rsidRPr="00AF0D32" w:rsidRDefault="00AF0D32" w:rsidP="00AF0D32">
            <w:pPr>
              <w:jc w:val="center"/>
              <w:rPr>
                <w:rFonts w:ascii="GHEA Mariam" w:hAnsi="GHEA Mariam" w:cs="Arial"/>
                <w:color w:val="000000"/>
                <w:sz w:val="22"/>
                <w:szCs w:val="22"/>
                <w:lang w:eastAsia="en-US"/>
              </w:rPr>
            </w:pPr>
            <w:r w:rsidRPr="00AF0D32">
              <w:rPr>
                <w:rFonts w:ascii="GHEA Mariam" w:hAnsi="GHEA Mariam" w:cs="Arial"/>
                <w:color w:val="000000"/>
                <w:sz w:val="22"/>
                <w:szCs w:val="22"/>
                <w:lang w:eastAsia="en-US"/>
              </w:rPr>
              <w:t>(7,500.0)</w:t>
            </w:r>
          </w:p>
        </w:tc>
      </w:tr>
    </w:tbl>
    <w:p w:rsidR="00E542D6" w:rsidRDefault="00E542D6">
      <w:pPr>
        <w:pStyle w:val="mechtex"/>
        <w:ind w:firstLine="720"/>
        <w:jc w:val="left"/>
        <w:rPr>
          <w:rFonts w:ascii="GHEA Mariam" w:hAnsi="GHEA Mariam" w:cs="Sylfaen"/>
          <w:sz w:val="24"/>
          <w:szCs w:val="24"/>
          <w:lang w:val="hy-AM"/>
        </w:rPr>
      </w:pPr>
    </w:p>
    <w:p w:rsidR="00E542D6" w:rsidRDefault="00E542D6">
      <w:pPr>
        <w:pStyle w:val="mechtex"/>
        <w:ind w:firstLine="720"/>
        <w:jc w:val="left"/>
        <w:rPr>
          <w:rFonts w:ascii="GHEA Mariam" w:hAnsi="GHEA Mariam" w:cs="Sylfaen"/>
          <w:sz w:val="24"/>
          <w:szCs w:val="24"/>
          <w:lang w:val="hy-AM"/>
        </w:rPr>
      </w:pPr>
    </w:p>
    <w:p w:rsidR="00E542D6" w:rsidRPr="00574F02" w:rsidRDefault="00E542D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2D6" w:rsidRPr="00574F02" w:rsidRDefault="00E542D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76190" w:rsidRDefault="00E542D6" w:rsidP="00C67F03">
      <w:pPr>
        <w:tabs>
          <w:tab w:val="left" w:pos="993"/>
        </w:tabs>
        <w:spacing w:after="160" w:line="360" w:lineRule="auto"/>
        <w:jc w:val="both"/>
        <w:rPr>
          <w:rFonts w:ascii="GHEA Mariam" w:hAnsi="GHEA Mariam" w:cs="Tahoma"/>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67F03" w:rsidRPr="00C67F03" w:rsidRDefault="00C67F03" w:rsidP="00C67F03">
      <w:pPr>
        <w:tabs>
          <w:tab w:val="left" w:pos="11993"/>
        </w:tabs>
        <w:rPr>
          <w:rFonts w:ascii="GHEA Mariam" w:hAnsi="GHEA Mariam" w:cs="Tahoma"/>
          <w:sz w:val="24"/>
          <w:szCs w:val="24"/>
          <w:lang w:val="hy-AM"/>
        </w:rPr>
        <w:sectPr w:rsidR="00C67F03" w:rsidRPr="00C67F03" w:rsidSect="00C67F03">
          <w:pgSz w:w="16834" w:h="11909" w:orient="landscape" w:code="9"/>
          <w:pgMar w:top="1440" w:right="1440" w:bottom="1440" w:left="1021" w:header="720" w:footer="576" w:gutter="0"/>
          <w:pgNumType w:start="1"/>
          <w:cols w:space="720"/>
          <w:titlePg/>
          <w:docGrid w:linePitch="272"/>
        </w:sectPr>
      </w:pPr>
      <w:r>
        <w:rPr>
          <w:rFonts w:ascii="GHEA Mariam" w:hAnsi="GHEA Mariam" w:cs="Tahoma"/>
          <w:sz w:val="24"/>
          <w:szCs w:val="24"/>
          <w:lang w:val="hy-AM"/>
        </w:rPr>
        <w:tab/>
      </w:r>
    </w:p>
    <w:p w:rsidR="00C67F03" w:rsidRPr="00574F02" w:rsidRDefault="00C67F03" w:rsidP="00C67F0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C67F03" w:rsidRPr="00574F02" w:rsidRDefault="00C67F03" w:rsidP="00C67F0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67F03" w:rsidRDefault="00C67F03" w:rsidP="00C67F03">
      <w:pPr>
        <w:tabs>
          <w:tab w:val="left" w:pos="993"/>
        </w:tabs>
        <w:spacing w:after="160"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934" w:type="dxa"/>
        <w:tblCellMar>
          <w:left w:w="0" w:type="dxa"/>
          <w:right w:w="0" w:type="dxa"/>
        </w:tblCellMar>
        <w:tblLook w:val="04A0" w:firstRow="1" w:lastRow="0" w:firstColumn="1" w:lastColumn="0" w:noHBand="0" w:noVBand="1"/>
      </w:tblPr>
      <w:tblGrid>
        <w:gridCol w:w="5214"/>
        <w:gridCol w:w="5828"/>
        <w:gridCol w:w="3892"/>
      </w:tblGrid>
      <w:tr w:rsidR="009549B3" w:rsidRPr="00672083" w:rsidTr="009549B3">
        <w:trPr>
          <w:trHeight w:val="1210"/>
        </w:trPr>
        <w:tc>
          <w:tcPr>
            <w:tcW w:w="1493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C533BD" w:rsidRDefault="009549B3" w:rsidP="00E542D6">
            <w:pPr>
              <w:jc w:val="center"/>
              <w:rPr>
                <w:rFonts w:ascii="GHEA Mariam" w:hAnsi="GHEA Mariam" w:cs="Arial"/>
                <w:bCs/>
                <w:color w:val="000000"/>
                <w:sz w:val="24"/>
                <w:szCs w:val="24"/>
                <w:lang w:val="hy-AM"/>
              </w:rPr>
            </w:pPr>
            <w:r w:rsidRPr="00C533BD">
              <w:rPr>
                <w:rFonts w:ascii="GHEA Mariam" w:hAnsi="GHEA Mariam" w:cs="Arial"/>
                <w:bCs/>
                <w:color w:val="000000"/>
                <w:sz w:val="24"/>
                <w:szCs w:val="24"/>
                <w:lang w:val="hy-AM"/>
              </w:rPr>
              <w:t xml:space="preserve">ՀԱՅԱՍՏԱՆԻ ՀԱՆՐԱՊԵՏՈՒԹՅԱՆ ԿԱՌԱՎԱՐՈՒԹՅԱՆ 2020 ԹՎԱԿԱՆԻ ԴԵԿՏԵՄԲԵՐԻ 30-Ի </w:t>
            </w:r>
            <w:r w:rsidR="00E542D6" w:rsidRPr="00C533BD">
              <w:rPr>
                <w:rFonts w:ascii="GHEA Mariam" w:hAnsi="GHEA Mariam" w:cs="Arial"/>
                <w:bCs/>
                <w:color w:val="000000"/>
                <w:sz w:val="24"/>
                <w:szCs w:val="24"/>
                <w:lang w:val="hy-AM"/>
              </w:rPr>
              <w:t xml:space="preserve">N </w:t>
            </w:r>
            <w:r w:rsidRPr="00C533BD">
              <w:rPr>
                <w:rFonts w:ascii="GHEA Mariam" w:hAnsi="GHEA Mariam" w:cs="Arial"/>
                <w:bCs/>
                <w:color w:val="000000"/>
                <w:sz w:val="24"/>
                <w:szCs w:val="24"/>
                <w:lang w:val="hy-AM"/>
              </w:rPr>
              <w:t xml:space="preserve">2215-Ն ՈՐՈՇՄԱՆ </w:t>
            </w:r>
          </w:p>
          <w:p w:rsidR="009549B3" w:rsidRPr="00C533BD" w:rsidRDefault="009549B3" w:rsidP="00E542D6">
            <w:pPr>
              <w:jc w:val="center"/>
              <w:rPr>
                <w:rFonts w:ascii="GHEA Mariam" w:hAnsi="GHEA Mariam" w:cs="Arial"/>
                <w:bCs/>
                <w:color w:val="000000"/>
                <w:sz w:val="24"/>
                <w:szCs w:val="24"/>
                <w:lang w:val="hy-AM" w:eastAsia="en-US"/>
              </w:rPr>
            </w:pPr>
            <w:r w:rsidRPr="00C533BD">
              <w:rPr>
                <w:rFonts w:ascii="GHEA Mariam" w:hAnsi="GHEA Mariam" w:cs="Arial"/>
                <w:bCs/>
                <w:color w:val="000000"/>
                <w:sz w:val="24"/>
                <w:szCs w:val="24"/>
                <w:lang w:val="hy-AM"/>
              </w:rPr>
              <w:t xml:space="preserve">N 9.1 ՀԱՎԵԼՎԱԾԻ </w:t>
            </w:r>
            <w:r w:rsidR="00C533BD" w:rsidRPr="00C533BD">
              <w:rPr>
                <w:rFonts w:ascii="GHEA Mariam" w:hAnsi="GHEA Mariam" w:cs="Arial"/>
                <w:bCs/>
                <w:color w:val="000000"/>
                <w:sz w:val="24"/>
                <w:szCs w:val="24"/>
                <w:lang w:val="hy-AM"/>
              </w:rPr>
              <w:t>NN</w:t>
            </w:r>
            <w:r w:rsidR="00C533BD" w:rsidRPr="00C533BD">
              <w:rPr>
                <w:rFonts w:ascii="GHEA Mariam" w:hAnsi="GHEA Mariam" w:cs="Arial"/>
                <w:bCs/>
                <w:color w:val="000000"/>
                <w:sz w:val="24"/>
                <w:szCs w:val="24"/>
                <w:lang w:val="hy-AM"/>
              </w:rPr>
              <w:t xml:space="preserve"> </w:t>
            </w:r>
            <w:r w:rsidR="00C533BD">
              <w:rPr>
                <w:rFonts w:ascii="GHEA Mariam" w:hAnsi="GHEA Mariam" w:cs="Arial"/>
                <w:bCs/>
                <w:color w:val="000000"/>
                <w:sz w:val="24"/>
                <w:szCs w:val="24"/>
                <w:lang w:val="hy-AM"/>
              </w:rPr>
              <w:t xml:space="preserve">9.1.20 </w:t>
            </w:r>
            <w:r w:rsidRPr="00C533BD">
              <w:rPr>
                <w:rFonts w:ascii="GHEA Mariam" w:hAnsi="GHEA Mariam" w:cs="Arial"/>
                <w:bCs/>
                <w:color w:val="000000"/>
                <w:sz w:val="24"/>
                <w:szCs w:val="24"/>
                <w:lang w:val="hy-AM"/>
              </w:rPr>
              <w:t>ԵՎ 9.1.58 ԱՂՅՈՒՍԱԿՆԵՐՈՒՄ ԿԱՏԱՐՎՈՂ ՓՈՓՈԽՈՒԹՅՈՒՆՆԵՐԸ</w:t>
            </w:r>
          </w:p>
        </w:tc>
      </w:tr>
      <w:tr w:rsidR="009549B3" w:rsidRPr="00672083" w:rsidTr="009549B3">
        <w:trPr>
          <w:trHeight w:val="550"/>
        </w:trPr>
        <w:tc>
          <w:tcPr>
            <w:tcW w:w="14934" w:type="dxa"/>
            <w:gridSpan w:val="3"/>
            <w:vMerge w:val="restart"/>
            <w:tcBorders>
              <w:top w:val="nil"/>
              <w:left w:val="nil"/>
              <w:bottom w:val="nil"/>
              <w:right w:val="nil"/>
            </w:tcBorders>
            <w:shd w:val="clear" w:color="000000" w:fill="FFFFFF"/>
            <w:tcMar>
              <w:top w:w="15" w:type="dxa"/>
              <w:left w:w="15" w:type="dxa"/>
              <w:bottom w:w="0" w:type="dxa"/>
              <w:right w:w="15" w:type="dxa"/>
            </w:tcMar>
            <w:vAlign w:val="bottom"/>
            <w:hideMark/>
          </w:tcPr>
          <w:p w:rsidR="009549B3" w:rsidRPr="009549B3" w:rsidRDefault="009549B3" w:rsidP="00E542D6">
            <w:pPr>
              <w:jc w:val="center"/>
              <w:rPr>
                <w:rFonts w:ascii="GHEA Mariam" w:hAnsi="GHEA Mariam" w:cs="Arial"/>
                <w:bCs/>
                <w:sz w:val="22"/>
                <w:szCs w:val="22"/>
                <w:lang w:val="hy-AM"/>
              </w:rPr>
            </w:pPr>
            <w:r w:rsidRPr="009549B3">
              <w:rPr>
                <w:rFonts w:ascii="GHEA Mariam" w:hAnsi="GHEA Mariam" w:cs="Arial"/>
                <w:bCs/>
                <w:sz w:val="22"/>
                <w:szCs w:val="22"/>
                <w:lang w:val="hy-AM"/>
              </w:rPr>
              <w:t xml:space="preserve">Հայաստանի Հանրապետության աշխատանքի և սոցիալական հարցերի նախարարության միասնական սոցիալական </w:t>
            </w:r>
            <w:r w:rsidRPr="009549B3">
              <w:rPr>
                <w:rFonts w:ascii="GHEA Mariam" w:hAnsi="GHEA Mariam" w:cs="Arial"/>
                <w:bCs/>
                <w:sz w:val="22"/>
                <w:szCs w:val="22"/>
                <w:lang w:val="hy-AM"/>
              </w:rPr>
              <w:br/>
              <w:t xml:space="preserve"> ծառայություն</w:t>
            </w:r>
          </w:p>
        </w:tc>
      </w:tr>
      <w:tr w:rsidR="009549B3" w:rsidRPr="00672083" w:rsidTr="00E542D6">
        <w:trPr>
          <w:trHeight w:val="303"/>
        </w:trPr>
        <w:tc>
          <w:tcPr>
            <w:tcW w:w="0" w:type="auto"/>
            <w:gridSpan w:val="3"/>
            <w:vMerge/>
            <w:tcBorders>
              <w:top w:val="nil"/>
              <w:left w:val="nil"/>
              <w:bottom w:val="nil"/>
              <w:right w:val="nil"/>
            </w:tcBorders>
            <w:vAlign w:val="center"/>
            <w:hideMark/>
          </w:tcPr>
          <w:p w:rsidR="009549B3" w:rsidRPr="009549B3" w:rsidRDefault="009549B3">
            <w:pPr>
              <w:rPr>
                <w:rFonts w:ascii="GHEA Mariam" w:hAnsi="GHEA Mariam" w:cs="Arial"/>
                <w:bCs/>
                <w:sz w:val="22"/>
                <w:szCs w:val="22"/>
                <w:lang w:val="hy-AM"/>
              </w:rPr>
            </w:pPr>
          </w:p>
        </w:tc>
      </w:tr>
      <w:tr w:rsidR="009549B3" w:rsidRPr="00672083" w:rsidTr="00E542D6">
        <w:trPr>
          <w:trHeight w:val="51"/>
        </w:trPr>
        <w:tc>
          <w:tcPr>
            <w:tcW w:w="14934" w:type="dxa"/>
            <w:gridSpan w:val="3"/>
            <w:tcBorders>
              <w:top w:val="nil"/>
              <w:left w:val="nil"/>
              <w:bottom w:val="nil"/>
              <w:right w:val="nil"/>
            </w:tcBorders>
            <w:shd w:val="clear" w:color="000000" w:fill="FFFFFF"/>
            <w:tcMar>
              <w:top w:w="15" w:type="dxa"/>
              <w:left w:w="15" w:type="dxa"/>
              <w:bottom w:w="0" w:type="dxa"/>
              <w:right w:w="15" w:type="dxa"/>
            </w:tcMar>
            <w:vAlign w:val="bottom"/>
            <w:hideMark/>
          </w:tcPr>
          <w:p w:rsidR="009549B3" w:rsidRPr="009549B3" w:rsidRDefault="009549B3">
            <w:pPr>
              <w:jc w:val="center"/>
              <w:rPr>
                <w:rFonts w:ascii="GHEA Mariam" w:hAnsi="GHEA Mariam" w:cs="Arial"/>
                <w:bCs/>
                <w:sz w:val="22"/>
                <w:szCs w:val="22"/>
                <w:lang w:val="hy-AM"/>
              </w:rPr>
            </w:pPr>
            <w:r w:rsidRPr="009549B3">
              <w:rPr>
                <w:rFonts w:ascii="Calibri" w:hAnsi="Calibri" w:cs="Calibri"/>
                <w:bCs/>
                <w:sz w:val="22"/>
                <w:szCs w:val="22"/>
                <w:lang w:val="hy-AM"/>
              </w:rPr>
              <w:t> </w:t>
            </w:r>
          </w:p>
        </w:tc>
      </w:tr>
      <w:tr w:rsidR="009549B3" w:rsidRPr="00672083" w:rsidTr="009549B3">
        <w:trPr>
          <w:trHeight w:val="339"/>
        </w:trPr>
        <w:tc>
          <w:tcPr>
            <w:tcW w:w="0" w:type="auto"/>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bCs/>
                <w:sz w:val="22"/>
                <w:szCs w:val="22"/>
                <w:lang w:val="hy-AM"/>
              </w:rPr>
            </w:pPr>
            <w:r w:rsidRPr="009549B3">
              <w:rPr>
                <w:rFonts w:ascii="GHEA Mariam" w:hAnsi="GHEA Mariam" w:cs="Arial"/>
                <w:bCs/>
                <w:sz w:val="22"/>
                <w:szCs w:val="22"/>
                <w:lang w:val="hy-AM"/>
              </w:rPr>
              <w:t>ՄԱՍ 1. ՊԵՏԱԿԱՆ ՄԱՐՄՆԻ ԳԾՈՎ ԱՐԴՅՈՒՆՔԱՅԻՆ (ԿԱՏԱՐՈՂԱԿԱՆ) ՑՈՒՑԱՆԻՇՆԵՐԸ</w:t>
            </w:r>
          </w:p>
        </w:tc>
      </w:tr>
      <w:tr w:rsidR="009549B3" w:rsidRPr="00672083" w:rsidTr="00E542D6">
        <w:trPr>
          <w:trHeight w:val="11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lang w:val="hy-AM"/>
              </w:rPr>
            </w:pPr>
            <w:r w:rsidRPr="009549B3">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lang w:val="hy-AM"/>
              </w:rPr>
            </w:pPr>
            <w:r w:rsidRPr="009549B3">
              <w:rPr>
                <w:rFonts w:ascii="Calibri" w:hAnsi="Calibri" w:cs="Calibri"/>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lang w:val="hy-AM"/>
              </w:rPr>
            </w:pPr>
            <w:r w:rsidRPr="009549B3">
              <w:rPr>
                <w:rFonts w:ascii="Calibri" w:hAnsi="Calibri" w:cs="Calibri"/>
                <w:sz w:val="22"/>
                <w:szCs w:val="22"/>
                <w:lang w:val="hy-AM"/>
              </w:rPr>
              <w:t> </w:t>
            </w:r>
          </w:p>
        </w:tc>
      </w:tr>
      <w:tr w:rsidR="009549B3" w:rsidRPr="009549B3" w:rsidTr="00E542D6">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sz w:val="22"/>
                <w:szCs w:val="22"/>
              </w:rPr>
            </w:pPr>
            <w:r w:rsidRPr="009549B3">
              <w:rPr>
                <w:rFonts w:ascii="GHEA Mariam" w:hAnsi="GHEA Mariam" w:cs="Arial"/>
                <w:bCs/>
                <w:sz w:val="22"/>
                <w:szCs w:val="22"/>
                <w:lang w:val="hy-AM"/>
              </w:rPr>
              <w:t xml:space="preserve"> </w:t>
            </w:r>
            <w:r w:rsidRPr="009549B3">
              <w:rPr>
                <w:rFonts w:ascii="GHEA Mariam" w:hAnsi="GHEA Mariam" w:cs="Arial"/>
                <w:bCs/>
                <w:sz w:val="22"/>
                <w:szCs w:val="22"/>
              </w:rPr>
              <w:t xml:space="preserve">Ծրագրի դասիչը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sz w:val="22"/>
                <w:szCs w:val="22"/>
              </w:rPr>
            </w:pPr>
            <w:r w:rsidRPr="009549B3">
              <w:rPr>
                <w:rFonts w:ascii="GHEA Mariam" w:hAnsi="GHEA Mariam" w:cs="Arial"/>
                <w:bCs/>
                <w:sz w:val="22"/>
                <w:szCs w:val="22"/>
              </w:rPr>
              <w:t xml:space="preserve"> Ծրագրի անվանումը </w:t>
            </w:r>
          </w:p>
        </w:tc>
        <w:tc>
          <w:tcPr>
            <w:tcW w:w="3892"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bCs/>
                <w:sz w:val="22"/>
                <w:szCs w:val="22"/>
              </w:rPr>
            </w:pPr>
            <w:r w:rsidRPr="009549B3">
              <w:rPr>
                <w:rFonts w:ascii="Calibri" w:hAnsi="Calibri" w:cs="Calibri"/>
                <w:bCs/>
                <w:sz w:val="22"/>
                <w:szCs w:val="22"/>
              </w:rPr>
              <w:t> </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iCs/>
                <w:sz w:val="22"/>
                <w:szCs w:val="22"/>
              </w:rPr>
            </w:pPr>
            <w:r w:rsidRPr="009549B3">
              <w:rPr>
                <w:rFonts w:ascii="GHEA Mariam" w:hAnsi="GHEA Mariam" w:cs="Arial"/>
                <w:bCs/>
                <w:iCs/>
                <w:sz w:val="22"/>
                <w:szCs w:val="22"/>
              </w:rPr>
              <w:t xml:space="preserve"> 1088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iCs/>
                <w:sz w:val="22"/>
                <w:szCs w:val="22"/>
              </w:rPr>
            </w:pPr>
            <w:r w:rsidRPr="009549B3">
              <w:rPr>
                <w:rFonts w:ascii="GHEA Mariam" w:hAnsi="GHEA Mariam" w:cs="Arial"/>
                <w:bCs/>
                <w:iCs/>
                <w:sz w:val="22"/>
                <w:szCs w:val="22"/>
              </w:rPr>
              <w:t xml:space="preserve"> Զբաղվածության ծրագիր </w:t>
            </w:r>
          </w:p>
        </w:tc>
        <w:tc>
          <w:tcPr>
            <w:tcW w:w="3892"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iCs/>
                <w:sz w:val="22"/>
                <w:szCs w:val="22"/>
              </w:rPr>
            </w:pPr>
            <w:r w:rsidRPr="009549B3">
              <w:rPr>
                <w:rFonts w:ascii="Calibri" w:hAnsi="Calibri" w:cs="Calibri"/>
                <w:iCs/>
                <w:sz w:val="22"/>
                <w:szCs w:val="22"/>
              </w:rPr>
              <w:t> </w:t>
            </w:r>
          </w:p>
        </w:tc>
      </w:tr>
      <w:tr w:rsidR="009549B3" w:rsidRPr="009549B3" w:rsidTr="00E542D6">
        <w:trPr>
          <w:trHeight w:val="339"/>
        </w:trPr>
        <w:tc>
          <w:tcPr>
            <w:tcW w:w="5214"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iCs/>
                <w:sz w:val="22"/>
                <w:szCs w:val="22"/>
              </w:rPr>
            </w:pPr>
            <w:r w:rsidRPr="009549B3">
              <w:rPr>
                <w:rFonts w:ascii="Calibri" w:hAnsi="Calibri" w:cs="Calibri"/>
                <w:bCs/>
                <w:iCs/>
                <w:sz w:val="22"/>
                <w:szCs w:val="22"/>
              </w:rPr>
              <w:t> </w:t>
            </w:r>
          </w:p>
        </w:tc>
        <w:tc>
          <w:tcPr>
            <w:tcW w:w="5828"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iCs/>
                <w:sz w:val="22"/>
                <w:szCs w:val="22"/>
              </w:rPr>
            </w:pPr>
            <w:r w:rsidRPr="009549B3">
              <w:rPr>
                <w:rFonts w:ascii="Calibri" w:hAnsi="Calibri" w:cs="Calibri"/>
                <w:bCs/>
                <w:iCs/>
                <w:sz w:val="22"/>
                <w:szCs w:val="22"/>
              </w:rPr>
              <w:t> </w:t>
            </w:r>
          </w:p>
        </w:tc>
        <w:tc>
          <w:tcPr>
            <w:tcW w:w="3892"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iCs/>
                <w:sz w:val="22"/>
                <w:szCs w:val="22"/>
              </w:rPr>
            </w:pPr>
            <w:r w:rsidRPr="009549B3">
              <w:rPr>
                <w:rFonts w:ascii="Calibri" w:hAnsi="Calibri" w:cs="Calibri"/>
                <w:iCs/>
                <w:sz w:val="22"/>
                <w:szCs w:val="22"/>
              </w:rPr>
              <w:t> </w:t>
            </w:r>
          </w:p>
        </w:tc>
      </w:tr>
      <w:tr w:rsidR="009549B3" w:rsidRPr="009549B3" w:rsidTr="00E542D6">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sz w:val="22"/>
                <w:szCs w:val="22"/>
              </w:rPr>
            </w:pPr>
            <w:r w:rsidRPr="009549B3">
              <w:rPr>
                <w:rFonts w:ascii="GHEA Mariam" w:hAnsi="GHEA Mariam" w:cs="Arial"/>
                <w:bCs/>
                <w:sz w:val="22"/>
                <w:szCs w:val="22"/>
              </w:rPr>
              <w:t xml:space="preserve"> Ծրագրի միջոցառումները </w:t>
            </w:r>
          </w:p>
        </w:tc>
        <w:tc>
          <w:tcPr>
            <w:tcW w:w="5828"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iCs/>
                <w:sz w:val="22"/>
                <w:szCs w:val="22"/>
              </w:rPr>
            </w:pPr>
            <w:r w:rsidRPr="009549B3">
              <w:rPr>
                <w:rFonts w:ascii="Calibri" w:hAnsi="Calibri" w:cs="Calibri"/>
                <w:bCs/>
                <w:iCs/>
                <w:sz w:val="22"/>
                <w:szCs w:val="22"/>
              </w:rPr>
              <w:t> </w:t>
            </w:r>
          </w:p>
        </w:tc>
        <w:tc>
          <w:tcPr>
            <w:tcW w:w="3892" w:type="dxa"/>
            <w:tcBorders>
              <w:top w:val="nil"/>
              <w:left w:val="nil"/>
              <w:bottom w:val="nil"/>
              <w:right w:val="nil"/>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iCs/>
                <w:sz w:val="22"/>
                <w:szCs w:val="22"/>
              </w:rPr>
            </w:pPr>
            <w:r w:rsidRPr="009549B3">
              <w:rPr>
                <w:rFonts w:ascii="Calibri" w:hAnsi="Calibri" w:cs="Calibri"/>
                <w:iCs/>
                <w:sz w:val="22"/>
                <w:szCs w:val="22"/>
              </w:rPr>
              <w:t> </w:t>
            </w:r>
          </w:p>
        </w:tc>
      </w:tr>
      <w:tr w:rsidR="009549B3" w:rsidRPr="009549B3" w:rsidTr="009549B3">
        <w:trPr>
          <w:trHeight w:val="33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E542D6">
        <w:trPr>
          <w:trHeight w:val="516"/>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Ծրագրի դասիչը`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1088 </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1E4D52">
            <w:pPr>
              <w:jc w:val="center"/>
              <w:rPr>
                <w:rFonts w:ascii="GHEA Mariam" w:hAnsi="GHEA Mariam" w:cs="Arial"/>
                <w:sz w:val="22"/>
                <w:szCs w:val="22"/>
              </w:rPr>
            </w:pPr>
            <w:r w:rsidRPr="00C67F03">
              <w:rPr>
                <w:rFonts w:ascii="GHEA Mariam" w:hAnsi="GHEA Mariam" w:cs="Arial"/>
                <w:bCs/>
                <w:sz w:val="22"/>
                <w:szCs w:val="22"/>
                <w:lang w:eastAsia="en-US"/>
              </w:rPr>
              <w:t>Ցուցանիշների փոփոխությունը</w:t>
            </w:r>
            <w:r w:rsidR="00E542D6">
              <w:rPr>
                <w:rFonts w:ascii="GHEA Mariam" w:hAnsi="GHEA Mariam" w:cs="Arial"/>
                <w:sz w:val="22"/>
                <w:szCs w:val="22"/>
              </w:rPr>
              <w:t xml:space="preserve"> (ն</w:t>
            </w:r>
            <w:r w:rsidR="009549B3" w:rsidRPr="009549B3">
              <w:rPr>
                <w:rFonts w:ascii="GHEA Mariam" w:hAnsi="GHEA Mariam" w:cs="Arial"/>
                <w:sz w:val="22"/>
                <w:szCs w:val="22"/>
              </w:rPr>
              <w:t>վազեցումները նշված են փակագծերում)</w:t>
            </w:r>
          </w:p>
        </w:tc>
      </w:tr>
      <w:tr w:rsidR="009549B3" w:rsidRPr="009549B3" w:rsidTr="006076FB">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դասիչը`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12001</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9549B3">
              <w:rPr>
                <w:rFonts w:ascii="GHEA Mariam" w:hAnsi="GHEA Mariam" w:cs="Arial"/>
                <w:color w:val="000000"/>
                <w:sz w:val="22"/>
                <w:szCs w:val="22"/>
              </w:rPr>
              <w:t xml:space="preserve"> </w:t>
            </w:r>
          </w:p>
        </w:tc>
      </w:tr>
      <w:tr w:rsidR="009549B3" w:rsidRPr="009549B3" w:rsidTr="006076FB">
        <w:trPr>
          <w:trHeight w:val="1018"/>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անվանումը`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Աշխատաշուկայում անմրցունակ անձանց փոքր ձեռնարկատիրական գործունեության աջակցության տրամադրում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6076FB">
        <w:trPr>
          <w:trHeight w:val="1393"/>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lastRenderedPageBreak/>
              <w:t xml:space="preserve"> Նկարագրությունը`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D42A37">
            <w:pPr>
              <w:rPr>
                <w:rFonts w:ascii="GHEA Mariam" w:hAnsi="GHEA Mariam" w:cs="Arial"/>
                <w:iCs/>
                <w:sz w:val="22"/>
                <w:szCs w:val="22"/>
              </w:rPr>
            </w:pPr>
            <w:r w:rsidRPr="009549B3">
              <w:rPr>
                <w:rFonts w:ascii="GHEA Mariam" w:hAnsi="GHEA Mariam" w:cs="Arial"/>
                <w:iCs/>
                <w:sz w:val="22"/>
                <w:szCs w:val="22"/>
              </w:rPr>
              <w:t xml:space="preserve"> Փոքր ձեռնարկատիրական գործունեությամբ զբաղվելու և լրացուցիչ աշխատատեղեր ստեղծելու նպատակով</w:t>
            </w:r>
            <w:r w:rsidR="001A0A2B">
              <w:rPr>
                <w:rFonts w:ascii="GHEA Mariam" w:hAnsi="GHEA Mariam" w:cs="Arial"/>
                <w:iCs/>
                <w:sz w:val="22"/>
                <w:szCs w:val="22"/>
                <w:lang w:val="hy-AM"/>
              </w:rPr>
              <w:t>՝</w:t>
            </w:r>
            <w:r w:rsidRPr="009549B3">
              <w:rPr>
                <w:rFonts w:ascii="GHEA Mariam" w:hAnsi="GHEA Mariam" w:cs="Arial"/>
                <w:iCs/>
                <w:sz w:val="22"/>
                <w:szCs w:val="22"/>
              </w:rPr>
              <w:t xml:space="preserve"> աշխատաշուկայում անմրցունակ անձանց ֆինանսական աջակցության տրամադրում</w:t>
            </w:r>
            <w:r w:rsidR="00D42A37">
              <w:rPr>
                <w:rFonts w:ascii="GHEA Mariam" w:hAnsi="GHEA Mariam" w:cs="Arial"/>
                <w:iCs/>
                <w:sz w:val="22"/>
                <w:szCs w:val="22"/>
                <w:lang w:val="hy-AM"/>
              </w:rPr>
              <w:t>՝</w:t>
            </w:r>
            <w:r w:rsidRPr="009549B3">
              <w:rPr>
                <w:rFonts w:ascii="GHEA Mariam" w:hAnsi="GHEA Mariam" w:cs="Arial"/>
                <w:iCs/>
                <w:sz w:val="22"/>
                <w:szCs w:val="22"/>
              </w:rPr>
              <w:t xml:space="preserve"> ապահովելով հավասար հնարավորություններ  կանանց և տղամարդկանց համար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տեսակը`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Տրանսֆերտների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602"/>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Շահառուների ընտրության չափանիշները</w:t>
            </w:r>
            <w:r w:rsidR="00C533BD">
              <w:rPr>
                <w:rFonts w:ascii="GHEA Mariam" w:hAnsi="GHEA Mariam" w:cs="Arial"/>
                <w:sz w:val="22"/>
                <w:szCs w:val="22"/>
                <w:lang w:val="hy-AM"/>
              </w:rPr>
              <w:t>՝</w:t>
            </w:r>
            <w:r w:rsidRPr="009549B3">
              <w:rPr>
                <w:rFonts w:ascii="GHEA Mariam" w:hAnsi="GHEA Mariam" w:cs="Arial"/>
                <w:sz w:val="22"/>
                <w:szCs w:val="22"/>
              </w:rPr>
              <w:t xml:space="preserve">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D42A37">
            <w:pPr>
              <w:rPr>
                <w:rFonts w:ascii="GHEA Mariam" w:hAnsi="GHEA Mariam" w:cs="Arial"/>
                <w:iCs/>
                <w:sz w:val="22"/>
                <w:szCs w:val="22"/>
              </w:rPr>
            </w:pPr>
            <w:r w:rsidRPr="009549B3">
              <w:rPr>
                <w:rFonts w:ascii="GHEA Mariam" w:hAnsi="GHEA Mariam" w:cs="Arial"/>
                <w:iCs/>
                <w:sz w:val="22"/>
                <w:szCs w:val="22"/>
              </w:rPr>
              <w:t xml:space="preserve"> Զբաղվածության տարածքային կենտրոններում հաշվառված</w:t>
            </w:r>
            <w:r w:rsidR="00730EB9">
              <w:rPr>
                <w:rFonts w:ascii="GHEA Mariam" w:hAnsi="GHEA Mariam" w:cs="Arial"/>
                <w:iCs/>
                <w:sz w:val="22"/>
                <w:szCs w:val="22"/>
                <w:lang w:val="hy-AM"/>
              </w:rPr>
              <w:t>՝</w:t>
            </w:r>
            <w:r w:rsidRPr="009549B3">
              <w:rPr>
                <w:rFonts w:ascii="GHEA Mariam" w:hAnsi="GHEA Mariam" w:cs="Arial"/>
                <w:iCs/>
                <w:sz w:val="22"/>
                <w:szCs w:val="22"/>
              </w:rPr>
              <w:t xml:space="preserve"> աշխատաշուկայում անմրցունակ և առնվազն երեք ամիս գործազուրկի կարգավիճակում գտնվող անձինք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6076FB">
            <w:pPr>
              <w:rPr>
                <w:rFonts w:ascii="GHEA Mariam" w:hAnsi="GHEA Mariam" w:cs="Arial"/>
                <w:sz w:val="22"/>
                <w:szCs w:val="22"/>
              </w:rPr>
            </w:pPr>
            <w:r w:rsidRPr="009549B3">
              <w:rPr>
                <w:rFonts w:ascii="GHEA Mariam" w:hAnsi="GHEA Mariam" w:cs="Arial"/>
                <w:sz w:val="22"/>
                <w:szCs w:val="22"/>
              </w:rPr>
              <w:t xml:space="preserve">  Միջոցառման վրա կատարվող ծախսը (հազ</w:t>
            </w:r>
            <w:r w:rsidR="006076FB">
              <w:rPr>
                <w:rFonts w:ascii="GHEA Mariam" w:hAnsi="GHEA Mariam" w:cs="Arial"/>
                <w:sz w:val="22"/>
                <w:szCs w:val="22"/>
                <w:lang w:val="hy-AM"/>
              </w:rPr>
              <w:t>.</w:t>
            </w:r>
            <w:r w:rsidRPr="009549B3">
              <w:rPr>
                <w:rFonts w:ascii="GHEA Mariam" w:hAnsi="GHEA Mariam" w:cs="Arial"/>
                <w:sz w:val="22"/>
                <w:szCs w:val="22"/>
              </w:rPr>
              <w:t xml:space="preserve"> դրամ) </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(5,157.9)</w:t>
            </w:r>
          </w:p>
        </w:tc>
      </w:tr>
      <w:tr w:rsidR="009549B3" w:rsidRPr="009549B3" w:rsidTr="009549B3">
        <w:trPr>
          <w:trHeight w:val="33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E542D6">
        <w:trPr>
          <w:trHeight w:val="944"/>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Ծրագրի դասիչը`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1088 </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1E4D52">
            <w:pPr>
              <w:jc w:val="center"/>
              <w:rPr>
                <w:rFonts w:ascii="GHEA Mariam" w:hAnsi="GHEA Mariam" w:cs="Arial"/>
                <w:sz w:val="22"/>
                <w:szCs w:val="22"/>
              </w:rPr>
            </w:pPr>
            <w:r w:rsidRPr="00C67F03">
              <w:rPr>
                <w:rFonts w:ascii="GHEA Mariam" w:hAnsi="GHEA Mariam" w:cs="Arial"/>
                <w:bCs/>
                <w:sz w:val="22"/>
                <w:szCs w:val="22"/>
                <w:lang w:eastAsia="en-US"/>
              </w:rPr>
              <w:t>Ցուցանիշների փոփոխությունը</w:t>
            </w:r>
            <w:r w:rsidR="006076FB">
              <w:rPr>
                <w:rFonts w:ascii="GHEA Mariam" w:hAnsi="GHEA Mariam" w:cs="Arial"/>
                <w:sz w:val="22"/>
                <w:szCs w:val="22"/>
              </w:rPr>
              <w:t xml:space="preserve"> (ն</w:t>
            </w:r>
            <w:r w:rsidR="009549B3" w:rsidRPr="009549B3">
              <w:rPr>
                <w:rFonts w:ascii="GHEA Mariam" w:hAnsi="GHEA Mariam" w:cs="Arial"/>
                <w:sz w:val="22"/>
                <w:szCs w:val="22"/>
              </w:rPr>
              <w:t>վազեցումները նշված են փակագծերում)</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դասիչը`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12006</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9549B3">
              <w:rPr>
                <w:rFonts w:ascii="GHEA Mariam" w:hAnsi="GHEA Mariam" w:cs="Arial"/>
                <w:color w:val="000000"/>
                <w:sz w:val="22"/>
                <w:szCs w:val="22"/>
              </w:rPr>
              <w:t xml:space="preserve"> </w:t>
            </w:r>
          </w:p>
        </w:tc>
      </w:tr>
      <w:tr w:rsidR="009549B3" w:rsidRPr="009549B3" w:rsidTr="006076FB">
        <w:trPr>
          <w:trHeight w:val="460"/>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անվանումը`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Սեզոնային զբաղվածության խթանման միջոցով գյուղացիական տնտեսությանն աջակցության տրամադրում </w:t>
            </w:r>
          </w:p>
        </w:tc>
        <w:tc>
          <w:tcPr>
            <w:tcW w:w="0" w:type="auto"/>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6076FB">
        <w:trPr>
          <w:trHeight w:val="1238"/>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Նկարագրությունը`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Աշխատաշուկայում անմրցունակ` գյուղատնտեսական նշանակության հողի սեփականատեր, վարձակալ կամ անհատույց օգտագործող հանդիսացող անձանց ֆինանսական աջակցություն սեզոնային զբաղվածության ապահովման համար </w:t>
            </w:r>
          </w:p>
        </w:tc>
        <w:tc>
          <w:tcPr>
            <w:tcW w:w="0" w:type="auto"/>
            <w:vMerge/>
            <w:tcBorders>
              <w:top w:val="nil"/>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տեսակը`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Տրանսֆերտների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1676"/>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lastRenderedPageBreak/>
              <w:t xml:space="preserve"> Շահառուների ընտրության չափանիշները</w:t>
            </w:r>
            <w:r w:rsidR="00C533BD">
              <w:rPr>
                <w:rFonts w:ascii="GHEA Mariam" w:hAnsi="GHEA Mariam" w:cs="Arial"/>
                <w:sz w:val="22"/>
                <w:szCs w:val="22"/>
                <w:lang w:val="hy-AM"/>
              </w:rPr>
              <w:t>՝</w:t>
            </w:r>
            <w:r w:rsidRPr="009549B3">
              <w:rPr>
                <w:rFonts w:ascii="GHEA Mariam" w:hAnsi="GHEA Mariam" w:cs="Arial"/>
                <w:sz w:val="22"/>
                <w:szCs w:val="22"/>
              </w:rPr>
              <w:t xml:space="preserve">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B172CB">
            <w:pPr>
              <w:rPr>
                <w:rFonts w:ascii="GHEA Mariam" w:hAnsi="GHEA Mariam" w:cs="Arial"/>
                <w:iCs/>
                <w:sz w:val="22"/>
                <w:szCs w:val="22"/>
              </w:rPr>
            </w:pPr>
            <w:r w:rsidRPr="009549B3">
              <w:rPr>
                <w:rFonts w:ascii="GHEA Mariam" w:hAnsi="GHEA Mariam" w:cs="Arial"/>
                <w:iCs/>
                <w:sz w:val="22"/>
                <w:szCs w:val="22"/>
              </w:rPr>
              <w:t xml:space="preserve"> ՀՀ լեռնային կամ բարձ</w:t>
            </w:r>
            <w:r w:rsidR="00B172CB" w:rsidRPr="009549B3">
              <w:rPr>
                <w:rFonts w:ascii="GHEA Mariam" w:hAnsi="GHEA Mariam" w:cs="Arial"/>
                <w:iCs/>
                <w:sz w:val="22"/>
                <w:szCs w:val="22"/>
              </w:rPr>
              <w:t>ր</w:t>
            </w:r>
            <w:r w:rsidRPr="009549B3">
              <w:rPr>
                <w:rFonts w:ascii="GHEA Mariam" w:hAnsi="GHEA Mariam" w:cs="Arial"/>
                <w:iCs/>
                <w:sz w:val="22"/>
                <w:szCs w:val="22"/>
              </w:rPr>
              <w:t>ալեռնային կամ սահմանամերձ գյուղական բնակավայրերի մինչև 3 հա գյուղատնտեսական նշանակության հողի սեփականատեր կամ վարձակալ կամ անհատույց օգտագործող հանդիսացող</w:t>
            </w:r>
            <w:r w:rsidR="005700B2">
              <w:rPr>
                <w:rFonts w:ascii="GHEA Mariam" w:hAnsi="GHEA Mariam" w:cs="Arial"/>
                <w:iCs/>
                <w:sz w:val="22"/>
                <w:szCs w:val="22"/>
                <w:lang w:val="hy-AM"/>
              </w:rPr>
              <w:t>՝</w:t>
            </w:r>
            <w:r w:rsidRPr="009549B3">
              <w:rPr>
                <w:rFonts w:ascii="GHEA Mariam" w:hAnsi="GHEA Mariam" w:cs="Arial"/>
                <w:iCs/>
                <w:sz w:val="22"/>
                <w:szCs w:val="22"/>
              </w:rPr>
              <w:t xml:space="preserve"> աշխատաշուկայում անմրցունակ անձինք և աշխատանք փնտրողներ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 xml:space="preserve"> Արդյունքի չափորոշիչներ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6076FB">
        <w:trPr>
          <w:trHeight w:val="176"/>
        </w:trPr>
        <w:tc>
          <w:tcPr>
            <w:tcW w:w="11042"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9549B3" w:rsidRPr="009549B3" w:rsidRDefault="009549B3" w:rsidP="00C533BD">
            <w:pPr>
              <w:rPr>
                <w:rFonts w:ascii="GHEA Mariam" w:hAnsi="GHEA Mariam" w:cs="Arial"/>
                <w:iCs/>
                <w:sz w:val="22"/>
                <w:szCs w:val="22"/>
              </w:rPr>
            </w:pPr>
            <w:r w:rsidRPr="009549B3">
              <w:rPr>
                <w:rFonts w:ascii="GHEA Mariam" w:hAnsi="GHEA Mariam" w:cs="Arial"/>
                <w:iCs/>
                <w:sz w:val="22"/>
                <w:szCs w:val="22"/>
              </w:rPr>
              <w:t xml:space="preserve"> Ծրագրերի թիվ</w:t>
            </w:r>
            <w:r w:rsidR="00C533BD">
              <w:rPr>
                <w:rFonts w:ascii="GHEA Mariam" w:hAnsi="GHEA Mariam" w:cs="Arial"/>
                <w:iCs/>
                <w:sz w:val="22"/>
                <w:szCs w:val="22"/>
                <w:lang w:val="hy-AM"/>
              </w:rPr>
              <w:t>ը</w:t>
            </w:r>
            <w:r w:rsidRPr="009549B3">
              <w:rPr>
                <w:rFonts w:ascii="GHEA Mariam" w:hAnsi="GHEA Mariam" w:cs="Arial"/>
                <w:iCs/>
                <w:sz w:val="22"/>
                <w:szCs w:val="22"/>
              </w:rPr>
              <w:t xml:space="preserve"> </w:t>
            </w:r>
            <w:r w:rsidR="00C533BD">
              <w:rPr>
                <w:rFonts w:ascii="GHEA Mariam" w:hAnsi="GHEA Mariam" w:cs="Arial"/>
                <w:iCs/>
                <w:sz w:val="22"/>
                <w:szCs w:val="22"/>
              </w:rPr>
              <w:t>(</w:t>
            </w:r>
            <w:r w:rsidRPr="009549B3">
              <w:rPr>
                <w:rFonts w:ascii="GHEA Mariam" w:hAnsi="GHEA Mariam" w:cs="Arial"/>
                <w:iCs/>
                <w:sz w:val="22"/>
                <w:szCs w:val="22"/>
              </w:rPr>
              <w:t>հատ</w:t>
            </w:r>
            <w:r w:rsidR="00C533BD">
              <w:rPr>
                <w:rFonts w:ascii="GHEA Mariam" w:hAnsi="GHEA Mariam" w:cs="Arial"/>
                <w:iCs/>
                <w:sz w:val="22"/>
                <w:szCs w:val="22"/>
              </w:rPr>
              <w:t>)</w:t>
            </w:r>
            <w:r w:rsidRPr="009549B3">
              <w:rPr>
                <w:rFonts w:ascii="GHEA Mariam" w:hAnsi="GHEA Mariam" w:cs="Arial"/>
                <w:iCs/>
                <w:sz w:val="22"/>
                <w:szCs w:val="22"/>
              </w:rPr>
              <w:t xml:space="preserve"> </w:t>
            </w:r>
          </w:p>
        </w:tc>
        <w:tc>
          <w:tcPr>
            <w:tcW w:w="38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(9.0)</w:t>
            </w:r>
          </w:p>
        </w:tc>
      </w:tr>
      <w:tr w:rsidR="009549B3" w:rsidRPr="009549B3" w:rsidTr="006076FB">
        <w:trPr>
          <w:trHeight w:val="138"/>
        </w:trPr>
        <w:tc>
          <w:tcPr>
            <w:tcW w:w="11042"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9549B3" w:rsidRPr="009549B3" w:rsidRDefault="009549B3" w:rsidP="00C533BD">
            <w:pPr>
              <w:rPr>
                <w:rFonts w:ascii="GHEA Mariam" w:hAnsi="GHEA Mariam" w:cs="Arial"/>
                <w:iCs/>
                <w:sz w:val="22"/>
                <w:szCs w:val="22"/>
              </w:rPr>
            </w:pPr>
            <w:r w:rsidRPr="009549B3">
              <w:rPr>
                <w:rFonts w:ascii="GHEA Mariam" w:hAnsi="GHEA Mariam" w:cs="Arial"/>
                <w:iCs/>
                <w:sz w:val="22"/>
                <w:szCs w:val="22"/>
              </w:rPr>
              <w:t xml:space="preserve"> Ծրագրերում ներառված անձանց թիվ</w:t>
            </w:r>
            <w:r w:rsidR="00C533BD">
              <w:rPr>
                <w:rFonts w:ascii="GHEA Mariam" w:hAnsi="GHEA Mariam" w:cs="Arial"/>
                <w:iCs/>
                <w:sz w:val="22"/>
                <w:szCs w:val="22"/>
                <w:lang w:val="hy-AM"/>
              </w:rPr>
              <w:t>ը</w:t>
            </w:r>
            <w:r w:rsidRPr="009549B3">
              <w:rPr>
                <w:rFonts w:ascii="GHEA Mariam" w:hAnsi="GHEA Mariam" w:cs="Arial"/>
                <w:iCs/>
                <w:sz w:val="22"/>
                <w:szCs w:val="22"/>
              </w:rPr>
              <w:t xml:space="preserve"> </w:t>
            </w:r>
            <w:r w:rsidR="00C533BD">
              <w:rPr>
                <w:rFonts w:ascii="GHEA Mariam" w:hAnsi="GHEA Mariam" w:cs="Arial"/>
                <w:iCs/>
                <w:sz w:val="22"/>
                <w:szCs w:val="22"/>
              </w:rPr>
              <w:t>(</w:t>
            </w:r>
            <w:r w:rsidRPr="009549B3">
              <w:rPr>
                <w:rFonts w:ascii="GHEA Mariam" w:hAnsi="GHEA Mariam" w:cs="Arial"/>
                <w:iCs/>
                <w:sz w:val="22"/>
                <w:szCs w:val="22"/>
              </w:rPr>
              <w:t>մարդ</w:t>
            </w:r>
            <w:r w:rsidR="00C533BD">
              <w:rPr>
                <w:rFonts w:ascii="GHEA Mariam" w:hAnsi="GHEA Mariam" w:cs="Arial"/>
                <w:iCs/>
                <w:sz w:val="22"/>
                <w:szCs w:val="22"/>
              </w:rPr>
              <w:t>)</w:t>
            </w:r>
            <w:r w:rsidRPr="009549B3">
              <w:rPr>
                <w:rFonts w:ascii="GHEA Mariam" w:hAnsi="GHEA Mariam" w:cs="Arial"/>
                <w:iCs/>
                <w:sz w:val="22"/>
                <w:szCs w:val="22"/>
              </w:rPr>
              <w:t xml:space="preserve"> </w:t>
            </w:r>
          </w:p>
        </w:tc>
        <w:tc>
          <w:tcPr>
            <w:tcW w:w="38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(11.0)</w:t>
            </w:r>
          </w:p>
        </w:tc>
      </w:tr>
      <w:tr w:rsidR="009549B3" w:rsidRPr="009549B3" w:rsidTr="006076FB">
        <w:trPr>
          <w:trHeight w:val="41"/>
        </w:trPr>
        <w:tc>
          <w:tcPr>
            <w:tcW w:w="11042"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կին </w:t>
            </w:r>
          </w:p>
        </w:tc>
        <w:tc>
          <w:tcPr>
            <w:tcW w:w="38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 xml:space="preserve">0.0 </w:t>
            </w:r>
          </w:p>
        </w:tc>
      </w:tr>
      <w:tr w:rsidR="009549B3" w:rsidRPr="009549B3" w:rsidTr="006076FB">
        <w:trPr>
          <w:trHeight w:val="191"/>
        </w:trPr>
        <w:tc>
          <w:tcPr>
            <w:tcW w:w="11042"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տղամարդ </w:t>
            </w:r>
          </w:p>
        </w:tc>
        <w:tc>
          <w:tcPr>
            <w:tcW w:w="38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(11.0)</w:t>
            </w:r>
          </w:p>
        </w:tc>
      </w:tr>
      <w:tr w:rsidR="009549B3" w:rsidRPr="009549B3" w:rsidTr="00E542D6">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6076FB">
            <w:pPr>
              <w:rPr>
                <w:rFonts w:ascii="GHEA Mariam" w:hAnsi="GHEA Mariam" w:cs="Arial"/>
                <w:sz w:val="22"/>
                <w:szCs w:val="22"/>
              </w:rPr>
            </w:pPr>
            <w:r w:rsidRPr="009549B3">
              <w:rPr>
                <w:rFonts w:ascii="GHEA Mariam" w:hAnsi="GHEA Mariam" w:cs="Arial"/>
                <w:sz w:val="22"/>
                <w:szCs w:val="22"/>
              </w:rPr>
              <w:t xml:space="preserve">  Միջոցառման վրա կատարվող ծախսը (հազ</w:t>
            </w:r>
            <w:r w:rsidR="006076FB">
              <w:rPr>
                <w:rFonts w:ascii="GHEA Mariam" w:hAnsi="GHEA Mariam" w:cs="Arial"/>
                <w:sz w:val="22"/>
                <w:szCs w:val="22"/>
                <w:lang w:val="hy-AM"/>
              </w:rPr>
              <w:t>.</w:t>
            </w:r>
            <w:r w:rsidRPr="009549B3">
              <w:rPr>
                <w:rFonts w:ascii="GHEA Mariam" w:hAnsi="GHEA Mariam" w:cs="Arial"/>
                <w:sz w:val="22"/>
                <w:szCs w:val="22"/>
              </w:rPr>
              <w:t xml:space="preserve"> դրամ) </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(2,342.1)</w:t>
            </w:r>
          </w:p>
        </w:tc>
      </w:tr>
      <w:tr w:rsidR="009549B3" w:rsidRPr="009549B3" w:rsidTr="009549B3">
        <w:trPr>
          <w:trHeight w:val="33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E542D6">
        <w:trPr>
          <w:trHeight w:val="1033"/>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Ծրագրի դասիչը`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1088 </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1E4D52">
            <w:pPr>
              <w:jc w:val="center"/>
              <w:rPr>
                <w:rFonts w:ascii="GHEA Mariam" w:hAnsi="GHEA Mariam" w:cs="Arial"/>
                <w:sz w:val="22"/>
                <w:szCs w:val="22"/>
              </w:rPr>
            </w:pPr>
            <w:r w:rsidRPr="00C67F03">
              <w:rPr>
                <w:rFonts w:ascii="GHEA Mariam" w:hAnsi="GHEA Mariam" w:cs="Arial"/>
                <w:bCs/>
                <w:sz w:val="22"/>
                <w:szCs w:val="22"/>
                <w:lang w:eastAsia="en-US"/>
              </w:rPr>
              <w:t>Ցուցանիշների փոփոխությունը</w:t>
            </w:r>
            <w:r w:rsidR="009549B3" w:rsidRPr="009549B3">
              <w:rPr>
                <w:rFonts w:ascii="GHEA Mariam" w:hAnsi="GHEA Mariam" w:cs="Arial"/>
                <w:sz w:val="22"/>
                <w:szCs w:val="22"/>
              </w:rPr>
              <w:t xml:space="preserve"> (ավելա</w:t>
            </w:r>
            <w:r w:rsidR="006076FB">
              <w:rPr>
                <w:rFonts w:ascii="GHEA Mariam" w:hAnsi="GHEA Mariam" w:cs="Arial"/>
                <w:sz w:val="22"/>
                <w:szCs w:val="22"/>
              </w:rPr>
              <w:t>ցումները նշված են դրական նշանով</w:t>
            </w:r>
            <w:r w:rsidR="009549B3" w:rsidRPr="009549B3">
              <w:rPr>
                <w:rFonts w:ascii="GHEA Mariam" w:hAnsi="GHEA Mariam" w:cs="Arial"/>
                <w:sz w:val="22"/>
                <w:szCs w:val="22"/>
              </w:rPr>
              <w:t>)</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դասիչը`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12016</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9549B3">
              <w:rPr>
                <w:rFonts w:ascii="GHEA Mariam" w:hAnsi="GHEA Mariam" w:cs="Arial"/>
                <w:color w:val="000000"/>
                <w:sz w:val="22"/>
                <w:szCs w:val="22"/>
              </w:rPr>
              <w:t xml:space="preserve"> </w:t>
            </w:r>
          </w:p>
        </w:tc>
      </w:tr>
      <w:tr w:rsidR="009549B3" w:rsidRPr="009549B3" w:rsidTr="006076FB">
        <w:trPr>
          <w:trHeight w:val="170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անվանումը`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w:t>
            </w:r>
          </w:p>
        </w:tc>
        <w:tc>
          <w:tcPr>
            <w:tcW w:w="0" w:type="auto"/>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6076FB">
        <w:trPr>
          <w:trHeight w:val="26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Նկարագրությունը`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զբաղվածության ապահովում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t xml:space="preserve"> Միջոցառման տեսակը`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sz w:val="22"/>
                <w:szCs w:val="22"/>
              </w:rPr>
            </w:pPr>
            <w:r w:rsidRPr="009549B3">
              <w:rPr>
                <w:rFonts w:ascii="GHEA Mariam" w:hAnsi="GHEA Mariam" w:cs="Arial"/>
                <w:iCs/>
                <w:sz w:val="22"/>
                <w:szCs w:val="22"/>
              </w:rPr>
              <w:t xml:space="preserve"> Տրանսֆերտների տրամադրում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0925C6">
        <w:trPr>
          <w:trHeight w:val="67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sz w:val="22"/>
                <w:szCs w:val="22"/>
              </w:rPr>
            </w:pPr>
            <w:r w:rsidRPr="009549B3">
              <w:rPr>
                <w:rFonts w:ascii="GHEA Mariam" w:hAnsi="GHEA Mariam" w:cs="Arial"/>
                <w:sz w:val="22"/>
                <w:szCs w:val="22"/>
              </w:rPr>
              <w:lastRenderedPageBreak/>
              <w:t xml:space="preserve"> Շահառուների ընտրության չափանիշները</w:t>
            </w:r>
            <w:r w:rsidR="005700B2">
              <w:rPr>
                <w:rFonts w:ascii="GHEA Mariam" w:hAnsi="GHEA Mariam" w:cs="Arial"/>
                <w:sz w:val="22"/>
                <w:szCs w:val="22"/>
                <w:lang w:val="hy-AM"/>
              </w:rPr>
              <w:t>՝</w:t>
            </w:r>
            <w:r w:rsidRPr="009549B3">
              <w:rPr>
                <w:rFonts w:ascii="GHEA Mariam" w:hAnsi="GHEA Mariam" w:cs="Arial"/>
                <w:sz w:val="22"/>
                <w:szCs w:val="22"/>
              </w:rPr>
              <w:t xml:space="preserve">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0925C6">
            <w:pPr>
              <w:rPr>
                <w:rFonts w:ascii="GHEA Mariam" w:hAnsi="GHEA Mariam" w:cs="Arial"/>
                <w:iCs/>
                <w:sz w:val="22"/>
                <w:szCs w:val="22"/>
              </w:rPr>
            </w:pPr>
            <w:r w:rsidRPr="009549B3">
              <w:rPr>
                <w:rFonts w:ascii="GHEA Mariam" w:hAnsi="GHEA Mariam" w:cs="Arial"/>
                <w:iCs/>
                <w:sz w:val="22"/>
                <w:szCs w:val="22"/>
              </w:rPr>
              <w:t>ՀՀ կառավարության 2021 թվականի օգոստո</w:t>
            </w:r>
            <w:r w:rsidR="005700B2">
              <w:rPr>
                <w:rFonts w:ascii="GHEA Mariam" w:hAnsi="GHEA Mariam" w:cs="Arial"/>
                <w:iCs/>
                <w:sz w:val="22"/>
                <w:szCs w:val="22"/>
                <w:lang w:val="hy-AM"/>
              </w:rPr>
              <w:t>ս</w:t>
            </w:r>
            <w:r w:rsidRPr="009549B3">
              <w:rPr>
                <w:rFonts w:ascii="GHEA Mariam" w:hAnsi="GHEA Mariam" w:cs="Arial"/>
                <w:iCs/>
                <w:sz w:val="22"/>
                <w:szCs w:val="22"/>
              </w:rPr>
              <w:t xml:space="preserve">ի 12-ի </w:t>
            </w:r>
            <w:r w:rsidR="00C533BD">
              <w:rPr>
                <w:rFonts w:ascii="GHEA Mariam" w:hAnsi="GHEA Mariam" w:cs="Arial"/>
                <w:iCs/>
                <w:sz w:val="22"/>
                <w:szCs w:val="22"/>
                <w:lang w:val="hy-AM"/>
              </w:rPr>
              <w:t xml:space="preserve">      </w:t>
            </w:r>
            <w:r w:rsidRPr="009549B3">
              <w:rPr>
                <w:rFonts w:ascii="GHEA Mariam" w:hAnsi="GHEA Mariam" w:cs="Arial"/>
                <w:iCs/>
                <w:sz w:val="22"/>
                <w:szCs w:val="22"/>
              </w:rPr>
              <w:t>N</w:t>
            </w:r>
            <w:r w:rsidR="00C533BD">
              <w:rPr>
                <w:rFonts w:ascii="GHEA Mariam" w:hAnsi="GHEA Mariam" w:cs="Arial"/>
                <w:iCs/>
                <w:sz w:val="22"/>
                <w:szCs w:val="22"/>
                <w:lang w:val="hy-AM"/>
              </w:rPr>
              <w:t xml:space="preserve"> </w:t>
            </w:r>
            <w:r w:rsidRPr="009549B3">
              <w:rPr>
                <w:rFonts w:ascii="GHEA Mariam" w:hAnsi="GHEA Mariam" w:cs="Arial"/>
                <w:iCs/>
                <w:sz w:val="22"/>
                <w:szCs w:val="22"/>
              </w:rPr>
              <w:t>1326-Լ որոշմամբ սահմանված</w:t>
            </w:r>
            <w:bookmarkStart w:id="0" w:name="_GoBack"/>
            <w:bookmarkEnd w:id="0"/>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49B3" w:rsidRPr="009549B3" w:rsidRDefault="009549B3">
            <w:pPr>
              <w:rPr>
                <w:rFonts w:ascii="GHEA Mariam" w:hAnsi="GHEA Mariam" w:cs="Arial"/>
                <w:sz w:val="22"/>
                <w:szCs w:val="22"/>
              </w:rPr>
            </w:pPr>
          </w:p>
        </w:tc>
      </w:tr>
      <w:tr w:rsidR="009549B3" w:rsidRPr="009549B3" w:rsidTr="006076FB">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r w:rsidRPr="009549B3">
              <w:rPr>
                <w:rFonts w:ascii="GHEA Mariam" w:hAnsi="GHEA Mariam" w:cs="Arial"/>
                <w:sz w:val="22"/>
                <w:szCs w:val="22"/>
              </w:rPr>
              <w:t xml:space="preserve"> Արդյունքի չափորոշիչներ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E542D6">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C533BD">
            <w:pPr>
              <w:rPr>
                <w:rFonts w:ascii="GHEA Mariam" w:hAnsi="GHEA Mariam" w:cs="Arial"/>
                <w:iCs/>
                <w:sz w:val="22"/>
                <w:szCs w:val="22"/>
              </w:rPr>
            </w:pPr>
            <w:r w:rsidRPr="009549B3">
              <w:rPr>
                <w:rFonts w:ascii="GHEA Mariam" w:hAnsi="GHEA Mariam" w:cs="Arial"/>
                <w:iCs/>
                <w:sz w:val="22"/>
                <w:szCs w:val="22"/>
              </w:rPr>
              <w:t xml:space="preserve">  Շահառուների թիվ</w:t>
            </w:r>
            <w:r w:rsidR="00C533BD">
              <w:rPr>
                <w:rFonts w:ascii="GHEA Mariam" w:hAnsi="GHEA Mariam" w:cs="Arial"/>
                <w:iCs/>
                <w:sz w:val="22"/>
                <w:szCs w:val="22"/>
                <w:lang w:val="hy-AM"/>
              </w:rPr>
              <w:t>ը</w:t>
            </w:r>
            <w:r w:rsidRPr="009549B3">
              <w:rPr>
                <w:rFonts w:ascii="GHEA Mariam" w:hAnsi="GHEA Mariam" w:cs="Arial"/>
                <w:iCs/>
                <w:sz w:val="22"/>
                <w:szCs w:val="22"/>
              </w:rPr>
              <w:t xml:space="preserve"> </w:t>
            </w:r>
            <w:r w:rsidR="00C533BD">
              <w:rPr>
                <w:rFonts w:ascii="GHEA Mariam" w:hAnsi="GHEA Mariam" w:cs="Arial"/>
                <w:iCs/>
                <w:sz w:val="22"/>
                <w:szCs w:val="22"/>
              </w:rPr>
              <w:t>(</w:t>
            </w:r>
            <w:r w:rsidRPr="009549B3">
              <w:rPr>
                <w:rFonts w:ascii="GHEA Mariam" w:hAnsi="GHEA Mariam" w:cs="Arial"/>
                <w:iCs/>
                <w:sz w:val="22"/>
                <w:szCs w:val="22"/>
              </w:rPr>
              <w:t>մարդ</w:t>
            </w:r>
            <w:r w:rsidR="00C533BD">
              <w:rPr>
                <w:rFonts w:ascii="GHEA Mariam" w:hAnsi="GHEA Mariam" w:cs="Arial"/>
                <w:iCs/>
                <w:sz w:val="22"/>
                <w:szCs w:val="22"/>
              </w:rPr>
              <w:t>)</w:t>
            </w:r>
            <w:r w:rsidRPr="009549B3">
              <w:rPr>
                <w:rFonts w:ascii="GHEA Mariam" w:hAnsi="GHEA Mariam" w:cs="Arial"/>
                <w:iCs/>
                <w:sz w:val="22"/>
                <w:szCs w:val="22"/>
              </w:rPr>
              <w:t xml:space="preserve"> </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6076FB">
            <w:pPr>
              <w:jc w:val="center"/>
              <w:rPr>
                <w:rFonts w:ascii="GHEA Mariam" w:hAnsi="GHEA Mariam" w:cs="Arial"/>
                <w:sz w:val="22"/>
                <w:szCs w:val="22"/>
              </w:rPr>
            </w:pPr>
            <w:r w:rsidRPr="009549B3">
              <w:rPr>
                <w:rFonts w:ascii="GHEA Mariam" w:hAnsi="GHEA Mariam" w:cs="Arial"/>
                <w:sz w:val="22"/>
                <w:szCs w:val="22"/>
              </w:rPr>
              <w:t>50.0</w:t>
            </w:r>
          </w:p>
        </w:tc>
      </w:tr>
      <w:tr w:rsidR="009549B3" w:rsidRPr="009549B3" w:rsidTr="00E542D6">
        <w:trPr>
          <w:trHeight w:val="339"/>
        </w:trPr>
        <w:tc>
          <w:tcPr>
            <w:tcW w:w="1104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6076FB">
            <w:pPr>
              <w:rPr>
                <w:rFonts w:ascii="GHEA Mariam" w:hAnsi="GHEA Mariam" w:cs="Arial"/>
                <w:sz w:val="22"/>
                <w:szCs w:val="22"/>
              </w:rPr>
            </w:pPr>
            <w:r w:rsidRPr="009549B3">
              <w:rPr>
                <w:rFonts w:ascii="GHEA Mariam" w:hAnsi="GHEA Mariam" w:cs="Arial"/>
                <w:sz w:val="22"/>
                <w:szCs w:val="22"/>
              </w:rPr>
              <w:t xml:space="preserve">  Միջոցառման վրա կատարվող ծախսը (հազ</w:t>
            </w:r>
            <w:r w:rsidR="006076FB">
              <w:rPr>
                <w:rFonts w:ascii="GHEA Mariam" w:hAnsi="GHEA Mariam" w:cs="Arial"/>
                <w:sz w:val="22"/>
                <w:szCs w:val="22"/>
                <w:lang w:val="hy-AM"/>
              </w:rPr>
              <w:t>.</w:t>
            </w:r>
            <w:r w:rsidRPr="009549B3">
              <w:rPr>
                <w:rFonts w:ascii="GHEA Mariam" w:hAnsi="GHEA Mariam" w:cs="Arial"/>
                <w:sz w:val="22"/>
                <w:szCs w:val="22"/>
              </w:rPr>
              <w:t xml:space="preserve"> դրամ) </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rsidP="006076FB">
            <w:pPr>
              <w:jc w:val="center"/>
              <w:rPr>
                <w:rFonts w:ascii="GHEA Mariam" w:hAnsi="GHEA Mariam" w:cs="Arial"/>
                <w:sz w:val="22"/>
                <w:szCs w:val="22"/>
              </w:rPr>
            </w:pPr>
            <w:r w:rsidRPr="009549B3">
              <w:rPr>
                <w:rFonts w:ascii="GHEA Mariam" w:hAnsi="GHEA Mariam" w:cs="Arial"/>
                <w:sz w:val="22"/>
                <w:szCs w:val="22"/>
              </w:rPr>
              <w:t>7,500.0</w:t>
            </w:r>
          </w:p>
        </w:tc>
      </w:tr>
      <w:tr w:rsidR="009549B3" w:rsidRPr="009549B3" w:rsidTr="006076FB">
        <w:trPr>
          <w:trHeight w:val="10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9549B3">
        <w:trPr>
          <w:trHeight w:val="339"/>
        </w:trPr>
        <w:tc>
          <w:tcPr>
            <w:tcW w:w="5214" w:type="dxa"/>
            <w:tcBorders>
              <w:top w:val="nil"/>
              <w:left w:val="nil"/>
              <w:bottom w:val="nil"/>
              <w:right w:val="nil"/>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bCs/>
                <w:color w:val="000000"/>
                <w:sz w:val="22"/>
                <w:szCs w:val="22"/>
              </w:rPr>
            </w:pPr>
            <w:r w:rsidRPr="009549B3">
              <w:rPr>
                <w:rFonts w:ascii="GHEA Mariam" w:hAnsi="GHEA Mariam" w:cs="Arial"/>
                <w:bCs/>
                <w:color w:val="000000"/>
                <w:sz w:val="22"/>
                <w:szCs w:val="22"/>
              </w:rPr>
              <w:t>ՀՀ կառավարություն</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9549B3" w:rsidRPr="009549B3" w:rsidRDefault="009549B3">
            <w:pPr>
              <w:rPr>
                <w:rFonts w:ascii="GHEA Mariam" w:hAnsi="GHEA Mariam" w:cs="Arial"/>
                <w:bCs/>
                <w:color w:val="000000"/>
                <w:sz w:val="22"/>
                <w:szCs w:val="22"/>
              </w:rPr>
            </w:pPr>
          </w:p>
        </w:tc>
      </w:tr>
      <w:tr w:rsidR="009549B3" w:rsidRPr="009549B3" w:rsidTr="006076FB">
        <w:trPr>
          <w:trHeight w:val="51"/>
        </w:trPr>
        <w:tc>
          <w:tcPr>
            <w:tcW w:w="5214" w:type="dxa"/>
            <w:tcBorders>
              <w:top w:val="nil"/>
              <w:left w:val="nil"/>
              <w:bottom w:val="nil"/>
              <w:right w:val="nil"/>
            </w:tcBorders>
            <w:shd w:val="clear" w:color="auto" w:fill="auto"/>
            <w:tcMar>
              <w:top w:w="15" w:type="dxa"/>
              <w:left w:w="15" w:type="dxa"/>
              <w:bottom w:w="0" w:type="dxa"/>
              <w:right w:w="15" w:type="dxa"/>
            </w:tcMar>
            <w:hideMark/>
          </w:tcPr>
          <w:p w:rsidR="009549B3" w:rsidRPr="009549B3" w:rsidRDefault="009549B3">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9549B3" w:rsidRPr="009549B3" w:rsidRDefault="009549B3">
            <w:pPr>
              <w:rPr>
                <w:rFonts w:ascii="GHEA Mariam" w:hAnsi="GHEA Mariam"/>
                <w:sz w:val="22"/>
                <w:szCs w:val="22"/>
              </w:rPr>
            </w:pPr>
          </w:p>
        </w:tc>
      </w:tr>
      <w:tr w:rsidR="009549B3" w:rsidRPr="009549B3" w:rsidTr="009549B3">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color w:val="000000"/>
                <w:sz w:val="22"/>
                <w:szCs w:val="22"/>
              </w:rPr>
            </w:pPr>
            <w:r w:rsidRPr="009549B3">
              <w:rPr>
                <w:rFonts w:ascii="GHEA Mariam" w:hAnsi="GHEA Mariam" w:cs="Arial"/>
                <w:bCs/>
                <w:color w:val="000000"/>
                <w:sz w:val="22"/>
                <w:szCs w:val="22"/>
              </w:rPr>
              <w:t>Ծրագրի դասիչը</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bCs/>
                <w:color w:val="000000"/>
                <w:sz w:val="22"/>
                <w:szCs w:val="22"/>
              </w:rPr>
            </w:pPr>
            <w:r w:rsidRPr="009549B3">
              <w:rPr>
                <w:rFonts w:ascii="GHEA Mariam" w:hAnsi="GHEA Mariam" w:cs="Arial"/>
                <w:bCs/>
                <w:color w:val="000000"/>
                <w:sz w:val="22"/>
                <w:szCs w:val="22"/>
              </w:rPr>
              <w:t>Ծրագրի անվանումը</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bCs/>
                <w:color w:val="000000"/>
                <w:sz w:val="22"/>
                <w:szCs w:val="22"/>
              </w:rPr>
            </w:pPr>
          </w:p>
        </w:tc>
      </w:tr>
      <w:tr w:rsidR="009549B3" w:rsidRPr="009549B3" w:rsidTr="009549B3">
        <w:trPr>
          <w:trHeight w:val="339"/>
        </w:trPr>
        <w:tc>
          <w:tcPr>
            <w:tcW w:w="52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1139</w:t>
            </w:r>
          </w:p>
        </w:tc>
        <w:tc>
          <w:tcPr>
            <w:tcW w:w="5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ՀՀ կառավարության պահուստային ֆոնդ</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iCs/>
                <w:color w:val="000000"/>
                <w:sz w:val="22"/>
                <w:szCs w:val="22"/>
              </w:rPr>
            </w:pPr>
          </w:p>
        </w:tc>
      </w:tr>
      <w:tr w:rsidR="009549B3" w:rsidRPr="009549B3" w:rsidTr="009549B3">
        <w:trPr>
          <w:trHeight w:val="33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jc w:val="both"/>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sz w:val="22"/>
                <w:szCs w:val="22"/>
              </w:rPr>
            </w:pPr>
          </w:p>
        </w:tc>
      </w:tr>
      <w:tr w:rsidR="009549B3" w:rsidRPr="009549B3" w:rsidTr="009549B3">
        <w:trPr>
          <w:trHeight w:val="339"/>
        </w:trPr>
        <w:tc>
          <w:tcPr>
            <w:tcW w:w="5214" w:type="dxa"/>
            <w:tcBorders>
              <w:top w:val="nil"/>
              <w:left w:val="nil"/>
              <w:bottom w:val="nil"/>
              <w:right w:val="nil"/>
            </w:tcBorders>
            <w:shd w:val="clear" w:color="auto" w:fill="auto"/>
            <w:tcMar>
              <w:top w:w="15" w:type="dxa"/>
              <w:left w:w="15" w:type="dxa"/>
              <w:bottom w:w="0" w:type="dxa"/>
              <w:right w:w="15" w:type="dxa"/>
            </w:tcMar>
            <w:hideMark/>
          </w:tcPr>
          <w:p w:rsidR="009549B3" w:rsidRPr="009549B3" w:rsidRDefault="009549B3">
            <w:pPr>
              <w:rPr>
                <w:rFonts w:ascii="GHEA Mariam" w:hAnsi="GHEA Mariam" w:cs="Arial"/>
                <w:bCs/>
                <w:sz w:val="22"/>
                <w:szCs w:val="22"/>
              </w:rPr>
            </w:pPr>
            <w:r w:rsidRPr="009549B3">
              <w:rPr>
                <w:rFonts w:ascii="GHEA Mariam" w:hAnsi="GHEA Mariam" w:cs="Arial"/>
                <w:bCs/>
                <w:sz w:val="22"/>
                <w:szCs w:val="22"/>
              </w:rPr>
              <w:t>Ծրագրի միջոցառումները</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bCs/>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sz w:val="22"/>
                <w:szCs w:val="22"/>
              </w:rPr>
            </w:pPr>
          </w:p>
        </w:tc>
      </w:tr>
      <w:tr w:rsidR="009549B3" w:rsidRPr="009549B3" w:rsidTr="009549B3">
        <w:trPr>
          <w:trHeight w:val="33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jc w:val="both"/>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sz w:val="22"/>
                <w:szCs w:val="22"/>
              </w:rPr>
            </w:pPr>
          </w:p>
        </w:tc>
      </w:tr>
      <w:tr w:rsidR="009549B3" w:rsidRPr="009549B3" w:rsidTr="00E542D6">
        <w:trPr>
          <w:trHeight w:val="1063"/>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Ծրագրի դասիչը՝</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1139</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1E4D52" w:rsidP="001E4D52">
            <w:pPr>
              <w:jc w:val="center"/>
              <w:rPr>
                <w:rFonts w:ascii="GHEA Mariam" w:hAnsi="GHEA Mariam" w:cs="Arial"/>
                <w:color w:val="000000"/>
                <w:sz w:val="22"/>
                <w:szCs w:val="22"/>
              </w:rPr>
            </w:pPr>
            <w:r w:rsidRPr="00C67F03">
              <w:rPr>
                <w:rFonts w:ascii="GHEA Mariam" w:hAnsi="GHEA Mariam" w:cs="Arial"/>
                <w:bCs/>
                <w:sz w:val="22"/>
                <w:szCs w:val="22"/>
                <w:lang w:eastAsia="en-US"/>
              </w:rPr>
              <w:t>Ցուցանիշների փոփոխությունը</w:t>
            </w:r>
            <w:r w:rsidR="009549B3" w:rsidRPr="009549B3">
              <w:rPr>
                <w:rFonts w:ascii="GHEA Mariam" w:hAnsi="GHEA Mariam" w:cs="Arial"/>
                <w:color w:val="000000"/>
                <w:sz w:val="22"/>
                <w:szCs w:val="22"/>
              </w:rPr>
              <w:t xml:space="preserve"> (ավելացումները նշված են դրական նշանով)</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դասիչը՝</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11001</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9549B3">
              <w:rPr>
                <w:rFonts w:ascii="GHEA Mariam" w:hAnsi="GHEA Mariam" w:cs="Arial"/>
                <w:color w:val="000000"/>
                <w:sz w:val="22"/>
                <w:szCs w:val="22"/>
              </w:rPr>
              <w:t xml:space="preserve"> </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անվանումը՝</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ՀՀ կառավարության պահուստային ֆոնդ</w:t>
            </w:r>
          </w:p>
        </w:tc>
        <w:tc>
          <w:tcPr>
            <w:tcW w:w="389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1235"/>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Նկարագրությունը՝</w:t>
            </w:r>
          </w:p>
        </w:tc>
        <w:tc>
          <w:tcPr>
            <w:tcW w:w="5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ՀՀ պետական բյուջեում նախատեսված ելքերի լրացուցիչ ֆինանսավորման,</w:t>
            </w:r>
            <w:r w:rsidR="00C533BD">
              <w:rPr>
                <w:rFonts w:ascii="GHEA Mariam" w:hAnsi="GHEA Mariam" w:cs="Arial"/>
                <w:iCs/>
                <w:color w:val="000000"/>
                <w:sz w:val="22"/>
                <w:szCs w:val="22"/>
                <w:lang w:val="hy-AM"/>
              </w:rPr>
              <w:t xml:space="preserve"> </w:t>
            </w:r>
            <w:r w:rsidRPr="009549B3">
              <w:rPr>
                <w:rFonts w:ascii="GHEA Mariam" w:hAnsi="GHEA Mariam" w:cs="Arial"/>
                <w:iCs/>
                <w:color w:val="000000"/>
                <w:sz w:val="22"/>
                <w:szCs w:val="22"/>
              </w:rPr>
              <w:t>պետական բյուջեում չկանխատեսված ելքերի, ինչպես նաև բյուջետային երաշխիքների ապահովման ելքերի ֆինանսավորման ապահովում</w:t>
            </w:r>
          </w:p>
        </w:tc>
        <w:tc>
          <w:tcPr>
            <w:tcW w:w="389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6076FB">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տեսակը՝</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Ծառայությունների մատուցում</w:t>
            </w:r>
          </w:p>
        </w:tc>
        <w:tc>
          <w:tcPr>
            <w:tcW w:w="389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6076FB">
        <w:trPr>
          <w:trHeight w:val="339"/>
        </w:trPr>
        <w:tc>
          <w:tcPr>
            <w:tcW w:w="5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Միջոցառումն իրականացնողի անվանումը</w:t>
            </w:r>
            <w:r w:rsidR="00C533BD">
              <w:rPr>
                <w:rFonts w:ascii="GHEA Mariam" w:hAnsi="GHEA Mariam" w:cs="Arial"/>
                <w:color w:val="000000"/>
                <w:sz w:val="22"/>
                <w:szCs w:val="22"/>
                <w:lang w:val="hy-AM"/>
              </w:rPr>
              <w:t>՝</w:t>
            </w:r>
            <w:r w:rsidRPr="009549B3">
              <w:rPr>
                <w:rFonts w:ascii="GHEA Mariam" w:hAnsi="GHEA Mariam" w:cs="Arial"/>
                <w:color w:val="000000"/>
                <w:sz w:val="22"/>
                <w:szCs w:val="22"/>
              </w:rPr>
              <w:t xml:space="preserve">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ՀՀ կառավարություն</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6076FB">
        <w:trPr>
          <w:trHeight w:val="339"/>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Calibri" w:hAnsi="Calibri" w:cs="Calibri"/>
                <w:color w:val="000000"/>
                <w:sz w:val="22"/>
                <w:szCs w:val="22"/>
              </w:rPr>
              <w:t> </w:t>
            </w:r>
          </w:p>
        </w:tc>
        <w:tc>
          <w:tcPr>
            <w:tcW w:w="582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Արդյունքի չափորոշիչներ</w:t>
            </w:r>
          </w:p>
        </w:tc>
        <w:tc>
          <w:tcPr>
            <w:tcW w:w="38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6076FB">
        <w:trPr>
          <w:trHeight w:val="339"/>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549B3" w:rsidRPr="009549B3" w:rsidRDefault="009549B3" w:rsidP="006076FB">
            <w:pPr>
              <w:rPr>
                <w:rFonts w:ascii="GHEA Mariam" w:hAnsi="GHEA Mariam" w:cs="Arial"/>
                <w:iCs/>
                <w:color w:val="000000"/>
                <w:sz w:val="22"/>
                <w:szCs w:val="22"/>
              </w:rPr>
            </w:pPr>
            <w:r w:rsidRPr="009549B3">
              <w:rPr>
                <w:rFonts w:ascii="GHEA Mariam" w:hAnsi="GHEA Mariam" w:cs="Arial"/>
                <w:iCs/>
                <w:color w:val="000000"/>
                <w:sz w:val="22"/>
                <w:szCs w:val="22"/>
              </w:rPr>
              <w:lastRenderedPageBreak/>
              <w:t>Միջոցառման վրա կատարվող ծախսը (հազ</w:t>
            </w:r>
            <w:r w:rsidR="006076FB">
              <w:rPr>
                <w:rFonts w:ascii="GHEA Mariam" w:hAnsi="GHEA Mariam" w:cs="Arial"/>
                <w:iCs/>
                <w:color w:val="000000"/>
                <w:sz w:val="22"/>
                <w:szCs w:val="22"/>
                <w:lang w:val="hy-AM"/>
              </w:rPr>
              <w:t>.</w:t>
            </w:r>
            <w:r w:rsidRPr="009549B3">
              <w:rPr>
                <w:rFonts w:ascii="GHEA Mariam" w:hAnsi="GHEA Mariam" w:cs="Arial"/>
                <w:iCs/>
                <w:color w:val="000000"/>
                <w:sz w:val="22"/>
                <w:szCs w:val="22"/>
              </w:rPr>
              <w:t xml:space="preserve"> դրամ)</w:t>
            </w:r>
          </w:p>
        </w:tc>
        <w:tc>
          <w:tcPr>
            <w:tcW w:w="38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7,500.0 </w:t>
            </w:r>
          </w:p>
        </w:tc>
      </w:tr>
      <w:tr w:rsidR="009549B3" w:rsidRPr="009549B3" w:rsidTr="009549B3">
        <w:trPr>
          <w:trHeight w:val="33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rPr>
                <w:rFonts w:ascii="GHEA Mariam" w:hAnsi="GHEA Mariam" w:cs="Arial"/>
                <w:sz w:val="22"/>
                <w:szCs w:val="22"/>
              </w:rPr>
            </w:pPr>
            <w:r w:rsidRPr="009549B3">
              <w:rPr>
                <w:rFonts w:ascii="Calibri" w:hAnsi="Calibri" w:cs="Calibri"/>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549B3" w:rsidRPr="009549B3" w:rsidRDefault="009549B3">
            <w:pPr>
              <w:jc w:val="center"/>
              <w:rPr>
                <w:rFonts w:ascii="GHEA Mariam" w:hAnsi="GHEA Mariam" w:cs="Arial"/>
                <w:sz w:val="22"/>
                <w:szCs w:val="22"/>
              </w:rPr>
            </w:pPr>
            <w:r w:rsidRPr="009549B3">
              <w:rPr>
                <w:rFonts w:ascii="Calibri" w:hAnsi="Calibri" w:cs="Calibri"/>
                <w:sz w:val="22"/>
                <w:szCs w:val="22"/>
              </w:rPr>
              <w:t> </w:t>
            </w:r>
          </w:p>
        </w:tc>
      </w:tr>
      <w:tr w:rsidR="009549B3" w:rsidRPr="009549B3" w:rsidTr="00E542D6">
        <w:trPr>
          <w:trHeight w:val="1063"/>
        </w:trPr>
        <w:tc>
          <w:tcPr>
            <w:tcW w:w="5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Ծրագրի դասիչը՝</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1139</w:t>
            </w:r>
          </w:p>
        </w:tc>
        <w:tc>
          <w:tcPr>
            <w:tcW w:w="38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1E4D52">
            <w:pPr>
              <w:jc w:val="center"/>
              <w:rPr>
                <w:rFonts w:ascii="GHEA Mariam" w:hAnsi="GHEA Mariam" w:cs="Arial"/>
                <w:color w:val="000000"/>
                <w:sz w:val="22"/>
                <w:szCs w:val="22"/>
              </w:rPr>
            </w:pPr>
            <w:r>
              <w:rPr>
                <w:rFonts w:ascii="GHEA Mariam" w:hAnsi="GHEA Mariam" w:cs="Arial"/>
                <w:color w:val="000000"/>
                <w:sz w:val="22"/>
                <w:szCs w:val="22"/>
              </w:rPr>
              <w:t xml:space="preserve">Ցուցանիշների փոփոխությունը </w:t>
            </w:r>
            <w:r>
              <w:rPr>
                <w:rFonts w:ascii="GHEA Mariam" w:hAnsi="GHEA Mariam" w:cs="Arial"/>
                <w:color w:val="000000"/>
                <w:sz w:val="22"/>
                <w:szCs w:val="22"/>
              </w:rPr>
              <w:br/>
              <w:t>(</w:t>
            </w:r>
            <w:r w:rsidR="009549B3" w:rsidRPr="009549B3">
              <w:rPr>
                <w:rFonts w:ascii="GHEA Mariam" w:hAnsi="GHEA Mariam" w:cs="Arial"/>
                <w:color w:val="000000"/>
                <w:sz w:val="22"/>
                <w:szCs w:val="22"/>
              </w:rPr>
              <w:t>նվազեցումները նշված են փակագծերում)</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դասիչը՝</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11001</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 xml:space="preserve"> </w:t>
            </w:r>
            <w:r w:rsidR="001E4D52">
              <w:rPr>
                <w:rFonts w:ascii="GHEA Mariam" w:hAnsi="GHEA Mariam" w:cs="Arial"/>
                <w:bCs/>
                <w:sz w:val="22"/>
                <w:szCs w:val="22"/>
                <w:lang w:val="hy-AM" w:eastAsia="en-US"/>
              </w:rPr>
              <w:t>տ</w:t>
            </w:r>
            <w:r w:rsidR="001E4D52" w:rsidRPr="00C67F03">
              <w:rPr>
                <w:rFonts w:ascii="GHEA Mariam" w:hAnsi="GHEA Mariam" w:cs="Arial"/>
                <w:bCs/>
                <w:sz w:val="22"/>
                <w:szCs w:val="22"/>
                <w:lang w:eastAsia="en-US"/>
              </w:rPr>
              <w:t>արի</w:t>
            </w:r>
            <w:r w:rsidRPr="009549B3">
              <w:rPr>
                <w:rFonts w:ascii="GHEA Mariam" w:hAnsi="GHEA Mariam" w:cs="Arial"/>
                <w:color w:val="000000"/>
                <w:sz w:val="22"/>
                <w:szCs w:val="22"/>
              </w:rPr>
              <w:t xml:space="preserve"> </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անվանումը՝</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ՀՀ կառավարության պահուստային ֆոնդ</w:t>
            </w:r>
          </w:p>
        </w:tc>
        <w:tc>
          <w:tcPr>
            <w:tcW w:w="389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1697"/>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Նկարագրությունը՝</w:t>
            </w:r>
          </w:p>
        </w:tc>
        <w:tc>
          <w:tcPr>
            <w:tcW w:w="5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ՀՀ պետական բյուջեում նախատեսված ելքերի լրացուցիչ ֆինանսավորման,պետական բյուջեում չկանխատեսված ելքերի, ինչպես նաև բյուջետային երաշխիքների ապահովման ելքերի ֆինանսավորման ապահովում</w:t>
            </w:r>
          </w:p>
        </w:tc>
        <w:tc>
          <w:tcPr>
            <w:tcW w:w="389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Միջոցառման տեսակը՝</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Ծառայությունների մատուցում</w:t>
            </w:r>
          </w:p>
        </w:tc>
        <w:tc>
          <w:tcPr>
            <w:tcW w:w="3892"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339"/>
        </w:trPr>
        <w:tc>
          <w:tcPr>
            <w:tcW w:w="52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Միջոցառումն իրականացնողի անվանումը</w:t>
            </w:r>
            <w:r w:rsidR="00C533BD">
              <w:rPr>
                <w:rFonts w:ascii="GHEA Mariam" w:hAnsi="GHEA Mariam" w:cs="Arial"/>
                <w:color w:val="000000"/>
                <w:sz w:val="22"/>
                <w:szCs w:val="22"/>
                <w:lang w:val="hy-AM"/>
              </w:rPr>
              <w:t>՝</w:t>
            </w:r>
            <w:r w:rsidRPr="009549B3">
              <w:rPr>
                <w:rFonts w:ascii="GHEA Mariam" w:hAnsi="GHEA Mariam" w:cs="Arial"/>
                <w:color w:val="000000"/>
                <w:sz w:val="22"/>
                <w:szCs w:val="22"/>
              </w:rPr>
              <w:t xml:space="preserve"> </w:t>
            </w:r>
          </w:p>
        </w:tc>
        <w:tc>
          <w:tcPr>
            <w:tcW w:w="58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549B3" w:rsidRPr="009549B3" w:rsidRDefault="009549B3">
            <w:pPr>
              <w:rPr>
                <w:rFonts w:ascii="GHEA Mariam" w:hAnsi="GHEA Mariam" w:cs="Arial"/>
                <w:iCs/>
                <w:color w:val="000000"/>
                <w:sz w:val="22"/>
                <w:szCs w:val="22"/>
              </w:rPr>
            </w:pPr>
            <w:r w:rsidRPr="009549B3">
              <w:rPr>
                <w:rFonts w:ascii="GHEA Mariam" w:hAnsi="GHEA Mariam" w:cs="Arial"/>
                <w:iCs/>
                <w:color w:val="000000"/>
                <w:sz w:val="22"/>
                <w:szCs w:val="22"/>
              </w:rPr>
              <w:t>ՀՀ կառավարություն</w:t>
            </w:r>
          </w:p>
        </w:tc>
        <w:tc>
          <w:tcPr>
            <w:tcW w:w="389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339"/>
        </w:trPr>
        <w:tc>
          <w:tcPr>
            <w:tcW w:w="521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Calibri" w:hAnsi="Calibri" w:cs="Calibri"/>
                <w:color w:val="000000"/>
                <w:sz w:val="22"/>
                <w:szCs w:val="22"/>
              </w:rPr>
              <w:t> </w:t>
            </w:r>
          </w:p>
        </w:tc>
        <w:tc>
          <w:tcPr>
            <w:tcW w:w="58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rPr>
                <w:rFonts w:ascii="GHEA Mariam" w:hAnsi="GHEA Mariam" w:cs="Arial"/>
                <w:color w:val="000000"/>
                <w:sz w:val="22"/>
                <w:szCs w:val="22"/>
              </w:rPr>
            </w:pPr>
            <w:r w:rsidRPr="009549B3">
              <w:rPr>
                <w:rFonts w:ascii="GHEA Mariam" w:hAnsi="GHEA Mariam" w:cs="Arial"/>
                <w:color w:val="000000"/>
                <w:sz w:val="22"/>
                <w:szCs w:val="22"/>
              </w:rPr>
              <w:t>Արդյունքի չափորոշիչներ</w:t>
            </w:r>
          </w:p>
        </w:tc>
        <w:tc>
          <w:tcPr>
            <w:tcW w:w="38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549B3" w:rsidRPr="009549B3" w:rsidRDefault="009549B3">
            <w:pPr>
              <w:jc w:val="center"/>
              <w:rPr>
                <w:rFonts w:ascii="GHEA Mariam" w:hAnsi="GHEA Mariam" w:cs="Arial"/>
                <w:color w:val="000000"/>
                <w:sz w:val="22"/>
                <w:szCs w:val="22"/>
              </w:rPr>
            </w:pPr>
            <w:r w:rsidRPr="009549B3">
              <w:rPr>
                <w:rFonts w:ascii="Calibri" w:hAnsi="Calibri" w:cs="Calibri"/>
                <w:color w:val="000000"/>
                <w:sz w:val="22"/>
                <w:szCs w:val="22"/>
              </w:rPr>
              <w:t> </w:t>
            </w:r>
          </w:p>
        </w:tc>
      </w:tr>
      <w:tr w:rsidR="009549B3" w:rsidRPr="009549B3" w:rsidTr="00E542D6">
        <w:trPr>
          <w:trHeight w:val="339"/>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9549B3" w:rsidRPr="009549B3" w:rsidRDefault="009549B3" w:rsidP="001E4D52">
            <w:pPr>
              <w:rPr>
                <w:rFonts w:ascii="GHEA Mariam" w:hAnsi="GHEA Mariam" w:cs="Arial"/>
                <w:iCs/>
                <w:color w:val="000000"/>
                <w:sz w:val="22"/>
                <w:szCs w:val="22"/>
              </w:rPr>
            </w:pPr>
            <w:r w:rsidRPr="009549B3">
              <w:rPr>
                <w:rFonts w:ascii="GHEA Mariam" w:hAnsi="GHEA Mariam" w:cs="Arial"/>
                <w:iCs/>
                <w:color w:val="000000"/>
                <w:sz w:val="22"/>
                <w:szCs w:val="22"/>
              </w:rPr>
              <w:t>Միջոցառման վրա կատարվող ծախսը (հազ</w:t>
            </w:r>
            <w:r w:rsidR="001E4D52">
              <w:rPr>
                <w:rFonts w:ascii="GHEA Mariam" w:hAnsi="GHEA Mariam" w:cs="Arial"/>
                <w:iCs/>
                <w:color w:val="000000"/>
                <w:sz w:val="22"/>
                <w:szCs w:val="22"/>
                <w:lang w:val="hy-AM"/>
              </w:rPr>
              <w:t>.</w:t>
            </w:r>
            <w:r w:rsidRPr="009549B3">
              <w:rPr>
                <w:rFonts w:ascii="GHEA Mariam" w:hAnsi="GHEA Mariam" w:cs="Arial"/>
                <w:iCs/>
                <w:color w:val="000000"/>
                <w:sz w:val="22"/>
                <w:szCs w:val="22"/>
              </w:rPr>
              <w:t xml:space="preserve"> դրամ)</w:t>
            </w:r>
          </w:p>
        </w:tc>
        <w:tc>
          <w:tcPr>
            <w:tcW w:w="38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549B3" w:rsidRPr="009549B3" w:rsidRDefault="009549B3">
            <w:pPr>
              <w:jc w:val="center"/>
              <w:rPr>
                <w:rFonts w:ascii="GHEA Mariam" w:hAnsi="GHEA Mariam" w:cs="Arial"/>
                <w:color w:val="000000"/>
                <w:sz w:val="22"/>
                <w:szCs w:val="22"/>
              </w:rPr>
            </w:pPr>
            <w:r w:rsidRPr="009549B3">
              <w:rPr>
                <w:rFonts w:ascii="GHEA Mariam" w:hAnsi="GHEA Mariam" w:cs="Arial"/>
                <w:color w:val="000000"/>
                <w:sz w:val="22"/>
                <w:szCs w:val="22"/>
              </w:rPr>
              <w:t>(7,500.0)</w:t>
            </w:r>
          </w:p>
        </w:tc>
      </w:tr>
    </w:tbl>
    <w:p w:rsidR="00AF0D32" w:rsidRDefault="00AF0D32" w:rsidP="009549B3">
      <w:pPr>
        <w:tabs>
          <w:tab w:val="left" w:pos="993"/>
        </w:tabs>
        <w:spacing w:after="160" w:line="360" w:lineRule="auto"/>
        <w:jc w:val="both"/>
        <w:rPr>
          <w:rFonts w:ascii="GHEA Mariam" w:hAnsi="GHEA Mariam"/>
          <w:spacing w:val="-2"/>
          <w:sz w:val="24"/>
          <w:szCs w:val="24"/>
          <w:lang w:val="hy-AM"/>
        </w:rPr>
      </w:pPr>
    </w:p>
    <w:p w:rsidR="001E4D52" w:rsidRPr="00574F02" w:rsidRDefault="001E4D5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533BD">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E4D52" w:rsidRPr="00574F02" w:rsidRDefault="001E4D52" w:rsidP="001E4D5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67F03" w:rsidRPr="006D0273" w:rsidRDefault="001E4D52" w:rsidP="008E6ABA">
      <w:pPr>
        <w:tabs>
          <w:tab w:val="left" w:pos="993"/>
        </w:tabs>
        <w:spacing w:after="160" w:line="360" w:lineRule="auto"/>
        <w:jc w:val="both"/>
        <w:rPr>
          <w:rFonts w:ascii="GHEA Mariam" w:hAnsi="GHEA Mariam" w:cs="Tahoma"/>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E4D52" w:rsidRDefault="001E4D52">
      <w:pPr>
        <w:pStyle w:val="mechtex"/>
        <w:rPr>
          <w:rFonts w:ascii="Arial" w:hAnsi="Arial" w:cs="Arial"/>
          <w:lang w:val="hy-AM"/>
        </w:rPr>
      </w:pPr>
    </w:p>
    <w:p w:rsidR="001E4D52" w:rsidRDefault="001E4D52" w:rsidP="001E4D52">
      <w:pPr>
        <w:rPr>
          <w:lang w:val="hy-AM"/>
        </w:rPr>
      </w:pPr>
    </w:p>
    <w:p w:rsidR="001F225D" w:rsidRPr="001E4D52" w:rsidRDefault="001E4D52" w:rsidP="001E4D52">
      <w:pPr>
        <w:pStyle w:val="mechtex"/>
        <w:ind w:firstLine="720"/>
        <w:jc w:val="left"/>
        <w:rPr>
          <w:rFonts w:ascii="Arial" w:hAnsi="Arial" w:cs="Arial"/>
          <w:lang w:val="hy-AM"/>
        </w:rPr>
      </w:pPr>
      <w:r>
        <w:rPr>
          <w:lang w:val="hy-AM"/>
        </w:rPr>
        <w:tab/>
      </w:r>
    </w:p>
    <w:sectPr w:rsidR="001F225D" w:rsidRPr="001E4D52" w:rsidSect="00C67F0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F5A" w:rsidRDefault="004A3F5A">
      <w:r>
        <w:separator/>
      </w:r>
    </w:p>
  </w:endnote>
  <w:endnote w:type="continuationSeparator" w:id="0">
    <w:p w:rsidR="004A3F5A" w:rsidRDefault="004A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D52" w:rsidRDefault="001E4D52">
    <w:pPr>
      <w:pStyle w:val="Footer"/>
    </w:pPr>
    <w:r>
      <w:rPr>
        <w:sz w:val="18"/>
      </w:rPr>
      <w:fldChar w:fldCharType="begin"/>
    </w:r>
    <w:r>
      <w:rPr>
        <w:sz w:val="18"/>
      </w:rPr>
      <w:instrText xml:space="preserve"> FILENAME  \* MERGEFORMAT </w:instrText>
    </w:r>
    <w:r>
      <w:rPr>
        <w:sz w:val="18"/>
      </w:rPr>
      <w:fldChar w:fldCharType="separate"/>
    </w:r>
    <w:r w:rsidR="000735D9">
      <w:rPr>
        <w:noProof/>
        <w:sz w:val="18"/>
      </w:rPr>
      <w:t>KA-325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F5A" w:rsidRDefault="004A3F5A">
      <w:r>
        <w:separator/>
      </w:r>
    </w:p>
  </w:footnote>
  <w:footnote w:type="continuationSeparator" w:id="0">
    <w:p w:rsidR="004A3F5A" w:rsidRDefault="004A3F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D52" w:rsidRDefault="001E4D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4D52" w:rsidRDefault="001E4D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D52" w:rsidRDefault="001E4D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25C6">
      <w:rPr>
        <w:rStyle w:val="PageNumber"/>
        <w:noProof/>
      </w:rPr>
      <w:t>3</w:t>
    </w:r>
    <w:r>
      <w:rPr>
        <w:rStyle w:val="PageNumber"/>
      </w:rPr>
      <w:fldChar w:fldCharType="end"/>
    </w:r>
  </w:p>
  <w:p w:rsidR="001E4D52" w:rsidRDefault="001E4D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AB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5D9"/>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5C6"/>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CF6"/>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2B"/>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C2E"/>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4D52"/>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733"/>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856"/>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4E6"/>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6D8"/>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34"/>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6A0"/>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0B2"/>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49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605"/>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6FB"/>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083"/>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00A"/>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B9"/>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D22"/>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6AB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6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49B3"/>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9C"/>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B1E"/>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1F1F"/>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D32"/>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72C"/>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2CB"/>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51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19D"/>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3BD"/>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67F03"/>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A37"/>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331"/>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2D6"/>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6FE"/>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190"/>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BDBCDB-7E9C-4A8C-8193-722980E0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8E6ABA"/>
    <w:rPr>
      <w: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8E6AB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E6ABA"/>
    <w:rPr>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8E6ABA"/>
    <w:pPr>
      <w:ind w:left="720"/>
    </w:pPr>
    <w:rPr>
      <w:rFonts w:ascii="Times New Roman" w:hAnsi="Times New Roman"/>
      <w:sz w:val="24"/>
      <w:szCs w:val="24"/>
      <w:lang w:val="ru-RU"/>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8E6ABA"/>
    <w:rPr>
      <w:sz w:val="24"/>
      <w:szCs w:val="24"/>
      <w:lang w:val="ru-RU" w:eastAsia="ru-RU"/>
    </w:rPr>
  </w:style>
  <w:style w:type="character" w:customStyle="1" w:styleId="mechtexChar">
    <w:name w:val="mechtex Char"/>
    <w:link w:val="mechtex"/>
    <w:rsid w:val="008E6ABA"/>
    <w:rPr>
      <w:rFonts w:ascii="Arial Armenian" w:hAnsi="Arial Armenian"/>
      <w:sz w:val="22"/>
      <w:lang w:eastAsia="ru-RU"/>
    </w:rPr>
  </w:style>
  <w:style w:type="paragraph" w:customStyle="1" w:styleId="CharCharCharCharCharCharCharCharCharCharCharChar">
    <w:name w:val="Char Char Char Char Char Char Char Char Char Char Char Char"/>
    <w:basedOn w:val="Normal"/>
    <w:rsid w:val="00C67F03"/>
    <w:pPr>
      <w:spacing w:after="160" w:line="240" w:lineRule="exact"/>
    </w:pPr>
    <w:rPr>
      <w:rFonts w:ascii="Arial" w:hAnsi="Arial" w:cs="Arial"/>
      <w:lang w:eastAsia="en-US"/>
    </w:rPr>
  </w:style>
  <w:style w:type="paragraph" w:styleId="BalloonText">
    <w:name w:val="Balloon Text"/>
    <w:basedOn w:val="Normal"/>
    <w:link w:val="BalloonTextChar"/>
    <w:rsid w:val="000735D9"/>
    <w:rPr>
      <w:rFonts w:ascii="Segoe UI" w:hAnsi="Segoe UI" w:cs="Segoe UI"/>
      <w:sz w:val="18"/>
      <w:szCs w:val="18"/>
    </w:rPr>
  </w:style>
  <w:style w:type="character" w:customStyle="1" w:styleId="BalloonTextChar">
    <w:name w:val="Balloon Text Char"/>
    <w:basedOn w:val="DefaultParagraphFont"/>
    <w:link w:val="BalloonText"/>
    <w:rsid w:val="000735D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46565">
      <w:bodyDiv w:val="1"/>
      <w:marLeft w:val="0"/>
      <w:marRight w:val="0"/>
      <w:marTop w:val="0"/>
      <w:marBottom w:val="0"/>
      <w:divBdr>
        <w:top w:val="none" w:sz="0" w:space="0" w:color="auto"/>
        <w:left w:val="none" w:sz="0" w:space="0" w:color="auto"/>
        <w:bottom w:val="none" w:sz="0" w:space="0" w:color="auto"/>
        <w:right w:val="none" w:sz="0" w:space="0" w:color="auto"/>
      </w:divBdr>
    </w:div>
    <w:div w:id="492992754">
      <w:bodyDiv w:val="1"/>
      <w:marLeft w:val="0"/>
      <w:marRight w:val="0"/>
      <w:marTop w:val="0"/>
      <w:marBottom w:val="0"/>
      <w:divBdr>
        <w:top w:val="none" w:sz="0" w:space="0" w:color="auto"/>
        <w:left w:val="none" w:sz="0" w:space="0" w:color="auto"/>
        <w:bottom w:val="none" w:sz="0" w:space="0" w:color="auto"/>
        <w:right w:val="none" w:sz="0" w:space="0" w:color="auto"/>
      </w:divBdr>
    </w:div>
    <w:div w:id="507989803">
      <w:bodyDiv w:val="1"/>
      <w:marLeft w:val="0"/>
      <w:marRight w:val="0"/>
      <w:marTop w:val="0"/>
      <w:marBottom w:val="0"/>
      <w:divBdr>
        <w:top w:val="none" w:sz="0" w:space="0" w:color="auto"/>
        <w:left w:val="none" w:sz="0" w:space="0" w:color="auto"/>
        <w:bottom w:val="none" w:sz="0" w:space="0" w:color="auto"/>
        <w:right w:val="none" w:sz="0" w:space="0" w:color="auto"/>
      </w:divBdr>
    </w:div>
    <w:div w:id="595095242">
      <w:bodyDiv w:val="1"/>
      <w:marLeft w:val="0"/>
      <w:marRight w:val="0"/>
      <w:marTop w:val="0"/>
      <w:marBottom w:val="0"/>
      <w:divBdr>
        <w:top w:val="none" w:sz="0" w:space="0" w:color="auto"/>
        <w:left w:val="none" w:sz="0" w:space="0" w:color="auto"/>
        <w:bottom w:val="none" w:sz="0" w:space="0" w:color="auto"/>
        <w:right w:val="none" w:sz="0" w:space="0" w:color="auto"/>
      </w:divBdr>
    </w:div>
    <w:div w:id="165479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22</Pages>
  <Words>2931</Words>
  <Characters>16712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https:/mul2.gov.am/tasks/507481/oneclick/voroshum-EK628.docx?token=ed7a71a2cae2289f42a868a67f21a8eb</cp:keywords>
  <dc:description/>
  <cp:lastModifiedBy>Anna Aloyan</cp:lastModifiedBy>
  <cp:revision>29</cp:revision>
  <cp:lastPrinted>2021-10-20T11:12:00Z</cp:lastPrinted>
  <dcterms:created xsi:type="dcterms:W3CDTF">2021-10-20T11:03:00Z</dcterms:created>
  <dcterms:modified xsi:type="dcterms:W3CDTF">2021-10-20T11:42:00Z</dcterms:modified>
</cp:coreProperties>
</file>