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8B9" w:rsidRDefault="006D38B9" w:rsidP="006D38B9">
      <w:pPr>
        <w:jc w:val="center"/>
      </w:pPr>
      <w:r>
        <w:rPr>
          <w:noProof/>
          <w:lang w:val="en-GB" w:eastAsia="en-GB"/>
        </w:rPr>
        <w:drawing>
          <wp:inline distT="0" distB="0" distL="0" distR="0" wp14:anchorId="6CC011C4" wp14:editId="1F768D4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6D38B9" w:rsidRDefault="006D38B9" w:rsidP="006D38B9">
      <w:pPr>
        <w:jc w:val="center"/>
      </w:pPr>
    </w:p>
    <w:p w:rsidR="006D38B9" w:rsidRPr="00FA07D4" w:rsidRDefault="006D38B9" w:rsidP="006D38B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6D38B9" w:rsidRPr="00790EAE" w:rsidRDefault="006D38B9" w:rsidP="006D38B9">
      <w:pPr>
        <w:pStyle w:val="mechtex"/>
        <w:rPr>
          <w:rFonts w:ascii="GHEA Mariam" w:hAnsi="GHEA Mariam"/>
          <w:b/>
        </w:rPr>
      </w:pPr>
    </w:p>
    <w:p w:rsidR="006D38B9" w:rsidRDefault="006D38B9" w:rsidP="006D38B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7242A" w:rsidRPr="00CC6B94" w:rsidRDefault="00C7242A" w:rsidP="006D38B9">
      <w:pPr>
        <w:rPr>
          <w:rFonts w:ascii="GHEA Mariam" w:hAnsi="GHEA Mariam"/>
          <w:sz w:val="22"/>
          <w:szCs w:val="22"/>
        </w:rPr>
      </w:pPr>
    </w:p>
    <w:p w:rsidR="00C7242A" w:rsidRPr="006D38B9" w:rsidRDefault="00C7242A" w:rsidP="006A027E">
      <w:pPr>
        <w:jc w:val="center"/>
        <w:rPr>
          <w:rFonts w:ascii="GHEA Mariam" w:hAnsi="GHEA Mariam"/>
          <w:sz w:val="32"/>
          <w:szCs w:val="24"/>
          <w:lang w:val="hy-AM"/>
        </w:rPr>
      </w:pPr>
    </w:p>
    <w:p w:rsidR="00C7242A" w:rsidRPr="00CC6B94" w:rsidRDefault="00C7242A" w:rsidP="00CC6B94">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C7242A" w:rsidRPr="00CC6B94" w:rsidRDefault="00C7242A" w:rsidP="00CC6B94">
      <w:pPr>
        <w:jc w:val="center"/>
        <w:rPr>
          <w:rFonts w:ascii="GHEA Mariam" w:hAnsi="GHEA Mariam"/>
          <w:sz w:val="22"/>
          <w:szCs w:val="22"/>
          <w:lang w:val="hy-AM"/>
        </w:rPr>
      </w:pPr>
    </w:p>
    <w:p w:rsidR="00C7242A" w:rsidRPr="00CC6B94" w:rsidRDefault="00C7242A" w:rsidP="00C7242A">
      <w:pPr>
        <w:jc w:val="center"/>
        <w:rPr>
          <w:rFonts w:ascii="GHEA Mariam" w:hAnsi="GHEA Mariam"/>
          <w:sz w:val="22"/>
          <w:szCs w:val="22"/>
          <w:lang w:val="hy-AM"/>
        </w:rPr>
      </w:pPr>
    </w:p>
    <w:p w:rsidR="00C7242A" w:rsidRPr="006D38B9" w:rsidRDefault="00C7242A" w:rsidP="006D38B9">
      <w:pPr>
        <w:shd w:val="clear" w:color="auto" w:fill="FFFFFF"/>
        <w:jc w:val="center"/>
        <w:rPr>
          <w:rFonts w:ascii="GHEA Mariam" w:hAnsi="GHEA Mariam"/>
          <w:bCs/>
          <w:spacing w:val="-6"/>
          <w:sz w:val="24"/>
          <w:szCs w:val="24"/>
          <w:lang w:val="hy-AM"/>
        </w:rPr>
      </w:pPr>
      <w:r w:rsidRPr="006D38B9">
        <w:rPr>
          <w:rFonts w:ascii="GHEA Mariam" w:hAnsi="GHEA Mariam"/>
          <w:bCs/>
          <w:spacing w:val="-6"/>
          <w:sz w:val="24"/>
          <w:szCs w:val="24"/>
          <w:lang w:val="hy-AM"/>
        </w:rPr>
        <w:t>ՇԱՐՔԱՅԻՆ ԿԱԶՄԻ ՊԱՐՏԱԴԻՐ ԶԻՆՎՈՐԱԿԱՆ ԾԱՌԱՅՈՒԹՅԱՆ</w:t>
      </w:r>
    </w:p>
    <w:p w:rsidR="00C7242A" w:rsidRPr="006D38B9" w:rsidRDefault="00C7242A" w:rsidP="006D38B9">
      <w:pPr>
        <w:shd w:val="clear" w:color="auto" w:fill="FFFFFF"/>
        <w:jc w:val="center"/>
        <w:rPr>
          <w:rFonts w:ascii="GHEA Mariam" w:hAnsi="GHEA Mariam" w:cs="Arial Unicode"/>
          <w:bCs/>
          <w:spacing w:val="-6"/>
          <w:sz w:val="24"/>
          <w:szCs w:val="24"/>
          <w:lang w:val="hy-AM"/>
        </w:rPr>
      </w:pPr>
      <w:r w:rsidRPr="006D38B9">
        <w:rPr>
          <w:rFonts w:ascii="GHEA Mariam" w:hAnsi="GHEA Mariam"/>
          <w:bCs/>
          <w:spacing w:val="-6"/>
          <w:sz w:val="24"/>
          <w:szCs w:val="24"/>
          <w:lang w:val="hy-AM"/>
        </w:rPr>
        <w:t>2021 ԹՎԱԿԱՆԻ ՁՄԵՌԱՅԻՆ ԶՈՐԱԿՈՉ ՀԱՅՏԱՐԱՐԵԼՈՒ ԵՎ ԶՈՐԱՑՐՈՒՄ</w:t>
      </w:r>
      <w:r w:rsidRPr="006D38B9">
        <w:rPr>
          <w:rFonts w:ascii="Calibri" w:hAnsi="Calibri" w:cs="Calibri"/>
          <w:bCs/>
          <w:spacing w:val="-6"/>
          <w:sz w:val="24"/>
          <w:szCs w:val="24"/>
          <w:lang w:val="hy-AM"/>
        </w:rPr>
        <w:t> </w:t>
      </w:r>
      <w:r w:rsidRPr="006D38B9">
        <w:rPr>
          <w:rFonts w:ascii="GHEA Mariam" w:hAnsi="GHEA Mariam" w:cs="Arial Unicode"/>
          <w:bCs/>
          <w:spacing w:val="-6"/>
          <w:sz w:val="24"/>
          <w:szCs w:val="24"/>
          <w:lang w:val="hy-AM"/>
        </w:rPr>
        <w:t>ԿԱՏԱՐԵԼՈՒ ՄԱՍԻՆ</w:t>
      </w:r>
    </w:p>
    <w:p w:rsidR="00C7242A" w:rsidRPr="00C7242A" w:rsidRDefault="00C7242A" w:rsidP="006D38B9">
      <w:pPr>
        <w:shd w:val="clear" w:color="auto" w:fill="FFFFFF"/>
        <w:jc w:val="center"/>
        <w:rPr>
          <w:rFonts w:ascii="GHEA Mariam" w:hAnsi="GHEA Mariam"/>
          <w:sz w:val="24"/>
          <w:szCs w:val="24"/>
          <w:lang w:val="hy-AM"/>
        </w:rPr>
      </w:pPr>
      <w:r w:rsidRPr="00C7242A">
        <w:rPr>
          <w:rStyle w:val="Strong"/>
          <w:rFonts w:ascii="GHEA Mariam" w:hAnsi="GHEA Mariam" w:cs="Sylfaen"/>
          <w:b w:val="0"/>
          <w:bCs/>
          <w:color w:val="000000"/>
          <w:sz w:val="24"/>
          <w:szCs w:val="24"/>
          <w:shd w:val="clear" w:color="auto" w:fill="FFFFFF"/>
          <w:lang w:val="hy-AM"/>
        </w:rPr>
        <w:t>-----------------------------------------------------------------------------------------</w:t>
      </w:r>
      <w:r w:rsidR="006D38B9">
        <w:rPr>
          <w:rFonts w:ascii="GHEA Mariam" w:hAnsi="GHEA Mariam" w:cs="Arial Unicode"/>
          <w:bCs/>
          <w:sz w:val="24"/>
          <w:szCs w:val="24"/>
          <w:lang w:val="hy-AM"/>
        </w:rPr>
        <w:t>--------</w:t>
      </w:r>
    </w:p>
    <w:p w:rsidR="00C7242A" w:rsidRPr="00C7242A" w:rsidRDefault="00C7242A" w:rsidP="00C7242A">
      <w:pPr>
        <w:shd w:val="clear" w:color="auto" w:fill="FFFFFF"/>
        <w:jc w:val="center"/>
        <w:rPr>
          <w:rFonts w:ascii="GHEA Mariam" w:hAnsi="GHEA Mariam"/>
          <w:sz w:val="24"/>
          <w:szCs w:val="24"/>
          <w:lang w:val="hy-AM"/>
        </w:rPr>
      </w:pP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Ղեկավարվելով «Զինվորական ծառայության և զինծառայողի կարգավի</w:t>
      </w:r>
      <w:r w:rsidR="006D38B9">
        <w:rPr>
          <w:rFonts w:ascii="GHEA Mariam" w:hAnsi="GHEA Mariam"/>
          <w:sz w:val="24"/>
          <w:szCs w:val="24"/>
          <w:lang w:val="hy-AM"/>
        </w:rPr>
        <w:softHyphen/>
      </w:r>
      <w:r w:rsidRPr="00C7242A">
        <w:rPr>
          <w:rFonts w:ascii="GHEA Mariam" w:hAnsi="GHEA Mariam"/>
          <w:sz w:val="24"/>
          <w:szCs w:val="24"/>
          <w:lang w:val="hy-AM"/>
        </w:rPr>
        <w:t xml:space="preserve">ճակի մասին» </w:t>
      </w:r>
      <w:r w:rsidR="006D38B9" w:rsidRPr="006D38B9">
        <w:rPr>
          <w:rFonts w:ascii="GHEA Mariam" w:hAnsi="GHEA Mariam" w:cs="Sylfaen"/>
          <w:bCs/>
          <w:color w:val="000000"/>
          <w:spacing w:val="-8"/>
          <w:sz w:val="24"/>
          <w:szCs w:val="24"/>
          <w:lang w:val="fr-FR" w:eastAsia="en-US"/>
        </w:rPr>
        <w:t>Հայաստանի</w:t>
      </w:r>
      <w:r w:rsidR="006D38B9" w:rsidRPr="006D38B9">
        <w:rPr>
          <w:rFonts w:ascii="GHEA Mariam" w:hAnsi="GHEA Mariam" w:cs="Arial Armenian"/>
          <w:bCs/>
          <w:color w:val="000000"/>
          <w:spacing w:val="-8"/>
          <w:sz w:val="24"/>
          <w:szCs w:val="24"/>
          <w:lang w:val="fr-FR" w:eastAsia="en-US"/>
        </w:rPr>
        <w:t xml:space="preserve"> </w:t>
      </w:r>
      <w:r w:rsidR="006D38B9" w:rsidRPr="006D38B9">
        <w:rPr>
          <w:rFonts w:ascii="GHEA Mariam" w:hAnsi="GHEA Mariam" w:cs="Sylfaen"/>
          <w:bCs/>
          <w:color w:val="000000"/>
          <w:spacing w:val="-8"/>
          <w:sz w:val="24"/>
          <w:szCs w:val="24"/>
          <w:lang w:val="fr-FR" w:eastAsia="en-US"/>
        </w:rPr>
        <w:t>Հանրա</w:t>
      </w:r>
      <w:r w:rsidR="006D38B9" w:rsidRPr="006D38B9">
        <w:rPr>
          <w:rFonts w:ascii="GHEA Mariam" w:hAnsi="GHEA Mariam" w:cs="Sylfaen"/>
          <w:bCs/>
          <w:color w:val="000000"/>
          <w:spacing w:val="-8"/>
          <w:sz w:val="24"/>
          <w:szCs w:val="24"/>
          <w:lang w:val="fr-FR" w:eastAsia="en-US"/>
        </w:rPr>
        <w:softHyphen/>
        <w:t>պետության</w:t>
      </w:r>
      <w:r w:rsidR="006D38B9">
        <w:rPr>
          <w:rFonts w:ascii="GHEA Mariam" w:hAnsi="GHEA Mariam"/>
          <w:sz w:val="24"/>
          <w:szCs w:val="24"/>
          <w:lang w:val="hy-AM"/>
        </w:rPr>
        <w:t xml:space="preserve"> </w:t>
      </w:r>
      <w:r w:rsidRPr="00C7242A">
        <w:rPr>
          <w:rFonts w:ascii="GHEA Mariam" w:hAnsi="GHEA Mariam"/>
          <w:sz w:val="24"/>
          <w:szCs w:val="24"/>
          <w:lang w:val="hy-AM"/>
        </w:rPr>
        <w:t xml:space="preserve">օրենքի 19-րդ հոդվածի 4-րդ և 25-րդ հոդվածի 1-ին մասերով ու «Այլընտրանքային ծառայության մասին» </w:t>
      </w:r>
      <w:r w:rsidR="006D38B9" w:rsidRPr="006D38B9">
        <w:rPr>
          <w:rFonts w:ascii="GHEA Mariam" w:hAnsi="GHEA Mariam" w:cs="Sylfaen"/>
          <w:bCs/>
          <w:color w:val="000000"/>
          <w:spacing w:val="-8"/>
          <w:sz w:val="24"/>
          <w:szCs w:val="24"/>
          <w:lang w:val="fr-FR" w:eastAsia="en-US"/>
        </w:rPr>
        <w:t>Հայաստանի</w:t>
      </w:r>
      <w:r w:rsidR="006D38B9" w:rsidRPr="006D38B9">
        <w:rPr>
          <w:rFonts w:ascii="GHEA Mariam" w:hAnsi="GHEA Mariam" w:cs="Arial Armenian"/>
          <w:bCs/>
          <w:color w:val="000000"/>
          <w:spacing w:val="-8"/>
          <w:sz w:val="24"/>
          <w:szCs w:val="24"/>
          <w:lang w:val="fr-FR" w:eastAsia="en-US"/>
        </w:rPr>
        <w:t xml:space="preserve"> </w:t>
      </w:r>
      <w:r w:rsidR="006D38B9" w:rsidRPr="006D38B9">
        <w:rPr>
          <w:rFonts w:ascii="GHEA Mariam" w:hAnsi="GHEA Mariam" w:cs="Sylfaen"/>
          <w:bCs/>
          <w:color w:val="000000"/>
          <w:spacing w:val="-8"/>
          <w:sz w:val="24"/>
          <w:szCs w:val="24"/>
          <w:lang w:val="fr-FR" w:eastAsia="en-US"/>
        </w:rPr>
        <w:t>Հանրա</w:t>
      </w:r>
      <w:r w:rsidR="006D38B9" w:rsidRPr="006D38B9">
        <w:rPr>
          <w:rFonts w:ascii="GHEA Mariam" w:hAnsi="GHEA Mariam" w:cs="Sylfaen"/>
          <w:bCs/>
          <w:color w:val="000000"/>
          <w:spacing w:val="-8"/>
          <w:sz w:val="24"/>
          <w:szCs w:val="24"/>
          <w:lang w:val="fr-FR" w:eastAsia="en-US"/>
        </w:rPr>
        <w:softHyphen/>
        <w:t>պետության</w:t>
      </w:r>
      <w:r w:rsidR="006D38B9">
        <w:rPr>
          <w:rFonts w:ascii="GHEA Mariam" w:hAnsi="GHEA Mariam" w:cs="Sylfaen"/>
          <w:bCs/>
          <w:color w:val="000000"/>
          <w:spacing w:val="-8"/>
          <w:sz w:val="24"/>
          <w:szCs w:val="24"/>
          <w:lang w:val="hy-AM" w:eastAsia="en-US"/>
        </w:rPr>
        <w:t xml:space="preserve"> </w:t>
      </w:r>
      <w:r w:rsidRPr="00C7242A">
        <w:rPr>
          <w:rFonts w:ascii="GHEA Mariam" w:hAnsi="GHEA Mariam"/>
          <w:sz w:val="24"/>
          <w:szCs w:val="24"/>
          <w:lang w:val="hy-AM"/>
        </w:rPr>
        <w:t xml:space="preserve">օրենքի 6-րդ հոդվածի 1-ին մասով` </w:t>
      </w:r>
      <w:r w:rsidRPr="00C7242A">
        <w:rPr>
          <w:rFonts w:ascii="GHEA Mariam" w:hAnsi="GHEA Mariam" w:cs="Sylfaen"/>
          <w:spacing w:val="-8"/>
          <w:sz w:val="24"/>
          <w:szCs w:val="24"/>
          <w:lang w:val="hy-AM" w:eastAsia="x-none"/>
        </w:rPr>
        <w:t>Հայաստանի</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Հանրապե</w:t>
      </w:r>
      <w:r w:rsidR="006D38B9">
        <w:rPr>
          <w:rFonts w:ascii="GHEA Mariam" w:hAnsi="GHEA Mariam" w:cs="Sylfaen"/>
          <w:spacing w:val="-8"/>
          <w:sz w:val="24"/>
          <w:szCs w:val="24"/>
          <w:lang w:val="hy-AM" w:eastAsia="x-none"/>
        </w:rPr>
        <w:softHyphen/>
      </w:r>
      <w:r w:rsidRPr="00C7242A">
        <w:rPr>
          <w:rFonts w:ascii="GHEA Mariam" w:hAnsi="GHEA Mariam" w:cs="Sylfaen"/>
          <w:spacing w:val="-8"/>
          <w:sz w:val="24"/>
          <w:szCs w:val="24"/>
          <w:lang w:val="hy-AM" w:eastAsia="x-none"/>
        </w:rPr>
        <w:t>տու</w:t>
      </w:r>
      <w:r w:rsidR="006D38B9">
        <w:rPr>
          <w:rFonts w:ascii="GHEA Mariam" w:hAnsi="GHEA Mariam" w:cs="Sylfaen"/>
          <w:spacing w:val="-8"/>
          <w:sz w:val="24"/>
          <w:szCs w:val="24"/>
          <w:lang w:val="hy-AM" w:eastAsia="x-none"/>
        </w:rPr>
        <w:softHyphen/>
      </w:r>
      <w:r w:rsidRPr="00C7242A">
        <w:rPr>
          <w:rFonts w:ascii="GHEA Mariam" w:hAnsi="GHEA Mariam" w:cs="Sylfaen"/>
          <w:spacing w:val="-8"/>
          <w:sz w:val="24"/>
          <w:szCs w:val="24"/>
          <w:lang w:val="hy-AM" w:eastAsia="x-none"/>
        </w:rPr>
        <w:t>թյան</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կառավարությունը</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ո</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ր</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ո</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շ</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ու</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մ</w:t>
      </w:r>
      <w:r w:rsidRPr="00C7242A">
        <w:rPr>
          <w:rFonts w:ascii="GHEA Mariam" w:hAnsi="GHEA Mariam" w:cs="Arial Armenian"/>
          <w:spacing w:val="-8"/>
          <w:sz w:val="24"/>
          <w:szCs w:val="24"/>
          <w:lang w:val="hy-AM" w:eastAsia="x-none"/>
        </w:rPr>
        <w:t xml:space="preserve">     </w:t>
      </w:r>
      <w:r w:rsidRPr="00C7242A">
        <w:rPr>
          <w:rFonts w:ascii="GHEA Mariam" w:hAnsi="GHEA Mariam" w:cs="Sylfaen"/>
          <w:spacing w:val="-8"/>
          <w:sz w:val="24"/>
          <w:szCs w:val="24"/>
          <w:lang w:val="hy-AM" w:eastAsia="x-none"/>
        </w:rPr>
        <w:t>է</w:t>
      </w:r>
      <w:r w:rsidRPr="00C7242A">
        <w:rPr>
          <w:rFonts w:ascii="GHEA Mariam" w:hAnsi="GHEA Mariam" w:cs="Arial Armenian"/>
          <w:spacing w:val="-8"/>
          <w:sz w:val="24"/>
          <w:szCs w:val="24"/>
          <w:lang w:val="hy-AM" w:eastAsia="x-none"/>
        </w:rPr>
        <w:t>.</w:t>
      </w:r>
    </w:p>
    <w:p w:rsidR="00C7242A" w:rsidRPr="006D38B9" w:rsidRDefault="00C7242A" w:rsidP="006D38B9">
      <w:pPr>
        <w:shd w:val="clear" w:color="auto" w:fill="FFFFFF"/>
        <w:spacing w:line="360" w:lineRule="auto"/>
        <w:ind w:firstLine="709"/>
        <w:jc w:val="both"/>
        <w:rPr>
          <w:rFonts w:ascii="GHEA Mariam" w:hAnsi="GHEA Mariam"/>
          <w:spacing w:val="-4"/>
          <w:sz w:val="24"/>
          <w:szCs w:val="24"/>
          <w:lang w:val="hy-AM"/>
        </w:rPr>
      </w:pPr>
      <w:r w:rsidRPr="00C7242A">
        <w:rPr>
          <w:rFonts w:ascii="GHEA Mariam" w:hAnsi="GHEA Mariam"/>
          <w:sz w:val="24"/>
          <w:szCs w:val="24"/>
          <w:lang w:val="hy-AM"/>
        </w:rPr>
        <w:t>1. Հայտարարել 202</w:t>
      </w:r>
      <w:r w:rsidRPr="00DA48A1">
        <w:rPr>
          <w:rFonts w:ascii="GHEA Mariam" w:hAnsi="GHEA Mariam"/>
          <w:sz w:val="24"/>
          <w:szCs w:val="24"/>
          <w:lang w:val="hy-AM"/>
        </w:rPr>
        <w:t>1</w:t>
      </w:r>
      <w:r w:rsidRPr="00C7242A">
        <w:rPr>
          <w:rFonts w:ascii="GHEA Mariam" w:hAnsi="GHEA Mariam"/>
          <w:sz w:val="24"/>
          <w:szCs w:val="24"/>
          <w:lang w:val="hy-AM"/>
        </w:rPr>
        <w:t xml:space="preserve"> թվականի </w:t>
      </w:r>
      <w:r w:rsidRPr="00DA48A1">
        <w:rPr>
          <w:rFonts w:ascii="GHEA Mariam" w:hAnsi="GHEA Mariam"/>
          <w:sz w:val="24"/>
          <w:szCs w:val="24"/>
          <w:lang w:val="hy-AM"/>
        </w:rPr>
        <w:t>հոկտ</w:t>
      </w:r>
      <w:r w:rsidRPr="00C7242A">
        <w:rPr>
          <w:rFonts w:ascii="GHEA Mariam" w:hAnsi="GHEA Mariam"/>
          <w:sz w:val="24"/>
          <w:szCs w:val="24"/>
          <w:lang w:val="hy-AM"/>
        </w:rPr>
        <w:t>եմբերի 25-ից մինչև 2022 թվականի հունվարի 31-ը ներառյալ Հայաստանի Հանրապետության արական սեռի այն քաղաքացիների շարքային կազմի պարտադիր զինվորական և այլընտրանքային ծառայությունների ձմեռային զորակոչը (այսուհետ` 202</w:t>
      </w:r>
      <w:r w:rsidRPr="00DA48A1">
        <w:rPr>
          <w:rFonts w:ascii="GHEA Mariam" w:hAnsi="GHEA Mariam"/>
          <w:sz w:val="24"/>
          <w:szCs w:val="24"/>
          <w:lang w:val="hy-AM"/>
        </w:rPr>
        <w:t>1</w:t>
      </w:r>
      <w:r w:rsidRPr="00C7242A">
        <w:rPr>
          <w:rFonts w:ascii="GHEA Mariam" w:hAnsi="GHEA Mariam"/>
          <w:sz w:val="24"/>
          <w:szCs w:val="24"/>
          <w:lang w:val="hy-AM"/>
        </w:rPr>
        <w:t xml:space="preserve"> թվականի ձմեռային զորակոչ), որոնց 18 տարին լրանում է մինչև 202</w:t>
      </w:r>
      <w:r w:rsidRPr="00DA48A1">
        <w:rPr>
          <w:rFonts w:ascii="GHEA Mariam" w:hAnsi="GHEA Mariam"/>
          <w:sz w:val="24"/>
          <w:szCs w:val="24"/>
          <w:lang w:val="hy-AM"/>
        </w:rPr>
        <w:t>1</w:t>
      </w:r>
      <w:r w:rsidRPr="00C7242A">
        <w:rPr>
          <w:rFonts w:ascii="GHEA Mariam" w:hAnsi="GHEA Mariam"/>
          <w:sz w:val="24"/>
          <w:szCs w:val="24"/>
          <w:lang w:val="hy-AM"/>
        </w:rPr>
        <w:t xml:space="preserve"> թվականի դեկտեմբերի 31-ը ներառյալ, ինչպես նաև այն քաղաքացիների, որոնց շարքային կազմի պարտադիր </w:t>
      </w:r>
      <w:r w:rsidRPr="006D38B9">
        <w:rPr>
          <w:rFonts w:ascii="GHEA Mariam" w:hAnsi="GHEA Mariam"/>
          <w:spacing w:val="-4"/>
          <w:sz w:val="24"/>
          <w:szCs w:val="24"/>
          <w:lang w:val="hy-AM"/>
        </w:rPr>
        <w:t>զինվորական ծառայության զորակոչից նախկինում տրված տարկետումը դադարում է մինչև 2021 թվականի դեկտեմբերի 31-ը ներառյալ:</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2. 202</w:t>
      </w:r>
      <w:r w:rsidRPr="00DA48A1">
        <w:rPr>
          <w:rFonts w:ascii="GHEA Mariam" w:hAnsi="GHEA Mariam"/>
          <w:sz w:val="24"/>
          <w:szCs w:val="24"/>
          <w:lang w:val="hy-AM"/>
        </w:rPr>
        <w:t>1</w:t>
      </w:r>
      <w:r w:rsidRPr="00C7242A">
        <w:rPr>
          <w:rFonts w:ascii="GHEA Mariam" w:hAnsi="GHEA Mariam"/>
          <w:sz w:val="24"/>
          <w:szCs w:val="24"/>
          <w:lang w:val="hy-AM"/>
        </w:rPr>
        <w:t xml:space="preserve"> թվականի ձմեռային զորակոչի շրջանակներում մինչև 202</w:t>
      </w:r>
      <w:r w:rsidRPr="00DA48A1">
        <w:rPr>
          <w:rFonts w:ascii="GHEA Mariam" w:hAnsi="GHEA Mariam"/>
          <w:sz w:val="24"/>
          <w:szCs w:val="24"/>
          <w:lang w:val="hy-AM"/>
        </w:rPr>
        <w:t>2</w:t>
      </w:r>
      <w:r w:rsidRPr="00C7242A">
        <w:rPr>
          <w:rFonts w:ascii="GHEA Mariam" w:hAnsi="GHEA Mariam"/>
          <w:sz w:val="24"/>
          <w:szCs w:val="24"/>
          <w:lang w:val="hy-AM"/>
        </w:rPr>
        <w:t xml:space="preserve"> թվականի </w:t>
      </w:r>
      <w:r w:rsidRPr="00DA48A1">
        <w:rPr>
          <w:rFonts w:ascii="GHEA Mariam" w:hAnsi="GHEA Mariam"/>
          <w:sz w:val="24"/>
          <w:szCs w:val="24"/>
          <w:lang w:val="hy-AM"/>
        </w:rPr>
        <w:t>հունվարի 31</w:t>
      </w:r>
      <w:r w:rsidRPr="00C7242A">
        <w:rPr>
          <w:rFonts w:ascii="GHEA Mariam" w:hAnsi="GHEA Mariam"/>
          <w:sz w:val="24"/>
          <w:szCs w:val="24"/>
          <w:lang w:val="hy-AM"/>
        </w:rPr>
        <w:t xml:space="preserve">-ը ներառյալ զորացրել օրենքով սահմանված ժամկետում շարքային </w:t>
      </w:r>
      <w:r w:rsidRPr="00C7242A">
        <w:rPr>
          <w:rFonts w:ascii="GHEA Mariam" w:hAnsi="GHEA Mariam"/>
          <w:sz w:val="24"/>
          <w:szCs w:val="24"/>
          <w:lang w:val="hy-AM"/>
        </w:rPr>
        <w:lastRenderedPageBreak/>
        <w:t>կազմի պարտադիր զինվորական կամ այլընտրանքային զինվորական ծառայու</w:t>
      </w:r>
      <w:r w:rsidR="006D38B9">
        <w:rPr>
          <w:rFonts w:ascii="GHEA Mariam" w:hAnsi="GHEA Mariam"/>
          <w:sz w:val="24"/>
          <w:szCs w:val="24"/>
          <w:lang w:val="hy-AM"/>
        </w:rPr>
        <w:softHyphen/>
      </w:r>
      <w:r w:rsidRPr="00C7242A">
        <w:rPr>
          <w:rFonts w:ascii="GHEA Mariam" w:hAnsi="GHEA Mariam"/>
          <w:sz w:val="24"/>
          <w:szCs w:val="24"/>
          <w:lang w:val="hy-AM"/>
        </w:rPr>
        <w:t>թյուն անցած զինծառայողներին:</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6D38B9">
        <w:rPr>
          <w:rFonts w:ascii="GHEA Mariam" w:hAnsi="GHEA Mariam"/>
          <w:spacing w:val="-2"/>
          <w:sz w:val="24"/>
          <w:szCs w:val="24"/>
          <w:lang w:val="hy-AM"/>
        </w:rPr>
        <w:t>3. Այլընտրանքային աշխատանքային ծառայությունից արձակել սահմանված</w:t>
      </w:r>
      <w:r w:rsidRPr="00C7242A">
        <w:rPr>
          <w:rFonts w:ascii="GHEA Mariam" w:hAnsi="GHEA Mariam"/>
          <w:sz w:val="24"/>
          <w:szCs w:val="24"/>
          <w:lang w:val="hy-AM"/>
        </w:rPr>
        <w:t xml:space="preserve"> ժամկետում այլընտրանքային աշխատանքային ծառայություն անցած ծառայող</w:t>
      </w:r>
      <w:r w:rsidR="006D38B9">
        <w:rPr>
          <w:rFonts w:ascii="GHEA Mariam" w:hAnsi="GHEA Mariam"/>
          <w:sz w:val="24"/>
          <w:szCs w:val="24"/>
          <w:lang w:val="hy-AM"/>
        </w:rPr>
        <w:softHyphen/>
      </w:r>
      <w:r w:rsidRPr="00C7242A">
        <w:rPr>
          <w:rFonts w:ascii="GHEA Mariam" w:hAnsi="GHEA Mariam"/>
          <w:sz w:val="24"/>
          <w:szCs w:val="24"/>
          <w:lang w:val="hy-AM"/>
        </w:rPr>
        <w:t>ներին:</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6D38B9">
        <w:rPr>
          <w:rFonts w:ascii="GHEA Mariam" w:hAnsi="GHEA Mariam"/>
          <w:spacing w:val="-2"/>
          <w:sz w:val="24"/>
          <w:szCs w:val="24"/>
          <w:lang w:val="hy-AM"/>
        </w:rPr>
        <w:t>4.</w:t>
      </w:r>
      <w:r w:rsidRPr="006D38B9">
        <w:rPr>
          <w:rFonts w:ascii="Calibri" w:hAnsi="Calibri" w:cs="Calibri"/>
          <w:spacing w:val="-2"/>
          <w:sz w:val="24"/>
          <w:szCs w:val="24"/>
          <w:lang w:val="hy-AM"/>
        </w:rPr>
        <w:t> </w:t>
      </w:r>
      <w:r w:rsidRPr="006D38B9">
        <w:rPr>
          <w:rFonts w:ascii="GHEA Mariam" w:hAnsi="GHEA Mariam"/>
          <w:spacing w:val="-2"/>
          <w:sz w:val="24"/>
          <w:szCs w:val="24"/>
          <w:lang w:val="hy-AM"/>
        </w:rPr>
        <w:t>2021 թվականի ձմեռային զորակոչի կազմակերպման նպատակով ստեղծել</w:t>
      </w:r>
      <w:r w:rsidRPr="00C7242A">
        <w:rPr>
          <w:rFonts w:ascii="GHEA Mariam" w:hAnsi="GHEA Mariam"/>
          <w:sz w:val="24"/>
          <w:szCs w:val="24"/>
          <w:lang w:val="hy-AM"/>
        </w:rPr>
        <w:t xml:space="preserve"> հանրապետական զորակոչային հանձնաժողով՝ համաձայն N 1 հավելվածի, և մարզային (Երևանի քաղաքային) զորակոչային հանձնաժողովներ՝ համաձայն N 2 հավելվածի:</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5. Հաստատել կենտրոնական բժշկական հանձնաժողովի անհատական կազմը` համաձայն N 3 հավելվածի:</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6. Հայաստանի Հանրապետության պաշտպանության նախարարին`</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1) «Զինվորական ծառայության և զինծառայողի կարգավիճակի մասին»</w:t>
      </w:r>
      <w:r w:rsidR="006D38B9">
        <w:rPr>
          <w:rFonts w:ascii="GHEA Mariam" w:hAnsi="GHEA Mariam"/>
          <w:sz w:val="24"/>
          <w:szCs w:val="24"/>
          <w:lang w:val="hy-AM"/>
        </w:rPr>
        <w:t xml:space="preserve"> </w:t>
      </w:r>
      <w:r w:rsidR="006D38B9" w:rsidRPr="006D38B9">
        <w:rPr>
          <w:rFonts w:ascii="GHEA Mariam" w:hAnsi="GHEA Mariam" w:cs="Sylfaen"/>
          <w:bCs/>
          <w:color w:val="000000"/>
          <w:spacing w:val="-8"/>
          <w:sz w:val="24"/>
          <w:szCs w:val="24"/>
          <w:lang w:val="fr-FR" w:eastAsia="en-US"/>
        </w:rPr>
        <w:t>Հայաստանի</w:t>
      </w:r>
      <w:r w:rsidR="006D38B9" w:rsidRPr="006D38B9">
        <w:rPr>
          <w:rFonts w:ascii="GHEA Mariam" w:hAnsi="GHEA Mariam" w:cs="Arial Armenian"/>
          <w:bCs/>
          <w:color w:val="000000"/>
          <w:spacing w:val="-8"/>
          <w:sz w:val="24"/>
          <w:szCs w:val="24"/>
          <w:lang w:val="fr-FR" w:eastAsia="en-US"/>
        </w:rPr>
        <w:t xml:space="preserve"> </w:t>
      </w:r>
      <w:r w:rsidR="006D38B9" w:rsidRPr="006D38B9">
        <w:rPr>
          <w:rFonts w:ascii="GHEA Mariam" w:hAnsi="GHEA Mariam" w:cs="Sylfaen"/>
          <w:bCs/>
          <w:color w:val="000000"/>
          <w:spacing w:val="-8"/>
          <w:sz w:val="24"/>
          <w:szCs w:val="24"/>
          <w:lang w:val="fr-FR" w:eastAsia="en-US"/>
        </w:rPr>
        <w:t>Հանրա</w:t>
      </w:r>
      <w:r w:rsidR="006D38B9" w:rsidRPr="006D38B9">
        <w:rPr>
          <w:rFonts w:ascii="GHEA Mariam" w:hAnsi="GHEA Mariam" w:cs="Sylfaen"/>
          <w:bCs/>
          <w:color w:val="000000"/>
          <w:spacing w:val="-8"/>
          <w:sz w:val="24"/>
          <w:szCs w:val="24"/>
          <w:lang w:val="fr-FR" w:eastAsia="en-US"/>
        </w:rPr>
        <w:softHyphen/>
        <w:t>պետության</w:t>
      </w:r>
      <w:r w:rsidR="006D38B9">
        <w:rPr>
          <w:rFonts w:ascii="GHEA Mariam" w:hAnsi="GHEA Mariam" w:cs="Sylfaen"/>
          <w:bCs/>
          <w:color w:val="000000"/>
          <w:spacing w:val="-8"/>
          <w:sz w:val="24"/>
          <w:szCs w:val="24"/>
          <w:lang w:val="hy-AM" w:eastAsia="en-US"/>
        </w:rPr>
        <w:t xml:space="preserve"> </w:t>
      </w:r>
      <w:r w:rsidRPr="00C7242A">
        <w:rPr>
          <w:rFonts w:ascii="GHEA Mariam" w:hAnsi="GHEA Mariam"/>
          <w:sz w:val="24"/>
          <w:szCs w:val="24"/>
          <w:lang w:val="hy-AM"/>
        </w:rPr>
        <w:t>օրենքի 19-րդ հոդվածի 6-րդ մասի համաձայն սույն որոշումն ուժի մեջ մտնելուց հետո յոթնօրյա ժամկետում ընդունել շարքային կազմի պարտադիր զինվորական ծառայության 202</w:t>
      </w:r>
      <w:r w:rsidRPr="00DA48A1">
        <w:rPr>
          <w:rFonts w:ascii="GHEA Mariam" w:hAnsi="GHEA Mariam"/>
          <w:sz w:val="24"/>
          <w:szCs w:val="24"/>
          <w:lang w:val="hy-AM"/>
        </w:rPr>
        <w:t>1</w:t>
      </w:r>
      <w:r w:rsidRPr="00C7242A">
        <w:rPr>
          <w:rFonts w:ascii="GHEA Mariam" w:hAnsi="GHEA Mariam"/>
          <w:sz w:val="24"/>
          <w:szCs w:val="24"/>
          <w:lang w:val="hy-AM"/>
        </w:rPr>
        <w:t xml:space="preserve"> թվականի </w:t>
      </w:r>
      <w:r w:rsidRPr="00DA48A1">
        <w:rPr>
          <w:rFonts w:ascii="GHEA Mariam" w:hAnsi="GHEA Mariam"/>
          <w:sz w:val="24"/>
          <w:szCs w:val="24"/>
          <w:lang w:val="hy-AM"/>
        </w:rPr>
        <w:t>ձմեռային</w:t>
      </w:r>
      <w:r w:rsidRPr="00C7242A">
        <w:rPr>
          <w:rFonts w:ascii="GHEA Mariam" w:hAnsi="GHEA Mariam"/>
          <w:sz w:val="24"/>
          <w:szCs w:val="24"/>
          <w:lang w:val="hy-AM"/>
        </w:rPr>
        <w:t xml:space="preserve"> զորակոչի անցկացման և օրենքով սահմանված ժամկետում շարքային կազմի պարտադիր զինվորական ծառայություն կամ այլընտրանքային զինվորական ծառայություն անցած զինծառայողներին զինվորական ծառայությունից արձակելու մասին հրաման` դրանում նախատեսելով, որ զինված ուժերի համալրումը շարքային կազմի պարտադիր զինվորական ծառայության կամ այլընտրանքային զինվորա</w:t>
      </w:r>
      <w:r w:rsidR="006D38B9">
        <w:rPr>
          <w:rFonts w:ascii="GHEA Mariam" w:hAnsi="GHEA Mariam"/>
          <w:sz w:val="24"/>
          <w:szCs w:val="24"/>
          <w:lang w:val="hy-AM"/>
        </w:rPr>
        <w:softHyphen/>
      </w:r>
      <w:r w:rsidRPr="00C7242A">
        <w:rPr>
          <w:rFonts w:ascii="GHEA Mariam" w:hAnsi="GHEA Mariam"/>
          <w:sz w:val="24"/>
          <w:szCs w:val="24"/>
          <w:lang w:val="hy-AM"/>
        </w:rPr>
        <w:t>կան ծառայության ենթակա քաղաքացիներով իրականացվում է 202</w:t>
      </w:r>
      <w:r w:rsidRPr="00DA48A1">
        <w:rPr>
          <w:rFonts w:ascii="GHEA Mariam" w:hAnsi="GHEA Mariam"/>
          <w:sz w:val="24"/>
          <w:szCs w:val="24"/>
          <w:lang w:val="hy-AM"/>
        </w:rPr>
        <w:t>1</w:t>
      </w:r>
      <w:r w:rsidRPr="00C7242A">
        <w:rPr>
          <w:rFonts w:ascii="GHEA Mariam" w:hAnsi="GHEA Mariam"/>
          <w:sz w:val="24"/>
          <w:szCs w:val="24"/>
          <w:lang w:val="hy-AM"/>
        </w:rPr>
        <w:t xml:space="preserve"> թվականի դեկտեմբերի 20-ից մինչև 202</w:t>
      </w:r>
      <w:r w:rsidRPr="00DA48A1">
        <w:rPr>
          <w:rFonts w:ascii="GHEA Mariam" w:hAnsi="GHEA Mariam"/>
          <w:sz w:val="24"/>
          <w:szCs w:val="24"/>
          <w:lang w:val="hy-AM"/>
        </w:rPr>
        <w:t>2</w:t>
      </w:r>
      <w:r w:rsidRPr="00C7242A">
        <w:rPr>
          <w:rFonts w:ascii="GHEA Mariam" w:hAnsi="GHEA Mariam"/>
          <w:sz w:val="24"/>
          <w:szCs w:val="24"/>
          <w:lang w:val="hy-AM"/>
        </w:rPr>
        <w:t xml:space="preserve"> թվականի հունվարի 31-ը ներառյալ, իսկ օրենքով սահմանված ժամկետում շարքային կազմի պարտադիր զինվորական ծառայու</w:t>
      </w:r>
      <w:r w:rsidR="006D38B9">
        <w:rPr>
          <w:rFonts w:ascii="GHEA Mariam" w:hAnsi="GHEA Mariam"/>
          <w:sz w:val="24"/>
          <w:szCs w:val="24"/>
          <w:lang w:val="hy-AM"/>
        </w:rPr>
        <w:softHyphen/>
      </w:r>
      <w:r w:rsidRPr="00C7242A">
        <w:rPr>
          <w:rFonts w:ascii="GHEA Mariam" w:hAnsi="GHEA Mariam"/>
          <w:sz w:val="24"/>
          <w:szCs w:val="24"/>
          <w:lang w:val="hy-AM"/>
        </w:rPr>
        <w:t>թյուն կամ այլընտրանքային զինվորական ծառայություն անցած զինծառայողների զորացրումն իրականացվում է 202</w:t>
      </w:r>
      <w:r w:rsidRPr="00DA48A1">
        <w:rPr>
          <w:rFonts w:ascii="GHEA Mariam" w:hAnsi="GHEA Mariam"/>
          <w:sz w:val="24"/>
          <w:szCs w:val="24"/>
          <w:lang w:val="hy-AM"/>
        </w:rPr>
        <w:t>1</w:t>
      </w:r>
      <w:r w:rsidRPr="00C7242A">
        <w:rPr>
          <w:rFonts w:ascii="GHEA Mariam" w:hAnsi="GHEA Mariam"/>
          <w:sz w:val="24"/>
          <w:szCs w:val="24"/>
          <w:lang w:val="hy-AM"/>
        </w:rPr>
        <w:t xml:space="preserve"> թվականի դեկտեմբերի 1</w:t>
      </w:r>
      <w:r w:rsidRPr="00DA48A1">
        <w:rPr>
          <w:rFonts w:ascii="GHEA Mariam" w:hAnsi="GHEA Mariam"/>
          <w:sz w:val="24"/>
          <w:szCs w:val="24"/>
          <w:lang w:val="hy-AM"/>
        </w:rPr>
        <w:t>6</w:t>
      </w:r>
      <w:r w:rsidRPr="00C7242A">
        <w:rPr>
          <w:rFonts w:ascii="GHEA Mariam" w:hAnsi="GHEA Mariam"/>
          <w:sz w:val="24"/>
          <w:szCs w:val="24"/>
          <w:lang w:val="hy-AM"/>
        </w:rPr>
        <w:t>-ից մինչև 202</w:t>
      </w:r>
      <w:r w:rsidRPr="00DA48A1">
        <w:rPr>
          <w:rFonts w:ascii="GHEA Mariam" w:hAnsi="GHEA Mariam"/>
          <w:sz w:val="24"/>
          <w:szCs w:val="24"/>
          <w:lang w:val="hy-AM"/>
        </w:rPr>
        <w:t>2</w:t>
      </w:r>
      <w:r w:rsidRPr="00C7242A">
        <w:rPr>
          <w:rFonts w:ascii="GHEA Mariam" w:hAnsi="GHEA Mariam"/>
          <w:sz w:val="24"/>
          <w:szCs w:val="24"/>
          <w:lang w:val="hy-AM"/>
        </w:rPr>
        <w:t xml:space="preserve"> թվականի </w:t>
      </w:r>
      <w:r w:rsidRPr="00DA48A1">
        <w:rPr>
          <w:rFonts w:ascii="GHEA Mariam" w:hAnsi="GHEA Mariam"/>
          <w:sz w:val="24"/>
          <w:szCs w:val="24"/>
          <w:lang w:val="hy-AM"/>
        </w:rPr>
        <w:t>հունվարի 31</w:t>
      </w:r>
      <w:r w:rsidRPr="00C7242A">
        <w:rPr>
          <w:rFonts w:ascii="GHEA Mariam" w:hAnsi="GHEA Mariam"/>
          <w:sz w:val="24"/>
          <w:szCs w:val="24"/>
          <w:lang w:val="hy-AM"/>
        </w:rPr>
        <w:t>-ը ներառյալ.</w:t>
      </w:r>
    </w:p>
    <w:p w:rsidR="00C7242A" w:rsidRPr="006D38B9" w:rsidRDefault="00C7242A" w:rsidP="006D38B9">
      <w:pPr>
        <w:shd w:val="clear" w:color="auto" w:fill="FFFFFF"/>
        <w:spacing w:line="360" w:lineRule="auto"/>
        <w:ind w:firstLine="709"/>
        <w:jc w:val="both"/>
        <w:rPr>
          <w:rFonts w:ascii="GHEA Mariam" w:hAnsi="GHEA Mariam"/>
          <w:spacing w:val="-4"/>
          <w:sz w:val="24"/>
          <w:szCs w:val="24"/>
          <w:lang w:val="hy-AM"/>
        </w:rPr>
      </w:pPr>
      <w:r w:rsidRPr="00C7242A">
        <w:rPr>
          <w:rFonts w:ascii="GHEA Mariam" w:hAnsi="GHEA Mariam"/>
          <w:sz w:val="24"/>
          <w:szCs w:val="24"/>
          <w:lang w:val="hy-AM"/>
        </w:rPr>
        <w:lastRenderedPageBreak/>
        <w:t>2) 202</w:t>
      </w:r>
      <w:r w:rsidRPr="00DA48A1">
        <w:rPr>
          <w:rFonts w:ascii="GHEA Mariam" w:hAnsi="GHEA Mariam"/>
          <w:sz w:val="24"/>
          <w:szCs w:val="24"/>
          <w:lang w:val="hy-AM"/>
        </w:rPr>
        <w:t>1</w:t>
      </w:r>
      <w:r w:rsidRPr="00C7242A">
        <w:rPr>
          <w:rFonts w:ascii="GHEA Mariam" w:hAnsi="GHEA Mariam"/>
          <w:sz w:val="24"/>
          <w:szCs w:val="24"/>
          <w:lang w:val="hy-AM"/>
        </w:rPr>
        <w:t xml:space="preserve"> թվականի ձմեռային զորակոչից խուսափող` Հայաստանի Հանրա</w:t>
      </w:r>
      <w:r w:rsidR="006D38B9">
        <w:rPr>
          <w:rFonts w:ascii="GHEA Mariam" w:hAnsi="GHEA Mariam"/>
          <w:sz w:val="24"/>
          <w:szCs w:val="24"/>
          <w:lang w:val="hy-AM"/>
        </w:rPr>
        <w:softHyphen/>
      </w:r>
      <w:r w:rsidRPr="00C7242A">
        <w:rPr>
          <w:rFonts w:ascii="GHEA Mariam" w:hAnsi="GHEA Mariam"/>
          <w:sz w:val="24"/>
          <w:szCs w:val="24"/>
          <w:lang w:val="hy-AM"/>
        </w:rPr>
        <w:t>պետության քաղաքացիների տվյալներն ուղարկել ոստիկանության համապա</w:t>
      </w:r>
      <w:r w:rsidR="006D38B9">
        <w:rPr>
          <w:rFonts w:ascii="GHEA Mariam" w:hAnsi="GHEA Mariam"/>
          <w:sz w:val="24"/>
          <w:szCs w:val="24"/>
          <w:lang w:val="hy-AM"/>
        </w:rPr>
        <w:softHyphen/>
      </w:r>
      <w:r w:rsidRPr="00C7242A">
        <w:rPr>
          <w:rFonts w:ascii="GHEA Mariam" w:hAnsi="GHEA Mariam"/>
          <w:sz w:val="24"/>
          <w:szCs w:val="24"/>
          <w:lang w:val="hy-AM"/>
        </w:rPr>
        <w:t>տասխան կառուցվածքային ստորաբաժանումներ, իսկ զորակոչի ավարտից հետո</w:t>
      </w:r>
      <w:r w:rsidR="006D38B9">
        <w:rPr>
          <w:rFonts w:ascii="GHEA Mariam" w:hAnsi="GHEA Mariam"/>
          <w:sz w:val="24"/>
          <w:szCs w:val="24"/>
          <w:lang w:val="hy-AM"/>
        </w:rPr>
        <w:t>՝</w:t>
      </w:r>
      <w:r w:rsidRPr="00C7242A">
        <w:rPr>
          <w:rFonts w:ascii="GHEA Mariam" w:hAnsi="GHEA Mariam"/>
          <w:sz w:val="24"/>
          <w:szCs w:val="24"/>
          <w:lang w:val="hy-AM"/>
        </w:rPr>
        <w:t xml:space="preserve"> </w:t>
      </w:r>
      <w:r w:rsidRPr="006D38B9">
        <w:rPr>
          <w:rFonts w:ascii="GHEA Mariam" w:hAnsi="GHEA Mariam"/>
          <w:spacing w:val="-4"/>
          <w:sz w:val="24"/>
          <w:szCs w:val="24"/>
          <w:lang w:val="hy-AM"/>
        </w:rPr>
        <w:t>նրանց վերաբերյալ կազմված նյութերը</w:t>
      </w:r>
      <w:r w:rsidR="00B94DA7">
        <w:rPr>
          <w:rFonts w:ascii="GHEA Mariam" w:hAnsi="GHEA Mariam"/>
          <w:spacing w:val="-4"/>
          <w:sz w:val="24"/>
          <w:szCs w:val="24"/>
          <w:lang w:val="hy-AM"/>
        </w:rPr>
        <w:t xml:space="preserve"> </w:t>
      </w:r>
      <w:r w:rsidRPr="006D38B9">
        <w:rPr>
          <w:rFonts w:ascii="GHEA Mariam" w:hAnsi="GHEA Mariam"/>
          <w:spacing w:val="-4"/>
          <w:sz w:val="24"/>
          <w:szCs w:val="24"/>
          <w:lang w:val="hy-AM"/>
        </w:rPr>
        <w:t>Հայաստանի Հանրապետության քննչական կոմիտեի համապատասխան կայազորային քննչական բաժիններ.</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 xml:space="preserve">3) Հայաստանի Հանրապետության առողջապահության նախարարության </w:t>
      </w:r>
      <w:r w:rsidRPr="00B94DA7">
        <w:rPr>
          <w:rFonts w:ascii="GHEA Mariam" w:hAnsi="GHEA Mariam"/>
          <w:spacing w:val="-6"/>
          <w:sz w:val="24"/>
          <w:szCs w:val="24"/>
          <w:lang w:val="hy-AM"/>
        </w:rPr>
        <w:t>հետ համագործակցությամբ ապահովել 2021 թվականի ձմեռային զորակոչի նախա</w:t>
      </w:r>
      <w:r w:rsidR="006D38B9" w:rsidRPr="00B94DA7">
        <w:rPr>
          <w:rFonts w:ascii="GHEA Mariam" w:hAnsi="GHEA Mariam"/>
          <w:spacing w:val="-6"/>
          <w:sz w:val="24"/>
          <w:szCs w:val="24"/>
          <w:lang w:val="hy-AM"/>
        </w:rPr>
        <w:softHyphen/>
      </w:r>
      <w:r w:rsidR="00B94DA7" w:rsidRPr="00B94DA7">
        <w:rPr>
          <w:rFonts w:ascii="GHEA Mariam" w:hAnsi="GHEA Mariam"/>
          <w:spacing w:val="-6"/>
          <w:sz w:val="24"/>
          <w:szCs w:val="24"/>
          <w:lang w:val="hy-AM"/>
        </w:rPr>
        <w:softHyphen/>
      </w:r>
      <w:r w:rsidRPr="00B94DA7">
        <w:rPr>
          <w:rFonts w:ascii="GHEA Mariam" w:hAnsi="GHEA Mariam"/>
          <w:spacing w:val="-6"/>
          <w:sz w:val="24"/>
          <w:szCs w:val="24"/>
          <w:lang w:val="hy-AM"/>
        </w:rPr>
        <w:t>պատրաստական, քաղաքացիների առողջական վիճակի հետազոտման և</w:t>
      </w:r>
      <w:r w:rsidRPr="00C7242A">
        <w:rPr>
          <w:rFonts w:ascii="GHEA Mariam" w:hAnsi="GHEA Mariam"/>
          <w:sz w:val="24"/>
          <w:szCs w:val="24"/>
          <w:lang w:val="hy-AM"/>
        </w:rPr>
        <w:t xml:space="preserve"> բժշկական փորձաքննության, ինչպես նաև զինված ուժերի համալրման աշխատանքների </w:t>
      </w:r>
      <w:r w:rsidRPr="00B94DA7">
        <w:rPr>
          <w:rFonts w:ascii="GHEA Mariam" w:hAnsi="GHEA Mariam"/>
          <w:spacing w:val="-4"/>
          <w:sz w:val="24"/>
          <w:szCs w:val="24"/>
          <w:lang w:val="hy-AM"/>
        </w:rPr>
        <w:t>կազմակերպման ընթացքում նոր կորոնավիրուսի (COVID-19) տարածման և զինված ուժեր ներթափանցման դեպքերի կանխարգելման անհրաժեշտ</w:t>
      </w:r>
      <w:r w:rsidRPr="00C7242A">
        <w:rPr>
          <w:rFonts w:ascii="GHEA Mariam" w:hAnsi="GHEA Mariam"/>
          <w:sz w:val="24"/>
          <w:szCs w:val="24"/>
          <w:lang w:val="hy-AM"/>
        </w:rPr>
        <w:t xml:space="preserve"> միջոցառումների իրականացումը։</w:t>
      </w:r>
    </w:p>
    <w:p w:rsidR="00C7242A" w:rsidRPr="00662924" w:rsidRDefault="00C7242A" w:rsidP="006D38B9">
      <w:pPr>
        <w:shd w:val="clear" w:color="auto" w:fill="FFFFFF"/>
        <w:spacing w:line="360" w:lineRule="auto"/>
        <w:ind w:firstLine="709"/>
        <w:jc w:val="both"/>
        <w:rPr>
          <w:rFonts w:ascii="GHEA Mariam" w:hAnsi="GHEA Mariam"/>
          <w:spacing w:val="-8"/>
          <w:sz w:val="24"/>
          <w:szCs w:val="24"/>
          <w:lang w:val="hy-AM"/>
        </w:rPr>
      </w:pPr>
      <w:r w:rsidRPr="00C7242A">
        <w:rPr>
          <w:rFonts w:ascii="GHEA Mariam" w:hAnsi="GHEA Mariam"/>
          <w:sz w:val="24"/>
          <w:szCs w:val="24"/>
          <w:lang w:val="hy-AM"/>
        </w:rPr>
        <w:t xml:space="preserve">7. Հանձնարարել Հայաստանի Հանրապետության նախարարությունների, պետական կառավարման համակարգի </w:t>
      </w:r>
      <w:r w:rsidRPr="00DA48A1">
        <w:rPr>
          <w:rFonts w:ascii="GHEA Mariam" w:hAnsi="GHEA Mariam"/>
          <w:sz w:val="24"/>
          <w:szCs w:val="24"/>
          <w:lang w:val="hy-AM"/>
        </w:rPr>
        <w:t xml:space="preserve">այլ մարմինների և </w:t>
      </w:r>
      <w:r w:rsidRPr="00662924">
        <w:rPr>
          <w:rFonts w:ascii="GHEA Mariam" w:hAnsi="GHEA Mariam"/>
          <w:spacing w:val="-8"/>
          <w:sz w:val="24"/>
          <w:szCs w:val="24"/>
          <w:lang w:val="hy-AM"/>
        </w:rPr>
        <w:t>կազմակերպությունների (անկախ կազմակերպական-իրավական ձևերից) ղեկավարներին`</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662924">
        <w:rPr>
          <w:rFonts w:ascii="GHEA Mariam" w:hAnsi="GHEA Mariam"/>
          <w:spacing w:val="-12"/>
          <w:sz w:val="24"/>
          <w:szCs w:val="24"/>
          <w:lang w:val="hy-AM"/>
        </w:rPr>
        <w:t>1) հայտարարված զորակոչին Հայաստանի Հանրապետության պաշտպանության նախարարության զորակոչային և զորահավաքային</w:t>
      </w:r>
      <w:r w:rsidRPr="00C7242A">
        <w:rPr>
          <w:rFonts w:ascii="GHEA Mariam" w:hAnsi="GHEA Mariam"/>
          <w:sz w:val="24"/>
          <w:szCs w:val="24"/>
          <w:lang w:val="hy-AM"/>
        </w:rPr>
        <w:t xml:space="preserve"> համալրման ծառայություն և նրա տարածքային ստորաբաժանումներ չներկայացած կամ քրեական պատասխանա</w:t>
      </w:r>
      <w:r w:rsidR="00662924" w:rsidRPr="00662924">
        <w:rPr>
          <w:rFonts w:ascii="GHEA Mariam" w:hAnsi="GHEA Mariam"/>
          <w:sz w:val="24"/>
          <w:szCs w:val="24"/>
          <w:lang w:val="hy-AM"/>
        </w:rPr>
        <w:softHyphen/>
      </w:r>
      <w:r w:rsidRPr="00C7242A">
        <w:rPr>
          <w:rFonts w:ascii="GHEA Mariam" w:hAnsi="GHEA Mariam"/>
          <w:sz w:val="24"/>
          <w:szCs w:val="24"/>
          <w:lang w:val="hy-AM"/>
        </w:rPr>
        <w:t>տվության կանչված և հետախուզման մեջ գտնվող զորակոչիկների վերաբերյալ տվյալներ ստանալուց հետո նրանց նկատմամբ կիրառել աշխատանքային, տնտե</w:t>
      </w:r>
      <w:r w:rsidR="00B356A9">
        <w:rPr>
          <w:rFonts w:ascii="GHEA Mariam" w:hAnsi="GHEA Mariam"/>
          <w:sz w:val="24"/>
          <w:szCs w:val="24"/>
          <w:lang w:val="hy-AM"/>
        </w:rPr>
        <w:softHyphen/>
      </w:r>
      <w:r w:rsidRPr="00C7242A">
        <w:rPr>
          <w:rFonts w:ascii="GHEA Mariam" w:hAnsi="GHEA Mariam"/>
          <w:sz w:val="24"/>
          <w:szCs w:val="24"/>
          <w:lang w:val="hy-AM"/>
        </w:rPr>
        <w:t>սական ու այլ ոլորտներում` Հայաստանի Հանրապետության օրենքով նախատես</w:t>
      </w:r>
      <w:r w:rsidR="00B356A9">
        <w:rPr>
          <w:rFonts w:ascii="GHEA Mariam" w:hAnsi="GHEA Mariam"/>
          <w:sz w:val="24"/>
          <w:szCs w:val="24"/>
          <w:lang w:val="hy-AM"/>
        </w:rPr>
        <w:softHyphen/>
      </w:r>
      <w:r w:rsidRPr="00C7242A">
        <w:rPr>
          <w:rFonts w:ascii="GHEA Mariam" w:hAnsi="GHEA Mariam"/>
          <w:sz w:val="24"/>
          <w:szCs w:val="24"/>
          <w:lang w:val="hy-AM"/>
        </w:rPr>
        <w:t>ված սահմանափակումներ և գտնվելու վայրի մասին անհապաղ իրազեկել իրավասու պետական մարմիններին.</w:t>
      </w:r>
    </w:p>
    <w:p w:rsidR="00C7242A" w:rsidRPr="00662924" w:rsidRDefault="00C7242A" w:rsidP="006D38B9">
      <w:pPr>
        <w:shd w:val="clear" w:color="auto" w:fill="FFFFFF"/>
        <w:spacing w:line="360" w:lineRule="auto"/>
        <w:ind w:firstLine="709"/>
        <w:jc w:val="both"/>
        <w:rPr>
          <w:rFonts w:ascii="GHEA Mariam" w:hAnsi="GHEA Mariam"/>
          <w:spacing w:val="-8"/>
          <w:sz w:val="24"/>
          <w:szCs w:val="24"/>
          <w:lang w:val="hy-AM"/>
        </w:rPr>
      </w:pPr>
      <w:r w:rsidRPr="00662924">
        <w:rPr>
          <w:rFonts w:ascii="GHEA Mariam" w:hAnsi="GHEA Mariam"/>
          <w:spacing w:val="-8"/>
          <w:sz w:val="24"/>
          <w:szCs w:val="24"/>
          <w:lang w:val="hy-AM"/>
        </w:rPr>
        <w:t>2) իրավասության սահմաններում ապահովել Հայաստանի Հանրապետության զորակոչի ենթակա քաղաքացիների ներկայանալը Հայաստանի Հանրապետության պաշտպանության նախարարության զորակոչային և զորահավաքային համալրման ծառայություն և դրա տարածքային ստորաբաժանումներ:</w:t>
      </w:r>
    </w:p>
    <w:p w:rsidR="00C7242A" w:rsidRPr="00662924" w:rsidRDefault="00C7242A" w:rsidP="006D38B9">
      <w:pPr>
        <w:shd w:val="clear" w:color="auto" w:fill="FFFFFF"/>
        <w:spacing w:line="360" w:lineRule="auto"/>
        <w:ind w:firstLine="709"/>
        <w:jc w:val="both"/>
        <w:rPr>
          <w:rFonts w:ascii="GHEA Mariam" w:hAnsi="GHEA Mariam"/>
          <w:spacing w:val="-8"/>
          <w:sz w:val="24"/>
          <w:szCs w:val="24"/>
          <w:lang w:val="hy-AM"/>
        </w:rPr>
      </w:pPr>
      <w:r w:rsidRPr="00B356A9">
        <w:rPr>
          <w:rFonts w:ascii="GHEA Mariam" w:hAnsi="GHEA Mariam"/>
          <w:spacing w:val="-6"/>
          <w:sz w:val="24"/>
          <w:szCs w:val="24"/>
          <w:lang w:val="hy-AM"/>
        </w:rPr>
        <w:t>8. Հայաստանի Հանրապետության առողջապահության նախարարին` Հայաս</w:t>
      </w:r>
      <w:r w:rsidR="00B356A9">
        <w:rPr>
          <w:rFonts w:ascii="GHEA Mariam" w:hAnsi="GHEA Mariam"/>
          <w:spacing w:val="-6"/>
          <w:sz w:val="24"/>
          <w:szCs w:val="24"/>
          <w:lang w:val="hy-AM"/>
        </w:rPr>
        <w:softHyphen/>
      </w:r>
      <w:r w:rsidRPr="00B356A9">
        <w:rPr>
          <w:rFonts w:ascii="GHEA Mariam" w:hAnsi="GHEA Mariam"/>
          <w:spacing w:val="-6"/>
          <w:sz w:val="24"/>
          <w:szCs w:val="24"/>
          <w:lang w:val="hy-AM"/>
        </w:rPr>
        <w:t>տանի Հանրապետության կառավարության 2018 թվականի ապրիլի 12-ի</w:t>
      </w:r>
      <w:r w:rsidR="00B356A9">
        <w:rPr>
          <w:rFonts w:ascii="GHEA Mariam" w:hAnsi="GHEA Mariam"/>
          <w:spacing w:val="-6"/>
          <w:sz w:val="24"/>
          <w:szCs w:val="24"/>
          <w:lang w:val="hy-AM"/>
        </w:rPr>
        <w:t xml:space="preserve"> </w:t>
      </w:r>
      <w:r w:rsidRPr="00B356A9">
        <w:rPr>
          <w:rFonts w:ascii="GHEA Mariam" w:hAnsi="GHEA Mariam"/>
          <w:spacing w:val="-6"/>
          <w:sz w:val="24"/>
          <w:szCs w:val="24"/>
          <w:lang w:val="hy-AM"/>
        </w:rPr>
        <w:t xml:space="preserve">N 405-Ն </w:t>
      </w:r>
      <w:r w:rsidRPr="00B356A9">
        <w:rPr>
          <w:rFonts w:ascii="GHEA Mariam" w:hAnsi="GHEA Mariam"/>
          <w:spacing w:val="-6"/>
          <w:sz w:val="24"/>
          <w:szCs w:val="24"/>
          <w:lang w:val="hy-AM"/>
        </w:rPr>
        <w:lastRenderedPageBreak/>
        <w:t>որոշման N 2 հավելվածով սահմանված հետազոտությունների և</w:t>
      </w:r>
      <w:r w:rsidRPr="00662924">
        <w:rPr>
          <w:rFonts w:ascii="GHEA Mariam" w:hAnsi="GHEA Mariam"/>
          <w:spacing w:val="-8"/>
          <w:sz w:val="24"/>
          <w:szCs w:val="24"/>
          <w:lang w:val="hy-AM"/>
        </w:rPr>
        <w:t xml:space="preserve"> պատվաստումների իրականացումն ապահովելու նպատակով հանձնարարել իրավասու ծառայություն</w:t>
      </w:r>
      <w:r w:rsidR="00B356A9">
        <w:rPr>
          <w:rFonts w:ascii="GHEA Mariam" w:hAnsi="GHEA Mariam"/>
          <w:spacing w:val="-8"/>
          <w:sz w:val="24"/>
          <w:szCs w:val="24"/>
          <w:lang w:val="hy-AM"/>
        </w:rPr>
        <w:softHyphen/>
      </w:r>
      <w:r w:rsidRPr="00662924">
        <w:rPr>
          <w:rFonts w:ascii="GHEA Mariam" w:hAnsi="GHEA Mariam"/>
          <w:spacing w:val="-8"/>
          <w:sz w:val="24"/>
          <w:szCs w:val="24"/>
          <w:lang w:val="hy-AM"/>
        </w:rPr>
        <w:t>ներին՝ համապատասխան բժշկական հաստատություններին ապահովելու անհրա</w:t>
      </w:r>
      <w:r w:rsidR="00B356A9">
        <w:rPr>
          <w:rFonts w:ascii="GHEA Mariam" w:hAnsi="GHEA Mariam"/>
          <w:spacing w:val="-8"/>
          <w:sz w:val="24"/>
          <w:szCs w:val="24"/>
          <w:lang w:val="hy-AM"/>
        </w:rPr>
        <w:softHyphen/>
      </w:r>
      <w:r w:rsidRPr="00662924">
        <w:rPr>
          <w:rFonts w:ascii="GHEA Mariam" w:hAnsi="GHEA Mariam"/>
          <w:spacing w:val="-8"/>
          <w:sz w:val="24"/>
          <w:szCs w:val="24"/>
          <w:lang w:val="hy-AM"/>
        </w:rPr>
        <w:t>ժեշտ քանակով պատվաստանյութերով, ֆլյուորո (ռենտգեն) և ԷՍԳ ժապավեններով, երևակման նյութերով:</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9. Հայաստանի Հանրապետության արտաքին գործերի նախարարին`</w:t>
      </w:r>
    </w:p>
    <w:p w:rsidR="00C7242A" w:rsidRPr="00B356A9" w:rsidRDefault="00C7242A" w:rsidP="006D38B9">
      <w:pPr>
        <w:shd w:val="clear" w:color="auto" w:fill="FFFFFF"/>
        <w:spacing w:line="360" w:lineRule="auto"/>
        <w:ind w:firstLine="709"/>
        <w:jc w:val="both"/>
        <w:rPr>
          <w:rFonts w:ascii="GHEA Mariam" w:hAnsi="GHEA Mariam"/>
          <w:spacing w:val="-6"/>
          <w:sz w:val="24"/>
          <w:szCs w:val="24"/>
          <w:lang w:val="hy-AM"/>
        </w:rPr>
      </w:pPr>
      <w:r w:rsidRPr="00B356A9">
        <w:rPr>
          <w:rFonts w:ascii="GHEA Mariam" w:hAnsi="GHEA Mariam"/>
          <w:spacing w:val="-6"/>
          <w:sz w:val="24"/>
          <w:szCs w:val="24"/>
          <w:lang w:val="hy-AM"/>
        </w:rPr>
        <w:t>1) Հայաստանի Հանրապետության դիվանագիտական ծառայության մարմին</w:t>
      </w:r>
      <w:r w:rsidR="00B356A9" w:rsidRPr="00B356A9">
        <w:rPr>
          <w:rFonts w:ascii="GHEA Mariam" w:hAnsi="GHEA Mariam"/>
          <w:spacing w:val="-6"/>
          <w:sz w:val="24"/>
          <w:szCs w:val="24"/>
          <w:lang w:val="hy-AM"/>
        </w:rPr>
        <w:softHyphen/>
      </w:r>
      <w:r w:rsidRPr="00B356A9">
        <w:rPr>
          <w:rFonts w:ascii="GHEA Mariam" w:hAnsi="GHEA Mariam"/>
          <w:spacing w:val="-6"/>
          <w:sz w:val="24"/>
          <w:szCs w:val="24"/>
          <w:lang w:val="hy-AM"/>
        </w:rPr>
        <w:t>ների միջոցով հյուպատոսական հաշվառման կանգնած պարտադիր զինվորական ծառայության զորակոչման ենթակա Հայաստանի Հանրապետության քաղաքացի</w:t>
      </w:r>
      <w:r w:rsidR="00B356A9" w:rsidRPr="00B356A9">
        <w:rPr>
          <w:rFonts w:ascii="GHEA Mariam" w:hAnsi="GHEA Mariam"/>
          <w:spacing w:val="-6"/>
          <w:sz w:val="24"/>
          <w:szCs w:val="24"/>
          <w:lang w:val="hy-AM"/>
        </w:rPr>
        <w:softHyphen/>
      </w:r>
      <w:r w:rsidRPr="00B356A9">
        <w:rPr>
          <w:rFonts w:ascii="GHEA Mariam" w:hAnsi="GHEA Mariam"/>
          <w:spacing w:val="-6"/>
          <w:sz w:val="24"/>
          <w:szCs w:val="24"/>
          <w:lang w:val="hy-AM"/>
        </w:rPr>
        <w:t>ներին Հայաստանի Հանրապետության պաշտպանության նախարա</w:t>
      </w:r>
      <w:r w:rsidR="00B356A9" w:rsidRPr="00B356A9">
        <w:rPr>
          <w:rFonts w:ascii="GHEA Mariam" w:hAnsi="GHEA Mariam"/>
          <w:spacing w:val="-6"/>
          <w:sz w:val="24"/>
          <w:szCs w:val="24"/>
          <w:lang w:val="hy-AM"/>
        </w:rPr>
        <w:softHyphen/>
      </w:r>
      <w:r w:rsidRPr="00B356A9">
        <w:rPr>
          <w:rFonts w:ascii="GHEA Mariam" w:hAnsi="GHEA Mariam"/>
          <w:spacing w:val="-6"/>
          <w:sz w:val="24"/>
          <w:szCs w:val="24"/>
          <w:lang w:val="hy-AM"/>
        </w:rPr>
        <w:t>րության զորա</w:t>
      </w:r>
      <w:r w:rsidR="00B356A9" w:rsidRPr="00B356A9">
        <w:rPr>
          <w:rFonts w:ascii="GHEA Mariam" w:hAnsi="GHEA Mariam"/>
          <w:spacing w:val="-6"/>
          <w:sz w:val="24"/>
          <w:szCs w:val="24"/>
          <w:lang w:val="hy-AM"/>
        </w:rPr>
        <w:softHyphen/>
      </w:r>
      <w:r w:rsidRPr="00B356A9">
        <w:rPr>
          <w:rFonts w:ascii="GHEA Mariam" w:hAnsi="GHEA Mariam"/>
          <w:spacing w:val="-6"/>
          <w:sz w:val="24"/>
          <w:szCs w:val="24"/>
          <w:lang w:val="hy-AM"/>
        </w:rPr>
        <w:t>կոչային և զորահավաքային համալրման ծառայության կողմից</w:t>
      </w:r>
      <w:r w:rsidRPr="00DA48A1">
        <w:rPr>
          <w:rFonts w:ascii="GHEA Mariam" w:hAnsi="GHEA Mariam"/>
          <w:sz w:val="24"/>
          <w:szCs w:val="24"/>
          <w:lang w:val="hy-AM"/>
        </w:rPr>
        <w:t xml:space="preserve"> էլեկտրոնային եղանակով (</w:t>
      </w:r>
      <w:r w:rsidRPr="00C7242A">
        <w:rPr>
          <w:rFonts w:ascii="GHEA Mariam" w:hAnsi="GHEA Mariam"/>
          <w:sz w:val="24"/>
          <w:szCs w:val="24"/>
          <w:lang w:val="hy-AM"/>
        </w:rPr>
        <w:t xml:space="preserve">Excell </w:t>
      </w:r>
      <w:r w:rsidRPr="00DA48A1">
        <w:rPr>
          <w:rFonts w:ascii="GHEA Mariam" w:hAnsi="GHEA Mariam"/>
          <w:sz w:val="24"/>
          <w:szCs w:val="24"/>
          <w:lang w:val="hy-AM"/>
        </w:rPr>
        <w:t xml:space="preserve">ձևաչափով) տրամադրված ցուցակի հիման վրա </w:t>
      </w:r>
      <w:r w:rsidRPr="00C7242A">
        <w:rPr>
          <w:rFonts w:ascii="GHEA Mariam" w:hAnsi="GHEA Mariam"/>
          <w:sz w:val="24"/>
          <w:szCs w:val="24"/>
          <w:lang w:val="hy-AM"/>
        </w:rPr>
        <w:t xml:space="preserve">ծանուցել </w:t>
      </w:r>
      <w:r w:rsidRPr="00B356A9">
        <w:rPr>
          <w:rFonts w:ascii="GHEA Mariam" w:hAnsi="GHEA Mariam"/>
          <w:spacing w:val="-6"/>
          <w:sz w:val="24"/>
          <w:szCs w:val="24"/>
          <w:lang w:val="hy-AM"/>
        </w:rPr>
        <w:t>«Զինվորական ծառայության և զինծառայողի կարգավիճակի մասին» Հայաստանի Հանրապետության օրենքի պահանջներին համապատասխան Հայաս</w:t>
      </w:r>
      <w:r w:rsidR="00B356A9" w:rsidRPr="00B356A9">
        <w:rPr>
          <w:rFonts w:ascii="GHEA Mariam" w:hAnsi="GHEA Mariam"/>
          <w:spacing w:val="-6"/>
          <w:sz w:val="24"/>
          <w:szCs w:val="24"/>
          <w:lang w:val="hy-AM"/>
        </w:rPr>
        <w:softHyphen/>
      </w:r>
      <w:r w:rsidRPr="00B356A9">
        <w:rPr>
          <w:rFonts w:ascii="GHEA Mariam" w:hAnsi="GHEA Mariam"/>
          <w:spacing w:val="-6"/>
          <w:sz w:val="24"/>
          <w:szCs w:val="24"/>
          <w:lang w:val="hy-AM"/>
        </w:rPr>
        <w:t>տանի Հան</w:t>
      </w:r>
      <w:r w:rsidR="00B356A9">
        <w:rPr>
          <w:rFonts w:ascii="GHEA Mariam" w:hAnsi="GHEA Mariam"/>
          <w:spacing w:val="-6"/>
          <w:sz w:val="24"/>
          <w:szCs w:val="24"/>
          <w:lang w:val="hy-AM"/>
        </w:rPr>
        <w:softHyphen/>
      </w:r>
      <w:r w:rsidRPr="00B356A9">
        <w:rPr>
          <w:rFonts w:ascii="GHEA Mariam" w:hAnsi="GHEA Mariam"/>
          <w:spacing w:val="-6"/>
          <w:sz w:val="24"/>
          <w:szCs w:val="24"/>
          <w:lang w:val="hy-AM"/>
        </w:rPr>
        <w:t>րա</w:t>
      </w:r>
      <w:r w:rsidR="00B356A9">
        <w:rPr>
          <w:rFonts w:ascii="GHEA Mariam" w:hAnsi="GHEA Mariam"/>
          <w:spacing w:val="-6"/>
          <w:sz w:val="24"/>
          <w:szCs w:val="24"/>
          <w:lang w:val="hy-AM"/>
        </w:rPr>
        <w:softHyphen/>
      </w:r>
      <w:r w:rsidRPr="00B356A9">
        <w:rPr>
          <w:rFonts w:ascii="GHEA Mariam" w:hAnsi="GHEA Mariam"/>
          <w:spacing w:val="-6"/>
          <w:sz w:val="24"/>
          <w:szCs w:val="24"/>
          <w:lang w:val="hy-AM"/>
        </w:rPr>
        <w:t>պետության պաշտպանության նախարարության զորակոչային և զորահավաքային համալրման ծառայություն և դրա տարածքային ստորաբաժանումներ ներկայանալու համար.</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2) աջակցել օտարերկրյա պետություններում գտնվող` պարտադիր զինվո</w:t>
      </w:r>
      <w:r w:rsidR="00B356A9">
        <w:rPr>
          <w:rFonts w:ascii="GHEA Mariam" w:hAnsi="GHEA Mariam"/>
          <w:sz w:val="24"/>
          <w:szCs w:val="24"/>
          <w:lang w:val="hy-AM"/>
        </w:rPr>
        <w:softHyphen/>
      </w:r>
      <w:r w:rsidRPr="00C7242A">
        <w:rPr>
          <w:rFonts w:ascii="GHEA Mariam" w:hAnsi="GHEA Mariam"/>
          <w:sz w:val="24"/>
          <w:szCs w:val="24"/>
          <w:lang w:val="hy-AM"/>
        </w:rPr>
        <w:t>րա</w:t>
      </w:r>
      <w:r w:rsidR="00B356A9">
        <w:rPr>
          <w:rFonts w:ascii="GHEA Mariam" w:hAnsi="GHEA Mariam"/>
          <w:sz w:val="24"/>
          <w:szCs w:val="24"/>
          <w:lang w:val="hy-AM"/>
        </w:rPr>
        <w:softHyphen/>
      </w:r>
      <w:r w:rsidRPr="00C7242A">
        <w:rPr>
          <w:rFonts w:ascii="GHEA Mariam" w:hAnsi="GHEA Mariam"/>
          <w:sz w:val="24"/>
          <w:szCs w:val="24"/>
          <w:lang w:val="hy-AM"/>
        </w:rPr>
        <w:t>կան ծառայության զորակոչման ենթակա քաղաքացիների` Հայաստանի Հան</w:t>
      </w:r>
      <w:r w:rsidR="00B356A9">
        <w:rPr>
          <w:rFonts w:ascii="GHEA Mariam" w:hAnsi="GHEA Mariam"/>
          <w:sz w:val="24"/>
          <w:szCs w:val="24"/>
          <w:lang w:val="hy-AM"/>
        </w:rPr>
        <w:softHyphen/>
      </w:r>
      <w:r w:rsidRPr="00C7242A">
        <w:rPr>
          <w:rFonts w:ascii="GHEA Mariam" w:hAnsi="GHEA Mariam"/>
          <w:sz w:val="24"/>
          <w:szCs w:val="24"/>
          <w:lang w:val="hy-AM"/>
        </w:rPr>
        <w:t>րապետություն վերադարձին և ապահովել դրա մասին իրազեկումը Հայաստանի Հանրապետության պաշտպանության նախարարության զորակոչային և զորա</w:t>
      </w:r>
      <w:r w:rsidR="00B356A9">
        <w:rPr>
          <w:rFonts w:ascii="GHEA Mariam" w:hAnsi="GHEA Mariam"/>
          <w:sz w:val="24"/>
          <w:szCs w:val="24"/>
          <w:lang w:val="hy-AM"/>
        </w:rPr>
        <w:softHyphen/>
      </w:r>
      <w:r w:rsidRPr="00C7242A">
        <w:rPr>
          <w:rFonts w:ascii="GHEA Mariam" w:hAnsi="GHEA Mariam"/>
          <w:sz w:val="24"/>
          <w:szCs w:val="24"/>
          <w:lang w:val="hy-AM"/>
        </w:rPr>
        <w:t>հա</w:t>
      </w:r>
      <w:r w:rsidR="00B356A9">
        <w:rPr>
          <w:rFonts w:ascii="GHEA Mariam" w:hAnsi="GHEA Mariam"/>
          <w:sz w:val="24"/>
          <w:szCs w:val="24"/>
          <w:lang w:val="hy-AM"/>
        </w:rPr>
        <w:softHyphen/>
      </w:r>
      <w:r w:rsidRPr="00C7242A">
        <w:rPr>
          <w:rFonts w:ascii="GHEA Mariam" w:hAnsi="GHEA Mariam"/>
          <w:sz w:val="24"/>
          <w:szCs w:val="24"/>
          <w:lang w:val="hy-AM"/>
        </w:rPr>
        <w:t>վաքային համալրման ծառայության պետին:</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10. Հայաստանի Հանրապետության ոստիկանության պետին`</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1) ապահովել`</w:t>
      </w:r>
    </w:p>
    <w:p w:rsidR="00C7242A" w:rsidRPr="00C7242A" w:rsidRDefault="00C7242A" w:rsidP="006D38B9">
      <w:pPr>
        <w:shd w:val="clear" w:color="auto" w:fill="FFFFFF"/>
        <w:tabs>
          <w:tab w:val="left" w:pos="1276"/>
        </w:tabs>
        <w:spacing w:line="360" w:lineRule="auto"/>
        <w:ind w:firstLine="709"/>
        <w:jc w:val="both"/>
        <w:rPr>
          <w:rFonts w:ascii="GHEA Mariam" w:hAnsi="GHEA Mariam"/>
          <w:sz w:val="24"/>
          <w:szCs w:val="24"/>
          <w:lang w:val="hy-AM"/>
        </w:rPr>
      </w:pPr>
      <w:r w:rsidRPr="00662924">
        <w:rPr>
          <w:rFonts w:ascii="GHEA Mariam" w:hAnsi="GHEA Mariam"/>
          <w:spacing w:val="-8"/>
          <w:sz w:val="24"/>
          <w:szCs w:val="24"/>
          <w:lang w:val="hy-AM"/>
        </w:rPr>
        <w:t>ա. հասարակական կարգի պահպանությունը Հայաստանի Հանրապետության</w:t>
      </w:r>
      <w:r w:rsidRPr="00C7242A">
        <w:rPr>
          <w:rFonts w:ascii="GHEA Mariam" w:hAnsi="GHEA Mariam"/>
          <w:sz w:val="24"/>
          <w:szCs w:val="24"/>
          <w:lang w:val="hy-AM"/>
        </w:rPr>
        <w:t xml:space="preserve"> </w:t>
      </w:r>
      <w:r w:rsidRPr="00B356A9">
        <w:rPr>
          <w:rFonts w:ascii="GHEA Mariam" w:hAnsi="GHEA Mariam"/>
          <w:spacing w:val="-4"/>
          <w:sz w:val="24"/>
          <w:szCs w:val="24"/>
          <w:lang w:val="hy-AM"/>
        </w:rPr>
        <w:t>պաշտպանության նախարարության զորակոչային և զորահավաքային համալրման ծառայության տարածքային ստորաբաժանումներ և հանրապետական</w:t>
      </w:r>
      <w:r w:rsidRPr="00C7242A">
        <w:rPr>
          <w:rFonts w:ascii="GHEA Mariam" w:hAnsi="GHEA Mariam"/>
          <w:sz w:val="24"/>
          <w:szCs w:val="24"/>
          <w:lang w:val="hy-AM"/>
        </w:rPr>
        <w:t xml:space="preserve"> հավաքա</w:t>
      </w:r>
      <w:r w:rsidR="00B356A9">
        <w:rPr>
          <w:rFonts w:ascii="GHEA Mariam" w:hAnsi="GHEA Mariam"/>
          <w:sz w:val="24"/>
          <w:szCs w:val="24"/>
          <w:lang w:val="hy-AM"/>
        </w:rPr>
        <w:softHyphen/>
      </w:r>
      <w:r w:rsidRPr="00C7242A">
        <w:rPr>
          <w:rFonts w:ascii="GHEA Mariam" w:hAnsi="GHEA Mariam"/>
          <w:sz w:val="24"/>
          <w:szCs w:val="24"/>
          <w:lang w:val="hy-AM"/>
        </w:rPr>
        <w:t>կայանի տարածքներում,</w:t>
      </w:r>
    </w:p>
    <w:p w:rsidR="00C7242A" w:rsidRPr="00C7242A" w:rsidRDefault="00C7242A" w:rsidP="006D38B9">
      <w:pPr>
        <w:shd w:val="clear" w:color="auto" w:fill="FFFFFF"/>
        <w:tabs>
          <w:tab w:val="left" w:pos="1276"/>
        </w:tabs>
        <w:spacing w:line="360" w:lineRule="auto"/>
        <w:ind w:firstLine="709"/>
        <w:jc w:val="both"/>
        <w:rPr>
          <w:rFonts w:ascii="GHEA Mariam" w:hAnsi="GHEA Mariam"/>
          <w:sz w:val="24"/>
          <w:szCs w:val="24"/>
          <w:lang w:val="hy-AM"/>
        </w:rPr>
      </w:pPr>
      <w:r w:rsidRPr="00C7242A">
        <w:rPr>
          <w:rFonts w:ascii="GHEA Mariam" w:hAnsi="GHEA Mariam"/>
          <w:sz w:val="24"/>
          <w:szCs w:val="24"/>
          <w:lang w:val="hy-AM"/>
        </w:rPr>
        <w:lastRenderedPageBreak/>
        <w:t>բ. զորակոչից խուսափող զորակոչիկների որոնումը Հայաստանի Հանրա</w:t>
      </w:r>
      <w:r w:rsidR="00B356A9">
        <w:rPr>
          <w:rFonts w:ascii="GHEA Mariam" w:hAnsi="GHEA Mariam"/>
          <w:sz w:val="24"/>
          <w:szCs w:val="24"/>
          <w:lang w:val="hy-AM"/>
        </w:rPr>
        <w:softHyphen/>
      </w:r>
      <w:r w:rsidRPr="00C7242A">
        <w:rPr>
          <w:rFonts w:ascii="GHEA Mariam" w:hAnsi="GHEA Mariam"/>
          <w:sz w:val="24"/>
          <w:szCs w:val="24"/>
          <w:lang w:val="hy-AM"/>
        </w:rPr>
        <w:t>պետության տարածքում և Հայաստանի Հանրապետության տարածքից դուրս ու նրանց ներկայանալը Հայաստանի Հանրապետության պաշտպանության նախա</w:t>
      </w:r>
      <w:r w:rsidR="00B356A9">
        <w:rPr>
          <w:rFonts w:ascii="GHEA Mariam" w:hAnsi="GHEA Mariam"/>
          <w:sz w:val="24"/>
          <w:szCs w:val="24"/>
          <w:lang w:val="hy-AM"/>
        </w:rPr>
        <w:softHyphen/>
      </w:r>
      <w:r w:rsidRPr="00C7242A">
        <w:rPr>
          <w:rFonts w:ascii="GHEA Mariam" w:hAnsi="GHEA Mariam"/>
          <w:sz w:val="24"/>
          <w:szCs w:val="24"/>
          <w:lang w:val="hy-AM"/>
        </w:rPr>
        <w:t>րարության զորակոչային և զորահավաքային համալրման ծառայության տարած</w:t>
      </w:r>
      <w:r w:rsidR="00B356A9">
        <w:rPr>
          <w:rFonts w:ascii="GHEA Mariam" w:hAnsi="GHEA Mariam"/>
          <w:sz w:val="24"/>
          <w:szCs w:val="24"/>
          <w:lang w:val="hy-AM"/>
        </w:rPr>
        <w:softHyphen/>
      </w:r>
      <w:r w:rsidRPr="00C7242A">
        <w:rPr>
          <w:rFonts w:ascii="GHEA Mariam" w:hAnsi="GHEA Mariam"/>
          <w:sz w:val="24"/>
          <w:szCs w:val="24"/>
          <w:lang w:val="hy-AM"/>
        </w:rPr>
        <w:t>քային ստորաբաժանումներ.</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2) զորակոչի ընթացքում զորակոչիկների խմբերը` Հայաստանի Հանրա</w:t>
      </w:r>
      <w:r w:rsidR="00B356A9">
        <w:rPr>
          <w:rFonts w:ascii="GHEA Mariam" w:hAnsi="GHEA Mariam"/>
          <w:sz w:val="24"/>
          <w:szCs w:val="24"/>
          <w:lang w:val="hy-AM"/>
        </w:rPr>
        <w:softHyphen/>
      </w:r>
      <w:r w:rsidRPr="00C7242A">
        <w:rPr>
          <w:rFonts w:ascii="GHEA Mariam" w:hAnsi="GHEA Mariam"/>
          <w:sz w:val="24"/>
          <w:szCs w:val="24"/>
          <w:lang w:val="hy-AM"/>
        </w:rPr>
        <w:t>պե</w:t>
      </w:r>
      <w:r w:rsidR="00B356A9">
        <w:rPr>
          <w:rFonts w:ascii="GHEA Mariam" w:hAnsi="GHEA Mariam"/>
          <w:sz w:val="24"/>
          <w:szCs w:val="24"/>
          <w:lang w:val="hy-AM"/>
        </w:rPr>
        <w:softHyphen/>
      </w:r>
      <w:r w:rsidRPr="00C7242A">
        <w:rPr>
          <w:rFonts w:ascii="GHEA Mariam" w:hAnsi="GHEA Mariam"/>
          <w:sz w:val="24"/>
          <w:szCs w:val="24"/>
          <w:lang w:val="hy-AM"/>
        </w:rPr>
        <w:t>տության պաշտպանության նախարարության զորակոչային և զորահավաքային համալրման ծառայության Երևան քաղաքի և մարզերի տարածքային ստորա</w:t>
      </w:r>
      <w:r w:rsidR="00B356A9">
        <w:rPr>
          <w:rFonts w:ascii="GHEA Mariam" w:hAnsi="GHEA Mariam"/>
          <w:sz w:val="24"/>
          <w:szCs w:val="24"/>
          <w:lang w:val="hy-AM"/>
        </w:rPr>
        <w:softHyphen/>
      </w:r>
      <w:r w:rsidRPr="00C7242A">
        <w:rPr>
          <w:rFonts w:ascii="GHEA Mariam" w:hAnsi="GHEA Mariam"/>
          <w:sz w:val="24"/>
          <w:szCs w:val="24"/>
          <w:lang w:val="hy-AM"/>
        </w:rPr>
        <w:t>բա</w:t>
      </w:r>
      <w:r w:rsidR="00B356A9">
        <w:rPr>
          <w:rFonts w:ascii="GHEA Mariam" w:hAnsi="GHEA Mariam"/>
          <w:sz w:val="24"/>
          <w:szCs w:val="24"/>
          <w:lang w:val="hy-AM"/>
        </w:rPr>
        <w:softHyphen/>
      </w:r>
      <w:r w:rsidRPr="00C7242A">
        <w:rPr>
          <w:rFonts w:ascii="GHEA Mariam" w:hAnsi="GHEA Mariam"/>
          <w:sz w:val="24"/>
          <w:szCs w:val="24"/>
          <w:lang w:val="hy-AM"/>
        </w:rPr>
        <w:t>ժանումներից մինչև հանրապետական հավաքակայան, իսկ հանրապետական հավաքակայանից մինչև Երևանի սահմաններից դուրս փոխադրող ավտոբուս</w:t>
      </w:r>
      <w:r w:rsidR="00B356A9">
        <w:rPr>
          <w:rFonts w:ascii="GHEA Mariam" w:hAnsi="GHEA Mariam"/>
          <w:sz w:val="24"/>
          <w:szCs w:val="24"/>
          <w:lang w:val="hy-AM"/>
        </w:rPr>
        <w:softHyphen/>
      </w:r>
      <w:r w:rsidRPr="00C7242A">
        <w:rPr>
          <w:rFonts w:ascii="GHEA Mariam" w:hAnsi="GHEA Mariam"/>
          <w:sz w:val="24"/>
          <w:szCs w:val="24"/>
          <w:lang w:val="hy-AM"/>
        </w:rPr>
        <w:t>ների ուղեկցումն անվտանգ իրականացնելու համար կցել ճանապարհային ոստիկանության անձնակազմեր:</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11. Հայաստանի Հանրապետության տարածքային կառավարման և ենթա</w:t>
      </w:r>
      <w:r w:rsidR="00B356A9">
        <w:rPr>
          <w:rFonts w:ascii="GHEA Mariam" w:hAnsi="GHEA Mariam"/>
          <w:sz w:val="24"/>
          <w:szCs w:val="24"/>
          <w:lang w:val="hy-AM"/>
        </w:rPr>
        <w:softHyphen/>
      </w:r>
      <w:r w:rsidRPr="00C7242A">
        <w:rPr>
          <w:rFonts w:ascii="GHEA Mariam" w:hAnsi="GHEA Mariam"/>
          <w:sz w:val="24"/>
          <w:szCs w:val="24"/>
          <w:lang w:val="hy-AM"/>
        </w:rPr>
        <w:t>կա</w:t>
      </w:r>
      <w:r w:rsidR="00B356A9">
        <w:rPr>
          <w:rFonts w:ascii="GHEA Mariam" w:hAnsi="GHEA Mariam"/>
          <w:sz w:val="24"/>
          <w:szCs w:val="24"/>
          <w:lang w:val="hy-AM"/>
        </w:rPr>
        <w:softHyphen/>
      </w:r>
      <w:r w:rsidRPr="00C7242A">
        <w:rPr>
          <w:rFonts w:ascii="GHEA Mariam" w:hAnsi="GHEA Mariam"/>
          <w:sz w:val="24"/>
          <w:szCs w:val="24"/>
          <w:lang w:val="hy-AM"/>
        </w:rPr>
        <w:t xml:space="preserve">ռուցվածքների նախարարին` սույն որոշումն ուժի մեջ մտնելուց հետո 5-օրյա </w:t>
      </w:r>
      <w:r w:rsidRPr="00B356A9">
        <w:rPr>
          <w:rFonts w:ascii="GHEA Mariam" w:hAnsi="GHEA Mariam"/>
          <w:spacing w:val="-2"/>
          <w:sz w:val="24"/>
          <w:szCs w:val="24"/>
          <w:lang w:val="hy-AM"/>
        </w:rPr>
        <w:t>ժամկետում Հայաստանի Հանրապետության պաշտպանության նախարարու</w:t>
      </w:r>
      <w:r w:rsidR="00B356A9" w:rsidRPr="00B356A9">
        <w:rPr>
          <w:rFonts w:ascii="GHEA Mariam" w:hAnsi="GHEA Mariam"/>
          <w:spacing w:val="-2"/>
          <w:sz w:val="24"/>
          <w:szCs w:val="24"/>
          <w:lang w:val="hy-AM"/>
        </w:rPr>
        <w:softHyphen/>
      </w:r>
      <w:r w:rsidRPr="00B356A9">
        <w:rPr>
          <w:rFonts w:ascii="GHEA Mariam" w:hAnsi="GHEA Mariam"/>
          <w:spacing w:val="-2"/>
          <w:sz w:val="24"/>
          <w:szCs w:val="24"/>
          <w:lang w:val="hy-AM"/>
        </w:rPr>
        <w:t xml:space="preserve">թյանը </w:t>
      </w:r>
      <w:r w:rsidRPr="00B356A9">
        <w:rPr>
          <w:rFonts w:ascii="GHEA Mariam" w:hAnsi="GHEA Mariam"/>
          <w:spacing w:val="-4"/>
          <w:sz w:val="24"/>
          <w:szCs w:val="24"/>
          <w:lang w:val="hy-AM"/>
        </w:rPr>
        <w:t>տրամադրել Հայաստանի Հանրապետության տարածքում ուղևորափո</w:t>
      </w:r>
      <w:r w:rsidR="00B356A9" w:rsidRPr="00B356A9">
        <w:rPr>
          <w:rFonts w:ascii="GHEA Mariam" w:hAnsi="GHEA Mariam"/>
          <w:spacing w:val="-4"/>
          <w:sz w:val="24"/>
          <w:szCs w:val="24"/>
          <w:lang w:val="hy-AM"/>
        </w:rPr>
        <w:softHyphen/>
      </w:r>
      <w:r w:rsidRPr="00B356A9">
        <w:rPr>
          <w:rFonts w:ascii="GHEA Mariam" w:hAnsi="GHEA Mariam"/>
          <w:spacing w:val="-4"/>
          <w:sz w:val="24"/>
          <w:szCs w:val="24"/>
          <w:lang w:val="hy-AM"/>
        </w:rPr>
        <w:t>խադրում</w:t>
      </w:r>
      <w:r w:rsidR="00B356A9" w:rsidRPr="00B356A9">
        <w:rPr>
          <w:rFonts w:ascii="GHEA Mariam" w:hAnsi="GHEA Mariam"/>
          <w:spacing w:val="-4"/>
          <w:sz w:val="24"/>
          <w:szCs w:val="24"/>
          <w:lang w:val="hy-AM"/>
        </w:rPr>
        <w:softHyphen/>
      </w:r>
      <w:r w:rsidRPr="00B356A9">
        <w:rPr>
          <w:rFonts w:ascii="GHEA Mariam" w:hAnsi="GHEA Mariam"/>
          <w:spacing w:val="-4"/>
          <w:sz w:val="24"/>
          <w:szCs w:val="24"/>
          <w:lang w:val="hy-AM"/>
        </w:rPr>
        <w:t>ներ իրականացնող կազմակերպությունների ցանկը` «Գնումների մասին»</w:t>
      </w:r>
      <w:r w:rsidRPr="00C7242A">
        <w:rPr>
          <w:rFonts w:ascii="GHEA Mariam" w:hAnsi="GHEA Mariam"/>
          <w:sz w:val="24"/>
          <w:szCs w:val="24"/>
          <w:lang w:val="hy-AM"/>
        </w:rPr>
        <w:t xml:space="preserve"> </w:t>
      </w:r>
      <w:r w:rsidR="00B356A9" w:rsidRPr="00B356A9">
        <w:rPr>
          <w:rFonts w:ascii="GHEA Mariam" w:hAnsi="GHEA Mariam" w:cs="Sylfaen"/>
          <w:bCs/>
          <w:color w:val="000000"/>
          <w:spacing w:val="-8"/>
          <w:sz w:val="24"/>
          <w:szCs w:val="24"/>
          <w:lang w:val="fr-FR" w:eastAsia="en-US"/>
        </w:rPr>
        <w:t>Հայաստանի</w:t>
      </w:r>
      <w:r w:rsidR="00B356A9" w:rsidRPr="00B356A9">
        <w:rPr>
          <w:rFonts w:ascii="GHEA Mariam" w:hAnsi="GHEA Mariam" w:cs="Arial Armenian"/>
          <w:bCs/>
          <w:color w:val="000000"/>
          <w:spacing w:val="-8"/>
          <w:sz w:val="24"/>
          <w:szCs w:val="24"/>
          <w:lang w:val="fr-FR" w:eastAsia="en-US"/>
        </w:rPr>
        <w:t xml:space="preserve"> </w:t>
      </w:r>
      <w:r w:rsidR="00B356A9" w:rsidRPr="00B356A9">
        <w:rPr>
          <w:rFonts w:ascii="GHEA Mariam" w:hAnsi="GHEA Mariam" w:cs="Sylfaen"/>
          <w:bCs/>
          <w:color w:val="000000"/>
          <w:spacing w:val="-8"/>
          <w:sz w:val="24"/>
          <w:szCs w:val="24"/>
          <w:lang w:val="fr-FR" w:eastAsia="en-US"/>
        </w:rPr>
        <w:t>Հանրա</w:t>
      </w:r>
      <w:r w:rsidR="00B356A9" w:rsidRPr="00B356A9">
        <w:rPr>
          <w:rFonts w:ascii="GHEA Mariam" w:hAnsi="GHEA Mariam" w:cs="Sylfaen"/>
          <w:bCs/>
          <w:color w:val="000000"/>
          <w:spacing w:val="-8"/>
          <w:sz w:val="24"/>
          <w:szCs w:val="24"/>
          <w:lang w:val="fr-FR" w:eastAsia="en-US"/>
        </w:rPr>
        <w:softHyphen/>
        <w:t>պետության</w:t>
      </w:r>
      <w:r w:rsidR="00B356A9">
        <w:rPr>
          <w:rFonts w:ascii="GHEA Mariam" w:hAnsi="GHEA Mariam" w:cs="Sylfaen"/>
          <w:bCs/>
          <w:color w:val="000000"/>
          <w:spacing w:val="-8"/>
          <w:sz w:val="24"/>
          <w:szCs w:val="24"/>
          <w:lang w:val="hy-AM" w:eastAsia="en-US"/>
        </w:rPr>
        <w:t xml:space="preserve"> </w:t>
      </w:r>
      <w:r w:rsidRPr="00C7242A">
        <w:rPr>
          <w:rFonts w:ascii="GHEA Mariam" w:hAnsi="GHEA Mariam"/>
          <w:sz w:val="24"/>
          <w:szCs w:val="24"/>
          <w:lang w:val="hy-AM"/>
        </w:rPr>
        <w:t>օրենքով սահմանված կարգով զորակոչիկների փոխադրում</w:t>
      </w:r>
      <w:r w:rsidR="00B356A9">
        <w:rPr>
          <w:rFonts w:ascii="GHEA Mariam" w:hAnsi="GHEA Mariam"/>
          <w:sz w:val="24"/>
          <w:szCs w:val="24"/>
          <w:lang w:val="hy-AM"/>
        </w:rPr>
        <w:softHyphen/>
      </w:r>
      <w:r w:rsidRPr="00C7242A">
        <w:rPr>
          <w:rFonts w:ascii="GHEA Mariam" w:hAnsi="GHEA Mariam"/>
          <w:sz w:val="24"/>
          <w:szCs w:val="24"/>
          <w:lang w:val="hy-AM"/>
        </w:rPr>
        <w:t>ներն իրականացնելու համար:</w:t>
      </w:r>
    </w:p>
    <w:p w:rsidR="00C7242A" w:rsidRPr="00C7242A" w:rsidRDefault="00C7242A" w:rsidP="006D38B9">
      <w:pPr>
        <w:shd w:val="clear" w:color="auto" w:fill="FFFFFF"/>
        <w:spacing w:line="360" w:lineRule="auto"/>
        <w:ind w:firstLine="709"/>
        <w:jc w:val="both"/>
        <w:rPr>
          <w:rFonts w:ascii="GHEA Mariam" w:hAnsi="GHEA Mariam"/>
          <w:sz w:val="24"/>
          <w:szCs w:val="24"/>
          <w:lang w:val="hy-AM"/>
        </w:rPr>
      </w:pPr>
      <w:r w:rsidRPr="00C7242A">
        <w:rPr>
          <w:rFonts w:ascii="GHEA Mariam" w:hAnsi="GHEA Mariam"/>
          <w:sz w:val="24"/>
          <w:szCs w:val="24"/>
          <w:lang w:val="hy-AM"/>
        </w:rPr>
        <w:t xml:space="preserve">12. Հայաստանի Հանրապետության ոստիկանության պետին, Հայաստանի </w:t>
      </w:r>
      <w:r w:rsidRPr="00B356A9">
        <w:rPr>
          <w:rFonts w:ascii="GHEA Mariam" w:hAnsi="GHEA Mariam"/>
          <w:spacing w:val="-2"/>
          <w:sz w:val="24"/>
          <w:szCs w:val="24"/>
          <w:lang w:val="hy-AM"/>
        </w:rPr>
        <w:t>Հանրապետության ազգային անվտանգության ծառայության տնօրենին` զորակոչի ենթակա քաղաքացիների կողմից զորակոչից խուսափելու դեպքերը</w:t>
      </w:r>
      <w:r w:rsidRPr="00C7242A">
        <w:rPr>
          <w:rFonts w:ascii="GHEA Mariam" w:hAnsi="GHEA Mariam"/>
          <w:sz w:val="24"/>
          <w:szCs w:val="24"/>
          <w:lang w:val="hy-AM"/>
        </w:rPr>
        <w:t xml:space="preserve"> կանխելու նպատակով զորակոչի ընթացքում ուժեղացնել վերահսկողությունը Հայաստանի Հանրապետության սահմանային հաղորդակցության ուղիներում:</w:t>
      </w:r>
    </w:p>
    <w:p w:rsidR="00C7242A" w:rsidRPr="00662924" w:rsidRDefault="00C7242A" w:rsidP="006D38B9">
      <w:pPr>
        <w:shd w:val="clear" w:color="auto" w:fill="FFFFFF"/>
        <w:spacing w:line="360" w:lineRule="auto"/>
        <w:ind w:firstLine="709"/>
        <w:jc w:val="both"/>
        <w:rPr>
          <w:rFonts w:ascii="GHEA Mariam" w:hAnsi="GHEA Mariam"/>
          <w:spacing w:val="-8"/>
          <w:sz w:val="24"/>
          <w:szCs w:val="24"/>
          <w:lang w:val="hy-AM"/>
        </w:rPr>
      </w:pPr>
      <w:r w:rsidRPr="00B356A9">
        <w:rPr>
          <w:rFonts w:ascii="GHEA Mariam" w:hAnsi="GHEA Mariam"/>
          <w:spacing w:val="-6"/>
          <w:sz w:val="24"/>
          <w:szCs w:val="24"/>
          <w:lang w:val="hy-AM"/>
        </w:rPr>
        <w:t>13. Հանձնարարել Հայաստանի Հանրապետության մարզպետներին և առա</w:t>
      </w:r>
      <w:r w:rsidR="00B356A9">
        <w:rPr>
          <w:rFonts w:ascii="GHEA Mariam" w:hAnsi="GHEA Mariam"/>
          <w:spacing w:val="-6"/>
          <w:sz w:val="24"/>
          <w:szCs w:val="24"/>
          <w:lang w:val="hy-AM"/>
        </w:rPr>
        <w:softHyphen/>
      </w:r>
      <w:r w:rsidRPr="00B356A9">
        <w:rPr>
          <w:rFonts w:ascii="GHEA Mariam" w:hAnsi="GHEA Mariam"/>
          <w:spacing w:val="-6"/>
          <w:sz w:val="24"/>
          <w:szCs w:val="24"/>
          <w:lang w:val="hy-AM"/>
        </w:rPr>
        <w:t>ջարկել</w:t>
      </w:r>
      <w:r w:rsidRPr="00662924">
        <w:rPr>
          <w:rFonts w:ascii="GHEA Mariam" w:hAnsi="GHEA Mariam"/>
          <w:spacing w:val="-8"/>
          <w:sz w:val="24"/>
          <w:szCs w:val="24"/>
          <w:lang w:val="hy-AM"/>
        </w:rPr>
        <w:t xml:space="preserve"> Երևանի քաղաքապետին` ապահովել Հայաստանի Հանրապետության կառա</w:t>
      </w:r>
      <w:r w:rsidR="00B356A9">
        <w:rPr>
          <w:rFonts w:ascii="GHEA Mariam" w:hAnsi="GHEA Mariam"/>
          <w:spacing w:val="-8"/>
          <w:sz w:val="24"/>
          <w:szCs w:val="24"/>
          <w:lang w:val="hy-AM"/>
        </w:rPr>
        <w:softHyphen/>
      </w:r>
      <w:r w:rsidRPr="00B356A9">
        <w:rPr>
          <w:rFonts w:ascii="GHEA Mariam" w:hAnsi="GHEA Mariam"/>
          <w:spacing w:val="-6"/>
          <w:sz w:val="24"/>
          <w:szCs w:val="24"/>
          <w:lang w:val="hy-AM"/>
        </w:rPr>
        <w:t>վա</w:t>
      </w:r>
      <w:r w:rsidR="00B356A9" w:rsidRPr="00B356A9">
        <w:rPr>
          <w:rFonts w:ascii="GHEA Mariam" w:hAnsi="GHEA Mariam"/>
          <w:spacing w:val="-6"/>
          <w:sz w:val="24"/>
          <w:szCs w:val="24"/>
          <w:lang w:val="hy-AM"/>
        </w:rPr>
        <w:softHyphen/>
      </w:r>
      <w:r w:rsidRPr="00B356A9">
        <w:rPr>
          <w:rFonts w:ascii="GHEA Mariam" w:hAnsi="GHEA Mariam"/>
          <w:spacing w:val="-6"/>
          <w:sz w:val="24"/>
          <w:szCs w:val="24"/>
          <w:lang w:val="hy-AM"/>
        </w:rPr>
        <w:t>րության 2018 թվականի հոկտեմբերի 4-ի N 1132-Ն որոշմամբ սահմանված ժամկետ</w:t>
      </w:r>
      <w:r w:rsidR="00B356A9" w:rsidRPr="00B356A9">
        <w:rPr>
          <w:rFonts w:ascii="GHEA Mariam" w:hAnsi="GHEA Mariam"/>
          <w:spacing w:val="-6"/>
          <w:sz w:val="24"/>
          <w:szCs w:val="24"/>
          <w:lang w:val="hy-AM"/>
        </w:rPr>
        <w:softHyphen/>
      </w:r>
      <w:r w:rsidRPr="00B356A9">
        <w:rPr>
          <w:rFonts w:ascii="GHEA Mariam" w:hAnsi="GHEA Mariam"/>
          <w:spacing w:val="-6"/>
          <w:sz w:val="24"/>
          <w:szCs w:val="24"/>
          <w:lang w:val="hy-AM"/>
        </w:rPr>
        <w:lastRenderedPageBreak/>
        <w:t>ներում օրենքով նախատեսված եզրակացությունների և առաջարկությունների ներ</w:t>
      </w:r>
      <w:r w:rsidR="00B356A9">
        <w:rPr>
          <w:rFonts w:ascii="GHEA Mariam" w:hAnsi="GHEA Mariam"/>
          <w:spacing w:val="-6"/>
          <w:sz w:val="24"/>
          <w:szCs w:val="24"/>
          <w:lang w:val="hy-AM"/>
        </w:rPr>
        <w:softHyphen/>
      </w:r>
      <w:r w:rsidRPr="00B356A9">
        <w:rPr>
          <w:rFonts w:ascii="GHEA Mariam" w:hAnsi="GHEA Mariam"/>
          <w:spacing w:val="-6"/>
          <w:sz w:val="24"/>
          <w:szCs w:val="24"/>
          <w:lang w:val="hy-AM"/>
        </w:rPr>
        <w:t>կայաց</w:t>
      </w:r>
      <w:r w:rsidR="00B356A9" w:rsidRPr="00B356A9">
        <w:rPr>
          <w:rFonts w:ascii="GHEA Mariam" w:hAnsi="GHEA Mariam"/>
          <w:spacing w:val="-6"/>
          <w:sz w:val="24"/>
          <w:szCs w:val="24"/>
          <w:lang w:val="hy-AM"/>
        </w:rPr>
        <w:softHyphen/>
      </w:r>
      <w:r w:rsidRPr="00B356A9">
        <w:rPr>
          <w:rFonts w:ascii="GHEA Mariam" w:hAnsi="GHEA Mariam"/>
          <w:spacing w:val="-6"/>
          <w:sz w:val="24"/>
          <w:szCs w:val="24"/>
          <w:lang w:val="hy-AM"/>
        </w:rPr>
        <w:t>ման համար մարզային (Երևանի քաղաքային) զորակոչային հանձնաժողովի</w:t>
      </w:r>
      <w:r w:rsidRPr="00662924">
        <w:rPr>
          <w:rFonts w:ascii="GHEA Mariam" w:hAnsi="GHEA Mariam"/>
          <w:spacing w:val="-8"/>
          <w:sz w:val="24"/>
          <w:szCs w:val="24"/>
          <w:lang w:val="hy-AM"/>
        </w:rPr>
        <w:t xml:space="preserve"> նիստերի անցկացումը:</w:t>
      </w:r>
    </w:p>
    <w:p w:rsidR="00C7242A" w:rsidRPr="00662924" w:rsidRDefault="00C7242A" w:rsidP="006D38B9">
      <w:pPr>
        <w:shd w:val="clear" w:color="auto" w:fill="FFFFFF"/>
        <w:spacing w:line="360" w:lineRule="auto"/>
        <w:ind w:firstLine="709"/>
        <w:jc w:val="both"/>
        <w:rPr>
          <w:rFonts w:ascii="GHEA Mariam" w:hAnsi="GHEA Mariam"/>
          <w:sz w:val="24"/>
          <w:szCs w:val="24"/>
          <w:lang w:val="hy-AM"/>
        </w:rPr>
      </w:pPr>
      <w:r w:rsidRPr="00B356A9">
        <w:rPr>
          <w:rFonts w:ascii="GHEA Mariam" w:hAnsi="GHEA Mariam"/>
          <w:spacing w:val="-6"/>
          <w:sz w:val="24"/>
          <w:szCs w:val="24"/>
          <w:lang w:val="hy-AM"/>
        </w:rPr>
        <w:t>14. Սույն որոշումն ուժի մեջ է մտնում պաշտոնական հրապարակմանը հաջորդող օրվանից</w:t>
      </w:r>
      <w:r w:rsidRPr="00662924">
        <w:rPr>
          <w:rFonts w:ascii="GHEA Mariam" w:hAnsi="GHEA Mariam"/>
          <w:sz w:val="24"/>
          <w:szCs w:val="24"/>
          <w:lang w:val="hy-AM"/>
        </w:rPr>
        <w:t>:</w:t>
      </w:r>
    </w:p>
    <w:p w:rsidR="00C7242A" w:rsidRPr="00662924" w:rsidRDefault="00C7242A" w:rsidP="00C7242A">
      <w:pPr>
        <w:shd w:val="clear" w:color="auto" w:fill="FFFFFF"/>
        <w:spacing w:line="360" w:lineRule="auto"/>
        <w:ind w:firstLine="709"/>
        <w:jc w:val="both"/>
        <w:rPr>
          <w:rFonts w:ascii="GHEA Mariam" w:hAnsi="GHEA Mariam"/>
          <w:sz w:val="24"/>
          <w:szCs w:val="24"/>
          <w:lang w:val="hy-AM"/>
        </w:rPr>
      </w:pPr>
    </w:p>
    <w:p w:rsidR="00C7242A" w:rsidRPr="00662924" w:rsidRDefault="00C7242A" w:rsidP="00C7242A">
      <w:pPr>
        <w:shd w:val="clear" w:color="auto" w:fill="FFFFFF"/>
        <w:spacing w:line="360" w:lineRule="auto"/>
        <w:ind w:firstLine="709"/>
        <w:jc w:val="both"/>
        <w:rPr>
          <w:rFonts w:ascii="GHEA Mariam" w:hAnsi="GHEA Mariam"/>
          <w:sz w:val="24"/>
          <w:szCs w:val="24"/>
          <w:lang w:val="hy-AM"/>
        </w:rPr>
      </w:pPr>
    </w:p>
    <w:p w:rsidR="00B356A9" w:rsidRPr="000D5CEE" w:rsidRDefault="00B356A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356A9" w:rsidRPr="000D5CEE" w:rsidRDefault="00B356A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356A9" w:rsidRPr="00EF7ACC" w:rsidRDefault="00B356A9" w:rsidP="00B46EE8">
      <w:pPr>
        <w:pStyle w:val="mechtex"/>
        <w:jc w:val="left"/>
        <w:rPr>
          <w:rFonts w:ascii="GHEA Mariam" w:hAnsi="GHEA Mariam" w:cs="Sylfaen"/>
          <w:sz w:val="24"/>
          <w:szCs w:val="24"/>
          <w:lang w:val="hy-AM"/>
        </w:rPr>
      </w:pPr>
    </w:p>
    <w:p w:rsidR="00B356A9" w:rsidRPr="001531E2" w:rsidRDefault="00B356A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7242A" w:rsidRDefault="00C7242A" w:rsidP="00C7242A">
      <w:pPr>
        <w:shd w:val="clear" w:color="auto" w:fill="FFFFFF"/>
        <w:spacing w:line="360" w:lineRule="auto"/>
        <w:ind w:firstLine="375"/>
        <w:jc w:val="both"/>
        <w:rPr>
          <w:rFonts w:ascii="GHEA Mariam" w:hAnsi="GHEA Mariam"/>
          <w:sz w:val="24"/>
          <w:szCs w:val="24"/>
          <w:lang w:val="hy-AM"/>
        </w:rPr>
        <w:sectPr w:rsidR="00C7242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7242A" w:rsidRPr="008428E5" w:rsidRDefault="00C7242A" w:rsidP="0060683A">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1</w:t>
      </w:r>
    </w:p>
    <w:p w:rsidR="00C7242A" w:rsidRPr="008428E5" w:rsidRDefault="00C7242A" w:rsidP="0060683A">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C7242A" w:rsidRDefault="00C7242A" w:rsidP="00C7242A">
      <w:pPr>
        <w:shd w:val="clear" w:color="auto" w:fill="FFFFFF"/>
        <w:spacing w:line="360" w:lineRule="auto"/>
        <w:ind w:firstLine="375"/>
        <w:jc w:val="both"/>
        <w:rPr>
          <w:rFonts w:ascii="GHEA Mariam" w:hAnsi="GHEA Mariam"/>
          <w:spacing w:val="-2"/>
          <w:sz w:val="24"/>
          <w:szCs w:val="24"/>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C7242A" w:rsidRDefault="00C7242A" w:rsidP="00C7242A">
      <w:pPr>
        <w:shd w:val="clear" w:color="auto" w:fill="FFFFFF"/>
        <w:spacing w:line="360" w:lineRule="auto"/>
        <w:ind w:firstLine="375"/>
        <w:jc w:val="both"/>
        <w:rPr>
          <w:rFonts w:ascii="GHEA Mariam" w:hAnsi="GHEA Mariam"/>
          <w:spacing w:val="-2"/>
          <w:sz w:val="24"/>
          <w:szCs w:val="24"/>
          <w:lang w:val="hy-AM"/>
        </w:rPr>
      </w:pPr>
    </w:p>
    <w:p w:rsidR="00C7242A" w:rsidRPr="00C7242A" w:rsidRDefault="00C7242A" w:rsidP="00C7242A">
      <w:pPr>
        <w:shd w:val="clear" w:color="auto" w:fill="FFFFFF"/>
        <w:spacing w:line="360" w:lineRule="auto"/>
        <w:jc w:val="center"/>
        <w:rPr>
          <w:rFonts w:ascii="GHEA Mariam" w:hAnsi="GHEA Mariam"/>
          <w:sz w:val="24"/>
          <w:szCs w:val="24"/>
          <w:lang w:val="hy-AM"/>
        </w:rPr>
      </w:pPr>
      <w:r w:rsidRPr="00C7242A">
        <w:rPr>
          <w:rFonts w:ascii="GHEA Mariam" w:hAnsi="GHEA Mariam"/>
          <w:bCs/>
          <w:sz w:val="24"/>
          <w:szCs w:val="24"/>
          <w:lang w:val="hy-AM"/>
        </w:rPr>
        <w:t>Կ Ա Զ Մ</w:t>
      </w:r>
    </w:p>
    <w:p w:rsidR="00C7242A" w:rsidRDefault="00C7242A" w:rsidP="00C7242A">
      <w:pPr>
        <w:shd w:val="clear" w:color="auto" w:fill="FFFFFF"/>
        <w:spacing w:line="360" w:lineRule="auto"/>
        <w:jc w:val="center"/>
        <w:rPr>
          <w:rFonts w:ascii="GHEA Mariam" w:hAnsi="GHEA Mariam"/>
          <w:bCs/>
          <w:sz w:val="24"/>
          <w:szCs w:val="24"/>
          <w:lang w:val="hy-AM"/>
        </w:rPr>
      </w:pPr>
      <w:r w:rsidRPr="00C7242A">
        <w:rPr>
          <w:rFonts w:ascii="Calibri" w:hAnsi="Calibri" w:cs="Calibri"/>
          <w:sz w:val="24"/>
          <w:szCs w:val="24"/>
          <w:lang w:val="hy-AM"/>
        </w:rPr>
        <w:t> </w:t>
      </w:r>
      <w:r w:rsidRPr="00C7242A">
        <w:rPr>
          <w:rFonts w:ascii="GHEA Mariam" w:hAnsi="GHEA Mariam"/>
          <w:bCs/>
          <w:sz w:val="24"/>
          <w:szCs w:val="24"/>
          <w:lang w:val="hy-AM"/>
        </w:rPr>
        <w:t>ՀԱՆՐԱՊԵՏԱԿԱՆ ԶՈՐԱԿՈՉԱՅԻՆ ՀԱՆՁՆԱԺՈՂՈՎԻ</w:t>
      </w:r>
    </w:p>
    <w:p w:rsidR="0084490B" w:rsidRPr="0084490B" w:rsidRDefault="0084490B" w:rsidP="00C7242A">
      <w:pPr>
        <w:shd w:val="clear" w:color="auto" w:fill="FFFFFF"/>
        <w:spacing w:line="360" w:lineRule="auto"/>
        <w:jc w:val="center"/>
        <w:rPr>
          <w:rFonts w:ascii="GHEA Mariam" w:hAnsi="GHEA Mariam"/>
          <w:sz w:val="12"/>
          <w:szCs w:val="24"/>
          <w:lang w:val="hy-AM"/>
        </w:rPr>
      </w:pPr>
    </w:p>
    <w:tbl>
      <w:tblPr>
        <w:tblW w:w="8874" w:type="dxa"/>
        <w:tblCellSpacing w:w="7" w:type="dxa"/>
        <w:shd w:val="clear" w:color="auto" w:fill="FFFFFF"/>
        <w:tblCellMar>
          <w:top w:w="75" w:type="dxa"/>
          <w:left w:w="75" w:type="dxa"/>
          <w:bottom w:w="75" w:type="dxa"/>
          <w:right w:w="75" w:type="dxa"/>
        </w:tblCellMar>
        <w:tblLook w:val="04A0" w:firstRow="1" w:lastRow="0" w:firstColumn="1" w:lastColumn="0" w:noHBand="0" w:noVBand="1"/>
      </w:tblPr>
      <w:tblGrid>
        <w:gridCol w:w="8874"/>
      </w:tblGrid>
      <w:tr w:rsidR="00C7242A" w:rsidRPr="006D38B9" w:rsidTr="0084490B">
        <w:trPr>
          <w:trHeight w:val="217"/>
          <w:tblCellSpacing w:w="7" w:type="dxa"/>
        </w:trPr>
        <w:tc>
          <w:tcPr>
            <w:tcW w:w="8846" w:type="dxa"/>
            <w:shd w:val="clear" w:color="auto" w:fill="FFFFFF"/>
          </w:tcPr>
          <w:p w:rsidR="00C7242A" w:rsidRPr="00D2496C" w:rsidRDefault="00C7242A" w:rsidP="00C7242A">
            <w:pPr>
              <w:spacing w:before="100" w:beforeAutospacing="1" w:after="100" w:afterAutospacing="1" w:line="360" w:lineRule="auto"/>
              <w:rPr>
                <w:rFonts w:ascii="GHEA Mariam" w:hAnsi="GHEA Mariam"/>
                <w:sz w:val="24"/>
                <w:szCs w:val="24"/>
                <w:lang w:val="hy-AM"/>
              </w:rPr>
            </w:pPr>
            <w:r w:rsidRPr="00C7242A">
              <w:rPr>
                <w:rFonts w:ascii="Calibri" w:hAnsi="Calibri" w:cs="Calibri"/>
                <w:sz w:val="24"/>
                <w:szCs w:val="24"/>
                <w:lang w:val="hy-AM"/>
              </w:rPr>
              <w:t> </w:t>
            </w:r>
            <w:r w:rsidRPr="00D2496C">
              <w:rPr>
                <w:rFonts w:ascii="GHEA Mariam" w:hAnsi="GHEA Mariam"/>
                <w:sz w:val="24"/>
                <w:szCs w:val="24"/>
                <w:lang w:val="hy-AM"/>
              </w:rPr>
              <w:t>ՀՀ պաշտպանության նախարար (հանձնաժողովի նախագահ)</w:t>
            </w:r>
          </w:p>
        </w:tc>
      </w:tr>
      <w:tr w:rsidR="00C7242A" w:rsidRPr="0084490B" w:rsidTr="0084490B">
        <w:trPr>
          <w:trHeight w:val="434"/>
          <w:tblCellSpacing w:w="7" w:type="dxa"/>
        </w:trPr>
        <w:tc>
          <w:tcPr>
            <w:tcW w:w="8846" w:type="dxa"/>
            <w:shd w:val="clear" w:color="auto" w:fill="FFFFFF"/>
          </w:tcPr>
          <w:p w:rsidR="00C7242A" w:rsidRPr="0084490B" w:rsidRDefault="00C7242A" w:rsidP="0084490B">
            <w:pPr>
              <w:spacing w:line="360" w:lineRule="auto"/>
              <w:rPr>
                <w:rFonts w:ascii="GHEA Mariam" w:hAnsi="GHEA Mariam"/>
                <w:sz w:val="24"/>
                <w:szCs w:val="24"/>
                <w:lang w:val="hy-AM"/>
              </w:rPr>
            </w:pPr>
            <w:r w:rsidRPr="00D2496C">
              <w:rPr>
                <w:rFonts w:ascii="GHEA Mariam" w:hAnsi="GHEA Mariam"/>
                <w:sz w:val="24"/>
                <w:szCs w:val="24"/>
                <w:lang w:val="hy-AM"/>
              </w:rPr>
              <w:t>ՀՀ զինված ուժերի գլխավոր շտաբի պետ</w:t>
            </w:r>
            <w:r w:rsidR="0084490B">
              <w:rPr>
                <w:rFonts w:ascii="GHEA Mariam" w:hAnsi="GHEA Mariam"/>
                <w:sz w:val="24"/>
                <w:szCs w:val="24"/>
                <w:lang w:val="hy-AM"/>
              </w:rPr>
              <w:t xml:space="preserve"> </w:t>
            </w:r>
            <w:r w:rsidRPr="0084490B">
              <w:rPr>
                <w:rFonts w:ascii="GHEA Mariam" w:hAnsi="GHEA Mariam"/>
                <w:sz w:val="24"/>
                <w:szCs w:val="24"/>
                <w:lang w:val="hy-AM"/>
              </w:rPr>
              <w:t>(հանձնաժողովի նախագահի տեղակալ)</w:t>
            </w:r>
          </w:p>
        </w:tc>
      </w:tr>
      <w:tr w:rsidR="00C7242A" w:rsidRPr="00D2496C" w:rsidTr="0084490B">
        <w:trPr>
          <w:trHeight w:val="429"/>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ՀՀ ՊՆ զորակոչային և զորահավաքային համալրման ծառայության պետ</w:t>
            </w:r>
          </w:p>
        </w:tc>
      </w:tr>
      <w:tr w:rsidR="00C7242A" w:rsidRPr="00D2496C" w:rsidTr="0084490B">
        <w:trPr>
          <w:trHeight w:val="212"/>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ՀՀ ոստիկանության պետ</w:t>
            </w:r>
          </w:p>
        </w:tc>
      </w:tr>
      <w:tr w:rsidR="00C7242A" w:rsidRPr="00D2496C" w:rsidTr="0084490B">
        <w:trPr>
          <w:trHeight w:val="217"/>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lang w:val="hy-AM"/>
              </w:rPr>
            </w:pPr>
            <w:r w:rsidRPr="00D2496C">
              <w:rPr>
                <w:rFonts w:ascii="GHEA Mariam" w:hAnsi="GHEA Mariam"/>
                <w:sz w:val="24"/>
                <w:szCs w:val="24"/>
                <w:lang w:val="hy-AM"/>
              </w:rPr>
              <w:t>ՀՀ ազգային անվտանգության ծառայության տնօրեն</w:t>
            </w:r>
          </w:p>
        </w:tc>
      </w:tr>
      <w:tr w:rsidR="00C7242A" w:rsidRPr="00D2496C" w:rsidTr="0084490B">
        <w:trPr>
          <w:trHeight w:val="212"/>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ՀՀ գլխավոր դատախազ (համաձայնությամբ)</w:t>
            </w:r>
          </w:p>
        </w:tc>
      </w:tr>
      <w:tr w:rsidR="00C7242A" w:rsidRPr="00D2496C" w:rsidTr="0084490B">
        <w:trPr>
          <w:trHeight w:val="217"/>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lang w:val="hy-AM"/>
              </w:rPr>
            </w:pPr>
            <w:r w:rsidRPr="00D2496C">
              <w:rPr>
                <w:rFonts w:ascii="GHEA Mariam" w:hAnsi="GHEA Mariam"/>
                <w:sz w:val="24"/>
                <w:szCs w:val="24"/>
                <w:lang w:val="hy-AM"/>
              </w:rPr>
              <w:t>ՀՀ կրթության, գիտության, մշակույթի և սպորտի նախարար</w:t>
            </w:r>
          </w:p>
        </w:tc>
      </w:tr>
      <w:tr w:rsidR="00C7242A" w:rsidRPr="00D2496C" w:rsidTr="0084490B">
        <w:trPr>
          <w:trHeight w:val="212"/>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lang w:val="hy-AM"/>
              </w:rPr>
            </w:pPr>
            <w:r w:rsidRPr="00D2496C">
              <w:rPr>
                <w:rFonts w:ascii="GHEA Mariam" w:hAnsi="GHEA Mariam"/>
                <w:sz w:val="24"/>
                <w:szCs w:val="24"/>
                <w:lang w:val="hy-AM"/>
              </w:rPr>
              <w:t>ՀՀ բարձր տեխնոլոգիական արդյունաբերության նախարար</w:t>
            </w:r>
          </w:p>
        </w:tc>
      </w:tr>
      <w:tr w:rsidR="00C7242A" w:rsidRPr="00D2496C" w:rsidTr="0084490B">
        <w:trPr>
          <w:trHeight w:val="212"/>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ՀՀ առողջապահության նախարար</w:t>
            </w:r>
          </w:p>
        </w:tc>
      </w:tr>
      <w:tr w:rsidR="00C7242A" w:rsidRPr="00D2496C" w:rsidTr="0084490B">
        <w:trPr>
          <w:trHeight w:val="217"/>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ՀՀ արտաքին գործերի նախարար</w:t>
            </w:r>
          </w:p>
        </w:tc>
      </w:tr>
      <w:tr w:rsidR="00C7242A" w:rsidRPr="00D2496C" w:rsidTr="0084490B">
        <w:trPr>
          <w:trHeight w:val="429"/>
          <w:tblCellSpacing w:w="7" w:type="dxa"/>
        </w:trPr>
        <w:tc>
          <w:tcPr>
            <w:tcW w:w="8846" w:type="dxa"/>
            <w:shd w:val="clear" w:color="auto" w:fill="FFFFFF"/>
          </w:tcPr>
          <w:p w:rsidR="00C7242A" w:rsidRPr="00D2496C" w:rsidRDefault="00C7242A"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ՀՀ տարածքային կառավարման և ենթակառուցվածքների նախարար</w:t>
            </w:r>
          </w:p>
        </w:tc>
      </w:tr>
      <w:tr w:rsidR="00C7242A" w:rsidRPr="00D2496C" w:rsidTr="0084490B">
        <w:trPr>
          <w:trHeight w:val="656"/>
          <w:tblCellSpacing w:w="7" w:type="dxa"/>
        </w:trPr>
        <w:tc>
          <w:tcPr>
            <w:tcW w:w="8846" w:type="dxa"/>
            <w:shd w:val="clear" w:color="auto" w:fill="FFFFFF"/>
          </w:tcPr>
          <w:p w:rsidR="00C7242A" w:rsidRPr="00D2496C" w:rsidRDefault="00C7242A" w:rsidP="0084490B">
            <w:pPr>
              <w:spacing w:before="100" w:beforeAutospacing="1" w:after="100" w:afterAutospacing="1" w:line="360" w:lineRule="auto"/>
              <w:rPr>
                <w:rFonts w:ascii="GHEA Mariam" w:hAnsi="GHEA Mariam"/>
                <w:sz w:val="24"/>
                <w:szCs w:val="24"/>
              </w:rPr>
            </w:pPr>
            <w:r w:rsidRPr="0084490B">
              <w:rPr>
                <w:rFonts w:ascii="GHEA Mariam" w:hAnsi="GHEA Mariam"/>
                <w:spacing w:val="-2"/>
                <w:sz w:val="24"/>
                <w:szCs w:val="24"/>
              </w:rPr>
              <w:t>ՀՀ ՊՆ զորակոչային և զորահավաքային համալրման ծառայության</w:t>
            </w:r>
            <w:r w:rsidR="0084490B" w:rsidRPr="0084490B">
              <w:rPr>
                <w:rFonts w:ascii="GHEA Mariam" w:hAnsi="GHEA Mariam"/>
                <w:spacing w:val="-2"/>
                <w:sz w:val="24"/>
                <w:szCs w:val="24"/>
                <w:lang w:val="hy-AM"/>
              </w:rPr>
              <w:t xml:space="preserve"> </w:t>
            </w:r>
            <w:r w:rsidRPr="0084490B">
              <w:rPr>
                <w:rFonts w:ascii="GHEA Mariam" w:hAnsi="GHEA Mariam"/>
                <w:spacing w:val="-2"/>
                <w:sz w:val="24"/>
                <w:szCs w:val="24"/>
              </w:rPr>
              <w:t>զորակոչի</w:t>
            </w:r>
            <w:r w:rsidRPr="00D2496C">
              <w:rPr>
                <w:rFonts w:ascii="GHEA Mariam" w:hAnsi="GHEA Mariam"/>
                <w:sz w:val="24"/>
                <w:szCs w:val="24"/>
              </w:rPr>
              <w:t xml:space="preserve"> վարչության պետ (հանձնաժողովի քարտուղար)</w:t>
            </w:r>
          </w:p>
        </w:tc>
      </w:tr>
    </w:tbl>
    <w:p w:rsidR="00C7242A" w:rsidRPr="00C7242A" w:rsidRDefault="00C7242A" w:rsidP="00C7242A">
      <w:pPr>
        <w:shd w:val="clear" w:color="auto" w:fill="FFFFFF"/>
        <w:spacing w:line="360" w:lineRule="auto"/>
        <w:ind w:firstLine="375"/>
        <w:jc w:val="both"/>
        <w:rPr>
          <w:rFonts w:ascii="GHEA Mariam" w:hAnsi="GHEA Mariam"/>
          <w:sz w:val="24"/>
          <w:szCs w:val="24"/>
        </w:rPr>
      </w:pPr>
    </w:p>
    <w:p w:rsidR="0084490B" w:rsidRPr="00574F02" w:rsidRDefault="0084490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4490B" w:rsidRPr="00574F02" w:rsidRDefault="0084490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4490B" w:rsidRPr="005350B3" w:rsidRDefault="0084490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7242A" w:rsidRDefault="00C7242A" w:rsidP="00C7242A">
      <w:pPr>
        <w:shd w:val="clear" w:color="auto" w:fill="FFFFFF"/>
        <w:spacing w:line="360" w:lineRule="auto"/>
        <w:ind w:firstLine="375"/>
        <w:jc w:val="both"/>
        <w:rPr>
          <w:rFonts w:ascii="GHEA Mariam" w:hAnsi="GHEA Mariam" w:cs="Sylfaen"/>
          <w:spacing w:val="-8"/>
          <w:sz w:val="24"/>
          <w:szCs w:val="24"/>
          <w:lang w:val="hy-AM"/>
        </w:rPr>
        <w:sectPr w:rsidR="00C7242A" w:rsidSect="008F3F17">
          <w:pgSz w:w="11909" w:h="16834" w:code="9"/>
          <w:pgMar w:top="1440" w:right="1440" w:bottom="1021" w:left="1440" w:header="720" w:footer="576" w:gutter="0"/>
          <w:pgNumType w:start="1"/>
          <w:cols w:space="720"/>
          <w:titlePg/>
          <w:docGrid w:linePitch="272"/>
        </w:sectPr>
      </w:pPr>
    </w:p>
    <w:p w:rsidR="00C7242A" w:rsidRPr="008428E5" w:rsidRDefault="00C7242A" w:rsidP="0060683A">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2</w:t>
      </w:r>
    </w:p>
    <w:p w:rsidR="00C7242A" w:rsidRPr="008428E5" w:rsidRDefault="00C7242A" w:rsidP="0060683A">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C7242A" w:rsidRDefault="00C7242A" w:rsidP="00C7242A">
      <w:pPr>
        <w:shd w:val="clear" w:color="auto" w:fill="FFFFFF"/>
        <w:spacing w:line="360" w:lineRule="auto"/>
        <w:ind w:firstLine="375"/>
        <w:jc w:val="both"/>
        <w:rPr>
          <w:rFonts w:ascii="GHEA Mariam" w:hAnsi="GHEA Mariam"/>
          <w:spacing w:val="-2"/>
          <w:sz w:val="24"/>
          <w:szCs w:val="24"/>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C7242A" w:rsidRDefault="00C7242A" w:rsidP="00C7242A">
      <w:pPr>
        <w:shd w:val="clear" w:color="auto" w:fill="FFFFFF"/>
        <w:spacing w:line="360" w:lineRule="auto"/>
        <w:ind w:firstLine="375"/>
        <w:jc w:val="both"/>
        <w:rPr>
          <w:rFonts w:ascii="GHEA Mariam" w:hAnsi="GHEA Mariam"/>
          <w:sz w:val="24"/>
          <w:szCs w:val="24"/>
          <w:lang w:val="hy-AM"/>
        </w:rPr>
      </w:pPr>
    </w:p>
    <w:p w:rsidR="00C7242A" w:rsidRPr="0084490B" w:rsidRDefault="00C7242A" w:rsidP="00C7242A">
      <w:pPr>
        <w:shd w:val="clear" w:color="auto" w:fill="FFFFFF"/>
        <w:ind w:firstLine="375"/>
        <w:jc w:val="center"/>
        <w:rPr>
          <w:rFonts w:ascii="GHEA Mariam" w:hAnsi="GHEA Mariam"/>
          <w:sz w:val="24"/>
          <w:szCs w:val="24"/>
          <w:lang w:val="hy-AM"/>
        </w:rPr>
      </w:pPr>
      <w:r w:rsidRPr="0084490B">
        <w:rPr>
          <w:rFonts w:ascii="GHEA Mariam" w:hAnsi="GHEA Mariam"/>
          <w:bCs/>
          <w:sz w:val="24"/>
          <w:szCs w:val="24"/>
          <w:lang w:val="hy-AM"/>
        </w:rPr>
        <w:t>Կ Ա Զ Մ</w:t>
      </w:r>
    </w:p>
    <w:p w:rsidR="00C7242A" w:rsidRDefault="00C7242A" w:rsidP="00C7242A">
      <w:pPr>
        <w:shd w:val="clear" w:color="auto" w:fill="FFFFFF"/>
        <w:jc w:val="center"/>
        <w:rPr>
          <w:rFonts w:ascii="GHEA Mariam" w:hAnsi="GHEA Mariam"/>
          <w:bCs/>
          <w:caps/>
          <w:sz w:val="24"/>
          <w:szCs w:val="24"/>
          <w:lang w:val="hy-AM"/>
        </w:rPr>
      </w:pPr>
      <w:r w:rsidRPr="0084490B">
        <w:rPr>
          <w:rFonts w:ascii="GHEA Mariam" w:hAnsi="GHEA Mariam"/>
          <w:bCs/>
          <w:caps/>
          <w:sz w:val="24"/>
          <w:szCs w:val="24"/>
          <w:lang w:val="hy-AM"/>
        </w:rPr>
        <w:t>ՄԱՐԶԱՅԻՆ (ԵՐԵՎԱՆ ՔԱՂԱՔԻ) ԶՈՐԱԿՈՉԱՅԻՆ ՀԱՆՁՆԱԺՈՂՈՎՆԵՐԻ</w:t>
      </w:r>
    </w:p>
    <w:p w:rsidR="0084490B" w:rsidRPr="0084490B" w:rsidRDefault="0084490B" w:rsidP="00C7242A">
      <w:pPr>
        <w:shd w:val="clear" w:color="auto" w:fill="FFFFFF"/>
        <w:jc w:val="center"/>
        <w:rPr>
          <w:rFonts w:ascii="GHEA Mariam" w:hAnsi="GHEA Mariam"/>
          <w:bCs/>
          <w:caps/>
          <w:sz w:val="24"/>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03"/>
        <w:gridCol w:w="7147"/>
      </w:tblGrid>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spacing w:before="100" w:beforeAutospacing="1" w:after="100" w:afterAutospacing="1"/>
              <w:jc w:val="center"/>
              <w:rPr>
                <w:rFonts w:ascii="GHEA Mariam" w:hAnsi="GHEA Mariam"/>
                <w:sz w:val="22"/>
                <w:szCs w:val="22"/>
              </w:rPr>
            </w:pPr>
            <w:r w:rsidRPr="00C7242A">
              <w:rPr>
                <w:rFonts w:ascii="Calibri" w:hAnsi="Calibri" w:cs="Calibri"/>
                <w:sz w:val="22"/>
                <w:szCs w:val="22"/>
                <w:lang w:val="hy-AM"/>
              </w:rPr>
              <w:t> </w:t>
            </w:r>
            <w:r w:rsidRPr="00D2496C">
              <w:rPr>
                <w:rFonts w:ascii="GHEA Mariam" w:hAnsi="GHEA Mariam"/>
                <w:bCs/>
                <w:sz w:val="22"/>
                <w:szCs w:val="22"/>
              </w:rPr>
              <w:t>Տարածքային ստորաբաժանումներ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spacing w:before="100" w:beforeAutospacing="1" w:after="100" w:afterAutospacing="1"/>
              <w:jc w:val="center"/>
              <w:rPr>
                <w:rFonts w:ascii="GHEA Mariam" w:hAnsi="GHEA Mariam"/>
                <w:sz w:val="22"/>
                <w:szCs w:val="22"/>
              </w:rPr>
            </w:pPr>
            <w:r w:rsidRPr="00D2496C">
              <w:rPr>
                <w:rFonts w:ascii="GHEA Mariam" w:hAnsi="GHEA Mariam"/>
                <w:bCs/>
                <w:sz w:val="22"/>
                <w:szCs w:val="22"/>
              </w:rPr>
              <w:t>Հանձնաժողովների անդամներ</w:t>
            </w: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bCs/>
                <w:sz w:val="22"/>
                <w:szCs w:val="22"/>
                <w:u w:val="single"/>
              </w:rPr>
              <w:t>Երևան</w:t>
            </w:r>
            <w:r w:rsidRPr="00D2496C">
              <w:rPr>
                <w:rFonts w:ascii="GHEA Mariam" w:hAnsi="GHEA Mariam"/>
                <w:bCs/>
                <w:sz w:val="22"/>
                <w:szCs w:val="22"/>
              </w:rPr>
              <w:br/>
            </w:r>
            <w:r w:rsidRPr="00D2496C">
              <w:rPr>
                <w:rFonts w:ascii="GHEA Mariam" w:hAnsi="GHEA Mariam"/>
                <w:sz w:val="22"/>
                <w:szCs w:val="22"/>
              </w:rPr>
              <w:t>Երևանի N 1</w:t>
            </w:r>
            <w:r w:rsidRPr="00D2496C">
              <w:rPr>
                <w:rFonts w:ascii="GHEA Mariam" w:hAnsi="GHEA Mariam"/>
                <w:sz w:val="22"/>
                <w:szCs w:val="22"/>
              </w:rPr>
              <w:br/>
              <w:t>Երևանի N 2</w:t>
            </w:r>
            <w:r w:rsidRPr="00D2496C">
              <w:rPr>
                <w:rFonts w:ascii="GHEA Mariam" w:hAnsi="GHEA Mariam"/>
                <w:sz w:val="22"/>
                <w:szCs w:val="22"/>
              </w:rPr>
              <w:br/>
              <w:t>Երևանի N 3</w:t>
            </w:r>
            <w:r w:rsidRPr="00D2496C">
              <w:rPr>
                <w:rFonts w:ascii="GHEA Mariam" w:hAnsi="GHEA Mariam"/>
                <w:sz w:val="22"/>
                <w:szCs w:val="22"/>
              </w:rPr>
              <w:br/>
              <w:t>Երևանի N 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Երևանի քաղաքապետ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Երևան քաղաքի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 Երևանի ռազմական ոստիկանության բաժնի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Երևանի N 1, N 2, N 3 և N 4 տարածքային ստորաբաժանումների ղեկավարներ</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Երևանի քաղաքապետարանի աշխատակազմի առաջին և զորակոչային հարցերի կազմակերպման բաժնի պետ</w:t>
            </w:r>
          </w:p>
          <w:p w:rsidR="00C7242A" w:rsidRDefault="00C7242A" w:rsidP="00D733EF">
            <w:pPr>
              <w:jc w:val="center"/>
              <w:rPr>
                <w:rFonts w:ascii="GHEA Mariam" w:hAnsi="GHEA Mariam"/>
                <w:sz w:val="22"/>
                <w:szCs w:val="22"/>
              </w:rPr>
            </w:pPr>
            <w:r w:rsidRPr="00D2496C">
              <w:rPr>
                <w:rFonts w:ascii="GHEA Mariam" w:hAnsi="GHEA Mariam"/>
                <w:sz w:val="22"/>
                <w:szCs w:val="22"/>
              </w:rPr>
              <w:t>(հանձնաժողովի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84490B">
            <w:pPr>
              <w:ind w:firstLine="119"/>
              <w:jc w:val="center"/>
              <w:rPr>
                <w:rFonts w:ascii="GHEA Mariam" w:hAnsi="GHEA Mariam"/>
                <w:sz w:val="22"/>
                <w:szCs w:val="22"/>
              </w:rPr>
            </w:pPr>
            <w:r w:rsidRPr="00D2496C">
              <w:rPr>
                <w:rFonts w:ascii="GHEA Mariam" w:hAnsi="GHEA Mariam"/>
                <w:bCs/>
                <w:sz w:val="22"/>
                <w:szCs w:val="22"/>
                <w:u w:val="single"/>
              </w:rPr>
              <w:t>Արագածոտն</w:t>
            </w:r>
          </w:p>
          <w:p w:rsidR="00C7242A" w:rsidRPr="00D2496C" w:rsidRDefault="00C7242A" w:rsidP="0084490B">
            <w:pPr>
              <w:ind w:firstLine="119"/>
              <w:jc w:val="center"/>
              <w:rPr>
                <w:rFonts w:ascii="GHEA Mariam" w:hAnsi="GHEA Mariam"/>
                <w:sz w:val="22"/>
                <w:szCs w:val="22"/>
              </w:rPr>
            </w:pPr>
            <w:r w:rsidRPr="00D2496C">
              <w:rPr>
                <w:rFonts w:ascii="GHEA Mariam" w:hAnsi="GHEA Mariam"/>
                <w:sz w:val="22"/>
                <w:szCs w:val="22"/>
              </w:rPr>
              <w:t>Արագածոտնի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Արագածոտնի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 Էջմիածնի ռազմական ոստիկանության</w:t>
            </w:r>
            <w:r w:rsidR="0084490B">
              <w:rPr>
                <w:rFonts w:ascii="GHEA Mariam" w:hAnsi="GHEA Mariam"/>
                <w:sz w:val="22"/>
                <w:szCs w:val="22"/>
                <w:lang w:val="hy-AM"/>
              </w:rPr>
              <w:t xml:space="preserve"> </w:t>
            </w:r>
            <w:r w:rsidRPr="00D2496C">
              <w:rPr>
                <w:rFonts w:ascii="GHEA Mariam" w:hAnsi="GHEA Mariam"/>
                <w:sz w:val="22"/>
                <w:szCs w:val="22"/>
              </w:rPr>
              <w:t>բաժնի Աշտարակի հենակետի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Արագածոտնի մարզի տարածքային ստորաբաժանման ղեկավար</w:t>
            </w:r>
          </w:p>
          <w:p w:rsidR="00C7242A" w:rsidRDefault="00C7242A" w:rsidP="00D733EF">
            <w:pPr>
              <w:jc w:val="center"/>
              <w:rPr>
                <w:rFonts w:ascii="GHEA Mariam" w:hAnsi="GHEA Mariam"/>
                <w:sz w:val="22"/>
                <w:szCs w:val="22"/>
              </w:rPr>
            </w:pPr>
            <w:r w:rsidRPr="00D2496C">
              <w:rPr>
                <w:rFonts w:ascii="GHEA Mariam" w:hAnsi="GHEA Mariam"/>
                <w:sz w:val="22"/>
                <w:szCs w:val="22"/>
              </w:rPr>
              <w:t>Արագածոտնի մարզպետարանի զորահավաքային նախապատրաստության բաժնի պետ (հանձնաժողովի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bCs/>
                <w:sz w:val="22"/>
                <w:szCs w:val="22"/>
              </w:rPr>
            </w:pPr>
            <w:r w:rsidRPr="00D2496C">
              <w:rPr>
                <w:rFonts w:ascii="GHEA Mariam" w:hAnsi="GHEA Mariam"/>
                <w:bCs/>
                <w:sz w:val="22"/>
                <w:szCs w:val="22"/>
                <w:u w:val="single"/>
              </w:rPr>
              <w:t>Արարատ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Արարատի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Արարատի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 Արարատի ռազմական ոստիկանության</w:t>
            </w:r>
            <w:r w:rsidR="0084490B">
              <w:rPr>
                <w:rFonts w:ascii="GHEA Mariam" w:hAnsi="GHEA Mariam"/>
                <w:sz w:val="22"/>
                <w:szCs w:val="22"/>
                <w:lang w:val="hy-AM"/>
              </w:rPr>
              <w:t xml:space="preserve"> </w:t>
            </w:r>
            <w:r w:rsidRPr="00D2496C">
              <w:rPr>
                <w:rFonts w:ascii="GHEA Mariam" w:hAnsi="GHEA Mariam"/>
                <w:sz w:val="22"/>
                <w:szCs w:val="22"/>
              </w:rPr>
              <w:t>բաժնի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Արարատի մարզի տարածքային ստորաբաժանման ղեկավար</w:t>
            </w:r>
          </w:p>
          <w:p w:rsidR="00C7242A" w:rsidRDefault="00C7242A" w:rsidP="00D733EF">
            <w:pPr>
              <w:jc w:val="center"/>
              <w:rPr>
                <w:rFonts w:ascii="GHEA Mariam" w:hAnsi="GHEA Mariam"/>
                <w:sz w:val="22"/>
                <w:szCs w:val="22"/>
              </w:rPr>
            </w:pPr>
            <w:r w:rsidRPr="00D2496C">
              <w:rPr>
                <w:rFonts w:ascii="GHEA Mariam" w:hAnsi="GHEA Mariam"/>
                <w:sz w:val="22"/>
                <w:szCs w:val="22"/>
              </w:rPr>
              <w:t>Արարատի մարզպետարանի զորահավաքային նախապատրաստության բաժնի պետ (հանձնաժողովի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bCs/>
                <w:sz w:val="22"/>
                <w:szCs w:val="22"/>
              </w:rPr>
            </w:pPr>
            <w:r w:rsidRPr="00D2496C">
              <w:rPr>
                <w:rFonts w:ascii="GHEA Mariam" w:hAnsi="GHEA Mariam"/>
                <w:bCs/>
                <w:sz w:val="22"/>
                <w:szCs w:val="22"/>
                <w:u w:val="single"/>
              </w:rPr>
              <w:t>Արմավիր</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Արմավիրի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Արմավիրի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 Էջմիածնի ռազմական ոստիկանության բաժնի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lastRenderedPageBreak/>
              <w:t>Արմավիրի մարզի տարածքային ստորաբաժանման ղեկավար</w:t>
            </w:r>
          </w:p>
          <w:p w:rsidR="00C7242A" w:rsidRDefault="00C7242A" w:rsidP="00D733EF">
            <w:pPr>
              <w:jc w:val="center"/>
              <w:rPr>
                <w:rFonts w:ascii="GHEA Mariam" w:hAnsi="GHEA Mariam"/>
                <w:sz w:val="22"/>
                <w:szCs w:val="22"/>
              </w:rPr>
            </w:pPr>
            <w:r w:rsidRPr="00D2496C">
              <w:rPr>
                <w:rFonts w:ascii="GHEA Mariam" w:hAnsi="GHEA Mariam"/>
                <w:sz w:val="22"/>
                <w:szCs w:val="22"/>
              </w:rPr>
              <w:t>Արմավիրի մարզպետարանի զորահավաքային նախապատրաստության բաժնի պետ (հանձնաժողովի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bCs/>
                <w:sz w:val="22"/>
                <w:szCs w:val="22"/>
                <w:u w:val="single"/>
              </w:rPr>
              <w:lastRenderedPageBreak/>
              <w:t>Գեղարքունիք</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Գեղարքունիքի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Calibri" w:hAnsi="Calibri" w:cs="Calibri"/>
                <w:sz w:val="22"/>
                <w:szCs w:val="22"/>
              </w:rPr>
              <w:t> </w:t>
            </w:r>
            <w:r w:rsidRPr="00D2496C">
              <w:rPr>
                <w:rFonts w:ascii="GHEA Mariam" w:hAnsi="GHEA Mariam" w:cs="Arial Unicode"/>
                <w:sz w:val="22"/>
                <w:szCs w:val="22"/>
              </w:rPr>
              <w:t>Գեղարքունիքի մարզպե</w:t>
            </w:r>
            <w:r w:rsidRPr="00D2496C">
              <w:rPr>
                <w:rFonts w:ascii="GHEA Mariam" w:hAnsi="GHEA Mariam"/>
                <w:sz w:val="22"/>
                <w:szCs w:val="22"/>
              </w:rPr>
              <w:t>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 xml:space="preserve">ՀՀ ՊՆ ռազմական ոստիկանության Մարտունու ռազմական ոստիկանության բաժանմունքի պետ </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Գեղարքունիքի մարզի տարածքային ստորաբաժանման ղեկավար</w:t>
            </w:r>
          </w:p>
          <w:p w:rsidR="00C7242A" w:rsidRDefault="00C7242A" w:rsidP="00D733EF">
            <w:pPr>
              <w:jc w:val="center"/>
              <w:rPr>
                <w:rFonts w:ascii="GHEA Mariam" w:hAnsi="GHEA Mariam"/>
                <w:sz w:val="22"/>
                <w:szCs w:val="22"/>
              </w:rPr>
            </w:pPr>
            <w:r w:rsidRPr="00D2496C">
              <w:rPr>
                <w:rFonts w:ascii="GHEA Mariam" w:hAnsi="GHEA Mariam"/>
                <w:sz w:val="22"/>
                <w:szCs w:val="22"/>
              </w:rPr>
              <w:t>Գեղարքունիքի մարզպետարանի զորահավաքային նախապատրաստության բաժնի պետ (հանձնաժողովի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bCs/>
                <w:sz w:val="22"/>
                <w:szCs w:val="22"/>
                <w:u w:val="single"/>
              </w:rPr>
              <w:t>Լոռի</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Լոռու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Լոռու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Վանաձորի ռազմական ոստիկանության բաժնի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Լոռու մարզի տարածքային ստորաբաժանման ղեկավար</w:t>
            </w:r>
          </w:p>
          <w:p w:rsidR="00C7242A" w:rsidRDefault="00C7242A" w:rsidP="00D733EF">
            <w:pPr>
              <w:jc w:val="center"/>
              <w:rPr>
                <w:rFonts w:ascii="GHEA Mariam" w:hAnsi="GHEA Mariam"/>
                <w:sz w:val="22"/>
                <w:szCs w:val="22"/>
              </w:rPr>
            </w:pPr>
            <w:r w:rsidRPr="00D2496C">
              <w:rPr>
                <w:rFonts w:ascii="GHEA Mariam" w:hAnsi="GHEA Mariam"/>
                <w:sz w:val="22"/>
                <w:szCs w:val="22"/>
              </w:rPr>
              <w:t>Լոռու մարզպետարանի զորահավաքային նախապատրաստության բաժնի պետ (հանձնաժողովի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bCs/>
                <w:sz w:val="22"/>
                <w:szCs w:val="22"/>
                <w:u w:val="single"/>
              </w:rPr>
              <w:t>Կոտայք</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Կոտայքի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Կոտայքի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 Աբովյանի ռազմական ոստիկանության բաժնի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Կոտայքի մարզի տարածքային ստորաբաժանման ղեկավար</w:t>
            </w:r>
          </w:p>
          <w:p w:rsidR="00C7242A" w:rsidRPr="00D2496C" w:rsidRDefault="00C7242A" w:rsidP="00C7242A">
            <w:pPr>
              <w:jc w:val="center"/>
              <w:rPr>
                <w:rFonts w:ascii="GHEA Mariam" w:hAnsi="GHEA Mariam"/>
                <w:sz w:val="22"/>
                <w:szCs w:val="22"/>
              </w:rPr>
            </w:pPr>
            <w:r w:rsidRPr="00D2496C">
              <w:rPr>
                <w:rFonts w:ascii="GHEA Mariam" w:hAnsi="GHEA Mariam"/>
                <w:sz w:val="22"/>
                <w:szCs w:val="22"/>
              </w:rPr>
              <w:t>Կոտայքի մարզպետարանի տեղական ինքնակառավարման և հանրապետական գործադիր մարմինների հարցերով վարչության պետ (հանձնաժողովի քարտուղար)</w:t>
            </w:r>
          </w:p>
        </w:tc>
      </w:tr>
      <w:tr w:rsidR="00C7242A" w:rsidRPr="00D2496C" w:rsidTr="00D733EF">
        <w:trPr>
          <w:trHeight w:val="3345"/>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bCs/>
                <w:sz w:val="22"/>
                <w:szCs w:val="22"/>
                <w:u w:val="single"/>
              </w:rPr>
              <w:t>Շիրակ</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Շիրակի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Շիրակի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 Գյումրու ռազմական ոստիկանության</w:t>
            </w:r>
            <w:r>
              <w:rPr>
                <w:rFonts w:ascii="GHEA Mariam" w:hAnsi="GHEA Mariam"/>
                <w:sz w:val="22"/>
                <w:szCs w:val="22"/>
                <w:lang w:val="hy-AM"/>
              </w:rPr>
              <w:t xml:space="preserve">  </w:t>
            </w:r>
            <w:r w:rsidRPr="00D2496C">
              <w:rPr>
                <w:rFonts w:ascii="GHEA Mariam" w:hAnsi="GHEA Mariam"/>
                <w:sz w:val="22"/>
                <w:szCs w:val="22"/>
              </w:rPr>
              <w:t>բաժանմունքի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Շիրակի մարզի տարածքային ստորաբաժանման ղեկավար</w:t>
            </w:r>
          </w:p>
          <w:p w:rsidR="00C7242A" w:rsidRDefault="00C7242A" w:rsidP="00D733EF">
            <w:pPr>
              <w:jc w:val="center"/>
              <w:rPr>
                <w:rFonts w:ascii="GHEA Mariam" w:hAnsi="GHEA Mariam"/>
                <w:sz w:val="22"/>
                <w:szCs w:val="22"/>
              </w:rPr>
            </w:pPr>
            <w:r w:rsidRPr="00D2496C">
              <w:rPr>
                <w:rFonts w:ascii="GHEA Mariam" w:hAnsi="GHEA Mariam"/>
                <w:sz w:val="22"/>
                <w:szCs w:val="22"/>
              </w:rPr>
              <w:t>Շիրակի մարզպետարանի տեղական ինքնակառավարման և հանրապետական գործադիր մարմինների հարցերով վարչության պետ (հանձնաժողովի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bCs/>
                <w:sz w:val="22"/>
                <w:szCs w:val="22"/>
                <w:u w:val="single"/>
              </w:rPr>
              <w:t>Սյունիք</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Սյունիքի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Սյունիքի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lastRenderedPageBreak/>
              <w:t>ՀՀ ՊՆ ռազմական ոստիկանության Սիսիանի և Կապանի ռազմական ոստիկանության բաժինների պետեր</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Default="00C7242A" w:rsidP="00D733EF">
            <w:pPr>
              <w:jc w:val="center"/>
              <w:rPr>
                <w:rFonts w:ascii="GHEA Mariam" w:hAnsi="GHEA Mariam"/>
                <w:noProof/>
                <w:sz w:val="22"/>
                <w:szCs w:val="22"/>
                <w:lang w:val="hy-AM"/>
              </w:rPr>
            </w:pPr>
            <w:r w:rsidRPr="00D2496C">
              <w:rPr>
                <w:rFonts w:ascii="GHEA Mariam" w:hAnsi="GHEA Mariam"/>
                <w:noProof/>
                <w:sz w:val="22"/>
                <w:szCs w:val="22"/>
                <w:lang w:val="hy-AM"/>
              </w:rPr>
              <w:t>Սյունիքի մարզպետարանի հանրապետական գործադիր մարմինների տարածքային ստորաբաժանումների գործունեության համակարգման բաժնի պետ (հանձնաժողովի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bCs/>
                <w:sz w:val="22"/>
                <w:szCs w:val="22"/>
                <w:u w:val="single"/>
              </w:rPr>
              <w:lastRenderedPageBreak/>
              <w:t>Վայոց ձոր</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Վայոց ձորի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Վայոց ձորի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(հանձնաժողովի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 Վայքի ռազմական ոստիկանության բաժնի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Վայոց ձորի մարզի տարածքային ստորաբաժանման ղեկավար</w:t>
            </w:r>
          </w:p>
          <w:p w:rsidR="00C7242A" w:rsidRDefault="00C7242A" w:rsidP="00D733EF">
            <w:pPr>
              <w:jc w:val="center"/>
              <w:rPr>
                <w:rFonts w:ascii="GHEA Mariam" w:hAnsi="GHEA Mariam"/>
                <w:sz w:val="22"/>
                <w:szCs w:val="22"/>
              </w:rPr>
            </w:pPr>
            <w:r w:rsidRPr="00D2496C">
              <w:rPr>
                <w:rFonts w:ascii="GHEA Mariam" w:hAnsi="GHEA Mariam"/>
                <w:sz w:val="22"/>
                <w:szCs w:val="22"/>
              </w:rPr>
              <w:t>Վայոց ձորի մարզպետարանի զորահավաքային նախապատրաստության բաժնի պետ (հանձնաժողովի քարտուղար)</w:t>
            </w:r>
          </w:p>
          <w:p w:rsidR="00C7242A" w:rsidRPr="00D2496C" w:rsidRDefault="00C7242A" w:rsidP="00D733EF">
            <w:pPr>
              <w:jc w:val="center"/>
              <w:rPr>
                <w:rFonts w:ascii="GHEA Mariam" w:hAnsi="GHEA Mariam"/>
                <w:sz w:val="22"/>
                <w:szCs w:val="22"/>
              </w:rPr>
            </w:pPr>
          </w:p>
        </w:tc>
      </w:tr>
      <w:tr w:rsidR="00C7242A" w:rsidRPr="00D2496C" w:rsidTr="00D733E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bCs/>
                <w:sz w:val="22"/>
                <w:szCs w:val="22"/>
                <w:u w:val="single"/>
              </w:rPr>
              <w:t>Տավուշ</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Տավուշի մարզի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7242A" w:rsidRPr="00D2496C" w:rsidRDefault="00C7242A" w:rsidP="00D733EF">
            <w:pPr>
              <w:jc w:val="center"/>
              <w:rPr>
                <w:rFonts w:ascii="GHEA Mariam" w:hAnsi="GHEA Mariam"/>
                <w:sz w:val="22"/>
                <w:szCs w:val="22"/>
              </w:rPr>
            </w:pPr>
            <w:r w:rsidRPr="00D2496C">
              <w:rPr>
                <w:rFonts w:ascii="GHEA Mariam" w:hAnsi="GHEA Mariam"/>
                <w:sz w:val="22"/>
                <w:szCs w:val="22"/>
              </w:rPr>
              <w:t>Տավուշի մարզպետ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(հաձնաժողովի նախագահ)</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Մարզային ոստիկանության վարչության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ռազմական ոստիկանության Իջևանի ռազմական ոստիկանության բաժնի պետ, ՀՀ ՊՆ ռազմական ոստիկանության Բերդի ռազմական ոստիկանության բաժնի պետ</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ՀՀ ՊՆ զորակոչային և զորահավաքային համալրման ծառայության</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Տավուշի մարզի N 1 և N 2 տարածքային ստորաբաժանման ղեկավարներ</w:t>
            </w:r>
          </w:p>
          <w:p w:rsidR="00C7242A" w:rsidRPr="00D2496C" w:rsidRDefault="00C7242A" w:rsidP="00D733EF">
            <w:pPr>
              <w:jc w:val="center"/>
              <w:rPr>
                <w:rFonts w:ascii="GHEA Mariam" w:hAnsi="GHEA Mariam"/>
                <w:sz w:val="22"/>
                <w:szCs w:val="22"/>
              </w:rPr>
            </w:pPr>
            <w:r w:rsidRPr="00D2496C">
              <w:rPr>
                <w:rFonts w:ascii="GHEA Mariam" w:hAnsi="GHEA Mariam"/>
                <w:sz w:val="22"/>
                <w:szCs w:val="22"/>
              </w:rPr>
              <w:t>Տավուշի մարզպետարանի զորահավաքային նախապատրաստության բաժնի պետ (հանձնաժողովի քարտուղար)</w:t>
            </w:r>
          </w:p>
        </w:tc>
      </w:tr>
    </w:tbl>
    <w:p w:rsidR="00C7242A" w:rsidRDefault="00C7242A" w:rsidP="000F77BF">
      <w:pPr>
        <w:pStyle w:val="mechtex"/>
        <w:jc w:val="left"/>
        <w:rPr>
          <w:rFonts w:ascii="GHEA Mariam" w:hAnsi="GHEA Mariam"/>
          <w:sz w:val="24"/>
          <w:szCs w:val="24"/>
          <w:lang w:val="hy-AM"/>
        </w:rPr>
      </w:pPr>
    </w:p>
    <w:p w:rsidR="0084490B" w:rsidRDefault="0084490B" w:rsidP="000F77BF">
      <w:pPr>
        <w:pStyle w:val="mechtex"/>
        <w:jc w:val="left"/>
        <w:rPr>
          <w:rFonts w:ascii="GHEA Mariam" w:hAnsi="GHEA Mariam"/>
          <w:sz w:val="24"/>
          <w:szCs w:val="24"/>
          <w:lang w:val="hy-AM"/>
        </w:rPr>
      </w:pPr>
    </w:p>
    <w:p w:rsidR="00C7242A" w:rsidRPr="00F31FB5" w:rsidRDefault="00C7242A"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C7242A" w:rsidRPr="00F31FB5" w:rsidRDefault="00C7242A"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C7242A" w:rsidRDefault="00C7242A" w:rsidP="00C7242A">
      <w:pPr>
        <w:shd w:val="clear" w:color="auto" w:fill="FFFFFF"/>
        <w:spacing w:line="360" w:lineRule="auto"/>
        <w:ind w:firstLine="375"/>
        <w:jc w:val="both"/>
        <w:rPr>
          <w:rFonts w:ascii="GHEA Mariam" w:hAnsi="GHEA Mariam" w:cs="Sylfaen"/>
          <w:spacing w:val="-8"/>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C7242A">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C7242A" w:rsidRPr="00C7242A" w:rsidRDefault="00C7242A" w:rsidP="00C7242A">
      <w:pPr>
        <w:tabs>
          <w:tab w:val="left" w:pos="1827"/>
        </w:tabs>
        <w:rPr>
          <w:rFonts w:ascii="GHEA Mariam" w:hAnsi="GHEA Mariam"/>
          <w:sz w:val="24"/>
          <w:szCs w:val="24"/>
          <w:lang w:val="hy-AM"/>
        </w:rPr>
        <w:sectPr w:rsidR="00C7242A" w:rsidRPr="00C7242A" w:rsidSect="00C7242A">
          <w:pgSz w:w="11909" w:h="16834" w:code="9"/>
          <w:pgMar w:top="1440" w:right="1440" w:bottom="709" w:left="1440" w:header="720" w:footer="576" w:gutter="0"/>
          <w:pgNumType w:start="1"/>
          <w:cols w:space="720"/>
          <w:titlePg/>
          <w:docGrid w:linePitch="272"/>
        </w:sectPr>
      </w:pPr>
    </w:p>
    <w:p w:rsidR="00C7242A" w:rsidRPr="008428E5" w:rsidRDefault="00C7242A" w:rsidP="0060683A">
      <w:pPr>
        <w:pStyle w:val="mechtex"/>
        <w:ind w:left="5760" w:firstLine="720"/>
        <w:jc w:val="left"/>
        <w:rPr>
          <w:rFonts w:ascii="GHEA Mariam" w:hAnsi="GHEA Mariam"/>
          <w:spacing w:val="-8"/>
          <w:sz w:val="24"/>
          <w:szCs w:val="24"/>
          <w:lang w:val="hy-AM"/>
        </w:rPr>
      </w:pPr>
      <w:r w:rsidRPr="008428E5">
        <w:rPr>
          <w:rFonts w:ascii="GHEA Mariam" w:hAnsi="GHEA Mariam"/>
          <w:spacing w:val="-8"/>
          <w:sz w:val="24"/>
          <w:szCs w:val="24"/>
          <w:lang w:val="hy-AM"/>
        </w:rPr>
        <w:lastRenderedPageBreak/>
        <w:t>Հավելված N</w:t>
      </w:r>
      <w:r>
        <w:rPr>
          <w:rFonts w:ascii="GHEA Mariam" w:hAnsi="GHEA Mariam"/>
          <w:spacing w:val="-8"/>
          <w:sz w:val="24"/>
          <w:szCs w:val="24"/>
          <w:lang w:val="hy-AM"/>
        </w:rPr>
        <w:t xml:space="preserve"> 3</w:t>
      </w:r>
    </w:p>
    <w:p w:rsidR="00C7242A" w:rsidRPr="008428E5" w:rsidRDefault="00C7242A" w:rsidP="0060683A">
      <w:pPr>
        <w:pStyle w:val="mechtex"/>
        <w:ind w:left="3600" w:firstLine="720"/>
        <w:jc w:val="left"/>
        <w:rPr>
          <w:rFonts w:ascii="GHEA Mariam" w:hAnsi="GHEA Mariam"/>
          <w:spacing w:val="-6"/>
          <w:sz w:val="24"/>
          <w:szCs w:val="24"/>
          <w:lang w:val="hy-AM"/>
        </w:rPr>
      </w:pPr>
      <w:r w:rsidRPr="008428E5">
        <w:rPr>
          <w:rFonts w:ascii="GHEA Mariam" w:hAnsi="GHEA Mariam"/>
          <w:spacing w:val="-6"/>
          <w:sz w:val="24"/>
          <w:szCs w:val="24"/>
          <w:lang w:val="hy-AM"/>
        </w:rPr>
        <w:t xml:space="preserve">     </w:t>
      </w:r>
      <w:r w:rsidRPr="008428E5">
        <w:rPr>
          <w:rFonts w:ascii="GHEA Mariam" w:hAnsi="GHEA Mariam"/>
          <w:spacing w:val="-6"/>
          <w:sz w:val="24"/>
          <w:szCs w:val="24"/>
          <w:lang w:val="hy-AM"/>
        </w:rPr>
        <w:tab/>
        <w:t xml:space="preserve"> ՀՀ կառավարության 2021 թվականի</w:t>
      </w:r>
    </w:p>
    <w:p w:rsidR="00C7242A" w:rsidRDefault="00C7242A" w:rsidP="00C7242A">
      <w:pPr>
        <w:shd w:val="clear" w:color="auto" w:fill="FFFFFF"/>
        <w:spacing w:line="360" w:lineRule="auto"/>
        <w:ind w:firstLine="375"/>
        <w:jc w:val="both"/>
        <w:rPr>
          <w:rFonts w:ascii="GHEA Mariam" w:hAnsi="GHEA Mariam"/>
          <w:spacing w:val="-2"/>
          <w:sz w:val="24"/>
          <w:szCs w:val="24"/>
          <w:lang w:val="hy-AM"/>
        </w:rPr>
      </w:pP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r>
      <w:r w:rsidRPr="008428E5">
        <w:rPr>
          <w:rFonts w:ascii="GHEA Mariam" w:hAnsi="GHEA Mariam"/>
          <w:spacing w:val="-2"/>
          <w:sz w:val="24"/>
          <w:szCs w:val="24"/>
          <w:lang w:val="hy-AM"/>
        </w:rPr>
        <w:tab/>
        <w:t xml:space="preserve">    </w:t>
      </w:r>
      <w:r w:rsidRPr="008428E5">
        <w:rPr>
          <w:rFonts w:ascii="GHEA Mariam" w:hAnsi="GHEA Mariam"/>
          <w:spacing w:val="-2"/>
          <w:sz w:val="24"/>
          <w:szCs w:val="24"/>
          <w:lang w:val="hy-AM"/>
        </w:rPr>
        <w:tab/>
      </w:r>
      <w:r>
        <w:rPr>
          <w:rFonts w:ascii="GHEA Mariam" w:hAnsi="GHEA Mariam"/>
          <w:spacing w:val="-2"/>
          <w:sz w:val="24"/>
          <w:szCs w:val="24"/>
          <w:lang w:val="hy-AM"/>
        </w:rPr>
        <w:t>հոկ</w:t>
      </w:r>
      <w:r w:rsidRPr="009435A4">
        <w:rPr>
          <w:rFonts w:ascii="GHEA Mariam" w:hAnsi="GHEA Mariam" w:cs="Sylfaen"/>
          <w:spacing w:val="-4"/>
          <w:sz w:val="24"/>
          <w:szCs w:val="24"/>
          <w:lang w:val="pt-BR"/>
        </w:rPr>
        <w:t>տեմբերի</w:t>
      </w:r>
      <w:r w:rsidRPr="008428E5">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8428E5">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Pr="008428E5">
        <w:rPr>
          <w:rFonts w:ascii="GHEA Mariam" w:hAnsi="GHEA Mariam"/>
          <w:spacing w:val="-2"/>
          <w:sz w:val="24"/>
          <w:szCs w:val="24"/>
          <w:lang w:val="hy-AM"/>
        </w:rPr>
        <w:t>որոշման</w:t>
      </w:r>
    </w:p>
    <w:p w:rsidR="00662924" w:rsidRDefault="00662924" w:rsidP="00C7242A">
      <w:pPr>
        <w:shd w:val="clear" w:color="auto" w:fill="FFFFFF"/>
        <w:spacing w:line="360" w:lineRule="auto"/>
        <w:ind w:firstLine="375"/>
        <w:jc w:val="both"/>
        <w:rPr>
          <w:rFonts w:ascii="GHEA Mariam" w:hAnsi="GHEA Mariam"/>
          <w:spacing w:val="-2"/>
          <w:sz w:val="24"/>
          <w:szCs w:val="24"/>
          <w:lang w:val="hy-AM"/>
        </w:rPr>
      </w:pPr>
    </w:p>
    <w:p w:rsidR="00662924" w:rsidRPr="00662924" w:rsidRDefault="00662924" w:rsidP="0084490B">
      <w:pPr>
        <w:shd w:val="clear" w:color="auto" w:fill="FFFFFF"/>
        <w:spacing w:line="360" w:lineRule="auto"/>
        <w:jc w:val="center"/>
        <w:rPr>
          <w:rFonts w:ascii="GHEA Mariam" w:hAnsi="GHEA Mariam"/>
          <w:sz w:val="24"/>
          <w:szCs w:val="24"/>
          <w:lang w:val="hy-AM"/>
        </w:rPr>
      </w:pPr>
      <w:r w:rsidRPr="00662924">
        <w:rPr>
          <w:rFonts w:ascii="GHEA Mariam" w:hAnsi="GHEA Mariam"/>
          <w:bCs/>
          <w:sz w:val="24"/>
          <w:szCs w:val="24"/>
          <w:lang w:val="hy-AM"/>
        </w:rPr>
        <w:t xml:space="preserve">Ա Ն Հ Ա Տ Ա Կ Ա Ն </w:t>
      </w:r>
      <w:r w:rsidRPr="00D2496C">
        <w:rPr>
          <w:rFonts w:ascii="GHEA Mariam" w:hAnsi="GHEA Mariam"/>
          <w:bCs/>
          <w:sz w:val="24"/>
          <w:szCs w:val="24"/>
          <w:lang w:val="hy-AM"/>
        </w:rPr>
        <w:t xml:space="preserve"> </w:t>
      </w:r>
      <w:r w:rsidRPr="00662924">
        <w:rPr>
          <w:rFonts w:ascii="Calibri" w:hAnsi="Calibri" w:cs="Calibri"/>
          <w:bCs/>
          <w:sz w:val="24"/>
          <w:szCs w:val="24"/>
          <w:lang w:val="hy-AM"/>
        </w:rPr>
        <w:t> </w:t>
      </w:r>
      <w:r w:rsidRPr="00662924">
        <w:rPr>
          <w:rFonts w:ascii="GHEA Mariam" w:hAnsi="GHEA Mariam" w:cs="Arial Unicode"/>
          <w:bCs/>
          <w:sz w:val="24"/>
          <w:szCs w:val="24"/>
          <w:lang w:val="hy-AM"/>
        </w:rPr>
        <w:t>Կ Ա Զ Մ</w:t>
      </w:r>
    </w:p>
    <w:p w:rsidR="00662924" w:rsidRPr="00D2496C" w:rsidRDefault="00662924" w:rsidP="00662924">
      <w:pPr>
        <w:shd w:val="clear" w:color="auto" w:fill="FFFFFF"/>
        <w:spacing w:line="360" w:lineRule="auto"/>
        <w:jc w:val="center"/>
        <w:rPr>
          <w:rFonts w:ascii="GHEA Mariam" w:hAnsi="GHEA Mariam"/>
          <w:sz w:val="24"/>
          <w:szCs w:val="24"/>
        </w:rPr>
      </w:pPr>
      <w:r w:rsidRPr="00D2496C">
        <w:rPr>
          <w:rFonts w:ascii="GHEA Mariam" w:hAnsi="GHEA Mariam"/>
          <w:bCs/>
          <w:sz w:val="24"/>
          <w:szCs w:val="24"/>
        </w:rPr>
        <w:t>ԿԵՆՏՐՈՆԱԿԱՆ ԲԺՇԿԱԿԱՆ ՀԱՆՁՆԱԺՈՂՈՎԻ</w:t>
      </w:r>
    </w:p>
    <w:p w:rsidR="00662924" w:rsidRPr="00D2496C" w:rsidRDefault="00662924" w:rsidP="00662924">
      <w:pPr>
        <w:shd w:val="clear" w:color="auto" w:fill="FFFFFF"/>
        <w:spacing w:line="360" w:lineRule="auto"/>
        <w:jc w:val="center"/>
        <w:rPr>
          <w:rFonts w:ascii="GHEA Mariam" w:hAnsi="GHEA Mariam"/>
          <w:sz w:val="24"/>
          <w:szCs w:val="24"/>
        </w:rPr>
      </w:pPr>
      <w:r w:rsidRPr="00D2496C">
        <w:rPr>
          <w:rFonts w:ascii="Calibri" w:hAnsi="Calibri" w:cs="Calibri"/>
          <w:sz w:val="24"/>
          <w:szCs w:val="24"/>
        </w:rPr>
        <w:t> </w:t>
      </w:r>
    </w:p>
    <w:tbl>
      <w:tblPr>
        <w:tblW w:w="9354" w:type="dxa"/>
        <w:jc w:val="center"/>
        <w:tblCellSpacing w:w="7" w:type="dxa"/>
        <w:shd w:val="clear" w:color="auto" w:fill="FFFFFF"/>
        <w:tblCellMar>
          <w:top w:w="60" w:type="dxa"/>
          <w:left w:w="60" w:type="dxa"/>
          <w:bottom w:w="60" w:type="dxa"/>
          <w:right w:w="60" w:type="dxa"/>
        </w:tblCellMar>
        <w:tblLook w:val="04A0" w:firstRow="1" w:lastRow="0" w:firstColumn="1" w:lastColumn="0" w:noHBand="0" w:noVBand="1"/>
      </w:tblPr>
      <w:tblGrid>
        <w:gridCol w:w="4395"/>
        <w:gridCol w:w="4959"/>
      </w:tblGrid>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lang w:val="hy-AM"/>
              </w:rPr>
            </w:pPr>
            <w:r w:rsidRPr="00D2496C">
              <w:rPr>
                <w:rFonts w:ascii="GHEA Mariam" w:hAnsi="GHEA Mariam"/>
                <w:sz w:val="24"/>
                <w:szCs w:val="24"/>
                <w:lang w:val="hy-AM"/>
              </w:rPr>
              <w:t>Վահե Կորյունի Հակոբյան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հանձնաժողովի նախագահ</w:t>
            </w:r>
          </w:p>
        </w:tc>
      </w:tr>
      <w:tr w:rsidR="00662924" w:rsidRPr="00D2496C" w:rsidTr="0084490B">
        <w:trPr>
          <w:tblCellSpacing w:w="7" w:type="dxa"/>
          <w:jc w:val="center"/>
        </w:trPr>
        <w:tc>
          <w:tcPr>
            <w:tcW w:w="4374" w:type="dxa"/>
            <w:shd w:val="clear" w:color="auto" w:fill="FFFFFF"/>
          </w:tcPr>
          <w:p w:rsidR="00662924" w:rsidRPr="00D2496C" w:rsidRDefault="00662924" w:rsidP="0084490B">
            <w:pPr>
              <w:spacing w:line="360" w:lineRule="auto"/>
              <w:rPr>
                <w:rFonts w:ascii="GHEA Mariam" w:hAnsi="GHEA Mariam"/>
                <w:sz w:val="24"/>
                <w:szCs w:val="24"/>
              </w:rPr>
            </w:pPr>
            <w:r w:rsidRPr="00D2496C">
              <w:rPr>
                <w:rFonts w:ascii="GHEA Mariam" w:hAnsi="GHEA Mariam"/>
                <w:sz w:val="24"/>
                <w:szCs w:val="24"/>
              </w:rPr>
              <w:t>Գարիկ Սմբատի Սարգսյան</w:t>
            </w:r>
          </w:p>
        </w:tc>
        <w:tc>
          <w:tcPr>
            <w:tcW w:w="4938" w:type="dxa"/>
            <w:shd w:val="clear" w:color="auto" w:fill="FFFFFF"/>
            <w:vAlign w:val="center"/>
          </w:tcPr>
          <w:p w:rsidR="0084490B" w:rsidRPr="0084490B" w:rsidRDefault="0084490B" w:rsidP="00D733EF">
            <w:pPr>
              <w:spacing w:line="360" w:lineRule="auto"/>
              <w:rPr>
                <w:rFonts w:ascii="GHEA Mariam" w:hAnsi="GHEA Mariam"/>
                <w:sz w:val="2"/>
                <w:szCs w:val="24"/>
              </w:rPr>
            </w:pPr>
          </w:p>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օտոլարինգոլոգ (հանձնաժողովի նախագահի տեղակալ)</w:t>
            </w:r>
          </w:p>
        </w:tc>
      </w:tr>
      <w:tr w:rsidR="00662924" w:rsidRPr="00D2496C" w:rsidTr="0084490B">
        <w:trPr>
          <w:tblCellSpacing w:w="7" w:type="dxa"/>
          <w:jc w:val="center"/>
        </w:trPr>
        <w:tc>
          <w:tcPr>
            <w:tcW w:w="4374" w:type="dxa"/>
            <w:shd w:val="clear" w:color="auto" w:fill="FFFFFF"/>
          </w:tcPr>
          <w:p w:rsidR="00662924" w:rsidRPr="00D2496C" w:rsidRDefault="00662924" w:rsidP="0084490B">
            <w:pPr>
              <w:spacing w:line="360" w:lineRule="auto"/>
              <w:rPr>
                <w:rFonts w:ascii="GHEA Mariam" w:hAnsi="GHEA Mariam"/>
                <w:sz w:val="24"/>
                <w:szCs w:val="24"/>
              </w:rPr>
            </w:pPr>
            <w:r w:rsidRPr="00D2496C">
              <w:rPr>
                <w:rFonts w:ascii="GHEA Mariam" w:hAnsi="GHEA Mariam"/>
                <w:sz w:val="24"/>
                <w:szCs w:val="24"/>
              </w:rPr>
              <w:t>Արմեն Վահանի Սաֆարյան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ՀՀ առողջապահության նախարարության ներկայացուցիչ</w:t>
            </w:r>
          </w:p>
        </w:tc>
      </w:tr>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Վահան Նաիրիի Մուկուչյան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թերապևտ</w:t>
            </w:r>
          </w:p>
        </w:tc>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sz w:val="24"/>
                <w:szCs w:val="24"/>
                <w:lang w:val="hy-AM"/>
              </w:rPr>
            </w:pPr>
            <w:r w:rsidRPr="00D2496C">
              <w:rPr>
                <w:rFonts w:ascii="GHEA Mariam" w:hAnsi="GHEA Mariam"/>
                <w:sz w:val="24"/>
                <w:szCs w:val="24"/>
                <w:lang w:val="hy-AM"/>
              </w:rPr>
              <w:t>Գարիկ Գագիկի Մուրադյան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թերապևտ</w:t>
            </w:r>
          </w:p>
        </w:tc>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Հարություն Վահրամի Ղռմաջյան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սրտաբան</w:t>
            </w:r>
          </w:p>
        </w:tc>
        <w:bookmarkStart w:id="0" w:name="_GoBack"/>
        <w:bookmarkEnd w:id="0"/>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color w:val="000000"/>
                <w:sz w:val="24"/>
                <w:szCs w:val="24"/>
              </w:rPr>
            </w:pPr>
            <w:r w:rsidRPr="00D2496C">
              <w:rPr>
                <w:rFonts w:ascii="GHEA Mariam" w:hAnsi="GHEA Mariam"/>
                <w:color w:val="000000"/>
                <w:sz w:val="24"/>
                <w:szCs w:val="24"/>
              </w:rPr>
              <w:t>Գագիկ Սարիբեկի Հակոբյան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սրտաբան</w:t>
            </w:r>
          </w:p>
        </w:tc>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Արշակ Վարդգեսի Ղազարյան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նյարդաբան</w:t>
            </w:r>
          </w:p>
        </w:tc>
      </w:tr>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Հասմիկ Ռաֆայելի Ամրոյան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նյարդաբան</w:t>
            </w:r>
          </w:p>
        </w:tc>
      </w:tr>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Սահակ Աշոտի Հակոբյան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մաշկաբան</w:t>
            </w:r>
          </w:p>
        </w:tc>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Էդուարդ Տիգրանի Վարդանյան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ուրոլոգ</w:t>
            </w:r>
          </w:p>
        </w:tc>
      </w:tr>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Դավիթ Գևորգի Փթուկյան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վիրաբույժ</w:t>
            </w:r>
          </w:p>
        </w:tc>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Թեհրան Ֆրիկի Նավիկյան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վնասվածքաբան</w:t>
            </w:r>
          </w:p>
        </w:tc>
      </w:tr>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Լևոն Գագիկի Ներսիսյան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վնասվածքաբան</w:t>
            </w:r>
          </w:p>
        </w:tc>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Արթուր Լիոնիկի Մինասյան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օտոլարինգոլոգ</w:t>
            </w:r>
          </w:p>
        </w:tc>
      </w:tr>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Հրանտ Ալեքսանի Շահինյան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ակնաբույժ</w:t>
            </w:r>
          </w:p>
        </w:tc>
      </w:tr>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lastRenderedPageBreak/>
              <w:t>Եղիշե Ալիկի Բաղդասարյան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ակնաբույժ</w:t>
            </w:r>
          </w:p>
        </w:tc>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Ռուդոլֆ Կնյազի Սարգսյան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հոգեբույժ</w:t>
            </w:r>
          </w:p>
        </w:tc>
      </w:tr>
      <w:tr w:rsidR="00662924" w:rsidRPr="00D2496C" w:rsidTr="0084490B">
        <w:trPr>
          <w:tblCellSpacing w:w="7" w:type="dxa"/>
          <w:jc w:val="center"/>
        </w:trPr>
        <w:tc>
          <w:tcPr>
            <w:tcW w:w="4374"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Լուսինե Անդրանիկի Արզումանյան</w:t>
            </w:r>
          </w:p>
        </w:tc>
        <w:tc>
          <w:tcPr>
            <w:tcW w:w="4938" w:type="dxa"/>
            <w:shd w:val="clear" w:color="auto" w:fill="FFFFFF"/>
            <w:vAlign w:val="center"/>
          </w:tcPr>
          <w:p w:rsidR="00662924" w:rsidRPr="00D2496C" w:rsidRDefault="00662924" w:rsidP="00D733EF">
            <w:pPr>
              <w:spacing w:line="360" w:lineRule="auto"/>
              <w:rPr>
                <w:rFonts w:ascii="GHEA Mariam" w:hAnsi="GHEA Mariam"/>
                <w:sz w:val="24"/>
                <w:szCs w:val="24"/>
              </w:rPr>
            </w:pPr>
            <w:r w:rsidRPr="00D2496C">
              <w:rPr>
                <w:rFonts w:ascii="GHEA Mariam" w:hAnsi="GHEA Mariam"/>
                <w:sz w:val="24"/>
                <w:szCs w:val="24"/>
              </w:rPr>
              <w:t>- հոգեբույժ</w:t>
            </w:r>
          </w:p>
        </w:tc>
      </w:tr>
      <w:tr w:rsidR="00662924" w:rsidRPr="00D2496C" w:rsidTr="0084490B">
        <w:trPr>
          <w:tblCellSpacing w:w="7" w:type="dxa"/>
          <w:jc w:val="center"/>
        </w:trPr>
        <w:tc>
          <w:tcPr>
            <w:tcW w:w="4374"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Նարեկ Հովիկի Ջամալյան</w:t>
            </w:r>
          </w:p>
        </w:tc>
        <w:tc>
          <w:tcPr>
            <w:tcW w:w="4938" w:type="dxa"/>
            <w:shd w:val="clear" w:color="auto" w:fill="FFFFFF"/>
          </w:tcPr>
          <w:p w:rsidR="00662924" w:rsidRPr="00D2496C" w:rsidRDefault="00662924" w:rsidP="00D733EF">
            <w:pPr>
              <w:spacing w:before="100" w:beforeAutospacing="1" w:after="100" w:afterAutospacing="1" w:line="360" w:lineRule="auto"/>
              <w:rPr>
                <w:rFonts w:ascii="GHEA Mariam" w:hAnsi="GHEA Mariam"/>
                <w:sz w:val="24"/>
                <w:szCs w:val="24"/>
              </w:rPr>
            </w:pPr>
            <w:r w:rsidRPr="00D2496C">
              <w:rPr>
                <w:rFonts w:ascii="GHEA Mariam" w:hAnsi="GHEA Mariam"/>
                <w:sz w:val="24"/>
                <w:szCs w:val="24"/>
              </w:rPr>
              <w:t>- հանձնաժողովի քարտուղար, համակարգչային օպերատոր</w:t>
            </w:r>
          </w:p>
        </w:tc>
      </w:tr>
    </w:tbl>
    <w:p w:rsidR="00662924" w:rsidRDefault="00662924" w:rsidP="00C7242A">
      <w:pPr>
        <w:shd w:val="clear" w:color="auto" w:fill="FFFFFF"/>
        <w:spacing w:line="360" w:lineRule="auto"/>
        <w:ind w:firstLine="375"/>
        <w:jc w:val="both"/>
        <w:rPr>
          <w:rFonts w:ascii="GHEA Mariam" w:hAnsi="GHEA Mariam"/>
          <w:spacing w:val="-2"/>
          <w:sz w:val="24"/>
          <w:szCs w:val="24"/>
          <w:lang w:val="hy-AM"/>
        </w:rPr>
      </w:pPr>
    </w:p>
    <w:p w:rsidR="00C7242A" w:rsidRDefault="00C7242A" w:rsidP="00C7242A">
      <w:pPr>
        <w:shd w:val="clear" w:color="auto" w:fill="FFFFFF"/>
        <w:spacing w:line="360" w:lineRule="auto"/>
        <w:ind w:firstLine="375"/>
        <w:jc w:val="both"/>
        <w:rPr>
          <w:rFonts w:ascii="GHEA Mariam" w:hAnsi="GHEA Mariam"/>
          <w:spacing w:val="-2"/>
          <w:sz w:val="24"/>
          <w:szCs w:val="24"/>
          <w:lang w:val="hy-AM"/>
        </w:rPr>
      </w:pPr>
    </w:p>
    <w:p w:rsidR="00662924" w:rsidRPr="00F31FB5" w:rsidRDefault="00662924"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662924" w:rsidRPr="00F31FB5" w:rsidRDefault="00662924"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C7242A" w:rsidRPr="00C7242A" w:rsidRDefault="00662924" w:rsidP="00C7242A">
      <w:pPr>
        <w:shd w:val="clear" w:color="auto" w:fill="FFFFFF"/>
        <w:spacing w:line="360" w:lineRule="auto"/>
        <w:ind w:firstLine="375"/>
        <w:jc w:val="both"/>
        <w:rPr>
          <w:rFonts w:ascii="GHEA Mariam" w:hAnsi="GHEA Mariam"/>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1F225D" w:rsidRPr="00C7242A" w:rsidRDefault="001F225D">
      <w:pPr>
        <w:pStyle w:val="mechtex"/>
        <w:rPr>
          <w:rFonts w:ascii="Arial" w:hAnsi="Arial" w:cs="Arial"/>
          <w:lang w:val="hy-AM"/>
        </w:rPr>
      </w:pPr>
    </w:p>
    <w:sectPr w:rsidR="001F225D" w:rsidRPr="00C7242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C2C" w:rsidRDefault="006C1C2C">
      <w:r>
        <w:separator/>
      </w:r>
    </w:p>
  </w:endnote>
  <w:endnote w:type="continuationSeparator" w:id="0">
    <w:p w:rsidR="006C1C2C" w:rsidRDefault="006C1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C2C" w:rsidRDefault="006C1C2C">
      <w:r>
        <w:separator/>
      </w:r>
    </w:p>
  </w:footnote>
  <w:footnote w:type="continuationSeparator" w:id="0">
    <w:p w:rsidR="006C1C2C" w:rsidRDefault="006C1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46A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2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03"/>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6EA"/>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0F2"/>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2924"/>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1C2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8B9"/>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90B"/>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6A9"/>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4DA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2A"/>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6AA"/>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77CD5AF-8249-47EE-B6D8-1D4EC6F56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C7242A"/>
    <w:rPr>
      <w:b/>
    </w:rPr>
  </w:style>
  <w:style w:type="character" w:customStyle="1" w:styleId="mechtexChar">
    <w:name w:val="mechtex Char"/>
    <w:link w:val="mechtex"/>
    <w:rsid w:val="00C7242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7242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242A"/>
    <w:rPr>
      <w:sz w:val="24"/>
      <w:szCs w:val="24"/>
      <w:lang w:val="ru-RU" w:eastAsia="ru-RU"/>
    </w:rPr>
  </w:style>
  <w:style w:type="character" w:customStyle="1" w:styleId="mechtex0">
    <w:name w:val="mechtex Знак"/>
    <w:locked/>
    <w:rsid w:val="006D38B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8D3D6-A0C3-4275-8448-A297160D8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2219</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https:/mul2.gov.am/tasks/505576/oneclick/voroshum-EK624.docx?token=e5df7f7f6231cfb111bf98466325bb85</cp:keywords>
  <dc:description/>
  <cp:lastModifiedBy>Lianna Harutyunyan</cp:lastModifiedBy>
  <cp:revision>3</cp:revision>
  <dcterms:created xsi:type="dcterms:W3CDTF">2021-10-19T12:52:00Z</dcterms:created>
  <dcterms:modified xsi:type="dcterms:W3CDTF">2021-10-19T13:33:00Z</dcterms:modified>
</cp:coreProperties>
</file>