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328F" w:rsidRDefault="0068328F" w:rsidP="001B4281">
      <w:pPr>
        <w:spacing w:after="0" w:line="360" w:lineRule="auto"/>
        <w:jc w:val="center"/>
        <w:rPr>
          <w:rFonts w:ascii="GHEA Grapalat" w:hAnsi="GHEA Grapalat" w:cs="Sylfaen"/>
          <w:b/>
          <w:sz w:val="24"/>
          <w:szCs w:val="24"/>
          <w:lang w:val="hy-AM"/>
        </w:rPr>
      </w:pPr>
      <w:bookmarkStart w:id="0" w:name="_Toc80186317"/>
      <w:r>
        <w:rPr>
          <w:rFonts w:ascii="GHEA Grapalat" w:hAnsi="GHEA Grapalat" w:cs="Sylfaen"/>
          <w:b/>
          <w:sz w:val="24"/>
          <w:szCs w:val="24"/>
          <w:lang w:val="hy-AM"/>
        </w:rPr>
        <w:t xml:space="preserve">ՀԻՄՆԱՎՈՐՈՒՄ </w:t>
      </w:r>
    </w:p>
    <w:p w:rsidR="0068328F" w:rsidRDefault="0068328F" w:rsidP="001B4281">
      <w:pPr>
        <w:spacing w:after="0" w:line="360" w:lineRule="auto"/>
        <w:jc w:val="center"/>
        <w:rPr>
          <w:rFonts w:ascii="GHEA Grapalat" w:hAnsi="GHEA Grapalat" w:cs="Sylfaen"/>
          <w:b/>
          <w:sz w:val="24"/>
          <w:szCs w:val="24"/>
          <w:lang w:val="hy-AM"/>
        </w:rPr>
      </w:pPr>
    </w:p>
    <w:p w:rsidR="0068328F" w:rsidRPr="00871CE3" w:rsidRDefault="0068328F" w:rsidP="001B4281">
      <w:pPr>
        <w:spacing w:line="360" w:lineRule="auto"/>
        <w:jc w:val="center"/>
        <w:rPr>
          <w:rFonts w:ascii="GHEA Grapalat" w:hAnsi="GHEA Grapalat"/>
          <w:b/>
          <w:sz w:val="24"/>
          <w:szCs w:val="24"/>
          <w:lang w:val="hy-AM"/>
        </w:rPr>
      </w:pPr>
      <w:r w:rsidRPr="0068328F">
        <w:rPr>
          <w:rFonts w:ascii="GHEA Grapalat" w:hAnsi="GHEA Grapalat"/>
          <w:b/>
          <w:sz w:val="24"/>
          <w:szCs w:val="24"/>
          <w:lang w:val="hy-AM"/>
        </w:rPr>
        <w:t>«ՀԱՆՐԱՅԻՆ ԾԱՌԱՅՈՒԹՅԱՆ ՄԱՍԻՆ» ՕՐԵՆՔՈՒՄ ՓՈՓՈԽՈՒԹՅՈՒՆ ԿԱՏԱՐԵԼՈՒ ՄԱՍԻՆ</w:t>
      </w:r>
      <w:r>
        <w:rPr>
          <w:rFonts w:ascii="GHEA Grapalat" w:hAnsi="GHEA Grapalat"/>
          <w:b/>
          <w:sz w:val="24"/>
          <w:szCs w:val="24"/>
          <w:lang w:val="hy-AM"/>
        </w:rPr>
        <w:t xml:space="preserve"> ՆԱԽԱԳԾ</w:t>
      </w:r>
      <w:r w:rsidRPr="00871CE3">
        <w:rPr>
          <w:rFonts w:ascii="GHEA Grapalat" w:hAnsi="GHEA Grapalat"/>
          <w:b/>
          <w:sz w:val="24"/>
          <w:szCs w:val="24"/>
          <w:lang w:val="hy-AM"/>
        </w:rPr>
        <w:t>Ի ԸՆԴՈՒՆՄԱՆ</w:t>
      </w:r>
      <w:r>
        <w:rPr>
          <w:rFonts w:ascii="GHEA Grapalat" w:hAnsi="GHEA Grapalat"/>
          <w:b/>
          <w:sz w:val="24"/>
          <w:szCs w:val="24"/>
          <w:lang w:val="hy-AM"/>
        </w:rPr>
        <w:t xml:space="preserve"> </w:t>
      </w:r>
      <w:r w:rsidRPr="00871CE3">
        <w:rPr>
          <w:rFonts w:ascii="GHEA Grapalat" w:hAnsi="GHEA Grapalat"/>
          <w:b/>
          <w:sz w:val="24"/>
          <w:szCs w:val="24"/>
          <w:lang w:val="hy-AM"/>
        </w:rPr>
        <w:t>ԱՆՀՐԱԺԵՇՏՈՒԹՅԱՆ ՎԵՐԱԲԵՐՅԱԼ</w:t>
      </w:r>
    </w:p>
    <w:p w:rsidR="002A551D" w:rsidRDefault="002A551D" w:rsidP="001B4281">
      <w:pPr>
        <w:spacing w:after="0" w:line="360" w:lineRule="auto"/>
        <w:rPr>
          <w:rFonts w:ascii="GHEA Grapalat" w:hAnsi="GHEA Grapalat"/>
          <w:sz w:val="24"/>
          <w:szCs w:val="24"/>
          <w:lang w:val="hy-AM"/>
        </w:rPr>
      </w:pPr>
    </w:p>
    <w:p w:rsidR="005A3AC4" w:rsidRDefault="0068328F" w:rsidP="001B4281">
      <w:pPr>
        <w:spacing w:after="0" w:line="360" w:lineRule="auto"/>
        <w:ind w:firstLine="426"/>
        <w:jc w:val="both"/>
        <w:rPr>
          <w:rFonts w:ascii="GHEA Grapalat" w:hAnsi="GHEA Grapalat"/>
          <w:sz w:val="24"/>
          <w:szCs w:val="24"/>
          <w:lang w:val="hy-AM"/>
        </w:rPr>
      </w:pPr>
      <w:r w:rsidRPr="005A3AC4">
        <w:rPr>
          <w:rFonts w:ascii="GHEA Grapalat" w:hAnsi="GHEA Grapalat"/>
          <w:sz w:val="24"/>
          <w:szCs w:val="24"/>
          <w:lang w:val="hy-AM"/>
        </w:rPr>
        <w:t xml:space="preserve">Իրավական ակտի </w:t>
      </w:r>
      <w:r w:rsidR="00D9195E">
        <w:rPr>
          <w:rFonts w:ascii="GHEA Grapalat" w:hAnsi="GHEA Grapalat"/>
          <w:sz w:val="24"/>
          <w:szCs w:val="24"/>
          <w:lang w:val="hy-AM"/>
        </w:rPr>
        <w:t xml:space="preserve">նախագծի </w:t>
      </w:r>
      <w:r w:rsidR="009862F5">
        <w:rPr>
          <w:rFonts w:ascii="GHEA Grapalat" w:hAnsi="GHEA Grapalat"/>
          <w:sz w:val="24"/>
          <w:szCs w:val="24"/>
          <w:lang w:val="hy-AM"/>
        </w:rPr>
        <w:t xml:space="preserve">(այսուհետ՝ Նախագիծ) </w:t>
      </w:r>
      <w:r w:rsidR="00D72B04">
        <w:rPr>
          <w:rFonts w:ascii="GHEA Grapalat" w:hAnsi="GHEA Grapalat"/>
          <w:sz w:val="24"/>
          <w:szCs w:val="24"/>
          <w:lang w:val="hy-AM"/>
        </w:rPr>
        <w:t xml:space="preserve">ընդունման </w:t>
      </w:r>
      <w:r w:rsidRPr="005A3AC4">
        <w:rPr>
          <w:rFonts w:ascii="GHEA Grapalat" w:hAnsi="GHEA Grapalat"/>
          <w:sz w:val="24"/>
          <w:szCs w:val="24"/>
          <w:lang w:val="hy-AM"/>
        </w:rPr>
        <w:t>անհրաժեշտությունը</w:t>
      </w:r>
      <w:r w:rsidRPr="005A3AC4">
        <w:rPr>
          <w:rFonts w:ascii="GHEA Grapalat" w:eastAsia="Times New Roman" w:hAnsi="GHEA Grapalat" w:cs="Times New Roman"/>
          <w:sz w:val="24"/>
          <w:szCs w:val="24"/>
          <w:lang w:val="hy-AM"/>
        </w:rPr>
        <w:t xml:space="preserve"> պայմանավորված է </w:t>
      </w:r>
      <w:r w:rsidR="002A551D" w:rsidRPr="005A3AC4">
        <w:rPr>
          <w:rFonts w:ascii="GHEA Grapalat" w:hAnsi="GHEA Grapalat"/>
          <w:sz w:val="24"/>
          <w:szCs w:val="24"/>
          <w:lang w:val="hy-AM"/>
        </w:rPr>
        <w:t>ՀՀ կառավարության</w:t>
      </w:r>
      <w:r w:rsidRPr="005A3AC4">
        <w:rPr>
          <w:rFonts w:ascii="GHEA Grapalat" w:hAnsi="GHEA Grapalat"/>
          <w:sz w:val="24"/>
          <w:szCs w:val="24"/>
          <w:lang w:val="hy-AM"/>
        </w:rPr>
        <w:t xml:space="preserve"> </w:t>
      </w:r>
      <w:r w:rsidR="002A551D" w:rsidRPr="005A3AC4">
        <w:rPr>
          <w:rFonts w:ascii="GHEA Grapalat" w:hAnsi="GHEA Grapalat"/>
          <w:sz w:val="24"/>
          <w:szCs w:val="24"/>
          <w:lang w:val="hy-AM"/>
        </w:rPr>
        <w:t xml:space="preserve">18.08.2021թ. հնգամյա ծրագրի (այսուհետ՝ </w:t>
      </w:r>
      <w:r w:rsidR="00D72B04">
        <w:rPr>
          <w:rFonts w:ascii="GHEA Grapalat" w:hAnsi="GHEA Grapalat"/>
          <w:sz w:val="24"/>
          <w:szCs w:val="24"/>
          <w:lang w:val="hy-AM"/>
        </w:rPr>
        <w:t>Ծ</w:t>
      </w:r>
      <w:r w:rsidR="002A551D" w:rsidRPr="005A3AC4">
        <w:rPr>
          <w:rFonts w:ascii="GHEA Grapalat" w:hAnsi="GHEA Grapalat"/>
          <w:sz w:val="24"/>
          <w:szCs w:val="24"/>
          <w:lang w:val="hy-AM"/>
        </w:rPr>
        <w:t>րագիր</w:t>
      </w:r>
      <w:r w:rsidR="009862F5">
        <w:rPr>
          <w:rFonts w:ascii="GHEA Grapalat" w:hAnsi="GHEA Grapalat"/>
          <w:sz w:val="24"/>
          <w:szCs w:val="24"/>
          <w:lang w:val="hy-AM"/>
        </w:rPr>
        <w:t xml:space="preserve">) </w:t>
      </w:r>
      <w:r w:rsidR="002A551D" w:rsidRPr="005A3AC4">
        <w:rPr>
          <w:rFonts w:ascii="GHEA Grapalat" w:hAnsi="GHEA Grapalat"/>
          <w:sz w:val="24"/>
          <w:szCs w:val="24"/>
          <w:lang w:val="hy-AM"/>
        </w:rPr>
        <w:t>«Սփյուռքի հետ կապերը</w:t>
      </w:r>
      <w:r w:rsidR="00D72B04">
        <w:rPr>
          <w:rFonts w:ascii="GHEA Grapalat" w:hAnsi="GHEA Grapalat"/>
          <w:sz w:val="24"/>
          <w:szCs w:val="24"/>
          <w:lang w:val="hy-AM"/>
        </w:rPr>
        <w:t>»</w:t>
      </w:r>
      <w:r w:rsidR="002A551D" w:rsidRPr="005A3AC4">
        <w:rPr>
          <w:rFonts w:ascii="GHEA Grapalat" w:hAnsi="GHEA Grapalat"/>
          <w:sz w:val="24"/>
          <w:szCs w:val="24"/>
          <w:lang w:val="hy-AM"/>
        </w:rPr>
        <w:t xml:space="preserve"> </w:t>
      </w:r>
      <w:r w:rsidR="00D72B04" w:rsidRPr="005A3AC4">
        <w:rPr>
          <w:rFonts w:ascii="GHEA Grapalat" w:hAnsi="GHEA Grapalat"/>
          <w:sz w:val="24"/>
          <w:szCs w:val="24"/>
          <w:lang w:val="hy-AM"/>
        </w:rPr>
        <w:t xml:space="preserve">1.4. բաժնի </w:t>
      </w:r>
      <w:r w:rsidRPr="005A3AC4">
        <w:rPr>
          <w:rFonts w:ascii="GHEA Grapalat" w:hAnsi="GHEA Grapalat"/>
          <w:sz w:val="24"/>
          <w:szCs w:val="24"/>
          <w:lang w:val="hy-AM"/>
        </w:rPr>
        <w:t>պահանջներով</w:t>
      </w:r>
      <w:bookmarkEnd w:id="0"/>
      <w:r w:rsidR="00D72B04">
        <w:rPr>
          <w:rFonts w:ascii="GHEA Grapalat" w:hAnsi="GHEA Grapalat"/>
          <w:sz w:val="24"/>
          <w:szCs w:val="24"/>
          <w:lang w:val="hy-AM"/>
        </w:rPr>
        <w:t xml:space="preserve">, ըստ որի </w:t>
      </w:r>
      <w:r w:rsidR="009862F5">
        <w:rPr>
          <w:rFonts w:ascii="GHEA Grapalat" w:hAnsi="GHEA Grapalat"/>
          <w:sz w:val="24"/>
          <w:szCs w:val="24"/>
          <w:lang w:val="hy-AM"/>
        </w:rPr>
        <w:t>սահմանվել է</w:t>
      </w:r>
      <w:r w:rsidR="00D9195E">
        <w:rPr>
          <w:rFonts w:ascii="GHEA Grapalat" w:hAnsi="GHEA Grapalat"/>
          <w:sz w:val="24"/>
          <w:szCs w:val="24"/>
          <w:lang w:val="hy-AM"/>
        </w:rPr>
        <w:t xml:space="preserve"> </w:t>
      </w:r>
      <w:r w:rsidR="00D72B04" w:rsidRPr="002A551D">
        <w:rPr>
          <w:rFonts w:ascii="GHEA Grapalat" w:hAnsi="GHEA Grapalat"/>
          <w:sz w:val="24"/>
          <w:szCs w:val="24"/>
          <w:lang w:val="hy-AM"/>
        </w:rPr>
        <w:t xml:space="preserve">ստեղծել </w:t>
      </w:r>
      <w:r w:rsidR="00D72B04">
        <w:rPr>
          <w:rFonts w:ascii="GHEA Grapalat" w:hAnsi="GHEA Grapalat"/>
          <w:sz w:val="24"/>
          <w:szCs w:val="24"/>
          <w:lang w:val="hy-AM"/>
        </w:rPr>
        <w:t>ս</w:t>
      </w:r>
      <w:r w:rsidR="00D72B04" w:rsidRPr="002A551D">
        <w:rPr>
          <w:rFonts w:ascii="GHEA Grapalat" w:hAnsi="GHEA Grapalat"/>
          <w:sz w:val="24"/>
          <w:szCs w:val="24"/>
          <w:lang w:val="hy-AM"/>
        </w:rPr>
        <w:t xml:space="preserve">փյուռքի գործերի </w:t>
      </w:r>
      <w:r w:rsidR="00D72B04">
        <w:rPr>
          <w:rFonts w:ascii="GHEA Grapalat" w:hAnsi="GHEA Grapalat"/>
          <w:sz w:val="24"/>
          <w:szCs w:val="24"/>
          <w:lang w:val="hy-AM"/>
        </w:rPr>
        <w:t>հանձնակատար</w:t>
      </w:r>
      <w:r w:rsidR="00D72B04" w:rsidRPr="002A551D">
        <w:rPr>
          <w:rFonts w:ascii="GHEA Grapalat" w:hAnsi="GHEA Grapalat"/>
          <w:sz w:val="24"/>
          <w:szCs w:val="24"/>
          <w:lang w:val="hy-AM"/>
        </w:rPr>
        <w:t>ի ինստիտուտ:</w:t>
      </w:r>
    </w:p>
    <w:p w:rsidR="00D72B04" w:rsidRDefault="005A3AC4" w:rsidP="001B4281">
      <w:pPr>
        <w:spacing w:after="0" w:line="360" w:lineRule="auto"/>
        <w:ind w:firstLine="426"/>
        <w:jc w:val="both"/>
        <w:rPr>
          <w:rFonts w:ascii="GHEA Grapalat" w:eastAsia="Times New Roman" w:hAnsi="GHEA Grapalat" w:cs="Times New Roman"/>
          <w:sz w:val="24"/>
          <w:szCs w:val="24"/>
          <w:lang w:val="hy-AM" w:eastAsia="en-GB"/>
        </w:rPr>
      </w:pPr>
      <w:r w:rsidRPr="005A3AC4">
        <w:rPr>
          <w:rFonts w:ascii="GHEA Grapalat" w:hAnsi="GHEA Grapalat" w:cs="Sylfaen"/>
          <w:sz w:val="24"/>
          <w:szCs w:val="24"/>
          <w:lang w:val="hy-AM"/>
        </w:rPr>
        <w:t>Ս</w:t>
      </w:r>
      <w:r w:rsidR="0068328F" w:rsidRPr="005A3AC4">
        <w:rPr>
          <w:rFonts w:ascii="GHEA Grapalat" w:hAnsi="GHEA Grapalat" w:cs="Sylfaen"/>
          <w:sz w:val="24"/>
          <w:szCs w:val="24"/>
          <w:lang w:val="hy-AM"/>
        </w:rPr>
        <w:t xml:space="preserve">փյուռքի գործերի </w:t>
      </w:r>
      <w:r w:rsidR="00C27F92">
        <w:rPr>
          <w:rFonts w:ascii="GHEA Grapalat" w:hAnsi="GHEA Grapalat" w:cs="Sylfaen"/>
          <w:sz w:val="24"/>
          <w:szCs w:val="24"/>
          <w:lang w:val="hy-AM"/>
        </w:rPr>
        <w:t>հանձնակատար</w:t>
      </w:r>
      <w:r w:rsidR="0068328F" w:rsidRPr="005A3AC4">
        <w:rPr>
          <w:rFonts w:ascii="GHEA Grapalat" w:hAnsi="GHEA Grapalat" w:cs="Sylfaen"/>
          <w:sz w:val="24"/>
          <w:szCs w:val="24"/>
          <w:lang w:val="hy-AM"/>
        </w:rPr>
        <w:t xml:space="preserve">ի ինստիտուտի ներդրման </w:t>
      </w:r>
      <w:r w:rsidR="0068328F" w:rsidRPr="005A3AC4">
        <w:rPr>
          <w:rFonts w:ascii="GHEA Grapalat" w:hAnsi="GHEA Grapalat"/>
          <w:sz w:val="24"/>
          <w:szCs w:val="24"/>
          <w:lang w:val="hy-AM"/>
        </w:rPr>
        <w:t>նպատակն է</w:t>
      </w:r>
      <w:r>
        <w:rPr>
          <w:rFonts w:ascii="GHEA Grapalat" w:hAnsi="GHEA Grapalat"/>
          <w:sz w:val="24"/>
          <w:szCs w:val="24"/>
          <w:lang w:val="hy-AM"/>
        </w:rPr>
        <w:t>՝</w:t>
      </w:r>
      <w:r w:rsidR="002A551D" w:rsidRPr="005A3AC4">
        <w:rPr>
          <w:rFonts w:ascii="GHEA Grapalat" w:hAnsi="GHEA Grapalat"/>
          <w:sz w:val="24"/>
          <w:szCs w:val="24"/>
          <w:lang w:val="hy-AM"/>
        </w:rPr>
        <w:t xml:space="preserve"> </w:t>
      </w:r>
      <w:r w:rsidR="00C27F92">
        <w:rPr>
          <w:rFonts w:ascii="GHEA Grapalat" w:eastAsia="Times New Roman" w:hAnsi="GHEA Grapalat" w:cs="Times New Roman"/>
          <w:sz w:val="24"/>
          <w:szCs w:val="24"/>
          <w:lang w:val="hy-AM"/>
        </w:rPr>
        <w:t>զարգացնել</w:t>
      </w:r>
      <w:r w:rsidR="00C27F92" w:rsidRPr="00871CE3">
        <w:rPr>
          <w:rFonts w:ascii="GHEA Grapalat" w:eastAsia="Times New Roman" w:hAnsi="GHEA Grapalat" w:cs="Times New Roman"/>
          <w:sz w:val="24"/>
          <w:szCs w:val="24"/>
          <w:lang w:val="hy-AM"/>
        </w:rPr>
        <w:t xml:space="preserve"> </w:t>
      </w:r>
      <w:r w:rsidR="00C27F92" w:rsidRPr="00A422FD">
        <w:rPr>
          <w:rFonts w:ascii="GHEA Grapalat" w:hAnsi="GHEA Grapalat"/>
          <w:bCs/>
          <w:sz w:val="24"/>
          <w:szCs w:val="24"/>
          <w:lang w:val="hy-AM"/>
        </w:rPr>
        <w:t xml:space="preserve">Հայաստան-սփյուռք </w:t>
      </w:r>
      <w:r w:rsidR="00C27F92">
        <w:rPr>
          <w:rFonts w:ascii="GHEA Grapalat" w:hAnsi="GHEA Grapalat"/>
          <w:bCs/>
          <w:sz w:val="24"/>
          <w:szCs w:val="24"/>
          <w:lang w:val="hy-AM"/>
        </w:rPr>
        <w:t>գործակցություն</w:t>
      </w:r>
      <w:r w:rsidR="00C27F92" w:rsidRPr="00A422FD">
        <w:rPr>
          <w:rFonts w:ascii="GHEA Grapalat" w:hAnsi="GHEA Grapalat"/>
          <w:bCs/>
          <w:sz w:val="24"/>
          <w:szCs w:val="24"/>
          <w:lang w:val="hy-AM"/>
        </w:rPr>
        <w:t>ը</w:t>
      </w:r>
      <w:r w:rsidR="00C27F92">
        <w:rPr>
          <w:rFonts w:ascii="GHEA Grapalat" w:hAnsi="GHEA Grapalat"/>
          <w:bCs/>
          <w:sz w:val="24"/>
          <w:szCs w:val="24"/>
          <w:lang w:val="hy-AM"/>
        </w:rPr>
        <w:t xml:space="preserve">, </w:t>
      </w:r>
      <w:r w:rsidR="00C27F92">
        <w:rPr>
          <w:rFonts w:ascii="GHEA Grapalat" w:eastAsia="Times New Roman" w:hAnsi="GHEA Grapalat" w:cs="Times New Roman"/>
          <w:sz w:val="24"/>
          <w:szCs w:val="20"/>
          <w:lang w:val="hy-AM"/>
        </w:rPr>
        <w:t>բարձրացնել այդ բնագավառում</w:t>
      </w:r>
      <w:r w:rsidR="00C27F92">
        <w:rPr>
          <w:rFonts w:ascii="GHEA Grapalat" w:hAnsi="GHEA Grapalat"/>
          <w:sz w:val="24"/>
          <w:szCs w:val="24"/>
          <w:lang w:val="hy-AM"/>
        </w:rPr>
        <w:t xml:space="preserve"> </w:t>
      </w:r>
      <w:r w:rsidRPr="005A3AC4">
        <w:rPr>
          <w:rFonts w:ascii="GHEA Grapalat" w:eastAsia="Times New Roman" w:hAnsi="GHEA Grapalat" w:cs="Times New Roman"/>
          <w:sz w:val="24"/>
          <w:szCs w:val="24"/>
          <w:lang w:val="hy-AM" w:eastAsia="en-GB"/>
        </w:rPr>
        <w:t>իրականացվո</w:t>
      </w:r>
      <w:r w:rsidR="00C27F92">
        <w:rPr>
          <w:rFonts w:ascii="GHEA Grapalat" w:eastAsia="Times New Roman" w:hAnsi="GHEA Grapalat" w:cs="Times New Roman"/>
          <w:sz w:val="24"/>
          <w:szCs w:val="24"/>
          <w:lang w:val="hy-AM" w:eastAsia="en-GB"/>
        </w:rPr>
        <w:t>ղ աշխատանքների արդյունավետությունը</w:t>
      </w:r>
      <w:r w:rsidRPr="005A3AC4">
        <w:rPr>
          <w:rFonts w:ascii="GHEA Grapalat" w:eastAsia="Times New Roman" w:hAnsi="GHEA Grapalat" w:cs="Times New Roman"/>
          <w:sz w:val="24"/>
          <w:szCs w:val="20"/>
          <w:lang w:val="hy-AM"/>
        </w:rPr>
        <w:t xml:space="preserve">, </w:t>
      </w:r>
      <w:r w:rsidR="00C27F92">
        <w:rPr>
          <w:rFonts w:ascii="GHEA Grapalat" w:eastAsia="Times New Roman" w:hAnsi="GHEA Grapalat" w:cs="Times New Roman"/>
          <w:sz w:val="24"/>
          <w:szCs w:val="24"/>
          <w:lang w:val="hy-AM" w:eastAsia="en-GB"/>
        </w:rPr>
        <w:t>ապահովել</w:t>
      </w:r>
      <w:r w:rsidR="00C27F92" w:rsidRPr="005A3AC4">
        <w:rPr>
          <w:rFonts w:ascii="GHEA Grapalat" w:eastAsia="Times New Roman" w:hAnsi="GHEA Grapalat" w:cs="Sylfaen"/>
          <w:sz w:val="24"/>
          <w:szCs w:val="24"/>
          <w:lang w:val="hy-AM" w:eastAsia="en-GB"/>
        </w:rPr>
        <w:t xml:space="preserve"> </w:t>
      </w:r>
      <w:r w:rsidRPr="005A3AC4">
        <w:rPr>
          <w:rFonts w:ascii="GHEA Grapalat" w:eastAsia="Times New Roman" w:hAnsi="GHEA Grapalat" w:cs="Sylfaen"/>
          <w:sz w:val="24"/>
          <w:szCs w:val="24"/>
          <w:lang w:val="hy-AM" w:eastAsia="en-GB"/>
        </w:rPr>
        <w:t xml:space="preserve">հայ </w:t>
      </w:r>
      <w:r w:rsidRPr="005A3AC4">
        <w:rPr>
          <w:rFonts w:ascii="GHEA Grapalat" w:eastAsia="Times New Roman" w:hAnsi="GHEA Grapalat" w:cs="Times New Roman"/>
          <w:sz w:val="24"/>
          <w:szCs w:val="24"/>
          <w:lang w:val="hy-AM" w:eastAsia="en-GB"/>
        </w:rPr>
        <w:t>համայնք</w:t>
      </w:r>
      <w:r>
        <w:rPr>
          <w:rFonts w:ascii="GHEA Grapalat" w:eastAsia="Times New Roman" w:hAnsi="GHEA Grapalat" w:cs="Times New Roman"/>
          <w:sz w:val="24"/>
          <w:szCs w:val="24"/>
          <w:lang w:val="hy-AM" w:eastAsia="en-GB"/>
        </w:rPr>
        <w:t>ներ</w:t>
      </w:r>
      <w:r w:rsidRPr="005A3AC4">
        <w:rPr>
          <w:rFonts w:ascii="GHEA Grapalat" w:eastAsia="Times New Roman" w:hAnsi="GHEA Grapalat" w:cs="Times New Roman"/>
          <w:sz w:val="24"/>
          <w:szCs w:val="24"/>
          <w:lang w:val="hy-AM" w:eastAsia="en-GB"/>
        </w:rPr>
        <w:t>ի միջև կայ</w:t>
      </w:r>
      <w:r w:rsidR="00C27F92">
        <w:rPr>
          <w:rFonts w:ascii="GHEA Grapalat" w:eastAsia="Times New Roman" w:hAnsi="GHEA Grapalat" w:cs="Times New Roman"/>
          <w:sz w:val="24"/>
          <w:szCs w:val="24"/>
          <w:lang w:val="hy-AM" w:eastAsia="en-GB"/>
        </w:rPr>
        <w:t xml:space="preserve">ուն հարաբերությունները և </w:t>
      </w:r>
      <w:r w:rsidRPr="005A3AC4">
        <w:rPr>
          <w:rFonts w:ascii="GHEA Grapalat" w:eastAsia="Times New Roman" w:hAnsi="GHEA Grapalat" w:cs="Times New Roman"/>
          <w:sz w:val="24"/>
          <w:szCs w:val="24"/>
          <w:lang w:val="hy-AM" w:eastAsia="en-GB"/>
        </w:rPr>
        <w:t>համայն</w:t>
      </w:r>
      <w:r>
        <w:rPr>
          <w:rFonts w:ascii="GHEA Grapalat" w:eastAsia="Times New Roman" w:hAnsi="GHEA Grapalat" w:cs="Times New Roman"/>
          <w:sz w:val="24"/>
          <w:szCs w:val="24"/>
          <w:lang w:val="hy-AM" w:eastAsia="en-GB"/>
        </w:rPr>
        <w:t>քի ներուժի նպատակային ներգրավումը</w:t>
      </w:r>
      <w:r w:rsidR="00A70DA0">
        <w:rPr>
          <w:rFonts w:ascii="GHEA Grapalat" w:eastAsia="Times New Roman" w:hAnsi="GHEA Grapalat" w:cs="Times New Roman"/>
          <w:sz w:val="24"/>
          <w:szCs w:val="24"/>
          <w:lang w:val="hy-AM" w:eastAsia="en-GB"/>
        </w:rPr>
        <w:t xml:space="preserve">, ինչպես նաև </w:t>
      </w:r>
      <w:r w:rsidR="00C27F92">
        <w:rPr>
          <w:rFonts w:ascii="GHEA Grapalat" w:eastAsia="Times New Roman" w:hAnsi="GHEA Grapalat" w:cs="Times New Roman"/>
          <w:sz w:val="24"/>
          <w:szCs w:val="24"/>
          <w:lang w:val="hy-AM" w:eastAsia="en-GB"/>
        </w:rPr>
        <w:t>աջակցել</w:t>
      </w:r>
      <w:r w:rsidR="00C27F92" w:rsidRPr="005A3AC4">
        <w:rPr>
          <w:rFonts w:ascii="GHEA Grapalat" w:eastAsia="Times New Roman" w:hAnsi="GHEA Grapalat" w:cs="Times New Roman"/>
          <w:sz w:val="24"/>
          <w:szCs w:val="24"/>
          <w:lang w:val="hy-AM" w:eastAsia="en-GB"/>
        </w:rPr>
        <w:t xml:space="preserve"> </w:t>
      </w:r>
      <w:r w:rsidR="00A70DA0" w:rsidRPr="00A422FD">
        <w:rPr>
          <w:rFonts w:ascii="GHEA Grapalat" w:hAnsi="GHEA Grapalat"/>
          <w:bCs/>
          <w:sz w:val="24"/>
          <w:szCs w:val="24"/>
          <w:lang w:val="hy-AM"/>
        </w:rPr>
        <w:t>հայ ինքնության պահպանմանը</w:t>
      </w:r>
      <w:r w:rsidR="00A70DA0">
        <w:rPr>
          <w:rFonts w:ascii="GHEA Grapalat" w:hAnsi="GHEA Grapalat"/>
          <w:bCs/>
          <w:sz w:val="24"/>
          <w:szCs w:val="24"/>
          <w:lang w:val="hy-AM"/>
        </w:rPr>
        <w:t xml:space="preserve">, </w:t>
      </w:r>
      <w:r w:rsidRPr="005A3AC4">
        <w:rPr>
          <w:rFonts w:ascii="GHEA Grapalat" w:eastAsia="Times New Roman" w:hAnsi="GHEA Grapalat" w:cs="Times New Roman"/>
          <w:sz w:val="24"/>
          <w:szCs w:val="24"/>
          <w:lang w:val="hy-AM" w:eastAsia="en-GB"/>
        </w:rPr>
        <w:t>հայրենադարձության</w:t>
      </w:r>
      <w:r w:rsidR="00A70DA0">
        <w:rPr>
          <w:rFonts w:ascii="GHEA Grapalat" w:eastAsia="Times New Roman" w:hAnsi="GHEA Grapalat" w:cs="Times New Roman"/>
          <w:sz w:val="24"/>
          <w:szCs w:val="24"/>
          <w:lang w:val="hy-AM" w:eastAsia="en-GB"/>
        </w:rPr>
        <w:t>ն</w:t>
      </w:r>
      <w:r w:rsidRPr="005A3AC4">
        <w:rPr>
          <w:rFonts w:ascii="GHEA Grapalat" w:eastAsia="Times New Roman" w:hAnsi="GHEA Grapalat" w:cs="Times New Roman"/>
          <w:sz w:val="24"/>
          <w:szCs w:val="24"/>
          <w:lang w:val="hy-AM" w:eastAsia="en-GB"/>
        </w:rPr>
        <w:t xml:space="preserve"> </w:t>
      </w:r>
      <w:r w:rsidR="00A70DA0">
        <w:rPr>
          <w:rFonts w:ascii="GHEA Grapalat" w:eastAsia="Times New Roman" w:hAnsi="GHEA Grapalat" w:cs="Times New Roman"/>
          <w:sz w:val="24"/>
          <w:szCs w:val="24"/>
          <w:lang w:val="hy-AM" w:eastAsia="en-GB"/>
        </w:rPr>
        <w:t xml:space="preserve">ու </w:t>
      </w:r>
      <w:r w:rsidR="00762FFA" w:rsidRPr="00A422FD">
        <w:rPr>
          <w:rFonts w:ascii="GHEA Grapalat" w:hAnsi="GHEA Grapalat"/>
          <w:bCs/>
          <w:sz w:val="24"/>
          <w:szCs w:val="24"/>
          <w:lang w:val="hy-AM"/>
        </w:rPr>
        <w:t xml:space="preserve">Հայաստանում սփյուռքահայերի </w:t>
      </w:r>
      <w:r w:rsidR="00A70DA0">
        <w:rPr>
          <w:rFonts w:ascii="GHEA Grapalat" w:hAnsi="GHEA Grapalat"/>
          <w:bCs/>
          <w:sz w:val="24"/>
          <w:szCs w:val="24"/>
          <w:lang w:val="hy-AM"/>
        </w:rPr>
        <w:t>ինտեգրմանն</w:t>
      </w:r>
      <w:r w:rsidR="00762FFA" w:rsidRPr="005A3AC4">
        <w:rPr>
          <w:rFonts w:ascii="GHEA Grapalat" w:eastAsia="Times New Roman" w:hAnsi="GHEA Grapalat" w:cs="Times New Roman"/>
          <w:sz w:val="24"/>
          <w:szCs w:val="24"/>
          <w:lang w:val="hy-AM" w:eastAsia="en-GB"/>
        </w:rPr>
        <w:t xml:space="preserve"> ուղղված </w:t>
      </w:r>
      <w:r w:rsidRPr="005A3AC4">
        <w:rPr>
          <w:rFonts w:ascii="GHEA Grapalat" w:eastAsia="Times New Roman" w:hAnsi="GHEA Grapalat" w:cs="Times New Roman"/>
          <w:sz w:val="24"/>
          <w:szCs w:val="24"/>
          <w:lang w:val="hy-AM" w:eastAsia="en-GB"/>
        </w:rPr>
        <w:t>միջոցառ</w:t>
      </w:r>
      <w:r w:rsidR="00C27F92">
        <w:rPr>
          <w:rFonts w:ascii="GHEA Grapalat" w:eastAsia="Times New Roman" w:hAnsi="GHEA Grapalat" w:cs="Times New Roman"/>
          <w:sz w:val="24"/>
          <w:szCs w:val="24"/>
          <w:lang w:val="hy-AM" w:eastAsia="en-GB"/>
        </w:rPr>
        <w:t>ումների կազմակերպմանը</w:t>
      </w:r>
      <w:r w:rsidR="00D72B04">
        <w:rPr>
          <w:rFonts w:ascii="GHEA Grapalat" w:eastAsia="Times New Roman" w:hAnsi="GHEA Grapalat" w:cs="Times New Roman"/>
          <w:sz w:val="24"/>
          <w:szCs w:val="24"/>
          <w:lang w:val="hy-AM" w:eastAsia="en-GB"/>
        </w:rPr>
        <w:t>:</w:t>
      </w:r>
    </w:p>
    <w:p w:rsidR="00B67F1B" w:rsidRDefault="00B67F1B" w:rsidP="001B4281">
      <w:pPr>
        <w:spacing w:after="0" w:line="360" w:lineRule="auto"/>
        <w:ind w:firstLine="426"/>
        <w:jc w:val="both"/>
        <w:rPr>
          <w:rFonts w:ascii="GHEA Grapalat" w:eastAsia="Times New Roman" w:hAnsi="GHEA Grapalat" w:cs="Times New Roman"/>
          <w:sz w:val="24"/>
          <w:szCs w:val="24"/>
          <w:lang w:val="hy-AM" w:eastAsia="en-GB"/>
        </w:rPr>
      </w:pPr>
      <w:r w:rsidRPr="00B67F1B">
        <w:rPr>
          <w:rFonts w:ascii="GHEA Grapalat" w:hAnsi="GHEA Grapalat" w:cs="Sylfaen"/>
          <w:sz w:val="24"/>
          <w:szCs w:val="24"/>
          <w:lang w:val="hy-AM"/>
        </w:rPr>
        <w:t>Սփյուռքի գործերի հանձնակատարները նշանակվում են Հայաստանի Հանրապետության վարչապետի որոշմամբ՝ սփյուռքի գործերի գլխավոր հանձնակատարի առաջարկությամբ</w:t>
      </w:r>
      <w:r>
        <w:rPr>
          <w:rFonts w:ascii="GHEA Grapalat" w:hAnsi="GHEA Grapalat" w:cs="Sylfaen"/>
          <w:sz w:val="24"/>
          <w:szCs w:val="24"/>
          <w:lang w:val="hy-AM"/>
        </w:rPr>
        <w:t xml:space="preserve">՝ </w:t>
      </w:r>
      <w:r w:rsidRPr="00B67F1B">
        <w:rPr>
          <w:rFonts w:ascii="GHEA Grapalat" w:hAnsi="GHEA Grapalat"/>
          <w:sz w:val="24"/>
          <w:szCs w:val="24"/>
          <w:lang w:val="hy-AM"/>
        </w:rPr>
        <w:t xml:space="preserve">օտարերկրյա պետություններում </w:t>
      </w:r>
      <w:r w:rsidR="009862F5" w:rsidRPr="009862F5">
        <w:rPr>
          <w:rFonts w:ascii="GHEA Grapalat" w:hAnsi="GHEA Grapalat"/>
          <w:sz w:val="24"/>
          <w:szCs w:val="24"/>
          <w:lang w:val="hy-AM"/>
        </w:rPr>
        <w:t xml:space="preserve">հասարակական հիմունքներով խորհրդականի կարգավիճակով, չեն </w:t>
      </w:r>
      <w:r w:rsidR="009862F5" w:rsidRPr="00AB48BC">
        <w:rPr>
          <w:rFonts w:ascii="GHEA Grapalat" w:hAnsi="GHEA Grapalat"/>
          <w:sz w:val="24"/>
          <w:szCs w:val="24"/>
          <w:lang w:val="hy-AM"/>
        </w:rPr>
        <w:t>վարձատրվում, չունեն նորմավորված աշխատանքի և աշխատաժամանակի ռեժիմ:</w:t>
      </w:r>
      <w:r w:rsidR="009862F5" w:rsidRPr="009862F5">
        <w:rPr>
          <w:rFonts w:ascii="GHEA Grapalat" w:eastAsia="Times New Roman" w:hAnsi="GHEA Grapalat" w:cs="Times New Roman"/>
          <w:sz w:val="24"/>
          <w:szCs w:val="24"/>
          <w:lang w:val="hy-AM" w:eastAsia="en-GB"/>
        </w:rPr>
        <w:t xml:space="preserve"> </w:t>
      </w:r>
    </w:p>
    <w:p w:rsidR="00B67F1B" w:rsidRDefault="00B67F1B" w:rsidP="001B4281">
      <w:pPr>
        <w:spacing w:after="0" w:line="360" w:lineRule="auto"/>
        <w:ind w:firstLine="426"/>
        <w:jc w:val="both"/>
        <w:rPr>
          <w:rFonts w:ascii="GHEA Grapalat" w:eastAsia="Times New Roman" w:hAnsi="GHEA Grapalat" w:cs="Times New Roman"/>
          <w:sz w:val="24"/>
          <w:szCs w:val="24"/>
          <w:lang w:val="hy-AM" w:eastAsia="en-GB"/>
        </w:rPr>
      </w:pPr>
      <w:r>
        <w:rPr>
          <w:rFonts w:ascii="GHEA Grapalat" w:eastAsia="Times New Roman" w:hAnsi="GHEA Grapalat" w:cs="Times New Roman"/>
          <w:sz w:val="24"/>
          <w:szCs w:val="24"/>
          <w:lang w:val="hy-AM" w:eastAsia="en-GB"/>
        </w:rPr>
        <w:t>Առանձին դեպքերում, ը</w:t>
      </w:r>
      <w:r w:rsidRPr="00B67F1B">
        <w:rPr>
          <w:rFonts w:ascii="GHEA Grapalat" w:eastAsia="Times New Roman" w:hAnsi="GHEA Grapalat" w:cs="Times New Roman"/>
          <w:sz w:val="24"/>
          <w:szCs w:val="24"/>
          <w:lang w:val="hy-AM" w:eastAsia="en-GB"/>
        </w:rPr>
        <w:t>ստ անհրաժեշտության</w:t>
      </w:r>
      <w:r>
        <w:rPr>
          <w:rFonts w:ascii="GHEA Grapalat" w:eastAsia="Times New Roman" w:hAnsi="GHEA Grapalat" w:cs="Times New Roman"/>
          <w:sz w:val="24"/>
          <w:szCs w:val="24"/>
          <w:lang w:val="hy-AM" w:eastAsia="en-GB"/>
        </w:rPr>
        <w:t>,</w:t>
      </w:r>
      <w:r w:rsidRPr="00B67F1B">
        <w:rPr>
          <w:rFonts w:ascii="GHEA Grapalat" w:eastAsia="Times New Roman" w:hAnsi="GHEA Grapalat" w:cs="Times New Roman"/>
          <w:sz w:val="24"/>
          <w:szCs w:val="24"/>
          <w:lang w:val="hy-AM" w:eastAsia="en-GB"/>
        </w:rPr>
        <w:t xml:space="preserve"> սփյուռքի գործերի հանձնակատարները կարող են նշանակվել տվյալ օտարերկրյա պետության հետ նախապես ձեռք բերված պայմանավորվածության հիման վրա:</w:t>
      </w:r>
    </w:p>
    <w:p w:rsidR="00840D2C" w:rsidRPr="00B67F1B" w:rsidRDefault="004E24C1" w:rsidP="007C50DB">
      <w:pPr>
        <w:spacing w:after="0" w:line="360" w:lineRule="auto"/>
        <w:ind w:firstLine="426"/>
        <w:jc w:val="both"/>
        <w:rPr>
          <w:rFonts w:ascii="GHEA Grapalat" w:hAnsi="GHEA Grapalat" w:cs="Sylfaen"/>
          <w:sz w:val="24"/>
          <w:szCs w:val="24"/>
          <w:lang w:val="hy-AM"/>
        </w:rPr>
      </w:pPr>
      <w:r>
        <w:rPr>
          <w:rFonts w:ascii="GHEA Grapalat" w:eastAsia="Times New Roman" w:hAnsi="GHEA Grapalat" w:cs="Times New Roman"/>
          <w:sz w:val="24"/>
          <w:szCs w:val="24"/>
          <w:lang w:val="hy-AM" w:eastAsia="en-GB"/>
        </w:rPr>
        <w:t xml:space="preserve">Նրանք </w:t>
      </w:r>
      <w:r w:rsidRPr="00A422FD">
        <w:rPr>
          <w:rFonts w:ascii="GHEA Grapalat" w:hAnsi="GHEA Grapalat"/>
          <w:bCs/>
          <w:sz w:val="24"/>
          <w:szCs w:val="24"/>
          <w:lang w:val="hy-AM"/>
        </w:rPr>
        <w:t xml:space="preserve">Հայաստան-սփյուռք </w:t>
      </w:r>
      <w:r>
        <w:rPr>
          <w:rFonts w:ascii="GHEA Grapalat" w:hAnsi="GHEA Grapalat"/>
          <w:bCs/>
          <w:sz w:val="24"/>
          <w:szCs w:val="24"/>
          <w:lang w:val="hy-AM"/>
        </w:rPr>
        <w:t xml:space="preserve">գործակցության վերոհիշյալ </w:t>
      </w:r>
      <w:r w:rsidR="009862F5">
        <w:rPr>
          <w:rFonts w:ascii="GHEA Grapalat" w:eastAsia="Times New Roman" w:hAnsi="GHEA Grapalat" w:cs="Times New Roman"/>
          <w:sz w:val="24"/>
          <w:szCs w:val="24"/>
          <w:lang w:val="hy-AM" w:eastAsia="en-GB"/>
        </w:rPr>
        <w:t>ուղղություններով</w:t>
      </w:r>
      <w:r w:rsidR="009862F5" w:rsidRPr="005A3AC4">
        <w:rPr>
          <w:rFonts w:ascii="GHEA Grapalat" w:hAnsi="GHEA Grapalat" w:cs="Sylfaen"/>
          <w:sz w:val="24"/>
          <w:szCs w:val="24"/>
          <w:lang w:val="hy-AM"/>
        </w:rPr>
        <w:t xml:space="preserve"> </w:t>
      </w:r>
      <w:r w:rsidR="00C27F92" w:rsidRPr="005A3AC4">
        <w:rPr>
          <w:rFonts w:ascii="GHEA Grapalat" w:eastAsia="Times New Roman" w:hAnsi="GHEA Grapalat" w:cs="Times New Roman"/>
          <w:sz w:val="24"/>
          <w:szCs w:val="24"/>
          <w:lang w:val="hy-AM" w:eastAsia="en-GB"/>
        </w:rPr>
        <w:t xml:space="preserve">տրամադրելու են մասնագիտական </w:t>
      </w:r>
      <w:r w:rsidR="00C27F92" w:rsidRPr="00C27F92">
        <w:rPr>
          <w:rFonts w:ascii="GHEA Grapalat" w:eastAsia="Times New Roman" w:hAnsi="GHEA Grapalat" w:cs="Times New Roman"/>
          <w:sz w:val="24"/>
          <w:szCs w:val="24"/>
          <w:lang w:val="hy-AM" w:eastAsia="en-GB"/>
        </w:rPr>
        <w:t>խորհրդատվություն</w:t>
      </w:r>
      <w:r w:rsidR="00C27F92" w:rsidRPr="00C27F92">
        <w:rPr>
          <w:rFonts w:ascii="GHEA Grapalat" w:hAnsi="GHEA Grapalat"/>
          <w:sz w:val="24"/>
          <w:szCs w:val="24"/>
          <w:lang w:val="hy-AM"/>
        </w:rPr>
        <w:t xml:space="preserve"> և </w:t>
      </w:r>
      <w:r w:rsidR="00D72B04">
        <w:rPr>
          <w:rFonts w:ascii="GHEA Grapalat" w:hAnsi="GHEA Grapalat" w:cs="Sylfaen"/>
          <w:sz w:val="24"/>
          <w:szCs w:val="24"/>
          <w:lang w:val="hy-AM"/>
        </w:rPr>
        <w:t>աջակցելու են</w:t>
      </w:r>
      <w:r w:rsidR="00D72B04" w:rsidRPr="00C27F92">
        <w:rPr>
          <w:rFonts w:ascii="GHEA Grapalat" w:hAnsi="GHEA Grapalat"/>
          <w:sz w:val="24"/>
          <w:szCs w:val="24"/>
          <w:lang w:val="hy-AM"/>
        </w:rPr>
        <w:t xml:space="preserve"> </w:t>
      </w:r>
      <w:r w:rsidR="00D72B04">
        <w:rPr>
          <w:rFonts w:ascii="GHEA Grapalat" w:hAnsi="GHEA Grapalat"/>
          <w:sz w:val="24"/>
          <w:szCs w:val="24"/>
          <w:lang w:val="hy-AM"/>
        </w:rPr>
        <w:t>ս</w:t>
      </w:r>
      <w:r w:rsidR="00D72B04" w:rsidRPr="002A551D">
        <w:rPr>
          <w:rFonts w:ascii="GHEA Grapalat" w:hAnsi="GHEA Grapalat"/>
          <w:sz w:val="24"/>
          <w:szCs w:val="24"/>
          <w:lang w:val="hy-AM"/>
        </w:rPr>
        <w:t xml:space="preserve">փյուռքի </w:t>
      </w:r>
      <w:r w:rsidR="00D72B04" w:rsidRPr="002A551D">
        <w:rPr>
          <w:rFonts w:ascii="GHEA Grapalat" w:hAnsi="GHEA Grapalat"/>
          <w:sz w:val="24"/>
          <w:szCs w:val="24"/>
          <w:lang w:val="hy-AM"/>
        </w:rPr>
        <w:lastRenderedPageBreak/>
        <w:t xml:space="preserve">գործերի </w:t>
      </w:r>
      <w:r w:rsidR="00D72B04">
        <w:rPr>
          <w:rFonts w:ascii="GHEA Grapalat" w:hAnsi="GHEA Grapalat"/>
          <w:sz w:val="24"/>
          <w:szCs w:val="24"/>
          <w:lang w:val="hy-AM"/>
        </w:rPr>
        <w:t>գլխավոր հանձնակատար</w:t>
      </w:r>
      <w:r w:rsidR="00D72B04" w:rsidRPr="002A551D">
        <w:rPr>
          <w:rFonts w:ascii="GHEA Grapalat" w:hAnsi="GHEA Grapalat"/>
          <w:sz w:val="24"/>
          <w:szCs w:val="24"/>
          <w:lang w:val="hy-AM"/>
        </w:rPr>
        <w:t>ի</w:t>
      </w:r>
      <w:r w:rsidR="00D72B04">
        <w:rPr>
          <w:rFonts w:ascii="GHEA Grapalat" w:hAnsi="GHEA Grapalat"/>
          <w:sz w:val="24"/>
          <w:szCs w:val="24"/>
          <w:lang w:val="hy-AM"/>
        </w:rPr>
        <w:t xml:space="preserve"> կողմից </w:t>
      </w:r>
      <w:r w:rsidR="00D72B04" w:rsidRPr="00C27F92">
        <w:rPr>
          <w:rFonts w:ascii="GHEA Grapalat" w:hAnsi="GHEA Grapalat"/>
          <w:sz w:val="24"/>
          <w:szCs w:val="24"/>
          <w:lang w:val="hy-AM"/>
        </w:rPr>
        <w:t xml:space="preserve">սփյուռքի հետ փոխգործակցության </w:t>
      </w:r>
      <w:r w:rsidR="00D72B04">
        <w:rPr>
          <w:rFonts w:ascii="GHEA Grapalat" w:hAnsi="GHEA Grapalat"/>
          <w:sz w:val="24"/>
          <w:szCs w:val="24"/>
          <w:lang w:val="hy-AM"/>
        </w:rPr>
        <w:t>բնագավառում իրականացվող աշխատանքներին:</w:t>
      </w:r>
      <w:r w:rsidR="00762FFA">
        <w:rPr>
          <w:rFonts w:ascii="GHEA Grapalat" w:hAnsi="GHEA Grapalat"/>
          <w:sz w:val="24"/>
          <w:szCs w:val="24"/>
          <w:lang w:val="hy-AM"/>
        </w:rPr>
        <w:t xml:space="preserve"> </w:t>
      </w:r>
    </w:p>
    <w:p w:rsidR="004E24C1" w:rsidRDefault="00D72B04" w:rsidP="007C50DB">
      <w:pPr>
        <w:spacing w:after="0" w:line="360" w:lineRule="auto"/>
        <w:ind w:firstLine="426"/>
        <w:jc w:val="both"/>
        <w:rPr>
          <w:rFonts w:ascii="GHEA Grapalat" w:hAnsi="GHEA Grapalat" w:cs="Sylfaen"/>
          <w:sz w:val="24"/>
          <w:szCs w:val="24"/>
          <w:lang w:val="hy-AM"/>
        </w:rPr>
      </w:pPr>
      <w:r w:rsidRPr="009862F5">
        <w:rPr>
          <w:rFonts w:ascii="GHEA Grapalat" w:hAnsi="GHEA Grapalat"/>
          <w:sz w:val="24"/>
          <w:szCs w:val="24"/>
          <w:lang w:val="hy-AM"/>
        </w:rPr>
        <w:t xml:space="preserve">Այսպիսով, </w:t>
      </w:r>
      <w:r w:rsidR="00762FFA" w:rsidRPr="009862F5">
        <w:rPr>
          <w:rFonts w:ascii="GHEA Grapalat" w:hAnsi="GHEA Grapalat"/>
          <w:sz w:val="24"/>
          <w:szCs w:val="24"/>
          <w:lang w:val="hy-AM"/>
        </w:rPr>
        <w:t xml:space="preserve">Ծրագրի </w:t>
      </w:r>
      <w:r w:rsidRPr="009862F5">
        <w:rPr>
          <w:rFonts w:ascii="GHEA Grapalat" w:hAnsi="GHEA Grapalat"/>
          <w:sz w:val="24"/>
          <w:szCs w:val="24"/>
          <w:lang w:val="hy-AM"/>
        </w:rPr>
        <w:t xml:space="preserve">համատեքստում նախատեսվում է </w:t>
      </w:r>
      <w:r w:rsidRPr="009862F5">
        <w:rPr>
          <w:rFonts w:ascii="GHEA Grapalat" w:hAnsi="GHEA Grapalat" w:cs="Sylfaen"/>
          <w:sz w:val="24"/>
          <w:szCs w:val="24"/>
          <w:lang w:val="hy-AM"/>
        </w:rPr>
        <w:t>ընդլայնել</w:t>
      </w:r>
      <w:r w:rsidR="00762FFA" w:rsidRPr="009862F5">
        <w:rPr>
          <w:rFonts w:ascii="GHEA Grapalat" w:hAnsi="GHEA Grapalat" w:cs="Sylfaen"/>
          <w:sz w:val="24"/>
          <w:szCs w:val="24"/>
          <w:lang w:val="hy-AM"/>
        </w:rPr>
        <w:t xml:space="preserve"> սփյուռքի գործերի գլխավոր հանձնակատարի գրասենյակի ցանցային կարողությունները՝ սփյուռքի գործերի </w:t>
      </w:r>
      <w:r w:rsidR="00D9195E">
        <w:rPr>
          <w:rFonts w:ascii="GHEA Grapalat" w:hAnsi="GHEA Grapalat" w:cs="Sylfaen"/>
          <w:sz w:val="24"/>
          <w:szCs w:val="24"/>
          <w:lang w:val="hy-AM"/>
        </w:rPr>
        <w:t>հանձնակատար</w:t>
      </w:r>
      <w:r w:rsidR="00762FFA" w:rsidRPr="009862F5">
        <w:rPr>
          <w:rFonts w:ascii="GHEA Grapalat" w:hAnsi="GHEA Grapalat" w:cs="Sylfaen"/>
          <w:sz w:val="24"/>
          <w:szCs w:val="24"/>
          <w:lang w:val="hy-AM"/>
        </w:rPr>
        <w:t xml:space="preserve">ի ինստիտուտի ներդրման միջոցով: </w:t>
      </w:r>
    </w:p>
    <w:p w:rsidR="009862F5" w:rsidRDefault="004E24C1" w:rsidP="007C50DB">
      <w:pPr>
        <w:spacing w:after="0" w:line="360" w:lineRule="auto"/>
        <w:ind w:firstLine="426"/>
        <w:jc w:val="both"/>
        <w:rPr>
          <w:rFonts w:ascii="GHEA Grapalat" w:eastAsia="Times New Roman" w:hAnsi="GHEA Grapalat" w:cs="GHEA Grapalat"/>
          <w:sz w:val="24"/>
          <w:szCs w:val="24"/>
          <w:lang w:val="hy-AM"/>
        </w:rPr>
      </w:pPr>
      <w:r>
        <w:rPr>
          <w:rFonts w:ascii="GHEA Grapalat" w:eastAsia="Times New Roman" w:hAnsi="GHEA Grapalat" w:cs="GHEA Grapalat"/>
          <w:sz w:val="24"/>
          <w:szCs w:val="24"/>
          <w:lang w:val="hy-AM"/>
        </w:rPr>
        <w:t>Նախագծ</w:t>
      </w:r>
      <w:r w:rsidR="009862F5" w:rsidRPr="00871CE3">
        <w:rPr>
          <w:rFonts w:ascii="GHEA Grapalat" w:eastAsia="Times New Roman" w:hAnsi="GHEA Grapalat" w:cs="GHEA Grapalat"/>
          <w:sz w:val="24"/>
          <w:szCs w:val="24"/>
          <w:lang w:val="hy-AM"/>
        </w:rPr>
        <w:t xml:space="preserve">ի ընդունման կապակցությամբ լրացուցիչ ֆինանսական միջոցների անհրաժեշտություն, պետական բյուջեի եկամուտներում և ծախսերում </w:t>
      </w:r>
      <w:r w:rsidR="00D9195E">
        <w:rPr>
          <w:rFonts w:ascii="GHEA Grapalat" w:eastAsia="Times New Roman" w:hAnsi="GHEA Grapalat" w:cs="GHEA Grapalat"/>
          <w:sz w:val="24"/>
          <w:szCs w:val="24"/>
          <w:lang w:val="hy-AM"/>
        </w:rPr>
        <w:t>փոփոխութ</w:t>
      </w:r>
      <w:r w:rsidR="009862F5" w:rsidRPr="00871CE3">
        <w:rPr>
          <w:rFonts w:ascii="GHEA Grapalat" w:eastAsia="Times New Roman" w:hAnsi="GHEA Grapalat" w:cs="GHEA Grapalat"/>
          <w:sz w:val="24"/>
          <w:szCs w:val="24"/>
          <w:lang w:val="hy-AM"/>
        </w:rPr>
        <w:t>յուններ չ</w:t>
      </w:r>
      <w:r w:rsidR="00D9195E">
        <w:rPr>
          <w:rFonts w:ascii="GHEA Grapalat" w:eastAsia="Times New Roman" w:hAnsi="GHEA Grapalat" w:cs="GHEA Grapalat"/>
          <w:sz w:val="24"/>
          <w:szCs w:val="24"/>
          <w:lang w:val="hy-AM"/>
        </w:rPr>
        <w:t>են</w:t>
      </w:r>
      <w:r w:rsidR="009862F5" w:rsidRPr="00871CE3">
        <w:rPr>
          <w:rFonts w:ascii="GHEA Grapalat" w:eastAsia="Times New Roman" w:hAnsi="GHEA Grapalat" w:cs="GHEA Grapalat"/>
          <w:sz w:val="24"/>
          <w:szCs w:val="24"/>
          <w:lang w:val="hy-AM"/>
        </w:rPr>
        <w:t xml:space="preserve"> նախատեսվում։</w:t>
      </w:r>
    </w:p>
    <w:p w:rsidR="007C50DB" w:rsidRDefault="007C50DB" w:rsidP="007C50DB">
      <w:pPr>
        <w:spacing w:after="0" w:line="360" w:lineRule="auto"/>
        <w:ind w:firstLine="426"/>
        <w:jc w:val="both"/>
        <w:rPr>
          <w:rFonts w:ascii="GHEA Grapalat" w:eastAsia="Times New Roman" w:hAnsi="GHEA Grapalat" w:cs="GHEA Grapalat"/>
          <w:sz w:val="24"/>
          <w:szCs w:val="24"/>
          <w:lang w:val="hy-AM"/>
        </w:rPr>
      </w:pPr>
    </w:p>
    <w:p w:rsidR="007C50DB" w:rsidRDefault="007C50DB" w:rsidP="007C50DB">
      <w:pPr>
        <w:spacing w:after="0" w:line="360" w:lineRule="auto"/>
        <w:jc w:val="center"/>
        <w:rPr>
          <w:rStyle w:val="Strong"/>
          <w:rFonts w:ascii="GHEA Grapalat" w:hAnsi="GHEA Grapalat"/>
          <w:color w:val="000000"/>
          <w:sz w:val="24"/>
          <w:szCs w:val="24"/>
          <w:lang w:val="et-EE"/>
        </w:rPr>
      </w:pPr>
      <w:r w:rsidRPr="00E74D58">
        <w:rPr>
          <w:rFonts w:ascii="GHEA Grapalat" w:hAnsi="GHEA Grapalat"/>
          <w:b/>
          <w:sz w:val="24"/>
          <w:szCs w:val="24"/>
          <w:lang w:val="hy-AM"/>
        </w:rPr>
        <w:t>Կ</w:t>
      </w:r>
      <w:r w:rsidRPr="00E74D58">
        <w:rPr>
          <w:rStyle w:val="Strong"/>
          <w:rFonts w:ascii="GHEA Grapalat" w:hAnsi="GHEA Grapalat"/>
          <w:color w:val="000000"/>
          <w:sz w:val="24"/>
          <w:szCs w:val="24"/>
          <w:lang w:val="hy-AM"/>
        </w:rPr>
        <w:t>ԱՊԸ</w:t>
      </w:r>
      <w:r>
        <w:rPr>
          <w:rStyle w:val="Strong"/>
          <w:rFonts w:ascii="GHEA Grapalat" w:hAnsi="GHEA Grapalat"/>
          <w:color w:val="000000"/>
          <w:sz w:val="24"/>
          <w:szCs w:val="24"/>
          <w:lang w:val="et-EE"/>
        </w:rPr>
        <w:t xml:space="preserve"> </w:t>
      </w:r>
      <w:r w:rsidRPr="00E74D58">
        <w:rPr>
          <w:rStyle w:val="Strong"/>
          <w:rFonts w:ascii="GHEA Grapalat" w:hAnsi="GHEA Grapalat"/>
          <w:color w:val="000000"/>
          <w:sz w:val="24"/>
          <w:szCs w:val="24"/>
          <w:lang w:val="hy-AM"/>
        </w:rPr>
        <w:t>ՌԱԶՄԱՎԱՐԱԿԱՆ</w:t>
      </w:r>
      <w:r>
        <w:rPr>
          <w:rStyle w:val="Strong"/>
          <w:rFonts w:ascii="GHEA Grapalat" w:hAnsi="GHEA Grapalat"/>
          <w:color w:val="000000"/>
          <w:sz w:val="24"/>
          <w:szCs w:val="24"/>
          <w:lang w:val="et-EE"/>
        </w:rPr>
        <w:t xml:space="preserve"> </w:t>
      </w:r>
      <w:r w:rsidRPr="00E74D58">
        <w:rPr>
          <w:rStyle w:val="Strong"/>
          <w:rFonts w:ascii="GHEA Grapalat" w:hAnsi="GHEA Grapalat"/>
          <w:color w:val="000000"/>
          <w:sz w:val="24"/>
          <w:szCs w:val="24"/>
          <w:lang w:val="hy-AM"/>
        </w:rPr>
        <w:t>ՓԱՍՏԱԹՂԹԵՐԻ</w:t>
      </w:r>
      <w:r>
        <w:rPr>
          <w:rStyle w:val="Strong"/>
          <w:rFonts w:ascii="GHEA Grapalat" w:hAnsi="GHEA Grapalat"/>
          <w:color w:val="000000"/>
          <w:sz w:val="24"/>
          <w:szCs w:val="24"/>
          <w:lang w:val="et-EE"/>
        </w:rPr>
        <w:t xml:space="preserve"> </w:t>
      </w:r>
      <w:r w:rsidRPr="00E74D58">
        <w:rPr>
          <w:rStyle w:val="Strong"/>
          <w:rFonts w:ascii="GHEA Grapalat" w:hAnsi="GHEA Grapalat"/>
          <w:color w:val="000000"/>
          <w:sz w:val="24"/>
          <w:szCs w:val="24"/>
          <w:lang w:val="hy-AM"/>
        </w:rPr>
        <w:t>ՀԵՏ</w:t>
      </w:r>
      <w:r>
        <w:rPr>
          <w:rStyle w:val="Strong"/>
          <w:rFonts w:ascii="GHEA Grapalat" w:hAnsi="GHEA Grapalat"/>
          <w:color w:val="000000"/>
          <w:sz w:val="24"/>
          <w:szCs w:val="24"/>
          <w:lang w:val="et-EE"/>
        </w:rPr>
        <w:t>.</w:t>
      </w:r>
    </w:p>
    <w:p w:rsidR="007C50DB" w:rsidRDefault="007C50DB" w:rsidP="007C50DB">
      <w:pPr>
        <w:spacing w:after="0" w:line="360" w:lineRule="auto"/>
        <w:jc w:val="center"/>
        <w:rPr>
          <w:rStyle w:val="Strong"/>
          <w:rFonts w:ascii="GHEA Grapalat" w:hAnsi="GHEA Grapalat"/>
          <w:color w:val="000000"/>
          <w:sz w:val="24"/>
          <w:szCs w:val="24"/>
          <w:lang w:val="et-EE"/>
        </w:rPr>
      </w:pPr>
      <w:r>
        <w:rPr>
          <w:rFonts w:ascii="GHEA Grapalat" w:hAnsi="GHEA Grapalat"/>
          <w:sz w:val="24"/>
          <w:szCs w:val="24"/>
          <w:lang w:val="hy-AM"/>
        </w:rPr>
        <w:t>«</w:t>
      </w:r>
      <w:r w:rsidRPr="00E74D58">
        <w:rPr>
          <w:rStyle w:val="Strong"/>
          <w:rFonts w:ascii="GHEA Grapalat" w:hAnsi="GHEA Grapalat"/>
          <w:color w:val="000000"/>
          <w:sz w:val="24"/>
          <w:szCs w:val="24"/>
          <w:lang w:val="hy-AM"/>
        </w:rPr>
        <w:t>ՀԱՅԱՍՏԱՆԻ</w:t>
      </w:r>
      <w:r>
        <w:rPr>
          <w:rStyle w:val="Strong"/>
          <w:rFonts w:ascii="GHEA Grapalat" w:hAnsi="GHEA Grapalat"/>
          <w:color w:val="000000"/>
          <w:sz w:val="24"/>
          <w:szCs w:val="24"/>
          <w:lang w:val="et-EE"/>
        </w:rPr>
        <w:t xml:space="preserve"> </w:t>
      </w:r>
      <w:r w:rsidRPr="00E74D58">
        <w:rPr>
          <w:rStyle w:val="Strong"/>
          <w:rFonts w:ascii="GHEA Grapalat" w:hAnsi="GHEA Grapalat"/>
          <w:color w:val="000000"/>
          <w:sz w:val="24"/>
          <w:szCs w:val="24"/>
          <w:lang w:val="hy-AM"/>
        </w:rPr>
        <w:t>ՎԵՐԱՓՈԽՄԱՆ</w:t>
      </w:r>
      <w:r>
        <w:rPr>
          <w:rStyle w:val="Strong"/>
          <w:rFonts w:ascii="GHEA Grapalat" w:hAnsi="GHEA Grapalat"/>
          <w:color w:val="000000"/>
          <w:sz w:val="24"/>
          <w:szCs w:val="24"/>
          <w:lang w:val="et-EE"/>
        </w:rPr>
        <w:t xml:space="preserve"> </w:t>
      </w:r>
      <w:r w:rsidRPr="00E74D58">
        <w:rPr>
          <w:rStyle w:val="Strong"/>
          <w:rFonts w:ascii="GHEA Grapalat" w:hAnsi="GHEA Grapalat"/>
          <w:color w:val="000000"/>
          <w:sz w:val="24"/>
          <w:szCs w:val="24"/>
          <w:lang w:val="hy-AM"/>
        </w:rPr>
        <w:t>ՌԱԶՄԱՎԱՐՈՒԹՅՈՒՆ</w:t>
      </w:r>
      <w:r>
        <w:rPr>
          <w:rStyle w:val="Strong"/>
          <w:rFonts w:ascii="GHEA Grapalat" w:hAnsi="GHEA Grapalat"/>
          <w:color w:val="000000"/>
          <w:sz w:val="24"/>
          <w:szCs w:val="24"/>
          <w:lang w:val="et-EE"/>
        </w:rPr>
        <w:t xml:space="preserve"> 2050, </w:t>
      </w:r>
      <w:r w:rsidRPr="00E74D58">
        <w:rPr>
          <w:rStyle w:val="Strong"/>
          <w:rFonts w:ascii="GHEA Grapalat" w:hAnsi="GHEA Grapalat"/>
          <w:color w:val="000000"/>
          <w:sz w:val="24"/>
          <w:szCs w:val="24"/>
          <w:lang w:val="hy-AM"/>
        </w:rPr>
        <w:t>ԿԱՌԱՎԱՐՈՒԹՅԱՆ</w:t>
      </w:r>
      <w:r>
        <w:rPr>
          <w:rStyle w:val="Strong"/>
          <w:rFonts w:ascii="GHEA Grapalat" w:hAnsi="GHEA Grapalat"/>
          <w:color w:val="000000"/>
          <w:sz w:val="24"/>
          <w:szCs w:val="24"/>
          <w:lang w:val="et-EE"/>
        </w:rPr>
        <w:t xml:space="preserve"> 2021-2026</w:t>
      </w:r>
      <w:r w:rsidRPr="00E74D58">
        <w:rPr>
          <w:rStyle w:val="Strong"/>
          <w:rFonts w:ascii="GHEA Grapalat" w:hAnsi="GHEA Grapalat"/>
          <w:color w:val="000000"/>
          <w:sz w:val="24"/>
          <w:szCs w:val="24"/>
          <w:lang w:val="hy-AM"/>
        </w:rPr>
        <w:t>ԹԹ</w:t>
      </w:r>
      <w:r>
        <w:rPr>
          <w:rStyle w:val="Strong"/>
          <w:rFonts w:ascii="GHEA Grapalat" w:hAnsi="GHEA Grapalat"/>
          <w:color w:val="000000"/>
          <w:sz w:val="24"/>
          <w:szCs w:val="24"/>
          <w:lang w:val="et-EE"/>
        </w:rPr>
        <w:t xml:space="preserve">. </w:t>
      </w:r>
      <w:r>
        <w:rPr>
          <w:rStyle w:val="Strong"/>
          <w:rFonts w:ascii="GHEA Grapalat" w:hAnsi="GHEA Grapalat"/>
          <w:color w:val="000000"/>
          <w:sz w:val="24"/>
          <w:szCs w:val="24"/>
        </w:rPr>
        <w:t>ԾՐԱԳԻՐ</w:t>
      </w:r>
      <w:r>
        <w:rPr>
          <w:rStyle w:val="Strong"/>
          <w:rFonts w:ascii="GHEA Grapalat" w:hAnsi="GHEA Grapalat"/>
          <w:color w:val="000000"/>
          <w:sz w:val="24"/>
          <w:szCs w:val="24"/>
          <w:lang w:val="et-EE"/>
        </w:rPr>
        <w:t xml:space="preserve">, </w:t>
      </w:r>
      <w:r>
        <w:rPr>
          <w:rStyle w:val="Strong"/>
          <w:rFonts w:ascii="GHEA Grapalat" w:hAnsi="GHEA Grapalat"/>
          <w:color w:val="000000"/>
          <w:sz w:val="24"/>
          <w:szCs w:val="24"/>
        </w:rPr>
        <w:t>ՈԼՈՐՏԱՅԻՆ</w:t>
      </w:r>
      <w:r>
        <w:rPr>
          <w:rStyle w:val="Strong"/>
          <w:rFonts w:ascii="GHEA Grapalat" w:hAnsi="GHEA Grapalat"/>
          <w:color w:val="000000"/>
          <w:sz w:val="24"/>
          <w:szCs w:val="24"/>
          <w:lang w:val="et-EE"/>
        </w:rPr>
        <w:t xml:space="preserve"> </w:t>
      </w:r>
      <w:r>
        <w:rPr>
          <w:rStyle w:val="Strong"/>
          <w:rFonts w:ascii="GHEA Grapalat" w:hAnsi="GHEA Grapalat"/>
          <w:color w:val="000000"/>
          <w:sz w:val="24"/>
          <w:szCs w:val="24"/>
        </w:rPr>
        <w:t>ԵՎ</w:t>
      </w:r>
      <w:r>
        <w:rPr>
          <w:rStyle w:val="Strong"/>
          <w:rFonts w:ascii="GHEA Grapalat" w:hAnsi="GHEA Grapalat"/>
          <w:color w:val="000000"/>
          <w:sz w:val="24"/>
          <w:szCs w:val="24"/>
          <w:lang w:val="et-EE"/>
        </w:rPr>
        <w:t>/</w:t>
      </w:r>
      <w:r>
        <w:rPr>
          <w:rStyle w:val="Strong"/>
          <w:rFonts w:ascii="GHEA Grapalat" w:hAnsi="GHEA Grapalat"/>
          <w:color w:val="000000"/>
          <w:sz w:val="24"/>
          <w:szCs w:val="24"/>
        </w:rPr>
        <w:t>ԿԱՄ</w:t>
      </w:r>
      <w:r>
        <w:rPr>
          <w:rStyle w:val="Strong"/>
          <w:rFonts w:ascii="GHEA Grapalat" w:hAnsi="GHEA Grapalat"/>
          <w:color w:val="000000"/>
          <w:sz w:val="24"/>
          <w:szCs w:val="24"/>
          <w:lang w:val="et-EE"/>
        </w:rPr>
        <w:t xml:space="preserve"> </w:t>
      </w:r>
      <w:r>
        <w:rPr>
          <w:rStyle w:val="Strong"/>
          <w:rFonts w:ascii="GHEA Grapalat" w:hAnsi="GHEA Grapalat"/>
          <w:color w:val="000000"/>
          <w:sz w:val="24"/>
          <w:szCs w:val="24"/>
        </w:rPr>
        <w:t>ԱՅԼ</w:t>
      </w:r>
      <w:r>
        <w:rPr>
          <w:rStyle w:val="Strong"/>
          <w:rFonts w:ascii="GHEA Grapalat" w:hAnsi="GHEA Grapalat"/>
          <w:color w:val="000000"/>
          <w:sz w:val="24"/>
          <w:szCs w:val="24"/>
          <w:lang w:val="et-EE"/>
        </w:rPr>
        <w:t xml:space="preserve"> </w:t>
      </w:r>
      <w:r>
        <w:rPr>
          <w:rStyle w:val="Strong"/>
          <w:rFonts w:ascii="GHEA Grapalat" w:hAnsi="GHEA Grapalat"/>
          <w:color w:val="000000"/>
          <w:sz w:val="24"/>
          <w:szCs w:val="24"/>
        </w:rPr>
        <w:t>ՌԱԶՄԱՎԱՐՈՒԹՅՈՒՆՆԵՐ</w:t>
      </w:r>
      <w:r>
        <w:rPr>
          <w:rStyle w:val="Strong"/>
          <w:rFonts w:ascii="GHEA Grapalat" w:hAnsi="GHEA Grapalat"/>
          <w:color w:val="000000"/>
          <w:sz w:val="24"/>
          <w:szCs w:val="24"/>
          <w:lang w:val="hy-AM"/>
        </w:rPr>
        <w:t>»</w:t>
      </w:r>
    </w:p>
    <w:p w:rsidR="007C50DB" w:rsidRPr="007C50DB" w:rsidRDefault="007C50DB" w:rsidP="007C50DB">
      <w:pPr>
        <w:pStyle w:val="NormalWeb"/>
        <w:spacing w:after="0" w:line="360" w:lineRule="auto"/>
        <w:ind w:left="0" w:firstLine="567"/>
        <w:jc w:val="both"/>
        <w:rPr>
          <w:rFonts w:ascii="GHEA Grapalat" w:hAnsi="GHEA Grapalat"/>
          <w:lang w:val="et-EE"/>
        </w:rPr>
      </w:pPr>
      <w:proofErr w:type="spellStart"/>
      <w:r>
        <w:rPr>
          <w:rFonts w:ascii="GHEA Grapalat" w:hAnsi="GHEA Grapalat"/>
        </w:rPr>
        <w:t>Նախագիծը</w:t>
      </w:r>
      <w:proofErr w:type="spellEnd"/>
      <w:r w:rsidRPr="007C50DB">
        <w:rPr>
          <w:rFonts w:ascii="GHEA Grapalat" w:hAnsi="GHEA Grapalat"/>
          <w:lang w:val="et-EE"/>
        </w:rPr>
        <w:t xml:space="preserve"> </w:t>
      </w:r>
      <w:proofErr w:type="spellStart"/>
      <w:r>
        <w:rPr>
          <w:rFonts w:ascii="GHEA Grapalat" w:hAnsi="GHEA Grapalat"/>
        </w:rPr>
        <w:t>բխում</w:t>
      </w:r>
      <w:proofErr w:type="spellEnd"/>
      <w:r w:rsidRPr="007C50DB">
        <w:rPr>
          <w:rFonts w:ascii="GHEA Grapalat" w:hAnsi="GHEA Grapalat"/>
          <w:lang w:val="et-EE"/>
        </w:rPr>
        <w:t xml:space="preserve"> </w:t>
      </w:r>
      <w:r>
        <w:rPr>
          <w:rFonts w:ascii="GHEA Grapalat" w:hAnsi="GHEA Grapalat"/>
        </w:rPr>
        <w:t>է</w:t>
      </w:r>
      <w:r w:rsidRPr="007C50DB">
        <w:rPr>
          <w:rFonts w:ascii="GHEA Grapalat" w:hAnsi="GHEA Grapalat"/>
          <w:lang w:val="et-EE"/>
        </w:rPr>
        <w:t xml:space="preserve"> </w:t>
      </w:r>
      <w:r>
        <w:rPr>
          <w:rFonts w:ascii="GHEA Grapalat" w:hAnsi="GHEA Grapalat"/>
        </w:rPr>
        <w:t>ՀՀ</w:t>
      </w:r>
      <w:r w:rsidRPr="007C50DB">
        <w:rPr>
          <w:rFonts w:ascii="GHEA Grapalat" w:hAnsi="GHEA Grapalat"/>
          <w:lang w:val="et-EE"/>
        </w:rPr>
        <w:t xml:space="preserve"> </w:t>
      </w:r>
      <w:proofErr w:type="spellStart"/>
      <w:r>
        <w:rPr>
          <w:rFonts w:ascii="GHEA Grapalat" w:hAnsi="GHEA Grapalat"/>
        </w:rPr>
        <w:t>Կառավարության</w:t>
      </w:r>
      <w:proofErr w:type="spellEnd"/>
      <w:r w:rsidRPr="007C50DB">
        <w:rPr>
          <w:rFonts w:ascii="GHEA Grapalat" w:hAnsi="GHEA Grapalat"/>
          <w:lang w:val="et-EE"/>
        </w:rPr>
        <w:t xml:space="preserve"> 2021</w:t>
      </w:r>
      <w:r>
        <w:rPr>
          <w:rFonts w:ascii="GHEA Grapalat" w:hAnsi="GHEA Grapalat"/>
        </w:rPr>
        <w:t>թ</w:t>
      </w:r>
      <w:r w:rsidRPr="007C50DB">
        <w:rPr>
          <w:rFonts w:ascii="GHEA Grapalat" w:hAnsi="GHEA Grapalat"/>
          <w:lang w:val="et-EE"/>
        </w:rPr>
        <w:t xml:space="preserve">. </w:t>
      </w:r>
      <w:proofErr w:type="spellStart"/>
      <w:r>
        <w:rPr>
          <w:rFonts w:ascii="GHEA Grapalat" w:hAnsi="GHEA Grapalat"/>
        </w:rPr>
        <w:t>օգոստոսի</w:t>
      </w:r>
      <w:proofErr w:type="spellEnd"/>
      <w:r w:rsidRPr="007C50DB">
        <w:rPr>
          <w:rFonts w:ascii="GHEA Grapalat" w:hAnsi="GHEA Grapalat"/>
          <w:lang w:val="et-EE"/>
        </w:rPr>
        <w:t xml:space="preserve"> 18-</w:t>
      </w:r>
      <w:r>
        <w:rPr>
          <w:rFonts w:ascii="GHEA Grapalat" w:hAnsi="GHEA Grapalat"/>
        </w:rPr>
        <w:t>ի</w:t>
      </w:r>
      <w:r w:rsidRPr="007C50DB">
        <w:rPr>
          <w:rFonts w:ascii="GHEA Grapalat" w:hAnsi="GHEA Grapalat"/>
          <w:lang w:val="et-EE"/>
        </w:rPr>
        <w:t xml:space="preserve"> N 1363-</w:t>
      </w:r>
      <w:r>
        <w:rPr>
          <w:rFonts w:ascii="GHEA Grapalat" w:hAnsi="GHEA Grapalat"/>
        </w:rPr>
        <w:t>Ա</w:t>
      </w:r>
      <w:r w:rsidRPr="007C50DB">
        <w:rPr>
          <w:rFonts w:ascii="GHEA Grapalat" w:hAnsi="GHEA Grapalat"/>
          <w:lang w:val="et-EE"/>
        </w:rPr>
        <w:t xml:space="preserve"> </w:t>
      </w:r>
      <w:proofErr w:type="spellStart"/>
      <w:r>
        <w:rPr>
          <w:rFonts w:ascii="GHEA Grapalat" w:hAnsi="GHEA Grapalat"/>
        </w:rPr>
        <w:t>որոշմամբ</w:t>
      </w:r>
      <w:proofErr w:type="spellEnd"/>
      <w:r w:rsidRPr="007C50DB">
        <w:rPr>
          <w:rFonts w:ascii="GHEA Grapalat" w:hAnsi="GHEA Grapalat"/>
          <w:lang w:val="et-EE"/>
        </w:rPr>
        <w:t xml:space="preserve"> </w:t>
      </w:r>
      <w:proofErr w:type="spellStart"/>
      <w:r>
        <w:rPr>
          <w:rFonts w:ascii="GHEA Grapalat" w:hAnsi="GHEA Grapalat"/>
        </w:rPr>
        <w:t>հաստատված</w:t>
      </w:r>
      <w:proofErr w:type="spellEnd"/>
      <w:r w:rsidRPr="007C50DB">
        <w:rPr>
          <w:rFonts w:ascii="GHEA Grapalat" w:hAnsi="GHEA Grapalat"/>
          <w:lang w:val="et-EE"/>
        </w:rPr>
        <w:t xml:space="preserve"> </w:t>
      </w:r>
      <w:r>
        <w:rPr>
          <w:rFonts w:ascii="GHEA Grapalat" w:hAnsi="GHEA Grapalat"/>
        </w:rPr>
        <w:t>ՀՀ</w:t>
      </w:r>
      <w:r w:rsidRPr="007C50DB">
        <w:rPr>
          <w:rFonts w:ascii="GHEA Grapalat" w:hAnsi="GHEA Grapalat"/>
          <w:lang w:val="et-EE"/>
        </w:rPr>
        <w:t xml:space="preserve"> </w:t>
      </w:r>
      <w:proofErr w:type="spellStart"/>
      <w:r>
        <w:rPr>
          <w:rFonts w:ascii="GHEA Grapalat" w:hAnsi="GHEA Grapalat"/>
        </w:rPr>
        <w:t>Կառավարության</w:t>
      </w:r>
      <w:proofErr w:type="spellEnd"/>
      <w:r w:rsidRPr="007C50DB">
        <w:rPr>
          <w:rFonts w:ascii="GHEA Grapalat" w:hAnsi="GHEA Grapalat"/>
          <w:lang w:val="et-EE"/>
        </w:rPr>
        <w:t xml:space="preserve"> 2021-2026</w:t>
      </w:r>
      <w:proofErr w:type="spellStart"/>
      <w:r>
        <w:rPr>
          <w:rFonts w:ascii="GHEA Grapalat" w:hAnsi="GHEA Grapalat"/>
        </w:rPr>
        <w:t>թթ</w:t>
      </w:r>
      <w:proofErr w:type="spellEnd"/>
      <w:r w:rsidRPr="007C50DB">
        <w:rPr>
          <w:rFonts w:ascii="GHEA Grapalat" w:hAnsi="GHEA Grapalat"/>
          <w:lang w:val="et-EE"/>
        </w:rPr>
        <w:t xml:space="preserve">. </w:t>
      </w:r>
      <w:proofErr w:type="spellStart"/>
      <w:r>
        <w:rPr>
          <w:rFonts w:ascii="GHEA Grapalat" w:hAnsi="GHEA Grapalat"/>
        </w:rPr>
        <w:t>Ծրագրի</w:t>
      </w:r>
      <w:proofErr w:type="spellEnd"/>
      <w:r w:rsidRPr="007C50DB">
        <w:rPr>
          <w:rFonts w:ascii="GHEA Grapalat" w:hAnsi="GHEA Grapalat"/>
          <w:lang w:val="et-EE"/>
        </w:rPr>
        <w:t xml:space="preserve"> 1-</w:t>
      </w:r>
      <w:proofErr w:type="spellStart"/>
      <w:r>
        <w:rPr>
          <w:rFonts w:ascii="GHEA Grapalat" w:hAnsi="GHEA Grapalat"/>
        </w:rPr>
        <w:t>ին</w:t>
      </w:r>
      <w:proofErr w:type="spellEnd"/>
      <w:r w:rsidRPr="007C50DB">
        <w:rPr>
          <w:rFonts w:ascii="GHEA Grapalat" w:hAnsi="GHEA Grapalat"/>
          <w:lang w:val="et-EE"/>
        </w:rPr>
        <w:t xml:space="preserve"> </w:t>
      </w:r>
      <w:proofErr w:type="spellStart"/>
      <w:r>
        <w:rPr>
          <w:rFonts w:ascii="GHEA Grapalat" w:hAnsi="GHEA Grapalat"/>
        </w:rPr>
        <w:t>բաժնի</w:t>
      </w:r>
      <w:proofErr w:type="spellEnd"/>
      <w:r w:rsidRPr="007C50DB">
        <w:rPr>
          <w:rFonts w:ascii="GHEA Grapalat" w:hAnsi="GHEA Grapalat"/>
          <w:lang w:val="et-EE"/>
        </w:rPr>
        <w:t xml:space="preserve"> 1.4 </w:t>
      </w:r>
      <w:proofErr w:type="spellStart"/>
      <w:r>
        <w:rPr>
          <w:rFonts w:ascii="GHEA Grapalat" w:hAnsi="GHEA Grapalat"/>
        </w:rPr>
        <w:t>ենթաբաժնի</w:t>
      </w:r>
      <w:proofErr w:type="spellEnd"/>
      <w:r w:rsidRPr="007C50DB">
        <w:rPr>
          <w:rFonts w:ascii="GHEA Grapalat" w:hAnsi="GHEA Grapalat"/>
          <w:lang w:val="et-EE"/>
        </w:rPr>
        <w:t xml:space="preserve"> 9-</w:t>
      </w:r>
      <w:proofErr w:type="spellStart"/>
      <w:r>
        <w:rPr>
          <w:rFonts w:ascii="GHEA Grapalat" w:hAnsi="GHEA Grapalat"/>
        </w:rPr>
        <w:t>րդ</w:t>
      </w:r>
      <w:proofErr w:type="spellEnd"/>
      <w:r w:rsidRPr="007C50DB">
        <w:rPr>
          <w:rFonts w:ascii="GHEA Grapalat" w:hAnsi="GHEA Grapalat"/>
          <w:lang w:val="et-EE"/>
        </w:rPr>
        <w:t xml:space="preserve"> </w:t>
      </w:r>
      <w:proofErr w:type="spellStart"/>
      <w:r>
        <w:rPr>
          <w:rFonts w:ascii="GHEA Grapalat" w:hAnsi="GHEA Grapalat"/>
        </w:rPr>
        <w:t>կետից</w:t>
      </w:r>
      <w:proofErr w:type="spellEnd"/>
      <w:r w:rsidRPr="007C50DB">
        <w:rPr>
          <w:rFonts w:ascii="GHEA Grapalat" w:hAnsi="GHEA Grapalat"/>
          <w:lang w:val="et-EE"/>
        </w:rPr>
        <w:t xml:space="preserve">, </w:t>
      </w:r>
      <w:proofErr w:type="spellStart"/>
      <w:r>
        <w:rPr>
          <w:rFonts w:ascii="GHEA Grapalat" w:hAnsi="GHEA Grapalat"/>
        </w:rPr>
        <w:t>որի</w:t>
      </w:r>
      <w:proofErr w:type="spellEnd"/>
      <w:r w:rsidRPr="007C50DB">
        <w:rPr>
          <w:rFonts w:ascii="GHEA Grapalat" w:hAnsi="GHEA Grapalat"/>
          <w:lang w:val="et-EE"/>
        </w:rPr>
        <w:t xml:space="preserve"> </w:t>
      </w:r>
      <w:proofErr w:type="spellStart"/>
      <w:r>
        <w:rPr>
          <w:rFonts w:ascii="GHEA Grapalat" w:hAnsi="GHEA Grapalat"/>
        </w:rPr>
        <w:t>համաձայն</w:t>
      </w:r>
      <w:proofErr w:type="spellEnd"/>
      <w:r w:rsidRPr="007C50DB">
        <w:rPr>
          <w:rFonts w:ascii="GHEA Grapalat" w:hAnsi="GHEA Grapalat"/>
          <w:lang w:val="et-EE"/>
        </w:rPr>
        <w:t xml:space="preserve"> </w:t>
      </w:r>
      <w:proofErr w:type="spellStart"/>
      <w:r>
        <w:rPr>
          <w:rFonts w:ascii="GHEA Grapalat" w:hAnsi="GHEA Grapalat"/>
        </w:rPr>
        <w:t>ընդլայնվելու</w:t>
      </w:r>
      <w:proofErr w:type="spellEnd"/>
      <w:r w:rsidRPr="007C50DB">
        <w:rPr>
          <w:rFonts w:ascii="GHEA Grapalat" w:hAnsi="GHEA Grapalat"/>
          <w:lang w:val="et-EE"/>
        </w:rPr>
        <w:t xml:space="preserve"> </w:t>
      </w:r>
      <w:proofErr w:type="spellStart"/>
      <w:r>
        <w:rPr>
          <w:rFonts w:ascii="GHEA Grapalat" w:hAnsi="GHEA Grapalat"/>
        </w:rPr>
        <w:t>են</w:t>
      </w:r>
      <w:proofErr w:type="spellEnd"/>
      <w:r w:rsidRPr="007C50DB">
        <w:rPr>
          <w:rFonts w:ascii="GHEA Grapalat" w:hAnsi="GHEA Grapalat"/>
          <w:lang w:val="et-EE"/>
        </w:rPr>
        <w:t xml:space="preserve"> </w:t>
      </w:r>
      <w:proofErr w:type="spellStart"/>
      <w:r>
        <w:rPr>
          <w:rFonts w:ascii="GHEA Grapalat" w:hAnsi="GHEA Grapalat"/>
        </w:rPr>
        <w:t>սփյուռքի</w:t>
      </w:r>
      <w:proofErr w:type="spellEnd"/>
      <w:r w:rsidRPr="007C50DB">
        <w:rPr>
          <w:rFonts w:ascii="GHEA Grapalat" w:hAnsi="GHEA Grapalat"/>
          <w:lang w:val="et-EE"/>
        </w:rPr>
        <w:t xml:space="preserve"> </w:t>
      </w:r>
      <w:proofErr w:type="spellStart"/>
      <w:r>
        <w:rPr>
          <w:rFonts w:ascii="GHEA Grapalat" w:hAnsi="GHEA Grapalat"/>
        </w:rPr>
        <w:t>գործերի</w:t>
      </w:r>
      <w:proofErr w:type="spellEnd"/>
      <w:r w:rsidRPr="007C50DB">
        <w:rPr>
          <w:rFonts w:ascii="GHEA Grapalat" w:hAnsi="GHEA Grapalat"/>
          <w:lang w:val="et-EE"/>
        </w:rPr>
        <w:t xml:space="preserve"> </w:t>
      </w:r>
      <w:proofErr w:type="spellStart"/>
      <w:r>
        <w:rPr>
          <w:rFonts w:ascii="GHEA Grapalat" w:hAnsi="GHEA Grapalat"/>
        </w:rPr>
        <w:t>գլխավ</w:t>
      </w:r>
      <w:bookmarkStart w:id="1" w:name="_GoBack"/>
      <w:bookmarkEnd w:id="1"/>
      <w:r>
        <w:rPr>
          <w:rFonts w:ascii="GHEA Grapalat" w:hAnsi="GHEA Grapalat"/>
        </w:rPr>
        <w:t>որ</w:t>
      </w:r>
      <w:proofErr w:type="spellEnd"/>
      <w:r w:rsidRPr="007C50DB">
        <w:rPr>
          <w:rFonts w:ascii="GHEA Grapalat" w:hAnsi="GHEA Grapalat"/>
          <w:lang w:val="et-EE"/>
        </w:rPr>
        <w:t xml:space="preserve"> </w:t>
      </w:r>
      <w:proofErr w:type="spellStart"/>
      <w:r>
        <w:rPr>
          <w:rFonts w:ascii="GHEA Grapalat" w:hAnsi="GHEA Grapalat"/>
        </w:rPr>
        <w:t>հանձնակատարի</w:t>
      </w:r>
      <w:proofErr w:type="spellEnd"/>
      <w:r w:rsidRPr="007C50DB">
        <w:rPr>
          <w:rFonts w:ascii="GHEA Grapalat" w:hAnsi="GHEA Grapalat"/>
          <w:lang w:val="et-EE"/>
        </w:rPr>
        <w:t xml:space="preserve"> </w:t>
      </w:r>
      <w:proofErr w:type="spellStart"/>
      <w:r>
        <w:rPr>
          <w:rFonts w:ascii="GHEA Grapalat" w:hAnsi="GHEA Grapalat"/>
        </w:rPr>
        <w:t>գրասենյակի</w:t>
      </w:r>
      <w:proofErr w:type="spellEnd"/>
      <w:r w:rsidRPr="007C50DB">
        <w:rPr>
          <w:rFonts w:ascii="GHEA Grapalat" w:hAnsi="GHEA Grapalat"/>
          <w:lang w:val="et-EE"/>
        </w:rPr>
        <w:t xml:space="preserve"> </w:t>
      </w:r>
      <w:proofErr w:type="spellStart"/>
      <w:r>
        <w:rPr>
          <w:rFonts w:ascii="GHEA Grapalat" w:hAnsi="GHEA Grapalat"/>
        </w:rPr>
        <w:t>ցանցային</w:t>
      </w:r>
      <w:proofErr w:type="spellEnd"/>
      <w:r w:rsidRPr="007C50DB">
        <w:rPr>
          <w:rFonts w:ascii="GHEA Grapalat" w:hAnsi="GHEA Grapalat"/>
          <w:lang w:val="et-EE"/>
        </w:rPr>
        <w:t xml:space="preserve"> </w:t>
      </w:r>
      <w:proofErr w:type="spellStart"/>
      <w:r>
        <w:rPr>
          <w:rFonts w:ascii="GHEA Grapalat" w:hAnsi="GHEA Grapalat"/>
        </w:rPr>
        <w:t>կարողությունները</w:t>
      </w:r>
      <w:proofErr w:type="spellEnd"/>
      <w:r w:rsidRPr="007C50DB">
        <w:rPr>
          <w:rFonts w:ascii="GHEA Grapalat" w:hAnsi="GHEA Grapalat"/>
          <w:lang w:val="et-EE"/>
        </w:rPr>
        <w:t xml:space="preserve"> </w:t>
      </w:r>
      <w:proofErr w:type="spellStart"/>
      <w:r>
        <w:rPr>
          <w:rFonts w:ascii="GHEA Grapalat" w:hAnsi="GHEA Grapalat"/>
        </w:rPr>
        <w:t>սփյուռքի</w:t>
      </w:r>
      <w:proofErr w:type="spellEnd"/>
      <w:r w:rsidRPr="007C50DB">
        <w:rPr>
          <w:rFonts w:ascii="GHEA Grapalat" w:hAnsi="GHEA Grapalat"/>
          <w:lang w:val="et-EE"/>
        </w:rPr>
        <w:t xml:space="preserve"> </w:t>
      </w:r>
      <w:proofErr w:type="spellStart"/>
      <w:r>
        <w:rPr>
          <w:rFonts w:ascii="GHEA Grapalat" w:hAnsi="GHEA Grapalat"/>
        </w:rPr>
        <w:t>գործերի</w:t>
      </w:r>
      <w:proofErr w:type="spellEnd"/>
      <w:r w:rsidRPr="007C50DB">
        <w:rPr>
          <w:rFonts w:ascii="GHEA Grapalat" w:hAnsi="GHEA Grapalat"/>
          <w:lang w:val="et-EE"/>
        </w:rPr>
        <w:t xml:space="preserve"> </w:t>
      </w:r>
      <w:proofErr w:type="spellStart"/>
      <w:r>
        <w:rPr>
          <w:rFonts w:ascii="GHEA Grapalat" w:hAnsi="GHEA Grapalat"/>
        </w:rPr>
        <w:t>հանձնակատարների</w:t>
      </w:r>
      <w:proofErr w:type="spellEnd"/>
      <w:r w:rsidRPr="007C50DB">
        <w:rPr>
          <w:rFonts w:ascii="GHEA Grapalat" w:hAnsi="GHEA Grapalat"/>
          <w:lang w:val="et-EE"/>
        </w:rPr>
        <w:t xml:space="preserve"> </w:t>
      </w:r>
      <w:proofErr w:type="spellStart"/>
      <w:r>
        <w:rPr>
          <w:rFonts w:ascii="GHEA Grapalat" w:hAnsi="GHEA Grapalat"/>
        </w:rPr>
        <w:t>ինստիտուտի</w:t>
      </w:r>
      <w:proofErr w:type="spellEnd"/>
      <w:r w:rsidRPr="007C50DB">
        <w:rPr>
          <w:rFonts w:ascii="GHEA Grapalat" w:hAnsi="GHEA Grapalat"/>
          <w:lang w:val="et-EE"/>
        </w:rPr>
        <w:t xml:space="preserve"> </w:t>
      </w:r>
      <w:proofErr w:type="spellStart"/>
      <w:r>
        <w:rPr>
          <w:rFonts w:ascii="GHEA Grapalat" w:hAnsi="GHEA Grapalat"/>
        </w:rPr>
        <w:t>ներդրման</w:t>
      </w:r>
      <w:proofErr w:type="spellEnd"/>
      <w:r w:rsidRPr="007C50DB">
        <w:rPr>
          <w:rFonts w:ascii="GHEA Grapalat" w:hAnsi="GHEA Grapalat"/>
          <w:lang w:val="et-EE"/>
        </w:rPr>
        <w:t xml:space="preserve"> </w:t>
      </w:r>
      <w:proofErr w:type="spellStart"/>
      <w:r>
        <w:rPr>
          <w:rFonts w:ascii="GHEA Grapalat" w:hAnsi="GHEA Grapalat"/>
        </w:rPr>
        <w:t>միջոցով</w:t>
      </w:r>
      <w:proofErr w:type="spellEnd"/>
      <w:r w:rsidRPr="007C50DB">
        <w:rPr>
          <w:rFonts w:ascii="GHEA Grapalat" w:hAnsi="GHEA Grapalat"/>
          <w:lang w:val="et-EE"/>
        </w:rPr>
        <w:t>:</w:t>
      </w:r>
    </w:p>
    <w:p w:rsidR="007C50DB" w:rsidRDefault="007C50DB" w:rsidP="007C50DB">
      <w:pPr>
        <w:spacing w:after="0" w:line="360" w:lineRule="auto"/>
        <w:ind w:firstLine="426"/>
        <w:jc w:val="both"/>
        <w:rPr>
          <w:rFonts w:ascii="GHEA Grapalat" w:hAnsi="GHEA Grapalat"/>
          <w:b/>
          <w:sz w:val="24"/>
          <w:szCs w:val="24"/>
          <w:lang w:val="hy-AM"/>
        </w:rPr>
      </w:pPr>
    </w:p>
    <w:sectPr w:rsidR="007C50D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82F05"/>
    <w:multiLevelType w:val="hybridMultilevel"/>
    <w:tmpl w:val="2982E60A"/>
    <w:lvl w:ilvl="0" w:tplc="A20888EC">
      <w:start w:val="1"/>
      <w:numFmt w:val="decimal"/>
      <w:lvlText w:val="%1."/>
      <w:lvlJc w:val="left"/>
      <w:pPr>
        <w:ind w:left="1353" w:hanging="360"/>
      </w:pPr>
      <w:rPr>
        <w:b/>
        <w:sz w:val="24"/>
        <w:szCs w:val="24"/>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1" w15:restartNumberingAfterBreak="0">
    <w:nsid w:val="28E46211"/>
    <w:multiLevelType w:val="hybridMultilevel"/>
    <w:tmpl w:val="830E19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5A406D9"/>
    <w:multiLevelType w:val="hybridMultilevel"/>
    <w:tmpl w:val="402E7004"/>
    <w:lvl w:ilvl="0" w:tplc="C42EBAAE">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3" w15:restartNumberingAfterBreak="0">
    <w:nsid w:val="39163599"/>
    <w:multiLevelType w:val="hybridMultilevel"/>
    <w:tmpl w:val="156AF6A4"/>
    <w:lvl w:ilvl="0" w:tplc="C7EE72AE">
      <w:start w:val="4"/>
      <w:numFmt w:val="decimal"/>
      <w:lvlText w:val="%1."/>
      <w:lvlJc w:val="left"/>
      <w:pPr>
        <w:ind w:left="900" w:hanging="360"/>
      </w:pPr>
      <w:rPr>
        <w:rFonts w:cs="GHEA Grapalat" w:hint="default"/>
        <w:b/>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 w15:restartNumberingAfterBreak="0">
    <w:nsid w:val="4D5213CF"/>
    <w:multiLevelType w:val="hybridMultilevel"/>
    <w:tmpl w:val="1C343C96"/>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5" w15:restartNumberingAfterBreak="0">
    <w:nsid w:val="60543731"/>
    <w:multiLevelType w:val="hybridMultilevel"/>
    <w:tmpl w:val="6616CA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5"/>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551D"/>
    <w:rsid w:val="00080796"/>
    <w:rsid w:val="001B4281"/>
    <w:rsid w:val="002A551D"/>
    <w:rsid w:val="004E24C1"/>
    <w:rsid w:val="005A3AC4"/>
    <w:rsid w:val="0068328F"/>
    <w:rsid w:val="00762FFA"/>
    <w:rsid w:val="007C50DB"/>
    <w:rsid w:val="00840D2C"/>
    <w:rsid w:val="009862F5"/>
    <w:rsid w:val="0099510C"/>
    <w:rsid w:val="00A70DA0"/>
    <w:rsid w:val="00B67F1B"/>
    <w:rsid w:val="00C27F92"/>
    <w:rsid w:val="00CD1F35"/>
    <w:rsid w:val="00D72B04"/>
    <w:rsid w:val="00D919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FA88EB"/>
  <w15:chartTrackingRefBased/>
  <w15:docId w15:val="{EE149F96-0E9E-4D18-8293-69F6B605EC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A551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D1F35"/>
    <w:pPr>
      <w:ind w:left="720"/>
      <w:contextualSpacing/>
    </w:pPr>
  </w:style>
  <w:style w:type="paragraph" w:styleId="BalloonText">
    <w:name w:val="Balloon Text"/>
    <w:basedOn w:val="Normal"/>
    <w:link w:val="BalloonTextChar"/>
    <w:uiPriority w:val="99"/>
    <w:semiHidden/>
    <w:unhideWhenUsed/>
    <w:rsid w:val="00D9195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9195E"/>
    <w:rPr>
      <w:rFonts w:ascii="Segoe UI" w:hAnsi="Segoe UI" w:cs="Segoe UI"/>
      <w:sz w:val="18"/>
      <w:szCs w:val="18"/>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Обычный (веб) Char"/>
    <w:link w:val="NormalWeb"/>
    <w:uiPriority w:val="99"/>
    <w:locked/>
    <w:rsid w:val="007C50DB"/>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unhideWhenUsed/>
    <w:qFormat/>
    <w:rsid w:val="007C50DB"/>
    <w:pPr>
      <w:spacing w:after="200" w:line="276" w:lineRule="auto"/>
      <w:ind w:left="720"/>
      <w:contextualSpacing/>
    </w:pPr>
    <w:rPr>
      <w:rFonts w:ascii="Times New Roman" w:eastAsia="Times New Roman" w:hAnsi="Times New Roman" w:cs="Times New Roman"/>
      <w:sz w:val="24"/>
      <w:szCs w:val="24"/>
    </w:rPr>
  </w:style>
  <w:style w:type="character" w:styleId="Strong">
    <w:name w:val="Strong"/>
    <w:uiPriority w:val="22"/>
    <w:qFormat/>
    <w:rsid w:val="007C50D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350</Words>
  <Characters>1999</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2345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Aram Amirzadyan</dc:creator>
  <cp:keywords>https:/mul2.gov.am/tasks/508095/oneclick/himnavorum.docx?token=d4d7f495844fdeccf2ea42e2b7ae9def</cp:keywords>
  <dc:description/>
  <cp:lastModifiedBy>Armenuhi Gargaloyan</cp:lastModifiedBy>
  <cp:revision>2</cp:revision>
  <cp:lastPrinted>2021-09-24T11:46:00Z</cp:lastPrinted>
  <dcterms:created xsi:type="dcterms:W3CDTF">2021-10-19T12:08:00Z</dcterms:created>
  <dcterms:modified xsi:type="dcterms:W3CDTF">2021-10-19T12:08:00Z</dcterms:modified>
</cp:coreProperties>
</file>