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414E2F" w:rsidRDefault="00414E2F" w:rsidP="00414E2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</w:pPr>
      <w:r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>«ԱՐՄԵՆԻԱ ՄԻՋԱԶԳԱՅԻՆ ՕԴԱՆԱՎԱԿԱՅԱՆՆԵՐ» ՓԱԿ ԲԱԺՆԵՏԻՐԱԿԱՆ ԸՆԿԵՐՈՒԹՅԱՆԸ ՓՈԽԱՆՑՎԱԾ ԿՈՆՑԵՍԻՈՆ ԱԿՏԻՎՆԵՐԻ ԿԱԶՄԻՑ ԳՈՒՅՔ ՀԱՆԵԼՈՒ  ԵՎ ԴՈՒՐՍ ԳՐԵԼՈՒ ՄԱՍԻՆ</w:t>
      </w:r>
    </w:p>
    <w:p w:rsidR="00C34A8A" w:rsidRPr="003E152E" w:rsidRDefault="00C34A8A" w:rsidP="003E152E">
      <w:pPr>
        <w:spacing w:after="0" w:line="276" w:lineRule="auto"/>
        <w:ind w:left="-360"/>
        <w:jc w:val="center"/>
        <w:rPr>
          <w:rFonts w:ascii="GHEA Grapalat" w:hAnsi="GHEA Grapalat"/>
          <w:b/>
          <w:i/>
          <w:spacing w:val="-4"/>
          <w:sz w:val="24"/>
          <w:szCs w:val="24"/>
          <w:lang w:val="hy-AM"/>
        </w:rPr>
      </w:pP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2"/>
        <w:gridCol w:w="2700"/>
      </w:tblGrid>
      <w:tr w:rsidR="003E152E" w:rsidTr="006F0D07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414E2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04.10.</w:t>
            </w:r>
            <w:r w:rsidR="003E1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3E152E" w:rsidTr="006F0D07">
        <w:trPr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Pr="00C34A8A" w:rsidRDefault="003E152E" w:rsidP="00414E2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34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414E2F" w:rsidRPr="00414E2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ԱՍ/29.2/24908-2021</w:t>
            </w:r>
          </w:p>
        </w:tc>
      </w:tr>
      <w:tr w:rsidR="00DC2613" w:rsidRPr="00414E2F" w:rsidTr="00D711E2">
        <w:trPr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2613" w:rsidRDefault="00DC2613" w:rsidP="00DC2613">
            <w:pPr>
              <w:spacing w:after="0" w:line="360" w:lineRule="auto"/>
              <w:ind w:left="240" w:firstLine="18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448F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</w:tr>
      <w:tr w:rsidR="003E152E" w:rsidTr="006F0D07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2. ՀՀ ֆինանսների նախարարություն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6F0D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16.09.</w:t>
            </w:r>
            <w:r w:rsidR="003E15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3E152E" w:rsidTr="006F0D07">
        <w:trPr>
          <w:trHeight w:val="351"/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152E" w:rsidRDefault="006F0D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6F0D0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01/11-1/14872-2021</w:t>
            </w:r>
          </w:p>
        </w:tc>
      </w:tr>
      <w:tr w:rsidR="003E152E" w:rsidRPr="000B0079" w:rsidTr="006F0D07">
        <w:trPr>
          <w:trHeight w:val="588"/>
          <w:tblCellSpacing w:w="0" w:type="dxa"/>
          <w:jc w:val="center"/>
        </w:trPr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6F0D07" w:rsidP="00C12DC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Առաջարկվել է </w:t>
            </w:r>
            <w:r w:rsidRPr="006F0D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1-ին կետում «հաշվեկշռում» բառը փոխարինել «ֆինանսական վիճակի մասին հաշվետվությունում» բառերով։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E152E" w:rsidRDefault="00D575A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է, Նախագծի 1-ին կետում կատարվել է փոփոխություն։</w:t>
            </w:r>
          </w:p>
        </w:tc>
      </w:tr>
      <w:tr w:rsidR="003E152E" w:rsidTr="006F0D07">
        <w:trPr>
          <w:trHeight w:val="192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E152E" w:rsidRDefault="003E152E" w:rsidP="00414E2F">
            <w:pPr>
              <w:spacing w:after="0" w:line="252" w:lineRule="auto"/>
              <w:ind w:left="420" w:firstLine="15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3.  </w:t>
            </w:r>
            <w:r w:rsidR="00C34A8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ՀՀ </w:t>
            </w:r>
            <w:r w:rsidR="00414E2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ոստիկանություն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F0D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13.09.2021թ.</w:t>
            </w:r>
          </w:p>
        </w:tc>
      </w:tr>
      <w:tr w:rsidR="003E152E" w:rsidTr="00F21E99">
        <w:trPr>
          <w:trHeight w:val="570"/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F0D0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6F0D0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1/21/61168-21</w:t>
            </w:r>
          </w:p>
        </w:tc>
      </w:tr>
      <w:tr w:rsidR="00F21E99" w:rsidTr="004A5C8D">
        <w:trPr>
          <w:trHeight w:val="75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21E99" w:rsidRDefault="00F21E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</w:t>
            </w:r>
            <w:r w:rsidRPr="00F21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F21E99" w:rsidTr="00AE41E3">
        <w:trPr>
          <w:trHeight w:val="75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21E99" w:rsidRDefault="000B0079" w:rsidP="000B0079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4. «ԱՐՄԵՆԻԱ ՄԻՋԱԶԳԱՅԻՆ</w:t>
            </w:r>
            <w:r w:rsidR="00F21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O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ԴԱՆԱՎԱԿԱՅԱՆՆԵՐ</w:t>
            </w:r>
            <w:r w:rsidR="00F21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» ՓԲԸ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21E99" w:rsidRPr="00F21E99" w:rsidRDefault="00F21E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11.10.2021թ.</w:t>
            </w:r>
          </w:p>
        </w:tc>
      </w:tr>
      <w:tr w:rsidR="00F21E99" w:rsidTr="00AE41E3">
        <w:trPr>
          <w:trHeight w:val="75"/>
          <w:tblCellSpacing w:w="0" w:type="dxa"/>
          <w:jc w:val="center"/>
        </w:trPr>
        <w:tc>
          <w:tcPr>
            <w:tcW w:w="81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21E99" w:rsidRDefault="00F21E99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21E99" w:rsidRPr="00F21E99" w:rsidRDefault="00F21E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N482</w:t>
            </w:r>
          </w:p>
        </w:tc>
      </w:tr>
      <w:tr w:rsidR="00F21E99" w:rsidTr="006A14FF">
        <w:trPr>
          <w:trHeight w:val="75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21E99" w:rsidRDefault="00F21E9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F21E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Առաջարկություններ և դիտողություններ չունի</w:t>
            </w:r>
          </w:p>
        </w:tc>
      </w:tr>
    </w:tbl>
    <w:p w:rsidR="003E152E" w:rsidRPr="00F21E99" w:rsidRDefault="003E152E" w:rsidP="003E152E">
      <w:pPr>
        <w:spacing w:after="0" w:line="360" w:lineRule="auto"/>
        <w:ind w:left="-810" w:firstLine="450"/>
        <w:jc w:val="both"/>
        <w:rPr>
          <w:rFonts w:ascii="GHEA Grapalat" w:eastAsia="Calibri" w:hAnsi="GHEA Grapalat" w:cs="Cambria"/>
          <w:b/>
          <w:bCs/>
          <w:color w:val="FF0000"/>
          <w:sz w:val="20"/>
          <w:szCs w:val="20"/>
        </w:rPr>
      </w:pPr>
    </w:p>
    <w:p w:rsidR="003E152E" w:rsidRDefault="003E152E" w:rsidP="003E152E">
      <w:pPr>
        <w:spacing w:after="0" w:line="360" w:lineRule="auto"/>
        <w:rPr>
          <w:rFonts w:ascii="GHEA Grapalat" w:eastAsiaTheme="minorEastAsia" w:hAnsi="GHEA Grapalat"/>
          <w:sz w:val="24"/>
          <w:szCs w:val="24"/>
          <w:lang w:val="hy-AM"/>
        </w:rPr>
      </w:pPr>
    </w:p>
    <w:p w:rsidR="003E152E" w:rsidRDefault="003E152E" w:rsidP="003E152E">
      <w:pPr>
        <w:spacing w:after="0" w:line="360" w:lineRule="auto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bookmarkStart w:id="0" w:name="_GoBack"/>
      <w:bookmarkEnd w:id="0"/>
    </w:p>
    <w:p w:rsidR="000B2BDA" w:rsidRPr="00D575AE" w:rsidRDefault="000B2BDA">
      <w:pPr>
        <w:rPr>
          <w:lang w:val="hy-AM"/>
        </w:rPr>
      </w:pPr>
    </w:p>
    <w:sectPr w:rsidR="000B2BDA" w:rsidRPr="00D575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B0079"/>
    <w:rsid w:val="000B2BDA"/>
    <w:rsid w:val="003E152E"/>
    <w:rsid w:val="00414E2F"/>
    <w:rsid w:val="00530C35"/>
    <w:rsid w:val="00531A88"/>
    <w:rsid w:val="0068799E"/>
    <w:rsid w:val="006F0D07"/>
    <w:rsid w:val="007B0103"/>
    <w:rsid w:val="009448F7"/>
    <w:rsid w:val="00A719E5"/>
    <w:rsid w:val="00AF7F96"/>
    <w:rsid w:val="00C12DC8"/>
    <w:rsid w:val="00C34A8A"/>
    <w:rsid w:val="00D575AE"/>
    <w:rsid w:val="00DC2613"/>
    <w:rsid w:val="00F2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9913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414E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414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2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https://mul2.gov.am/tasks/507895/oneclick/ampopatert.docx?token=63ad5c8fc176f381429e6d6345cac872</cp:keywords>
  <dc:description/>
  <cp:lastModifiedBy>Windows User</cp:lastModifiedBy>
  <cp:revision>17</cp:revision>
  <dcterms:created xsi:type="dcterms:W3CDTF">2021-10-04T12:32:00Z</dcterms:created>
  <dcterms:modified xsi:type="dcterms:W3CDTF">2021-10-12T08:58:00Z</dcterms:modified>
</cp:coreProperties>
</file>