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9C0" w:rsidRPr="00E07BFC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FE6240" w:rsidRDefault="002239C0" w:rsidP="00FE62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BA6251" w:rsidRPr="00BA6251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F0443A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="0098235F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3C4110" w:rsidRDefault="002239C0" w:rsidP="0071675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հաստատված բյուջե</w:t>
      </w:r>
      <w:r w:rsidR="006E3026">
        <w:rPr>
          <w:rFonts w:ascii="GHEA Grapalat" w:hAnsi="GHEA Grapalat"/>
          <w:lang w:val="hy-AM"/>
        </w:rPr>
        <w:t>ով նախատեսված ծրագրերից</w:t>
      </w:r>
      <w:r>
        <w:rPr>
          <w:rFonts w:ascii="GHEA Grapalat" w:hAnsi="GHEA Grapalat"/>
          <w:lang w:val="hy-AM"/>
        </w:rPr>
        <w:t xml:space="preserve"> </w:t>
      </w:r>
      <w:r w:rsidR="00370D35">
        <w:rPr>
          <w:rFonts w:ascii="GHEA Grapalat" w:hAnsi="GHEA Grapalat"/>
          <w:lang w:val="hy-AM"/>
        </w:rPr>
        <w:t>վերաբաշխ</w:t>
      </w:r>
      <w:r w:rsidR="00716759">
        <w:rPr>
          <w:rFonts w:ascii="GHEA Grapalat" w:hAnsi="GHEA Grapalat"/>
          <w:lang w:val="hy-AM"/>
        </w:rPr>
        <w:t>ել</w:t>
      </w:r>
      <w:r w:rsidR="00370D35">
        <w:rPr>
          <w:rFonts w:ascii="GHEA Grapalat" w:hAnsi="GHEA Grapalat"/>
          <w:lang w:val="hy-AM"/>
        </w:rPr>
        <w:t xml:space="preserve"> </w:t>
      </w:r>
      <w:r w:rsidR="003C4110">
        <w:rPr>
          <w:rFonts w:ascii="GHEA Grapalat" w:hAnsi="GHEA Grapalat" w:cs="Sylfaen"/>
          <w:b/>
        </w:rPr>
        <w:t>29</w:t>
      </w:r>
      <w:r w:rsidR="005B4EFD">
        <w:rPr>
          <w:rFonts w:ascii="GHEA Grapalat" w:hAnsi="GHEA Grapalat" w:cs="Sylfaen"/>
          <w:b/>
        </w:rPr>
        <w:t xml:space="preserve">,915.0 </w:t>
      </w:r>
      <w:r w:rsidRPr="00F17488">
        <w:rPr>
          <w:rFonts w:ascii="GHEA Grapalat" w:hAnsi="GHEA Grapalat"/>
          <w:b/>
          <w:lang w:val="hy-AM"/>
        </w:rPr>
        <w:t>հազար դրամ</w:t>
      </w:r>
      <w:r w:rsidR="003C4110">
        <w:rPr>
          <w:rFonts w:ascii="GHEA Grapalat" w:hAnsi="GHEA Grapalat"/>
          <w:b/>
        </w:rPr>
        <w:t>, որից</w:t>
      </w:r>
      <w:r w:rsidR="003C4110">
        <w:rPr>
          <w:rFonts w:ascii="GHEA Grapalat" w:hAnsi="GHEA Grapalat"/>
        </w:rPr>
        <w:t>՝</w:t>
      </w:r>
    </w:p>
    <w:p w:rsidR="003C4110" w:rsidRPr="003C4110" w:rsidRDefault="003C4110" w:rsidP="003C4110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3C4110">
        <w:rPr>
          <w:rFonts w:ascii="GHEA Grapalat" w:hAnsi="GHEA Grapalat"/>
          <w:sz w:val="24"/>
          <w:szCs w:val="24"/>
          <w:lang w:val="en-US"/>
        </w:rPr>
        <w:t>- 7,915.0</w:t>
      </w:r>
      <w:r w:rsidRPr="003C4110">
        <w:rPr>
          <w:rFonts w:ascii="GHEA Grapalat" w:hAnsi="GHEA Grapalat"/>
          <w:sz w:val="24"/>
          <w:szCs w:val="24"/>
          <w:lang w:val="hy-AM"/>
        </w:rPr>
        <w:t xml:space="preserve"> հազար դրամ գումարը դրամաշնորհային պայմանագրի հիման վրա հատկացնել Վանաձորի մաթեմատիկայի և բնագիտության առարկաների խորացված ուսուցմամբ հատուկ դպրոց ՊՈԱԿ-ին՝ </w:t>
      </w:r>
      <w:r w:rsidRPr="003C4110">
        <w:rPr>
          <w:rFonts w:ascii="GHEA Grapalat" w:hAnsi="GHEA Grapalat"/>
          <w:sz w:val="24"/>
          <w:szCs w:val="24"/>
          <w:lang w:val="en-US"/>
        </w:rPr>
        <w:t xml:space="preserve">լոկալ ջեռուցման համակարգի տեղադրման </w:t>
      </w:r>
      <w:r w:rsidRPr="003C4110">
        <w:rPr>
          <w:rFonts w:ascii="GHEA Grapalat" w:hAnsi="GHEA Grapalat"/>
          <w:sz w:val="24"/>
          <w:szCs w:val="24"/>
          <w:lang w:val="hy-AM"/>
        </w:rPr>
        <w:t>համար, բյուջետային ծախսերի տնտեսագիտական դասակարգման «</w:t>
      </w:r>
      <w:r w:rsidR="003E2C63" w:rsidRPr="003E2C63">
        <w:rPr>
          <w:rFonts w:ascii="GHEA Grapalat" w:hAnsi="GHEA Grapalat"/>
          <w:sz w:val="24"/>
          <w:szCs w:val="24"/>
          <w:lang w:val="hy-AM"/>
        </w:rPr>
        <w:t>Կապիտալ դրամաշնորհներ պետական և համայնքային ոչ առևտրային կազմակերպություններին</w:t>
      </w:r>
      <w:r w:rsidRPr="003C4110">
        <w:rPr>
          <w:rFonts w:ascii="GHEA Grapalat" w:hAnsi="GHEA Grapalat"/>
          <w:sz w:val="24"/>
          <w:szCs w:val="24"/>
          <w:lang w:val="hy-AM"/>
        </w:rPr>
        <w:t>» հոդվածով:</w:t>
      </w:r>
    </w:p>
    <w:p w:rsidR="003C4110" w:rsidRPr="003C4110" w:rsidRDefault="003C4110" w:rsidP="003C4110">
      <w:pPr>
        <w:spacing w:after="120" w:line="360" w:lineRule="auto"/>
        <w:ind w:firstLine="709"/>
        <w:jc w:val="both"/>
        <w:rPr>
          <w:rFonts w:ascii="GHEA Grapalat" w:hAnsi="GHEA Grapalat"/>
          <w:lang w:val="en-US"/>
        </w:rPr>
      </w:pPr>
      <w:r w:rsidRPr="003C4110">
        <w:rPr>
          <w:rFonts w:ascii="GHEA Grapalat" w:hAnsi="GHEA Grapalat"/>
          <w:sz w:val="24"/>
          <w:szCs w:val="24"/>
          <w:lang w:val="en-US"/>
        </w:rPr>
        <w:t xml:space="preserve">- 22,000.0 հազար դրոմ </w:t>
      </w:r>
      <w:r w:rsidRPr="003C4110">
        <w:rPr>
          <w:rFonts w:ascii="GHEA Grapalat" w:hAnsi="GHEA Grapalat"/>
          <w:sz w:val="24"/>
          <w:szCs w:val="24"/>
          <w:lang w:val="hy-AM"/>
        </w:rPr>
        <w:t xml:space="preserve">գումարը դրամաշնորհային պայմանագրի հիման վրա </w:t>
      </w:r>
      <w:r w:rsidRPr="003C4110">
        <w:rPr>
          <w:rFonts w:ascii="GHEA Grapalat" w:hAnsi="GHEA Grapalat"/>
          <w:sz w:val="24"/>
          <w:szCs w:val="24"/>
          <w:lang w:val="en-US"/>
        </w:rPr>
        <w:t xml:space="preserve">հատկացնել Կրթական տեխնոլոգիաների ազգային կենտրոն» </w:t>
      </w:r>
      <w:r w:rsidRPr="003C4110">
        <w:rPr>
          <w:rFonts w:ascii="GHEA Grapalat" w:hAnsi="GHEA Grapalat"/>
          <w:sz w:val="24"/>
          <w:szCs w:val="24"/>
          <w:lang w:val="hy-AM"/>
        </w:rPr>
        <w:t>ՊՈԱԿ-ին՝</w:t>
      </w:r>
      <w:r w:rsidRPr="003C4110">
        <w:rPr>
          <w:rFonts w:ascii="GHEA Grapalat" w:hAnsi="GHEA Grapalat"/>
          <w:sz w:val="24"/>
          <w:szCs w:val="24"/>
          <w:lang w:val="en-US"/>
        </w:rPr>
        <w:t xml:space="preserve"> 2021 թվականի սեպտեմբեր-դեկտեմբեր ամիսներին հեռավար կրթություն կազմակերպելու նպատակով, </w:t>
      </w:r>
      <w:r w:rsidRPr="003C4110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«Ընթացիկ դրամաշնորհներ պետական և համայնքային ոչ առևտրային կազմակերպություններին» հոդվածով</w:t>
      </w:r>
      <w:r w:rsidRPr="003C4110">
        <w:rPr>
          <w:rFonts w:ascii="GHEA Grapalat" w:hAnsi="GHEA Grapalat"/>
          <w:sz w:val="24"/>
          <w:szCs w:val="24"/>
          <w:lang w:val="en-US"/>
        </w:rPr>
        <w:t>:</w:t>
      </w:r>
    </w:p>
    <w:p w:rsidR="00CF26A2" w:rsidRDefault="002239C0" w:rsidP="00CF26A2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>
        <w:rPr>
          <w:rFonts w:ascii="Sylfaen" w:hAnsi="Sylfaen" w:cs="Sylfaen"/>
          <w:b/>
          <w:lang w:val="hy-AM" w:eastAsia="ru-RU"/>
        </w:rPr>
        <w:t>.</w:t>
      </w:r>
    </w:p>
    <w:p w:rsidR="00CF26A2" w:rsidRDefault="00A50AEC" w:rsidP="00CF26A2">
      <w:pPr>
        <w:pStyle w:val="NormalWeb"/>
        <w:spacing w:line="360" w:lineRule="auto"/>
        <w:ind w:firstLine="709"/>
        <w:jc w:val="both"/>
        <w:rPr>
          <w:rFonts w:ascii="GHEA Grapalat" w:hAnsi="GHEA Grapalat"/>
        </w:rPr>
      </w:pPr>
      <w:r w:rsidRPr="00A50AEC">
        <w:rPr>
          <w:rFonts w:ascii="GHEA Grapalat" w:hAnsi="GHEA Grapalat"/>
        </w:rPr>
        <w:t>Վանաձորի մաթեմատիկայի և բնագիտության առարկաների խորացված ուսուցմամբ հատուկ դպրոց ՊՈԱԿ</w:t>
      </w:r>
      <w:r>
        <w:rPr>
          <w:rFonts w:ascii="GHEA Grapalat" w:hAnsi="GHEA Grapalat"/>
        </w:rPr>
        <w:t>-ը մինչ օրս ջեռուցումը իրականացվո</w:t>
      </w:r>
      <w:r w:rsidR="0048301C">
        <w:rPr>
          <w:rFonts w:ascii="GHEA Grapalat" w:hAnsi="GHEA Grapalat"/>
        </w:rPr>
        <w:t>իւմ է գազի վառարանների միջոցով</w:t>
      </w:r>
      <w:r w:rsidR="0022697C" w:rsidRPr="0022697C">
        <w:rPr>
          <w:rFonts w:ascii="GHEA Grapalat" w:hAnsi="GHEA Grapalat"/>
        </w:rPr>
        <w:t>:</w:t>
      </w:r>
    </w:p>
    <w:p w:rsidR="0022697C" w:rsidRPr="0022697C" w:rsidRDefault="0048301C" w:rsidP="00CF26A2">
      <w:pPr>
        <w:pStyle w:val="NormalWeb"/>
        <w:spacing w:line="360" w:lineRule="auto"/>
        <w:ind w:firstLine="709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Դասապրոցեսը, ձմեռվա ցուրտ օրերին, ավելի </w:t>
      </w:r>
      <w:r w:rsidR="003C4110">
        <w:rPr>
          <w:rFonts w:ascii="GHEA Grapalat" w:hAnsi="GHEA Grapalat"/>
        </w:rPr>
        <w:t>բարենպաստ պայմաններում</w:t>
      </w:r>
      <w:r>
        <w:rPr>
          <w:rFonts w:ascii="GHEA Grapalat" w:hAnsi="GHEA Grapalat"/>
        </w:rPr>
        <w:t xml:space="preserve"> կազմակերպելու անհրաժեշտ պայմանները ապահովվելու </w:t>
      </w:r>
      <w:r w:rsidR="009130EC">
        <w:rPr>
          <w:rFonts w:ascii="GHEA Grapalat" w:hAnsi="GHEA Grapalat"/>
        </w:rPr>
        <w:t>նպատակով</w:t>
      </w:r>
      <w:r>
        <w:rPr>
          <w:rFonts w:ascii="GHEA Grapalat" w:hAnsi="GHEA Grapalat"/>
        </w:rPr>
        <w:t xml:space="preserve"> անհրաժեշտությունն է առաջացել անցկացնել լոկար ջեռուցման համակարգ:</w:t>
      </w:r>
      <w:r w:rsidR="0022697C" w:rsidRPr="0022697C">
        <w:rPr>
          <w:rFonts w:ascii="GHEA Grapalat" w:hAnsi="GHEA Grapalat"/>
        </w:rPr>
        <w:t xml:space="preserve"> </w:t>
      </w:r>
    </w:p>
    <w:p w:rsidR="00216CDA" w:rsidRDefault="008B0746" w:rsidP="00216CD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9E6403">
        <w:rPr>
          <w:rFonts w:ascii="GHEA Grapalat" w:hAnsi="GHEA Grapalat"/>
          <w:sz w:val="24"/>
          <w:szCs w:val="24"/>
          <w:lang w:val="hy-AM" w:eastAsia="en-US"/>
        </w:rPr>
        <w:lastRenderedPageBreak/>
        <w:t>Համաձայն կազմված և «</w:t>
      </w:r>
      <w:r w:rsidR="009130EC">
        <w:rPr>
          <w:rFonts w:ascii="GHEA Grapalat" w:hAnsi="GHEA Grapalat"/>
          <w:sz w:val="24"/>
          <w:szCs w:val="24"/>
          <w:lang w:val="en-US" w:eastAsia="en-US"/>
        </w:rPr>
        <w:t>Վանարխ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» ՍՊԸ-ի կողմից ստացված </w:t>
      </w:r>
      <w:r w:rsidR="009130EC">
        <w:rPr>
          <w:rFonts w:ascii="GHEA Grapalat" w:hAnsi="GHEA Grapalat"/>
          <w:sz w:val="24"/>
          <w:szCs w:val="24"/>
          <w:lang w:val="en-US" w:eastAsia="en-US"/>
        </w:rPr>
        <w:t xml:space="preserve">և փորձաքննություն անցած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նախագծանախահաշվային փաստաթղթերի՝ </w:t>
      </w:r>
      <w:r w:rsidR="009130EC" w:rsidRPr="00A50AEC">
        <w:rPr>
          <w:rFonts w:ascii="GHEA Grapalat" w:hAnsi="GHEA Grapalat"/>
          <w:sz w:val="24"/>
          <w:szCs w:val="24"/>
          <w:lang w:val="en-US" w:eastAsia="en-US"/>
        </w:rPr>
        <w:t>Վանաձորի մաթեմատիկայի և բնագիտության առարկաների խորացված ուսուցմամբ հատուկ դպրոց</w:t>
      </w:r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 xml:space="preserve"> ՊՈԱԿ-ի</w:t>
      </w:r>
      <w:r w:rsidR="004D6D03" w:rsidRPr="009E640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130EC">
        <w:rPr>
          <w:rFonts w:ascii="GHEA Grapalat" w:hAnsi="GHEA Grapalat"/>
          <w:sz w:val="24"/>
          <w:szCs w:val="24"/>
          <w:lang w:val="en-US" w:eastAsia="en-US"/>
        </w:rPr>
        <w:t xml:space="preserve">լոկալ ջեռուցման համակարգի անցկացման աշխատանքները իրականացնելու </w:t>
      </w:r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 xml:space="preserve"> ընդհանուր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արժեքը կազմում է </w:t>
      </w:r>
      <w:r w:rsidR="009130EC">
        <w:rPr>
          <w:rFonts w:ascii="GHEA Grapalat" w:hAnsi="GHEA Grapalat"/>
          <w:sz w:val="24"/>
          <w:szCs w:val="24"/>
          <w:lang w:val="en-US" w:eastAsia="en-US"/>
        </w:rPr>
        <w:t>7,915.0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հազար դրամ:</w:t>
      </w:r>
    </w:p>
    <w:p w:rsidR="00216CDA" w:rsidRPr="00FA096D" w:rsidRDefault="00293E71" w:rsidP="00216CD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5D68A2">
        <w:rPr>
          <w:rFonts w:ascii="GHEA Grapalat" w:hAnsi="GHEA Grapalat"/>
          <w:sz w:val="24"/>
          <w:szCs w:val="24"/>
          <w:lang w:val="hy-AM" w:eastAsia="en-US"/>
        </w:rPr>
        <w:t>ՀՀ առողջապահության նախարարի 2020 թվականի սեպտեմբերի 18-ի N 24-Ն հրաման</w:t>
      </w:r>
      <w:r w:rsidR="008071F4" w:rsidRPr="005D68A2">
        <w:rPr>
          <w:rFonts w:ascii="GHEA Grapalat" w:hAnsi="GHEA Grapalat"/>
          <w:sz w:val="24"/>
          <w:szCs w:val="24"/>
          <w:lang w:val="hy-AM" w:eastAsia="en-US"/>
        </w:rPr>
        <w:t xml:space="preserve">ով սահմանված </w:t>
      </w:r>
      <w:r w:rsidRPr="005D68A2">
        <w:rPr>
          <w:rFonts w:ascii="GHEA Grapalat" w:hAnsi="GHEA Grapalat"/>
          <w:sz w:val="24"/>
          <w:szCs w:val="24"/>
          <w:lang w:val="hy-AM" w:eastAsia="en-US"/>
        </w:rPr>
        <w:t xml:space="preserve">ռիսկային խմբում գտնվող աշխատողների և սովորողների համար </w:t>
      </w:r>
      <w:r w:rsidR="00FD6116">
        <w:rPr>
          <w:rFonts w:ascii="GHEA Grapalat" w:hAnsi="GHEA Grapalat"/>
          <w:sz w:val="24"/>
          <w:szCs w:val="24"/>
          <w:lang w:val="en-US" w:eastAsia="en-US"/>
        </w:rPr>
        <w:t xml:space="preserve">ՀՀ ԿԳՄՍ նախարարության կողմից </w:t>
      </w:r>
      <w:r w:rsidR="008071F4" w:rsidRPr="005D68A2">
        <w:rPr>
          <w:rFonts w:ascii="GHEA Grapalat" w:hAnsi="GHEA Grapalat"/>
          <w:sz w:val="24"/>
          <w:szCs w:val="24"/>
          <w:lang w:val="hy-AM" w:eastAsia="en-US"/>
        </w:rPr>
        <w:t xml:space="preserve">ՀՈՒԿ-ի միջոցով </w:t>
      </w:r>
      <w:r w:rsidR="00DD2BA4">
        <w:rPr>
          <w:rFonts w:ascii="GHEA Grapalat" w:hAnsi="GHEA Grapalat"/>
          <w:sz w:val="24"/>
          <w:szCs w:val="24"/>
          <w:lang w:val="en-US" w:eastAsia="en-US"/>
        </w:rPr>
        <w:t xml:space="preserve">կազմակերպվում է </w:t>
      </w:r>
      <w:r w:rsidR="008071F4" w:rsidRPr="005D68A2">
        <w:rPr>
          <w:rFonts w:ascii="GHEA Grapalat" w:hAnsi="GHEA Grapalat"/>
          <w:sz w:val="24"/>
          <w:szCs w:val="24"/>
          <w:lang w:val="hy-AM" w:eastAsia="en-US"/>
        </w:rPr>
        <w:t>հեռավար կրթություն</w:t>
      </w:r>
      <w:r w:rsidR="00FD6116">
        <w:rPr>
          <w:rFonts w:ascii="GHEA Grapalat" w:hAnsi="GHEA Grapalat"/>
          <w:sz w:val="24"/>
          <w:szCs w:val="24"/>
          <w:lang w:val="en-US" w:eastAsia="en-US"/>
        </w:rPr>
        <w:t>:</w:t>
      </w:r>
      <w:r w:rsidR="005D68A2" w:rsidRPr="005D68A2">
        <w:rPr>
          <w:rFonts w:ascii="GHEA Grapalat" w:hAnsi="GHEA Grapalat"/>
          <w:sz w:val="24"/>
          <w:szCs w:val="24"/>
          <w:lang w:val="hy-AM" w:eastAsia="en-US"/>
        </w:rPr>
        <w:t xml:space="preserve"> Աշխատանքները իրականացնելու համար անհրաժեշտ 30 </w:t>
      </w:r>
      <w:r w:rsidR="00DD2BA4">
        <w:rPr>
          <w:rFonts w:ascii="GHEA Grapalat" w:hAnsi="GHEA Grapalat"/>
          <w:sz w:val="24"/>
          <w:szCs w:val="24"/>
          <w:lang w:val="en-US" w:eastAsia="en-US"/>
        </w:rPr>
        <w:t>ուսուցիչներին վարձատրելու համար</w:t>
      </w:r>
      <w:r w:rsidR="005D68A2" w:rsidRPr="005D68A2">
        <w:rPr>
          <w:rFonts w:ascii="GHEA Grapalat" w:hAnsi="GHEA Grapalat"/>
          <w:sz w:val="24"/>
          <w:szCs w:val="24"/>
          <w:lang w:val="hy-AM" w:eastAsia="en-US"/>
        </w:rPr>
        <w:t xml:space="preserve"> ամսական 180</w:t>
      </w:r>
      <w:r w:rsidR="00C50220">
        <w:rPr>
          <w:rFonts w:ascii="GHEA Grapalat" w:hAnsi="GHEA Grapalat"/>
          <w:sz w:val="24"/>
          <w:szCs w:val="24"/>
          <w:lang w:val="en-US" w:eastAsia="en-US"/>
        </w:rPr>
        <w:t>.</w:t>
      </w:r>
      <w:r w:rsidR="005D68A2" w:rsidRPr="005D68A2">
        <w:rPr>
          <w:rFonts w:ascii="GHEA Grapalat" w:hAnsi="GHEA Grapalat"/>
          <w:sz w:val="24"/>
          <w:szCs w:val="24"/>
          <w:lang w:val="hy-AM" w:eastAsia="en-US"/>
        </w:rPr>
        <w:t>0</w:t>
      </w:r>
      <w:r w:rsidR="00C50220">
        <w:rPr>
          <w:rFonts w:ascii="GHEA Grapalat" w:hAnsi="GHEA Grapalat"/>
          <w:sz w:val="24"/>
          <w:szCs w:val="24"/>
          <w:lang w:val="en-US" w:eastAsia="en-US"/>
        </w:rPr>
        <w:t xml:space="preserve"> հազար</w:t>
      </w:r>
      <w:r w:rsidR="005D68A2" w:rsidRPr="005D68A2">
        <w:rPr>
          <w:rFonts w:ascii="GHEA Grapalat" w:hAnsi="GHEA Grapalat"/>
          <w:sz w:val="24"/>
          <w:szCs w:val="24"/>
          <w:lang w:val="hy-AM" w:eastAsia="en-US"/>
        </w:rPr>
        <w:t xml:space="preserve"> դրամ </w:t>
      </w:r>
      <w:r w:rsidR="00C50220">
        <w:rPr>
          <w:rFonts w:ascii="GHEA Grapalat" w:hAnsi="GHEA Grapalat"/>
          <w:sz w:val="24"/>
          <w:szCs w:val="24"/>
          <w:lang w:val="en-US" w:eastAsia="en-US"/>
        </w:rPr>
        <w:t>դրույքաչափով</w:t>
      </w:r>
      <w:r w:rsidR="005D68A2" w:rsidRPr="005D68A2">
        <w:rPr>
          <w:rFonts w:ascii="GHEA Grapalat" w:hAnsi="GHEA Grapalat"/>
          <w:sz w:val="24"/>
          <w:szCs w:val="24"/>
          <w:lang w:val="hy-AM" w:eastAsia="en-US"/>
        </w:rPr>
        <w:t>։ Հետևաբար յուրաքանչյուր ամիս անհրաժեշտ կլինի 30x180000x1.2=6480000 դրամ՝ ներառյալ հարկերը։</w:t>
      </w:r>
      <w:r w:rsidR="00216CDA">
        <w:rPr>
          <w:rFonts w:ascii="GHEA Grapalat" w:hAnsi="GHEA Grapalat"/>
          <w:sz w:val="24"/>
          <w:szCs w:val="24"/>
          <w:lang w:val="en-US" w:eastAsia="en-US"/>
        </w:rPr>
        <w:t xml:space="preserve"> Մանկավարժներին</w:t>
      </w:r>
      <w:r w:rsidR="00FA096D">
        <w:rPr>
          <w:rFonts w:ascii="GHEA Grapalat" w:hAnsi="GHEA Grapalat"/>
          <w:sz w:val="24"/>
          <w:szCs w:val="24"/>
          <w:lang w:val="en-US" w:eastAsia="en-US"/>
        </w:rPr>
        <w:t>,</w:t>
      </w:r>
      <w:r w:rsidR="00216CDA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FA096D">
        <w:rPr>
          <w:rFonts w:ascii="GHEA Grapalat" w:hAnsi="GHEA Grapalat"/>
          <w:sz w:val="24"/>
          <w:szCs w:val="24"/>
          <w:lang w:val="en-US" w:eastAsia="en-US"/>
        </w:rPr>
        <w:t xml:space="preserve">մինչև տարևերջ, </w:t>
      </w:r>
      <w:r w:rsidR="00216CDA">
        <w:rPr>
          <w:rFonts w:ascii="GHEA Grapalat" w:hAnsi="GHEA Grapalat"/>
          <w:sz w:val="24"/>
          <w:szCs w:val="24"/>
          <w:lang w:val="en-US" w:eastAsia="en-US"/>
        </w:rPr>
        <w:t>վարձատրելու</w:t>
      </w:r>
      <w:r w:rsidR="00FA096D">
        <w:rPr>
          <w:rFonts w:ascii="GHEA Grapalat" w:hAnsi="GHEA Grapalat"/>
          <w:sz w:val="24"/>
          <w:szCs w:val="24"/>
          <w:lang w:val="en-US" w:eastAsia="en-US"/>
        </w:rPr>
        <w:t xml:space="preserve"> համար անհրաժեշտ 25,920.0 հազար դրամ գումարից 3,920.0 հազար դրամը  </w:t>
      </w:r>
      <w:r w:rsidR="00FA096D" w:rsidRPr="003C4110">
        <w:rPr>
          <w:rFonts w:ascii="GHEA Grapalat" w:hAnsi="GHEA Grapalat"/>
          <w:sz w:val="24"/>
          <w:szCs w:val="24"/>
          <w:lang w:val="en-US"/>
        </w:rPr>
        <w:t xml:space="preserve">Կրթական տեխնոլոգիաների ազգային կենտրոն» </w:t>
      </w:r>
      <w:r w:rsidR="00FA096D" w:rsidRPr="003C4110">
        <w:rPr>
          <w:rFonts w:ascii="GHEA Grapalat" w:hAnsi="GHEA Grapalat"/>
          <w:sz w:val="24"/>
          <w:szCs w:val="24"/>
          <w:lang w:val="hy-AM"/>
        </w:rPr>
        <w:t>ՊՈԱԿ-</w:t>
      </w:r>
      <w:r w:rsidR="00FA096D">
        <w:rPr>
          <w:rFonts w:ascii="GHEA Grapalat" w:hAnsi="GHEA Grapalat"/>
          <w:sz w:val="24"/>
          <w:szCs w:val="24"/>
          <w:lang w:val="en-US"/>
        </w:rPr>
        <w:t xml:space="preserve">ը </w:t>
      </w:r>
      <w:r w:rsidR="00FA096D">
        <w:rPr>
          <w:rFonts w:ascii="GHEA Grapalat" w:hAnsi="GHEA Grapalat"/>
          <w:sz w:val="24"/>
          <w:szCs w:val="24"/>
          <w:lang w:val="en-US" w:eastAsia="en-US"/>
        </w:rPr>
        <w:t>կ</w:t>
      </w:r>
      <w:r w:rsidR="00216CDA">
        <w:rPr>
          <w:rFonts w:ascii="GHEA Grapalat" w:hAnsi="GHEA Grapalat"/>
          <w:sz w:val="24"/>
          <w:szCs w:val="24"/>
          <w:lang w:val="en-US" w:eastAsia="en-US"/>
        </w:rPr>
        <w:t>իրականաց</w:t>
      </w:r>
      <w:r w:rsidR="00100D53">
        <w:rPr>
          <w:rFonts w:ascii="GHEA Grapalat" w:hAnsi="GHEA Grapalat"/>
          <w:sz w:val="24"/>
          <w:szCs w:val="24"/>
          <w:lang w:val="en-US" w:eastAsia="en-US"/>
        </w:rPr>
        <w:t>վ</w:t>
      </w:r>
      <w:r w:rsidR="00FA096D">
        <w:rPr>
          <w:rFonts w:ascii="GHEA Grapalat" w:hAnsi="GHEA Grapalat"/>
          <w:sz w:val="24"/>
          <w:szCs w:val="24"/>
          <w:lang w:val="en-US" w:eastAsia="en-US"/>
        </w:rPr>
        <w:t xml:space="preserve">ի կազմակերպության կանխատեսվող </w:t>
      </w:r>
      <w:r w:rsidR="00216CDA" w:rsidRPr="00216CDA">
        <w:rPr>
          <w:rFonts w:ascii="GHEA Grapalat" w:hAnsi="GHEA Grapalat"/>
          <w:sz w:val="24"/>
          <w:szCs w:val="24"/>
          <w:lang w:val="hy-AM"/>
        </w:rPr>
        <w:t>խնայողություն</w:t>
      </w:r>
      <w:r w:rsidR="00FA096D">
        <w:rPr>
          <w:rFonts w:ascii="GHEA Grapalat" w:hAnsi="GHEA Grapalat"/>
          <w:sz w:val="24"/>
          <w:szCs w:val="24"/>
          <w:lang w:val="en-US"/>
        </w:rPr>
        <w:t>նների հաշվին</w:t>
      </w:r>
      <w:r w:rsidR="00216CDA" w:rsidRPr="00216CDA">
        <w:rPr>
          <w:rFonts w:ascii="GHEA Grapalat" w:hAnsi="GHEA Grapalat"/>
          <w:sz w:val="24"/>
          <w:szCs w:val="24"/>
          <w:lang w:val="hy-AM"/>
        </w:rPr>
        <w:t>, ուստի ծրագրի իրականացման համար անհրաժեշտ է լրացուցիչ 22000000 ՀՀ դրամ</w:t>
      </w:r>
      <w:r w:rsidR="00FA096D">
        <w:rPr>
          <w:rFonts w:ascii="GHEA Grapalat" w:hAnsi="GHEA Grapalat"/>
          <w:sz w:val="24"/>
          <w:szCs w:val="24"/>
          <w:lang w:val="en-US"/>
        </w:rPr>
        <w:t>:</w:t>
      </w:r>
    </w:p>
    <w:p w:rsidR="000C4B68" w:rsidRPr="002252B0" w:rsidRDefault="000C4B68" w:rsidP="000C4B68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305AAA" w:rsidRPr="009E6403" w:rsidRDefault="008B0746" w:rsidP="00305AA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9E6403">
        <w:rPr>
          <w:rFonts w:ascii="GHEA Grapalat" w:hAnsi="GHEA Grapalat"/>
          <w:sz w:val="24"/>
          <w:szCs w:val="24"/>
          <w:lang w:val="hy-AM" w:eastAsia="en-US"/>
        </w:rPr>
        <w:t>Նախագծով նախատեսվում է</w:t>
      </w:r>
      <w:r w:rsidR="00E23A5C" w:rsidRPr="009E6403">
        <w:rPr>
          <w:rFonts w:ascii="GHEA Grapalat" w:hAnsi="GHEA Grapalat"/>
          <w:sz w:val="24"/>
          <w:szCs w:val="24"/>
          <w:lang w:val="en-US" w:eastAsia="en-US"/>
        </w:rPr>
        <w:t xml:space="preserve"> ՀՀ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2021 թվականի պետական բյուջեի 11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46 «Հանրակրթության ծրագիր»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ծրագրի 110</w:t>
      </w:r>
      <w:r w:rsidR="009130EC">
        <w:rPr>
          <w:rFonts w:ascii="GHEA Grapalat" w:hAnsi="GHEA Grapalat"/>
          <w:sz w:val="24"/>
          <w:szCs w:val="24"/>
          <w:lang w:val="en-US" w:eastAsia="en-US"/>
        </w:rPr>
        <w:t>12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«</w:t>
      </w:r>
      <w:r w:rsidR="009130EC" w:rsidRPr="009130EC">
        <w:rPr>
          <w:rFonts w:ascii="GHEA Grapalat" w:hAnsi="GHEA Grapalat"/>
          <w:sz w:val="24"/>
          <w:szCs w:val="24"/>
          <w:lang w:val="en-US" w:eastAsia="en-US"/>
        </w:rPr>
        <w:t>Միջնակարգ մասնագիտացված հանրակրթություն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»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միջոցառմա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ն շրջանակներում </w:t>
      </w:r>
      <w:r w:rsidR="009130EC" w:rsidRPr="00A50AEC">
        <w:rPr>
          <w:rFonts w:ascii="GHEA Grapalat" w:hAnsi="GHEA Grapalat"/>
          <w:sz w:val="24"/>
          <w:szCs w:val="24"/>
          <w:lang w:val="en-US" w:eastAsia="en-US"/>
        </w:rPr>
        <w:t>Վանաձորի մաթեմատիկայի և բնագիտության առարկաների խորացված ուսուցմամբ հատուկ դպրոց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ՊՈԱԿ-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ի տրամադրվող</w:t>
      </w:r>
      <w:r w:rsidR="00D5418B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CC54C0" w:rsidRPr="009E6403">
        <w:rPr>
          <w:rFonts w:ascii="GHEA Grapalat" w:hAnsi="GHEA Grapalat"/>
          <w:sz w:val="24"/>
          <w:szCs w:val="24"/>
          <w:lang w:val="en-US" w:eastAsia="en-US"/>
        </w:rPr>
        <w:t xml:space="preserve">ֆինանսական միջոցների 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տարեվերջի կանխատեսվող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տնտեսումներից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վերաբաշխմամբ </w:t>
      </w:r>
      <w:r w:rsidR="009130EC">
        <w:rPr>
          <w:rFonts w:ascii="GHEA Grapalat" w:hAnsi="GHEA Grapalat"/>
          <w:sz w:val="24"/>
          <w:szCs w:val="24"/>
          <w:lang w:val="en-US" w:eastAsia="en-US"/>
        </w:rPr>
        <w:t xml:space="preserve">7915.0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հազար դրամ 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>«</w:t>
      </w:r>
      <w:r w:rsidR="009130EC" w:rsidRPr="00A50AEC">
        <w:rPr>
          <w:rFonts w:ascii="GHEA Grapalat" w:hAnsi="GHEA Grapalat"/>
          <w:sz w:val="24"/>
          <w:szCs w:val="24"/>
          <w:lang w:val="en-US" w:eastAsia="en-US"/>
        </w:rPr>
        <w:t>Վանաձորի մաթեմատիկայի և բնագիտության առարկաների խորացված ուսուցմամբ հատուկ դպրոց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ՊՈԱԿ-ին </w:t>
      </w:r>
      <w:r w:rsidR="009130EC">
        <w:rPr>
          <w:rFonts w:ascii="GHEA Grapalat" w:hAnsi="GHEA Grapalat"/>
          <w:sz w:val="24"/>
          <w:szCs w:val="24"/>
          <w:lang w:val="en-US" w:eastAsia="en-US"/>
        </w:rPr>
        <w:t>ջեռուցման համակարգի անցկացման աշխատանքները</w:t>
      </w:r>
      <w:r w:rsidR="001727DA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9130EC">
        <w:rPr>
          <w:rFonts w:ascii="GHEA Grapalat" w:hAnsi="GHEA Grapalat"/>
          <w:sz w:val="24"/>
          <w:szCs w:val="24"/>
          <w:lang w:val="en-US" w:eastAsia="en-US"/>
        </w:rPr>
        <w:t>իրականացնելու</w:t>
      </w:r>
      <w:r w:rsidR="00D5418B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r w:rsidR="00D5418B">
        <w:rPr>
          <w:rFonts w:ascii="GHEA Grapalat" w:hAnsi="GHEA Grapalat"/>
          <w:sz w:val="24"/>
          <w:szCs w:val="24"/>
          <w:lang w:val="hy-AM" w:eastAsia="en-US"/>
        </w:rPr>
        <w:t>ՀՀ առողջապահության</w:t>
      </w:r>
      <w:r w:rsidR="00D5418B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D5418B" w:rsidRPr="005D68A2">
        <w:rPr>
          <w:rFonts w:ascii="GHEA Grapalat" w:hAnsi="GHEA Grapalat"/>
          <w:sz w:val="24"/>
          <w:szCs w:val="24"/>
          <w:lang w:val="hy-AM" w:eastAsia="en-US"/>
        </w:rPr>
        <w:t xml:space="preserve">նախարարի 2020 թվականի սեպտեմբերի 18-ի N 24-Ն հրամանով սահմանված ռիսկային խմբում գտնվող աշխատողների և սովորողների ՀՈՒԿ-ի միջոցով </w:t>
      </w:r>
      <w:r w:rsidR="00D5418B">
        <w:rPr>
          <w:rFonts w:ascii="GHEA Grapalat" w:hAnsi="GHEA Grapalat"/>
          <w:sz w:val="24"/>
          <w:szCs w:val="24"/>
          <w:lang w:val="en-US" w:eastAsia="en-US"/>
        </w:rPr>
        <w:t xml:space="preserve">է </w:t>
      </w:r>
      <w:r w:rsidR="00D5418B" w:rsidRPr="005D68A2">
        <w:rPr>
          <w:rFonts w:ascii="GHEA Grapalat" w:hAnsi="GHEA Grapalat"/>
          <w:sz w:val="24"/>
          <w:szCs w:val="24"/>
          <w:lang w:val="hy-AM" w:eastAsia="en-US"/>
        </w:rPr>
        <w:t>հեռավար կրթությ</w:t>
      </w:r>
      <w:r w:rsidR="00D5418B">
        <w:rPr>
          <w:rFonts w:ascii="GHEA Grapalat" w:hAnsi="GHEA Grapalat"/>
          <w:sz w:val="24"/>
          <w:szCs w:val="24"/>
          <w:lang w:val="en-US" w:eastAsia="en-US"/>
        </w:rPr>
        <w:t>ա</w:t>
      </w:r>
      <w:r w:rsidR="00D5418B" w:rsidRPr="005D68A2">
        <w:rPr>
          <w:rFonts w:ascii="GHEA Grapalat" w:hAnsi="GHEA Grapalat"/>
          <w:sz w:val="24"/>
          <w:szCs w:val="24"/>
          <w:lang w:val="hy-AM" w:eastAsia="en-US"/>
        </w:rPr>
        <w:t>ն</w:t>
      </w:r>
      <w:r w:rsidR="00D5418B">
        <w:rPr>
          <w:rFonts w:ascii="GHEA Grapalat" w:hAnsi="GHEA Grapalat"/>
          <w:sz w:val="24"/>
          <w:szCs w:val="24"/>
          <w:lang w:val="en-US" w:eastAsia="en-US"/>
        </w:rPr>
        <w:t xml:space="preserve"> կազմակերպման համար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: </w:t>
      </w:r>
    </w:p>
    <w:p w:rsidR="001530D5" w:rsidRDefault="00522C45" w:rsidP="001530D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9716A4">
        <w:rPr>
          <w:rFonts w:ascii="GHEA Grapalat" w:hAnsi="GHEA Grapalat"/>
          <w:sz w:val="24"/>
          <w:szCs w:val="24"/>
          <w:lang w:val="en-US" w:eastAsia="en-US"/>
        </w:rPr>
        <w:t>Վերոնշյալ ծախսերի կատարման համար վերաբաշխվում են</w:t>
      </w:r>
      <w:r w:rsidR="001530D5">
        <w:rPr>
          <w:rFonts w:ascii="GHEA Grapalat" w:hAnsi="GHEA Grapalat"/>
          <w:sz w:val="24"/>
          <w:szCs w:val="24"/>
          <w:lang w:val="en-US" w:eastAsia="en-US"/>
        </w:rPr>
        <w:t>՝</w:t>
      </w:r>
    </w:p>
    <w:p w:rsidR="008071F4" w:rsidRDefault="001530D5" w:rsidP="001530D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n-US" w:eastAsia="en-US"/>
        </w:rPr>
      </w:pPr>
      <w:r>
        <w:rPr>
          <w:rFonts w:ascii="GHEA Grapalat" w:hAnsi="GHEA Grapalat"/>
          <w:sz w:val="24"/>
          <w:szCs w:val="24"/>
          <w:lang w:val="en-US" w:eastAsia="en-US"/>
        </w:rPr>
        <w:t>-</w:t>
      </w:r>
      <w:r w:rsidR="00095FCB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1727DA" w:rsidRPr="00095FCB">
        <w:rPr>
          <w:rFonts w:ascii="GHEA Grapalat" w:hAnsi="GHEA Grapalat"/>
          <w:sz w:val="24"/>
          <w:szCs w:val="24"/>
          <w:lang w:val="en-US" w:eastAsia="en-US"/>
        </w:rPr>
        <w:t>7,915.0 հազար դրամը</w:t>
      </w:r>
      <w:r w:rsidR="00522C45" w:rsidRPr="00095FCB">
        <w:rPr>
          <w:rFonts w:ascii="GHEA Grapalat" w:hAnsi="GHEA Grapalat"/>
          <w:sz w:val="24"/>
          <w:szCs w:val="24"/>
          <w:lang w:val="en-US" w:eastAsia="en-US"/>
        </w:rPr>
        <w:t xml:space="preserve"> ՀՀ ԿԳՄՍ նախարարության 2021 թվականի պետական բյուջեի </w:t>
      </w:r>
      <w:r w:rsidR="00BA6251" w:rsidRPr="00095FCB">
        <w:rPr>
          <w:rFonts w:ascii="GHEA Grapalat" w:hAnsi="GHEA Grapalat"/>
          <w:sz w:val="24"/>
          <w:szCs w:val="24"/>
          <w:lang w:val="en-US" w:eastAsia="en-US"/>
        </w:rPr>
        <w:t>«11</w:t>
      </w:r>
      <w:r w:rsidR="000D7F81" w:rsidRPr="00095FCB">
        <w:rPr>
          <w:rFonts w:ascii="GHEA Grapalat" w:hAnsi="GHEA Grapalat"/>
          <w:sz w:val="24"/>
          <w:szCs w:val="24"/>
          <w:lang w:val="en-US" w:eastAsia="en-US"/>
        </w:rPr>
        <w:t>46</w:t>
      </w:r>
      <w:r w:rsidR="00BA6251" w:rsidRPr="00095FCB">
        <w:rPr>
          <w:rFonts w:ascii="GHEA Grapalat" w:hAnsi="GHEA Grapalat"/>
          <w:sz w:val="24"/>
          <w:szCs w:val="24"/>
          <w:lang w:val="en-US" w:eastAsia="en-US"/>
        </w:rPr>
        <w:t xml:space="preserve">. </w:t>
      </w:r>
      <w:proofErr w:type="gramStart"/>
      <w:r w:rsidR="000D7F81" w:rsidRPr="00095FCB">
        <w:rPr>
          <w:rFonts w:ascii="GHEA Grapalat" w:hAnsi="GHEA Grapalat"/>
          <w:sz w:val="24"/>
          <w:szCs w:val="24"/>
          <w:lang w:val="en-US" w:eastAsia="en-US"/>
        </w:rPr>
        <w:t>Հանրակրթության ծրագիր</w:t>
      </w:r>
      <w:r w:rsidR="00BA6251" w:rsidRPr="00095FCB">
        <w:rPr>
          <w:rFonts w:ascii="GHEA Grapalat" w:hAnsi="GHEA Grapalat"/>
          <w:sz w:val="24"/>
          <w:szCs w:val="24"/>
          <w:lang w:val="en-US" w:eastAsia="en-US"/>
        </w:rPr>
        <w:t>»</w:t>
      </w:r>
      <w:r w:rsidR="00522C45" w:rsidRPr="00095FCB">
        <w:rPr>
          <w:rFonts w:ascii="GHEA Grapalat" w:hAnsi="GHEA Grapalat"/>
          <w:sz w:val="24"/>
          <w:szCs w:val="24"/>
          <w:lang w:val="en-US" w:eastAsia="en-US"/>
        </w:rPr>
        <w:t xml:space="preserve"> ծրագրի </w:t>
      </w:r>
      <w:r w:rsidR="00BA6251" w:rsidRPr="00095FCB">
        <w:rPr>
          <w:rFonts w:ascii="GHEA Grapalat" w:hAnsi="GHEA Grapalat"/>
          <w:sz w:val="24"/>
          <w:szCs w:val="24"/>
          <w:lang w:val="en-US" w:eastAsia="en-US"/>
        </w:rPr>
        <w:t>«110</w:t>
      </w:r>
      <w:r w:rsidR="00D2693E" w:rsidRPr="00095FCB">
        <w:rPr>
          <w:rFonts w:ascii="GHEA Grapalat" w:hAnsi="GHEA Grapalat"/>
          <w:sz w:val="24"/>
          <w:szCs w:val="24"/>
          <w:lang w:val="en-US" w:eastAsia="en-US"/>
        </w:rPr>
        <w:t>12</w:t>
      </w:r>
      <w:r w:rsidR="00BA6251" w:rsidRPr="00095FCB">
        <w:rPr>
          <w:rFonts w:ascii="GHEA Grapalat" w:hAnsi="GHEA Grapalat"/>
          <w:sz w:val="24"/>
          <w:szCs w:val="24"/>
          <w:lang w:val="en-US" w:eastAsia="en-US"/>
        </w:rPr>
        <w:t xml:space="preserve">. </w:t>
      </w:r>
      <w:r w:rsidR="00D2693E" w:rsidRPr="00095FCB">
        <w:rPr>
          <w:rFonts w:ascii="GHEA Grapalat" w:hAnsi="GHEA Grapalat"/>
          <w:sz w:val="24"/>
          <w:szCs w:val="24"/>
          <w:lang w:val="en-US" w:eastAsia="en-US"/>
        </w:rPr>
        <w:t>«</w:t>
      </w:r>
      <w:proofErr w:type="gramEnd"/>
      <w:r w:rsidR="00D2693E" w:rsidRPr="00095FCB">
        <w:rPr>
          <w:rFonts w:ascii="GHEA Grapalat" w:hAnsi="GHEA Grapalat"/>
          <w:sz w:val="24"/>
          <w:szCs w:val="24"/>
          <w:lang w:val="en-US" w:eastAsia="en-US"/>
        </w:rPr>
        <w:t xml:space="preserve">Միջնակարգ մասնագիտացված հանրակրթություն» միջոցառման </w:t>
      </w:r>
      <w:r w:rsidR="00BA6251" w:rsidRPr="00095FCB">
        <w:rPr>
          <w:rFonts w:ascii="GHEA Grapalat" w:hAnsi="GHEA Grapalat"/>
          <w:sz w:val="24"/>
          <w:szCs w:val="24"/>
          <w:lang w:val="en-US" w:eastAsia="en-US"/>
        </w:rPr>
        <w:t>բյուջետային ծախսերի տնտեսագիտական դասակարգման «</w:t>
      </w:r>
      <w:r w:rsidR="009716A4" w:rsidRPr="00095FCB">
        <w:rPr>
          <w:rFonts w:ascii="GHEA Grapalat" w:hAnsi="GHEA Grapalat"/>
          <w:sz w:val="24"/>
          <w:szCs w:val="24"/>
          <w:lang w:val="en-US" w:eastAsia="en-US"/>
        </w:rPr>
        <w:t xml:space="preserve">Սուբսիդիաներ ֆինանսական պետական </w:t>
      </w:r>
      <w:r w:rsidR="009716A4" w:rsidRPr="00095FCB">
        <w:rPr>
          <w:rFonts w:ascii="GHEA Grapalat" w:hAnsi="GHEA Grapalat"/>
          <w:sz w:val="24"/>
          <w:szCs w:val="24"/>
          <w:lang w:val="en-US" w:eastAsia="en-US"/>
        </w:rPr>
        <w:lastRenderedPageBreak/>
        <w:t>կազմակերպություններին</w:t>
      </w:r>
      <w:r w:rsidR="00BA6251" w:rsidRPr="00095FCB">
        <w:rPr>
          <w:rFonts w:ascii="GHEA Grapalat" w:hAnsi="GHEA Grapalat"/>
          <w:sz w:val="24"/>
          <w:szCs w:val="24"/>
          <w:lang w:val="en-US" w:eastAsia="en-US"/>
        </w:rPr>
        <w:t xml:space="preserve">» հոդվածով </w:t>
      </w:r>
      <w:r w:rsidR="00522C45" w:rsidRPr="00095FCB">
        <w:rPr>
          <w:rFonts w:ascii="GHEA Grapalat" w:hAnsi="GHEA Grapalat"/>
          <w:sz w:val="24"/>
          <w:szCs w:val="24"/>
          <w:lang w:val="en-US" w:eastAsia="en-US"/>
        </w:rPr>
        <w:t>նախատեսված</w:t>
      </w:r>
      <w:r w:rsidR="009716A4" w:rsidRPr="00095FCB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D2693E" w:rsidRPr="00095FCB">
        <w:rPr>
          <w:rFonts w:ascii="GHEA Grapalat" w:hAnsi="GHEA Grapalat"/>
          <w:sz w:val="24"/>
          <w:szCs w:val="24"/>
          <w:lang w:val="en-US" w:eastAsia="en-US"/>
        </w:rPr>
        <w:t>Վանաձորի մաթեմատիկայի և բնագիտության առարկաների խորացված ուսուցմամբ հատուկ դպրոց</w:t>
      </w:r>
      <w:r w:rsidR="009716A4" w:rsidRPr="00095FCB">
        <w:rPr>
          <w:rFonts w:ascii="GHEA Grapalat" w:hAnsi="GHEA Grapalat"/>
          <w:sz w:val="24"/>
          <w:szCs w:val="24"/>
          <w:lang w:val="en-US" w:eastAsia="en-US"/>
        </w:rPr>
        <w:t xml:space="preserve"> ՊՈԱԿ-</w:t>
      </w:r>
      <w:r w:rsidR="00D2693E" w:rsidRPr="00095FCB">
        <w:rPr>
          <w:rFonts w:ascii="GHEA Grapalat" w:hAnsi="GHEA Grapalat"/>
          <w:sz w:val="24"/>
          <w:szCs w:val="24"/>
          <w:lang w:val="en-US" w:eastAsia="en-US"/>
        </w:rPr>
        <w:t>ին</w:t>
      </w:r>
      <w:r w:rsidR="009716A4" w:rsidRPr="00095FCB">
        <w:rPr>
          <w:rFonts w:ascii="GHEA Grapalat" w:hAnsi="GHEA Grapalat"/>
          <w:sz w:val="24"/>
          <w:szCs w:val="24"/>
          <w:lang w:val="en-US" w:eastAsia="en-US"/>
        </w:rPr>
        <w:t xml:space="preserve"> տրամադրված</w:t>
      </w:r>
      <w:r w:rsidR="00522C45" w:rsidRPr="00095FCB">
        <w:rPr>
          <w:rFonts w:ascii="GHEA Grapalat" w:hAnsi="GHEA Grapalat"/>
          <w:sz w:val="24"/>
          <w:szCs w:val="24"/>
          <w:lang w:val="en-US" w:eastAsia="en-US"/>
        </w:rPr>
        <w:t xml:space="preserve"> գումարները, որոնց հետագայում վերականգնման անհրաժեշտո</w:t>
      </w:r>
      <w:r w:rsidR="00095FCB">
        <w:rPr>
          <w:rFonts w:ascii="GHEA Grapalat" w:hAnsi="GHEA Grapalat"/>
          <w:sz w:val="24"/>
          <w:szCs w:val="24"/>
          <w:lang w:val="en-US" w:eastAsia="en-US"/>
        </w:rPr>
        <w:t>ւթյունը բացակայում է;</w:t>
      </w:r>
    </w:p>
    <w:p w:rsidR="00095FCB" w:rsidRDefault="00095FCB" w:rsidP="008071F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 w:eastAsia="en-US"/>
        </w:rPr>
      </w:pPr>
      <w:r>
        <w:rPr>
          <w:rFonts w:ascii="GHEA Grapalat" w:hAnsi="GHEA Grapalat"/>
          <w:sz w:val="24"/>
          <w:szCs w:val="24"/>
          <w:lang w:val="en-US" w:eastAsia="en-US"/>
        </w:rPr>
        <w:t xml:space="preserve">-22,000.0 </w:t>
      </w:r>
      <w:r w:rsidRPr="00095FCB">
        <w:rPr>
          <w:rFonts w:ascii="GHEA Grapalat" w:hAnsi="GHEA Grapalat"/>
          <w:sz w:val="24"/>
          <w:szCs w:val="24"/>
          <w:lang w:val="en-US" w:eastAsia="en-US"/>
        </w:rPr>
        <w:t xml:space="preserve">ՀՀ ԿԳՄՍ նախարարության 2021 թվականի պետական բյուջեի «1146. </w:t>
      </w:r>
      <w:proofErr w:type="gramStart"/>
      <w:r w:rsidRPr="00095FCB">
        <w:rPr>
          <w:rFonts w:ascii="GHEA Grapalat" w:hAnsi="GHEA Grapalat"/>
          <w:sz w:val="24"/>
          <w:szCs w:val="24"/>
          <w:lang w:val="en-US" w:eastAsia="en-US"/>
        </w:rPr>
        <w:t>Հանրակրթության ծրագիր» ծրագրի «11012. «</w:t>
      </w:r>
      <w:proofErr w:type="gramEnd"/>
      <w:r w:rsidRPr="00095FCB">
        <w:rPr>
          <w:rFonts w:ascii="GHEA Grapalat" w:hAnsi="GHEA Grapalat"/>
          <w:sz w:val="24"/>
          <w:szCs w:val="24"/>
          <w:lang w:val="en-US" w:eastAsia="en-US"/>
        </w:rPr>
        <w:t>Միջնակարգ մասնագիտացված հանրակրթություն» միջոցառման</w:t>
      </w:r>
      <w:r>
        <w:rPr>
          <w:rFonts w:ascii="GHEA Grapalat" w:hAnsi="GHEA Grapalat"/>
          <w:sz w:val="24"/>
          <w:szCs w:val="24"/>
          <w:lang w:val="en-US" w:eastAsia="en-US"/>
        </w:rPr>
        <w:t xml:space="preserve"> շրջանակներում կանխատեսվող սննդի մասով </w:t>
      </w:r>
      <w:r>
        <w:rPr>
          <w:rFonts w:ascii="GHEA Grapalat" w:hAnsi="GHEA Grapalat" w:cs="Sylfaen"/>
          <w:sz w:val="24"/>
          <w:szCs w:val="24"/>
          <w:lang w:val="hy-AM" w:eastAsia="en-US"/>
        </w:rPr>
        <w:t>տնտեսված միջոցների հաշվին</w:t>
      </w:r>
      <w:r>
        <w:rPr>
          <w:rFonts w:ascii="GHEA Grapalat" w:hAnsi="GHEA Grapalat" w:cs="Sylfaen"/>
          <w:sz w:val="24"/>
          <w:szCs w:val="24"/>
          <w:lang w:val="en-US" w:eastAsia="en-US"/>
        </w:rPr>
        <w:t>, որը առաջացել է COVID-19 համավարակով պայմանավորված 2021 թվականի ընթացքում մասնագիտացված կրթություն իրականացնող ուսումնական հաստատություններում սաների հաճախակի բացակայությունների պատճառով:</w:t>
      </w:r>
    </w:p>
    <w:p w:rsidR="002239C0" w:rsidRPr="00FE6240" w:rsidRDefault="002239C0" w:rsidP="008071F4">
      <w:pPr>
        <w:tabs>
          <w:tab w:val="left" w:pos="5407"/>
        </w:tabs>
        <w:spacing w:line="360" w:lineRule="auto"/>
        <w:ind w:firstLine="709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="00FE624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2252B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071F4" w:rsidRDefault="002239C0" w:rsidP="008071F4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en-US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="00E04B16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A81D1E" w:rsidRPr="008071F4" w:rsidRDefault="00A81D1E" w:rsidP="008071F4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8071F4">
        <w:rPr>
          <w:rFonts w:ascii="GHEA Grapalat" w:hAnsi="GHEA Grapalat" w:cs="Sylfaen"/>
          <w:sz w:val="24"/>
          <w:szCs w:val="24"/>
          <w:lang w:val="hy-AM" w:eastAsia="en-US"/>
        </w:rPr>
        <w:t>Որոշման նախագծի ընդունմամբ կապահովվի «</w:t>
      </w:r>
      <w:r w:rsidR="00D2693E" w:rsidRPr="008071F4">
        <w:rPr>
          <w:rFonts w:ascii="GHEA Grapalat" w:hAnsi="GHEA Grapalat" w:cs="Sylfaen"/>
          <w:sz w:val="24"/>
          <w:szCs w:val="24"/>
          <w:lang w:val="hy-AM" w:eastAsia="en-US"/>
        </w:rPr>
        <w:t>Վանաձորի մաթեմատիկայի և բնագիտության առարկաների խորացված ուսուցմամբ հատուկ դպրոց</w:t>
      </w:r>
      <w:r w:rsidRPr="008071F4">
        <w:rPr>
          <w:rFonts w:ascii="GHEA Grapalat" w:hAnsi="GHEA Grapalat" w:cs="Sylfaen"/>
          <w:sz w:val="24"/>
          <w:szCs w:val="24"/>
          <w:lang w:val="hy-AM" w:eastAsia="en-US"/>
        </w:rPr>
        <w:t xml:space="preserve"> ՊՈԱԿ-</w:t>
      </w:r>
      <w:r w:rsidR="008071F4">
        <w:rPr>
          <w:rFonts w:ascii="GHEA Grapalat" w:hAnsi="GHEA Grapalat" w:cs="Sylfaen"/>
          <w:sz w:val="24"/>
          <w:szCs w:val="24"/>
          <w:lang w:val="en-US" w:eastAsia="en-US"/>
        </w:rPr>
        <w:t>ում սովորող սանների համար</w:t>
      </w:r>
      <w:r w:rsidR="00D2693E" w:rsidRPr="008071F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8071F4">
        <w:rPr>
          <w:rFonts w:ascii="GHEA Grapalat" w:hAnsi="GHEA Grapalat" w:cs="Sylfaen"/>
          <w:sz w:val="24"/>
          <w:szCs w:val="24"/>
          <w:lang w:val="hy-AM" w:eastAsia="en-US"/>
        </w:rPr>
        <w:t>ուսումնական գործընթաց</w:t>
      </w:r>
      <w:r w:rsidR="008071F4">
        <w:rPr>
          <w:rFonts w:ascii="GHEA Grapalat" w:hAnsi="GHEA Grapalat" w:cs="Sylfaen"/>
          <w:sz w:val="24"/>
          <w:szCs w:val="24"/>
          <w:lang w:val="en-US" w:eastAsia="en-US"/>
        </w:rPr>
        <w:t xml:space="preserve">ը բարենպաստ պայմաններում </w:t>
      </w:r>
      <w:r w:rsidRPr="008071F4">
        <w:rPr>
          <w:rFonts w:ascii="GHEA Grapalat" w:hAnsi="GHEA Grapalat"/>
          <w:sz w:val="24"/>
          <w:szCs w:val="24"/>
          <w:lang w:val="en-US" w:eastAsia="en-US"/>
        </w:rPr>
        <w:t>կազմակերպումը</w:t>
      </w:r>
      <w:r w:rsidR="008071F4" w:rsidRPr="008071F4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r w:rsidR="008071F4" w:rsidRPr="00293E71">
        <w:rPr>
          <w:rFonts w:ascii="GHEA Grapalat" w:hAnsi="GHEA Grapalat"/>
          <w:sz w:val="24"/>
          <w:szCs w:val="24"/>
          <w:lang w:val="en-US" w:eastAsia="en-US"/>
        </w:rPr>
        <w:t xml:space="preserve">ռիսկային խմբում գտնվող աշխատողների և սովորողների համար </w:t>
      </w:r>
      <w:r w:rsidR="008071F4" w:rsidRPr="008071F4">
        <w:rPr>
          <w:rFonts w:ascii="GHEA Grapalat" w:hAnsi="GHEA Grapalat"/>
          <w:sz w:val="24"/>
          <w:szCs w:val="24"/>
          <w:lang w:val="en-US" w:eastAsia="en-US"/>
        </w:rPr>
        <w:t>հեռավար ուսուցման գործընթացի կազմակերպումը</w:t>
      </w:r>
      <w:r w:rsidRPr="008071F4">
        <w:rPr>
          <w:rFonts w:ascii="GHEA Grapalat" w:hAnsi="GHEA Grapalat"/>
          <w:sz w:val="24"/>
          <w:szCs w:val="24"/>
          <w:lang w:val="en-US" w:eastAsia="en-US"/>
        </w:rPr>
        <w:t>:</w:t>
      </w:r>
    </w:p>
    <w:p w:rsidR="00CF26A2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 w:rsidR="00F17488">
        <w:rPr>
          <w:rFonts w:ascii="GHEA Grapalat" w:hAnsi="GHEA Grapalat" w:cs="Sylfaen"/>
          <w:b/>
          <w:lang w:val="hy-AM"/>
        </w:rPr>
        <w:t>ման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</w:t>
      </w:r>
      <w:r w:rsidR="00F17488">
        <w:rPr>
          <w:rFonts w:ascii="GHEA Grapalat" w:hAnsi="GHEA Grapalat" w:cs="Sylfaen"/>
          <w:b/>
          <w:lang w:val="hy-AM"/>
        </w:rPr>
        <w:t>ան անհրաժեշտություն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Default="00A1182D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E04B16" w:rsidRPr="00E04B16">
        <w:rPr>
          <w:rFonts w:ascii="GHEA Grapalat" w:hAnsi="GHEA Grapalat" w:cs="Sylfaen"/>
          <w:lang w:val="hy-AM"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</w:t>
      </w:r>
      <w:r w:rsidR="00E04B16" w:rsidRPr="00E54426">
        <w:rPr>
          <w:rFonts w:ascii="GHEA Grapalat" w:hAnsi="GHEA Grapalat" w:cs="Sylfaen"/>
          <w:lang w:val="hy-AM"/>
        </w:rPr>
        <w:t>փոփոխու</w:t>
      </w:r>
      <w:r w:rsidR="005143D9" w:rsidRPr="00E54426">
        <w:rPr>
          <w:rFonts w:ascii="GHEA Grapalat" w:hAnsi="GHEA Grapalat" w:cs="Sylfaen"/>
          <w:lang w:val="hy-AM"/>
        </w:rPr>
        <w:t xml:space="preserve">թյուններ և լրացումներ կատարելու </w:t>
      </w:r>
      <w:r w:rsidR="00E04B16" w:rsidRPr="00E54426">
        <w:rPr>
          <w:rFonts w:ascii="GHEA Grapalat" w:hAnsi="GHEA Grapalat" w:cs="Sylfaen"/>
          <w:lang w:val="hy-AM"/>
        </w:rPr>
        <w:t>մասին» Հայաստանի Հանրապետության</w:t>
      </w:r>
      <w:r w:rsidR="00E04B16" w:rsidRPr="00E04B16">
        <w:rPr>
          <w:rFonts w:ascii="GHEA Grapalat" w:hAnsi="GHEA Grapalat" w:cs="Sylfaen"/>
          <w:lang w:val="hy-AM"/>
        </w:rPr>
        <w:t xml:space="preserve"> կառավարության որոշման ընդունման կապակցությամբ Հայաստանի Հանրապետութ</w:t>
      </w:r>
      <w:r w:rsidR="00BA6251">
        <w:rPr>
          <w:rFonts w:ascii="GHEA Grapalat" w:hAnsi="GHEA Grapalat" w:cs="Sylfaen"/>
          <w:lang w:val="hy-AM"/>
        </w:rPr>
        <w:t xml:space="preserve">յան պետական կամ </w:t>
      </w:r>
      <w:r w:rsidR="00CF26A2">
        <w:rPr>
          <w:rFonts w:ascii="GHEA Grapalat" w:hAnsi="GHEA Grapalat" w:cs="Sylfaen"/>
        </w:rPr>
        <w:t xml:space="preserve"> տ</w:t>
      </w:r>
      <w:r w:rsidR="00BA6251">
        <w:rPr>
          <w:rFonts w:ascii="GHEA Grapalat" w:hAnsi="GHEA Grapalat" w:cs="Sylfaen"/>
          <w:lang w:val="hy-AM"/>
        </w:rPr>
        <w:t>եղական ինքնակա</w:t>
      </w:r>
      <w:r w:rsidR="00E04B16"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6942A4" w:rsidRDefault="006942A4" w:rsidP="006942A4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222222"/>
        </w:rPr>
      </w:pPr>
      <w:r>
        <w:rPr>
          <w:rFonts w:ascii="GHEA Grapalat" w:hAnsi="GHEA Grapalat"/>
          <w:b/>
          <w:bCs/>
          <w:color w:val="222222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348CF" w:rsidRPr="000348CF" w:rsidRDefault="006942A4" w:rsidP="006942A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</w:rPr>
      </w:pPr>
      <w:r w:rsidRPr="006942A4">
        <w:rPr>
          <w:rFonts w:ascii="GHEA Grapalat" w:hAnsi="GHEA Grapalat" w:cs="Sylfaen"/>
          <w:lang w:val="hy-AM"/>
        </w:rPr>
        <w:t> </w:t>
      </w:r>
      <w:r w:rsidRPr="000348CF">
        <w:rPr>
          <w:rFonts w:ascii="GHEA Grapalat" w:hAnsi="GHEA Grapalat" w:cs="Sylfaen"/>
          <w:b/>
          <w:lang w:val="hy-AM"/>
        </w:rPr>
        <w:t>Նախագիծը բխում է</w:t>
      </w:r>
      <w:r w:rsidR="000348CF" w:rsidRPr="000348CF">
        <w:rPr>
          <w:rFonts w:ascii="GHEA Grapalat" w:hAnsi="GHEA Grapalat" w:cs="Sylfaen"/>
          <w:b/>
        </w:rPr>
        <w:t>՝</w:t>
      </w:r>
    </w:p>
    <w:p w:rsidR="006942A4" w:rsidRDefault="000348CF" w:rsidP="006942A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</w:rPr>
      </w:pPr>
      <w:proofErr w:type="gramStart"/>
      <w:r w:rsidRPr="00A50AEC">
        <w:rPr>
          <w:rFonts w:ascii="GHEA Grapalat" w:hAnsi="GHEA Grapalat"/>
        </w:rPr>
        <w:t>Վանաձորի մաթեմատիկայի և բնագիտության առարկաների խորացված ուսուցմամբ հատուկ դպրոց</w:t>
      </w:r>
      <w:r w:rsidRPr="009E6403">
        <w:rPr>
          <w:rFonts w:ascii="GHEA Grapalat" w:hAnsi="GHEA Grapalat"/>
          <w:lang w:val="hy-AM"/>
        </w:rPr>
        <w:t xml:space="preserve"> ՊՈԱԿ-</w:t>
      </w:r>
      <w:r w:rsidRPr="009E6403">
        <w:rPr>
          <w:rFonts w:ascii="GHEA Grapalat" w:hAnsi="GHEA Grapalat"/>
        </w:rPr>
        <w:t>ի</w:t>
      </w:r>
      <w:r>
        <w:rPr>
          <w:rFonts w:ascii="GHEA Grapalat" w:hAnsi="GHEA Grapalat"/>
        </w:rPr>
        <w:t>ն</w:t>
      </w:r>
      <w:r w:rsidRPr="009E6403">
        <w:rPr>
          <w:rFonts w:ascii="GHEA Grapalat" w:hAnsi="GHEA Grapalat"/>
        </w:rPr>
        <w:t xml:space="preserve"> տրամադրվող</w:t>
      </w:r>
      <w:r>
        <w:rPr>
          <w:rFonts w:ascii="GHEA Grapalat" w:hAnsi="GHEA Grapalat"/>
        </w:rPr>
        <w:t xml:space="preserve"> </w:t>
      </w:r>
      <w:r w:rsidRPr="009E6403">
        <w:rPr>
          <w:rFonts w:ascii="GHEA Grapalat" w:hAnsi="GHEA Grapalat"/>
        </w:rPr>
        <w:t>ֆինանսական միջոցների</w:t>
      </w:r>
      <w:r>
        <w:rPr>
          <w:rFonts w:ascii="GHEA Grapalat" w:hAnsi="GHEA Grapalat"/>
        </w:rPr>
        <w:t xml:space="preserve"> մոսով՝</w:t>
      </w:r>
      <w:r w:rsidR="006942A4" w:rsidRPr="006942A4">
        <w:rPr>
          <w:rFonts w:ascii="GHEA Grapalat" w:hAnsi="GHEA Grapalat" w:cs="Sylfaen"/>
          <w:lang w:val="hy-AM"/>
        </w:rPr>
        <w:t xml:space="preserve"> ՀՀ</w:t>
      </w:r>
      <w:r w:rsidR="00DC2322">
        <w:rPr>
          <w:rFonts w:ascii="GHEA Grapalat" w:hAnsi="GHEA Grapalat" w:cs="Sylfaen"/>
        </w:rPr>
        <w:t xml:space="preserve"> կառավարության 18.08.2021 թվականի N 1363-Ա որոշմամբ հաստատված</w:t>
      </w:r>
      <w:r w:rsidR="006942A4" w:rsidRPr="006942A4">
        <w:rPr>
          <w:rFonts w:ascii="GHEA Grapalat" w:hAnsi="GHEA Grapalat" w:cs="Sylfaen"/>
          <w:lang w:val="hy-AM"/>
        </w:rPr>
        <w:t xml:space="preserve"> ՀՀ կառավարության 2021-2026 թթ.</w:t>
      </w:r>
      <w:proofErr w:type="gramEnd"/>
      <w:r w:rsidR="006942A4" w:rsidRPr="006942A4">
        <w:rPr>
          <w:rFonts w:ascii="GHEA Grapalat" w:hAnsi="GHEA Grapalat" w:cs="Sylfaen"/>
          <w:lang w:val="hy-AM"/>
        </w:rPr>
        <w:t xml:space="preserve"> </w:t>
      </w:r>
      <w:r w:rsidR="00DC2322" w:rsidRPr="006942A4">
        <w:rPr>
          <w:rFonts w:ascii="GHEA Grapalat" w:hAnsi="GHEA Grapalat" w:cs="Sylfaen"/>
          <w:lang w:val="hy-AM"/>
        </w:rPr>
        <w:t>Ծ</w:t>
      </w:r>
      <w:r w:rsidR="006942A4" w:rsidRPr="006942A4">
        <w:rPr>
          <w:rFonts w:ascii="GHEA Grapalat" w:hAnsi="GHEA Grapalat" w:cs="Sylfaen"/>
          <w:lang w:val="hy-AM"/>
        </w:rPr>
        <w:t>րագրի</w:t>
      </w:r>
      <w:r w:rsidR="00DC2322">
        <w:rPr>
          <w:rFonts w:ascii="GHEA Grapalat" w:hAnsi="GHEA Grapalat" w:cs="Sylfaen"/>
        </w:rPr>
        <w:t xml:space="preserve"> </w:t>
      </w:r>
      <w:r w:rsidR="00DC2322" w:rsidRPr="006942A4">
        <w:rPr>
          <w:rFonts w:ascii="GHEA Grapalat" w:hAnsi="GHEA Grapalat" w:cs="Sylfaen"/>
          <w:lang w:val="hy-AM"/>
        </w:rPr>
        <w:t>«4.</w:t>
      </w:r>
      <w:r w:rsidR="00DC2322">
        <w:rPr>
          <w:rFonts w:ascii="GHEA Grapalat" w:hAnsi="GHEA Grapalat" w:cs="Sylfaen"/>
        </w:rPr>
        <w:t>Մարդկային կապիտալի զարգացում</w:t>
      </w:r>
      <w:r w:rsidR="00DC2322" w:rsidRPr="006942A4">
        <w:rPr>
          <w:rFonts w:ascii="GHEA Grapalat" w:hAnsi="GHEA Grapalat" w:cs="Sylfaen"/>
          <w:lang w:val="hy-AM"/>
        </w:rPr>
        <w:t>»</w:t>
      </w:r>
      <w:r w:rsidR="00DC2322">
        <w:rPr>
          <w:rFonts w:ascii="GHEA Grapalat" w:hAnsi="GHEA Grapalat" w:cs="Sylfaen"/>
        </w:rPr>
        <w:t xml:space="preserve"> բաժնի</w:t>
      </w:r>
      <w:r w:rsidR="006942A4" w:rsidRPr="006942A4">
        <w:rPr>
          <w:rFonts w:ascii="GHEA Grapalat" w:hAnsi="GHEA Grapalat" w:cs="Sylfaen"/>
          <w:lang w:val="hy-AM"/>
        </w:rPr>
        <w:t xml:space="preserve"> «4.3.Կրթություն» </w:t>
      </w:r>
      <w:r w:rsidR="00DC2322">
        <w:rPr>
          <w:rFonts w:ascii="GHEA Grapalat" w:hAnsi="GHEA Grapalat" w:cs="Sylfaen"/>
        </w:rPr>
        <w:t>ենթա</w:t>
      </w:r>
      <w:r w:rsidR="006942A4" w:rsidRPr="006942A4">
        <w:rPr>
          <w:rFonts w:ascii="GHEA Grapalat" w:hAnsi="GHEA Grapalat" w:cs="Sylfaen"/>
          <w:lang w:val="hy-AM"/>
        </w:rPr>
        <w:t>բաժնի հանրակրթությանը վերաբերող առաջին ենթակետից, որով նախատեսվում է՝ «մինչև 2026 թվականը կառուցել, հիմնանորոգել կամ վերանորոգել առնվազն 300 դպրոց՝ ապահովելով դրանց ամբողջական հագեցումը անհրաժեշտ գույքով և սարքավորումներով»:</w:t>
      </w:r>
    </w:p>
    <w:p w:rsidR="000348CF" w:rsidRPr="000348CF" w:rsidRDefault="000348CF" w:rsidP="006942A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4110">
        <w:rPr>
          <w:rFonts w:ascii="GHEA Grapalat" w:hAnsi="GHEA Grapalat"/>
        </w:rPr>
        <w:t xml:space="preserve">Կրթական տեխնոլոգիաների ազգային կենտրոն» </w:t>
      </w:r>
      <w:r w:rsidRPr="003C4110">
        <w:rPr>
          <w:rFonts w:ascii="GHEA Grapalat" w:hAnsi="GHEA Grapalat"/>
          <w:lang w:val="hy-AM"/>
        </w:rPr>
        <w:t>ՊՈԱԿ</w:t>
      </w:r>
      <w:r>
        <w:rPr>
          <w:rFonts w:ascii="GHEA Grapalat" w:hAnsi="GHEA Grapalat" w:cs="Sylfaen"/>
        </w:rPr>
        <w:t>-</w:t>
      </w:r>
      <w:r w:rsidRPr="009E6403">
        <w:rPr>
          <w:rFonts w:ascii="GHEA Grapalat" w:hAnsi="GHEA Grapalat"/>
        </w:rPr>
        <w:t>ի</w:t>
      </w:r>
      <w:r>
        <w:rPr>
          <w:rFonts w:ascii="GHEA Grapalat" w:hAnsi="GHEA Grapalat"/>
        </w:rPr>
        <w:t>ն</w:t>
      </w:r>
      <w:r w:rsidRPr="009E6403">
        <w:rPr>
          <w:rFonts w:ascii="GHEA Grapalat" w:hAnsi="GHEA Grapalat"/>
        </w:rPr>
        <w:t xml:space="preserve"> տրամադրվող</w:t>
      </w:r>
      <w:r>
        <w:rPr>
          <w:rFonts w:ascii="GHEA Grapalat" w:hAnsi="GHEA Grapalat"/>
        </w:rPr>
        <w:t xml:space="preserve"> </w:t>
      </w:r>
      <w:r w:rsidRPr="009E6403">
        <w:rPr>
          <w:rFonts w:ascii="GHEA Grapalat" w:hAnsi="GHEA Grapalat"/>
        </w:rPr>
        <w:t>ֆինանսական միջոցների</w:t>
      </w:r>
      <w:r>
        <w:rPr>
          <w:rFonts w:ascii="GHEA Grapalat" w:hAnsi="GHEA Grapalat"/>
        </w:rPr>
        <w:t xml:space="preserve"> մոսով՝</w:t>
      </w:r>
      <w:r w:rsidRPr="006942A4">
        <w:rPr>
          <w:rFonts w:ascii="GHEA Grapalat" w:hAnsi="GHEA Grapalat" w:cs="Sylfaen"/>
          <w:lang w:val="hy-AM"/>
        </w:rPr>
        <w:t xml:space="preserve"> </w:t>
      </w:r>
      <w:r w:rsidRPr="000348CF">
        <w:rPr>
          <w:rFonts w:ascii="GHEA Grapalat" w:hAnsi="GHEA Grapalat" w:cs="Sylfaen"/>
          <w:lang w:val="hy-AM"/>
        </w:rPr>
        <w:t>ՀՀ կառավարության 2021 թվականի օգոստոսի 18-ի N1363-Ա որոշմամբ հաստատված ծրագրի հավելվածի 4.3 կրթության ոլորտի նախաբանի երկրորդ պարբերությամբ սահմանված՝ ներառական կրթական միջավայրի ստեղծման, ուսուցման ընթացքում ժամանակակից տեղեկատվական տեխնոլոգիաների լայն կիրառման</w:t>
      </w:r>
      <w:r>
        <w:rPr>
          <w:rFonts w:ascii="GHEA Grapalat" w:hAnsi="GHEA Grapalat" w:cs="Sylfaen"/>
        </w:rPr>
        <w:t>:</w:t>
      </w:r>
    </w:p>
    <w:p w:rsidR="00E04B16" w:rsidRP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E04B1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A24A5F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2239C0" w:rsidRPr="00A24A5F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2239C0" w:rsidRDefault="00BA6251" w:rsidP="00BA625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</w:t>
      </w:r>
    </w:p>
    <w:p w:rsidR="00CF26A2" w:rsidRDefault="00CF26A2">
      <w:pPr>
        <w:rPr>
          <w:rFonts w:ascii="Sylfaen" w:hAnsi="Sylfaen"/>
          <w:lang w:val="en-US"/>
        </w:rPr>
        <w:sectPr w:rsidR="00CF26A2" w:rsidSect="00CF26A2">
          <w:headerReference w:type="even" r:id="rId9"/>
          <w:footerReference w:type="default" r:id="rId10"/>
          <w:pgSz w:w="11907" w:h="16840" w:code="9"/>
          <w:pgMar w:top="180" w:right="1107" w:bottom="10" w:left="1138" w:header="450" w:footer="407" w:gutter="0"/>
          <w:cols w:space="720"/>
        </w:sectPr>
      </w:pPr>
    </w:p>
    <w:p w:rsidR="00CF26A2" w:rsidRPr="00CF26A2" w:rsidRDefault="00CF26A2" w:rsidP="00CF26A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</w:p>
    <w:p w:rsidR="00CF26A2" w:rsidRPr="00CF26A2" w:rsidRDefault="00CF26A2" w:rsidP="00CF26A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r w:rsidRPr="00CF26A2">
        <w:rPr>
          <w:rFonts w:ascii="GHEA Grapalat" w:hAnsi="GHEA Grapalat" w:cs="Sylfaen"/>
          <w:b/>
          <w:sz w:val="24"/>
          <w:szCs w:val="24"/>
          <w:lang w:val="af-ZA" w:eastAsia="en-US"/>
        </w:rPr>
        <w:t>ԱՄՓՈՓԱԹԵՐԹ</w:t>
      </w:r>
    </w:p>
    <w:p w:rsidR="00570111" w:rsidRDefault="00CF26A2" w:rsidP="0057011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 w:eastAsia="en-US"/>
        </w:rPr>
      </w:pPr>
      <w:r w:rsidRPr="00CF26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«ՀԱՅԱՍՏԱՆԻ ՀԱՆՐԱՊԵՏՈՒԹՅԱՆ 2021 ԹՎԱԿԱՆԻ ՊԵՏԱԿԱՆ ԲՅՈՒՋԵԻ ՄԱՍԻՆ» ՕՐԵՆՔՈՒՄ ՎԵՐԱԲԱՇԽՈՒՄ,</w:t>
      </w:r>
      <w:r w:rsidRPr="00CF26A2">
        <w:rPr>
          <w:rFonts w:ascii="GHEA Grapalat" w:hAnsi="GHEA Grapalat"/>
          <w:color w:val="000000"/>
          <w:sz w:val="24"/>
          <w:szCs w:val="24"/>
          <w:lang w:val="et-EE" w:eastAsia="en-US"/>
        </w:rPr>
        <w:t xml:space="preserve">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ՀԱՅԱՍՏԱՆԻ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ՀԱՆՐԱՊԵՏՈՒԹՅԱՆ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ԿԱՌԱՎԱՐՈՒԹՅԱՆ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20</w:t>
      </w:r>
      <w:r w:rsidRPr="00CF26A2">
        <w:rPr>
          <w:rFonts w:ascii="GHEA Grapalat" w:hAnsi="GHEA Grapalat"/>
          <w:b/>
          <w:sz w:val="24"/>
          <w:szCs w:val="24"/>
          <w:lang w:val="af-ZA" w:eastAsia="en-US"/>
        </w:rPr>
        <w:t>20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ԹՎԱԿԱՆԻ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ԴԵԿՏԵՄԲԵՐԻ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30-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Ի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>N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/>
          <w:b/>
          <w:sz w:val="24"/>
          <w:szCs w:val="24"/>
          <w:lang w:val="af-ZA" w:eastAsia="en-US"/>
        </w:rPr>
        <w:t>2215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>-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Ն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ՈՐՈՇՄԱՆ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ՄԵՋ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 xml:space="preserve">ՓՈՓՈԽՈՒԹՅՈՒՆՆԵՐ </w:t>
      </w:r>
      <w:r w:rsidR="00570111" w:rsidRPr="00CF26A2">
        <w:rPr>
          <w:rFonts w:ascii="GHEA Grapalat" w:hAnsi="GHEA Grapalat"/>
          <w:b/>
          <w:sz w:val="24"/>
          <w:szCs w:val="24"/>
          <w:lang w:val="en-US" w:eastAsia="en-US"/>
        </w:rPr>
        <w:t>ԵՎ</w:t>
      </w:r>
      <w:r w:rsidR="00570111" w:rsidRPr="00CF26A2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="00570111" w:rsidRPr="00CF26A2">
        <w:rPr>
          <w:rFonts w:ascii="GHEA Grapalat" w:hAnsi="GHEA Grapalat"/>
          <w:b/>
          <w:sz w:val="24"/>
          <w:szCs w:val="24"/>
          <w:lang w:val="en-US" w:eastAsia="en-US"/>
        </w:rPr>
        <w:t xml:space="preserve">ԼՐԱՑՈՒՄՆԵՐ </w:t>
      </w:r>
      <w:r w:rsidRPr="00CF26A2">
        <w:rPr>
          <w:rFonts w:ascii="GHEA Grapalat" w:hAnsi="GHEA Grapalat" w:cs="Arial"/>
          <w:b/>
          <w:sz w:val="24"/>
          <w:szCs w:val="24"/>
          <w:lang w:val="hy-AM" w:eastAsia="en-US"/>
        </w:rPr>
        <w:t>ԿԱՏԱՐԵԼՈՒ</w:t>
      </w:r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 xml:space="preserve"> ՄԱՍԻՆ» ՀՀ ԿԱՌԱՎԱՐՈՒԹՅԱՆ ՈՐՈՇՄԱՆ ՆԱԽԱԳԾԻ </w:t>
      </w:r>
    </w:p>
    <w:p w:rsidR="00CF26A2" w:rsidRPr="00CF26A2" w:rsidRDefault="00CF26A2" w:rsidP="0057011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bookmarkStart w:id="0" w:name="_GoBack"/>
      <w:bookmarkEnd w:id="0"/>
      <w:r w:rsidRPr="00CF26A2">
        <w:rPr>
          <w:rFonts w:ascii="GHEA Grapalat" w:hAnsi="GHEA Grapalat"/>
          <w:b/>
          <w:sz w:val="24"/>
          <w:szCs w:val="24"/>
          <w:lang w:val="hy-AM" w:eastAsia="en-US"/>
        </w:rPr>
        <w:t>ՎԵՐԱԲԵՐՅԱԼ ՍՏԱՑՎԱԾ ԱՌԱՋԱՐԿՈՒԹՅՈՒՆՆԵՐԻ</w:t>
      </w:r>
    </w:p>
    <w:tbl>
      <w:tblPr>
        <w:tblW w:w="149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8"/>
        <w:gridCol w:w="4817"/>
        <w:gridCol w:w="3410"/>
      </w:tblGrid>
      <w:tr w:rsidR="00CF26A2" w:rsidRPr="00CF26A2" w:rsidTr="00923488">
        <w:trPr>
          <w:trHeight w:val="280"/>
          <w:tblCellSpacing w:w="0" w:type="dxa"/>
        </w:trPr>
        <w:tc>
          <w:tcPr>
            <w:tcW w:w="1154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26A2" w:rsidRPr="00CF26A2" w:rsidRDefault="00CF26A2" w:rsidP="00CF26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F26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CF26A2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CF26A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                            ՀՀ ֆինանսների նախարարություն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26A2" w:rsidRPr="00CF26A2" w:rsidRDefault="00CF26A2" w:rsidP="00CF26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12.10</w:t>
            </w:r>
            <w:r w:rsidRPr="00CF26A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CF26A2" w:rsidRPr="00CF26A2" w:rsidTr="00923488">
        <w:trPr>
          <w:trHeight w:val="277"/>
          <w:tblCellSpacing w:w="0" w:type="dxa"/>
        </w:trPr>
        <w:tc>
          <w:tcPr>
            <w:tcW w:w="1154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26A2" w:rsidRPr="00CF26A2" w:rsidRDefault="00CF26A2" w:rsidP="00CF26A2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26A2" w:rsidRPr="00CF26A2" w:rsidRDefault="00CF26A2" w:rsidP="00CF26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F26A2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թիվ 01/8-3/16334-2021</w:t>
            </w:r>
          </w:p>
        </w:tc>
      </w:tr>
      <w:tr w:rsidR="00CF26A2" w:rsidRPr="00CF26A2" w:rsidTr="003E43D9">
        <w:trPr>
          <w:trHeight w:val="871"/>
          <w:tblCellSpacing w:w="0" w:type="dxa"/>
        </w:trPr>
        <w:tc>
          <w:tcPr>
            <w:tcW w:w="6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26A2" w:rsidRDefault="00CF26A2" w:rsidP="00CF26A2">
            <w:pPr>
              <w:numPr>
                <w:ilvl w:val="0"/>
                <w:numId w:val="4"/>
              </w:numPr>
              <w:spacing w:before="100" w:after="200" w:line="360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</w:pP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ՀՀ կառավարության որոշման</w:t>
            </w:r>
            <w:r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 xml:space="preserve"> 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վերաբերյալ առարկություններ չունի:</w:t>
            </w:r>
          </w:p>
          <w:p w:rsidR="00CF26A2" w:rsidRPr="00CF26A2" w:rsidRDefault="00CF26A2" w:rsidP="00CF26A2">
            <w:pPr>
              <w:numPr>
                <w:ilvl w:val="0"/>
                <w:numId w:val="4"/>
              </w:numPr>
              <w:spacing w:before="100" w:after="200" w:line="360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Ա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ռաջարկում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 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ենք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 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հանել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 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Նախագծի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 2-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րդ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 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կետը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, 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քանի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 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որ</w:t>
            </w:r>
            <w:r w:rsidRPr="00CF26A2">
              <w:rPr>
                <w:rFonts w:ascii="GHEA Grapalat" w:eastAsia="Calibri" w:hAnsi="GHEA Grapalat"/>
                <w:sz w:val="24"/>
                <w:szCs w:val="24"/>
                <w:lang w:val="ru-RU" w:eastAsia="en-US"/>
              </w:rPr>
              <w:t xml:space="preserve"> </w:t>
            </w:r>
            <w:r w:rsidRPr="00CF26A2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նրանում նշված տեղեկատվություն</w:t>
            </w:r>
            <w:r w:rsidRPr="00CF26A2">
              <w:rPr>
                <w:rFonts w:ascii="GHEA Grapalat" w:hAnsi="GHEA Grapalat"/>
                <w:color w:val="000000"/>
                <w:sz w:val="24"/>
                <w:szCs w:val="24"/>
                <w:lang w:val="ru-RU" w:eastAsia="en-US"/>
              </w:rPr>
              <w:t>ն</w:t>
            </w:r>
            <w:r w:rsidRPr="00CF26A2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F26A2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արտացոլված</w:t>
            </w:r>
            <w:r w:rsidRPr="00CF26A2">
              <w:rPr>
                <w:rFonts w:ascii="GHEA Grapalat" w:hAnsi="GHEA Grapalat"/>
                <w:color w:val="000000"/>
                <w:sz w:val="24"/>
                <w:szCs w:val="24"/>
                <w:lang w:val="ru-RU" w:eastAsia="en-US"/>
              </w:rPr>
              <w:t xml:space="preserve"> </w:t>
            </w:r>
            <w:r w:rsidRPr="00CF26A2">
              <w:rPr>
                <w:rFonts w:ascii="GHEA Grapalat" w:hAnsi="GHEA Grapalat"/>
                <w:sz w:val="24"/>
                <w:szCs w:val="24"/>
                <w:lang w:val="hy-AM"/>
              </w:rPr>
              <w:t xml:space="preserve">է Նախագծի </w:t>
            </w:r>
            <w:r w:rsidRPr="00CF26A2">
              <w:rPr>
                <w:rFonts w:ascii="GHEA Grapalat" w:eastAsia="Calibri" w:hAnsi="GHEA Grapalat" w:cs="Sylfaen"/>
                <w:sz w:val="24"/>
                <w:szCs w:val="24"/>
                <w:lang w:val="af-ZA" w:eastAsia="en-US"/>
              </w:rPr>
              <w:t xml:space="preserve">NN 2, 3 </w:t>
            </w:r>
            <w:r w:rsidRPr="00CF26A2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հավելվածներում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82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26A2" w:rsidRDefault="00CF26A2" w:rsidP="00CF26A2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Ընդունված է:</w:t>
            </w:r>
          </w:p>
          <w:p w:rsidR="00CF26A2" w:rsidRDefault="00CF26A2" w:rsidP="00CF26A2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CF26A2" w:rsidRDefault="00CF26A2" w:rsidP="00CF26A2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Ընդունված է: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</w:p>
          <w:p w:rsidR="00CF26A2" w:rsidRPr="00CF26A2" w:rsidRDefault="00CF26A2" w:rsidP="00CF26A2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CF26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Որոշման նախագծում կատարվել է համապատասխան փոփոխությունը։</w:t>
            </w:r>
          </w:p>
          <w:p w:rsidR="00CF26A2" w:rsidRPr="00CF26A2" w:rsidRDefault="00CF26A2" w:rsidP="00CF26A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437ED2" w:rsidRDefault="00437ED2">
      <w:pPr>
        <w:rPr>
          <w:rFonts w:ascii="Sylfaen" w:hAnsi="Sylfaen"/>
          <w:lang w:val="en-US"/>
        </w:rPr>
      </w:pPr>
    </w:p>
    <w:sectPr w:rsidR="00437ED2" w:rsidSect="00CF26A2">
      <w:pgSz w:w="16840" w:h="11907" w:orient="landscape" w:code="9"/>
      <w:pgMar w:top="1107" w:right="10" w:bottom="1138" w:left="180" w:header="450" w:footer="40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31C" w:rsidRDefault="00FB431C" w:rsidP="0022587F">
      <w:r>
        <w:separator/>
      </w:r>
    </w:p>
  </w:endnote>
  <w:endnote w:type="continuationSeparator" w:id="0">
    <w:p w:rsidR="00FB431C" w:rsidRDefault="00FB431C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FB431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B431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B431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31C" w:rsidRDefault="00FB431C" w:rsidP="0022587F">
      <w:r>
        <w:separator/>
      </w:r>
    </w:p>
  </w:footnote>
  <w:footnote w:type="continuationSeparator" w:id="0">
    <w:p w:rsidR="00FB431C" w:rsidRDefault="00FB431C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902" w:rsidRDefault="00FE624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A2F8A"/>
    <w:multiLevelType w:val="hybridMultilevel"/>
    <w:tmpl w:val="B1E2AC54"/>
    <w:lvl w:ilvl="0" w:tplc="78DCF132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7B4B3A77"/>
    <w:multiLevelType w:val="hybridMultilevel"/>
    <w:tmpl w:val="F0162AA4"/>
    <w:lvl w:ilvl="0" w:tplc="6F46562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62C3"/>
    <w:rsid w:val="00022D3B"/>
    <w:rsid w:val="000348CF"/>
    <w:rsid w:val="00082A06"/>
    <w:rsid w:val="00095FCB"/>
    <w:rsid w:val="000A6CC2"/>
    <w:rsid w:val="000B06F5"/>
    <w:rsid w:val="000C4B68"/>
    <w:rsid w:val="000D7F81"/>
    <w:rsid w:val="00100D53"/>
    <w:rsid w:val="00143BB1"/>
    <w:rsid w:val="001530D5"/>
    <w:rsid w:val="00157E62"/>
    <w:rsid w:val="00167F6C"/>
    <w:rsid w:val="001727DA"/>
    <w:rsid w:val="0017680E"/>
    <w:rsid w:val="00185DAC"/>
    <w:rsid w:val="001A1862"/>
    <w:rsid w:val="001A4D54"/>
    <w:rsid w:val="001B2EA3"/>
    <w:rsid w:val="001F17D4"/>
    <w:rsid w:val="002039E0"/>
    <w:rsid w:val="00207F82"/>
    <w:rsid w:val="00213987"/>
    <w:rsid w:val="00216CDA"/>
    <w:rsid w:val="002239C0"/>
    <w:rsid w:val="0022587F"/>
    <w:rsid w:val="0022697C"/>
    <w:rsid w:val="00262172"/>
    <w:rsid w:val="00265BB5"/>
    <w:rsid w:val="00292EE5"/>
    <w:rsid w:val="00293E71"/>
    <w:rsid w:val="002A03DB"/>
    <w:rsid w:val="002A51A1"/>
    <w:rsid w:val="002E1557"/>
    <w:rsid w:val="002E6146"/>
    <w:rsid w:val="00300DAC"/>
    <w:rsid w:val="00305AAA"/>
    <w:rsid w:val="00314B59"/>
    <w:rsid w:val="0035629F"/>
    <w:rsid w:val="003656A2"/>
    <w:rsid w:val="00370D35"/>
    <w:rsid w:val="003727D1"/>
    <w:rsid w:val="0038278A"/>
    <w:rsid w:val="0039153D"/>
    <w:rsid w:val="00392759"/>
    <w:rsid w:val="003940D0"/>
    <w:rsid w:val="003C3B38"/>
    <w:rsid w:val="003C4110"/>
    <w:rsid w:val="003C74CE"/>
    <w:rsid w:val="003D4D41"/>
    <w:rsid w:val="003D69CC"/>
    <w:rsid w:val="003E2C63"/>
    <w:rsid w:val="003E585C"/>
    <w:rsid w:val="003E64BD"/>
    <w:rsid w:val="0042055B"/>
    <w:rsid w:val="0042188F"/>
    <w:rsid w:val="00437E15"/>
    <w:rsid w:val="00437ED2"/>
    <w:rsid w:val="00475CB3"/>
    <w:rsid w:val="0048301C"/>
    <w:rsid w:val="004A4851"/>
    <w:rsid w:val="004B630F"/>
    <w:rsid w:val="004D0EA4"/>
    <w:rsid w:val="004D6D03"/>
    <w:rsid w:val="004E19A0"/>
    <w:rsid w:val="00501204"/>
    <w:rsid w:val="00503DD7"/>
    <w:rsid w:val="005143D9"/>
    <w:rsid w:val="0051561B"/>
    <w:rsid w:val="005168DE"/>
    <w:rsid w:val="00522C45"/>
    <w:rsid w:val="00527D52"/>
    <w:rsid w:val="00531555"/>
    <w:rsid w:val="00532883"/>
    <w:rsid w:val="00570111"/>
    <w:rsid w:val="0058546D"/>
    <w:rsid w:val="00596D45"/>
    <w:rsid w:val="005A6CC8"/>
    <w:rsid w:val="005B4EFD"/>
    <w:rsid w:val="005D68A2"/>
    <w:rsid w:val="00610EFC"/>
    <w:rsid w:val="006268E7"/>
    <w:rsid w:val="006942A4"/>
    <w:rsid w:val="006A1B62"/>
    <w:rsid w:val="006A503A"/>
    <w:rsid w:val="006B054C"/>
    <w:rsid w:val="006C6577"/>
    <w:rsid w:val="006E0FCB"/>
    <w:rsid w:val="006E3026"/>
    <w:rsid w:val="00716759"/>
    <w:rsid w:val="00722880"/>
    <w:rsid w:val="00764629"/>
    <w:rsid w:val="00785008"/>
    <w:rsid w:val="00792D40"/>
    <w:rsid w:val="007D6A3E"/>
    <w:rsid w:val="007F31E4"/>
    <w:rsid w:val="008071F4"/>
    <w:rsid w:val="0087335E"/>
    <w:rsid w:val="008B0746"/>
    <w:rsid w:val="008B0F2A"/>
    <w:rsid w:val="009130EC"/>
    <w:rsid w:val="00925D01"/>
    <w:rsid w:val="00927205"/>
    <w:rsid w:val="00951D27"/>
    <w:rsid w:val="009546C6"/>
    <w:rsid w:val="00957A4B"/>
    <w:rsid w:val="00965D9F"/>
    <w:rsid w:val="009716A4"/>
    <w:rsid w:val="009818CE"/>
    <w:rsid w:val="0098235F"/>
    <w:rsid w:val="009A2A27"/>
    <w:rsid w:val="009C563C"/>
    <w:rsid w:val="009E6403"/>
    <w:rsid w:val="009F1E69"/>
    <w:rsid w:val="009F48EC"/>
    <w:rsid w:val="00A1182D"/>
    <w:rsid w:val="00A12167"/>
    <w:rsid w:val="00A35418"/>
    <w:rsid w:val="00A41468"/>
    <w:rsid w:val="00A476FD"/>
    <w:rsid w:val="00A50AEC"/>
    <w:rsid w:val="00A52A2D"/>
    <w:rsid w:val="00A6074A"/>
    <w:rsid w:val="00A81D1E"/>
    <w:rsid w:val="00A87DB2"/>
    <w:rsid w:val="00AB43B2"/>
    <w:rsid w:val="00AD43CA"/>
    <w:rsid w:val="00AD6E0F"/>
    <w:rsid w:val="00B131C7"/>
    <w:rsid w:val="00B3116A"/>
    <w:rsid w:val="00B35DDC"/>
    <w:rsid w:val="00B63CB5"/>
    <w:rsid w:val="00B77AB2"/>
    <w:rsid w:val="00B9318B"/>
    <w:rsid w:val="00BA6251"/>
    <w:rsid w:val="00BA6AE7"/>
    <w:rsid w:val="00BC5473"/>
    <w:rsid w:val="00BC7A74"/>
    <w:rsid w:val="00C02279"/>
    <w:rsid w:val="00C35C68"/>
    <w:rsid w:val="00C435EB"/>
    <w:rsid w:val="00C50220"/>
    <w:rsid w:val="00C76931"/>
    <w:rsid w:val="00CC54C0"/>
    <w:rsid w:val="00CF26A2"/>
    <w:rsid w:val="00D01FC2"/>
    <w:rsid w:val="00D172D2"/>
    <w:rsid w:val="00D2693E"/>
    <w:rsid w:val="00D2744C"/>
    <w:rsid w:val="00D33734"/>
    <w:rsid w:val="00D44D60"/>
    <w:rsid w:val="00D52C52"/>
    <w:rsid w:val="00D5418B"/>
    <w:rsid w:val="00D90A06"/>
    <w:rsid w:val="00DA5891"/>
    <w:rsid w:val="00DB0BA0"/>
    <w:rsid w:val="00DC2322"/>
    <w:rsid w:val="00DC7533"/>
    <w:rsid w:val="00DD2BA4"/>
    <w:rsid w:val="00E04B16"/>
    <w:rsid w:val="00E1013D"/>
    <w:rsid w:val="00E22266"/>
    <w:rsid w:val="00E23A5C"/>
    <w:rsid w:val="00E362BE"/>
    <w:rsid w:val="00E54426"/>
    <w:rsid w:val="00E6136F"/>
    <w:rsid w:val="00E636FB"/>
    <w:rsid w:val="00E70859"/>
    <w:rsid w:val="00E827FE"/>
    <w:rsid w:val="00E975DA"/>
    <w:rsid w:val="00EB1C98"/>
    <w:rsid w:val="00F028F5"/>
    <w:rsid w:val="00F03ADB"/>
    <w:rsid w:val="00F17488"/>
    <w:rsid w:val="00F26B38"/>
    <w:rsid w:val="00F3525D"/>
    <w:rsid w:val="00F6074A"/>
    <w:rsid w:val="00F60970"/>
    <w:rsid w:val="00FA096D"/>
    <w:rsid w:val="00FA3664"/>
    <w:rsid w:val="00FB0AE8"/>
    <w:rsid w:val="00FB431C"/>
    <w:rsid w:val="00FB7ECA"/>
    <w:rsid w:val="00FD6116"/>
    <w:rsid w:val="00FE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9D02C-8E58-4F95-AD8D-81F2955F1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1015</TotalTime>
  <Pages>5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https://mul2.gov.am/tasks/506710/oneclick/himnavorum.docx?token=b8ef5938f21623d8d646fc38e6f866cd</cp:keywords>
  <dc:description/>
  <cp:lastModifiedBy>Toma</cp:lastModifiedBy>
  <cp:revision>115</cp:revision>
  <cp:lastPrinted>2021-02-18T07:20:00Z</cp:lastPrinted>
  <dcterms:created xsi:type="dcterms:W3CDTF">2021-02-09T16:30:00Z</dcterms:created>
  <dcterms:modified xsi:type="dcterms:W3CDTF">2021-10-12T08:16:00Z</dcterms:modified>
</cp:coreProperties>
</file>