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1D" w:rsidRPr="00C4321D" w:rsidRDefault="00C4321D" w:rsidP="00C4321D">
      <w:pPr>
        <w:pStyle w:val="mechtex"/>
        <w:ind w:left="10800" w:firstLine="720"/>
        <w:jc w:val="left"/>
        <w:rPr>
          <w:rFonts w:ascii="GHEA Mariam" w:hAnsi="GHEA Mariam"/>
          <w:spacing w:val="-8"/>
          <w:sz w:val="20"/>
          <w:szCs w:val="20"/>
          <w:lang w:val="hy-AM"/>
        </w:rPr>
      </w:pPr>
      <w:r w:rsidRPr="00C4321D">
        <w:rPr>
          <w:rFonts w:ascii="GHEA Mariam" w:hAnsi="GHEA Mariam"/>
          <w:spacing w:val="-8"/>
          <w:sz w:val="20"/>
          <w:szCs w:val="20"/>
          <w:lang w:val="hy-AM"/>
        </w:rPr>
        <w:t xml:space="preserve">Հավելված </w:t>
      </w:r>
    </w:p>
    <w:p w:rsidR="00C4321D" w:rsidRPr="00C4321D" w:rsidRDefault="00C4321D">
      <w:pPr>
        <w:pStyle w:val="mechtex"/>
        <w:jc w:val="left"/>
        <w:rPr>
          <w:rFonts w:ascii="GHEA Mariam" w:hAnsi="GHEA Mariam"/>
          <w:spacing w:val="-8"/>
          <w:sz w:val="20"/>
          <w:szCs w:val="20"/>
          <w:lang w:val="hy-AM"/>
        </w:rPr>
      </w:pP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  <w:t xml:space="preserve">       </w:t>
      </w:r>
      <w:r w:rsidRPr="00C4321D">
        <w:rPr>
          <w:rFonts w:ascii="GHEA Mariam" w:hAnsi="GHEA Mariam"/>
          <w:spacing w:val="4"/>
          <w:sz w:val="20"/>
          <w:szCs w:val="20"/>
          <w:lang w:val="hy-AM"/>
        </w:rPr>
        <w:tab/>
        <w:t xml:space="preserve">   </w:t>
      </w:r>
      <w:r w:rsidRPr="00C4321D">
        <w:rPr>
          <w:rFonts w:ascii="GHEA Mariam" w:hAnsi="GHEA Mariam"/>
          <w:spacing w:val="-8"/>
          <w:sz w:val="20"/>
          <w:szCs w:val="20"/>
          <w:lang w:val="hy-AM"/>
        </w:rPr>
        <w:t xml:space="preserve">  </w:t>
      </w:r>
      <w:r>
        <w:rPr>
          <w:rFonts w:ascii="GHEA Mariam" w:hAnsi="GHEA Mariam"/>
          <w:spacing w:val="-8"/>
          <w:sz w:val="20"/>
          <w:szCs w:val="20"/>
          <w:lang w:val="hy-AM"/>
        </w:rPr>
        <w:tab/>
        <w:t xml:space="preserve">      </w:t>
      </w:r>
      <w:r w:rsidRPr="00C4321D">
        <w:rPr>
          <w:rFonts w:ascii="GHEA Mariam" w:hAnsi="GHEA Mariam"/>
          <w:spacing w:val="-8"/>
          <w:sz w:val="20"/>
          <w:szCs w:val="20"/>
          <w:lang w:val="hy-AM"/>
        </w:rPr>
        <w:t xml:space="preserve"> ՀՀ կառավարության 2021 թվականի</w:t>
      </w:r>
    </w:p>
    <w:p w:rsidR="001429BB" w:rsidRPr="00C4321D" w:rsidRDefault="00C4321D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sz w:val="20"/>
          <w:szCs w:val="20"/>
          <w:lang w:val="hy-AM"/>
        </w:rPr>
      </w:pPr>
      <w:r w:rsidRPr="00C4321D">
        <w:rPr>
          <w:rFonts w:ascii="GHEA Mariam" w:hAnsi="GHEA Mariam"/>
          <w:spacing w:val="-2"/>
          <w:sz w:val="20"/>
          <w:szCs w:val="20"/>
          <w:lang w:val="hy-AM"/>
        </w:rPr>
        <w:t xml:space="preserve"> </w:t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  <w:t xml:space="preserve"> </w:t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ab/>
        <w:t xml:space="preserve">    հոկ</w:t>
      </w:r>
      <w:r w:rsidRPr="00C4321D">
        <w:rPr>
          <w:rFonts w:ascii="GHEA Mariam" w:hAnsi="GHEA Mariam" w:cs="Sylfaen"/>
          <w:spacing w:val="-4"/>
          <w:sz w:val="20"/>
          <w:szCs w:val="20"/>
          <w:lang w:val="pt-BR"/>
        </w:rPr>
        <w:t>տեմբերի</w:t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 xml:space="preserve"> 14</w:t>
      </w:r>
      <w:r w:rsidRPr="00C4321D">
        <w:rPr>
          <w:rFonts w:ascii="GHEA Mariam" w:hAnsi="GHEA Mariam" w:cs="Sylfaen"/>
          <w:spacing w:val="-2"/>
          <w:sz w:val="20"/>
          <w:szCs w:val="20"/>
          <w:lang w:val="pt-BR"/>
        </w:rPr>
        <w:t>-</w:t>
      </w:r>
      <w:r w:rsidRPr="00C4321D">
        <w:rPr>
          <w:rFonts w:ascii="GHEA Mariam" w:hAnsi="GHEA Mariam"/>
          <w:spacing w:val="-2"/>
          <w:sz w:val="20"/>
          <w:szCs w:val="20"/>
          <w:lang w:val="hy-AM"/>
        </w:rPr>
        <w:t>ի N            - Ն որոշման</w:t>
      </w:r>
    </w:p>
    <w:p w:rsidR="001429BB" w:rsidRPr="00517C58" w:rsidRDefault="001429BB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sz w:val="20"/>
          <w:szCs w:val="20"/>
          <w:u w:val="single"/>
          <w:lang w:val="hy-AM"/>
        </w:rPr>
      </w:pPr>
    </w:p>
    <w:p w:rsidR="001429BB" w:rsidRPr="00796D23" w:rsidRDefault="00C1285D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ascii="GHEA Mariam" w:hAnsi="GHEA Mariam" w:cs="Sylfaen"/>
          <w:i/>
          <w:szCs w:val="24"/>
          <w:lang w:val="hy-AM"/>
        </w:rPr>
      </w:pPr>
      <w:r w:rsidRPr="00796D23">
        <w:rPr>
          <w:rFonts w:ascii="GHEA Mariam" w:hAnsi="GHEA Mariam" w:cs="Sylfaen"/>
          <w:szCs w:val="24"/>
          <w:lang w:val="hy-AM"/>
        </w:rPr>
        <w:t>«</w:t>
      </w:r>
      <w:r w:rsidR="0031606B" w:rsidRPr="00796D23">
        <w:rPr>
          <w:rFonts w:ascii="GHEA Mariam" w:hAnsi="GHEA Mariam" w:cs="Sylfaen"/>
          <w:szCs w:val="24"/>
          <w:lang w:val="hy-AM"/>
        </w:rPr>
        <w:t xml:space="preserve">Ձև </w:t>
      </w:r>
      <w:r w:rsidR="001429BB" w:rsidRPr="00796D23">
        <w:rPr>
          <w:rFonts w:ascii="GHEA Mariam" w:hAnsi="GHEA Mariam" w:cs="Sylfaen"/>
          <w:szCs w:val="24"/>
          <w:lang w:val="hy-AM"/>
        </w:rPr>
        <w:t>N</w:t>
      </w:r>
      <w:r w:rsidR="00C4321D" w:rsidRPr="00796D23">
        <w:rPr>
          <w:rFonts w:ascii="GHEA Mariam" w:hAnsi="GHEA Mariam" w:cs="Sylfaen"/>
          <w:szCs w:val="24"/>
          <w:lang w:val="hy-AM"/>
        </w:rPr>
        <w:t xml:space="preserve"> </w:t>
      </w:r>
      <w:r w:rsidR="001429BB" w:rsidRPr="00796D23">
        <w:rPr>
          <w:rFonts w:ascii="GHEA Mariam" w:hAnsi="GHEA Mariam" w:cs="Sylfaen"/>
          <w:szCs w:val="24"/>
          <w:lang w:val="hy-AM"/>
        </w:rPr>
        <w:t>1</w:t>
      </w:r>
      <w:r w:rsidR="001429BB" w:rsidRPr="00796D23">
        <w:rPr>
          <w:rFonts w:ascii="GHEA Mariam" w:hAnsi="GHEA Mariam" w:cs="Sylfaen"/>
          <w:i/>
          <w:szCs w:val="24"/>
          <w:lang w:val="hy-AM"/>
        </w:rPr>
        <w:t xml:space="preserve"> </w:t>
      </w:r>
    </w:p>
    <w:p w:rsidR="001429BB" w:rsidRPr="00C13E40" w:rsidRDefault="001429BB" w:rsidP="001429BB">
      <w:pPr>
        <w:tabs>
          <w:tab w:val="left" w:pos="993"/>
        </w:tabs>
        <w:spacing w:after="0" w:line="240" w:lineRule="auto"/>
        <w:ind w:firstLine="375"/>
        <w:jc w:val="both"/>
        <w:rPr>
          <w:rFonts w:ascii="GHEA Mariam" w:hAnsi="GHEA Mariam" w:cs="Sylfaen"/>
          <w:szCs w:val="24"/>
          <w:lang w:val="hy-AM"/>
        </w:rPr>
      </w:pPr>
      <w:r w:rsidRPr="00C13E40">
        <w:rPr>
          <w:rFonts w:ascii="Calibri" w:hAnsi="Calibri" w:cs="Calibri"/>
          <w:szCs w:val="24"/>
          <w:lang w:val="hy-AM"/>
        </w:rPr>
        <w:t> </w:t>
      </w:r>
    </w:p>
    <w:p w:rsidR="001429BB" w:rsidRPr="00C13E40" w:rsidRDefault="001429BB" w:rsidP="001429BB">
      <w:pPr>
        <w:tabs>
          <w:tab w:val="left" w:pos="993"/>
        </w:tabs>
        <w:spacing w:after="0" w:line="240" w:lineRule="auto"/>
        <w:ind w:firstLine="375"/>
        <w:jc w:val="center"/>
        <w:rPr>
          <w:rFonts w:ascii="GHEA Mariam" w:hAnsi="GHEA Mariam" w:cs="Sylfaen"/>
          <w:sz w:val="20"/>
          <w:szCs w:val="20"/>
          <w:lang w:val="hy-AM"/>
        </w:rPr>
      </w:pPr>
      <w:r w:rsidRPr="00C13E40">
        <w:rPr>
          <w:rFonts w:ascii="GHEA Mariam" w:hAnsi="GHEA Mariam" w:cs="Sylfaen"/>
          <w:sz w:val="20"/>
          <w:szCs w:val="20"/>
          <w:lang w:val="hy-AM"/>
        </w:rPr>
        <w:t>Տ Ե Ղ Ե Կ ՈՒ Թ Յ ՈՒ Ն Ն Ե Ր</w:t>
      </w:r>
    </w:p>
    <w:p w:rsidR="009B3960" w:rsidRPr="00C13E40" w:rsidRDefault="009B3960" w:rsidP="001429BB">
      <w:pPr>
        <w:tabs>
          <w:tab w:val="left" w:pos="993"/>
        </w:tabs>
        <w:spacing w:after="0" w:line="240" w:lineRule="auto"/>
        <w:ind w:firstLine="375"/>
        <w:jc w:val="center"/>
        <w:rPr>
          <w:rFonts w:ascii="GHEA Mariam" w:hAnsi="GHEA Mariam" w:cs="Sylfaen"/>
          <w:sz w:val="20"/>
          <w:szCs w:val="20"/>
          <w:lang w:val="hy-AM"/>
        </w:rPr>
      </w:pPr>
    </w:p>
    <w:p w:rsidR="00A24A98" w:rsidRPr="00C13E40" w:rsidRDefault="001429BB" w:rsidP="001429BB">
      <w:pPr>
        <w:tabs>
          <w:tab w:val="left" w:pos="993"/>
        </w:tabs>
        <w:spacing w:after="0" w:line="360" w:lineRule="auto"/>
        <w:ind w:firstLine="375"/>
        <w:jc w:val="center"/>
        <w:rPr>
          <w:rFonts w:ascii="GHEA Mariam" w:hAnsi="GHEA Mariam" w:cs="Sylfaen"/>
          <w:bCs/>
          <w:sz w:val="20"/>
          <w:szCs w:val="20"/>
          <w:lang w:val="hy-AM"/>
        </w:rPr>
      </w:pPr>
      <w:r w:rsidRPr="00C13E40">
        <w:rPr>
          <w:rFonts w:ascii="GHEA Mariam" w:hAnsi="GHEA Mariam" w:cs="Sylfaen"/>
          <w:sz w:val="20"/>
          <w:szCs w:val="20"/>
          <w:lang w:val="hy-AM"/>
        </w:rPr>
        <w:t>20.......թվականի .................... եռամսյակի ընթացքում շարժական գույքը հաշվառող կամ շարժական գույքի նկատմամբ իրավունքները գրանցող մարմինների կողմից ներկայացվող շարժական գույքի և դրանց սեփականատերերի վերաբերյալ</w:t>
      </w:r>
    </w:p>
    <w:tbl>
      <w:tblPr>
        <w:tblW w:w="157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69"/>
        <w:gridCol w:w="298"/>
        <w:gridCol w:w="339"/>
        <w:gridCol w:w="381"/>
        <w:gridCol w:w="430"/>
        <w:gridCol w:w="329"/>
        <w:gridCol w:w="390"/>
        <w:gridCol w:w="435"/>
        <w:gridCol w:w="430"/>
        <w:gridCol w:w="431"/>
        <w:gridCol w:w="430"/>
        <w:gridCol w:w="362"/>
        <w:gridCol w:w="408"/>
        <w:gridCol w:w="421"/>
        <w:gridCol w:w="420"/>
        <w:gridCol w:w="420"/>
        <w:gridCol w:w="420"/>
        <w:gridCol w:w="689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704"/>
        <w:gridCol w:w="420"/>
        <w:gridCol w:w="420"/>
        <w:gridCol w:w="421"/>
        <w:gridCol w:w="420"/>
        <w:gridCol w:w="420"/>
        <w:gridCol w:w="420"/>
      </w:tblGrid>
      <w:tr w:rsidR="001429BB" w:rsidRPr="00C13E40" w:rsidTr="00517C58">
        <w:trPr>
          <w:trHeight w:val="3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  <w:lang w:val="hy-AM"/>
              </w:rPr>
              <w:br w:type="page"/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Տեղեկու</w:t>
            </w:r>
            <w:r w:rsidR="005A5239">
              <w:rPr>
                <w:rFonts w:ascii="GHEA Mariam" w:hAnsi="GHEA Mariam" w:cs="Arial"/>
                <w:color w:val="000000"/>
                <w:sz w:val="14"/>
                <w:szCs w:val="14"/>
                <w:lang w:val="hy-AM"/>
              </w:rPr>
              <w:t>-</w:t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թյուններ ներկայաց</w:t>
            </w:r>
            <w:r w:rsidR="00D22E1E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softHyphen/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նող մարմնի անվանումը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1385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429BB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II.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Հեռախոսա</w:t>
            </w:r>
            <w:r w:rsidR="005A5239">
              <w:rPr>
                <w:rFonts w:ascii="GHEA Mariam" w:hAnsi="GHEA Mariam" w:cs="Arial"/>
                <w:color w:val="000000"/>
                <w:sz w:val="14"/>
                <w:szCs w:val="14"/>
                <w:lang w:val="hy-AM"/>
              </w:rPr>
              <w:t>-</w:t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համարը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53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429BB" w:rsidRPr="00C13E40" w:rsidTr="00517C58">
        <w:trPr>
          <w:trHeight w:val="41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III.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Ամսաթիվը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53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B3960" w:rsidRPr="00C13E40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NN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A855EC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>
              <w:rPr>
                <w:rFonts w:ascii="GHEA Mariam" w:hAnsi="GHEA Mariam" w:cs="Arial"/>
                <w:color w:val="000000"/>
                <w:sz w:val="14"/>
                <w:szCs w:val="14"/>
                <w:lang w:val="hy-AM"/>
              </w:rPr>
              <w:t>Գ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ույքի ծածկագիրը (կոդը)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A855EC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>
              <w:rPr>
                <w:rFonts w:ascii="GHEA Mariam" w:hAnsi="GHEA Mariam" w:cs="Arial"/>
                <w:color w:val="000000"/>
                <w:sz w:val="14"/>
                <w:szCs w:val="14"/>
                <w:lang w:val="hy-AM"/>
              </w:rPr>
              <w:t>Գ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ործարքի ծածկագիր (կոդը)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A855EC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Մ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ակնիշը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A855EC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Թ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ողարկման տարեթիվը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Շ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արժիչի հզորությունը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Օ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տարման ամսաթիվը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F114D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Պ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այմանագրի գումարը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VIN-կոդը</w:t>
            </w:r>
          </w:p>
        </w:tc>
        <w:tc>
          <w:tcPr>
            <w:tcW w:w="56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Օտարողի (վարձատուի)</w:t>
            </w:r>
          </w:p>
        </w:tc>
        <w:tc>
          <w:tcPr>
            <w:tcW w:w="57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Ձեռք բերողի (վարձակալի)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B200F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C13E40">
              <w:rPr>
                <w:rFonts w:ascii="GHEA Mariam" w:hAnsi="GHEA Mariam" w:cs="Arial"/>
                <w:color w:val="000000"/>
                <w:sz w:val="14"/>
                <w:szCs w:val="14"/>
                <w:lang w:val="hy-AM"/>
              </w:rPr>
              <w:t>Վ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ճարման ձևը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Ծանոթագրություն</w:t>
            </w:r>
          </w:p>
        </w:tc>
      </w:tr>
      <w:tr w:rsidR="00A855EC" w:rsidRPr="00C13E40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568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57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</w:tr>
      <w:tr w:rsidR="00A855EC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568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57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</w:tr>
      <w:tr w:rsidR="00A855EC" w:rsidRPr="00C13E40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բաժնեմասը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անունը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ազգանուն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հայրանունը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 xml:space="preserve">ծննդյան ամսաթիվ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ՀԾՀ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քաղաքացիություն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անվանում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A855EC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իրավաբանական անձի պետական գրանցման համարը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ՀՎՀՀ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9B3960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h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աշվառման</w:t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 xml:space="preserve"> 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վայրը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գրանցման վայրը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անձնագրի տվյալները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բաժնեմասը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անունը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ազգանուն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հայրանունը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 xml:space="preserve">ծննդյան ամսաթիվ 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ՀԾՀ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քաղաքացիություն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անվանում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իրավաբանական անձի պետական գրանցման համարը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ՀՎՀՀ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9B3960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h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աշվառման</w:t>
            </w: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 xml:space="preserve"> </w:t>
            </w:r>
            <w:r w:rsidR="001429BB"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վայրը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գրանցման վայրը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ind w:left="113" w:right="113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անձնագրի տվյալները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</w:tr>
      <w:tr w:rsidR="00A855EC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</w:tr>
      <w:tr w:rsidR="00A855EC" w:rsidRPr="00C13E40" w:rsidTr="00517C58">
        <w:trPr>
          <w:trHeight w:val="151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</w:p>
        </w:tc>
      </w:tr>
      <w:tr w:rsidR="00ED1250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C13E40" w:rsidRDefault="001429BB" w:rsidP="009B3960">
            <w:pPr>
              <w:spacing w:after="0" w:line="240" w:lineRule="auto"/>
              <w:jc w:val="center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GHEA Mariam" w:hAnsi="GHEA Mariam" w:cs="Arial"/>
                <w:color w:val="000000"/>
                <w:sz w:val="14"/>
                <w:szCs w:val="14"/>
              </w:rPr>
              <w:t>37</w:t>
            </w:r>
          </w:p>
        </w:tc>
      </w:tr>
      <w:tr w:rsidR="00ED1250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Arial"/>
                <w:color w:val="000000"/>
                <w:sz w:val="14"/>
                <w:szCs w:val="14"/>
              </w:rPr>
            </w:pPr>
            <w:r w:rsidRPr="00C13E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855EC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60" w:rsidRPr="003B1069" w:rsidRDefault="009B3960" w:rsidP="001429BB">
            <w:pPr>
              <w:spacing w:after="0" w:line="240" w:lineRule="auto"/>
              <w:rPr>
                <w:rFonts w:ascii="GHEA Mariam" w:hAnsi="GHEA Mariam" w:cs="Calibri"/>
                <w:b/>
                <w:bCs/>
                <w:color w:val="000000"/>
                <w:sz w:val="20"/>
                <w:szCs w:val="20"/>
              </w:rPr>
            </w:pPr>
          </w:p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 w:cs="Calibri"/>
                <w:b/>
                <w:bCs/>
                <w:color w:val="000000"/>
                <w:sz w:val="20"/>
                <w:szCs w:val="20"/>
              </w:rPr>
            </w:pPr>
            <w:r w:rsidRPr="003B1069">
              <w:rPr>
                <w:rFonts w:ascii="GHEA Mariam" w:hAnsi="GHEA Mariam" w:cs="Calibri"/>
                <w:b/>
                <w:bCs/>
                <w:color w:val="000000"/>
                <w:sz w:val="20"/>
                <w:szCs w:val="20"/>
              </w:rPr>
              <w:t>Գույքի ծածկագիրը (կոդը)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3960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3B1069">
              <w:rPr>
                <w:rFonts w:ascii="GHEA Mariam" w:hAnsi="GHEA Mariam" w:cs="Calibri"/>
                <w:color w:val="000000"/>
                <w:sz w:val="20"/>
                <w:szCs w:val="20"/>
              </w:rPr>
              <w:t>202 բոլորի ՏՄ-ների համար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3960" w:rsidRPr="00C13E40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3B1069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3B1069">
              <w:rPr>
                <w:rFonts w:ascii="GHEA Mariam" w:hAnsi="GHEA Mariam" w:cs="Calibri"/>
                <w:color w:val="000000"/>
                <w:sz w:val="20"/>
                <w:szCs w:val="20"/>
              </w:rPr>
              <w:t>203 կցորդ, կիսակցորդ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C13E40" w:rsidRDefault="001429BB" w:rsidP="001429BB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:rsidR="00850B65" w:rsidRPr="00C13E40" w:rsidRDefault="001429BB" w:rsidP="00C1285D">
      <w:pPr>
        <w:jc w:val="right"/>
        <w:rPr>
          <w:rFonts w:ascii="GHEA Mariam" w:hAnsi="GHEA Mariam" w:cs="Sylfaen"/>
          <w:szCs w:val="24"/>
          <w:u w:val="single"/>
          <w:lang w:val="hy-AM"/>
        </w:rPr>
      </w:pPr>
      <w:r w:rsidRPr="00C13E40">
        <w:rPr>
          <w:rFonts w:ascii="GHEA Mariam" w:hAnsi="GHEA Mariam"/>
        </w:rPr>
        <w:br w:type="page"/>
      </w:r>
      <w:r w:rsidR="00C1285D" w:rsidRPr="00C13E40">
        <w:rPr>
          <w:rFonts w:ascii="GHEA Mariam" w:hAnsi="GHEA Mariam" w:cs="Sylfaen"/>
          <w:szCs w:val="24"/>
          <w:u w:val="single"/>
          <w:lang w:val="hy-AM"/>
        </w:rPr>
        <w:lastRenderedPageBreak/>
        <w:t xml:space="preserve"> </w:t>
      </w:r>
    </w:p>
    <w:p w:rsidR="00850B65" w:rsidRPr="00796D23" w:rsidRDefault="0031606B" w:rsidP="00850B65">
      <w:pPr>
        <w:tabs>
          <w:tab w:val="left" w:pos="993"/>
        </w:tabs>
        <w:spacing w:after="0" w:line="240" w:lineRule="auto"/>
        <w:ind w:firstLine="375"/>
        <w:jc w:val="right"/>
        <w:rPr>
          <w:rFonts w:ascii="GHEA Mariam" w:hAnsi="GHEA Mariam" w:cs="Sylfaen"/>
          <w:szCs w:val="24"/>
          <w:lang w:val="hy-AM"/>
        </w:rPr>
      </w:pPr>
      <w:r w:rsidRPr="00796D23">
        <w:rPr>
          <w:rFonts w:ascii="GHEA Mariam" w:hAnsi="GHEA Mariam" w:cs="Sylfaen"/>
          <w:szCs w:val="24"/>
          <w:lang w:val="hy-AM"/>
        </w:rPr>
        <w:t xml:space="preserve">Ձև </w:t>
      </w:r>
      <w:r w:rsidR="00850B65" w:rsidRPr="00796D23">
        <w:rPr>
          <w:rFonts w:ascii="GHEA Mariam" w:hAnsi="GHEA Mariam" w:cs="Sylfaen"/>
          <w:szCs w:val="24"/>
          <w:lang w:val="hy-AM"/>
        </w:rPr>
        <w:t>N</w:t>
      </w:r>
      <w:r w:rsidR="00C72C0D" w:rsidRPr="00796D23">
        <w:rPr>
          <w:rFonts w:ascii="GHEA Mariam" w:hAnsi="GHEA Mariam" w:cs="Sylfaen"/>
          <w:szCs w:val="24"/>
          <w:lang w:val="hy-AM"/>
        </w:rPr>
        <w:t xml:space="preserve"> </w:t>
      </w:r>
      <w:r w:rsidR="00850B65" w:rsidRPr="00796D23">
        <w:rPr>
          <w:rFonts w:ascii="GHEA Mariam" w:hAnsi="GHEA Mariam" w:cs="Sylfaen"/>
          <w:szCs w:val="24"/>
          <w:lang w:val="hy-AM"/>
        </w:rPr>
        <w:t xml:space="preserve">2 </w:t>
      </w:r>
    </w:p>
    <w:p w:rsidR="00850B65" w:rsidRPr="00C13E40" w:rsidRDefault="00850B65" w:rsidP="00850B65">
      <w:pPr>
        <w:tabs>
          <w:tab w:val="left" w:pos="993"/>
        </w:tabs>
        <w:spacing w:after="0" w:line="240" w:lineRule="auto"/>
        <w:ind w:firstLine="375"/>
        <w:jc w:val="both"/>
        <w:rPr>
          <w:rFonts w:ascii="GHEA Mariam" w:hAnsi="GHEA Mariam" w:cs="Sylfaen"/>
          <w:szCs w:val="24"/>
          <w:lang w:val="hy-AM"/>
        </w:rPr>
      </w:pPr>
      <w:r w:rsidRPr="00C13E40">
        <w:rPr>
          <w:rFonts w:ascii="Calibri" w:hAnsi="Calibri" w:cs="Calibri"/>
          <w:szCs w:val="24"/>
          <w:lang w:val="hy-AM"/>
        </w:rPr>
        <w:t> </w:t>
      </w:r>
    </w:p>
    <w:p w:rsidR="00850B65" w:rsidRPr="00C13E40" w:rsidRDefault="00850B65" w:rsidP="00850B65">
      <w:pPr>
        <w:tabs>
          <w:tab w:val="left" w:pos="993"/>
        </w:tabs>
        <w:spacing w:after="0" w:line="240" w:lineRule="auto"/>
        <w:ind w:firstLine="375"/>
        <w:jc w:val="center"/>
        <w:rPr>
          <w:rFonts w:ascii="GHEA Mariam" w:hAnsi="GHEA Mariam" w:cs="Sylfaen"/>
          <w:sz w:val="20"/>
          <w:szCs w:val="20"/>
          <w:lang w:val="hy-AM"/>
        </w:rPr>
      </w:pPr>
      <w:r w:rsidRPr="00C13E40">
        <w:rPr>
          <w:rFonts w:ascii="GHEA Mariam" w:hAnsi="GHEA Mariam" w:cs="Sylfaen"/>
          <w:sz w:val="20"/>
          <w:szCs w:val="20"/>
          <w:lang w:val="hy-AM"/>
        </w:rPr>
        <w:t>Տ Ե Ղ Ե Կ ՈՒ Թ Յ ՈՒ Ն Ն Ե Ր</w:t>
      </w:r>
    </w:p>
    <w:p w:rsidR="00393C5D" w:rsidRPr="00C13E40" w:rsidRDefault="00393C5D" w:rsidP="00850B65">
      <w:pPr>
        <w:tabs>
          <w:tab w:val="left" w:pos="993"/>
        </w:tabs>
        <w:spacing w:after="0" w:line="240" w:lineRule="auto"/>
        <w:ind w:firstLine="375"/>
        <w:jc w:val="center"/>
        <w:rPr>
          <w:rFonts w:ascii="GHEA Mariam" w:hAnsi="GHEA Mariam" w:cs="Sylfaen"/>
          <w:sz w:val="20"/>
          <w:szCs w:val="20"/>
          <w:lang w:val="hy-AM"/>
        </w:rPr>
      </w:pPr>
    </w:p>
    <w:p w:rsidR="00393C5D" w:rsidRPr="00C13E40" w:rsidRDefault="00850B65" w:rsidP="00850B65">
      <w:pPr>
        <w:tabs>
          <w:tab w:val="left" w:pos="993"/>
        </w:tabs>
        <w:spacing w:after="0" w:line="360" w:lineRule="auto"/>
        <w:ind w:firstLine="375"/>
        <w:jc w:val="center"/>
        <w:rPr>
          <w:rFonts w:ascii="GHEA Mariam" w:hAnsi="GHEA Mariam" w:cs="Sylfaen"/>
          <w:sz w:val="20"/>
          <w:szCs w:val="20"/>
          <w:lang w:val="hy-AM"/>
        </w:rPr>
      </w:pPr>
      <w:r w:rsidRPr="00C13E40">
        <w:rPr>
          <w:rFonts w:ascii="GHEA Mariam" w:hAnsi="GHEA Mariam" w:cs="Sylfaen"/>
          <w:sz w:val="20"/>
          <w:szCs w:val="20"/>
          <w:lang w:val="hy-AM"/>
        </w:rPr>
        <w:t>Շարժական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գույքը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հաշվառող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կամ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շարժական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գույքի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նկատմամբ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իրավունքները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գրանցող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մարմինների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կողմից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ներկայացվող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շարժական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գույքի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և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դրանց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սեփականատերերի</w:t>
      </w:r>
      <w:r w:rsidRPr="00C13E40">
        <w:rPr>
          <w:rFonts w:ascii="GHEA Mariam" w:hAnsi="GHEA Mariam"/>
          <w:sz w:val="20"/>
          <w:szCs w:val="20"/>
          <w:lang w:val="hy-AM"/>
        </w:rPr>
        <w:t xml:space="preserve"> </w:t>
      </w:r>
      <w:r w:rsidRPr="00C13E40">
        <w:rPr>
          <w:rFonts w:ascii="GHEA Mariam" w:hAnsi="GHEA Mariam" w:cs="Sylfaen"/>
          <w:sz w:val="20"/>
          <w:szCs w:val="20"/>
          <w:lang w:val="hy-AM"/>
        </w:rPr>
        <w:t>վերաբերյալ</w:t>
      </w:r>
    </w:p>
    <w:p w:rsidR="009B3960" w:rsidRPr="00C13E40" w:rsidRDefault="009B3960" w:rsidP="00850B65">
      <w:pPr>
        <w:tabs>
          <w:tab w:val="left" w:pos="993"/>
        </w:tabs>
        <w:spacing w:after="0" w:line="360" w:lineRule="auto"/>
        <w:ind w:firstLine="375"/>
        <w:jc w:val="center"/>
        <w:rPr>
          <w:rFonts w:ascii="GHEA Mariam" w:hAnsi="GHEA Mariam"/>
          <w:sz w:val="20"/>
          <w:szCs w:val="20"/>
          <w:lang w:val="hy-AM"/>
        </w:rPr>
      </w:pPr>
    </w:p>
    <w:tbl>
      <w:tblPr>
        <w:tblW w:w="14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73"/>
        <w:gridCol w:w="641"/>
        <w:gridCol w:w="846"/>
        <w:gridCol w:w="706"/>
        <w:gridCol w:w="607"/>
        <w:gridCol w:w="420"/>
        <w:gridCol w:w="602"/>
        <w:gridCol w:w="552"/>
        <w:gridCol w:w="869"/>
        <w:gridCol w:w="742"/>
        <w:gridCol w:w="810"/>
        <w:gridCol w:w="735"/>
        <w:gridCol w:w="795"/>
        <w:gridCol w:w="900"/>
        <w:gridCol w:w="1209"/>
        <w:gridCol w:w="634"/>
        <w:gridCol w:w="720"/>
        <w:gridCol w:w="831"/>
        <w:gridCol w:w="1137"/>
      </w:tblGrid>
      <w:tr w:rsidR="00850B65" w:rsidRPr="00C13E40" w:rsidTr="00C10BBF">
        <w:trPr>
          <w:trHeight w:val="462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Տեղեկություններ</w:t>
            </w:r>
            <w:r w:rsidRPr="00C13E40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ներկայացնող</w:t>
            </w:r>
            <w:r w:rsidRPr="00C13E40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մարմնի</w:t>
            </w:r>
            <w:r w:rsidRPr="00C13E40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անվանումը</w:t>
            </w:r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after="0" w:line="240" w:lineRule="auto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850B65" w:rsidRPr="00C13E40" w:rsidTr="00C10BBF">
        <w:trPr>
          <w:trHeight w:val="41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II.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Հեռախոսահամարը</w:t>
            </w:r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after="0" w:line="240" w:lineRule="auto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850B65" w:rsidRPr="00C13E40" w:rsidTr="00C10BBF">
        <w:trPr>
          <w:trHeight w:val="333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III.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Ամսաթիվը</w:t>
            </w:r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C13E40" w:rsidRDefault="00850B65" w:rsidP="00393C5D">
            <w:pPr>
              <w:tabs>
                <w:tab w:val="left" w:pos="993"/>
              </w:tabs>
              <w:spacing w:after="0" w:line="240" w:lineRule="auto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047755" w:rsidRPr="00C13E40" w:rsidTr="00BD27FE">
        <w:trPr>
          <w:trHeight w:val="548"/>
          <w:tblCellSpacing w:w="0" w:type="dxa"/>
          <w:jc w:val="center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NN</w:t>
            </w:r>
            <w:r w:rsidRPr="00C13E40">
              <w:rPr>
                <w:rFonts w:ascii="GHEA Mariam" w:hAnsi="GHEA Mariam"/>
                <w:sz w:val="14"/>
                <w:szCs w:val="14"/>
              </w:rPr>
              <w:br/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ը</w:t>
            </w:r>
            <w:r w:rsidRPr="00C13E40">
              <w:rPr>
                <w:rFonts w:ascii="GHEA Mariam" w:hAnsi="GHEA Mariam"/>
                <w:sz w:val="14"/>
                <w:szCs w:val="14"/>
              </w:rPr>
              <w:t>/</w:t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կ</w:t>
            </w:r>
          </w:p>
        </w:tc>
        <w:tc>
          <w:tcPr>
            <w:tcW w:w="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ED1250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Գ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ույքի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ծած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կա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softHyphen/>
              <w:t>գիրը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t xml:space="preserve"> (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կոդը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t>)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ED1250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 w:cs="Sylfaen"/>
                <w:sz w:val="14"/>
                <w:szCs w:val="14"/>
              </w:rPr>
            </w:pP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Մ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ակնիշը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ED1250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Թ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ողարկ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ման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տարե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թիվը</w:t>
            </w:r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ED1250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 w:cs="Sylfaen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  <w:lang w:val="hy-AM"/>
              </w:rPr>
              <w:t>Շ</w:t>
            </w:r>
            <w:r w:rsidR="0085366D" w:rsidRPr="00C13E40">
              <w:rPr>
                <w:rFonts w:ascii="GHEA Mariam" w:hAnsi="GHEA Mariam" w:cs="Sylfaen"/>
                <w:sz w:val="14"/>
                <w:szCs w:val="14"/>
                <w:lang w:val="hy-AM"/>
              </w:rPr>
              <w:t>արժիչի հզորու</w:t>
            </w:r>
            <w:r w:rsidR="0085366D" w:rsidRPr="00C13E40">
              <w:rPr>
                <w:rFonts w:ascii="GHEA Mariam" w:hAnsi="GHEA Mariam" w:cs="Sylfaen"/>
                <w:sz w:val="14"/>
                <w:szCs w:val="14"/>
                <w:lang w:val="hy-AM"/>
              </w:rPr>
              <w:softHyphen/>
              <w:t>թյունը</w:t>
            </w:r>
          </w:p>
        </w:tc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ED1250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Ձ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եռք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 xml:space="preserve"> բեր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softHyphen/>
              <w:t>ման ամսա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թիվը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VIN-</w:t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կոդը</w:t>
            </w:r>
          </w:p>
        </w:tc>
        <w:tc>
          <w:tcPr>
            <w:tcW w:w="1053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5A5239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Սեփականատիրոջ</w:t>
            </w:r>
          </w:p>
        </w:tc>
      </w:tr>
      <w:tr w:rsidR="004035CF" w:rsidRPr="00C13E40" w:rsidTr="00BD27FE">
        <w:trPr>
          <w:trHeight w:val="984"/>
          <w:tblCellSpacing w:w="0" w:type="dxa"/>
          <w:jc w:val="center"/>
        </w:trPr>
        <w:tc>
          <w:tcPr>
            <w:tcW w:w="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բ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աժնե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մասը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ա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նունը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ա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զգա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նունը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հ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այրա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նունը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ծննդյան ամսաթիվը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4035CF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  <w:lang w:val="hy-AM"/>
              </w:rPr>
              <w:t>ՀԾՀ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ք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աղաքա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ցիությունը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5A5239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ա</w:t>
            </w:r>
            <w:r w:rsidR="004035CF" w:rsidRPr="00C13E40">
              <w:rPr>
                <w:rFonts w:ascii="GHEA Mariam" w:hAnsi="GHEA Mariam" w:cs="Sylfaen"/>
                <w:sz w:val="14"/>
                <w:szCs w:val="14"/>
              </w:rPr>
              <w:t>նվա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4035CF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4035CF" w:rsidRPr="00C13E40">
              <w:rPr>
                <w:rFonts w:ascii="GHEA Mariam" w:hAnsi="GHEA Mariam" w:cs="Sylfaen"/>
                <w:sz w:val="14"/>
                <w:szCs w:val="14"/>
              </w:rPr>
              <w:t>նումը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իրավաբանական անձի պետական գրանցման համարը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ՀՎՀՀ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5A5239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հ</w:t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աշ</w:t>
            </w:r>
            <w:r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վառման</w:t>
            </w:r>
            <w:r w:rsidR="0085366D" w:rsidRPr="00C13E40">
              <w:rPr>
                <w:rFonts w:ascii="GHEA Mariam" w:hAnsi="GHEA Mariam"/>
                <w:sz w:val="14"/>
                <w:szCs w:val="14"/>
              </w:rPr>
              <w:br/>
            </w:r>
            <w:r w:rsidR="0085366D" w:rsidRPr="00C13E40">
              <w:rPr>
                <w:rFonts w:ascii="GHEA Mariam" w:hAnsi="GHEA Mariam" w:cs="Sylfaen"/>
                <w:sz w:val="14"/>
                <w:szCs w:val="14"/>
              </w:rPr>
              <w:t>վայրը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գրանցման վայրը</w:t>
            </w:r>
            <w:r w:rsidRPr="00C13E40">
              <w:rPr>
                <w:rFonts w:ascii="GHEA Mariam" w:hAnsi="GHEA Mariam"/>
                <w:sz w:val="14"/>
                <w:szCs w:val="14"/>
              </w:rPr>
              <w:br/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55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անձնագրի</w:t>
            </w:r>
          </w:p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 w:cs="Sylfaen"/>
                <w:sz w:val="14"/>
                <w:szCs w:val="14"/>
              </w:rPr>
              <w:t>տվյալ</w:t>
            </w:r>
            <w:r w:rsidR="005A5239">
              <w:rPr>
                <w:rFonts w:ascii="GHEA Mariam" w:hAnsi="GHEA Mariam" w:cs="Sylfaen"/>
                <w:sz w:val="14"/>
                <w:szCs w:val="14"/>
                <w:lang w:val="hy-AM"/>
              </w:rPr>
              <w:t>-</w:t>
            </w:r>
            <w:r w:rsidRPr="00C13E40">
              <w:rPr>
                <w:rFonts w:ascii="GHEA Mariam" w:hAnsi="GHEA Mariam"/>
                <w:sz w:val="14"/>
                <w:szCs w:val="14"/>
              </w:rPr>
              <w:br/>
            </w:r>
            <w:r w:rsidRPr="00C13E40">
              <w:rPr>
                <w:rFonts w:ascii="GHEA Mariam" w:hAnsi="GHEA Mariam" w:cs="Sylfaen"/>
                <w:sz w:val="14"/>
                <w:szCs w:val="14"/>
              </w:rPr>
              <w:t>ները</w:t>
            </w:r>
          </w:p>
        </w:tc>
      </w:tr>
      <w:tr w:rsidR="004035CF" w:rsidRPr="00C13E40" w:rsidTr="00BD27FE">
        <w:trPr>
          <w:trHeight w:val="241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</w:rPr>
              <w:t>2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7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F674EA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16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047755" w:rsidP="00393C5D">
            <w:pPr>
              <w:tabs>
                <w:tab w:val="left" w:pos="360"/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/>
                <w:sz w:val="14"/>
                <w:szCs w:val="14"/>
                <w:lang w:val="hy-AM"/>
              </w:rPr>
              <w:t>20</w:t>
            </w:r>
          </w:p>
        </w:tc>
      </w:tr>
      <w:tr w:rsidR="004035CF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C13E40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</w:tr>
      <w:tr w:rsidR="00393C5D" w:rsidRPr="00C13E40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Mariam" w:hAnsi="GHEA Mariam"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3E40" w:rsidRDefault="00C1285D" w:rsidP="00C1285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GHEA Mariam" w:hAnsi="GHEA Mariam" w:cs="Courier New"/>
                <w:sz w:val="14"/>
                <w:szCs w:val="14"/>
                <w:lang w:val="hy-AM"/>
              </w:rPr>
            </w:pPr>
            <w:r w:rsidRPr="00C13E40">
              <w:rPr>
                <w:rFonts w:ascii="GHEA Mariam" w:hAnsi="GHEA Mariam" w:cs="Courier New"/>
                <w:sz w:val="14"/>
                <w:szCs w:val="14"/>
                <w:lang w:val="hy-AM"/>
              </w:rPr>
              <w:t>»:</w:t>
            </w:r>
          </w:p>
        </w:tc>
      </w:tr>
    </w:tbl>
    <w:p w:rsidR="00517C58" w:rsidRDefault="00517C58" w:rsidP="00517C58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Style w:val="Strong"/>
          <w:rFonts w:ascii="GHEA Grapalat" w:hAnsi="GHEA Grapalat"/>
          <w:b w:val="0"/>
        </w:rPr>
      </w:pPr>
    </w:p>
    <w:p w:rsidR="00562344" w:rsidRDefault="00562344" w:rsidP="00517C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Style w:val="Strong"/>
          <w:b w:val="0"/>
          <w:lang w:val="hy-AM"/>
        </w:rPr>
      </w:pPr>
    </w:p>
    <w:p w:rsidR="00C4321D" w:rsidRPr="00574F02" w:rsidRDefault="00C4321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74F0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31606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74F0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4321D" w:rsidRPr="00574F02" w:rsidRDefault="00C4321D" w:rsidP="00C271D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74F02">
        <w:rPr>
          <w:rFonts w:ascii="GHEA Mariam" w:hAnsi="GHEA Mariam"/>
          <w:sz w:val="24"/>
          <w:szCs w:val="24"/>
          <w:lang w:val="hy-AM"/>
        </w:rPr>
        <w:t xml:space="preserve">  </w:t>
      </w:r>
      <w:r w:rsidRPr="00574F0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C4321D" w:rsidRPr="008C4487" w:rsidRDefault="00C4321D" w:rsidP="00517C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Style w:val="Strong"/>
          <w:b w:val="0"/>
          <w:lang w:val="hy-AM"/>
        </w:rPr>
      </w:pPr>
      <w:r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 xml:space="preserve">   </w:t>
      </w:r>
      <w:r w:rsidRPr="00574F02">
        <w:rPr>
          <w:rFonts w:ascii="GHEA Mariam" w:hAnsi="GHEA Mariam" w:cs="Sylfaen"/>
          <w:lang w:val="hy-AM"/>
        </w:rPr>
        <w:t>ՂԵԿԱՎԱՐ</w:t>
      </w:r>
      <w:r w:rsidRPr="00574F02">
        <w:rPr>
          <w:rFonts w:ascii="GHEA Mariam" w:hAnsi="GHEA Mariam" w:cs="Arial Armenian"/>
          <w:lang w:val="hy-AM"/>
        </w:rPr>
        <w:tab/>
        <w:t xml:space="preserve">                          </w:t>
      </w:r>
      <w:r w:rsidR="0031606B">
        <w:rPr>
          <w:rFonts w:ascii="GHEA Mariam" w:hAnsi="GHEA Mariam" w:cs="Arial Armenian"/>
          <w:lang w:val="hy-AM"/>
        </w:rPr>
        <w:t xml:space="preserve">                            </w:t>
      </w:r>
      <w:r w:rsidR="0031606B">
        <w:rPr>
          <w:rFonts w:ascii="GHEA Mariam" w:hAnsi="GHEA Mariam" w:cs="Arial Armenian"/>
          <w:lang w:val="hy-AM"/>
        </w:rPr>
        <w:tab/>
      </w:r>
      <w:r w:rsidR="0031606B">
        <w:rPr>
          <w:rFonts w:ascii="GHEA Mariam" w:hAnsi="GHEA Mariam" w:cs="Arial Armenian"/>
          <w:lang w:val="hy-AM"/>
        </w:rPr>
        <w:tab/>
      </w:r>
      <w:r w:rsidRPr="00574F02">
        <w:rPr>
          <w:rFonts w:ascii="GHEA Mariam" w:hAnsi="GHEA Mariam" w:cs="Arial Armenian"/>
          <w:lang w:val="hy-AM"/>
        </w:rPr>
        <w:t>Ա</w:t>
      </w:r>
      <w:r w:rsidRPr="00574F02">
        <w:rPr>
          <w:rFonts w:ascii="GHEA Mariam" w:hAnsi="GHEA Mariam" w:cs="Sylfaen"/>
          <w:lang w:val="hy-AM"/>
        </w:rPr>
        <w:t>.</w:t>
      </w:r>
      <w:r w:rsidRPr="00574F02">
        <w:rPr>
          <w:rFonts w:ascii="GHEA Mariam" w:hAnsi="GHEA Mariam" w:cs="Arial Armenian"/>
          <w:lang w:val="hy-AM"/>
        </w:rPr>
        <w:t xml:space="preserve"> </w:t>
      </w:r>
      <w:r w:rsidRPr="002C02F8">
        <w:rPr>
          <w:rFonts w:ascii="GHEA Mariam" w:hAnsi="GHEA Mariam" w:cs="Arial Armenian"/>
          <w:lang w:val="hy-AM"/>
        </w:rPr>
        <w:t>ՀԱ</w:t>
      </w:r>
      <w:r w:rsidRPr="00574F02">
        <w:rPr>
          <w:rFonts w:ascii="GHEA Mariam" w:hAnsi="GHEA Mariam" w:cs="Arial Armenian"/>
          <w:lang w:val="hy-AM"/>
        </w:rPr>
        <w:t>ՐՈ</w:t>
      </w:r>
      <w:r>
        <w:rPr>
          <w:rFonts w:ascii="GHEA Mariam" w:hAnsi="GHEA Mariam" w:cs="Arial Armenian"/>
          <w:lang w:val="hy-AM"/>
        </w:rPr>
        <w:t>ՒԹՅՈՒՆ</w:t>
      </w:r>
      <w:r w:rsidRPr="00574F02">
        <w:rPr>
          <w:rFonts w:ascii="GHEA Mariam" w:hAnsi="GHEA Mariam" w:cs="Sylfaen"/>
          <w:lang w:val="hy-AM"/>
        </w:rPr>
        <w:t>ՅԱՆ</w:t>
      </w:r>
    </w:p>
    <w:sectPr w:rsidR="00C4321D" w:rsidRPr="008C4487" w:rsidSect="00517C58">
      <w:pgSz w:w="16839" w:h="11907" w:orient="landscape" w:code="9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7B7622"/>
    <w:multiLevelType w:val="hybridMultilevel"/>
    <w:tmpl w:val="D2243144"/>
    <w:lvl w:ilvl="0" w:tplc="724C4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 w15:restartNumberingAfterBreak="0">
    <w:nsid w:val="1C397562"/>
    <w:multiLevelType w:val="hybridMultilevel"/>
    <w:tmpl w:val="AA3C2CBE"/>
    <w:lvl w:ilvl="0" w:tplc="6178D5E8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4C5"/>
    <w:multiLevelType w:val="hybridMultilevel"/>
    <w:tmpl w:val="8612F62E"/>
    <w:lvl w:ilvl="0" w:tplc="56F67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BE"/>
    <w:rsid w:val="00000FA2"/>
    <w:rsid w:val="00001A26"/>
    <w:rsid w:val="0000255F"/>
    <w:rsid w:val="00003C64"/>
    <w:rsid w:val="0000484D"/>
    <w:rsid w:val="00012BB2"/>
    <w:rsid w:val="00013170"/>
    <w:rsid w:val="00014122"/>
    <w:rsid w:val="000151CC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7DF"/>
    <w:rsid w:val="00042E9E"/>
    <w:rsid w:val="00043B15"/>
    <w:rsid w:val="00047755"/>
    <w:rsid w:val="00050738"/>
    <w:rsid w:val="00050A1C"/>
    <w:rsid w:val="00051EE6"/>
    <w:rsid w:val="000528FF"/>
    <w:rsid w:val="00054C17"/>
    <w:rsid w:val="000578D0"/>
    <w:rsid w:val="00067AC2"/>
    <w:rsid w:val="000747CD"/>
    <w:rsid w:val="00074D31"/>
    <w:rsid w:val="000854CC"/>
    <w:rsid w:val="00085A49"/>
    <w:rsid w:val="00087506"/>
    <w:rsid w:val="0008769A"/>
    <w:rsid w:val="00093BB3"/>
    <w:rsid w:val="00094178"/>
    <w:rsid w:val="000A102F"/>
    <w:rsid w:val="000A2732"/>
    <w:rsid w:val="000A37C4"/>
    <w:rsid w:val="000A4222"/>
    <w:rsid w:val="000A7B77"/>
    <w:rsid w:val="000B3491"/>
    <w:rsid w:val="000B424F"/>
    <w:rsid w:val="000C1898"/>
    <w:rsid w:val="000C195F"/>
    <w:rsid w:val="000C2CC4"/>
    <w:rsid w:val="000C31F5"/>
    <w:rsid w:val="000C430C"/>
    <w:rsid w:val="000C5C83"/>
    <w:rsid w:val="000C63D9"/>
    <w:rsid w:val="000C7E57"/>
    <w:rsid w:val="000D3450"/>
    <w:rsid w:val="000D6D96"/>
    <w:rsid w:val="000E02F0"/>
    <w:rsid w:val="000E038C"/>
    <w:rsid w:val="000E4D3B"/>
    <w:rsid w:val="000E7689"/>
    <w:rsid w:val="000F1D8D"/>
    <w:rsid w:val="000F1EAA"/>
    <w:rsid w:val="000F2DC4"/>
    <w:rsid w:val="000F37A7"/>
    <w:rsid w:val="000F7C21"/>
    <w:rsid w:val="00102B48"/>
    <w:rsid w:val="001035A9"/>
    <w:rsid w:val="00105132"/>
    <w:rsid w:val="00107332"/>
    <w:rsid w:val="001075F0"/>
    <w:rsid w:val="00107DBE"/>
    <w:rsid w:val="00110078"/>
    <w:rsid w:val="00111AA7"/>
    <w:rsid w:val="0011520B"/>
    <w:rsid w:val="0012387F"/>
    <w:rsid w:val="00124210"/>
    <w:rsid w:val="0012538C"/>
    <w:rsid w:val="001267F8"/>
    <w:rsid w:val="00134E3B"/>
    <w:rsid w:val="0013564B"/>
    <w:rsid w:val="0013787A"/>
    <w:rsid w:val="001429BB"/>
    <w:rsid w:val="00142B81"/>
    <w:rsid w:val="00143F79"/>
    <w:rsid w:val="00145F79"/>
    <w:rsid w:val="0015122C"/>
    <w:rsid w:val="00160ABE"/>
    <w:rsid w:val="00161405"/>
    <w:rsid w:val="0016283C"/>
    <w:rsid w:val="001656DD"/>
    <w:rsid w:val="00165CFB"/>
    <w:rsid w:val="0016794D"/>
    <w:rsid w:val="00167EA2"/>
    <w:rsid w:val="00170F68"/>
    <w:rsid w:val="001749FE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41EF"/>
    <w:rsid w:val="001960B1"/>
    <w:rsid w:val="001964C1"/>
    <w:rsid w:val="001972F8"/>
    <w:rsid w:val="001A0BEE"/>
    <w:rsid w:val="001A364C"/>
    <w:rsid w:val="001A7BB5"/>
    <w:rsid w:val="001B064A"/>
    <w:rsid w:val="001B7275"/>
    <w:rsid w:val="001C0AEC"/>
    <w:rsid w:val="001C7AC8"/>
    <w:rsid w:val="001D2398"/>
    <w:rsid w:val="001D2456"/>
    <w:rsid w:val="001D52D4"/>
    <w:rsid w:val="001D642D"/>
    <w:rsid w:val="001D70B1"/>
    <w:rsid w:val="001D7A36"/>
    <w:rsid w:val="001D7FAD"/>
    <w:rsid w:val="001E143E"/>
    <w:rsid w:val="001E6020"/>
    <w:rsid w:val="001E669F"/>
    <w:rsid w:val="001E6EFB"/>
    <w:rsid w:val="001F0342"/>
    <w:rsid w:val="001F368F"/>
    <w:rsid w:val="001F39E6"/>
    <w:rsid w:val="001F5EB6"/>
    <w:rsid w:val="001F6409"/>
    <w:rsid w:val="001F7153"/>
    <w:rsid w:val="0021055D"/>
    <w:rsid w:val="00210C6A"/>
    <w:rsid w:val="0021416E"/>
    <w:rsid w:val="00215617"/>
    <w:rsid w:val="00216A55"/>
    <w:rsid w:val="00217504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2403"/>
    <w:rsid w:val="00246CE0"/>
    <w:rsid w:val="002533A5"/>
    <w:rsid w:val="00256D20"/>
    <w:rsid w:val="0026349E"/>
    <w:rsid w:val="00264A50"/>
    <w:rsid w:val="00266508"/>
    <w:rsid w:val="00272F3C"/>
    <w:rsid w:val="00273F39"/>
    <w:rsid w:val="00275532"/>
    <w:rsid w:val="00282ECB"/>
    <w:rsid w:val="00283876"/>
    <w:rsid w:val="00283C1B"/>
    <w:rsid w:val="002861FB"/>
    <w:rsid w:val="0028793F"/>
    <w:rsid w:val="002946DE"/>
    <w:rsid w:val="002951D0"/>
    <w:rsid w:val="00295F60"/>
    <w:rsid w:val="002A0A34"/>
    <w:rsid w:val="002A0F6C"/>
    <w:rsid w:val="002A1DFD"/>
    <w:rsid w:val="002A212F"/>
    <w:rsid w:val="002A4165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20BF"/>
    <w:rsid w:val="002C6F2E"/>
    <w:rsid w:val="002C77D4"/>
    <w:rsid w:val="002D08E5"/>
    <w:rsid w:val="002D105C"/>
    <w:rsid w:val="002D3E81"/>
    <w:rsid w:val="002D4624"/>
    <w:rsid w:val="002D651E"/>
    <w:rsid w:val="002E1F55"/>
    <w:rsid w:val="002E6655"/>
    <w:rsid w:val="002F034D"/>
    <w:rsid w:val="002F41D4"/>
    <w:rsid w:val="00300380"/>
    <w:rsid w:val="00300A34"/>
    <w:rsid w:val="00311312"/>
    <w:rsid w:val="00311579"/>
    <w:rsid w:val="0031606B"/>
    <w:rsid w:val="00324777"/>
    <w:rsid w:val="00324AC0"/>
    <w:rsid w:val="003306B1"/>
    <w:rsid w:val="003333C9"/>
    <w:rsid w:val="003413D6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49BB"/>
    <w:rsid w:val="00356BC3"/>
    <w:rsid w:val="00357566"/>
    <w:rsid w:val="00357E0C"/>
    <w:rsid w:val="00360EAD"/>
    <w:rsid w:val="0036265F"/>
    <w:rsid w:val="00363899"/>
    <w:rsid w:val="00365537"/>
    <w:rsid w:val="003663DB"/>
    <w:rsid w:val="00370447"/>
    <w:rsid w:val="0037086C"/>
    <w:rsid w:val="0037254E"/>
    <w:rsid w:val="0037309E"/>
    <w:rsid w:val="00375662"/>
    <w:rsid w:val="00380191"/>
    <w:rsid w:val="00387F32"/>
    <w:rsid w:val="00391DB6"/>
    <w:rsid w:val="00392032"/>
    <w:rsid w:val="00393C5D"/>
    <w:rsid w:val="00395724"/>
    <w:rsid w:val="00397896"/>
    <w:rsid w:val="003A0DB6"/>
    <w:rsid w:val="003A6E76"/>
    <w:rsid w:val="003A6ED6"/>
    <w:rsid w:val="003B1069"/>
    <w:rsid w:val="003B189C"/>
    <w:rsid w:val="003B2F19"/>
    <w:rsid w:val="003B3E19"/>
    <w:rsid w:val="003B3EAE"/>
    <w:rsid w:val="003B4852"/>
    <w:rsid w:val="003C1131"/>
    <w:rsid w:val="003C1133"/>
    <w:rsid w:val="003C2E84"/>
    <w:rsid w:val="003C55ED"/>
    <w:rsid w:val="003C5EA4"/>
    <w:rsid w:val="003C71BF"/>
    <w:rsid w:val="003D2274"/>
    <w:rsid w:val="003D5E7D"/>
    <w:rsid w:val="003D5F29"/>
    <w:rsid w:val="003D6C87"/>
    <w:rsid w:val="003E256C"/>
    <w:rsid w:val="003E64E6"/>
    <w:rsid w:val="003E6DAB"/>
    <w:rsid w:val="003E7445"/>
    <w:rsid w:val="003F75F1"/>
    <w:rsid w:val="004035CF"/>
    <w:rsid w:val="004061DA"/>
    <w:rsid w:val="00406F4E"/>
    <w:rsid w:val="00413850"/>
    <w:rsid w:val="004169CE"/>
    <w:rsid w:val="00416BF1"/>
    <w:rsid w:val="00416F25"/>
    <w:rsid w:val="004220EB"/>
    <w:rsid w:val="00422B3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4668F"/>
    <w:rsid w:val="0045056A"/>
    <w:rsid w:val="00452197"/>
    <w:rsid w:val="00454585"/>
    <w:rsid w:val="004554B2"/>
    <w:rsid w:val="00464D58"/>
    <w:rsid w:val="0047006D"/>
    <w:rsid w:val="004749C6"/>
    <w:rsid w:val="0047521D"/>
    <w:rsid w:val="0048185D"/>
    <w:rsid w:val="00490E50"/>
    <w:rsid w:val="00494280"/>
    <w:rsid w:val="0049678D"/>
    <w:rsid w:val="004A18DD"/>
    <w:rsid w:val="004A4875"/>
    <w:rsid w:val="004A4917"/>
    <w:rsid w:val="004A55C4"/>
    <w:rsid w:val="004A59E7"/>
    <w:rsid w:val="004A626E"/>
    <w:rsid w:val="004A6DD8"/>
    <w:rsid w:val="004B0F05"/>
    <w:rsid w:val="004B138C"/>
    <w:rsid w:val="004B1A85"/>
    <w:rsid w:val="004B43E4"/>
    <w:rsid w:val="004C186A"/>
    <w:rsid w:val="004C213D"/>
    <w:rsid w:val="004C23E4"/>
    <w:rsid w:val="004C4BA3"/>
    <w:rsid w:val="004C4E1B"/>
    <w:rsid w:val="004C5285"/>
    <w:rsid w:val="004D22FC"/>
    <w:rsid w:val="004E05FB"/>
    <w:rsid w:val="004E1237"/>
    <w:rsid w:val="004E2166"/>
    <w:rsid w:val="004E6613"/>
    <w:rsid w:val="004F131E"/>
    <w:rsid w:val="004F1E8A"/>
    <w:rsid w:val="004F21AF"/>
    <w:rsid w:val="004F3FDF"/>
    <w:rsid w:val="00500E63"/>
    <w:rsid w:val="00501279"/>
    <w:rsid w:val="00511596"/>
    <w:rsid w:val="00511F4C"/>
    <w:rsid w:val="00517C58"/>
    <w:rsid w:val="005215C5"/>
    <w:rsid w:val="00525D76"/>
    <w:rsid w:val="00530B9E"/>
    <w:rsid w:val="0053174F"/>
    <w:rsid w:val="00531986"/>
    <w:rsid w:val="005321C3"/>
    <w:rsid w:val="00532A73"/>
    <w:rsid w:val="00547FB5"/>
    <w:rsid w:val="005537F7"/>
    <w:rsid w:val="0056197F"/>
    <w:rsid w:val="00562344"/>
    <w:rsid w:val="00563A7C"/>
    <w:rsid w:val="00565C72"/>
    <w:rsid w:val="0056650B"/>
    <w:rsid w:val="00570C79"/>
    <w:rsid w:val="00572E64"/>
    <w:rsid w:val="0057336B"/>
    <w:rsid w:val="005751DB"/>
    <w:rsid w:val="00575664"/>
    <w:rsid w:val="00575CBD"/>
    <w:rsid w:val="00576193"/>
    <w:rsid w:val="00577A41"/>
    <w:rsid w:val="00583A49"/>
    <w:rsid w:val="005868FB"/>
    <w:rsid w:val="00590133"/>
    <w:rsid w:val="0059066A"/>
    <w:rsid w:val="00590DA2"/>
    <w:rsid w:val="0059476C"/>
    <w:rsid w:val="005A1CE4"/>
    <w:rsid w:val="005A2470"/>
    <w:rsid w:val="005A362F"/>
    <w:rsid w:val="005A5239"/>
    <w:rsid w:val="005A75DA"/>
    <w:rsid w:val="005B0AAB"/>
    <w:rsid w:val="005B178E"/>
    <w:rsid w:val="005B5AA5"/>
    <w:rsid w:val="005B67F3"/>
    <w:rsid w:val="005C1971"/>
    <w:rsid w:val="005C2623"/>
    <w:rsid w:val="005C3460"/>
    <w:rsid w:val="005C6DC6"/>
    <w:rsid w:val="005D3A50"/>
    <w:rsid w:val="005D442B"/>
    <w:rsid w:val="005D5929"/>
    <w:rsid w:val="005D722F"/>
    <w:rsid w:val="005E3F05"/>
    <w:rsid w:val="005E57F2"/>
    <w:rsid w:val="005F2AB8"/>
    <w:rsid w:val="005F57D1"/>
    <w:rsid w:val="005F6DB9"/>
    <w:rsid w:val="006014A9"/>
    <w:rsid w:val="006024B6"/>
    <w:rsid w:val="006036DC"/>
    <w:rsid w:val="00603FC3"/>
    <w:rsid w:val="00605F54"/>
    <w:rsid w:val="00606932"/>
    <w:rsid w:val="00606FBA"/>
    <w:rsid w:val="006075E0"/>
    <w:rsid w:val="00610EB0"/>
    <w:rsid w:val="006160CC"/>
    <w:rsid w:val="00617A38"/>
    <w:rsid w:val="00621004"/>
    <w:rsid w:val="00621E80"/>
    <w:rsid w:val="00622F9E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64D7"/>
    <w:rsid w:val="00646558"/>
    <w:rsid w:val="0065385D"/>
    <w:rsid w:val="00653C5F"/>
    <w:rsid w:val="00654CAF"/>
    <w:rsid w:val="00662952"/>
    <w:rsid w:val="00662CE7"/>
    <w:rsid w:val="00662FEC"/>
    <w:rsid w:val="0066566E"/>
    <w:rsid w:val="006670F7"/>
    <w:rsid w:val="00673379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0A79"/>
    <w:rsid w:val="006A37D8"/>
    <w:rsid w:val="006A5214"/>
    <w:rsid w:val="006A7A5C"/>
    <w:rsid w:val="006B3407"/>
    <w:rsid w:val="006B3AC2"/>
    <w:rsid w:val="006B6770"/>
    <w:rsid w:val="006B694D"/>
    <w:rsid w:val="006C0C15"/>
    <w:rsid w:val="006C2906"/>
    <w:rsid w:val="006C7CC0"/>
    <w:rsid w:val="006D4F72"/>
    <w:rsid w:val="006E088C"/>
    <w:rsid w:val="006E3BAB"/>
    <w:rsid w:val="006E3D07"/>
    <w:rsid w:val="006E4768"/>
    <w:rsid w:val="006E6E1C"/>
    <w:rsid w:val="006E6FC5"/>
    <w:rsid w:val="006F205E"/>
    <w:rsid w:val="00716E70"/>
    <w:rsid w:val="0071786B"/>
    <w:rsid w:val="00724DB2"/>
    <w:rsid w:val="00726E1A"/>
    <w:rsid w:val="00736141"/>
    <w:rsid w:val="0073792B"/>
    <w:rsid w:val="007414C7"/>
    <w:rsid w:val="007454E8"/>
    <w:rsid w:val="00746917"/>
    <w:rsid w:val="0075193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0FD2"/>
    <w:rsid w:val="00781429"/>
    <w:rsid w:val="00784B22"/>
    <w:rsid w:val="0078546D"/>
    <w:rsid w:val="007873B6"/>
    <w:rsid w:val="00791EE3"/>
    <w:rsid w:val="00791F99"/>
    <w:rsid w:val="00796D23"/>
    <w:rsid w:val="007A27C3"/>
    <w:rsid w:val="007A5301"/>
    <w:rsid w:val="007C4CA0"/>
    <w:rsid w:val="007D5CB5"/>
    <w:rsid w:val="007D73C0"/>
    <w:rsid w:val="007E1AAC"/>
    <w:rsid w:val="007E50B9"/>
    <w:rsid w:val="007E5F3F"/>
    <w:rsid w:val="007E74B4"/>
    <w:rsid w:val="007F1ABE"/>
    <w:rsid w:val="007F4983"/>
    <w:rsid w:val="007F645E"/>
    <w:rsid w:val="00801050"/>
    <w:rsid w:val="00803561"/>
    <w:rsid w:val="00806D91"/>
    <w:rsid w:val="008119DF"/>
    <w:rsid w:val="008161FE"/>
    <w:rsid w:val="00821935"/>
    <w:rsid w:val="0082252B"/>
    <w:rsid w:val="00823556"/>
    <w:rsid w:val="0082556D"/>
    <w:rsid w:val="008266AC"/>
    <w:rsid w:val="008273E5"/>
    <w:rsid w:val="00827548"/>
    <w:rsid w:val="00830321"/>
    <w:rsid w:val="008412B9"/>
    <w:rsid w:val="008414FA"/>
    <w:rsid w:val="008417A2"/>
    <w:rsid w:val="00844AF8"/>
    <w:rsid w:val="00846075"/>
    <w:rsid w:val="00850B65"/>
    <w:rsid w:val="00851C4C"/>
    <w:rsid w:val="0085366D"/>
    <w:rsid w:val="0085739D"/>
    <w:rsid w:val="008575DC"/>
    <w:rsid w:val="00857712"/>
    <w:rsid w:val="008610B7"/>
    <w:rsid w:val="00862521"/>
    <w:rsid w:val="00862FFE"/>
    <w:rsid w:val="00865EE4"/>
    <w:rsid w:val="00866A56"/>
    <w:rsid w:val="00874590"/>
    <w:rsid w:val="008820FB"/>
    <w:rsid w:val="00882AF9"/>
    <w:rsid w:val="00882E29"/>
    <w:rsid w:val="00885229"/>
    <w:rsid w:val="008877FB"/>
    <w:rsid w:val="008878EC"/>
    <w:rsid w:val="0089414D"/>
    <w:rsid w:val="0089497E"/>
    <w:rsid w:val="00896036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B6F94"/>
    <w:rsid w:val="008C1D48"/>
    <w:rsid w:val="008C4487"/>
    <w:rsid w:val="008C4B6C"/>
    <w:rsid w:val="008C6E6F"/>
    <w:rsid w:val="008C70FC"/>
    <w:rsid w:val="008D1E9D"/>
    <w:rsid w:val="008D28C1"/>
    <w:rsid w:val="008D3240"/>
    <w:rsid w:val="008D756D"/>
    <w:rsid w:val="008F0748"/>
    <w:rsid w:val="008F1523"/>
    <w:rsid w:val="00900511"/>
    <w:rsid w:val="009013F0"/>
    <w:rsid w:val="0090158C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6362"/>
    <w:rsid w:val="00926905"/>
    <w:rsid w:val="0092693D"/>
    <w:rsid w:val="00927021"/>
    <w:rsid w:val="00927136"/>
    <w:rsid w:val="009272EE"/>
    <w:rsid w:val="00927308"/>
    <w:rsid w:val="009301FB"/>
    <w:rsid w:val="009328DE"/>
    <w:rsid w:val="00941EC8"/>
    <w:rsid w:val="0094600E"/>
    <w:rsid w:val="009463D2"/>
    <w:rsid w:val="00947A89"/>
    <w:rsid w:val="00950DD8"/>
    <w:rsid w:val="00951538"/>
    <w:rsid w:val="00952B3E"/>
    <w:rsid w:val="00954C3F"/>
    <w:rsid w:val="00961106"/>
    <w:rsid w:val="0096302B"/>
    <w:rsid w:val="00963DEC"/>
    <w:rsid w:val="0096538A"/>
    <w:rsid w:val="00967FC1"/>
    <w:rsid w:val="00974466"/>
    <w:rsid w:val="0098025E"/>
    <w:rsid w:val="00980298"/>
    <w:rsid w:val="009850D6"/>
    <w:rsid w:val="00985A5C"/>
    <w:rsid w:val="00986896"/>
    <w:rsid w:val="00993291"/>
    <w:rsid w:val="00994FB2"/>
    <w:rsid w:val="009958D6"/>
    <w:rsid w:val="009A1B5B"/>
    <w:rsid w:val="009A31A2"/>
    <w:rsid w:val="009A493D"/>
    <w:rsid w:val="009A526D"/>
    <w:rsid w:val="009A7E93"/>
    <w:rsid w:val="009B3960"/>
    <w:rsid w:val="009C1807"/>
    <w:rsid w:val="009C2115"/>
    <w:rsid w:val="009C5E95"/>
    <w:rsid w:val="009C7012"/>
    <w:rsid w:val="009C73B2"/>
    <w:rsid w:val="009C746D"/>
    <w:rsid w:val="009D2439"/>
    <w:rsid w:val="009D5708"/>
    <w:rsid w:val="009E45ED"/>
    <w:rsid w:val="009F2062"/>
    <w:rsid w:val="009F3553"/>
    <w:rsid w:val="00A00F6D"/>
    <w:rsid w:val="00A02696"/>
    <w:rsid w:val="00A03FF3"/>
    <w:rsid w:val="00A04747"/>
    <w:rsid w:val="00A0706E"/>
    <w:rsid w:val="00A137F5"/>
    <w:rsid w:val="00A16090"/>
    <w:rsid w:val="00A179AD"/>
    <w:rsid w:val="00A17DAC"/>
    <w:rsid w:val="00A17ECE"/>
    <w:rsid w:val="00A22014"/>
    <w:rsid w:val="00A22B5E"/>
    <w:rsid w:val="00A24A98"/>
    <w:rsid w:val="00A31932"/>
    <w:rsid w:val="00A31A00"/>
    <w:rsid w:val="00A3259D"/>
    <w:rsid w:val="00A34CAF"/>
    <w:rsid w:val="00A378D6"/>
    <w:rsid w:val="00A37910"/>
    <w:rsid w:val="00A41370"/>
    <w:rsid w:val="00A413A8"/>
    <w:rsid w:val="00A419C8"/>
    <w:rsid w:val="00A42C0F"/>
    <w:rsid w:val="00A42C89"/>
    <w:rsid w:val="00A434DE"/>
    <w:rsid w:val="00A45457"/>
    <w:rsid w:val="00A50463"/>
    <w:rsid w:val="00A50E5B"/>
    <w:rsid w:val="00A512C9"/>
    <w:rsid w:val="00A51CA2"/>
    <w:rsid w:val="00A54B0A"/>
    <w:rsid w:val="00A60A07"/>
    <w:rsid w:val="00A63F77"/>
    <w:rsid w:val="00A67F8C"/>
    <w:rsid w:val="00A75B14"/>
    <w:rsid w:val="00A77526"/>
    <w:rsid w:val="00A820A4"/>
    <w:rsid w:val="00A8236D"/>
    <w:rsid w:val="00A8259F"/>
    <w:rsid w:val="00A855EC"/>
    <w:rsid w:val="00A87D9B"/>
    <w:rsid w:val="00A96F23"/>
    <w:rsid w:val="00A97506"/>
    <w:rsid w:val="00AA0507"/>
    <w:rsid w:val="00AA1D23"/>
    <w:rsid w:val="00AA3318"/>
    <w:rsid w:val="00AA4DE3"/>
    <w:rsid w:val="00AA6F29"/>
    <w:rsid w:val="00AA772D"/>
    <w:rsid w:val="00AB28C8"/>
    <w:rsid w:val="00AB4809"/>
    <w:rsid w:val="00AB6137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57C4"/>
    <w:rsid w:val="00AF47EE"/>
    <w:rsid w:val="00AF7CD4"/>
    <w:rsid w:val="00B06795"/>
    <w:rsid w:val="00B07298"/>
    <w:rsid w:val="00B0736D"/>
    <w:rsid w:val="00B124BB"/>
    <w:rsid w:val="00B133F1"/>
    <w:rsid w:val="00B16812"/>
    <w:rsid w:val="00B16CE4"/>
    <w:rsid w:val="00B200FB"/>
    <w:rsid w:val="00B2157F"/>
    <w:rsid w:val="00B2293F"/>
    <w:rsid w:val="00B22BFD"/>
    <w:rsid w:val="00B265D3"/>
    <w:rsid w:val="00B30D04"/>
    <w:rsid w:val="00B30FBB"/>
    <w:rsid w:val="00B31445"/>
    <w:rsid w:val="00B317BF"/>
    <w:rsid w:val="00B356A5"/>
    <w:rsid w:val="00B35884"/>
    <w:rsid w:val="00B3645D"/>
    <w:rsid w:val="00B37D1A"/>
    <w:rsid w:val="00B41A33"/>
    <w:rsid w:val="00B444E1"/>
    <w:rsid w:val="00B44956"/>
    <w:rsid w:val="00B46611"/>
    <w:rsid w:val="00B521F5"/>
    <w:rsid w:val="00B547D5"/>
    <w:rsid w:val="00B57A65"/>
    <w:rsid w:val="00B57B63"/>
    <w:rsid w:val="00B6047E"/>
    <w:rsid w:val="00B62FA3"/>
    <w:rsid w:val="00B65DAA"/>
    <w:rsid w:val="00B70B5A"/>
    <w:rsid w:val="00B720B0"/>
    <w:rsid w:val="00B7580C"/>
    <w:rsid w:val="00B82259"/>
    <w:rsid w:val="00B83B73"/>
    <w:rsid w:val="00B90E36"/>
    <w:rsid w:val="00B926B1"/>
    <w:rsid w:val="00BA2C5A"/>
    <w:rsid w:val="00BA37D3"/>
    <w:rsid w:val="00BA3925"/>
    <w:rsid w:val="00BA495C"/>
    <w:rsid w:val="00BB10EC"/>
    <w:rsid w:val="00BB2F1E"/>
    <w:rsid w:val="00BB53C7"/>
    <w:rsid w:val="00BC04B5"/>
    <w:rsid w:val="00BC17D6"/>
    <w:rsid w:val="00BC42C1"/>
    <w:rsid w:val="00BC6BF4"/>
    <w:rsid w:val="00BC7BF9"/>
    <w:rsid w:val="00BD16B5"/>
    <w:rsid w:val="00BD2323"/>
    <w:rsid w:val="00BD27FE"/>
    <w:rsid w:val="00BD4061"/>
    <w:rsid w:val="00BE2B31"/>
    <w:rsid w:val="00BE3D21"/>
    <w:rsid w:val="00BE3D94"/>
    <w:rsid w:val="00BE6471"/>
    <w:rsid w:val="00BE7097"/>
    <w:rsid w:val="00BF1318"/>
    <w:rsid w:val="00BF153A"/>
    <w:rsid w:val="00BF5DE1"/>
    <w:rsid w:val="00BF5F0D"/>
    <w:rsid w:val="00BF7C8E"/>
    <w:rsid w:val="00C026B7"/>
    <w:rsid w:val="00C0613E"/>
    <w:rsid w:val="00C07561"/>
    <w:rsid w:val="00C10BBF"/>
    <w:rsid w:val="00C11CCE"/>
    <w:rsid w:val="00C123E0"/>
    <w:rsid w:val="00C1285D"/>
    <w:rsid w:val="00C134C8"/>
    <w:rsid w:val="00C13E40"/>
    <w:rsid w:val="00C1510E"/>
    <w:rsid w:val="00C15DBC"/>
    <w:rsid w:val="00C20BA5"/>
    <w:rsid w:val="00C226DB"/>
    <w:rsid w:val="00C22CD6"/>
    <w:rsid w:val="00C26D4F"/>
    <w:rsid w:val="00C31D7E"/>
    <w:rsid w:val="00C35F15"/>
    <w:rsid w:val="00C41332"/>
    <w:rsid w:val="00C4321D"/>
    <w:rsid w:val="00C45A33"/>
    <w:rsid w:val="00C46112"/>
    <w:rsid w:val="00C50C5E"/>
    <w:rsid w:val="00C50CA5"/>
    <w:rsid w:val="00C60230"/>
    <w:rsid w:val="00C678BD"/>
    <w:rsid w:val="00C7112C"/>
    <w:rsid w:val="00C72971"/>
    <w:rsid w:val="00C72C0D"/>
    <w:rsid w:val="00C742DD"/>
    <w:rsid w:val="00C834BC"/>
    <w:rsid w:val="00C83C73"/>
    <w:rsid w:val="00C9065D"/>
    <w:rsid w:val="00C90960"/>
    <w:rsid w:val="00C91A3E"/>
    <w:rsid w:val="00C922AB"/>
    <w:rsid w:val="00C942FD"/>
    <w:rsid w:val="00CA223A"/>
    <w:rsid w:val="00CA25F3"/>
    <w:rsid w:val="00CA44E5"/>
    <w:rsid w:val="00CA5F62"/>
    <w:rsid w:val="00CB0413"/>
    <w:rsid w:val="00CB1A67"/>
    <w:rsid w:val="00CB22EA"/>
    <w:rsid w:val="00CB496B"/>
    <w:rsid w:val="00CB780A"/>
    <w:rsid w:val="00CC4368"/>
    <w:rsid w:val="00CD0CC5"/>
    <w:rsid w:val="00CD29C1"/>
    <w:rsid w:val="00CD5D40"/>
    <w:rsid w:val="00CD6930"/>
    <w:rsid w:val="00CD7AA1"/>
    <w:rsid w:val="00CE06AD"/>
    <w:rsid w:val="00CE0B1A"/>
    <w:rsid w:val="00CE2FF0"/>
    <w:rsid w:val="00CE514A"/>
    <w:rsid w:val="00CE653B"/>
    <w:rsid w:val="00CE78D2"/>
    <w:rsid w:val="00CF3CC8"/>
    <w:rsid w:val="00CF460F"/>
    <w:rsid w:val="00CF5524"/>
    <w:rsid w:val="00CF74EA"/>
    <w:rsid w:val="00CF777B"/>
    <w:rsid w:val="00D02393"/>
    <w:rsid w:val="00D04555"/>
    <w:rsid w:val="00D04DA8"/>
    <w:rsid w:val="00D05071"/>
    <w:rsid w:val="00D102B8"/>
    <w:rsid w:val="00D143DD"/>
    <w:rsid w:val="00D16D6A"/>
    <w:rsid w:val="00D17C35"/>
    <w:rsid w:val="00D200F3"/>
    <w:rsid w:val="00D211A1"/>
    <w:rsid w:val="00D22E1E"/>
    <w:rsid w:val="00D236F6"/>
    <w:rsid w:val="00D24408"/>
    <w:rsid w:val="00D24898"/>
    <w:rsid w:val="00D2622D"/>
    <w:rsid w:val="00D2632A"/>
    <w:rsid w:val="00D325DD"/>
    <w:rsid w:val="00D328E5"/>
    <w:rsid w:val="00D3793A"/>
    <w:rsid w:val="00D5433B"/>
    <w:rsid w:val="00D55403"/>
    <w:rsid w:val="00D55B21"/>
    <w:rsid w:val="00D57084"/>
    <w:rsid w:val="00D63FD5"/>
    <w:rsid w:val="00D651A0"/>
    <w:rsid w:val="00D71B08"/>
    <w:rsid w:val="00D72109"/>
    <w:rsid w:val="00D77B9D"/>
    <w:rsid w:val="00D813B2"/>
    <w:rsid w:val="00D83C5D"/>
    <w:rsid w:val="00D840E4"/>
    <w:rsid w:val="00D87724"/>
    <w:rsid w:val="00D90FC6"/>
    <w:rsid w:val="00D92F3F"/>
    <w:rsid w:val="00D94891"/>
    <w:rsid w:val="00DA1C5F"/>
    <w:rsid w:val="00DA3CC4"/>
    <w:rsid w:val="00DA6A78"/>
    <w:rsid w:val="00DB107D"/>
    <w:rsid w:val="00DB6C26"/>
    <w:rsid w:val="00DB6CA2"/>
    <w:rsid w:val="00DD138B"/>
    <w:rsid w:val="00DD2B5A"/>
    <w:rsid w:val="00DD3E4C"/>
    <w:rsid w:val="00DD53BD"/>
    <w:rsid w:val="00DD60B4"/>
    <w:rsid w:val="00DE4CF2"/>
    <w:rsid w:val="00DE6933"/>
    <w:rsid w:val="00DE71E8"/>
    <w:rsid w:val="00DE75D4"/>
    <w:rsid w:val="00DF536A"/>
    <w:rsid w:val="00E00E15"/>
    <w:rsid w:val="00E0428A"/>
    <w:rsid w:val="00E05CA1"/>
    <w:rsid w:val="00E10046"/>
    <w:rsid w:val="00E11845"/>
    <w:rsid w:val="00E16FFE"/>
    <w:rsid w:val="00E20F68"/>
    <w:rsid w:val="00E254B3"/>
    <w:rsid w:val="00E27365"/>
    <w:rsid w:val="00E30B4D"/>
    <w:rsid w:val="00E30ECF"/>
    <w:rsid w:val="00E36093"/>
    <w:rsid w:val="00E368C1"/>
    <w:rsid w:val="00E44BBC"/>
    <w:rsid w:val="00E504B7"/>
    <w:rsid w:val="00E50916"/>
    <w:rsid w:val="00E545AC"/>
    <w:rsid w:val="00E54B76"/>
    <w:rsid w:val="00E62CD7"/>
    <w:rsid w:val="00E665D7"/>
    <w:rsid w:val="00E7025E"/>
    <w:rsid w:val="00E70746"/>
    <w:rsid w:val="00E85FB7"/>
    <w:rsid w:val="00E874DC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147A"/>
    <w:rsid w:val="00EC1F21"/>
    <w:rsid w:val="00EC45B1"/>
    <w:rsid w:val="00EC5648"/>
    <w:rsid w:val="00EC5B7E"/>
    <w:rsid w:val="00EC6F39"/>
    <w:rsid w:val="00EC7A20"/>
    <w:rsid w:val="00ED06F8"/>
    <w:rsid w:val="00ED1250"/>
    <w:rsid w:val="00ED4B9F"/>
    <w:rsid w:val="00EE2B10"/>
    <w:rsid w:val="00EE4DE5"/>
    <w:rsid w:val="00EE5B98"/>
    <w:rsid w:val="00EE708E"/>
    <w:rsid w:val="00EE7969"/>
    <w:rsid w:val="00EF31BA"/>
    <w:rsid w:val="00EF40DB"/>
    <w:rsid w:val="00EF5519"/>
    <w:rsid w:val="00EF582C"/>
    <w:rsid w:val="00F02C95"/>
    <w:rsid w:val="00F0343C"/>
    <w:rsid w:val="00F0421A"/>
    <w:rsid w:val="00F04508"/>
    <w:rsid w:val="00F05056"/>
    <w:rsid w:val="00F06FEF"/>
    <w:rsid w:val="00F070E3"/>
    <w:rsid w:val="00F07BE1"/>
    <w:rsid w:val="00F114DB"/>
    <w:rsid w:val="00F13AFB"/>
    <w:rsid w:val="00F13B01"/>
    <w:rsid w:val="00F15FD1"/>
    <w:rsid w:val="00F21A84"/>
    <w:rsid w:val="00F235DB"/>
    <w:rsid w:val="00F3173C"/>
    <w:rsid w:val="00F32783"/>
    <w:rsid w:val="00F41285"/>
    <w:rsid w:val="00F5759E"/>
    <w:rsid w:val="00F57AA1"/>
    <w:rsid w:val="00F674EA"/>
    <w:rsid w:val="00F67A08"/>
    <w:rsid w:val="00F739A1"/>
    <w:rsid w:val="00F8042B"/>
    <w:rsid w:val="00F869A4"/>
    <w:rsid w:val="00F86BF4"/>
    <w:rsid w:val="00F90CEC"/>
    <w:rsid w:val="00F90D53"/>
    <w:rsid w:val="00F91AEC"/>
    <w:rsid w:val="00FA1C2B"/>
    <w:rsid w:val="00FA676E"/>
    <w:rsid w:val="00FB18F8"/>
    <w:rsid w:val="00FB3133"/>
    <w:rsid w:val="00FB4D17"/>
    <w:rsid w:val="00FB4F0F"/>
    <w:rsid w:val="00FB5758"/>
    <w:rsid w:val="00FB7E21"/>
    <w:rsid w:val="00FC0E1E"/>
    <w:rsid w:val="00FC1E8A"/>
    <w:rsid w:val="00FC789C"/>
    <w:rsid w:val="00FD1370"/>
    <w:rsid w:val="00FD61FD"/>
    <w:rsid w:val="00FD7F01"/>
    <w:rsid w:val="00FE1E6D"/>
    <w:rsid w:val="00FE2421"/>
    <w:rsid w:val="00FE5932"/>
    <w:rsid w:val="00FE5F9D"/>
    <w:rsid w:val="00FE6991"/>
    <w:rsid w:val="00FE6DFE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0C835-2B58-4151-B11E-4CECDC1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E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basedOn w:val="Normal"/>
    <w:uiPriority w:val="34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table" w:styleId="TableGrid">
    <w:name w:val="Table Grid"/>
    <w:basedOn w:val="TableNormal"/>
    <w:uiPriority w:val="59"/>
    <w:rsid w:val="0090158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4">
    <w:name w:val="Body text (34)_"/>
    <w:basedOn w:val="DefaultParagraphFont"/>
    <w:link w:val="Bodytext340"/>
    <w:rsid w:val="0090158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0158C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83C5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3E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C0613E"/>
    <w:pPr>
      <w:spacing w:after="0" w:line="240" w:lineRule="auto"/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C0613E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5EA4"/>
    <w:rPr>
      <w:rFonts w:ascii="Times New Roman" w:hAnsi="Times New Roman"/>
      <w:b/>
      <w:bCs/>
      <w:sz w:val="36"/>
      <w:szCs w:val="36"/>
    </w:rPr>
  </w:style>
  <w:style w:type="character" w:customStyle="1" w:styleId="mechtexChar">
    <w:name w:val="mechtex Char"/>
    <w:link w:val="mechtex"/>
    <w:rsid w:val="00C4321D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C4321D"/>
    <w:pPr>
      <w:spacing w:after="0" w:line="240" w:lineRule="auto"/>
      <w:jc w:val="center"/>
    </w:pPr>
    <w:rPr>
      <w:rFonts w:ascii="Arial Armenian" w:hAnsi="Arial Armenian"/>
      <w:sz w:val="22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4321D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3BCE-D2E7-4153-B521-C31AB1D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https:/mul2.gov.am/tasks/497841/oneclick/voroshum-EK616.1.docx?token=e55a2aa3443476e271949d9cae59b5c5</cp:keywords>
  <cp:lastModifiedBy>Anna Aloyan</cp:lastModifiedBy>
  <cp:revision>10</cp:revision>
  <cp:lastPrinted>2021-05-31T07:07:00Z</cp:lastPrinted>
  <dcterms:created xsi:type="dcterms:W3CDTF">2021-10-13T08:51:00Z</dcterms:created>
  <dcterms:modified xsi:type="dcterms:W3CDTF">2021-10-13T12:38:00Z</dcterms:modified>
</cp:coreProperties>
</file>