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caps/>
          <w:lang w:val="hy-AM"/>
        </w:rPr>
        <w:t>2019</w:t>
      </w:r>
      <w:r w:rsidRPr="00BF4A36">
        <w:rPr>
          <w:rFonts w:ascii="GHEA Grapalat" w:hAnsi="GHEA Grapalat"/>
          <w:b/>
          <w:caps/>
          <w:lang w:val="hy-AM"/>
        </w:rPr>
        <w:t xml:space="preserve"> թվականի </w:t>
      </w:r>
      <w:r>
        <w:rPr>
          <w:rFonts w:ascii="GHEA Grapalat" w:hAnsi="GHEA Grapalat"/>
          <w:b/>
          <w:caps/>
          <w:lang w:val="hy-AM"/>
        </w:rPr>
        <w:t>ՄԱՅԻՍԻ 23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>
        <w:rPr>
          <w:rFonts w:ascii="GHEA Grapalat" w:hAnsi="GHEA Grapalat"/>
          <w:b/>
          <w:caps/>
          <w:lang w:val="hy-AM"/>
        </w:rPr>
        <w:t>634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ԼՐԱՑՈՒՄ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>
        <w:rPr>
          <w:rFonts w:ascii="GHEA Grapalat" w:eastAsia="Calibri" w:hAnsi="GHEA Grapalat"/>
          <w:bCs/>
          <w:lang w:val="hy-AM" w:eastAsia="en-US"/>
        </w:rPr>
        <w:t>ՄԼ ՄԱՅՆԻՆԳ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2019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մայիսի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634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ՄԼ ՄԱՅՆԻՆԳ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:rsidR="00D93087" w:rsidRPr="00E8627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>
        <w:rPr>
          <w:rFonts w:ascii="GHEA Grapalat" w:hAnsi="GHEA Grapalat" w:cs="Sylfaen"/>
          <w:bCs/>
          <w:lang w:val="hy-AM"/>
        </w:rPr>
        <w:t>ՄԼ ՄԱՅՆԻՆԳ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Pr="00E86277">
        <w:rPr>
          <w:rFonts w:ascii="GHEA Grapalat" w:hAnsi="GHEA Grapalat"/>
          <w:lang w:val="hy-AM"/>
        </w:rPr>
        <w:t>հանքարդյունաբերությամբ ՀՀ Կոտայքի մարզում</w:t>
      </w:r>
      <w:r w:rsidRPr="00E86277">
        <w:rPr>
          <w:rFonts w:ascii="GHEA Grapalat" w:hAnsi="GHEA Grapalat" w:cs="Sylfaen"/>
          <w:lang w:val="hy-AM"/>
        </w:rPr>
        <w:t>:</w:t>
      </w:r>
    </w:p>
    <w:p w:rsidR="00D93087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</w:t>
      </w:r>
      <w:r>
        <w:rPr>
          <w:rFonts w:ascii="GHEA Grapalat" w:hAnsi="GHEA Grapalat" w:cs="Sylfaen"/>
          <w:lang w:val="hy-AM"/>
        </w:rPr>
        <w:t>սարքավորումներ</w:t>
      </w:r>
      <w:r w:rsidRPr="003B3D4A">
        <w:rPr>
          <w:rFonts w:ascii="GHEA Grapalat" w:hAnsi="GHEA Grapalat" w:cs="Sylfaen"/>
          <w:lang w:val="hy-AM"/>
        </w:rPr>
        <w:t xml:space="preserve">, որոնց համար նախատեսված գումարը կազմել է շուրջ </w:t>
      </w:r>
      <w:r>
        <w:rPr>
          <w:rFonts w:ascii="GHEA Grapalat" w:hAnsi="GHEA Grapalat" w:cs="Sylfaen"/>
          <w:lang w:val="hy-AM"/>
        </w:rPr>
        <w:t>6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8 մլրդ</w:t>
      </w:r>
      <w:r w:rsidRPr="003B3D4A">
        <w:rPr>
          <w:rFonts w:ascii="GHEA Grapalat" w:hAnsi="GHEA Grapalat" w:cs="Sylfaen"/>
          <w:lang w:val="hy-AM"/>
        </w:rPr>
        <w:t xml:space="preserve"> դրամ:</w:t>
      </w:r>
      <w:r>
        <w:rPr>
          <w:rFonts w:ascii="GHEA Grapalat" w:hAnsi="GHEA Grapalat" w:cs="Sylfaen"/>
          <w:lang w:val="hy-AM"/>
        </w:rPr>
        <w:t xml:space="preserve"> </w:t>
      </w:r>
      <w:r w:rsidRPr="00F33641">
        <w:rPr>
          <w:rFonts w:ascii="GHEA Grapalat" w:hAnsi="GHEA Grapalat" w:cs="Sylfaen"/>
          <w:lang w:val="hy-AM"/>
        </w:rPr>
        <w:t xml:space="preserve">Հաշվի առնելով, որ </w:t>
      </w:r>
      <w:r>
        <w:rPr>
          <w:rFonts w:ascii="GHEA Grapalat" w:hAnsi="GHEA Grapalat" w:cs="Sylfaen"/>
          <w:lang w:val="hy-AM"/>
        </w:rPr>
        <w:t>ընկերությունը ընդլայնում է տարբեր երկրների հետ համագործակցությունը</w:t>
      </w:r>
      <w:r w:rsidRPr="00F33641">
        <w:rPr>
          <w:rFonts w:ascii="GHEA Grapalat" w:hAnsi="GHEA Grapalat" w:cs="Sylfaen"/>
          <w:lang w:val="hy-AM"/>
        </w:rPr>
        <w:t xml:space="preserve"> անհրաժեշտություն է առաջացել կատարել լրացո</w:t>
      </w:r>
      <w:r>
        <w:rPr>
          <w:rFonts w:ascii="GHEA Grapalat" w:hAnsi="GHEA Grapalat" w:cs="Sylfaen"/>
          <w:lang w:val="hy-AM"/>
        </w:rPr>
        <w:t>ւմ</w:t>
      </w:r>
      <w:r w:rsidRPr="00F33641">
        <w:rPr>
          <w:rFonts w:ascii="GHEA Grapalat" w:hAnsi="GHEA Grapalat" w:cs="Sylfaen"/>
          <w:lang w:val="hy-AM"/>
        </w:rPr>
        <w:t xml:space="preserve"> «Ծագման երկիրը» սյունակ</w:t>
      </w:r>
      <w:r>
        <w:rPr>
          <w:rFonts w:ascii="GHEA Grapalat" w:hAnsi="GHEA Grapalat" w:cs="Sylfaen"/>
          <w:lang w:val="hy-AM"/>
        </w:rPr>
        <w:t>ում</w:t>
      </w:r>
      <w:r w:rsidRPr="00F33641">
        <w:rPr>
          <w:rFonts w:ascii="GHEA Grapalat" w:hAnsi="GHEA Grapalat" w:cs="Sylfaen"/>
          <w:lang w:val="hy-AM"/>
        </w:rPr>
        <w:t>:</w:t>
      </w:r>
    </w:p>
    <w:p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40261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տեղեկատվության՝ ներդրումային ծրագրի շրջանակներում արդեն իսկ ստեղծվել է </w:t>
      </w:r>
      <w:r>
        <w:rPr>
          <w:rFonts w:ascii="GHEA Grapalat" w:hAnsi="GHEA Grapalat" w:cs="Sylfaen"/>
          <w:lang w:val="hy-AM"/>
        </w:rPr>
        <w:t>71</w:t>
      </w:r>
      <w:r w:rsidRPr="00240261">
        <w:rPr>
          <w:rFonts w:ascii="GHEA Grapalat" w:hAnsi="GHEA Grapalat" w:cs="Sylfaen"/>
          <w:lang w:val="hy-AM"/>
        </w:rPr>
        <w:t xml:space="preserve"> նոր աշխատատեղ և իրականացվել </w:t>
      </w:r>
      <w:r>
        <w:rPr>
          <w:rFonts w:ascii="GHEA Grapalat" w:hAnsi="GHEA Grapalat" w:cs="Sylfaen"/>
          <w:lang w:val="hy-AM"/>
        </w:rPr>
        <w:t>2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5 մլրդ</w:t>
      </w:r>
      <w:r w:rsidRPr="00240261">
        <w:rPr>
          <w:rFonts w:ascii="GHEA Grapalat" w:hAnsi="GHEA Grapalat" w:cs="Sylfaen"/>
          <w:lang w:val="hy-AM"/>
        </w:rPr>
        <w:t xml:space="preserve"> դրամի ներդրում։</w:t>
      </w:r>
    </w:p>
    <w:p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ՄԼ ՄԱՅՆԻՆԳ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>
        <w:rPr>
          <w:rFonts w:ascii="GHEA Grapalat" w:hAnsi="GHEA Grapalat" w:cs="Sylfaen"/>
          <w:lang w:val="hy-AM"/>
        </w:rPr>
        <w:t>2019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մայիսի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>
        <w:rPr>
          <w:rFonts w:ascii="GHEA Grapalat" w:hAnsi="GHEA Grapalat" w:cs="Sylfaen"/>
          <w:lang w:val="hy-AM"/>
        </w:rPr>
        <w:t>634</w:t>
      </w:r>
      <w:r w:rsidRPr="00BF4A36">
        <w:rPr>
          <w:rFonts w:ascii="GHEA Grapalat" w:hAnsi="GHEA Grapalat" w:cs="Sylfaen"/>
          <w:lang w:val="hy-AM"/>
        </w:rPr>
        <w:t>-Ա 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ՄԼ ՄԱՅՆԻՆԳ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D93087" w:rsidRPr="002F41B1" w:rsidRDefault="00D93087" w:rsidP="00D93087">
      <w:pPr>
        <w:spacing w:line="360" w:lineRule="auto"/>
        <w:ind w:left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eastAsia="Calibri" w:hAnsi="GHEA Grapalat"/>
          <w:lang w:val="hy-AM" w:eastAsia="en-US"/>
        </w:rPr>
        <w:t>ՄԼ ՄԱՅՆԻՆԳ</w:t>
      </w:r>
      <w:r w:rsidRPr="002F41B1">
        <w:rPr>
          <w:rFonts w:ascii="GHEA Grapalat" w:eastAsia="Calibri" w:hAnsi="GHEA Grapalat"/>
          <w:lang w:val="hy-AM" w:eastAsia="en-US"/>
        </w:rPr>
        <w:t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«2</w:t>
      </w:r>
      <w:r w:rsidRPr="002F41B1">
        <w:rPr>
          <w:rFonts w:ascii="Cambria Math" w:eastAsia="Calibri" w:hAnsi="Cambria Math" w:cs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8</w:t>
      </w:r>
      <w:r w:rsidRPr="002F41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Բ</w:t>
      </w:r>
      <w:r w:rsidRPr="002F41B1">
        <w:rPr>
          <w:rFonts w:ascii="GHEA Grapalat" w:eastAsia="Calibri" w:hAnsi="GHEA Grapalat"/>
          <w:lang w:val="hy-AM" w:eastAsia="en-US"/>
        </w:rPr>
        <w:t xml:space="preserve">նական ռեսուրսների կայուն կառավարում» կետից։ Արտոնության առկայությունը լուրջ խթան կհանդիսանա ներդրումային ծրագրի </w:t>
      </w:r>
      <w:r>
        <w:rPr>
          <w:rFonts w:ascii="GHEA Grapalat" w:eastAsia="Calibri" w:hAnsi="GHEA Grapalat"/>
          <w:lang w:val="hy-AM" w:eastAsia="en-US"/>
        </w:rPr>
        <w:t>ընդլայնման</w:t>
      </w:r>
      <w:r w:rsidRPr="002F41B1">
        <w:rPr>
          <w:rFonts w:ascii="GHEA Grapalat" w:eastAsia="Calibri" w:hAnsi="GHEA Grapalat"/>
          <w:lang w:val="hy-AM" w:eastAsia="en-US"/>
        </w:rPr>
        <w:t xml:space="preserve"> և որպես հետևանք նոր աշխատատեղերի ստեղծման</w:t>
      </w:r>
      <w:r>
        <w:rPr>
          <w:rFonts w:ascii="GHEA Grapalat" w:eastAsia="Calibri" w:hAnsi="GHEA Grapalat"/>
          <w:lang w:val="hy-AM" w:eastAsia="en-US"/>
        </w:rPr>
        <w:t xml:space="preserve"> և </w:t>
      </w:r>
      <w:r w:rsidRPr="002F41B1">
        <w:rPr>
          <w:rFonts w:ascii="GHEA Grapalat" w:eastAsia="Calibri" w:hAnsi="GHEA Grapalat"/>
          <w:lang w:val="hy-AM" w:eastAsia="en-US"/>
        </w:rPr>
        <w:t>ներդրումների ներգրավման</w:t>
      </w:r>
      <w:r>
        <w:rPr>
          <w:rFonts w:ascii="GHEA Grapalat" w:eastAsia="Calibri" w:hAnsi="GHEA Grapalat"/>
          <w:lang w:val="hy-AM" w:eastAsia="en-US"/>
        </w:rPr>
        <w:t xml:space="preserve"> համար</w:t>
      </w:r>
      <w:r w:rsidRPr="002F41B1">
        <w:rPr>
          <w:rFonts w:ascii="GHEA Grapalat" w:eastAsia="Calibri" w:hAnsi="GHEA Grapalat"/>
          <w:lang w:val="hy-AM" w:eastAsia="en-US"/>
        </w:rPr>
        <w:t>:</w:t>
      </w:r>
    </w:p>
    <w:p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D93087" w:rsidRPr="004F385F" w:rsidRDefault="00D93087" w:rsidP="00D93087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>
        <w:rPr>
          <w:rFonts w:ascii="GHEA Grapalat" w:eastAsia="Calibri" w:hAnsi="GHEA Grapalat"/>
          <w:lang w:val="hy-AM" w:eastAsia="en-US"/>
        </w:rPr>
        <w:t>2019</w:t>
      </w:r>
      <w:r w:rsidRPr="004F385F">
        <w:rPr>
          <w:rFonts w:ascii="GHEA Grapalat" w:eastAsia="Calibri" w:hAnsi="GHEA Grapalat"/>
          <w:lang w:val="hy-AM" w:eastAsia="en-US"/>
        </w:rPr>
        <w:t xml:space="preserve"> թվականի </w:t>
      </w:r>
      <w:r>
        <w:rPr>
          <w:rFonts w:ascii="GHEA Grapalat" w:eastAsia="Calibri" w:hAnsi="GHEA Grapalat"/>
          <w:lang w:val="hy-AM" w:eastAsia="en-US"/>
        </w:rPr>
        <w:t>մայիսի 23</w:t>
      </w:r>
      <w:r w:rsidRPr="004F385F">
        <w:rPr>
          <w:rFonts w:ascii="GHEA Grapalat" w:eastAsia="Calibri" w:hAnsi="GHEA Grapalat"/>
          <w:lang w:val="hy-AM" w:eastAsia="en-US"/>
        </w:rPr>
        <w:t xml:space="preserve">-ի թիվ </w:t>
      </w:r>
      <w:r>
        <w:rPr>
          <w:rFonts w:ascii="GHEA Grapalat" w:eastAsia="Calibri" w:hAnsi="GHEA Grapalat"/>
          <w:lang w:val="hy-AM" w:eastAsia="en-US"/>
        </w:rPr>
        <w:t>634</w:t>
      </w:r>
      <w:r w:rsidRPr="004F385F">
        <w:rPr>
          <w:rFonts w:ascii="GHEA Grapalat" w:eastAsia="Calibri" w:hAnsi="GHEA Grapalat"/>
          <w:lang w:val="hy-AM" w:eastAsia="en-US"/>
        </w:rPr>
        <w:t>-Ա որոշման մեջ լրացում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  <w:bookmarkStart w:id="0" w:name="_GoBack"/>
      <w:bookmarkEnd w:id="0"/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250194"/>
    <w:rsid w:val="008B3C8F"/>
    <w:rsid w:val="00D9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2DA98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535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</cp:revision>
  <dcterms:created xsi:type="dcterms:W3CDTF">2021-09-25T06:41:00Z</dcterms:created>
  <dcterms:modified xsi:type="dcterms:W3CDTF">2021-09-25T06:50:00Z</dcterms:modified>
</cp:coreProperties>
</file>