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303" w:rsidRPr="00AE0AD6" w:rsidRDefault="005F3303" w:rsidP="00AE0AD6">
      <w:pPr>
        <w:spacing w:line="360" w:lineRule="auto"/>
        <w:ind w:left="360" w:firstLine="180"/>
        <w:jc w:val="right"/>
        <w:rPr>
          <w:rFonts w:ascii="GHEA Grapalat" w:hAnsi="GHEA Grapalat" w:cs="GHEA Grapalat"/>
          <w:b/>
          <w:bCs/>
          <w:color w:val="000000" w:themeColor="text1"/>
          <w:lang w:val="af-ZA"/>
        </w:rPr>
      </w:pPr>
      <w:r w:rsidRPr="00AE0AD6">
        <w:rPr>
          <w:rFonts w:ascii="GHEA Grapalat" w:hAnsi="GHEA Grapalat" w:cs="GHEA Grapalat"/>
          <w:b/>
          <w:bCs/>
          <w:color w:val="000000" w:themeColor="text1"/>
        </w:rPr>
        <w:t>ՆԱԽԱԳԻԾ</w:t>
      </w:r>
    </w:p>
    <w:p w:rsidR="00AE0AD6" w:rsidRPr="00AE0AD6" w:rsidRDefault="00AE0AD6" w:rsidP="00AE0AD6">
      <w:pPr>
        <w:spacing w:line="360" w:lineRule="auto"/>
        <w:ind w:firstLine="540"/>
        <w:jc w:val="center"/>
        <w:rPr>
          <w:rFonts w:ascii="GHEA Grapalat" w:hAnsi="GHEA Grapalat" w:cs="GHEA Grapalat"/>
          <w:b/>
          <w:bCs/>
          <w:color w:val="000000" w:themeColor="text1"/>
        </w:rPr>
      </w:pPr>
    </w:p>
    <w:p w:rsidR="005F3303" w:rsidRPr="00AE0AD6" w:rsidRDefault="005F3303" w:rsidP="00AE0AD6">
      <w:pPr>
        <w:spacing w:line="360" w:lineRule="auto"/>
        <w:jc w:val="center"/>
        <w:rPr>
          <w:rFonts w:ascii="GHEA Grapalat" w:hAnsi="GHEA Grapalat" w:cs="GHEA Grapalat"/>
          <w:b/>
          <w:bCs/>
          <w:color w:val="000000" w:themeColor="text1"/>
          <w:lang w:val="af-ZA"/>
        </w:rPr>
      </w:pPr>
      <w:r w:rsidRPr="00AE0AD6">
        <w:rPr>
          <w:rFonts w:ascii="GHEA Grapalat" w:hAnsi="GHEA Grapalat" w:cs="GHEA Grapalat"/>
          <w:b/>
          <w:bCs/>
          <w:color w:val="000000" w:themeColor="text1"/>
        </w:rPr>
        <w:t>ՀԱՅԱՍՏԱՆԻ</w:t>
      </w:r>
      <w:r w:rsidR="00AE0AD6" w:rsidRPr="00AE0AD6">
        <w:rPr>
          <w:rFonts w:ascii="GHEA Grapalat" w:hAnsi="GHEA Grapalat" w:cs="GHEA Grapalat"/>
          <w:b/>
          <w:bCs/>
          <w:color w:val="000000" w:themeColor="text1"/>
        </w:rPr>
        <w:t xml:space="preserve"> </w:t>
      </w:r>
      <w:r w:rsidRPr="00AE0AD6">
        <w:rPr>
          <w:rFonts w:ascii="GHEA Grapalat" w:hAnsi="GHEA Grapalat" w:cs="GHEA Grapalat"/>
          <w:b/>
          <w:bCs/>
          <w:color w:val="000000" w:themeColor="text1"/>
        </w:rPr>
        <w:t>ՀԱՆՐԱՊԵՏՈՒԹՅԱՆ</w:t>
      </w:r>
    </w:p>
    <w:p w:rsidR="005F3303" w:rsidRPr="00AE0AD6" w:rsidRDefault="005F3303" w:rsidP="00AE0AD6">
      <w:pPr>
        <w:spacing w:line="360" w:lineRule="auto"/>
        <w:jc w:val="center"/>
        <w:rPr>
          <w:rFonts w:ascii="GHEA Grapalat" w:hAnsi="GHEA Grapalat" w:cs="GHEA Grapalat"/>
          <w:b/>
          <w:bCs/>
          <w:color w:val="000000" w:themeColor="text1"/>
          <w:lang w:val="af-ZA"/>
        </w:rPr>
      </w:pPr>
      <w:r w:rsidRPr="00AE0AD6">
        <w:rPr>
          <w:rFonts w:ascii="GHEA Grapalat" w:hAnsi="GHEA Grapalat" w:cs="GHEA Grapalat"/>
          <w:b/>
          <w:bCs/>
          <w:color w:val="000000" w:themeColor="text1"/>
        </w:rPr>
        <w:t>ՕՐԵՆՔԸ</w:t>
      </w:r>
    </w:p>
    <w:p w:rsidR="005F3303" w:rsidRPr="00AE0AD6" w:rsidRDefault="005F3303" w:rsidP="00AE0AD6">
      <w:pPr>
        <w:spacing w:line="360" w:lineRule="auto"/>
        <w:ind w:firstLine="540"/>
        <w:jc w:val="center"/>
        <w:rPr>
          <w:rFonts w:ascii="GHEA Grapalat" w:hAnsi="GHEA Grapalat" w:cs="GHEA Grapalat"/>
          <w:color w:val="000000" w:themeColor="text1"/>
          <w:lang w:val="af-ZA"/>
        </w:rPr>
      </w:pPr>
      <w:bookmarkStart w:id="0" w:name="_GoBack"/>
      <w:bookmarkEnd w:id="0"/>
    </w:p>
    <w:p w:rsidR="005F3303" w:rsidRPr="00AE0AD6" w:rsidRDefault="005F3303" w:rsidP="00AE0AD6">
      <w:pPr>
        <w:spacing w:line="360" w:lineRule="auto"/>
        <w:jc w:val="center"/>
        <w:rPr>
          <w:rFonts w:ascii="GHEA Grapalat" w:hAnsi="GHEA Grapalat" w:cs="GHEA Grapalat"/>
          <w:b/>
          <w:bCs/>
          <w:color w:val="000000" w:themeColor="text1"/>
          <w:lang w:val="af-ZA"/>
        </w:rPr>
      </w:pPr>
      <w:r w:rsidRPr="00AE0AD6">
        <w:rPr>
          <w:rFonts w:ascii="GHEA Grapalat" w:hAnsi="GHEA Grapalat" w:cs="GHEA Grapalat"/>
          <w:b/>
          <w:bCs/>
          <w:color w:val="000000" w:themeColor="text1"/>
          <w:lang w:val="af-ZA"/>
        </w:rPr>
        <w:t>«</w:t>
      </w:r>
      <w:r w:rsidRPr="00AE0AD6">
        <w:rPr>
          <w:rFonts w:ascii="GHEA Grapalat" w:hAnsi="GHEA Grapalat" w:cs="GHEA Grapalat"/>
          <w:b/>
          <w:bCs/>
          <w:color w:val="000000" w:themeColor="text1"/>
        </w:rPr>
        <w:t>ՎԱՐՉԱԿԱՆ</w:t>
      </w:r>
      <w:r w:rsidRPr="00AE0AD6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AE0AD6">
        <w:rPr>
          <w:rFonts w:ascii="GHEA Grapalat" w:hAnsi="GHEA Grapalat" w:cs="GHEA Grapalat"/>
          <w:b/>
          <w:bCs/>
          <w:color w:val="000000" w:themeColor="text1"/>
        </w:rPr>
        <w:t>ԻՐԱՎԱԽԱԽՏՈՒՄՆԵՐԻ</w:t>
      </w:r>
      <w:r w:rsidRPr="00AE0AD6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AE0AD6">
        <w:rPr>
          <w:rFonts w:ascii="GHEA Grapalat" w:hAnsi="GHEA Grapalat" w:cs="GHEA Grapalat"/>
          <w:b/>
          <w:bCs/>
          <w:color w:val="000000" w:themeColor="text1"/>
        </w:rPr>
        <w:t>ՎԵՐԱԲԵՐՅԱԼ</w:t>
      </w:r>
      <w:r w:rsidRPr="00AE0AD6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»  </w:t>
      </w:r>
      <w:r w:rsidRPr="00AE0AD6">
        <w:rPr>
          <w:rFonts w:ascii="GHEA Grapalat" w:hAnsi="GHEA Grapalat" w:cs="GHEA Grapalat"/>
          <w:b/>
          <w:bCs/>
          <w:color w:val="000000" w:themeColor="text1"/>
        </w:rPr>
        <w:t>ՀԱՅԱՍՏԱՆԻ</w:t>
      </w:r>
      <w:r w:rsidRPr="00AE0AD6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AE0AD6">
        <w:rPr>
          <w:rFonts w:ascii="GHEA Grapalat" w:hAnsi="GHEA Grapalat" w:cs="GHEA Grapalat"/>
          <w:b/>
          <w:bCs/>
          <w:color w:val="000000" w:themeColor="text1"/>
        </w:rPr>
        <w:t>ՀԱՆՐԱՊԵՏՈՒԹՅԱՆ</w:t>
      </w:r>
      <w:r w:rsidRPr="00AE0AD6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AE0AD6">
        <w:rPr>
          <w:rFonts w:ascii="GHEA Grapalat" w:hAnsi="GHEA Grapalat" w:cs="GHEA Grapalat"/>
          <w:b/>
          <w:bCs/>
          <w:color w:val="000000" w:themeColor="text1"/>
        </w:rPr>
        <w:t>ՕՐԵՆՍԳՐՔՈՒՄ</w:t>
      </w:r>
      <w:r w:rsidRPr="00AE0AD6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="00BC32EA" w:rsidRPr="00AE0AD6">
        <w:rPr>
          <w:rFonts w:ascii="GHEA Grapalat" w:hAnsi="GHEA Grapalat" w:cs="GHEA Grapalat"/>
          <w:b/>
          <w:bCs/>
          <w:color w:val="000000" w:themeColor="text1"/>
          <w:lang w:val="hy-AM"/>
        </w:rPr>
        <w:t>ՓՈՓՈԽՈՒԹՅՈՒՆ</w:t>
      </w:r>
      <w:r w:rsidR="006D6198" w:rsidRPr="00AE0AD6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 </w:t>
      </w:r>
      <w:r w:rsidRPr="00AE0AD6">
        <w:rPr>
          <w:rFonts w:ascii="GHEA Grapalat" w:hAnsi="GHEA Grapalat" w:cs="GHEA Grapalat"/>
          <w:b/>
          <w:bCs/>
          <w:color w:val="000000" w:themeColor="text1"/>
        </w:rPr>
        <w:t>ԿԱՏԱՐԵԼՈՒ</w:t>
      </w:r>
      <w:r w:rsidRPr="00AE0AD6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AE0AD6">
        <w:rPr>
          <w:rFonts w:ascii="GHEA Grapalat" w:hAnsi="GHEA Grapalat" w:cs="GHEA Grapalat"/>
          <w:b/>
          <w:bCs/>
          <w:color w:val="000000" w:themeColor="text1"/>
        </w:rPr>
        <w:t>ՄԱՍԻՆ</w:t>
      </w:r>
    </w:p>
    <w:p w:rsidR="005F3303" w:rsidRPr="00AE0AD6" w:rsidRDefault="005F3303" w:rsidP="00AE0AD6">
      <w:pPr>
        <w:spacing w:line="360" w:lineRule="auto"/>
        <w:ind w:firstLine="540"/>
        <w:rPr>
          <w:rFonts w:ascii="GHEA Grapalat" w:hAnsi="GHEA Grapalat" w:cs="GHEA Grapalat"/>
          <w:b/>
          <w:bCs/>
          <w:color w:val="000000" w:themeColor="text1"/>
          <w:lang w:val="hy-AM"/>
        </w:rPr>
      </w:pPr>
    </w:p>
    <w:p w:rsidR="00EC5F37" w:rsidRPr="00AE0AD6" w:rsidRDefault="005F3303" w:rsidP="00AE0AD6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AE0AD6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Հոդված 1. </w:t>
      </w:r>
      <w:r w:rsidRPr="00AE0AD6">
        <w:rPr>
          <w:rFonts w:ascii="GHEA Grapalat" w:hAnsi="GHEA Grapalat" w:cs="GHEA Grapalat"/>
          <w:color w:val="000000" w:themeColor="text1"/>
          <w:lang w:val="hy-AM"/>
        </w:rPr>
        <w:t>«Վարչական իրավախախտումների վերաբերյալ» Հայաստանի Հանրապետության 1985 թվականի դեկտեմբերի 6-ի օրենսգրքի</w:t>
      </w:r>
      <w:r w:rsidR="002276C0" w:rsidRPr="00AE0AD6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1972A0" w:rsidRPr="00AE0AD6">
        <w:rPr>
          <w:rFonts w:ascii="GHEA Grapalat" w:hAnsi="GHEA Grapalat" w:cs="GHEA Grapalat"/>
          <w:color w:val="000000" w:themeColor="text1"/>
          <w:lang w:val="hy-AM"/>
        </w:rPr>
        <w:t>137</w:t>
      </w:r>
      <w:r w:rsidR="00631FB3" w:rsidRPr="007F2127">
        <w:rPr>
          <w:rFonts w:ascii="GHEA Grapalat" w:hAnsi="GHEA Grapalat" w:cs="GHEA Grapalat"/>
          <w:color w:val="000000" w:themeColor="text1"/>
          <w:lang w:val="hy-AM"/>
        </w:rPr>
        <w:t>.</w:t>
      </w:r>
      <w:r w:rsidR="002276C0" w:rsidRPr="00AE0AD6">
        <w:rPr>
          <w:rFonts w:ascii="GHEA Grapalat" w:hAnsi="GHEA Grapalat" w:cs="GHEA Grapalat"/>
          <w:color w:val="000000" w:themeColor="text1"/>
          <w:lang w:val="hy-AM"/>
        </w:rPr>
        <w:t>2</w:t>
      </w:r>
      <w:r w:rsidR="001972A0" w:rsidRPr="00AE0AD6">
        <w:rPr>
          <w:rFonts w:ascii="GHEA Grapalat" w:hAnsi="GHEA Grapalat" w:cs="GHEA Grapalat"/>
          <w:color w:val="000000" w:themeColor="text1"/>
          <w:lang w:val="hy-AM"/>
        </w:rPr>
        <w:t>-րդ հոդված</w:t>
      </w:r>
      <w:r w:rsidR="002276C0" w:rsidRPr="00AE0AD6">
        <w:rPr>
          <w:rFonts w:ascii="GHEA Grapalat" w:hAnsi="GHEA Grapalat" w:cs="GHEA Grapalat"/>
          <w:color w:val="000000" w:themeColor="text1"/>
          <w:lang w:val="hy-AM"/>
        </w:rPr>
        <w:t xml:space="preserve">ի 2-րդ մասում </w:t>
      </w:r>
      <w:r w:rsidR="00EC5F37" w:rsidRPr="00AE0AD6">
        <w:rPr>
          <w:rFonts w:ascii="GHEA Grapalat" w:hAnsi="GHEA Grapalat" w:cs="GHEA Grapalat"/>
          <w:color w:val="000000" w:themeColor="text1"/>
          <w:lang w:val="hy-AM"/>
        </w:rPr>
        <w:t>«</w:t>
      </w:r>
      <w:r w:rsidR="002276C0" w:rsidRPr="00AE0AD6">
        <w:rPr>
          <w:rFonts w:ascii="GHEA Grapalat" w:hAnsi="GHEA Grapalat" w:cs="GHEA Grapalat"/>
          <w:color w:val="000000" w:themeColor="text1"/>
          <w:lang w:val="hy-AM"/>
        </w:rPr>
        <w:t>Առանց ճանապարհային թերթիկի կամ ճանապարհային թերթիկում</w:t>
      </w:r>
      <w:r w:rsidR="00301DAD">
        <w:rPr>
          <w:rFonts w:ascii="GHEA Grapalat" w:hAnsi="GHEA Grapalat" w:cs="GHEA Grapalat"/>
          <w:color w:val="000000" w:themeColor="text1"/>
          <w:lang w:val="hy-AM"/>
        </w:rPr>
        <w:t>» բառերը փոխարինել</w:t>
      </w:r>
      <w:r w:rsidR="002276C0" w:rsidRPr="00AE0AD6">
        <w:rPr>
          <w:rFonts w:ascii="GHEA Grapalat" w:hAnsi="GHEA Grapalat" w:cs="GHEA Grapalat"/>
          <w:color w:val="000000" w:themeColor="text1"/>
          <w:lang w:val="hy-AM"/>
        </w:rPr>
        <w:t xml:space="preserve"> «Առանց ճանապարհային թերթիկի կամ դրան կից երթուղային թերթիկի կամ դրանցում» </w:t>
      </w:r>
      <w:r w:rsidR="009A5761" w:rsidRPr="00AE0AD6">
        <w:rPr>
          <w:rFonts w:ascii="GHEA Grapalat" w:hAnsi="GHEA Grapalat" w:cs="GHEA Grapalat"/>
          <w:color w:val="000000" w:themeColor="text1"/>
          <w:lang w:val="hy-AM"/>
        </w:rPr>
        <w:t>բառերով։</w:t>
      </w:r>
    </w:p>
    <w:p w:rsidR="00A05DA2" w:rsidRPr="00AE0AD6" w:rsidRDefault="005F3303" w:rsidP="00AE0AD6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AE0AD6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Հոդված </w:t>
      </w:r>
      <w:r w:rsidR="00CF6635" w:rsidRPr="00AE0AD6">
        <w:rPr>
          <w:rFonts w:ascii="GHEA Grapalat" w:hAnsi="GHEA Grapalat" w:cs="GHEA Grapalat"/>
          <w:b/>
          <w:bCs/>
          <w:color w:val="000000" w:themeColor="text1"/>
          <w:lang w:val="hy-AM"/>
        </w:rPr>
        <w:t>2</w:t>
      </w:r>
      <w:r w:rsidRPr="00AE0AD6">
        <w:rPr>
          <w:rFonts w:ascii="GHEA Grapalat" w:hAnsi="GHEA Grapalat" w:cs="GHEA Grapalat"/>
          <w:b/>
          <w:bCs/>
          <w:color w:val="000000" w:themeColor="text1"/>
          <w:lang w:val="hy-AM"/>
        </w:rPr>
        <w:t>.</w:t>
      </w:r>
      <w:r w:rsidRPr="00AE0AD6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A05DA2" w:rsidRPr="00AE0AD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Սույն օրենքն ուժի մեջ է մտնում պաշտոնական հրապարակումից երեք ամիս հետո։</w:t>
      </w:r>
    </w:p>
    <w:p w:rsidR="005F3303" w:rsidRPr="00AE0AD6" w:rsidRDefault="005F3303" w:rsidP="00AE0AD6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lang w:val="hy-AM"/>
        </w:rPr>
      </w:pPr>
    </w:p>
    <w:sectPr w:rsidR="005F3303" w:rsidRPr="00AE0AD6" w:rsidSect="00AE0AD6">
      <w:pgSz w:w="11906" w:h="16838"/>
      <w:pgMar w:top="1134" w:right="110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5626CF"/>
    <w:multiLevelType w:val="multilevel"/>
    <w:tmpl w:val="1D661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D05F0B"/>
    <w:multiLevelType w:val="hybridMultilevel"/>
    <w:tmpl w:val="D4183814"/>
    <w:lvl w:ilvl="0" w:tplc="B8FAF79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62C9766F"/>
    <w:multiLevelType w:val="hybridMultilevel"/>
    <w:tmpl w:val="54AE17C0"/>
    <w:lvl w:ilvl="0" w:tplc="2F2CFF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26C"/>
    <w:rsid w:val="00047FCE"/>
    <w:rsid w:val="00065F3E"/>
    <w:rsid w:val="00067C40"/>
    <w:rsid w:val="00081082"/>
    <w:rsid w:val="00082F2B"/>
    <w:rsid w:val="00092954"/>
    <w:rsid w:val="000C52A1"/>
    <w:rsid w:val="000E06CD"/>
    <w:rsid w:val="000E3DD3"/>
    <w:rsid w:val="00140519"/>
    <w:rsid w:val="00150910"/>
    <w:rsid w:val="0016055F"/>
    <w:rsid w:val="001972A0"/>
    <w:rsid w:val="001C2387"/>
    <w:rsid w:val="001C5C6D"/>
    <w:rsid w:val="001D387B"/>
    <w:rsid w:val="001F0CB6"/>
    <w:rsid w:val="0021750F"/>
    <w:rsid w:val="002253E1"/>
    <w:rsid w:val="002276C0"/>
    <w:rsid w:val="00277EE2"/>
    <w:rsid w:val="002861A7"/>
    <w:rsid w:val="00295317"/>
    <w:rsid w:val="002A5821"/>
    <w:rsid w:val="002B182A"/>
    <w:rsid w:val="002F726C"/>
    <w:rsid w:val="00301DAD"/>
    <w:rsid w:val="0031577F"/>
    <w:rsid w:val="003F7F41"/>
    <w:rsid w:val="00424312"/>
    <w:rsid w:val="00461F86"/>
    <w:rsid w:val="004739BA"/>
    <w:rsid w:val="00482263"/>
    <w:rsid w:val="004C47B7"/>
    <w:rsid w:val="004D4D9F"/>
    <w:rsid w:val="004F392D"/>
    <w:rsid w:val="00514A1F"/>
    <w:rsid w:val="005264C6"/>
    <w:rsid w:val="0054791D"/>
    <w:rsid w:val="00557E81"/>
    <w:rsid w:val="005B2594"/>
    <w:rsid w:val="005B3AB9"/>
    <w:rsid w:val="005E5E1C"/>
    <w:rsid w:val="005F3303"/>
    <w:rsid w:val="00606124"/>
    <w:rsid w:val="00631FB3"/>
    <w:rsid w:val="00645459"/>
    <w:rsid w:val="00651E57"/>
    <w:rsid w:val="00672B14"/>
    <w:rsid w:val="006913BF"/>
    <w:rsid w:val="006B3BCE"/>
    <w:rsid w:val="006D6198"/>
    <w:rsid w:val="007043D3"/>
    <w:rsid w:val="00727701"/>
    <w:rsid w:val="00736E60"/>
    <w:rsid w:val="00747FE7"/>
    <w:rsid w:val="00774FA5"/>
    <w:rsid w:val="00792DF0"/>
    <w:rsid w:val="007B6BCD"/>
    <w:rsid w:val="007F2127"/>
    <w:rsid w:val="007F6F35"/>
    <w:rsid w:val="0081661A"/>
    <w:rsid w:val="00834D0D"/>
    <w:rsid w:val="00857050"/>
    <w:rsid w:val="00892C13"/>
    <w:rsid w:val="008A66FA"/>
    <w:rsid w:val="008D0762"/>
    <w:rsid w:val="00902C9B"/>
    <w:rsid w:val="00911DF0"/>
    <w:rsid w:val="009631FE"/>
    <w:rsid w:val="00965643"/>
    <w:rsid w:val="009A5761"/>
    <w:rsid w:val="009C111B"/>
    <w:rsid w:val="009C56DE"/>
    <w:rsid w:val="00A0229A"/>
    <w:rsid w:val="00A0275B"/>
    <w:rsid w:val="00A05DA2"/>
    <w:rsid w:val="00A40516"/>
    <w:rsid w:val="00A978D4"/>
    <w:rsid w:val="00AC2C39"/>
    <w:rsid w:val="00AC65B1"/>
    <w:rsid w:val="00AC7BA9"/>
    <w:rsid w:val="00AD2382"/>
    <w:rsid w:val="00AE0AD6"/>
    <w:rsid w:val="00AE76A8"/>
    <w:rsid w:val="00AF6437"/>
    <w:rsid w:val="00B40568"/>
    <w:rsid w:val="00B42A2B"/>
    <w:rsid w:val="00B4630C"/>
    <w:rsid w:val="00B93117"/>
    <w:rsid w:val="00BC32EA"/>
    <w:rsid w:val="00C9491A"/>
    <w:rsid w:val="00CB2F09"/>
    <w:rsid w:val="00CB3DD6"/>
    <w:rsid w:val="00CF29A0"/>
    <w:rsid w:val="00CF626E"/>
    <w:rsid w:val="00CF6635"/>
    <w:rsid w:val="00D17FE7"/>
    <w:rsid w:val="00D53871"/>
    <w:rsid w:val="00D7621B"/>
    <w:rsid w:val="00D7650D"/>
    <w:rsid w:val="00D8409A"/>
    <w:rsid w:val="00DA0257"/>
    <w:rsid w:val="00DA593D"/>
    <w:rsid w:val="00DE02F5"/>
    <w:rsid w:val="00E2077C"/>
    <w:rsid w:val="00E34647"/>
    <w:rsid w:val="00E9788B"/>
    <w:rsid w:val="00EA2E46"/>
    <w:rsid w:val="00EA5C65"/>
    <w:rsid w:val="00EC5F37"/>
    <w:rsid w:val="00EE2C95"/>
    <w:rsid w:val="00EF1BEE"/>
    <w:rsid w:val="00F062EB"/>
    <w:rsid w:val="00F16EF7"/>
    <w:rsid w:val="00F21973"/>
    <w:rsid w:val="00F36F08"/>
    <w:rsid w:val="00F97CAC"/>
    <w:rsid w:val="00FB07D0"/>
    <w:rsid w:val="00FB6BE9"/>
    <w:rsid w:val="00FC0ADE"/>
    <w:rsid w:val="00FF5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AEC79"/>
  <w15:docId w15:val="{B074194D-35E1-4B41-A3D5-DA40EC48E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33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29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9A0"/>
    <w:rPr>
      <w:rFonts w:ascii="Segoe UI" w:eastAsia="Times New Roman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CF663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F663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F663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3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Voskanyan</dc:creator>
  <cp:keywords>https:/mul2.gov.am/tasks/496719/oneclick/Orenq-varchakan.docx?token=891c549a7565f6aec8679bef7fbb171c</cp:keywords>
  <dc:description/>
  <cp:lastModifiedBy>Astghik Melkonyan</cp:lastModifiedBy>
  <cp:revision>6</cp:revision>
  <cp:lastPrinted>2019-06-14T08:07:00Z</cp:lastPrinted>
  <dcterms:created xsi:type="dcterms:W3CDTF">2021-09-24T10:31:00Z</dcterms:created>
  <dcterms:modified xsi:type="dcterms:W3CDTF">2021-09-24T10:32:00Z</dcterms:modified>
</cp:coreProperties>
</file>