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EF2" w:rsidRPr="00EB631B" w:rsidRDefault="00625EF2" w:rsidP="00EB631B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  <w:bookmarkStart w:id="0" w:name="_GoBack"/>
      <w:bookmarkEnd w:id="0"/>
    </w:p>
    <w:p w:rsidR="00E25F00" w:rsidRPr="00EB631B" w:rsidRDefault="00AA7CE4" w:rsidP="00EB631B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  <w:r w:rsidRPr="00EB631B">
        <w:rPr>
          <w:rFonts w:ascii="GHEA Grapalat" w:hAnsi="GHEA Grapalat"/>
          <w:sz w:val="24"/>
          <w:szCs w:val="24"/>
          <w:lang w:val="ru-RU"/>
        </w:rPr>
        <w:t>ՆԱԽԱԳԻԾ</w:t>
      </w:r>
    </w:p>
    <w:p w:rsidR="00E70898" w:rsidRPr="00EB631B" w:rsidRDefault="00E70898" w:rsidP="00EB631B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  <w:r w:rsidRPr="00EB631B">
        <w:rPr>
          <w:rFonts w:ascii="GHEA Grapalat" w:hAnsi="GHEA Grapalat"/>
          <w:sz w:val="24"/>
          <w:szCs w:val="24"/>
          <w:lang w:val="ru-RU"/>
        </w:rPr>
        <w:t>Հավելված</w:t>
      </w:r>
      <w:r w:rsidRPr="00EB631B">
        <w:rPr>
          <w:rFonts w:ascii="GHEA Grapalat" w:hAnsi="GHEA Grapalat"/>
          <w:sz w:val="24"/>
          <w:szCs w:val="24"/>
        </w:rPr>
        <w:t xml:space="preserve"> N 2</w:t>
      </w:r>
    </w:p>
    <w:p w:rsidR="00E70898" w:rsidRPr="00EB631B" w:rsidRDefault="00E70898" w:rsidP="00EB631B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  <w:r w:rsidRPr="00EB631B">
        <w:rPr>
          <w:rFonts w:ascii="GHEA Grapalat" w:hAnsi="GHEA Grapalat"/>
          <w:sz w:val="24"/>
          <w:szCs w:val="24"/>
        </w:rPr>
        <w:t>ՀՀ կառավարության 202</w:t>
      </w:r>
      <w:r w:rsidR="00F85A25" w:rsidRPr="00EB631B">
        <w:rPr>
          <w:rFonts w:ascii="GHEA Grapalat" w:hAnsi="GHEA Grapalat"/>
          <w:sz w:val="24"/>
          <w:szCs w:val="24"/>
        </w:rPr>
        <w:t>1</w:t>
      </w:r>
      <w:r w:rsidRPr="00EB631B">
        <w:rPr>
          <w:rFonts w:ascii="GHEA Grapalat" w:hAnsi="GHEA Grapalat"/>
          <w:sz w:val="24"/>
          <w:szCs w:val="24"/>
        </w:rPr>
        <w:t xml:space="preserve"> թվականի</w:t>
      </w:r>
    </w:p>
    <w:p w:rsidR="00AA7CE4" w:rsidRPr="00EB631B" w:rsidRDefault="00E70898" w:rsidP="00EB631B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  <w:r w:rsidRPr="00EB631B">
        <w:rPr>
          <w:rFonts w:ascii="GHEA Grapalat" w:hAnsi="GHEA Grapalat"/>
          <w:sz w:val="24"/>
          <w:szCs w:val="24"/>
        </w:rPr>
        <w:t>____ __-ի N __ -Լ որոշման</w:t>
      </w:r>
    </w:p>
    <w:p w:rsidR="00E70898" w:rsidRPr="00EB631B" w:rsidRDefault="00E70898" w:rsidP="00EB631B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E70898" w:rsidRPr="00EB631B" w:rsidRDefault="00E70898" w:rsidP="00EB631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EB631B">
        <w:rPr>
          <w:rFonts w:ascii="GHEA Grapalat" w:hAnsi="GHEA Grapalat"/>
          <w:b/>
          <w:sz w:val="24"/>
          <w:szCs w:val="24"/>
        </w:rPr>
        <w:t>ԺԱՄԱՆԱԿԱՑՈՒՅ</w:t>
      </w:r>
    </w:p>
    <w:p w:rsidR="00E70898" w:rsidRPr="00EB631B" w:rsidRDefault="00E70898" w:rsidP="00EB631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EB631B">
        <w:rPr>
          <w:rFonts w:ascii="GHEA Grapalat" w:hAnsi="GHEA Grapalat"/>
          <w:b/>
          <w:sz w:val="24"/>
          <w:szCs w:val="24"/>
        </w:rPr>
        <w:t>ՀԱՅԱՍՏԱՆԻ ՀԱՆՐԱՊԵՏՈՒ</w:t>
      </w:r>
      <w:r w:rsidR="00625EF2" w:rsidRPr="00EB631B">
        <w:rPr>
          <w:rFonts w:ascii="GHEA Grapalat" w:hAnsi="GHEA Grapalat"/>
          <w:b/>
          <w:sz w:val="24"/>
          <w:szCs w:val="24"/>
        </w:rPr>
        <w:t>ԹՅՈՒՆՈՒՄ</w:t>
      </w:r>
      <w:r w:rsidRPr="00EB631B">
        <w:rPr>
          <w:rFonts w:ascii="GHEA Grapalat" w:hAnsi="GHEA Grapalat"/>
          <w:b/>
          <w:sz w:val="24"/>
          <w:szCs w:val="24"/>
        </w:rPr>
        <w:t xml:space="preserve"> ԹՄՐԱՄՈԼՈՒԹՅԱՆ ԵՎ ԹՄՐԱՄԻՋՈՑՆԵՐԻ ԱՊՕՐԻՆԻ ՇՐՋԱՆԱՌՈՒԹՅԱՆ </w:t>
      </w:r>
    </w:p>
    <w:p w:rsidR="00E70898" w:rsidRPr="00EB631B" w:rsidRDefault="00E70898" w:rsidP="00EB631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EB631B">
        <w:rPr>
          <w:rFonts w:ascii="GHEA Grapalat" w:hAnsi="GHEA Grapalat"/>
          <w:b/>
          <w:sz w:val="24"/>
          <w:szCs w:val="24"/>
        </w:rPr>
        <w:t>ԴԵՄ ՊԱՅՔԱՐԻ 202</w:t>
      </w:r>
      <w:r w:rsidR="00F85A25" w:rsidRPr="00EB631B">
        <w:rPr>
          <w:rFonts w:ascii="GHEA Grapalat" w:hAnsi="GHEA Grapalat"/>
          <w:b/>
          <w:sz w:val="24"/>
          <w:szCs w:val="24"/>
        </w:rPr>
        <w:t>2</w:t>
      </w:r>
      <w:r w:rsidRPr="00EB631B">
        <w:rPr>
          <w:rFonts w:ascii="GHEA Grapalat" w:hAnsi="GHEA Grapalat"/>
          <w:b/>
          <w:sz w:val="24"/>
          <w:szCs w:val="24"/>
        </w:rPr>
        <w:t xml:space="preserve"> ԹՎԱԿԱՆԻ ՄԻՋՈՑԱՌՈՒՄՆԵՐԻ</w:t>
      </w:r>
    </w:p>
    <w:p w:rsidR="00E70898" w:rsidRPr="00EB631B" w:rsidRDefault="00E70898" w:rsidP="00EB631B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4"/>
        <w:gridCol w:w="3710"/>
        <w:gridCol w:w="3271"/>
        <w:gridCol w:w="3368"/>
        <w:gridCol w:w="1926"/>
        <w:gridCol w:w="2297"/>
      </w:tblGrid>
      <w:tr w:rsidR="00E70898" w:rsidRPr="00EB631B" w:rsidTr="00B170E5">
        <w:tc>
          <w:tcPr>
            <w:tcW w:w="558" w:type="dxa"/>
          </w:tcPr>
          <w:p w:rsidR="00E70898" w:rsidRPr="00EB631B" w:rsidRDefault="00E70898" w:rsidP="00EB631B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EB631B">
              <w:rPr>
                <w:rFonts w:ascii="GHEA Grapalat" w:hAnsi="GHEA Grapalat"/>
                <w:b/>
                <w:sz w:val="24"/>
                <w:szCs w:val="24"/>
              </w:rPr>
              <w:t>Հ/</w:t>
            </w:r>
            <w:r w:rsidR="00C071CA" w:rsidRPr="00EB631B">
              <w:rPr>
                <w:rFonts w:ascii="GHEA Grapalat" w:hAnsi="GHEA Grapalat"/>
                <w:b/>
                <w:sz w:val="24"/>
                <w:szCs w:val="24"/>
              </w:rPr>
              <w:t>Հ</w:t>
            </w:r>
          </w:p>
        </w:tc>
        <w:tc>
          <w:tcPr>
            <w:tcW w:w="3780" w:type="dxa"/>
          </w:tcPr>
          <w:p w:rsidR="00E70898" w:rsidRPr="00EB631B" w:rsidRDefault="00E70898" w:rsidP="00EB631B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EB631B">
              <w:rPr>
                <w:rFonts w:ascii="GHEA Grapalat" w:hAnsi="GHEA Grapalat"/>
                <w:b/>
                <w:sz w:val="24"/>
                <w:szCs w:val="24"/>
              </w:rPr>
              <w:t>Միջոցառման անվանումը</w:t>
            </w:r>
          </w:p>
        </w:tc>
        <w:tc>
          <w:tcPr>
            <w:tcW w:w="3330" w:type="dxa"/>
          </w:tcPr>
          <w:p w:rsidR="00E70898" w:rsidRPr="00EB631B" w:rsidRDefault="00E70898" w:rsidP="00EB631B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EB631B">
              <w:rPr>
                <w:rFonts w:ascii="GHEA Grapalat" w:hAnsi="GHEA Grapalat"/>
                <w:b/>
                <w:sz w:val="24"/>
                <w:szCs w:val="24"/>
              </w:rPr>
              <w:t>Ակնկալվող արդյունքը</w:t>
            </w:r>
          </w:p>
        </w:tc>
        <w:tc>
          <w:tcPr>
            <w:tcW w:w="3420" w:type="dxa"/>
          </w:tcPr>
          <w:p w:rsidR="00E70898" w:rsidRPr="00EB631B" w:rsidRDefault="00E70898" w:rsidP="00EB631B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EB631B">
              <w:rPr>
                <w:rFonts w:ascii="GHEA Grapalat" w:hAnsi="GHEA Grapalat"/>
                <w:b/>
                <w:sz w:val="24"/>
                <w:szCs w:val="24"/>
              </w:rPr>
              <w:t>Կատարող մարմինը</w:t>
            </w:r>
          </w:p>
        </w:tc>
        <w:tc>
          <w:tcPr>
            <w:tcW w:w="1980" w:type="dxa"/>
          </w:tcPr>
          <w:p w:rsidR="00E70898" w:rsidRPr="00EB631B" w:rsidRDefault="00E70898" w:rsidP="00EB631B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EB631B">
              <w:rPr>
                <w:rFonts w:ascii="GHEA Grapalat" w:hAnsi="GHEA Grapalat"/>
                <w:b/>
                <w:sz w:val="24"/>
                <w:szCs w:val="24"/>
              </w:rPr>
              <w:t>Կատարման ժամկետը</w:t>
            </w:r>
          </w:p>
        </w:tc>
        <w:tc>
          <w:tcPr>
            <w:tcW w:w="2178" w:type="dxa"/>
          </w:tcPr>
          <w:p w:rsidR="00E70898" w:rsidRPr="00EB631B" w:rsidRDefault="00E70898" w:rsidP="00EB631B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EB631B">
              <w:rPr>
                <w:rFonts w:ascii="GHEA Grapalat" w:hAnsi="GHEA Grapalat"/>
                <w:b/>
                <w:sz w:val="24"/>
                <w:szCs w:val="24"/>
              </w:rPr>
              <w:t>Ֆինանսավորման աղբյուրը</w:t>
            </w:r>
          </w:p>
        </w:tc>
      </w:tr>
      <w:tr w:rsidR="00E70898" w:rsidRPr="00EB631B" w:rsidTr="00B170E5">
        <w:tc>
          <w:tcPr>
            <w:tcW w:w="558" w:type="dxa"/>
          </w:tcPr>
          <w:p w:rsidR="00E70898" w:rsidRPr="00EB631B" w:rsidRDefault="00E70898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B631B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3780" w:type="dxa"/>
          </w:tcPr>
          <w:p w:rsidR="00E70898" w:rsidRPr="00EB631B" w:rsidRDefault="00E70898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B631B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3330" w:type="dxa"/>
          </w:tcPr>
          <w:p w:rsidR="00E70898" w:rsidRPr="00EB631B" w:rsidRDefault="00E70898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B631B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3420" w:type="dxa"/>
          </w:tcPr>
          <w:p w:rsidR="00E70898" w:rsidRPr="00EB631B" w:rsidRDefault="00E70898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B631B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1980" w:type="dxa"/>
          </w:tcPr>
          <w:p w:rsidR="00E70898" w:rsidRPr="00EB631B" w:rsidRDefault="00E70898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B631B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  <w:tc>
          <w:tcPr>
            <w:tcW w:w="2178" w:type="dxa"/>
          </w:tcPr>
          <w:p w:rsidR="00E70898" w:rsidRPr="00EB631B" w:rsidRDefault="00E70898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B631B">
              <w:rPr>
                <w:rFonts w:ascii="GHEA Grapalat" w:hAnsi="GHEA Grapalat"/>
                <w:sz w:val="24"/>
                <w:szCs w:val="24"/>
              </w:rPr>
              <w:t>6</w:t>
            </w:r>
          </w:p>
        </w:tc>
      </w:tr>
      <w:tr w:rsidR="00595896" w:rsidRPr="00EB631B" w:rsidTr="00A73116">
        <w:tc>
          <w:tcPr>
            <w:tcW w:w="15246" w:type="dxa"/>
            <w:gridSpan w:val="6"/>
          </w:tcPr>
          <w:p w:rsidR="00625EF2" w:rsidRPr="00EB631B" w:rsidRDefault="00625EF2" w:rsidP="00EB631B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595896" w:rsidRPr="00EB631B" w:rsidRDefault="00595896" w:rsidP="00EB631B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EB631B">
              <w:rPr>
                <w:rFonts w:ascii="GHEA Grapalat" w:hAnsi="GHEA Grapalat"/>
                <w:b/>
                <w:sz w:val="24"/>
                <w:szCs w:val="24"/>
              </w:rPr>
              <w:t>Թմրամոլության և թմրամիջոցների ապօրինի շրջանառության դեմ պայքարի ոլորտը կանոնակարգող՝ Հայաստանի Հանրապետության ներպետական իրավական ակտերի կատարելագործումը և դրանց համապատասխանեցումը միջազգային պայմանագրերին</w:t>
            </w:r>
          </w:p>
          <w:p w:rsidR="00625EF2" w:rsidRPr="00EB631B" w:rsidRDefault="00625EF2" w:rsidP="00EB631B">
            <w:pPr>
              <w:pStyle w:val="ListParagraph"/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E70898" w:rsidRPr="00EB631B" w:rsidTr="00B170E5">
        <w:tc>
          <w:tcPr>
            <w:tcW w:w="558" w:type="dxa"/>
          </w:tcPr>
          <w:p w:rsidR="00E70898" w:rsidRPr="00EB631B" w:rsidRDefault="00595896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B631B">
              <w:rPr>
                <w:rFonts w:ascii="GHEA Grapalat" w:hAnsi="GHEA Grapalat"/>
                <w:sz w:val="24"/>
                <w:szCs w:val="24"/>
              </w:rPr>
              <w:t>1.</w:t>
            </w:r>
          </w:p>
        </w:tc>
        <w:tc>
          <w:tcPr>
            <w:tcW w:w="3780" w:type="dxa"/>
          </w:tcPr>
          <w:p w:rsidR="00E70898" w:rsidRPr="00EB631B" w:rsidRDefault="00541E5A" w:rsidP="00EB631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Թմրամոլության</w:t>
            </w:r>
            <w:r w:rsidRPr="00EB63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և</w:t>
            </w:r>
            <w:r w:rsidRPr="00EB63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թմրամիջոցների</w:t>
            </w:r>
            <w:r w:rsidRPr="00EB63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ապօրինի</w:t>
            </w:r>
            <w:r w:rsidRPr="00EB63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շրջանառության</w:t>
            </w:r>
            <w:r w:rsidRPr="00EB63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դեմ</w:t>
            </w:r>
            <w:r w:rsidRPr="00EB63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պայքարի</w:t>
            </w:r>
            <w:r w:rsidRPr="00EB63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ոլորտը</w:t>
            </w:r>
            <w:r w:rsidRPr="00EB63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կանոնակարգող՝</w:t>
            </w:r>
            <w:r w:rsidRPr="00EB63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ՀՀ</w:t>
            </w:r>
            <w:r w:rsidRPr="00EB63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ներպետական</w:t>
            </w:r>
            <w:r w:rsidRPr="00EB63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իրավական</w:t>
            </w:r>
            <w:r w:rsidRPr="00EB63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lastRenderedPageBreak/>
              <w:t>ակտերի</w:t>
            </w:r>
            <w:r w:rsidRPr="00EB63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համակարգային</w:t>
            </w:r>
            <w:r w:rsidRPr="00EB63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վերլուծության</w:t>
            </w:r>
            <w:r w:rsidRPr="00EB63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իրականացում</w:t>
            </w:r>
            <w:r w:rsidRPr="00EB63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և</w:t>
            </w:r>
            <w:r w:rsidRPr="00EB63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անհրաժեշտության</w:t>
            </w:r>
            <w:r w:rsidRPr="00EB63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դեպքում</w:t>
            </w:r>
            <w:r w:rsidRPr="00EB63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փոփոխություններ</w:t>
            </w:r>
            <w:r w:rsidRPr="00EB63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և</w:t>
            </w:r>
            <w:r w:rsidRPr="00EB63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լրացումներ</w:t>
            </w:r>
            <w:r w:rsidRPr="00EB63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5A6B30" w:rsidRPr="00EB631B">
              <w:rPr>
                <w:rFonts w:ascii="GHEA Grapalat" w:hAnsi="GHEA Grapalat"/>
                <w:sz w:val="24"/>
                <w:szCs w:val="24"/>
                <w:lang w:val="ru-RU"/>
              </w:rPr>
              <w:t>կատար</w:t>
            </w:r>
            <w:r w:rsidR="005A6B30" w:rsidRPr="00EB631B">
              <w:rPr>
                <w:rFonts w:ascii="GHEA Grapalat" w:hAnsi="GHEA Grapalat"/>
                <w:sz w:val="24"/>
                <w:szCs w:val="24"/>
              </w:rPr>
              <w:t>ելու</w:t>
            </w:r>
            <w:r w:rsidRPr="00EB63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5A6B30" w:rsidRPr="00EB631B">
              <w:rPr>
                <w:rFonts w:ascii="GHEA Grapalat" w:hAnsi="GHEA Grapalat"/>
                <w:sz w:val="24"/>
                <w:szCs w:val="24"/>
                <w:lang w:val="ru-RU"/>
              </w:rPr>
              <w:t>վերա</w:t>
            </w:r>
            <w:r w:rsidR="005A6B30" w:rsidRPr="00EB631B">
              <w:rPr>
                <w:rFonts w:ascii="GHEA Grapalat" w:hAnsi="GHEA Grapalat"/>
                <w:sz w:val="24"/>
                <w:szCs w:val="24"/>
              </w:rPr>
              <w:t>բ</w:t>
            </w: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երյալ</w:t>
            </w:r>
            <w:r w:rsidRPr="00EB63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առաջարկություններ</w:t>
            </w:r>
            <w:r w:rsidR="005A6B30" w:rsidRPr="00EB631B">
              <w:rPr>
                <w:rFonts w:ascii="GHEA Grapalat" w:hAnsi="GHEA Grapalat"/>
                <w:sz w:val="24"/>
                <w:szCs w:val="24"/>
              </w:rPr>
              <w:t>ի</w:t>
            </w:r>
            <w:r w:rsidRPr="00EB63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5A6B30" w:rsidRPr="00EB631B">
              <w:rPr>
                <w:rFonts w:ascii="GHEA Grapalat" w:hAnsi="GHEA Grapalat"/>
                <w:sz w:val="24"/>
                <w:szCs w:val="24"/>
                <w:lang w:val="ru-RU"/>
              </w:rPr>
              <w:t>ներկայաց</w:t>
            </w:r>
            <w:r w:rsidR="005A6B30" w:rsidRPr="00EB631B">
              <w:rPr>
                <w:rFonts w:ascii="GHEA Grapalat" w:hAnsi="GHEA Grapalat"/>
                <w:sz w:val="24"/>
                <w:szCs w:val="24"/>
              </w:rPr>
              <w:t>ում</w:t>
            </w: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՝</w:t>
            </w:r>
            <w:r w:rsidRPr="00EB63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ՄԱԿ</w:t>
            </w:r>
            <w:r w:rsidRPr="00EB631B">
              <w:rPr>
                <w:rFonts w:ascii="GHEA Grapalat" w:hAnsi="GHEA Grapalat"/>
                <w:sz w:val="24"/>
                <w:szCs w:val="24"/>
              </w:rPr>
              <w:t>-</w:t>
            </w: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ի</w:t>
            </w:r>
            <w:r w:rsidRPr="00EB63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կոնվենցիաների</w:t>
            </w:r>
            <w:r w:rsidRPr="00EB63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և</w:t>
            </w:r>
            <w:r w:rsidRPr="00EB63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միջազգային</w:t>
            </w:r>
            <w:r w:rsidRPr="00EB63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փաստաթղթերի</w:t>
            </w:r>
            <w:r w:rsidRPr="00EB63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դրույթներին</w:t>
            </w:r>
            <w:r w:rsidRPr="00EB63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համապատասխան</w:t>
            </w:r>
          </w:p>
          <w:p w:rsidR="00625EF2" w:rsidRPr="00EB631B" w:rsidRDefault="00625EF2" w:rsidP="00EB631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625EF2" w:rsidRPr="00EB631B" w:rsidRDefault="00625EF2" w:rsidP="00EB631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330" w:type="dxa"/>
          </w:tcPr>
          <w:p w:rsidR="00E70898" w:rsidRPr="00EB631B" w:rsidRDefault="00541E5A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lastRenderedPageBreak/>
              <w:t>ՀՀ</w:t>
            </w:r>
            <w:r w:rsidRPr="00EB63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գործող</w:t>
            </w:r>
            <w:r w:rsidRPr="00EB63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օրենսդրության</w:t>
            </w:r>
            <w:r w:rsidRPr="00EB63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կատարելագործում</w:t>
            </w:r>
            <w:r w:rsidRPr="00EB63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և</w:t>
            </w:r>
            <w:r w:rsidRPr="00EB63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համապատասխանեցում</w:t>
            </w:r>
            <w:r w:rsidRPr="00EB63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ՀՀ</w:t>
            </w:r>
            <w:r w:rsidRPr="00EB63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միջազգային</w:t>
            </w:r>
            <w:r w:rsidRPr="00EB63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հանձնառություններին</w:t>
            </w:r>
          </w:p>
        </w:tc>
        <w:tc>
          <w:tcPr>
            <w:tcW w:w="3420" w:type="dxa"/>
          </w:tcPr>
          <w:p w:rsidR="00E70898" w:rsidRPr="00EB631B" w:rsidRDefault="00541E5A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ՀՀ</w:t>
            </w:r>
            <w:r w:rsidRPr="00EB63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ոստիկանություն</w:t>
            </w:r>
          </w:p>
          <w:p w:rsidR="00541E5A" w:rsidRPr="00EB631B" w:rsidRDefault="00541E5A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541E5A" w:rsidRPr="00EB631B" w:rsidRDefault="00541E5A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ՀՀ</w:t>
            </w:r>
            <w:r w:rsidRPr="00EB63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առողջապահության</w:t>
            </w:r>
            <w:r w:rsidRPr="00EB63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նախարարություն</w:t>
            </w:r>
          </w:p>
          <w:p w:rsidR="00541E5A" w:rsidRPr="00EB631B" w:rsidRDefault="00541E5A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541E5A" w:rsidRPr="00EB631B" w:rsidRDefault="00541E5A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lastRenderedPageBreak/>
              <w:t>ՀՀ</w:t>
            </w:r>
            <w:r w:rsidRPr="00EB63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արդարադատության</w:t>
            </w:r>
            <w:r w:rsidRPr="00EB63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նախարարություն</w:t>
            </w:r>
          </w:p>
          <w:p w:rsidR="00541E5A" w:rsidRPr="00EB631B" w:rsidRDefault="00541E5A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541E5A" w:rsidRPr="00EB631B" w:rsidRDefault="00541E5A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ՀՀ պետական եկամու</w:t>
            </w:r>
            <w:r w:rsidR="005A6B30" w:rsidRPr="00EB631B">
              <w:rPr>
                <w:rFonts w:ascii="GHEA Grapalat" w:hAnsi="GHEA Grapalat"/>
                <w:sz w:val="24"/>
                <w:szCs w:val="24"/>
              </w:rPr>
              <w:t>տ</w:t>
            </w: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ների կոմիտե</w:t>
            </w:r>
          </w:p>
        </w:tc>
        <w:tc>
          <w:tcPr>
            <w:tcW w:w="1980" w:type="dxa"/>
          </w:tcPr>
          <w:p w:rsidR="00E70898" w:rsidRPr="00EB631B" w:rsidRDefault="00541E5A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lastRenderedPageBreak/>
              <w:t>202</w:t>
            </w:r>
            <w:r w:rsidR="00F85A25" w:rsidRPr="00EB631B">
              <w:rPr>
                <w:rFonts w:ascii="GHEA Grapalat" w:hAnsi="GHEA Grapalat"/>
                <w:sz w:val="24"/>
                <w:szCs w:val="24"/>
              </w:rPr>
              <w:t>2</w:t>
            </w: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 xml:space="preserve"> թվականի ընթացքում</w:t>
            </w:r>
          </w:p>
        </w:tc>
        <w:tc>
          <w:tcPr>
            <w:tcW w:w="2178" w:type="dxa"/>
          </w:tcPr>
          <w:p w:rsidR="00E70898" w:rsidRPr="00EB631B" w:rsidRDefault="00541E5A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Ֆինանսավորում չի պահանջվում</w:t>
            </w:r>
          </w:p>
        </w:tc>
      </w:tr>
      <w:tr w:rsidR="00807432" w:rsidRPr="00EB631B" w:rsidTr="00B170E5">
        <w:tc>
          <w:tcPr>
            <w:tcW w:w="558" w:type="dxa"/>
          </w:tcPr>
          <w:p w:rsidR="00807432" w:rsidRPr="00EB631B" w:rsidRDefault="00807432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lastRenderedPageBreak/>
              <w:t>2.</w:t>
            </w:r>
          </w:p>
        </w:tc>
        <w:tc>
          <w:tcPr>
            <w:tcW w:w="3780" w:type="dxa"/>
          </w:tcPr>
          <w:p w:rsidR="00807432" w:rsidRPr="00EB631B" w:rsidRDefault="009A2DC4" w:rsidP="00EB631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2021</w:t>
            </w:r>
            <w:r w:rsidR="00807432" w:rsidRPr="00EB631B">
              <w:rPr>
                <w:rFonts w:ascii="GHEA Grapalat" w:hAnsi="GHEA Grapalat"/>
                <w:sz w:val="24"/>
                <w:szCs w:val="24"/>
                <w:lang w:val="ru-RU"/>
              </w:rPr>
              <w:t xml:space="preserve">թ. իրականացված աշխատանքների արդյունքների հիման վրա ՀՀ-ում թմրամոլության և թմրամիջոցների ապօրինի շրջանառության դեմ տարվող պայքարին վերաբերող </w:t>
            </w:r>
            <w:r w:rsidR="00F71483" w:rsidRPr="00EB631B">
              <w:rPr>
                <w:rFonts w:ascii="GHEA Grapalat" w:hAnsi="GHEA Grapalat"/>
                <w:sz w:val="24"/>
                <w:szCs w:val="24"/>
                <w:lang w:val="ru-RU"/>
              </w:rPr>
              <w:t>դի</w:t>
            </w:r>
            <w:r w:rsidR="00F71483" w:rsidRPr="00EB631B">
              <w:rPr>
                <w:rFonts w:ascii="GHEA Grapalat" w:hAnsi="GHEA Grapalat"/>
                <w:sz w:val="24"/>
                <w:szCs w:val="24"/>
              </w:rPr>
              <w:t>դ</w:t>
            </w:r>
            <w:r w:rsidR="00807432" w:rsidRPr="00EB631B">
              <w:rPr>
                <w:rFonts w:ascii="GHEA Grapalat" w:hAnsi="GHEA Grapalat"/>
                <w:sz w:val="24"/>
                <w:szCs w:val="24"/>
                <w:lang w:val="ru-RU"/>
              </w:rPr>
              <w:t xml:space="preserve">ակտիկ նյութերի և դրանց կից նկարագրական զեկույցների </w:t>
            </w:r>
            <w:r w:rsidR="00807432" w:rsidRPr="00EB631B">
              <w:rPr>
                <w:rFonts w:ascii="GHEA Grapalat" w:hAnsi="GHEA Grapalat"/>
                <w:sz w:val="24"/>
                <w:szCs w:val="24"/>
                <w:lang w:val="ru-RU"/>
              </w:rPr>
              <w:lastRenderedPageBreak/>
              <w:t>նախապատրաստում /հայերեն, ռուսերեն, անգլերեն/</w:t>
            </w:r>
          </w:p>
        </w:tc>
        <w:tc>
          <w:tcPr>
            <w:tcW w:w="3330" w:type="dxa"/>
          </w:tcPr>
          <w:p w:rsidR="00807432" w:rsidRPr="00EB631B" w:rsidRDefault="00807432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lastRenderedPageBreak/>
              <w:t>Հնարավորություն կտա ներկայացնել հանրապետությունում թմրամիջոցների ապօրինի շրջանառության դեմ պայքարի ուղղությամբ իրականացված աշխատանքները միջազգային հանդիպումներում</w:t>
            </w:r>
          </w:p>
        </w:tc>
        <w:tc>
          <w:tcPr>
            <w:tcW w:w="3420" w:type="dxa"/>
          </w:tcPr>
          <w:p w:rsidR="00807432" w:rsidRPr="00EB631B" w:rsidRDefault="00807432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ՀՀ ոստիկանություն</w:t>
            </w:r>
          </w:p>
          <w:p w:rsidR="00807432" w:rsidRPr="00EB631B" w:rsidRDefault="00807432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807432" w:rsidRPr="00EB631B" w:rsidRDefault="00807432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ՀՀ ազգային անվտանգության ծառայություն</w:t>
            </w:r>
          </w:p>
          <w:p w:rsidR="00807432" w:rsidRPr="00EB631B" w:rsidRDefault="00807432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807432" w:rsidRPr="00EB631B" w:rsidRDefault="00807432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ՀՀ առողջապահության նախարարություն</w:t>
            </w:r>
          </w:p>
          <w:p w:rsidR="00807432" w:rsidRPr="00EB631B" w:rsidRDefault="00807432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807432" w:rsidRPr="00EB631B" w:rsidRDefault="00807432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 xml:space="preserve">ՀՀ պետական </w:t>
            </w: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lastRenderedPageBreak/>
              <w:t>եկամուտների կոմիտե</w:t>
            </w:r>
          </w:p>
          <w:p w:rsidR="00625EF2" w:rsidRPr="00EB631B" w:rsidRDefault="00625EF2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1980" w:type="dxa"/>
          </w:tcPr>
          <w:p w:rsidR="00807432" w:rsidRPr="00EB631B" w:rsidRDefault="00807432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lastRenderedPageBreak/>
              <w:t>202</w:t>
            </w:r>
            <w:r w:rsidR="00F85A25" w:rsidRPr="00EB631B">
              <w:rPr>
                <w:rFonts w:ascii="GHEA Grapalat" w:hAnsi="GHEA Grapalat"/>
                <w:sz w:val="24"/>
                <w:szCs w:val="24"/>
              </w:rPr>
              <w:t>2</w:t>
            </w: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 xml:space="preserve">թ. </w:t>
            </w:r>
            <w:r w:rsidR="00625EF2" w:rsidRPr="00EB631B">
              <w:rPr>
                <w:rFonts w:ascii="GHEA Grapalat" w:hAnsi="GHEA Grapalat"/>
                <w:sz w:val="24"/>
                <w:szCs w:val="24"/>
                <w:lang w:val="ru-RU"/>
              </w:rPr>
              <w:t>Փ</w:t>
            </w: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ետրվարի</w:t>
            </w:r>
            <w:r w:rsidR="00625EF2" w:rsidRPr="00EB631B">
              <w:rPr>
                <w:rFonts w:ascii="GHEA Grapalat" w:hAnsi="GHEA Grapalat"/>
                <w:sz w:val="24"/>
                <w:szCs w:val="24"/>
              </w:rPr>
              <w:t xml:space="preserve">           </w:t>
            </w: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 xml:space="preserve"> 3-րդ տասնօրյակ</w:t>
            </w:r>
          </w:p>
        </w:tc>
        <w:tc>
          <w:tcPr>
            <w:tcW w:w="2178" w:type="dxa"/>
          </w:tcPr>
          <w:p w:rsidR="00807432" w:rsidRPr="00EB631B" w:rsidRDefault="00807432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Ֆինանսավորում չի պահանջվում</w:t>
            </w:r>
          </w:p>
        </w:tc>
      </w:tr>
      <w:tr w:rsidR="00D7654A" w:rsidRPr="00EB631B" w:rsidTr="00B170E5">
        <w:tc>
          <w:tcPr>
            <w:tcW w:w="558" w:type="dxa"/>
          </w:tcPr>
          <w:p w:rsidR="00D7654A" w:rsidRPr="00EB631B" w:rsidRDefault="00D7654A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lastRenderedPageBreak/>
              <w:t>3.</w:t>
            </w:r>
          </w:p>
        </w:tc>
        <w:tc>
          <w:tcPr>
            <w:tcW w:w="3780" w:type="dxa"/>
          </w:tcPr>
          <w:p w:rsidR="00D7654A" w:rsidRPr="00EB631B" w:rsidRDefault="00D7654A" w:rsidP="00EB631B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ՄԱԿ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-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Թմրամիջոցների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միջազգային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վերահսկման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գրասենյակի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կողմից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տրամադրած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ինչպես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նաև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տարածքում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հայտ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եկած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նոր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թմրամիջոցների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հոգեմետ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(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հոգեներգործուն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)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նյութերի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դրանց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պրեկուրսորների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="00625EF2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ընդգրկում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-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ում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հսկման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ենթակա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նյութերի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ցանկում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համապատասխան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փոփոխությունների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լրացումների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="00625EF2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կատարում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դրանց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չափերը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սահմանող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ենթաօրենսդրական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ակտերում</w:t>
            </w:r>
          </w:p>
          <w:p w:rsidR="00625EF2" w:rsidRPr="00EB631B" w:rsidRDefault="00625EF2" w:rsidP="00EB631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3330" w:type="dxa"/>
          </w:tcPr>
          <w:p w:rsidR="00D7654A" w:rsidRPr="00EB631B" w:rsidRDefault="00D7654A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Կնվազեցնի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թմրամիջոցների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հոգեմետ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/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հոգեներգործուն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/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նյութերի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դրանց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պրեկուրսորների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ապօրինի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շրջանառությունը</w:t>
            </w:r>
          </w:p>
        </w:tc>
        <w:tc>
          <w:tcPr>
            <w:tcW w:w="3420" w:type="dxa"/>
          </w:tcPr>
          <w:p w:rsidR="00D7654A" w:rsidRPr="00EB631B" w:rsidRDefault="00D7654A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ոստիկանություն</w:t>
            </w:r>
          </w:p>
          <w:p w:rsidR="00D7654A" w:rsidRPr="00EB631B" w:rsidRDefault="00D7654A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ազգային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անվտանգության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ծառայություն</w:t>
            </w:r>
          </w:p>
          <w:p w:rsidR="00D7654A" w:rsidRPr="00EB631B" w:rsidRDefault="00D7654A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առողջապահության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նախարարություն</w:t>
            </w:r>
          </w:p>
          <w:p w:rsidR="00D7654A" w:rsidRPr="00EB631B" w:rsidRDefault="00D7654A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եկամուտների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կոմիտե</w:t>
            </w:r>
          </w:p>
        </w:tc>
        <w:tc>
          <w:tcPr>
            <w:tcW w:w="1980" w:type="dxa"/>
          </w:tcPr>
          <w:p w:rsidR="00D7654A" w:rsidRPr="00EB631B" w:rsidRDefault="00F85A25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202</w:t>
            </w:r>
            <w:r w:rsidRPr="00EB631B">
              <w:rPr>
                <w:rFonts w:ascii="GHEA Grapalat" w:hAnsi="GHEA Grapalat"/>
                <w:sz w:val="24"/>
                <w:szCs w:val="24"/>
              </w:rPr>
              <w:t>2</w:t>
            </w: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 xml:space="preserve"> թվականի ընթացքում</w:t>
            </w:r>
          </w:p>
        </w:tc>
        <w:tc>
          <w:tcPr>
            <w:tcW w:w="2178" w:type="dxa"/>
          </w:tcPr>
          <w:p w:rsidR="00D7654A" w:rsidRPr="00EB631B" w:rsidRDefault="00D7654A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Ֆինանսավորում չի պահանջվում</w:t>
            </w:r>
          </w:p>
        </w:tc>
      </w:tr>
      <w:tr w:rsidR="00C02411" w:rsidRPr="00EB631B" w:rsidTr="00A73116">
        <w:tc>
          <w:tcPr>
            <w:tcW w:w="15246" w:type="dxa"/>
            <w:gridSpan w:val="6"/>
          </w:tcPr>
          <w:p w:rsidR="00C02411" w:rsidRPr="00EB631B" w:rsidRDefault="00C02411" w:rsidP="00EB631B">
            <w:pPr>
              <w:spacing w:line="360" w:lineRule="auto"/>
              <w:jc w:val="center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EB631B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2. Թմրամոլության և թմրամիջոցների ապօրինի շրջանառության դեմ պայքարում </w:t>
            </w:r>
          </w:p>
          <w:p w:rsidR="00625EF2" w:rsidRPr="00EB631B" w:rsidRDefault="00F71483" w:rsidP="00EB631B">
            <w:pPr>
              <w:spacing w:line="360" w:lineRule="auto"/>
              <w:jc w:val="center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EB631B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</w:t>
            </w:r>
            <w:r w:rsidR="00C02411" w:rsidRPr="00EB631B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պերատիվ</w:t>
            </w:r>
            <w:r w:rsidRPr="00EB631B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-</w:t>
            </w:r>
            <w:r w:rsidR="00C02411" w:rsidRPr="00EB631B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կանխարգելիչ և հատուկ միջոցառումների անցկացում</w:t>
            </w:r>
          </w:p>
          <w:p w:rsidR="00625EF2" w:rsidRPr="00EB631B" w:rsidRDefault="00625EF2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C02411" w:rsidRPr="00EB631B" w:rsidTr="00B170E5">
        <w:tc>
          <w:tcPr>
            <w:tcW w:w="558" w:type="dxa"/>
          </w:tcPr>
          <w:p w:rsidR="00C02411" w:rsidRPr="00EB631B" w:rsidRDefault="00C02411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4.</w:t>
            </w:r>
          </w:p>
        </w:tc>
        <w:tc>
          <w:tcPr>
            <w:tcW w:w="3780" w:type="dxa"/>
          </w:tcPr>
          <w:p w:rsidR="00C02411" w:rsidRPr="00EB631B" w:rsidRDefault="00C02411" w:rsidP="00EB631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Թմրամոլության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թմրամիջոցների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ապօրինի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շրջանառության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դեմ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պայքարում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կողմից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վավերացված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միջպետական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համաձայնագրերի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միջազգային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ծրագրերի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դրույթների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իրականացում</w:t>
            </w:r>
          </w:p>
        </w:tc>
        <w:tc>
          <w:tcPr>
            <w:tcW w:w="3330" w:type="dxa"/>
          </w:tcPr>
          <w:p w:rsidR="00C02411" w:rsidRPr="00EB631B" w:rsidRDefault="00C02411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Թմրամիջոցների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հոգեմետ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/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հոգեներգործուն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/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նյութերի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դրանց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պրեկուրսորների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ապօրինի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շրջանառության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դեմ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պայքարում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միջազգային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համագործակցության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ամրապնդում</w:t>
            </w:r>
          </w:p>
        </w:tc>
        <w:tc>
          <w:tcPr>
            <w:tcW w:w="3420" w:type="dxa"/>
          </w:tcPr>
          <w:p w:rsidR="005448C0" w:rsidRPr="00EB631B" w:rsidRDefault="00C02411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</w:rPr>
              <w:t>ՀՀ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</w:rPr>
              <w:t>ոստիկանություն</w:t>
            </w:r>
          </w:p>
          <w:p w:rsidR="00625EF2" w:rsidRPr="00EB631B" w:rsidRDefault="00C02411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</w:p>
          <w:p w:rsidR="00625EF2" w:rsidRPr="00EB631B" w:rsidRDefault="00C02411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</w:rPr>
              <w:t>ՀՀ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</w:rPr>
              <w:t>ազգային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</w:rPr>
              <w:t>անվտանգության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</w:p>
          <w:p w:rsidR="005448C0" w:rsidRPr="00EB631B" w:rsidRDefault="00C02411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</w:rPr>
              <w:t>ծառայություն</w:t>
            </w:r>
          </w:p>
          <w:p w:rsidR="00625EF2" w:rsidRPr="00EB631B" w:rsidRDefault="00625EF2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</w:p>
          <w:p w:rsidR="005448C0" w:rsidRPr="00EB631B" w:rsidRDefault="00C02411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</w:rPr>
              <w:t>ՀՀ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</w:rPr>
              <w:t>պաշտպանության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</w:rPr>
              <w:t>նախարարություն</w:t>
            </w:r>
          </w:p>
          <w:p w:rsidR="005448C0" w:rsidRPr="00EB631B" w:rsidRDefault="00C02411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</w:rPr>
              <w:t>ՀՀ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</w:rPr>
              <w:t>առողջապահության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</w:rPr>
              <w:t>նախարարություն</w:t>
            </w:r>
          </w:p>
          <w:p w:rsidR="00C02411" w:rsidRPr="00EB631B" w:rsidRDefault="00C02411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</w:rPr>
              <w:t>ՀՀ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</w:rPr>
              <w:t>պետական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</w:rPr>
              <w:t>եկամուտների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</w:rPr>
              <w:t>կոմիտե</w:t>
            </w:r>
          </w:p>
          <w:p w:rsidR="00625EF2" w:rsidRPr="00EB631B" w:rsidRDefault="00625EF2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980" w:type="dxa"/>
          </w:tcPr>
          <w:p w:rsidR="00C02411" w:rsidRPr="00EB631B" w:rsidRDefault="00F85A25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202</w:t>
            </w:r>
            <w:r w:rsidRPr="00EB631B">
              <w:rPr>
                <w:rFonts w:ascii="GHEA Grapalat" w:hAnsi="GHEA Grapalat"/>
                <w:sz w:val="24"/>
                <w:szCs w:val="24"/>
              </w:rPr>
              <w:t>2</w:t>
            </w: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 xml:space="preserve"> թվականի ընթացքում</w:t>
            </w:r>
          </w:p>
        </w:tc>
        <w:tc>
          <w:tcPr>
            <w:tcW w:w="2178" w:type="dxa"/>
          </w:tcPr>
          <w:p w:rsidR="00C02411" w:rsidRPr="00EB631B" w:rsidRDefault="00C02411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օրենսդրությամբ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չարգելված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միջոցներ</w:t>
            </w:r>
          </w:p>
        </w:tc>
      </w:tr>
      <w:tr w:rsidR="006C0FF5" w:rsidRPr="00EB631B" w:rsidTr="00B170E5">
        <w:tc>
          <w:tcPr>
            <w:tcW w:w="558" w:type="dxa"/>
          </w:tcPr>
          <w:p w:rsidR="006C0FF5" w:rsidRPr="00EB631B" w:rsidRDefault="006C0FF5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5.</w:t>
            </w:r>
          </w:p>
        </w:tc>
        <w:tc>
          <w:tcPr>
            <w:tcW w:w="3780" w:type="dxa"/>
          </w:tcPr>
          <w:p w:rsidR="006C0FF5" w:rsidRPr="00EB631B" w:rsidRDefault="006C0FF5" w:rsidP="00EB631B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5.1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="001A32C0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r w:rsidR="001A32C0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="00EE7031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սահմ</w:t>
            </w:r>
            <w:r w:rsidR="001A32C0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</w:t>
            </w:r>
            <w:r w:rsidR="00EE7031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</w:t>
            </w:r>
            <w:r w:rsidR="001A32C0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</w:t>
            </w:r>
            <w:r w:rsidR="001A32C0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="001A32C0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անցման</w:t>
            </w:r>
            <w:r w:rsidR="001A32C0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="001A32C0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կետերում</w:t>
            </w:r>
            <w:r w:rsidR="001A32C0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մաքսային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հսկողության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գոտիներում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հսկողության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ապահովման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կատարելագործում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5.2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ոստիկանության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եկամուտների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կոմիտեի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կինոլոգիական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կենտրոնների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նյութատեխնիկական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բազայի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ընդլայնում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հզորացում</w:t>
            </w:r>
          </w:p>
          <w:p w:rsidR="00625EF2" w:rsidRPr="00EB631B" w:rsidRDefault="00625EF2" w:rsidP="00EB631B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</w:tc>
        <w:tc>
          <w:tcPr>
            <w:tcW w:w="3330" w:type="dxa"/>
          </w:tcPr>
          <w:p w:rsidR="006C0FF5" w:rsidRPr="00EB631B" w:rsidRDefault="006C0FF5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մաքսային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սահմաններով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ապօրինի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տեղափոխվող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թմրամիջոցների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հոգեմետ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/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հոգեներգործուն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/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նյութերի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դրանց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պրեկուրսորների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հայտնաբերում</w:t>
            </w:r>
            <w:r w:rsidRPr="00EB631B">
              <w:rPr>
                <w:rFonts w:ascii="Sylfaen" w:hAnsi="Sylfae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3420" w:type="dxa"/>
          </w:tcPr>
          <w:p w:rsidR="006C0FF5" w:rsidRPr="00EB631B" w:rsidRDefault="006C0FF5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եկամուտների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կոմիտե</w:t>
            </w:r>
          </w:p>
          <w:p w:rsidR="006C0FF5" w:rsidRPr="00EB631B" w:rsidRDefault="006C0FF5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ոստիկանություն</w:t>
            </w:r>
          </w:p>
        </w:tc>
        <w:tc>
          <w:tcPr>
            <w:tcW w:w="1980" w:type="dxa"/>
          </w:tcPr>
          <w:p w:rsidR="006C0FF5" w:rsidRPr="00EB631B" w:rsidRDefault="00F85A25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202</w:t>
            </w:r>
            <w:r w:rsidRPr="00EB631B">
              <w:rPr>
                <w:rFonts w:ascii="GHEA Grapalat" w:hAnsi="GHEA Grapalat"/>
                <w:sz w:val="24"/>
                <w:szCs w:val="24"/>
              </w:rPr>
              <w:t>2</w:t>
            </w: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 xml:space="preserve"> թվականի ընթացքում</w:t>
            </w:r>
          </w:p>
        </w:tc>
        <w:tc>
          <w:tcPr>
            <w:tcW w:w="2178" w:type="dxa"/>
          </w:tcPr>
          <w:p w:rsidR="006C0FF5" w:rsidRPr="00EB631B" w:rsidRDefault="006C0FF5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օրենսդրությամբ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չարգելված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միջոցներ</w:t>
            </w:r>
          </w:p>
        </w:tc>
      </w:tr>
      <w:tr w:rsidR="006C0FF5" w:rsidRPr="00EB631B" w:rsidTr="00B170E5">
        <w:tc>
          <w:tcPr>
            <w:tcW w:w="558" w:type="dxa"/>
          </w:tcPr>
          <w:p w:rsidR="006C0FF5" w:rsidRPr="00EB631B" w:rsidRDefault="006C0FF5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6.</w:t>
            </w:r>
          </w:p>
        </w:tc>
        <w:tc>
          <w:tcPr>
            <w:tcW w:w="3780" w:type="dxa"/>
          </w:tcPr>
          <w:p w:rsidR="006C0FF5" w:rsidRPr="00EB631B" w:rsidRDefault="006C0FF5" w:rsidP="00EB631B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Կանալ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»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տարածաշրջանային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օպերատիվ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-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կանխարգելիչ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համալիր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միջոցառմանը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մասնակցության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ապահովում</w:t>
            </w:r>
          </w:p>
        </w:tc>
        <w:tc>
          <w:tcPr>
            <w:tcW w:w="3330" w:type="dxa"/>
          </w:tcPr>
          <w:p w:rsidR="00625EF2" w:rsidRPr="00EB631B" w:rsidRDefault="006C0FF5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Տարածաշրջանային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համագործակցության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ամրապնդում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թմրամիջոցների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հոգեմետ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(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հոգեներգործուն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)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նյութերի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դրանց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պրեկուրսորների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`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մաքսանենգ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ճանապարհով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Հանրապետություն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ներմուծման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կանխում</w:t>
            </w:r>
          </w:p>
          <w:p w:rsidR="00F71483" w:rsidRPr="00EB631B" w:rsidRDefault="00F71483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</w:tc>
        <w:tc>
          <w:tcPr>
            <w:tcW w:w="3420" w:type="dxa"/>
          </w:tcPr>
          <w:p w:rsidR="00625EF2" w:rsidRPr="00EB631B" w:rsidRDefault="006C0FF5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ոստիկանություն</w:t>
            </w:r>
          </w:p>
          <w:p w:rsidR="00625EF2" w:rsidRPr="00EB631B" w:rsidRDefault="006C0FF5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ազգային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անվտանգության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</w:p>
          <w:p w:rsidR="00625EF2" w:rsidRPr="00EB631B" w:rsidRDefault="00625EF2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Ծ</w:t>
            </w:r>
            <w:r w:rsidR="006C0FF5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առայություն</w:t>
            </w:r>
          </w:p>
          <w:p w:rsidR="006C0FF5" w:rsidRPr="00EB631B" w:rsidRDefault="006C0FF5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եկամուտների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կոմիտե</w:t>
            </w:r>
          </w:p>
        </w:tc>
        <w:tc>
          <w:tcPr>
            <w:tcW w:w="1980" w:type="dxa"/>
          </w:tcPr>
          <w:p w:rsidR="006C0FF5" w:rsidRPr="00EB631B" w:rsidRDefault="00F85A25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202</w:t>
            </w:r>
            <w:r w:rsidRPr="00EB631B">
              <w:rPr>
                <w:rFonts w:ascii="GHEA Grapalat" w:hAnsi="GHEA Grapalat"/>
                <w:sz w:val="24"/>
                <w:szCs w:val="24"/>
              </w:rPr>
              <w:t>2</w:t>
            </w: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 xml:space="preserve"> թվականի ընթացքում</w:t>
            </w:r>
          </w:p>
        </w:tc>
        <w:tc>
          <w:tcPr>
            <w:tcW w:w="2178" w:type="dxa"/>
          </w:tcPr>
          <w:p w:rsidR="006C0FF5" w:rsidRPr="00EB631B" w:rsidRDefault="006C0FF5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օրենսդրությամբ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չարգելված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միջոցներ</w:t>
            </w:r>
          </w:p>
        </w:tc>
      </w:tr>
      <w:tr w:rsidR="006C0FF5" w:rsidRPr="00EB631B" w:rsidTr="00B170E5">
        <w:tc>
          <w:tcPr>
            <w:tcW w:w="558" w:type="dxa"/>
          </w:tcPr>
          <w:p w:rsidR="006C0FF5" w:rsidRPr="00EB631B" w:rsidRDefault="006C0FF5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7.</w:t>
            </w:r>
          </w:p>
        </w:tc>
        <w:tc>
          <w:tcPr>
            <w:tcW w:w="3780" w:type="dxa"/>
          </w:tcPr>
          <w:p w:rsidR="006C0FF5" w:rsidRPr="00EB631B" w:rsidRDefault="006C0FF5" w:rsidP="00EB631B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Զինծառայողների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շրջանում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թմրամոլության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դեմ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պայքարի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արդյունավետության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բարձրացում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այդ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գործընթացում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իրավապահ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մարմինների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հետ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համագործակցության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ապահովում</w:t>
            </w:r>
          </w:p>
        </w:tc>
        <w:tc>
          <w:tcPr>
            <w:tcW w:w="3330" w:type="dxa"/>
          </w:tcPr>
          <w:p w:rsidR="006C0FF5" w:rsidRPr="00EB631B" w:rsidRDefault="006C0FF5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Զինծառայողների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շրջանում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թմրամիջոցների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հոգեմետ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նյութերի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գործածման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կանխարգելում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դրանց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գործածման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դեպքերի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բացահայտում</w:t>
            </w:r>
          </w:p>
        </w:tc>
        <w:tc>
          <w:tcPr>
            <w:tcW w:w="3420" w:type="dxa"/>
          </w:tcPr>
          <w:p w:rsidR="00625EF2" w:rsidRPr="00EB631B" w:rsidRDefault="006C0FF5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պաշտպանության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նախարարություն</w:t>
            </w:r>
          </w:p>
          <w:p w:rsidR="00625EF2" w:rsidRPr="00EB631B" w:rsidRDefault="006C0FF5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ոստիկանություն</w:t>
            </w:r>
          </w:p>
          <w:p w:rsidR="00625EF2" w:rsidRPr="00EB631B" w:rsidRDefault="006C0FF5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ազգային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անվտանգության</w:t>
            </w:r>
          </w:p>
          <w:p w:rsidR="00625EF2" w:rsidRPr="00EB631B" w:rsidRDefault="006C0FF5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="00F71483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ծ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առայություն</w:t>
            </w:r>
          </w:p>
          <w:p w:rsidR="006C0FF5" w:rsidRPr="00EB631B" w:rsidRDefault="006C0FF5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առողջապահության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նախարարություն</w:t>
            </w:r>
          </w:p>
          <w:p w:rsidR="00625EF2" w:rsidRPr="00EB631B" w:rsidRDefault="00625EF2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980" w:type="dxa"/>
          </w:tcPr>
          <w:p w:rsidR="006C0FF5" w:rsidRPr="00EB631B" w:rsidRDefault="00F85A25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202</w:t>
            </w:r>
            <w:r w:rsidRPr="00EB631B">
              <w:rPr>
                <w:rFonts w:ascii="GHEA Grapalat" w:hAnsi="GHEA Grapalat"/>
                <w:sz w:val="24"/>
                <w:szCs w:val="24"/>
              </w:rPr>
              <w:t>2</w:t>
            </w: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 xml:space="preserve"> թվականի ընթացքում</w:t>
            </w:r>
          </w:p>
        </w:tc>
        <w:tc>
          <w:tcPr>
            <w:tcW w:w="2178" w:type="dxa"/>
          </w:tcPr>
          <w:p w:rsidR="006C0FF5" w:rsidRPr="00EB631B" w:rsidRDefault="006C0FF5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օրենսդրությամբ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չարգելված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միջոցներ</w:t>
            </w:r>
          </w:p>
        </w:tc>
      </w:tr>
      <w:tr w:rsidR="006C0FF5" w:rsidRPr="00EB631B" w:rsidTr="00A73116">
        <w:tc>
          <w:tcPr>
            <w:tcW w:w="15246" w:type="dxa"/>
            <w:gridSpan w:val="6"/>
          </w:tcPr>
          <w:p w:rsidR="006C0FF5" w:rsidRPr="00EB631B" w:rsidRDefault="006C0FF5" w:rsidP="00EB631B">
            <w:pPr>
              <w:spacing w:line="360" w:lineRule="auto"/>
              <w:jc w:val="center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EB631B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3. Թմրամոլության և թմրամիջոցների ապօրինի շրջանառության հետ կապված հասցրած վնասի</w:t>
            </w:r>
          </w:p>
          <w:p w:rsidR="006C0FF5" w:rsidRPr="00EB631B" w:rsidRDefault="006C0FF5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EB631B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վերաբերյալ</w:t>
            </w:r>
            <w:r w:rsidRPr="00EB631B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բնակչության</w:t>
            </w:r>
            <w:r w:rsidRPr="00EB631B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իրազեկության</w:t>
            </w:r>
            <w:r w:rsidRPr="00EB631B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բարձրացում</w:t>
            </w:r>
          </w:p>
        </w:tc>
      </w:tr>
      <w:tr w:rsidR="006C0FF5" w:rsidRPr="00EB631B" w:rsidTr="00B170E5">
        <w:tc>
          <w:tcPr>
            <w:tcW w:w="558" w:type="dxa"/>
          </w:tcPr>
          <w:p w:rsidR="006C0FF5" w:rsidRPr="00EB631B" w:rsidRDefault="006C0FF5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8.</w:t>
            </w:r>
          </w:p>
        </w:tc>
        <w:tc>
          <w:tcPr>
            <w:tcW w:w="3780" w:type="dxa"/>
          </w:tcPr>
          <w:p w:rsidR="006C0FF5" w:rsidRPr="00EB631B" w:rsidRDefault="006C0FF5" w:rsidP="00EB631B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8.1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Հանրային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մասնավոր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հեռուստաընկերությունների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հետ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համատեղ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հատուկ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հաղորդումների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թեմատիկ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ֆիլմերի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սոցիալական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տեսահոլովակների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պատրաստում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ցուցադրում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ինչպես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նաև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զետեղում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վարկանիշային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էլեկտրոնային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լրատվամիջոցների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կայքերում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8.2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Թմրամոլության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կանխարգելման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նպատակով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քարոզչական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աշխատանքների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կազմակերպում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անհրաժեշտ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տեղեկատվության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տարածում</w:t>
            </w:r>
          </w:p>
          <w:p w:rsidR="00F71483" w:rsidRPr="00EB631B" w:rsidRDefault="00F71483" w:rsidP="00EB631B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F71483" w:rsidRPr="00EB631B" w:rsidRDefault="00F71483" w:rsidP="00EB631B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</w:tc>
        <w:tc>
          <w:tcPr>
            <w:tcW w:w="3330" w:type="dxa"/>
          </w:tcPr>
          <w:p w:rsidR="006C0FF5" w:rsidRPr="00EB631B" w:rsidRDefault="006C0FF5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Թմրամոլության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դրա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հասցրած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վնաս</w:t>
            </w:r>
            <w:r w:rsidR="00F71483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ներ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բնակչության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իրազեկվածության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բարձրացում</w:t>
            </w:r>
          </w:p>
        </w:tc>
        <w:tc>
          <w:tcPr>
            <w:tcW w:w="3420" w:type="dxa"/>
          </w:tcPr>
          <w:p w:rsidR="006C0FF5" w:rsidRPr="00EB631B" w:rsidRDefault="006C0FF5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ոստիկանություն</w:t>
            </w:r>
          </w:p>
          <w:p w:rsidR="006C0FF5" w:rsidRPr="00EB631B" w:rsidRDefault="006C0FF5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պաշտպանության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նախարարություն</w:t>
            </w:r>
          </w:p>
          <w:p w:rsidR="006C0FF5" w:rsidRPr="00EB631B" w:rsidRDefault="006C0FF5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առողջապահության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նախարարություն</w:t>
            </w:r>
          </w:p>
          <w:p w:rsidR="006C0FF5" w:rsidRPr="00EB631B" w:rsidRDefault="006C0FF5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կրթության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գիտության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մշակույթի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սպորտի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նախարարություն</w:t>
            </w:r>
          </w:p>
          <w:p w:rsidR="006C0FF5" w:rsidRPr="00EB631B" w:rsidRDefault="006C0FF5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ԶԼՄ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-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ներ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(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համաձայնությամբ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)</w:t>
            </w:r>
          </w:p>
        </w:tc>
        <w:tc>
          <w:tcPr>
            <w:tcW w:w="1980" w:type="dxa"/>
          </w:tcPr>
          <w:p w:rsidR="006C0FF5" w:rsidRPr="00EB631B" w:rsidRDefault="00F85A25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202</w:t>
            </w:r>
            <w:r w:rsidRPr="00EB631B">
              <w:rPr>
                <w:rFonts w:ascii="GHEA Grapalat" w:hAnsi="GHEA Grapalat"/>
                <w:sz w:val="24"/>
                <w:szCs w:val="24"/>
              </w:rPr>
              <w:t>2</w:t>
            </w: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 xml:space="preserve"> թվականի ընթացքում</w:t>
            </w:r>
          </w:p>
        </w:tc>
        <w:tc>
          <w:tcPr>
            <w:tcW w:w="2178" w:type="dxa"/>
          </w:tcPr>
          <w:p w:rsidR="006C0FF5" w:rsidRPr="00EB631B" w:rsidRDefault="006C0FF5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օրենսդրությամբ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չարգելված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միջոցներ</w:t>
            </w:r>
          </w:p>
        </w:tc>
      </w:tr>
      <w:tr w:rsidR="00A73116" w:rsidRPr="00EB631B" w:rsidTr="00A73116">
        <w:tc>
          <w:tcPr>
            <w:tcW w:w="15246" w:type="dxa"/>
            <w:gridSpan w:val="6"/>
          </w:tcPr>
          <w:p w:rsidR="00A73116" w:rsidRPr="00EB631B" w:rsidRDefault="00A73116" w:rsidP="00EB631B">
            <w:pPr>
              <w:spacing w:line="360" w:lineRule="auto"/>
              <w:jc w:val="center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EB631B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4. Թմրամոլության և թմրամիջոցների ապօրինի շրջանառության դեմ պայքարում ոլորտի ծառայողների մասնագիտական </w:t>
            </w:r>
          </w:p>
          <w:p w:rsidR="00A73116" w:rsidRPr="00EB631B" w:rsidRDefault="00A73116" w:rsidP="00EB631B">
            <w:pPr>
              <w:spacing w:line="360" w:lineRule="auto"/>
              <w:jc w:val="center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EB631B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գիտելիքների կատարելագործում, միջազգային համագործակցության զարգացում</w:t>
            </w:r>
          </w:p>
          <w:p w:rsidR="00B93F51" w:rsidRPr="00EB631B" w:rsidRDefault="00B93F51" w:rsidP="00EB631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A73116" w:rsidRPr="00EB631B" w:rsidTr="00B170E5">
        <w:tc>
          <w:tcPr>
            <w:tcW w:w="558" w:type="dxa"/>
          </w:tcPr>
          <w:p w:rsidR="00A73116" w:rsidRPr="00EB631B" w:rsidRDefault="00430B04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sz w:val="24"/>
                <w:szCs w:val="24"/>
              </w:rPr>
              <w:t>9</w:t>
            </w:r>
            <w:r w:rsidR="00A73116" w:rsidRPr="00EB631B">
              <w:rPr>
                <w:rFonts w:ascii="GHEA Grapalat" w:hAnsi="GHEA Grapalat"/>
                <w:sz w:val="24"/>
                <w:szCs w:val="24"/>
                <w:lang w:val="ru-RU"/>
              </w:rPr>
              <w:t>.</w:t>
            </w:r>
          </w:p>
        </w:tc>
        <w:tc>
          <w:tcPr>
            <w:tcW w:w="3780" w:type="dxa"/>
          </w:tcPr>
          <w:p w:rsidR="00A73116" w:rsidRPr="00EB631B" w:rsidRDefault="00A73116" w:rsidP="00EB631B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ԱՊՀ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ՀԱՊԿ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անդամ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պետությունների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իրավապահ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մարմինների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ուսումնական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հաստատություններում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իրավապահ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մարմինների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իրավասու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ստորաբաժանումների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ծառայողների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="00243C2A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ներգրավում</w:t>
            </w:r>
            <w:r w:rsidR="00243C2A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վերապատրաստման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գիտելիքների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կատարելագործման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այլ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="00243C2A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ծրագրերի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</w:p>
        </w:tc>
        <w:tc>
          <w:tcPr>
            <w:tcW w:w="3330" w:type="dxa"/>
          </w:tcPr>
          <w:p w:rsidR="00A73116" w:rsidRPr="00EB631B" w:rsidRDefault="00A73116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Համապատասխան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աշխատակիցների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մասնագիտական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գիտելիքների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կատարելագործում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փորձի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փոխանակում</w:t>
            </w:r>
          </w:p>
        </w:tc>
        <w:tc>
          <w:tcPr>
            <w:tcW w:w="3420" w:type="dxa"/>
          </w:tcPr>
          <w:p w:rsidR="00A0178F" w:rsidRPr="00EB631B" w:rsidRDefault="00A73116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ոստիկանություն</w:t>
            </w:r>
          </w:p>
          <w:p w:rsidR="00A0178F" w:rsidRPr="00EB631B" w:rsidRDefault="00A73116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ազգային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անվտանգության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ծառայություն</w:t>
            </w:r>
          </w:p>
          <w:p w:rsidR="00A0178F" w:rsidRPr="00EB631B" w:rsidRDefault="00A73116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արդարադատության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նախարարություն</w:t>
            </w:r>
          </w:p>
          <w:p w:rsidR="00A0178F" w:rsidRPr="00EB631B" w:rsidRDefault="00A73116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պաշտպանության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նախարարություն</w:t>
            </w:r>
          </w:p>
          <w:p w:rsidR="00A73116" w:rsidRPr="00EB631B" w:rsidRDefault="00A73116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եկամուտների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կոմիտե</w:t>
            </w:r>
          </w:p>
          <w:p w:rsidR="00B93F51" w:rsidRPr="00EB631B" w:rsidRDefault="00B93F51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</w:tc>
        <w:tc>
          <w:tcPr>
            <w:tcW w:w="1980" w:type="dxa"/>
          </w:tcPr>
          <w:p w:rsidR="00A73116" w:rsidRPr="00EB631B" w:rsidRDefault="00F85A25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202</w:t>
            </w:r>
            <w:r w:rsidRPr="00EB631B">
              <w:rPr>
                <w:rFonts w:ascii="GHEA Grapalat" w:hAnsi="GHEA Grapalat"/>
                <w:sz w:val="24"/>
                <w:szCs w:val="24"/>
              </w:rPr>
              <w:t>2</w:t>
            </w: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 xml:space="preserve"> թվականի ընթացքում</w:t>
            </w:r>
          </w:p>
        </w:tc>
        <w:tc>
          <w:tcPr>
            <w:tcW w:w="2178" w:type="dxa"/>
          </w:tcPr>
          <w:p w:rsidR="00A73116" w:rsidRPr="00EB631B" w:rsidRDefault="00A73116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օրենսդրությամբ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չարգելված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միջոցներ</w:t>
            </w:r>
          </w:p>
        </w:tc>
      </w:tr>
      <w:tr w:rsidR="00A0178F" w:rsidRPr="00EB631B" w:rsidTr="00B170E5">
        <w:tc>
          <w:tcPr>
            <w:tcW w:w="558" w:type="dxa"/>
          </w:tcPr>
          <w:p w:rsidR="00A0178F" w:rsidRPr="00EB631B" w:rsidRDefault="00430B04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  <w:r w:rsidRPr="00EB631B">
              <w:rPr>
                <w:rFonts w:ascii="GHEA Grapalat" w:hAnsi="GHEA Grapalat"/>
                <w:sz w:val="24"/>
                <w:szCs w:val="24"/>
              </w:rPr>
              <w:t>0</w:t>
            </w:r>
            <w:r w:rsidR="00A0178F" w:rsidRPr="00EB631B">
              <w:rPr>
                <w:rFonts w:ascii="GHEA Grapalat" w:hAnsi="GHEA Grapalat"/>
                <w:sz w:val="24"/>
                <w:szCs w:val="24"/>
                <w:lang w:val="ru-RU"/>
              </w:rPr>
              <w:t>.</w:t>
            </w:r>
          </w:p>
        </w:tc>
        <w:tc>
          <w:tcPr>
            <w:tcW w:w="3780" w:type="dxa"/>
          </w:tcPr>
          <w:p w:rsidR="00A0178F" w:rsidRPr="00EB631B" w:rsidRDefault="00A0178F" w:rsidP="00EB631B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«2019-2023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թթ</w:t>
            </w:r>
            <w:r w:rsidR="005A6B30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.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համար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հանցավորության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դեմ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պայքարում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համատեղ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միջոցների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միջպետական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ծրագրի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իրագործման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ուղղությամբ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ԱՊՀ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մասնակից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-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պետությունների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ղեկավարների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խորհրդի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»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որոշմամբ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հաստատված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կետերի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շարունակական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իրականացում</w:t>
            </w:r>
          </w:p>
        </w:tc>
        <w:tc>
          <w:tcPr>
            <w:tcW w:w="3330" w:type="dxa"/>
          </w:tcPr>
          <w:p w:rsidR="00A0178F" w:rsidRPr="00EB631B" w:rsidRDefault="00A0178F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Համատեղ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օպերատիվ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-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կանխարգելիչ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միջոցառումների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անցկացման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արդյունքում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թմրամիջոցների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հոգեմետ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(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հոգեներգործուն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)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նյութերի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իրացմա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ն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հետ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կապված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հանցագործությունների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նախականխում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հայտնաբերում</w:t>
            </w:r>
          </w:p>
          <w:p w:rsidR="00243C2A" w:rsidRPr="00EB631B" w:rsidRDefault="00243C2A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</w:tc>
        <w:tc>
          <w:tcPr>
            <w:tcW w:w="3420" w:type="dxa"/>
          </w:tcPr>
          <w:p w:rsidR="00A0178F" w:rsidRPr="00EB631B" w:rsidRDefault="00A0178F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</w:rPr>
              <w:t>ՀՀ ոստիկանություն</w:t>
            </w:r>
          </w:p>
          <w:p w:rsidR="00A0178F" w:rsidRPr="00EB631B" w:rsidRDefault="00A0178F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</w:tc>
        <w:tc>
          <w:tcPr>
            <w:tcW w:w="1980" w:type="dxa"/>
          </w:tcPr>
          <w:p w:rsidR="00A0178F" w:rsidRPr="00EB631B" w:rsidRDefault="00F85A25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202</w:t>
            </w:r>
            <w:r w:rsidRPr="00EB631B">
              <w:rPr>
                <w:rFonts w:ascii="GHEA Grapalat" w:hAnsi="GHEA Grapalat"/>
                <w:sz w:val="24"/>
                <w:szCs w:val="24"/>
              </w:rPr>
              <w:t>2</w:t>
            </w: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 xml:space="preserve"> թվականի ընթացքում</w:t>
            </w:r>
          </w:p>
        </w:tc>
        <w:tc>
          <w:tcPr>
            <w:tcW w:w="2178" w:type="dxa"/>
          </w:tcPr>
          <w:p w:rsidR="00A0178F" w:rsidRPr="00EB631B" w:rsidRDefault="00A0178F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օրենսդրությամբ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չարգելված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միջոցներ</w:t>
            </w:r>
          </w:p>
        </w:tc>
      </w:tr>
      <w:tr w:rsidR="00A0178F" w:rsidRPr="00EB631B" w:rsidTr="00B170E5">
        <w:tc>
          <w:tcPr>
            <w:tcW w:w="558" w:type="dxa"/>
          </w:tcPr>
          <w:p w:rsidR="00A0178F" w:rsidRPr="00EB631B" w:rsidRDefault="00430B04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  <w:r w:rsidRPr="00EB631B">
              <w:rPr>
                <w:rFonts w:ascii="GHEA Grapalat" w:hAnsi="GHEA Grapalat"/>
                <w:sz w:val="24"/>
                <w:szCs w:val="24"/>
              </w:rPr>
              <w:t>1</w:t>
            </w:r>
            <w:r w:rsidR="00A0178F" w:rsidRPr="00EB631B">
              <w:rPr>
                <w:rFonts w:ascii="GHEA Grapalat" w:hAnsi="GHEA Grapalat"/>
                <w:sz w:val="24"/>
                <w:szCs w:val="24"/>
                <w:lang w:val="ru-RU"/>
              </w:rPr>
              <w:t>.</w:t>
            </w:r>
          </w:p>
        </w:tc>
        <w:tc>
          <w:tcPr>
            <w:tcW w:w="3780" w:type="dxa"/>
          </w:tcPr>
          <w:p w:rsidR="00A0178F" w:rsidRPr="00EB631B" w:rsidRDefault="00430B04" w:rsidP="00EB631B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11</w:t>
            </w:r>
            <w:r w:rsidR="00A0178F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.1 </w:t>
            </w:r>
            <w:r w:rsidR="00A0178F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Թմրամոլության</w:t>
            </w:r>
            <w:r w:rsidR="00A0178F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="00A0178F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="00A0178F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="00A0178F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թմրամիջոցների</w:t>
            </w:r>
            <w:r w:rsidR="00A0178F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="00A0178F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ապօրինի</w:t>
            </w:r>
            <w:r w:rsidR="00A0178F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="00A0178F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շրջանառության</w:t>
            </w:r>
            <w:r w:rsidR="00A0178F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="00A0178F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դեմ</w:t>
            </w:r>
            <w:r w:rsidR="00A0178F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="00243C2A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պայքարի</w:t>
            </w:r>
            <w:r w:rsidR="00A0178F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="00243C2A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միջազգային</w:t>
            </w:r>
            <w:r w:rsidR="00243C2A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="00243C2A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փորձի՝</w:t>
            </w:r>
            <w:r w:rsidR="00243C2A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="00A0178F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="00A0178F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-</w:t>
            </w:r>
            <w:r w:rsidR="00A0178F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ում</w:t>
            </w:r>
            <w:r w:rsidR="00A0178F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="00A0178F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ներդրման</w:t>
            </w:r>
            <w:r w:rsidR="00A0178F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="00A0178F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նպատակով</w:t>
            </w:r>
            <w:r w:rsidR="00A0178F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="00A0178F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խորհրդակցությունների</w:t>
            </w:r>
            <w:r w:rsidR="00A0178F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r w:rsidR="00A0178F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սեմինարների</w:t>
            </w:r>
            <w:r w:rsidR="00A0178F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="00A0178F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մասնակցության</w:t>
            </w:r>
            <w:r w:rsidR="00A0178F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="00A0178F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ապահովում</w:t>
            </w:r>
            <w:r w:rsidR="00A0178F" w:rsidRPr="00EB631B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11</w:t>
            </w:r>
            <w:r w:rsidR="00A0178F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.2 </w:t>
            </w:r>
            <w:r w:rsidR="00243C2A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Ակտիվ</w:t>
            </w:r>
            <w:r w:rsidR="00243C2A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="00243C2A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մասնակցություն</w:t>
            </w:r>
            <w:r w:rsidR="00243C2A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="00243C2A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</w:t>
            </w:r>
            <w:r w:rsidR="00A0178F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որձագիտական</w:t>
            </w:r>
            <w:r w:rsidR="00A0178F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="00A0178F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="00A0178F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="00A0178F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աշխատանքային</w:t>
            </w:r>
            <w:r w:rsidR="00A0178F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="00A0178F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խմբերում</w:t>
            </w:r>
            <w:r w:rsidR="00A0178F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</w:p>
        </w:tc>
        <w:tc>
          <w:tcPr>
            <w:tcW w:w="3330" w:type="dxa"/>
          </w:tcPr>
          <w:p w:rsidR="00A0178F" w:rsidRPr="00EB631B" w:rsidRDefault="00A0178F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Օտարերկրյա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պետությունների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իրավասու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մարմինների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հետ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համագործակցության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ամրապնդում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ծառայողների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տեսական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գիտելիքների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գործնական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հմտությունների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բարձրացում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առաջավոր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գիտական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փորձի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փոխառում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ներդրում</w:t>
            </w:r>
          </w:p>
        </w:tc>
        <w:tc>
          <w:tcPr>
            <w:tcW w:w="3420" w:type="dxa"/>
          </w:tcPr>
          <w:p w:rsidR="00A0178F" w:rsidRPr="00EB631B" w:rsidRDefault="00A0178F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ոստիկանություն</w:t>
            </w:r>
          </w:p>
          <w:p w:rsidR="00A0178F" w:rsidRPr="00EB631B" w:rsidRDefault="00A0178F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ազգային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անվտանգության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ծառայություն</w:t>
            </w:r>
          </w:p>
          <w:p w:rsidR="00A0178F" w:rsidRPr="00EB631B" w:rsidRDefault="00A0178F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եկամուտների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կոմիտե</w:t>
            </w:r>
          </w:p>
          <w:p w:rsidR="00A0178F" w:rsidRPr="00EB631B" w:rsidRDefault="00A0178F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արդարադատության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նախարարություն</w:t>
            </w:r>
          </w:p>
          <w:p w:rsidR="00A0178F" w:rsidRPr="00EB631B" w:rsidRDefault="00A0178F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պաշտպանության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նախարարություն</w:t>
            </w:r>
          </w:p>
          <w:p w:rsidR="00243C2A" w:rsidRPr="00EB631B" w:rsidRDefault="00243C2A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</w:tc>
        <w:tc>
          <w:tcPr>
            <w:tcW w:w="1980" w:type="dxa"/>
          </w:tcPr>
          <w:p w:rsidR="00A0178F" w:rsidRPr="00EB631B" w:rsidRDefault="00F85A25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202</w:t>
            </w:r>
            <w:r w:rsidRPr="00EB631B">
              <w:rPr>
                <w:rFonts w:ascii="GHEA Grapalat" w:hAnsi="GHEA Grapalat"/>
                <w:sz w:val="24"/>
                <w:szCs w:val="24"/>
              </w:rPr>
              <w:t>2</w:t>
            </w: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 xml:space="preserve"> թվականի ընթացքում</w:t>
            </w:r>
          </w:p>
        </w:tc>
        <w:tc>
          <w:tcPr>
            <w:tcW w:w="2178" w:type="dxa"/>
          </w:tcPr>
          <w:p w:rsidR="00A0178F" w:rsidRPr="00EB631B" w:rsidRDefault="00A0178F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օրենսդրությամբ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չարգելված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միջոցներ</w:t>
            </w:r>
          </w:p>
        </w:tc>
      </w:tr>
      <w:tr w:rsidR="00A0178F" w:rsidRPr="00EB631B" w:rsidTr="00B170E5">
        <w:tc>
          <w:tcPr>
            <w:tcW w:w="558" w:type="dxa"/>
          </w:tcPr>
          <w:p w:rsidR="00A0178F" w:rsidRPr="00EB631B" w:rsidRDefault="00430B04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  <w:r w:rsidRPr="00EB631B">
              <w:rPr>
                <w:rFonts w:ascii="GHEA Grapalat" w:hAnsi="GHEA Grapalat"/>
                <w:sz w:val="24"/>
                <w:szCs w:val="24"/>
              </w:rPr>
              <w:t>2</w:t>
            </w:r>
            <w:r w:rsidR="00A0178F" w:rsidRPr="00EB631B">
              <w:rPr>
                <w:rFonts w:ascii="GHEA Grapalat" w:hAnsi="GHEA Grapalat"/>
                <w:sz w:val="24"/>
                <w:szCs w:val="24"/>
                <w:lang w:val="ru-RU"/>
              </w:rPr>
              <w:t>.</w:t>
            </w:r>
          </w:p>
        </w:tc>
        <w:tc>
          <w:tcPr>
            <w:tcW w:w="3780" w:type="dxa"/>
          </w:tcPr>
          <w:p w:rsidR="00A0178F" w:rsidRPr="00EB631B" w:rsidRDefault="00A0178F" w:rsidP="00EB631B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ոստիկանության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արդարադատության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քրեակատարողական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հիմնարկների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եկամուտների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կոմիտեի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իրավասու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ստորաբաժանումների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նյութատեխնիկական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վերազինման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ապահովում</w:t>
            </w:r>
          </w:p>
        </w:tc>
        <w:tc>
          <w:tcPr>
            <w:tcW w:w="3330" w:type="dxa"/>
          </w:tcPr>
          <w:p w:rsidR="00A0178F" w:rsidRPr="00EB631B" w:rsidRDefault="00A0178F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Իրավասու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ստորաբաժանումների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առկա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տեխնիկական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միջոցների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բարելավում</w:t>
            </w:r>
          </w:p>
        </w:tc>
        <w:tc>
          <w:tcPr>
            <w:tcW w:w="3420" w:type="dxa"/>
          </w:tcPr>
          <w:p w:rsidR="001804FE" w:rsidRPr="00EB631B" w:rsidRDefault="00A0178F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ոստիկանություն</w:t>
            </w:r>
          </w:p>
          <w:p w:rsidR="001804FE" w:rsidRPr="00EB631B" w:rsidRDefault="00A0178F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արդարադատության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նախարարություն</w:t>
            </w:r>
          </w:p>
          <w:p w:rsidR="00A0178F" w:rsidRPr="00EB631B" w:rsidRDefault="00A0178F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եկամուտների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կոմիտե</w:t>
            </w:r>
          </w:p>
          <w:p w:rsidR="00DD3EBC" w:rsidRPr="00EB631B" w:rsidRDefault="00DD3EBC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DD3EBC" w:rsidRPr="00EB631B" w:rsidRDefault="00DD3EBC" w:rsidP="00EB631B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</w:pPr>
            <w:r w:rsidRPr="00EB631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ՀՀ</w:t>
            </w:r>
            <w:r w:rsidRPr="00EB631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առողջապահության</w:t>
            </w:r>
            <w:r w:rsidRPr="00EB631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նախարարություն</w:t>
            </w:r>
          </w:p>
          <w:p w:rsidR="00DD3EBC" w:rsidRPr="00EB631B" w:rsidRDefault="00DD3EBC" w:rsidP="00EB631B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</w:pPr>
          </w:p>
          <w:p w:rsidR="00DD3EBC" w:rsidRPr="00EB631B" w:rsidRDefault="00DD3EBC" w:rsidP="00EB631B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</w:pPr>
            <w:r w:rsidRPr="00EB631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="00243C2A" w:rsidRPr="00EB631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ՀՀ</w:t>
            </w:r>
            <w:r w:rsidR="00243C2A" w:rsidRPr="00EB631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="00243C2A" w:rsidRPr="00EB631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ա</w:t>
            </w:r>
            <w:r w:rsidRPr="00EB631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զգային</w:t>
            </w:r>
            <w:r w:rsidRPr="00EB631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անվտանգության</w:t>
            </w:r>
            <w:r w:rsidRPr="00EB631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ծառայություն</w:t>
            </w:r>
          </w:p>
          <w:p w:rsidR="00243C2A" w:rsidRPr="00EB631B" w:rsidRDefault="00243C2A" w:rsidP="00EB631B">
            <w:pPr>
              <w:spacing w:line="360" w:lineRule="auto"/>
              <w:jc w:val="center"/>
              <w:rPr>
                <w:rFonts w:ascii="GHEA Grapalat" w:hAnsi="GHEA Grapalat"/>
                <w:color w:val="FF0000"/>
                <w:sz w:val="24"/>
                <w:szCs w:val="24"/>
                <w:shd w:val="clear" w:color="auto" w:fill="FFFFFF"/>
                <w:lang w:val="ru-RU"/>
              </w:rPr>
            </w:pPr>
          </w:p>
        </w:tc>
        <w:tc>
          <w:tcPr>
            <w:tcW w:w="1980" w:type="dxa"/>
          </w:tcPr>
          <w:p w:rsidR="00A0178F" w:rsidRPr="00EB631B" w:rsidRDefault="00F85A25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202</w:t>
            </w:r>
            <w:r w:rsidRPr="00EB631B">
              <w:rPr>
                <w:rFonts w:ascii="GHEA Grapalat" w:hAnsi="GHEA Grapalat"/>
                <w:sz w:val="24"/>
                <w:szCs w:val="24"/>
              </w:rPr>
              <w:t>2</w:t>
            </w: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 xml:space="preserve"> թվականի ընթացքում</w:t>
            </w:r>
          </w:p>
        </w:tc>
        <w:tc>
          <w:tcPr>
            <w:tcW w:w="2178" w:type="dxa"/>
          </w:tcPr>
          <w:p w:rsidR="00A0178F" w:rsidRPr="00EB631B" w:rsidRDefault="00A0178F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օրենսդրությամբ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չարգելված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միջոցներ</w:t>
            </w:r>
          </w:p>
        </w:tc>
      </w:tr>
      <w:tr w:rsidR="00A0178F" w:rsidRPr="00EB631B" w:rsidTr="00B170E5">
        <w:tc>
          <w:tcPr>
            <w:tcW w:w="558" w:type="dxa"/>
          </w:tcPr>
          <w:p w:rsidR="00A0178F" w:rsidRPr="00EB631B" w:rsidRDefault="00430B04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  <w:r w:rsidRPr="00EB631B">
              <w:rPr>
                <w:rFonts w:ascii="GHEA Grapalat" w:hAnsi="GHEA Grapalat"/>
                <w:sz w:val="24"/>
                <w:szCs w:val="24"/>
              </w:rPr>
              <w:t>3</w:t>
            </w:r>
            <w:r w:rsidR="00A0178F" w:rsidRPr="00EB631B">
              <w:rPr>
                <w:rFonts w:ascii="GHEA Grapalat" w:hAnsi="GHEA Grapalat"/>
                <w:sz w:val="24"/>
                <w:szCs w:val="24"/>
                <w:lang w:val="ru-RU"/>
              </w:rPr>
              <w:t>.</w:t>
            </w:r>
          </w:p>
        </w:tc>
        <w:tc>
          <w:tcPr>
            <w:tcW w:w="3780" w:type="dxa"/>
          </w:tcPr>
          <w:p w:rsidR="00A0178F" w:rsidRPr="00EB631B" w:rsidRDefault="00A0178F" w:rsidP="00EB631B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տարածքում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գործող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քիմիական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ոլորտի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կազմակերպությունների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այլ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տնտեսվարող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սուբյեկտների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կողմից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իրենց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արտադրական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կարիքների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համար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օգտագործվող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շրջանառության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մեջ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գտնվող</w:t>
            </w:r>
            <w:r w:rsidR="007D49C0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,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ՄԱԿ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-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1988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.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Կոնվենցիայի ցուցակներով հսկվող նյութերի շարժի նկատմամբ հսկողության ապահովում:</w:t>
            </w:r>
          </w:p>
          <w:p w:rsidR="00B93F51" w:rsidRPr="00EB631B" w:rsidRDefault="00B93F51" w:rsidP="00EB631B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</w:tc>
        <w:tc>
          <w:tcPr>
            <w:tcW w:w="3330" w:type="dxa"/>
          </w:tcPr>
          <w:p w:rsidR="00A0178F" w:rsidRPr="00EB631B" w:rsidRDefault="00A0178F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Պ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րեկուրսորների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մեծածախ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առևտրի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նկատմամբ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վերահսկողության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r w:rsidR="00B93F51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դրանց</w:t>
            </w:r>
            <w:r w:rsidR="00B93F51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ապօրինի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առևտրի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ընդհատակյա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լաբորատորիաների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հայտնաբերմանն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ուղղված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քայլերի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ապահովում</w:t>
            </w:r>
          </w:p>
        </w:tc>
        <w:tc>
          <w:tcPr>
            <w:tcW w:w="3420" w:type="dxa"/>
          </w:tcPr>
          <w:p w:rsidR="00DD3EBC" w:rsidRPr="00EB631B" w:rsidRDefault="00A0178F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ոստիկանություն</w:t>
            </w:r>
          </w:p>
          <w:p w:rsidR="00DD3EBC" w:rsidRPr="00EB631B" w:rsidRDefault="00A0178F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առողջապահության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նախարարություն</w:t>
            </w:r>
          </w:p>
          <w:p w:rsidR="00A0178F" w:rsidRPr="00EB631B" w:rsidRDefault="00A0178F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եկամուտների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կոմիտե</w:t>
            </w:r>
          </w:p>
        </w:tc>
        <w:tc>
          <w:tcPr>
            <w:tcW w:w="1980" w:type="dxa"/>
          </w:tcPr>
          <w:p w:rsidR="00A0178F" w:rsidRPr="00EB631B" w:rsidRDefault="00F85A25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202</w:t>
            </w:r>
            <w:r w:rsidRPr="00EB631B">
              <w:rPr>
                <w:rFonts w:ascii="GHEA Grapalat" w:hAnsi="GHEA Grapalat"/>
                <w:sz w:val="24"/>
                <w:szCs w:val="24"/>
              </w:rPr>
              <w:t>2</w:t>
            </w: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 xml:space="preserve"> թվականի ընթացքում</w:t>
            </w:r>
          </w:p>
        </w:tc>
        <w:tc>
          <w:tcPr>
            <w:tcW w:w="2178" w:type="dxa"/>
          </w:tcPr>
          <w:p w:rsidR="00A0178F" w:rsidRPr="00EB631B" w:rsidRDefault="00A0178F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օրենսդրությամբ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չարգելված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միջոցներ</w:t>
            </w:r>
          </w:p>
        </w:tc>
      </w:tr>
      <w:tr w:rsidR="00A0178F" w:rsidRPr="00EB631B" w:rsidTr="007C098A">
        <w:tc>
          <w:tcPr>
            <w:tcW w:w="15246" w:type="dxa"/>
            <w:gridSpan w:val="6"/>
          </w:tcPr>
          <w:p w:rsidR="00A0178F" w:rsidRPr="00EB631B" w:rsidRDefault="00A0178F" w:rsidP="00EB631B">
            <w:pPr>
              <w:spacing w:line="360" w:lineRule="auto"/>
              <w:jc w:val="center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EB631B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5. Թմրամիջոցներ կամ հոգեմետ նյութեր գործածող անձանց վերականգնողական միջոցառումներ</w:t>
            </w:r>
          </w:p>
          <w:p w:rsidR="00B93F51" w:rsidRPr="00EB631B" w:rsidRDefault="00B93F51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A0178F" w:rsidRPr="00EB631B" w:rsidTr="00B170E5">
        <w:tc>
          <w:tcPr>
            <w:tcW w:w="558" w:type="dxa"/>
          </w:tcPr>
          <w:p w:rsidR="00A0178F" w:rsidRPr="00EB631B" w:rsidRDefault="00430B04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  <w:r w:rsidRPr="00EB631B">
              <w:rPr>
                <w:rFonts w:ascii="GHEA Grapalat" w:hAnsi="GHEA Grapalat"/>
                <w:sz w:val="24"/>
                <w:szCs w:val="24"/>
              </w:rPr>
              <w:t>4</w:t>
            </w:r>
            <w:r w:rsidR="00A0178F" w:rsidRPr="00EB631B">
              <w:rPr>
                <w:rFonts w:ascii="GHEA Grapalat" w:hAnsi="GHEA Grapalat"/>
                <w:sz w:val="24"/>
                <w:szCs w:val="24"/>
                <w:lang w:val="ru-RU"/>
              </w:rPr>
              <w:t>.</w:t>
            </w:r>
          </w:p>
        </w:tc>
        <w:tc>
          <w:tcPr>
            <w:tcW w:w="3780" w:type="dxa"/>
          </w:tcPr>
          <w:p w:rsidR="001804FE" w:rsidRPr="00EB631B" w:rsidRDefault="00430B04" w:rsidP="00EB631B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14</w:t>
            </w:r>
            <w:r w:rsidR="00A0178F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.1 Թմրամիջոցների կամ հոգեմետ նյութերի գործածումը դադարեցրած անձանց վերականգնողական </w:t>
            </w:r>
            <w:r w:rsidR="007D49C0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աշխատանքներ</w:t>
            </w:r>
            <w:r w:rsidR="00A0178F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իրականացնող ծառայությունների կարիքների ուսումնասիրություն և առաջարկությունների ներկայացում</w:t>
            </w:r>
          </w:p>
          <w:p w:rsidR="00FA6B47" w:rsidRPr="00EB631B" w:rsidRDefault="00FA6B47" w:rsidP="00EB631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430B04" w:rsidRPr="00EB631B"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  <w:r w:rsidRPr="00EB631B">
              <w:rPr>
                <w:rFonts w:ascii="GHEA Grapalat" w:hAnsi="GHEA Grapalat"/>
                <w:sz w:val="24"/>
                <w:szCs w:val="24"/>
                <w:lang w:val="hy-AM"/>
              </w:rPr>
              <w:t>.2</w:t>
            </w: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sz w:val="24"/>
                <w:szCs w:val="24"/>
                <w:lang w:val="hy-AM"/>
              </w:rPr>
              <w:t>Նարկոլոգիական ծառայությունում հաշվառված</w:t>
            </w:r>
            <w:r w:rsidR="00B93F51" w:rsidRPr="00EB631B">
              <w:rPr>
                <w:rFonts w:ascii="GHEA Grapalat" w:hAnsi="GHEA Grapalat"/>
                <w:sz w:val="24"/>
                <w:szCs w:val="24"/>
              </w:rPr>
              <w:t>՝</w:t>
            </w:r>
            <w:r w:rsidR="00B93F51" w:rsidRPr="00EB631B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դադարի /ռեմիսիայի/ շրջանում</w:t>
            </w:r>
            <w:r w:rsidR="00B93F51" w:rsidRPr="00EB631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B93F51" w:rsidRPr="00EB631B">
              <w:rPr>
                <w:rFonts w:ascii="GHEA Grapalat" w:hAnsi="GHEA Grapalat"/>
                <w:sz w:val="24"/>
                <w:szCs w:val="24"/>
              </w:rPr>
              <w:t>գտնվող</w:t>
            </w:r>
            <w:r w:rsidR="00B93F51" w:rsidRPr="00EB631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B93F51" w:rsidRPr="00EB631B">
              <w:rPr>
                <w:rFonts w:ascii="GHEA Grapalat" w:hAnsi="GHEA Grapalat"/>
                <w:sz w:val="24"/>
                <w:szCs w:val="24"/>
              </w:rPr>
              <w:t>կամ</w:t>
            </w:r>
            <w:r w:rsidR="00B93F51" w:rsidRPr="00EB631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B93F51" w:rsidRPr="00EB631B">
              <w:rPr>
                <w:rFonts w:ascii="GHEA Grapalat" w:hAnsi="GHEA Grapalat"/>
                <w:sz w:val="24"/>
                <w:szCs w:val="24"/>
              </w:rPr>
              <w:t>բուժման</w:t>
            </w:r>
            <w:r w:rsidR="00B93F51" w:rsidRPr="00EB631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B93F51" w:rsidRPr="00EB631B">
              <w:rPr>
                <w:rFonts w:ascii="GHEA Grapalat" w:hAnsi="GHEA Grapalat"/>
                <w:sz w:val="24"/>
                <w:szCs w:val="24"/>
              </w:rPr>
              <w:t>կուրսը</w:t>
            </w:r>
            <w:r w:rsidR="00B93F51" w:rsidRPr="00EB631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B93F51" w:rsidRPr="00EB631B">
              <w:rPr>
                <w:rFonts w:ascii="GHEA Grapalat" w:hAnsi="GHEA Grapalat"/>
                <w:sz w:val="24"/>
                <w:szCs w:val="24"/>
              </w:rPr>
              <w:t>հաջողությամբ</w:t>
            </w:r>
            <w:r w:rsidR="00B93F51" w:rsidRPr="00EB631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B93F51" w:rsidRPr="00EB631B">
              <w:rPr>
                <w:rFonts w:ascii="GHEA Grapalat" w:hAnsi="GHEA Grapalat"/>
                <w:sz w:val="24"/>
                <w:szCs w:val="24"/>
              </w:rPr>
              <w:t>ավարտած</w:t>
            </w:r>
            <w:r w:rsidRPr="00EB631B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անձանց </w:t>
            </w:r>
            <w:r w:rsidR="00B93F51" w:rsidRPr="00EB631B">
              <w:rPr>
                <w:rFonts w:ascii="GHEA Grapalat" w:hAnsi="GHEA Grapalat"/>
                <w:sz w:val="24"/>
                <w:szCs w:val="24"/>
                <w:lang w:val="hy-AM"/>
              </w:rPr>
              <w:t>ընդգրկ</w:t>
            </w:r>
            <w:r w:rsidR="00B93F51" w:rsidRPr="00EB631B">
              <w:rPr>
                <w:rFonts w:ascii="GHEA Grapalat" w:hAnsi="GHEA Grapalat"/>
                <w:sz w:val="24"/>
                <w:szCs w:val="24"/>
              </w:rPr>
              <w:t>ում</w:t>
            </w:r>
            <w:r w:rsidR="00B93F51" w:rsidRPr="00EB631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B631B">
              <w:rPr>
                <w:rFonts w:ascii="GHEA Grapalat" w:hAnsi="GHEA Grapalat"/>
                <w:sz w:val="24"/>
                <w:szCs w:val="24"/>
                <w:lang w:val="hy-AM"/>
              </w:rPr>
              <w:t xml:space="preserve">պետական զբաղվածության կարգավորման ծրագրերում </w:t>
            </w:r>
          </w:p>
          <w:p w:rsidR="00B93F51" w:rsidRPr="00EB631B" w:rsidRDefault="00B93F51" w:rsidP="00EB631B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</w:tc>
        <w:tc>
          <w:tcPr>
            <w:tcW w:w="3330" w:type="dxa"/>
          </w:tcPr>
          <w:p w:rsidR="00A0178F" w:rsidRPr="00EB631B" w:rsidRDefault="00A0178F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Թմրամիջոցների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հոգեմետ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նյութերի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գործածումը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դադարեցրած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ռեմիսիայի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շրջանում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գտնվող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բուժման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կուրսն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ավարտած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անձանց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ինտեգրումը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հասարակություն</w:t>
            </w:r>
          </w:p>
        </w:tc>
        <w:tc>
          <w:tcPr>
            <w:tcW w:w="3420" w:type="dxa"/>
          </w:tcPr>
          <w:p w:rsidR="00A0178F" w:rsidRPr="00EB631B" w:rsidRDefault="00A0178F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աշխատանքի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սոցիալական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հարցերի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նախարարություն</w:t>
            </w:r>
          </w:p>
          <w:p w:rsidR="00A0178F" w:rsidRPr="00EB631B" w:rsidRDefault="00A0178F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առողջապահության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նախարարություն</w:t>
            </w:r>
          </w:p>
          <w:p w:rsidR="00A0178F" w:rsidRPr="00EB631B" w:rsidRDefault="00A0178F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մարզպետարաններ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, (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համաձայնությամբ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)</w:t>
            </w:r>
          </w:p>
          <w:p w:rsidR="00A0178F" w:rsidRPr="00EB631B" w:rsidRDefault="00A0178F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Երևանի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քաղաքապետարան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(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համաձայնությամբ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)</w:t>
            </w:r>
          </w:p>
        </w:tc>
        <w:tc>
          <w:tcPr>
            <w:tcW w:w="1980" w:type="dxa"/>
          </w:tcPr>
          <w:p w:rsidR="00A0178F" w:rsidRPr="00EB631B" w:rsidRDefault="00F85A25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202</w:t>
            </w:r>
            <w:r w:rsidRPr="00EB631B">
              <w:rPr>
                <w:rFonts w:ascii="GHEA Grapalat" w:hAnsi="GHEA Grapalat"/>
                <w:sz w:val="24"/>
                <w:szCs w:val="24"/>
              </w:rPr>
              <w:t>2</w:t>
            </w: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 xml:space="preserve"> թվականի ընթացքում</w:t>
            </w:r>
          </w:p>
        </w:tc>
        <w:tc>
          <w:tcPr>
            <w:tcW w:w="2178" w:type="dxa"/>
          </w:tcPr>
          <w:p w:rsidR="00A0178F" w:rsidRPr="00EB631B" w:rsidRDefault="00A0178F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օրենսդրությամբ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չարգելված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միջոցներ</w:t>
            </w:r>
          </w:p>
        </w:tc>
      </w:tr>
      <w:tr w:rsidR="001804FE" w:rsidRPr="00EB631B" w:rsidTr="00B170E5">
        <w:tc>
          <w:tcPr>
            <w:tcW w:w="558" w:type="dxa"/>
          </w:tcPr>
          <w:p w:rsidR="001804FE" w:rsidRPr="00EB631B" w:rsidRDefault="00430B04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  <w:r w:rsidRPr="00EB631B">
              <w:rPr>
                <w:rFonts w:ascii="GHEA Grapalat" w:hAnsi="GHEA Grapalat"/>
                <w:sz w:val="24"/>
                <w:szCs w:val="24"/>
              </w:rPr>
              <w:t>5</w:t>
            </w:r>
            <w:r w:rsidR="001804FE" w:rsidRPr="00EB631B">
              <w:rPr>
                <w:rFonts w:ascii="GHEA Grapalat" w:hAnsi="GHEA Grapalat"/>
                <w:sz w:val="24"/>
                <w:szCs w:val="24"/>
                <w:lang w:val="ru-RU"/>
              </w:rPr>
              <w:t>.</w:t>
            </w:r>
          </w:p>
        </w:tc>
        <w:tc>
          <w:tcPr>
            <w:tcW w:w="3780" w:type="dxa"/>
          </w:tcPr>
          <w:p w:rsidR="001804FE" w:rsidRPr="00EB631B" w:rsidRDefault="001804FE" w:rsidP="00EB631B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Բնակչության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թմրամիջոցներ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գործածող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անձանց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շրջանում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կանխարգելման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ծրագրեր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իրականացնող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հասարակական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կազմակերպությունների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նարկոլոգիական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բժշկական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օգնություն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ծառայություններ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մատուցող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բժշկական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հաստատությունների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մարզային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համայնքային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սոցիալական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ծառայությունների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միջև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սերտ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համագործակցության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ապահովում</w:t>
            </w:r>
          </w:p>
        </w:tc>
        <w:tc>
          <w:tcPr>
            <w:tcW w:w="3330" w:type="dxa"/>
          </w:tcPr>
          <w:p w:rsidR="001804FE" w:rsidRPr="00EB631B" w:rsidRDefault="001804FE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Կանխարգելման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ծրագրերի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արդյունավետության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բարձրացում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նարկոլոգիական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բժշկական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օգնության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ծառայության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առավել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մատչելիության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ապահովում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սոցիալական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դեպքի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վարման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շրջանակներում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ռիսկային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գործոնների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բացահայտում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համապատասխան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կառույցների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հետ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համատեղ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կանխարգելիչ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միջոցառումների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կազմակերպում</w:t>
            </w:r>
          </w:p>
        </w:tc>
        <w:tc>
          <w:tcPr>
            <w:tcW w:w="3420" w:type="dxa"/>
          </w:tcPr>
          <w:p w:rsidR="001804FE" w:rsidRPr="00EB631B" w:rsidRDefault="001804FE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առողջապահության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նախարարություն</w:t>
            </w:r>
          </w:p>
          <w:p w:rsidR="001804FE" w:rsidRPr="00EB631B" w:rsidRDefault="001804FE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աշխատանքի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սոցիալական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հարցերի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նախարարություն</w:t>
            </w:r>
          </w:p>
          <w:p w:rsidR="001804FE" w:rsidRPr="00EB631B" w:rsidRDefault="001804FE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մարզպետարաններ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(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համաձայնությամբ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)</w:t>
            </w:r>
          </w:p>
          <w:p w:rsidR="001804FE" w:rsidRPr="00EB631B" w:rsidRDefault="001804FE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Երևանի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քաղաքապետարան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(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համաձայնությամբ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)</w:t>
            </w:r>
          </w:p>
        </w:tc>
        <w:tc>
          <w:tcPr>
            <w:tcW w:w="1980" w:type="dxa"/>
          </w:tcPr>
          <w:p w:rsidR="001804FE" w:rsidRPr="00EB631B" w:rsidRDefault="00F85A25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202</w:t>
            </w:r>
            <w:r w:rsidRPr="00EB631B">
              <w:rPr>
                <w:rFonts w:ascii="GHEA Grapalat" w:hAnsi="GHEA Grapalat"/>
                <w:sz w:val="24"/>
                <w:szCs w:val="24"/>
              </w:rPr>
              <w:t>2</w:t>
            </w: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 xml:space="preserve"> թվականի ընթացքում</w:t>
            </w:r>
          </w:p>
        </w:tc>
        <w:tc>
          <w:tcPr>
            <w:tcW w:w="2178" w:type="dxa"/>
          </w:tcPr>
          <w:p w:rsidR="001804FE" w:rsidRPr="00EB631B" w:rsidRDefault="001804FE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Ֆինանսավորում չի պահանջվում</w:t>
            </w:r>
          </w:p>
        </w:tc>
      </w:tr>
      <w:tr w:rsidR="00FA6B47" w:rsidRPr="00EB631B" w:rsidTr="00B170E5">
        <w:tc>
          <w:tcPr>
            <w:tcW w:w="558" w:type="dxa"/>
          </w:tcPr>
          <w:p w:rsidR="00FA6B47" w:rsidRPr="00EB631B" w:rsidRDefault="00430B04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  <w:r w:rsidRPr="00EB631B">
              <w:rPr>
                <w:rFonts w:ascii="GHEA Grapalat" w:hAnsi="GHEA Grapalat"/>
                <w:sz w:val="24"/>
                <w:szCs w:val="24"/>
              </w:rPr>
              <w:t>6</w:t>
            </w:r>
            <w:r w:rsidR="00FA6B47" w:rsidRPr="00EB631B">
              <w:rPr>
                <w:rFonts w:ascii="GHEA Grapalat" w:hAnsi="GHEA Grapalat"/>
                <w:sz w:val="24"/>
                <w:szCs w:val="24"/>
                <w:lang w:val="ru-RU"/>
              </w:rPr>
              <w:t>.</w:t>
            </w:r>
          </w:p>
        </w:tc>
        <w:tc>
          <w:tcPr>
            <w:tcW w:w="3780" w:type="dxa"/>
          </w:tcPr>
          <w:p w:rsidR="00FA6B47" w:rsidRPr="00EB631B" w:rsidRDefault="00FA6B47" w:rsidP="00EB631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sz w:val="24"/>
                <w:szCs w:val="24"/>
                <w:lang w:val="hy-AM"/>
              </w:rPr>
              <w:t>Սոցիալական ծառայությունների շրջանակում` թմրամոլության հակում ունեցող անձանց սոցիալական կարիքների ամբողջական գնահատում և դրանց համարժեք սոցիալական ծառայությունների փաթեթի տրամադրում</w:t>
            </w:r>
          </w:p>
          <w:p w:rsidR="002679C9" w:rsidRPr="00EB631B" w:rsidRDefault="002679C9" w:rsidP="00EB631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3330" w:type="dxa"/>
          </w:tcPr>
          <w:p w:rsidR="00FA6B47" w:rsidRPr="00EB631B" w:rsidRDefault="00FA6B47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B631B">
              <w:rPr>
                <w:rFonts w:ascii="GHEA Grapalat" w:hAnsi="GHEA Grapalat"/>
                <w:sz w:val="24"/>
                <w:szCs w:val="24"/>
                <w:lang w:val="hy-AM"/>
              </w:rPr>
              <w:t>Սոցիալական ծրագրերում թմրամոլության հակում ունեցող անձանց սոցիալ-վերականգնողական անհրաժեշտ օգնության ցուցաբերում</w:t>
            </w:r>
          </w:p>
        </w:tc>
        <w:tc>
          <w:tcPr>
            <w:tcW w:w="3420" w:type="dxa"/>
          </w:tcPr>
          <w:p w:rsidR="00FA6B47" w:rsidRPr="00EB631B" w:rsidRDefault="00FA6B47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B631B">
              <w:rPr>
                <w:rFonts w:ascii="GHEA Grapalat" w:hAnsi="GHEA Grapalat"/>
                <w:sz w:val="24"/>
                <w:szCs w:val="24"/>
                <w:lang w:val="hy-AM"/>
              </w:rPr>
              <w:t>ՀՀ աշխատանքի և սոցիալական հարցերի նախարարություն</w:t>
            </w:r>
          </w:p>
          <w:p w:rsidR="00FA6B47" w:rsidRPr="00EB631B" w:rsidRDefault="00FA6B47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A6B47" w:rsidRPr="00EB631B" w:rsidRDefault="00FA6B47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B631B">
              <w:rPr>
                <w:rFonts w:ascii="GHEA Grapalat" w:hAnsi="GHEA Grapalat"/>
                <w:sz w:val="24"/>
                <w:szCs w:val="24"/>
                <w:lang w:val="hy-AM"/>
              </w:rPr>
              <w:t>ՀՀ մարզպետարաններ, Երևանի</w:t>
            </w:r>
            <w:r w:rsidR="007D49C0" w:rsidRPr="00EB631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B631B">
              <w:rPr>
                <w:rFonts w:ascii="GHEA Grapalat" w:hAnsi="GHEA Grapalat"/>
                <w:sz w:val="24"/>
                <w:szCs w:val="24"/>
                <w:lang w:val="hy-AM"/>
              </w:rPr>
              <w:t>քաղաքապետարան</w:t>
            </w:r>
          </w:p>
          <w:p w:rsidR="00FA6B47" w:rsidRPr="00EB631B" w:rsidRDefault="00FA6B47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B631B">
              <w:rPr>
                <w:rFonts w:ascii="GHEA Grapalat" w:hAnsi="GHEA Grapalat"/>
                <w:sz w:val="24"/>
                <w:szCs w:val="24"/>
                <w:lang w:val="hy-AM"/>
              </w:rPr>
              <w:t>(համաձայնությամբ)</w:t>
            </w:r>
          </w:p>
        </w:tc>
        <w:tc>
          <w:tcPr>
            <w:tcW w:w="1980" w:type="dxa"/>
          </w:tcPr>
          <w:p w:rsidR="00FA6B47" w:rsidRPr="00EB631B" w:rsidRDefault="00F85A25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202</w:t>
            </w:r>
            <w:r w:rsidRPr="00EB631B">
              <w:rPr>
                <w:rFonts w:ascii="GHEA Grapalat" w:hAnsi="GHEA Grapalat"/>
                <w:sz w:val="24"/>
                <w:szCs w:val="24"/>
              </w:rPr>
              <w:t>2</w:t>
            </w: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 xml:space="preserve"> թվականի ընթացքում</w:t>
            </w:r>
          </w:p>
        </w:tc>
        <w:tc>
          <w:tcPr>
            <w:tcW w:w="2178" w:type="dxa"/>
          </w:tcPr>
          <w:p w:rsidR="00FA6B47" w:rsidRPr="00EB631B" w:rsidRDefault="00FA6B47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B631B">
              <w:rPr>
                <w:rFonts w:ascii="GHEA Grapalat" w:hAnsi="GHEA Grapalat"/>
                <w:sz w:val="24"/>
                <w:szCs w:val="24"/>
              </w:rPr>
              <w:t>ՀՀ օրենսդրությամբ չարգելված միջոցներ</w:t>
            </w:r>
          </w:p>
        </w:tc>
      </w:tr>
      <w:tr w:rsidR="00FA6B47" w:rsidRPr="00EB631B" w:rsidTr="00DE64E9">
        <w:tc>
          <w:tcPr>
            <w:tcW w:w="15246" w:type="dxa"/>
            <w:gridSpan w:val="6"/>
          </w:tcPr>
          <w:p w:rsidR="00FA6B47" w:rsidRPr="00EB631B" w:rsidRDefault="00FA6B47" w:rsidP="00EB631B">
            <w:pPr>
              <w:spacing w:line="360" w:lineRule="auto"/>
              <w:jc w:val="center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EB631B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6. </w:t>
            </w:r>
            <w:r w:rsidRPr="00EB631B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Անչափահասների</w:t>
            </w:r>
            <w:r w:rsidRPr="00EB631B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EB631B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և</w:t>
            </w:r>
            <w:r w:rsidRPr="00EB631B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EB631B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երիտասարդության</w:t>
            </w:r>
            <w:r w:rsidRPr="00EB631B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EB631B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շրջանում</w:t>
            </w:r>
            <w:r w:rsidRPr="00EB631B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EB631B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առողջ</w:t>
            </w:r>
            <w:r w:rsidRPr="00EB631B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EB631B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ապրելակերպի</w:t>
            </w:r>
            <w:r w:rsidRPr="00EB631B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2679C9" w:rsidRPr="00EB631B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խթանմանն ուղղված </w:t>
            </w:r>
            <w:r w:rsidRPr="00EB631B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միջոցառումներ</w:t>
            </w:r>
          </w:p>
          <w:p w:rsidR="002679C9" w:rsidRPr="00EB631B" w:rsidRDefault="002679C9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FA6B47" w:rsidRPr="00EB631B" w:rsidTr="00B170E5">
        <w:tc>
          <w:tcPr>
            <w:tcW w:w="558" w:type="dxa"/>
          </w:tcPr>
          <w:p w:rsidR="00FA6B47" w:rsidRPr="00EB631B" w:rsidRDefault="009C5ADD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  <w:r w:rsidRPr="00EB631B">
              <w:rPr>
                <w:rFonts w:ascii="GHEA Grapalat" w:hAnsi="GHEA Grapalat"/>
                <w:sz w:val="24"/>
                <w:szCs w:val="24"/>
              </w:rPr>
              <w:t>7</w:t>
            </w:r>
            <w:r w:rsidR="00FA6B47" w:rsidRPr="00EB631B">
              <w:rPr>
                <w:rFonts w:ascii="GHEA Grapalat" w:hAnsi="GHEA Grapalat"/>
                <w:sz w:val="24"/>
                <w:szCs w:val="24"/>
                <w:lang w:val="ru-RU"/>
              </w:rPr>
              <w:t>.</w:t>
            </w:r>
          </w:p>
        </w:tc>
        <w:tc>
          <w:tcPr>
            <w:tcW w:w="3780" w:type="dxa"/>
          </w:tcPr>
          <w:p w:rsidR="00FA6B47" w:rsidRPr="00EB631B" w:rsidRDefault="00295F64" w:rsidP="00EB631B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Նախնական մասնագիտական (արհեստագործական) և միջին մասնագիտական ուսումնական հաստատություններում թմրամոլության կանխարգելման վերաբերյալ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թեմաներով ուսուցման իրականացում</w:t>
            </w:r>
          </w:p>
          <w:p w:rsidR="002679C9" w:rsidRPr="00EB631B" w:rsidRDefault="002679C9" w:rsidP="00EB631B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</w:tc>
        <w:tc>
          <w:tcPr>
            <w:tcW w:w="3330" w:type="dxa"/>
          </w:tcPr>
          <w:p w:rsidR="00FA6B47" w:rsidRPr="00EB631B" w:rsidRDefault="00295F64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Անչափահասների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երիտասարդների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շրջանում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թմրամիջոցների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գործածման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վտանգների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իրազեկվածության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բարձրացում</w:t>
            </w:r>
          </w:p>
        </w:tc>
        <w:tc>
          <w:tcPr>
            <w:tcW w:w="3420" w:type="dxa"/>
          </w:tcPr>
          <w:p w:rsidR="00FA6B47" w:rsidRPr="00EB631B" w:rsidRDefault="00FA6B47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կրթության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գիտության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մշակույթի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սպորտի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նախարարություն</w:t>
            </w:r>
          </w:p>
          <w:p w:rsidR="00FA6B47" w:rsidRPr="00EB631B" w:rsidRDefault="00FA6B47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մարզպետարաններ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(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համաձայնությամբ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)</w:t>
            </w:r>
          </w:p>
          <w:p w:rsidR="00FA6B47" w:rsidRPr="00EB631B" w:rsidRDefault="00FA6B47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</w:p>
        </w:tc>
        <w:tc>
          <w:tcPr>
            <w:tcW w:w="1980" w:type="dxa"/>
          </w:tcPr>
          <w:p w:rsidR="00FA6B47" w:rsidRPr="00EB631B" w:rsidRDefault="00F85A25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202</w:t>
            </w:r>
            <w:r w:rsidRPr="00EB631B">
              <w:rPr>
                <w:rFonts w:ascii="GHEA Grapalat" w:hAnsi="GHEA Grapalat"/>
                <w:sz w:val="24"/>
                <w:szCs w:val="24"/>
              </w:rPr>
              <w:t>2</w:t>
            </w: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 xml:space="preserve"> թվականի ընթացքում</w:t>
            </w:r>
          </w:p>
        </w:tc>
        <w:tc>
          <w:tcPr>
            <w:tcW w:w="2178" w:type="dxa"/>
          </w:tcPr>
          <w:p w:rsidR="00FA6B47" w:rsidRPr="00EB631B" w:rsidRDefault="00FA6B47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Ֆինանսավորում չի պահանջվում</w:t>
            </w:r>
          </w:p>
        </w:tc>
      </w:tr>
      <w:tr w:rsidR="00FA6B47" w:rsidRPr="00EB631B" w:rsidTr="00B170E5">
        <w:tc>
          <w:tcPr>
            <w:tcW w:w="558" w:type="dxa"/>
          </w:tcPr>
          <w:p w:rsidR="00FA6B47" w:rsidRPr="00EB631B" w:rsidRDefault="009C5ADD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  <w:r w:rsidRPr="00EB631B">
              <w:rPr>
                <w:rFonts w:ascii="GHEA Grapalat" w:hAnsi="GHEA Grapalat"/>
                <w:sz w:val="24"/>
                <w:szCs w:val="24"/>
              </w:rPr>
              <w:t>8</w:t>
            </w:r>
            <w:r w:rsidR="00FA6B47" w:rsidRPr="00EB631B">
              <w:rPr>
                <w:rFonts w:ascii="GHEA Grapalat" w:hAnsi="GHEA Grapalat"/>
                <w:sz w:val="24"/>
                <w:szCs w:val="24"/>
                <w:lang w:val="ru-RU"/>
              </w:rPr>
              <w:t>.</w:t>
            </w:r>
          </w:p>
        </w:tc>
        <w:tc>
          <w:tcPr>
            <w:tcW w:w="3780" w:type="dxa"/>
          </w:tcPr>
          <w:p w:rsidR="00FA6B47" w:rsidRPr="00EB631B" w:rsidRDefault="00FA6B47" w:rsidP="00EB631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B631B">
              <w:rPr>
                <w:rFonts w:ascii="GHEA Grapalat" w:hAnsi="GHEA Grapalat"/>
                <w:sz w:val="24"/>
                <w:szCs w:val="24"/>
                <w:lang w:val="hy-AM"/>
              </w:rPr>
              <w:t xml:space="preserve"> Ֆիզիկական պատրաստականության,</w:t>
            </w:r>
            <w:r w:rsidR="002679C9" w:rsidRPr="00EB631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առողջարարական և մարզական զանգվածային քարոզչություն` տպագիր,  էլեկտրոնային և զանգվածային </w:t>
            </w:r>
            <w:r w:rsidR="002679C9" w:rsidRPr="00EB631B">
              <w:rPr>
                <w:rFonts w:ascii="GHEA Grapalat" w:hAnsi="GHEA Grapalat"/>
                <w:sz w:val="24"/>
                <w:szCs w:val="24"/>
                <w:lang w:val="hy-AM"/>
              </w:rPr>
              <w:t>լրատվ</w:t>
            </w:r>
            <w:r w:rsidR="002679C9" w:rsidRPr="00EB631B">
              <w:rPr>
                <w:rFonts w:ascii="GHEA Grapalat" w:hAnsi="GHEA Grapalat"/>
                <w:sz w:val="24"/>
                <w:szCs w:val="24"/>
              </w:rPr>
              <w:t>ության</w:t>
            </w:r>
            <w:r w:rsidRPr="00EB631B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միջոցներով</w:t>
            </w:r>
          </w:p>
        </w:tc>
        <w:tc>
          <w:tcPr>
            <w:tcW w:w="3330" w:type="dxa"/>
          </w:tcPr>
          <w:p w:rsidR="00FA6B47" w:rsidRPr="00EB631B" w:rsidRDefault="004F5BC9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B631B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="00FA6B47" w:rsidRPr="00EB631B">
              <w:rPr>
                <w:rFonts w:ascii="GHEA Grapalat" w:hAnsi="GHEA Grapalat"/>
                <w:sz w:val="24"/>
                <w:szCs w:val="24"/>
                <w:lang w:val="hy-AM"/>
              </w:rPr>
              <w:t>անրությանը իրազեկում, ֆիզիկական պատրաստականության և սպորտի դերի բարձրացում</w:t>
            </w:r>
          </w:p>
        </w:tc>
        <w:tc>
          <w:tcPr>
            <w:tcW w:w="3420" w:type="dxa"/>
          </w:tcPr>
          <w:p w:rsidR="00FA6B47" w:rsidRPr="00EB631B" w:rsidRDefault="00FA6B47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B631B">
              <w:rPr>
                <w:rFonts w:ascii="GHEA Grapalat" w:hAnsi="GHEA Grapalat"/>
                <w:sz w:val="24"/>
                <w:szCs w:val="24"/>
                <w:lang w:val="hy-AM"/>
              </w:rPr>
              <w:t>ՀՀ կրթության, գիտության, մշակույթի և սպորտի նախարարություն</w:t>
            </w:r>
          </w:p>
          <w:p w:rsidR="00FA6B47" w:rsidRPr="00EB631B" w:rsidRDefault="00FA6B47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A6B47" w:rsidRPr="00EB631B" w:rsidRDefault="00FA6B47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B631B">
              <w:rPr>
                <w:rFonts w:ascii="GHEA Grapalat" w:hAnsi="GHEA Grapalat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  <w:p w:rsidR="004F5BC9" w:rsidRPr="00EB631B" w:rsidRDefault="004F5BC9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F5BC9" w:rsidRPr="00EB631B" w:rsidRDefault="00FA6B47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B631B">
              <w:rPr>
                <w:rFonts w:ascii="GHEA Grapalat" w:hAnsi="GHEA Grapalat"/>
                <w:sz w:val="24"/>
                <w:szCs w:val="24"/>
                <w:lang w:val="hy-AM"/>
              </w:rPr>
              <w:t xml:space="preserve">Երևանի քաղաքապետարան, </w:t>
            </w:r>
          </w:p>
          <w:p w:rsidR="00FA6B47" w:rsidRPr="00EB631B" w:rsidRDefault="00FA6B47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B631B">
              <w:rPr>
                <w:rFonts w:ascii="GHEA Grapalat" w:hAnsi="GHEA Grapalat"/>
                <w:sz w:val="24"/>
                <w:szCs w:val="24"/>
                <w:lang w:val="hy-AM"/>
              </w:rPr>
              <w:t>ՀՀ մարզպետարաններ</w:t>
            </w:r>
            <w:r w:rsidR="004F5BC9" w:rsidRPr="00EB631B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</w:p>
          <w:p w:rsidR="004F5BC9" w:rsidRPr="00EB631B" w:rsidRDefault="004F5BC9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A6B47" w:rsidRPr="00EB631B" w:rsidRDefault="00FA6B47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B631B">
              <w:rPr>
                <w:rFonts w:ascii="GHEA Grapalat" w:hAnsi="GHEA Grapalat"/>
                <w:sz w:val="24"/>
                <w:szCs w:val="24"/>
                <w:lang w:val="hy-AM"/>
              </w:rPr>
              <w:t>մարզական հասարակական կազմակերպություններ</w:t>
            </w:r>
          </w:p>
          <w:p w:rsidR="00FA6B47" w:rsidRPr="00EB631B" w:rsidRDefault="00FA6B47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B631B">
              <w:rPr>
                <w:rFonts w:ascii="GHEA Grapalat" w:hAnsi="GHEA Grapalat"/>
                <w:sz w:val="24"/>
                <w:szCs w:val="24"/>
              </w:rPr>
              <w:t>(</w:t>
            </w: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համաձայնությամբ</w:t>
            </w:r>
            <w:r w:rsidRPr="00EB631B">
              <w:rPr>
                <w:rFonts w:ascii="GHEA Grapalat" w:hAnsi="GHEA Grapalat"/>
                <w:sz w:val="24"/>
                <w:szCs w:val="24"/>
              </w:rPr>
              <w:t>)</w:t>
            </w:r>
          </w:p>
          <w:p w:rsidR="004F5BC9" w:rsidRPr="00EB631B" w:rsidRDefault="004F5BC9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980" w:type="dxa"/>
          </w:tcPr>
          <w:p w:rsidR="00FA6B47" w:rsidRPr="00EB631B" w:rsidRDefault="00F85A25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202</w:t>
            </w:r>
            <w:r w:rsidRPr="00EB631B">
              <w:rPr>
                <w:rFonts w:ascii="GHEA Grapalat" w:hAnsi="GHEA Grapalat"/>
                <w:sz w:val="24"/>
                <w:szCs w:val="24"/>
              </w:rPr>
              <w:t>2</w:t>
            </w: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 xml:space="preserve"> թվականի ընթացքում</w:t>
            </w:r>
          </w:p>
        </w:tc>
        <w:tc>
          <w:tcPr>
            <w:tcW w:w="2178" w:type="dxa"/>
          </w:tcPr>
          <w:p w:rsidR="00FA6B47" w:rsidRPr="00EB631B" w:rsidRDefault="00FA6B47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B631B">
              <w:rPr>
                <w:rFonts w:ascii="GHEA Grapalat" w:hAnsi="GHEA Grapalat"/>
                <w:sz w:val="24"/>
                <w:szCs w:val="24"/>
              </w:rPr>
              <w:t>ՀՀ օրենսդրությամբ չարգելված միջոցներ</w:t>
            </w:r>
          </w:p>
        </w:tc>
      </w:tr>
      <w:tr w:rsidR="00FA6B47" w:rsidRPr="00EB631B" w:rsidTr="00B170E5">
        <w:tc>
          <w:tcPr>
            <w:tcW w:w="558" w:type="dxa"/>
          </w:tcPr>
          <w:p w:rsidR="00FA6B47" w:rsidRPr="00EB631B" w:rsidRDefault="009C5ADD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19</w:t>
            </w:r>
            <w:r w:rsidR="00FA6B47" w:rsidRPr="00EB631B">
              <w:rPr>
                <w:rFonts w:ascii="GHEA Grapalat" w:hAnsi="GHEA Grapalat"/>
                <w:sz w:val="24"/>
                <w:szCs w:val="24"/>
                <w:lang w:val="ru-RU"/>
              </w:rPr>
              <w:t>.</w:t>
            </w:r>
          </w:p>
        </w:tc>
        <w:tc>
          <w:tcPr>
            <w:tcW w:w="3780" w:type="dxa"/>
          </w:tcPr>
          <w:p w:rsidR="00FA6B47" w:rsidRPr="00EB631B" w:rsidRDefault="00FA6B47" w:rsidP="00EB631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B631B">
              <w:rPr>
                <w:rFonts w:ascii="GHEA Grapalat" w:hAnsi="GHEA Grapalat"/>
                <w:sz w:val="24"/>
                <w:szCs w:val="24"/>
                <w:lang w:val="hy-AM"/>
              </w:rPr>
              <w:t>Ըստ բնակության վայրերի</w:t>
            </w:r>
            <w:r w:rsidR="007D49C0" w:rsidRPr="00EB631B">
              <w:rPr>
                <w:rFonts w:ascii="GHEA Grapalat" w:hAnsi="GHEA Grapalat"/>
                <w:sz w:val="24"/>
                <w:szCs w:val="24"/>
              </w:rPr>
              <w:t>՝</w:t>
            </w:r>
            <w:r w:rsidRPr="00EB631B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պարզ տիպի խաղահրապարակների ստեղծում</w:t>
            </w:r>
          </w:p>
        </w:tc>
        <w:tc>
          <w:tcPr>
            <w:tcW w:w="3330" w:type="dxa"/>
          </w:tcPr>
          <w:p w:rsidR="00FA6B47" w:rsidRPr="00EB631B" w:rsidRDefault="00FA6B47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B631B">
              <w:rPr>
                <w:rFonts w:ascii="GHEA Grapalat" w:hAnsi="GHEA Grapalat"/>
                <w:sz w:val="24"/>
                <w:szCs w:val="24"/>
                <w:lang w:val="hy-AM"/>
              </w:rPr>
              <w:t>Համայնքների բակերում և հանգստի գոտիներում (զբոսայգիներ, պուրակներ) խաղահրապարակների ստեղծում` հագեցած պարզ տիպի մարզասարքերով (պտտաձողեր, ճոճանակներ, զուգափայտեր, սահելու, մագլցման և ձգումների համակցված հարմարանքներ ու սարքեր և այլն)</w:t>
            </w:r>
          </w:p>
          <w:p w:rsidR="004F5BC9" w:rsidRPr="00EB631B" w:rsidRDefault="004F5BC9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</w:tcPr>
          <w:p w:rsidR="00FA6B47" w:rsidRPr="00EB631B" w:rsidRDefault="00FA6B47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B631B">
              <w:rPr>
                <w:rFonts w:ascii="GHEA Grapalat" w:hAnsi="GHEA Grapalat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  <w:p w:rsidR="004F5BC9" w:rsidRPr="00EB631B" w:rsidRDefault="004F5BC9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E7AC6" w:rsidRPr="00EB631B" w:rsidRDefault="00912C7A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B631B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="00FA6B47" w:rsidRPr="00EB631B">
              <w:rPr>
                <w:rFonts w:ascii="GHEA Grapalat" w:hAnsi="GHEA Grapalat"/>
                <w:sz w:val="24"/>
                <w:szCs w:val="24"/>
                <w:lang w:val="hy-AM"/>
              </w:rPr>
              <w:t>Երևանի քաղաքապետարան</w:t>
            </w:r>
            <w:r w:rsidRPr="00EB631B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</w:p>
          <w:p w:rsidR="007E7AC6" w:rsidRPr="00EB631B" w:rsidRDefault="00FA6B47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B631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մարզպետարաններ, </w:t>
            </w:r>
            <w:r w:rsidR="00DD3EBC" w:rsidRPr="00EB631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համայնքապետար</w:t>
            </w:r>
            <w:r w:rsidRPr="00EB631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աններ</w:t>
            </w:r>
            <w:r w:rsidR="00912C7A" w:rsidRPr="00EB631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)</w:t>
            </w:r>
          </w:p>
          <w:p w:rsidR="00FA6B47" w:rsidRPr="00EB631B" w:rsidRDefault="00FA6B47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980" w:type="dxa"/>
          </w:tcPr>
          <w:p w:rsidR="00FA6B47" w:rsidRPr="00EB631B" w:rsidRDefault="00F85A25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202</w:t>
            </w:r>
            <w:r w:rsidRPr="00EB631B">
              <w:rPr>
                <w:rFonts w:ascii="GHEA Grapalat" w:hAnsi="GHEA Grapalat"/>
                <w:sz w:val="24"/>
                <w:szCs w:val="24"/>
              </w:rPr>
              <w:t>2</w:t>
            </w: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 xml:space="preserve"> թվականի ընթացքում</w:t>
            </w:r>
          </w:p>
        </w:tc>
        <w:tc>
          <w:tcPr>
            <w:tcW w:w="2178" w:type="dxa"/>
          </w:tcPr>
          <w:p w:rsidR="00FA6B47" w:rsidRPr="00EB631B" w:rsidRDefault="00FA6B47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B631B">
              <w:rPr>
                <w:rFonts w:ascii="GHEA Grapalat" w:hAnsi="GHEA Grapalat"/>
                <w:sz w:val="24"/>
                <w:szCs w:val="24"/>
              </w:rPr>
              <w:t>ՀՀ օրենսդրությամբ չարգելված միջոցներ</w:t>
            </w:r>
          </w:p>
        </w:tc>
      </w:tr>
      <w:tr w:rsidR="00DD3EBC" w:rsidRPr="00EB631B" w:rsidTr="00C9629F">
        <w:tc>
          <w:tcPr>
            <w:tcW w:w="558" w:type="dxa"/>
          </w:tcPr>
          <w:p w:rsidR="00DD3EBC" w:rsidRPr="00EB631B" w:rsidRDefault="009C5ADD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B631B">
              <w:rPr>
                <w:rFonts w:ascii="GHEA Grapalat" w:hAnsi="GHEA Grapalat"/>
                <w:sz w:val="24"/>
                <w:szCs w:val="24"/>
              </w:rPr>
              <w:t>20</w:t>
            </w:r>
            <w:r w:rsidR="00DD3EBC" w:rsidRPr="00EB631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3780" w:type="dxa"/>
          </w:tcPr>
          <w:p w:rsidR="00DD3EBC" w:rsidRPr="00EB631B" w:rsidRDefault="00DD3EBC" w:rsidP="00EB631B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EB631B">
              <w:rPr>
                <w:rFonts w:ascii="GHEA Grapalat" w:hAnsi="GHEA Grapalat"/>
                <w:sz w:val="24"/>
                <w:szCs w:val="24"/>
              </w:rPr>
              <w:t>Հանրակրթական դպրոցներում սովորողների, ուսուցիչների և ծնողների շրջանում դասընթացներ</w:t>
            </w:r>
            <w:r w:rsidR="00452663" w:rsidRPr="00EB631B">
              <w:rPr>
                <w:rFonts w:ascii="GHEA Grapalat" w:hAnsi="GHEA Grapalat"/>
                <w:sz w:val="24"/>
                <w:szCs w:val="24"/>
              </w:rPr>
              <w:t>ի</w:t>
            </w:r>
            <w:r w:rsidRPr="00EB631B">
              <w:rPr>
                <w:rFonts w:ascii="GHEA Grapalat" w:hAnsi="GHEA Grapalat"/>
                <w:sz w:val="24"/>
                <w:szCs w:val="24"/>
              </w:rPr>
              <w:t xml:space="preserve"> և սեմինարներ</w:t>
            </w:r>
            <w:r w:rsidR="00452663" w:rsidRPr="00EB631B">
              <w:rPr>
                <w:rFonts w:ascii="GHEA Grapalat" w:hAnsi="GHEA Grapalat"/>
                <w:sz w:val="24"/>
                <w:szCs w:val="24"/>
              </w:rPr>
              <w:t>ի անցկացում</w:t>
            </w:r>
            <w:r w:rsidRPr="00EB631B">
              <w:rPr>
                <w:rFonts w:ascii="GHEA Grapalat" w:hAnsi="GHEA Grapalat"/>
                <w:sz w:val="24"/>
                <w:szCs w:val="24"/>
              </w:rPr>
              <w:t>՝ միտված անչափահասների շրջանում թմրամիջոցների և հոգեմետ (հոգեներգործուն) նյութերի գործածման կանխարգելմանը</w:t>
            </w:r>
          </w:p>
        </w:tc>
        <w:tc>
          <w:tcPr>
            <w:tcW w:w="3330" w:type="dxa"/>
          </w:tcPr>
          <w:p w:rsidR="00DD3EBC" w:rsidRPr="00EB631B" w:rsidRDefault="00DD3EBC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Ա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նչափահասների շրջանում թմրամիջոցների և հոգեմետ (հոգեներգործուն) նյութերի գործածման կանխարգելում, թմրամոլության և դրա հասցրած վնաս</w:t>
            </w:r>
            <w:r w:rsidR="007E7AC6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ներ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 մասին անչափահասների իրազեկվածության բարձրացում</w:t>
            </w:r>
          </w:p>
        </w:tc>
        <w:tc>
          <w:tcPr>
            <w:tcW w:w="3420" w:type="dxa"/>
          </w:tcPr>
          <w:p w:rsidR="00DD3EBC" w:rsidRPr="00EB631B" w:rsidRDefault="00DD3EBC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 ոստիկանություն</w:t>
            </w:r>
          </w:p>
          <w:p w:rsidR="00DD3EBC" w:rsidRPr="00EB631B" w:rsidRDefault="00DD3EBC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</w:rPr>
              <w:br/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 կրթության, գիտության, մշակույթի և սպորտի նախարարություն</w:t>
            </w:r>
          </w:p>
          <w:p w:rsidR="00DD3EBC" w:rsidRPr="00EB631B" w:rsidRDefault="00DD3EBC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</w:rPr>
              <w:br/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 մարզպետարաններ (համաձայնությամբ)</w:t>
            </w:r>
          </w:p>
          <w:p w:rsidR="00DD3EBC" w:rsidRPr="00EB631B" w:rsidRDefault="00DD3EBC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</w:rPr>
              <w:br/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Երևանի քաղաքապետարան (համաձայնությամբ) </w:t>
            </w:r>
          </w:p>
          <w:p w:rsidR="00DD3EBC" w:rsidRPr="00EB631B" w:rsidRDefault="00DD3EBC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DD3EBC" w:rsidRPr="00EB631B" w:rsidRDefault="00DD3EBC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ԶԼՄ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-</w:t>
            </w:r>
            <w:r w:rsidR="007E7AC6"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ներ</w:t>
            </w:r>
          </w:p>
          <w:p w:rsidR="007E7AC6" w:rsidRPr="00EB631B" w:rsidRDefault="007E7AC6" w:rsidP="00EB631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(համաձայնությամբ)</w:t>
            </w:r>
          </w:p>
        </w:tc>
        <w:tc>
          <w:tcPr>
            <w:tcW w:w="1980" w:type="dxa"/>
          </w:tcPr>
          <w:p w:rsidR="00DD3EBC" w:rsidRPr="00EB631B" w:rsidRDefault="00DD3EBC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>202</w:t>
            </w:r>
            <w:r w:rsidRPr="00EB631B">
              <w:rPr>
                <w:rFonts w:ascii="GHEA Grapalat" w:hAnsi="GHEA Grapalat"/>
                <w:sz w:val="24"/>
                <w:szCs w:val="24"/>
              </w:rPr>
              <w:t>2</w:t>
            </w:r>
            <w:r w:rsidRPr="00EB631B">
              <w:rPr>
                <w:rFonts w:ascii="GHEA Grapalat" w:hAnsi="GHEA Grapalat"/>
                <w:sz w:val="24"/>
                <w:szCs w:val="24"/>
                <w:lang w:val="ru-RU"/>
              </w:rPr>
              <w:t xml:space="preserve"> թվականի ընթացքում</w:t>
            </w:r>
          </w:p>
        </w:tc>
        <w:tc>
          <w:tcPr>
            <w:tcW w:w="2178" w:type="dxa"/>
          </w:tcPr>
          <w:p w:rsidR="00DD3EBC" w:rsidRPr="00EB631B" w:rsidRDefault="00DD3EBC" w:rsidP="00EB63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օրենսդրությամբ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չարգելված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B63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միջոցներ</w:t>
            </w:r>
          </w:p>
        </w:tc>
      </w:tr>
    </w:tbl>
    <w:p w:rsidR="00E70898" w:rsidRPr="00EB631B" w:rsidRDefault="00E70898" w:rsidP="00EB631B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</w:p>
    <w:sectPr w:rsidR="00E70898" w:rsidRPr="00EB631B" w:rsidSect="00B170E5">
      <w:pgSz w:w="15840" w:h="12240" w:orient="landscape"/>
      <w:pgMar w:top="450" w:right="360" w:bottom="360" w:left="4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704F79"/>
    <w:multiLevelType w:val="hybridMultilevel"/>
    <w:tmpl w:val="23D057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CE4"/>
    <w:rsid w:val="0006431F"/>
    <w:rsid w:val="000A6AAF"/>
    <w:rsid w:val="000F4604"/>
    <w:rsid w:val="001804FE"/>
    <w:rsid w:val="0018202F"/>
    <w:rsid w:val="001A32C0"/>
    <w:rsid w:val="001F3B8E"/>
    <w:rsid w:val="0024089B"/>
    <w:rsid w:val="00243C2A"/>
    <w:rsid w:val="002679C9"/>
    <w:rsid w:val="0029259D"/>
    <w:rsid w:val="00295F64"/>
    <w:rsid w:val="002E6AC6"/>
    <w:rsid w:val="00300647"/>
    <w:rsid w:val="00300714"/>
    <w:rsid w:val="00311566"/>
    <w:rsid w:val="0035105B"/>
    <w:rsid w:val="0039210D"/>
    <w:rsid w:val="00430B04"/>
    <w:rsid w:val="00452663"/>
    <w:rsid w:val="004E78A5"/>
    <w:rsid w:val="004E7A81"/>
    <w:rsid w:val="004F5BC9"/>
    <w:rsid w:val="00541E5A"/>
    <w:rsid w:val="005448C0"/>
    <w:rsid w:val="00563997"/>
    <w:rsid w:val="00595896"/>
    <w:rsid w:val="005A6B30"/>
    <w:rsid w:val="005C3E14"/>
    <w:rsid w:val="00625EF2"/>
    <w:rsid w:val="006C0FF5"/>
    <w:rsid w:val="006D79B1"/>
    <w:rsid w:val="006F0CD2"/>
    <w:rsid w:val="007D49C0"/>
    <w:rsid w:val="007E7AC6"/>
    <w:rsid w:val="007F179C"/>
    <w:rsid w:val="008031C8"/>
    <w:rsid w:val="00807432"/>
    <w:rsid w:val="008E040E"/>
    <w:rsid w:val="00912C7A"/>
    <w:rsid w:val="009A2DC4"/>
    <w:rsid w:val="009C5ADD"/>
    <w:rsid w:val="00A0178F"/>
    <w:rsid w:val="00A019AB"/>
    <w:rsid w:val="00A73116"/>
    <w:rsid w:val="00A90B1E"/>
    <w:rsid w:val="00AA7CE4"/>
    <w:rsid w:val="00B170E5"/>
    <w:rsid w:val="00B84DAB"/>
    <w:rsid w:val="00B93F51"/>
    <w:rsid w:val="00B96C02"/>
    <w:rsid w:val="00C02411"/>
    <w:rsid w:val="00C071A3"/>
    <w:rsid w:val="00C071CA"/>
    <w:rsid w:val="00CF4CBF"/>
    <w:rsid w:val="00D7654A"/>
    <w:rsid w:val="00D92522"/>
    <w:rsid w:val="00DD3EBC"/>
    <w:rsid w:val="00E25F00"/>
    <w:rsid w:val="00E70898"/>
    <w:rsid w:val="00E7692D"/>
    <w:rsid w:val="00E86049"/>
    <w:rsid w:val="00EB631B"/>
    <w:rsid w:val="00EE7031"/>
    <w:rsid w:val="00F373F3"/>
    <w:rsid w:val="00F71483"/>
    <w:rsid w:val="00F8019B"/>
    <w:rsid w:val="00F85A25"/>
    <w:rsid w:val="00F94ECB"/>
    <w:rsid w:val="00FA6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7089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95896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C0241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25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25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7089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95896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C0241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25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25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34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2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1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FA4D72-08B3-405F-92F1-E33FC1962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1837</Words>
  <Characters>10477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KHDPGV</dc:creator>
  <cp:keywords>https:/mul2-police.gov.am/tasks/690260/oneclick/Ardir 3.docx?token=5e1e6d6f1551b18169fab2fa6e449492</cp:keywords>
  <cp:lastModifiedBy>Admin</cp:lastModifiedBy>
  <cp:revision>2</cp:revision>
  <cp:lastPrinted>2021-09-30T05:24:00Z</cp:lastPrinted>
  <dcterms:created xsi:type="dcterms:W3CDTF">2021-09-30T05:59:00Z</dcterms:created>
  <dcterms:modified xsi:type="dcterms:W3CDTF">2021-09-30T05:59:00Z</dcterms:modified>
</cp:coreProperties>
</file>