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C46" w:rsidRPr="00027A54" w:rsidRDefault="007B6C46" w:rsidP="00027A5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A56C6" w:rsidRPr="000849B6" w:rsidRDefault="007039BA" w:rsidP="00027A54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027A54">
        <w:rPr>
          <w:rFonts w:ascii="GHEA Grapalat" w:hAnsi="GHEA Grapalat"/>
          <w:b/>
          <w:lang w:val="hy-AM"/>
        </w:rPr>
        <w:t>Ա Մ Փ Ո Փ Ա Թ Ե Ր Թ</w:t>
      </w:r>
      <w:r w:rsidR="00027A54" w:rsidRPr="000849B6">
        <w:rPr>
          <w:rFonts w:ascii="GHEA Grapalat" w:hAnsi="GHEA Grapalat"/>
          <w:b/>
          <w:lang w:val="hy-AM"/>
        </w:rPr>
        <w:t xml:space="preserve"> </w:t>
      </w:r>
    </w:p>
    <w:p w:rsidR="0046255B" w:rsidRDefault="0046255B" w:rsidP="0046255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46255B" w:rsidRPr="0046255B" w:rsidRDefault="0046255B" w:rsidP="0046255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6255B">
        <w:rPr>
          <w:rFonts w:ascii="GHEA Grapalat" w:hAnsi="GHEA Grapalat"/>
          <w:b/>
          <w:lang w:val="hy-AM"/>
        </w:rPr>
        <w:t>«ՀԱՅԱՍՏԱՆԻ ՀԱՆՐԱՊԵՏՈՒԹՅԱՆ 2021 ԹՎԱԿԱՆԻ ՊԵՏԱԿԱՆ ԲՅՈՒՋԵԻ ՄԱՍԻՆ» ՕՐԵՆՔՈՒՄ ԵՎ ՀԱՅԱՍՏԱՆԻ ՀԱՆՐԱՊԵՏՈՒԹՅԱՆ ԿԱՌԱՎԱՐՈՒԹՅԱՆ 2020 ԹՎԱԿԱՆԻ ԴԵԿՏԵՄԲԵՐԻ 30-Ի N 2215-Ն ՈՐՈՇՄԱՆ ՄԵՋ ՓՈՓՈԽՈՒԹՅՈՒՆՆԵՐ ՈՒ ԼՐԱ</w:t>
      </w:r>
      <w:r w:rsidRPr="0046255B">
        <w:rPr>
          <w:rFonts w:ascii="GHEA Grapalat" w:hAnsi="GHEA Grapalat"/>
          <w:b/>
          <w:lang w:val="hy-AM"/>
        </w:rPr>
        <w:softHyphen/>
        <w:t>ՑՈՒՄՆԵՐ ԿԱՏԱՐԵԼՈՒ ՄԱՍԻՆ»</w:t>
      </w:r>
    </w:p>
    <w:p w:rsidR="00AA0773" w:rsidRPr="00027A54" w:rsidRDefault="00027A54" w:rsidP="00027A54">
      <w:pPr>
        <w:spacing w:line="36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0849B6">
        <w:rPr>
          <w:rFonts w:ascii="GHEA Grapalat" w:hAnsi="GHEA Grapalat"/>
          <w:b/>
          <w:lang w:val="hy-AM"/>
        </w:rPr>
        <w:t xml:space="preserve"> </w:t>
      </w:r>
      <w:r w:rsidR="004A6EED" w:rsidRPr="000849B6">
        <w:rPr>
          <w:rFonts w:ascii="GHEA Grapalat" w:hAnsi="GHEA Grapalat"/>
          <w:b/>
          <w:lang w:val="hy-AM"/>
        </w:rPr>
        <w:t>ՀԱՅԱՍՏԱՆԻ ՀԱՆՐԱՊԵՏՈՒԹՅԱՆ ԿԱՌԱՎԱՐՈՒԹՅԱՆ ՈՐՈՇՄԱՆ</w:t>
      </w:r>
      <w:r w:rsidR="004A6EED" w:rsidRPr="00027A54">
        <w:rPr>
          <w:rFonts w:ascii="GHEA Grapalat" w:hAnsi="GHEA Grapalat" w:cs="Sylfaen"/>
          <w:b/>
          <w:bCs/>
          <w:lang w:val="hy-AM"/>
        </w:rPr>
        <w:t xml:space="preserve"> ՆԱԽԱԳԾԻ </w:t>
      </w:r>
    </w:p>
    <w:p w:rsidR="0076795E" w:rsidRPr="00027A54" w:rsidRDefault="0076795E" w:rsidP="00027A54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67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0"/>
        <w:gridCol w:w="6390"/>
      </w:tblGrid>
      <w:tr w:rsidR="004A6EED" w:rsidRPr="00FB502C" w:rsidTr="00FB502C">
        <w:trPr>
          <w:trHeight w:val="485"/>
        </w:trPr>
        <w:tc>
          <w:tcPr>
            <w:tcW w:w="8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6EED" w:rsidRPr="00FB502C" w:rsidRDefault="00FB502C" w:rsidP="00FB502C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FB502C">
              <w:rPr>
                <w:rFonts w:ascii="GHEA Grapalat" w:hAnsi="GHEA Grapalat"/>
                <w:b/>
                <w:lang w:val="hy-AM"/>
              </w:rPr>
              <w:t xml:space="preserve">1. </w:t>
            </w:r>
            <w:r w:rsidR="00027A54" w:rsidRPr="00FB502C">
              <w:rPr>
                <w:rFonts w:ascii="GHEA Grapalat" w:hAnsi="GHEA Grapalat"/>
                <w:b/>
                <w:lang w:val="en-US"/>
              </w:rPr>
              <w:t xml:space="preserve">ՀՀ </w:t>
            </w:r>
            <w:proofErr w:type="spellStart"/>
            <w:r w:rsidR="00027A54" w:rsidRPr="00FB502C">
              <w:rPr>
                <w:rFonts w:ascii="GHEA Grapalat" w:hAnsi="GHEA Grapalat"/>
                <w:b/>
                <w:lang w:val="en-US"/>
              </w:rPr>
              <w:t>ֆինանսների</w:t>
            </w:r>
            <w:proofErr w:type="spellEnd"/>
            <w:r w:rsidR="00027A54" w:rsidRPr="00FB502C">
              <w:rPr>
                <w:rFonts w:ascii="GHEA Grapalat" w:hAnsi="GHEA Grapalat"/>
                <w:b/>
                <w:lang w:val="en-US"/>
              </w:rPr>
              <w:t xml:space="preserve"> նախարարություն</w:t>
            </w:r>
            <w:bookmarkStart w:id="0" w:name="_GoBack"/>
            <w:bookmarkEnd w:id="0"/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6EED" w:rsidRPr="00FB502C" w:rsidRDefault="002D0006" w:rsidP="002D0006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FB502C">
              <w:rPr>
                <w:rFonts w:ascii="GHEA Grapalat" w:hAnsi="GHEA Grapalat" w:cs="Sylfaen"/>
                <w:b/>
                <w:lang w:val="en-US"/>
              </w:rPr>
              <w:t>11</w:t>
            </w:r>
            <w:r w:rsidR="00C03599" w:rsidRPr="00FB502C">
              <w:rPr>
                <w:rFonts w:ascii="GHEA Grapalat" w:hAnsi="GHEA Grapalat" w:cs="Sylfaen"/>
                <w:b/>
                <w:lang w:val="hy-AM"/>
              </w:rPr>
              <w:t>.0</w:t>
            </w:r>
            <w:r w:rsidRPr="00FB502C">
              <w:rPr>
                <w:rFonts w:ascii="GHEA Grapalat" w:hAnsi="GHEA Grapalat" w:cs="Sylfaen"/>
                <w:b/>
                <w:lang w:val="en-US"/>
              </w:rPr>
              <w:t>8</w:t>
            </w:r>
            <w:r w:rsidR="00C03599" w:rsidRPr="00FB502C">
              <w:rPr>
                <w:rFonts w:ascii="GHEA Grapalat" w:hAnsi="GHEA Grapalat" w:cs="Sylfaen"/>
                <w:b/>
                <w:lang w:val="hy-AM"/>
              </w:rPr>
              <w:t>.21թ</w:t>
            </w:r>
            <w:r w:rsidR="00466032" w:rsidRPr="00FB502C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</w:tr>
      <w:tr w:rsidR="004A6EED" w:rsidRPr="00FB502C" w:rsidTr="00FB502C">
        <w:trPr>
          <w:trHeight w:val="80"/>
        </w:trPr>
        <w:tc>
          <w:tcPr>
            <w:tcW w:w="8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EED" w:rsidRPr="00FB502C" w:rsidRDefault="004A6EED" w:rsidP="00027A54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6EED" w:rsidRPr="00FB502C" w:rsidRDefault="00C03599" w:rsidP="00027A54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FB502C">
              <w:rPr>
                <w:rFonts w:ascii="GHEA Grapalat" w:hAnsi="GHEA Grapalat" w:cs="Sylfaen"/>
                <w:b/>
                <w:lang w:val="hy-AM"/>
              </w:rPr>
              <w:t xml:space="preserve">N </w:t>
            </w:r>
            <w:r w:rsidR="002D0006" w:rsidRPr="00FB502C">
              <w:rPr>
                <w:rFonts w:ascii="GHEA Grapalat" w:hAnsi="GHEA Grapalat" w:cs="Sylfaen"/>
                <w:b/>
                <w:lang w:val="hy-AM"/>
              </w:rPr>
              <w:t>01/8-4/12807-2021</w:t>
            </w:r>
          </w:p>
        </w:tc>
      </w:tr>
      <w:tr w:rsidR="00276084" w:rsidRPr="00027A54" w:rsidTr="002D0006">
        <w:trPr>
          <w:trHeight w:val="80"/>
        </w:trPr>
        <w:tc>
          <w:tcPr>
            <w:tcW w:w="8280" w:type="dxa"/>
            <w:tcBorders>
              <w:left w:val="single" w:sz="4" w:space="0" w:color="auto"/>
              <w:right w:val="single" w:sz="4" w:space="0" w:color="auto"/>
            </w:tcBorders>
          </w:tcPr>
          <w:p w:rsidR="002D0006" w:rsidRDefault="002D0006" w:rsidP="002D0006">
            <w:pPr>
              <w:pStyle w:val="ListParagraph"/>
              <w:numPr>
                <w:ilvl w:val="0"/>
                <w:numId w:val="3"/>
              </w:numPr>
              <w:spacing w:line="336" w:lineRule="auto"/>
              <w:ind w:left="31" w:firstLine="425"/>
              <w:jc w:val="both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</w:rPr>
              <w:t>Նախագծին</w:t>
            </w:r>
            <w:r w:rsidRPr="00585082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կից</w:t>
            </w:r>
            <w:r w:rsidRPr="00585082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բացակայում</w:t>
            </w:r>
            <w:r w:rsidRPr="00585082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են</w:t>
            </w:r>
            <w:r w:rsidRPr="00585082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վերանորոգ</w:t>
            </w:r>
            <w:r w:rsidRPr="00B5656F">
              <w:rPr>
                <w:rFonts w:ascii="GHEA Grapalat" w:hAnsi="GHEA Grapalat"/>
                <w:lang w:val="fr-FR"/>
              </w:rPr>
              <w:softHyphen/>
            </w:r>
            <w:r>
              <w:rPr>
                <w:rFonts w:ascii="GHEA Grapalat" w:hAnsi="GHEA Grapalat"/>
              </w:rPr>
              <w:t>ման</w:t>
            </w:r>
            <w:r w:rsidRPr="00585082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  <w:lang w:val="fr-FR"/>
              </w:rPr>
              <w:t xml:space="preserve">ենթակա </w:t>
            </w:r>
            <w:r>
              <w:rPr>
                <w:rFonts w:ascii="GHEA Grapalat" w:hAnsi="GHEA Grapalat"/>
              </w:rPr>
              <w:t>թվով</w:t>
            </w:r>
            <w:r w:rsidRPr="00585082">
              <w:rPr>
                <w:rFonts w:ascii="GHEA Grapalat" w:hAnsi="GHEA Grapalat"/>
                <w:lang w:val="fr-FR"/>
              </w:rPr>
              <w:t xml:space="preserve"> 5 </w:t>
            </w:r>
            <w:r>
              <w:rPr>
                <w:rFonts w:ascii="GHEA Grapalat" w:hAnsi="GHEA Grapalat"/>
              </w:rPr>
              <w:t>օբյեկտներից</w:t>
            </w:r>
            <w:r w:rsidRPr="00585082">
              <w:rPr>
                <w:rFonts w:ascii="GHEA Grapalat" w:hAnsi="GHEA Grapalat"/>
                <w:lang w:val="fr-FR"/>
              </w:rPr>
              <w:t xml:space="preserve"> 4-</w:t>
            </w:r>
            <w:r>
              <w:rPr>
                <w:rFonts w:ascii="GHEA Grapalat" w:hAnsi="GHEA Grapalat"/>
              </w:rPr>
              <w:t>ի</w:t>
            </w:r>
            <w:r w:rsidRPr="00585082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  <w:lang w:val="fr-FR"/>
              </w:rPr>
              <w:t>նախագծանախահաշվային փաստաթղթե</w:t>
            </w:r>
            <w:r>
              <w:rPr>
                <w:rFonts w:ascii="GHEA Grapalat" w:hAnsi="GHEA Grapalat"/>
                <w:lang w:val="fr-FR"/>
              </w:rPr>
              <w:softHyphen/>
              <w:t xml:space="preserve">րի </w:t>
            </w:r>
            <w:r>
              <w:rPr>
                <w:rFonts w:ascii="GHEA Grapalat" w:hAnsi="GHEA Grapalat"/>
              </w:rPr>
              <w:t>փորձա</w:t>
            </w:r>
            <w:r w:rsidRPr="00B5656F">
              <w:rPr>
                <w:rFonts w:ascii="GHEA Grapalat" w:hAnsi="GHEA Grapalat"/>
                <w:lang w:val="fr-FR"/>
              </w:rPr>
              <w:softHyphen/>
            </w:r>
            <w:r>
              <w:rPr>
                <w:rFonts w:ascii="GHEA Grapalat" w:hAnsi="GHEA Grapalat"/>
              </w:rPr>
              <w:t>գի</w:t>
            </w:r>
            <w:r>
              <w:rPr>
                <w:rFonts w:ascii="GHEA Grapalat" w:hAnsi="GHEA Grapalat"/>
              </w:rPr>
              <w:softHyphen/>
              <w:t>տա</w:t>
            </w:r>
            <w:r>
              <w:rPr>
                <w:rFonts w:ascii="GHEA Grapalat" w:hAnsi="GHEA Grapalat"/>
              </w:rPr>
              <w:softHyphen/>
              <w:t>կան</w:t>
            </w:r>
            <w:r w:rsidRPr="00585082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դրական</w:t>
            </w:r>
            <w:r w:rsidRPr="00585082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եզրակացությունները</w:t>
            </w:r>
            <w:r w:rsidRPr="00585082">
              <w:rPr>
                <w:rFonts w:ascii="GHEA Grapalat" w:hAnsi="GHEA Grapalat"/>
                <w:lang w:val="fr-FR"/>
              </w:rPr>
              <w:t>:</w:t>
            </w:r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Նկատի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ունենալով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val="fr-FR"/>
              </w:rPr>
              <w:t>որ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նշված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օբ</w:t>
            </w:r>
            <w:r>
              <w:rPr>
                <w:rFonts w:ascii="GHEA Grapalat" w:hAnsi="GHEA Grapalat"/>
                <w:lang w:val="fr-FR"/>
              </w:rPr>
              <w:softHyphen/>
              <w:t>յեկ</w:t>
            </w:r>
            <w:r>
              <w:rPr>
                <w:rFonts w:ascii="GHEA Grapalat" w:hAnsi="GHEA Grapalat"/>
                <w:lang w:val="fr-FR"/>
              </w:rPr>
              <w:softHyphen/>
              <w:t>տ</w:t>
            </w:r>
            <w:r>
              <w:rPr>
                <w:rFonts w:ascii="GHEA Grapalat" w:hAnsi="GHEA Grapalat"/>
                <w:lang w:val="fr-FR"/>
              </w:rPr>
              <w:softHyphen/>
              <w:t>ներից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3-ի </w:t>
            </w:r>
            <w:proofErr w:type="spellStart"/>
            <w:r>
              <w:rPr>
                <w:rFonts w:ascii="GHEA Grapalat" w:hAnsi="GHEA Grapalat"/>
                <w:lang w:val="fr-FR"/>
              </w:rPr>
              <w:t>նախագծանա</w:t>
            </w:r>
            <w:r>
              <w:rPr>
                <w:rFonts w:ascii="GHEA Grapalat" w:hAnsi="GHEA Grapalat"/>
                <w:lang w:val="fr-FR"/>
              </w:rPr>
              <w:softHyphen/>
              <w:t>խա</w:t>
            </w:r>
            <w:r>
              <w:rPr>
                <w:rFonts w:ascii="GHEA Grapalat" w:hAnsi="GHEA Grapalat"/>
                <w:lang w:val="fr-FR"/>
              </w:rPr>
              <w:softHyphen/>
              <w:t>հաշ</w:t>
            </w:r>
            <w:r>
              <w:rPr>
                <w:rFonts w:ascii="GHEA Grapalat" w:hAnsi="GHEA Grapalat"/>
                <w:lang w:val="fr-FR"/>
              </w:rPr>
              <w:softHyphen/>
              <w:t>վային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փաստաթղթերի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ձեռքբերման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համար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lang w:val="fr-FR"/>
              </w:rPr>
              <w:t>կառավարության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համապատասխան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որոշումներով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նախա</w:t>
            </w:r>
            <w:r>
              <w:rPr>
                <w:rFonts w:ascii="GHEA Grapalat" w:hAnsi="GHEA Grapalat"/>
                <w:lang w:val="fr-FR"/>
              </w:rPr>
              <w:softHyphen/>
              <w:t>տես</w:t>
            </w:r>
            <w:r>
              <w:rPr>
                <w:rFonts w:ascii="GHEA Grapalat" w:hAnsi="GHEA Grapalat"/>
                <w:lang w:val="fr-FR"/>
              </w:rPr>
              <w:softHyphen/>
              <w:t>վել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են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ֆինանսական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միջոցներ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val="fr-FR"/>
              </w:rPr>
              <w:t>իսկ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1-ի </w:t>
            </w:r>
            <w:proofErr w:type="spellStart"/>
            <w:r>
              <w:rPr>
                <w:rFonts w:ascii="GHEA Grapalat" w:hAnsi="GHEA Grapalat"/>
                <w:lang w:val="fr-FR"/>
              </w:rPr>
              <w:t>համար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՝ </w:t>
            </w:r>
            <w:proofErr w:type="spellStart"/>
            <w:r>
              <w:rPr>
                <w:rFonts w:ascii="GHEA Grapalat" w:hAnsi="GHEA Grapalat"/>
                <w:lang w:val="fr-FR"/>
              </w:rPr>
              <w:t>առաջարկվում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է </w:t>
            </w:r>
            <w:proofErr w:type="spellStart"/>
            <w:r>
              <w:rPr>
                <w:rFonts w:ascii="GHEA Grapalat" w:hAnsi="GHEA Grapalat"/>
                <w:lang w:val="fr-FR"/>
              </w:rPr>
              <w:t>Նա</w:t>
            </w:r>
            <w:r>
              <w:rPr>
                <w:rFonts w:ascii="GHEA Grapalat" w:hAnsi="GHEA Grapalat"/>
                <w:lang w:val="fr-FR"/>
              </w:rPr>
              <w:softHyphen/>
              <w:t>խագ</w:t>
            </w:r>
            <w:r>
              <w:rPr>
                <w:rFonts w:ascii="GHEA Grapalat" w:hAnsi="GHEA Grapalat"/>
                <w:lang w:val="fr-FR"/>
              </w:rPr>
              <w:softHyphen/>
              <w:t>ծով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val="fr-FR"/>
              </w:rPr>
              <w:t>առաջարկում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ենք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Նախագծից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հանել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նշված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4 </w:t>
            </w:r>
            <w:proofErr w:type="spellStart"/>
            <w:r>
              <w:rPr>
                <w:rFonts w:ascii="GHEA Grapalat" w:hAnsi="GHEA Grapalat"/>
                <w:lang w:val="fr-FR"/>
              </w:rPr>
              <w:t>օբյեկտները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և </w:t>
            </w:r>
            <w:proofErr w:type="spellStart"/>
            <w:r>
              <w:rPr>
                <w:rFonts w:ascii="GHEA Grapalat" w:hAnsi="GHEA Grapalat"/>
                <w:lang w:val="fr-FR"/>
              </w:rPr>
              <w:t>դրանց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անդրադառ</w:t>
            </w:r>
            <w:r>
              <w:rPr>
                <w:rFonts w:ascii="GHEA Grapalat" w:hAnsi="GHEA Grapalat"/>
                <w:lang w:val="fr-FR"/>
              </w:rPr>
              <w:softHyphen/>
              <w:t>նալ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վերը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նշված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փորձագիտական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դրական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եզրա</w:t>
            </w:r>
            <w:r>
              <w:rPr>
                <w:rFonts w:ascii="GHEA Grapalat" w:hAnsi="GHEA Grapalat"/>
                <w:lang w:val="fr-FR"/>
              </w:rPr>
              <w:softHyphen/>
              <w:t>կա</w:t>
            </w:r>
            <w:r>
              <w:rPr>
                <w:rFonts w:ascii="GHEA Grapalat" w:hAnsi="GHEA Grapalat"/>
                <w:lang w:val="fr-FR"/>
              </w:rPr>
              <w:softHyphen/>
              <w:t>ցու</w:t>
            </w:r>
            <w:r>
              <w:rPr>
                <w:rFonts w:ascii="GHEA Grapalat" w:hAnsi="GHEA Grapalat"/>
                <w:lang w:val="fr-FR"/>
              </w:rPr>
              <w:softHyphen/>
            </w:r>
            <w:r>
              <w:rPr>
                <w:rFonts w:ascii="GHEA Grapalat" w:hAnsi="GHEA Grapalat"/>
                <w:lang w:val="fr-FR"/>
              </w:rPr>
              <w:softHyphen/>
              <w:t>թյուն</w:t>
            </w:r>
            <w:r>
              <w:rPr>
                <w:rFonts w:ascii="GHEA Grapalat" w:hAnsi="GHEA Grapalat"/>
                <w:lang w:val="fr-FR"/>
              </w:rPr>
              <w:softHyphen/>
              <w:t>ների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առկայության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պայմաններում</w:t>
            </w:r>
            <w:proofErr w:type="spellEnd"/>
            <w:r>
              <w:rPr>
                <w:rFonts w:ascii="GHEA Grapalat" w:hAnsi="GHEA Grapalat"/>
                <w:lang w:val="fr-FR"/>
              </w:rPr>
              <w:t>:</w:t>
            </w:r>
          </w:p>
          <w:p w:rsidR="00276084" w:rsidRPr="00027A54" w:rsidRDefault="00276084" w:rsidP="00DF7F11">
            <w:pPr>
              <w:pStyle w:val="ListParagraph"/>
              <w:widowControl w:val="0"/>
              <w:tabs>
                <w:tab w:val="left" w:pos="57"/>
                <w:tab w:val="left" w:pos="851"/>
              </w:tabs>
              <w:spacing w:line="360" w:lineRule="auto"/>
              <w:ind w:left="522" w:right="57"/>
              <w:jc w:val="both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084" w:rsidRDefault="00E16EE9" w:rsidP="00E16EE9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Չի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ը</w:t>
            </w:r>
            <w:r w:rsidR="008F2610">
              <w:rPr>
                <w:rFonts w:ascii="GHEA Grapalat" w:hAnsi="GHEA Grapalat"/>
                <w:lang w:val="en-US"/>
              </w:rPr>
              <w:t>նդունվել</w:t>
            </w:r>
            <w:proofErr w:type="spellEnd"/>
          </w:p>
          <w:p w:rsidR="00E16EE9" w:rsidRPr="00027A54" w:rsidRDefault="00E16EE9" w:rsidP="00E16EE9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փաստաթղթերն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առկա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են</w:t>
            </w:r>
            <w:proofErr w:type="spellEnd"/>
            <w:r>
              <w:rPr>
                <w:rFonts w:ascii="GHEA Grapalat" w:hAnsi="GHEA Grapalat"/>
                <w:lang w:val="en-US"/>
              </w:rPr>
              <w:t>:</w:t>
            </w:r>
          </w:p>
        </w:tc>
      </w:tr>
      <w:tr w:rsidR="002D0006" w:rsidRPr="00027A54" w:rsidTr="0087009A">
        <w:trPr>
          <w:trHeight w:val="80"/>
        </w:trPr>
        <w:tc>
          <w:tcPr>
            <w:tcW w:w="82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006" w:rsidRPr="00CF2CBE" w:rsidRDefault="002D0006" w:rsidP="002D0006">
            <w:pPr>
              <w:pStyle w:val="ListParagraph"/>
              <w:numPr>
                <w:ilvl w:val="0"/>
                <w:numId w:val="3"/>
              </w:numPr>
              <w:spacing w:line="336" w:lineRule="auto"/>
              <w:ind w:left="31" w:firstLine="425"/>
              <w:jc w:val="both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fr-FR"/>
              </w:rPr>
              <w:lastRenderedPageBreak/>
              <w:t>Ա</w:t>
            </w:r>
            <w:r w:rsidRPr="00CF2CBE">
              <w:rPr>
                <w:rFonts w:ascii="GHEA Grapalat" w:hAnsi="GHEA Grapalat"/>
                <w:lang w:val="fr-FR"/>
              </w:rPr>
              <w:t xml:space="preserve">նհրաժեշտ է լրամշակել </w:t>
            </w:r>
            <w:proofErr w:type="spellStart"/>
            <w:r w:rsidRPr="00CF2CBE">
              <w:rPr>
                <w:rFonts w:ascii="GHEA Grapalat" w:hAnsi="GHEA Grapalat"/>
                <w:lang w:val="fr-FR"/>
              </w:rPr>
              <w:t>Նախագծին</w:t>
            </w:r>
            <w:proofErr w:type="spellEnd"/>
            <w:r w:rsidRPr="00CF2CB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F2CBE">
              <w:rPr>
                <w:rFonts w:ascii="GHEA Grapalat" w:hAnsi="GHEA Grapalat"/>
                <w:lang w:val="fr-FR"/>
              </w:rPr>
              <w:t>կից</w:t>
            </w:r>
            <w:proofErr w:type="spellEnd"/>
            <w:r w:rsidRPr="00CF2CB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F2CBE">
              <w:rPr>
                <w:rFonts w:ascii="GHEA Grapalat" w:hAnsi="GHEA Grapalat"/>
                <w:lang w:val="fr-FR"/>
              </w:rPr>
              <w:t>տեղեկանք-հիմնա</w:t>
            </w:r>
            <w:r>
              <w:rPr>
                <w:rFonts w:ascii="GHEA Grapalat" w:hAnsi="GHEA Grapalat"/>
                <w:lang w:val="fr-FR"/>
              </w:rPr>
              <w:softHyphen/>
            </w:r>
            <w:r w:rsidRPr="00CF2CBE">
              <w:rPr>
                <w:rFonts w:ascii="GHEA Grapalat" w:hAnsi="GHEA Grapalat"/>
                <w:lang w:val="fr-FR"/>
              </w:rPr>
              <w:t>վո</w:t>
            </w:r>
            <w:r>
              <w:rPr>
                <w:rFonts w:ascii="GHEA Grapalat" w:hAnsi="GHEA Grapalat"/>
                <w:lang w:val="fr-FR"/>
              </w:rPr>
              <w:softHyphen/>
            </w:r>
            <w:r w:rsidRPr="00CF2CBE">
              <w:rPr>
                <w:rFonts w:ascii="GHEA Grapalat" w:hAnsi="GHEA Grapalat"/>
                <w:lang w:val="fr-FR"/>
              </w:rPr>
              <w:t>րումը</w:t>
            </w:r>
            <w:proofErr w:type="spellEnd"/>
            <w:r w:rsidRPr="00CF2CBE">
              <w:rPr>
                <w:rFonts w:ascii="GHEA Grapalat" w:hAnsi="GHEA Grapalat"/>
                <w:lang w:val="fr-FR"/>
              </w:rPr>
              <w:t xml:space="preserve">՝ </w:t>
            </w:r>
            <w:proofErr w:type="spellStart"/>
            <w:r w:rsidRPr="00CF2CBE">
              <w:rPr>
                <w:rFonts w:ascii="GHEA Grapalat" w:hAnsi="GHEA Grapalat"/>
                <w:lang w:val="fr-FR"/>
              </w:rPr>
              <w:t>համաձայն</w:t>
            </w:r>
            <w:proofErr w:type="spellEnd"/>
            <w:r w:rsidRPr="00CF2CBE">
              <w:rPr>
                <w:rFonts w:ascii="GHEA Grapalat" w:hAnsi="GHEA Grapalat"/>
                <w:lang w:val="fr-FR"/>
              </w:rPr>
              <w:t xml:space="preserve"> ՀՀ Վարչապետի 15.03.2021թ. 02/16.10/7977-2021 հանձ</w:t>
            </w:r>
            <w:r>
              <w:rPr>
                <w:rFonts w:ascii="GHEA Grapalat" w:hAnsi="GHEA Grapalat"/>
                <w:lang w:val="fr-FR"/>
              </w:rPr>
              <w:softHyphen/>
            </w:r>
            <w:r w:rsidRPr="00CF2CBE">
              <w:rPr>
                <w:rFonts w:ascii="GHEA Grapalat" w:hAnsi="GHEA Grapalat"/>
                <w:lang w:val="fr-FR"/>
              </w:rPr>
              <w:t>նա</w:t>
            </w:r>
            <w:r>
              <w:rPr>
                <w:rFonts w:ascii="GHEA Grapalat" w:hAnsi="GHEA Grapalat"/>
                <w:lang w:val="fr-FR"/>
              </w:rPr>
              <w:softHyphen/>
            </w:r>
            <w:r w:rsidRPr="00CF2CBE">
              <w:rPr>
                <w:rFonts w:ascii="GHEA Grapalat" w:hAnsi="GHEA Grapalat"/>
                <w:lang w:val="fr-FR"/>
              </w:rPr>
              <w:t xml:space="preserve">րարականի 13-րդ </w:t>
            </w:r>
            <w:proofErr w:type="spellStart"/>
            <w:r w:rsidRPr="00CF2CBE">
              <w:rPr>
                <w:rFonts w:ascii="GHEA Grapalat" w:hAnsi="GHEA Grapalat"/>
                <w:lang w:val="fr-FR"/>
              </w:rPr>
              <w:t>ենթակետի</w:t>
            </w:r>
            <w:proofErr w:type="spellEnd"/>
            <w:r w:rsidRPr="00CF2CB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F2CBE">
              <w:rPr>
                <w:rFonts w:ascii="GHEA Grapalat" w:hAnsi="GHEA Grapalat"/>
                <w:lang w:val="fr-FR"/>
              </w:rPr>
              <w:t>պահանջների</w:t>
            </w:r>
            <w:proofErr w:type="spellEnd"/>
            <w:r w:rsidRPr="00CF2CBE">
              <w:rPr>
                <w:rFonts w:ascii="GHEA Grapalat" w:hAnsi="GHEA Grapalat"/>
                <w:lang w:val="fr-FR"/>
              </w:rPr>
              <w:t>՝</w:t>
            </w:r>
          </w:p>
          <w:p w:rsidR="002D0006" w:rsidRPr="002D0006" w:rsidRDefault="002D0006" w:rsidP="002D0006">
            <w:pPr>
              <w:pStyle w:val="ListParagraph"/>
              <w:spacing w:line="336" w:lineRule="auto"/>
              <w:ind w:left="31" w:firstLine="425"/>
              <w:jc w:val="both"/>
              <w:rPr>
                <w:rFonts w:ascii="GHEA Grapalat" w:hAnsi="GHEA Grapalat"/>
                <w:lang w:val="fr-FR"/>
              </w:rPr>
            </w:pPr>
            <w:r w:rsidRPr="00CF2CBE">
              <w:rPr>
                <w:rFonts w:ascii="GHEA Grapalat" w:hAnsi="GHEA Grapalat"/>
                <w:lang w:val="fr-FR"/>
              </w:rPr>
              <w:t xml:space="preserve">«13. ՀՀ </w:t>
            </w:r>
            <w:proofErr w:type="spellStart"/>
            <w:r w:rsidRPr="00CF2CBE">
              <w:rPr>
                <w:rFonts w:ascii="GHEA Grapalat" w:hAnsi="GHEA Grapalat"/>
                <w:lang w:val="fr-FR"/>
              </w:rPr>
              <w:t>պետական</w:t>
            </w:r>
            <w:proofErr w:type="spellEnd"/>
            <w:r w:rsidRPr="00CF2CB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F2CBE">
              <w:rPr>
                <w:rFonts w:ascii="GHEA Grapalat" w:hAnsi="GHEA Grapalat"/>
                <w:lang w:val="fr-FR"/>
              </w:rPr>
              <w:t>բյուջեով</w:t>
            </w:r>
            <w:proofErr w:type="spellEnd"/>
            <w:r w:rsidRPr="00CF2CB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F2CBE">
              <w:rPr>
                <w:rFonts w:ascii="GHEA Grapalat" w:hAnsi="GHEA Grapalat"/>
                <w:lang w:val="fr-FR"/>
              </w:rPr>
              <w:t>հաստատված</w:t>
            </w:r>
            <w:proofErr w:type="spellEnd"/>
            <w:r w:rsidRPr="00CF2CB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F2CBE">
              <w:rPr>
                <w:rFonts w:ascii="GHEA Grapalat" w:hAnsi="GHEA Grapalat"/>
                <w:lang w:val="fr-FR"/>
              </w:rPr>
              <w:t>ցանկացած</w:t>
            </w:r>
            <w:proofErr w:type="spellEnd"/>
            <w:r w:rsidRPr="00CF2CB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F2CBE">
              <w:rPr>
                <w:rFonts w:ascii="GHEA Grapalat" w:hAnsi="GHEA Grapalat"/>
                <w:lang w:val="fr-FR"/>
              </w:rPr>
              <w:t>ծրագրից</w:t>
            </w:r>
            <w:proofErr w:type="spellEnd"/>
            <w:r w:rsidRPr="00CF2CBE">
              <w:rPr>
                <w:rFonts w:ascii="GHEA Grapalat" w:hAnsi="GHEA Grapalat"/>
                <w:lang w:val="fr-FR"/>
              </w:rPr>
              <w:t xml:space="preserve"> և/</w:t>
            </w:r>
            <w:proofErr w:type="spellStart"/>
            <w:r w:rsidRPr="00CF2CBE">
              <w:rPr>
                <w:rFonts w:ascii="GHEA Grapalat" w:hAnsi="GHEA Grapalat"/>
                <w:lang w:val="fr-FR"/>
              </w:rPr>
              <w:t>կամ</w:t>
            </w:r>
            <w:proofErr w:type="spellEnd"/>
            <w:r w:rsidRPr="00CF2CBE">
              <w:rPr>
                <w:rFonts w:ascii="GHEA Grapalat" w:hAnsi="GHEA Grapalat"/>
                <w:lang w:val="fr-FR"/>
              </w:rPr>
              <w:t xml:space="preserve"> միջոցառումից </w:t>
            </w:r>
            <w:proofErr w:type="spellStart"/>
            <w:r w:rsidRPr="00CF2CBE">
              <w:rPr>
                <w:rFonts w:ascii="GHEA Grapalat" w:hAnsi="GHEA Grapalat"/>
                <w:lang w:val="fr-FR"/>
              </w:rPr>
              <w:t>նզացեցում</w:t>
            </w:r>
            <w:proofErr w:type="spellEnd"/>
            <w:r w:rsidRPr="00CF2CBE">
              <w:rPr>
                <w:rFonts w:ascii="GHEA Grapalat" w:hAnsi="GHEA Grapalat"/>
                <w:lang w:val="fr-FR"/>
              </w:rPr>
              <w:t xml:space="preserve">/վերաբաշխում </w:t>
            </w:r>
            <w:proofErr w:type="spellStart"/>
            <w:r w:rsidRPr="00CF2CBE">
              <w:rPr>
                <w:rFonts w:ascii="GHEA Grapalat" w:hAnsi="GHEA Grapalat"/>
                <w:lang w:val="fr-FR"/>
              </w:rPr>
              <w:t>կատարելու</w:t>
            </w:r>
            <w:proofErr w:type="spellEnd"/>
            <w:r w:rsidRPr="00CF2CB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F2CBE">
              <w:rPr>
                <w:rFonts w:ascii="GHEA Grapalat" w:hAnsi="GHEA Grapalat"/>
                <w:lang w:val="fr-FR"/>
              </w:rPr>
              <w:t>առաջար</w:t>
            </w:r>
            <w:r>
              <w:rPr>
                <w:rFonts w:ascii="GHEA Grapalat" w:hAnsi="GHEA Grapalat"/>
                <w:lang w:val="fr-FR"/>
              </w:rPr>
              <w:softHyphen/>
            </w:r>
            <w:r w:rsidRPr="00CF2CBE">
              <w:rPr>
                <w:rFonts w:ascii="GHEA Grapalat" w:hAnsi="GHEA Grapalat"/>
                <w:lang w:val="fr-FR"/>
              </w:rPr>
              <w:t>կու</w:t>
            </w:r>
            <w:r>
              <w:rPr>
                <w:rFonts w:ascii="GHEA Grapalat" w:hAnsi="GHEA Grapalat"/>
                <w:lang w:val="fr-FR"/>
              </w:rPr>
              <w:softHyphen/>
            </w:r>
            <w:r w:rsidRPr="00CF2CBE">
              <w:rPr>
                <w:rFonts w:ascii="GHEA Grapalat" w:hAnsi="GHEA Grapalat"/>
                <w:lang w:val="fr-FR"/>
              </w:rPr>
              <w:t>թյուն</w:t>
            </w:r>
            <w:proofErr w:type="spellEnd"/>
            <w:r w:rsidRPr="00CF2CB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F2CBE">
              <w:rPr>
                <w:rFonts w:ascii="GHEA Grapalat" w:hAnsi="GHEA Grapalat"/>
                <w:lang w:val="fr-FR"/>
              </w:rPr>
              <w:t>ներկայացնելու</w:t>
            </w:r>
            <w:proofErr w:type="spellEnd"/>
            <w:r w:rsidRPr="00CF2CB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F2CBE">
              <w:rPr>
                <w:rFonts w:ascii="GHEA Grapalat" w:hAnsi="GHEA Grapalat"/>
                <w:lang w:val="fr-FR"/>
              </w:rPr>
              <w:t>պարագայում</w:t>
            </w:r>
            <w:proofErr w:type="spellEnd"/>
            <w:r w:rsidRPr="00CF2CB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F2CBE">
              <w:rPr>
                <w:rFonts w:ascii="GHEA Grapalat" w:hAnsi="GHEA Grapalat"/>
                <w:lang w:val="fr-FR"/>
              </w:rPr>
              <w:t>նախագծի</w:t>
            </w:r>
            <w:proofErr w:type="spellEnd"/>
            <w:r w:rsidRPr="00CF2CB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F2CBE">
              <w:rPr>
                <w:rFonts w:ascii="GHEA Grapalat" w:hAnsi="GHEA Grapalat"/>
                <w:lang w:val="fr-FR"/>
              </w:rPr>
              <w:t>հիմնավորման</w:t>
            </w:r>
            <w:proofErr w:type="spellEnd"/>
            <w:r w:rsidRPr="00CF2CB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F2CBE">
              <w:rPr>
                <w:rFonts w:ascii="GHEA Grapalat" w:hAnsi="GHEA Grapalat"/>
                <w:lang w:val="fr-FR"/>
              </w:rPr>
              <w:t>մեջ</w:t>
            </w:r>
            <w:proofErr w:type="spellEnd"/>
            <w:r w:rsidRPr="00CF2CBE">
              <w:rPr>
                <w:rFonts w:ascii="GHEA Grapalat" w:hAnsi="GHEA Grapalat"/>
                <w:lang w:val="fr-FR"/>
              </w:rPr>
              <w:t xml:space="preserve">, ի </w:t>
            </w:r>
            <w:proofErr w:type="spellStart"/>
            <w:r w:rsidRPr="00CF2CBE">
              <w:rPr>
                <w:rFonts w:ascii="GHEA Grapalat" w:hAnsi="GHEA Grapalat"/>
                <w:lang w:val="fr-FR"/>
              </w:rPr>
              <w:t>թիվս</w:t>
            </w:r>
            <w:proofErr w:type="spellEnd"/>
            <w:r w:rsidRPr="00CF2CB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F2CBE">
              <w:rPr>
                <w:rFonts w:ascii="GHEA Grapalat" w:hAnsi="GHEA Grapalat"/>
                <w:lang w:val="fr-FR"/>
              </w:rPr>
              <w:t>այլնի</w:t>
            </w:r>
            <w:proofErr w:type="spellEnd"/>
            <w:r w:rsidRPr="00CF2CBE">
              <w:rPr>
                <w:rFonts w:ascii="GHEA Grapalat" w:hAnsi="GHEA Grapalat"/>
                <w:lang w:val="fr-FR"/>
              </w:rPr>
              <w:t xml:space="preserve">, </w:t>
            </w:r>
            <w:proofErr w:type="spellStart"/>
            <w:r w:rsidRPr="00CF2CBE">
              <w:rPr>
                <w:rFonts w:ascii="GHEA Grapalat" w:hAnsi="GHEA Grapalat"/>
                <w:lang w:val="fr-FR"/>
              </w:rPr>
              <w:t>հստակ</w:t>
            </w:r>
            <w:proofErr w:type="spellEnd"/>
            <w:r w:rsidRPr="00CF2CB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F2CBE">
              <w:rPr>
                <w:rFonts w:ascii="GHEA Grapalat" w:hAnsi="GHEA Grapalat"/>
                <w:lang w:val="fr-FR"/>
              </w:rPr>
              <w:t>նշել</w:t>
            </w:r>
            <w:proofErr w:type="spellEnd"/>
            <w:r w:rsidRPr="00CF2CB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F2CBE">
              <w:rPr>
                <w:rFonts w:ascii="GHEA Grapalat" w:hAnsi="GHEA Grapalat"/>
                <w:lang w:val="fr-FR"/>
              </w:rPr>
              <w:t>նվազեցման</w:t>
            </w:r>
            <w:proofErr w:type="spellEnd"/>
            <w:r w:rsidRPr="00CF2CB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F2CBE">
              <w:rPr>
                <w:rFonts w:ascii="GHEA Grapalat" w:hAnsi="GHEA Grapalat"/>
                <w:lang w:val="fr-FR"/>
              </w:rPr>
              <w:t>արդյունքում</w:t>
            </w:r>
            <w:proofErr w:type="spellEnd"/>
            <w:r w:rsidRPr="00CF2CB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F2CBE">
              <w:rPr>
                <w:rFonts w:ascii="GHEA Grapalat" w:hAnsi="GHEA Grapalat"/>
                <w:lang w:val="fr-FR"/>
              </w:rPr>
              <w:t>հետագայում</w:t>
            </w:r>
            <w:proofErr w:type="spellEnd"/>
            <w:r w:rsidRPr="00CF2CBE">
              <w:rPr>
                <w:rFonts w:ascii="GHEA Grapalat" w:hAnsi="GHEA Grapalat"/>
                <w:lang w:val="fr-FR"/>
              </w:rPr>
              <w:t xml:space="preserve"> ՀՀ </w:t>
            </w:r>
            <w:proofErr w:type="spellStart"/>
            <w:r w:rsidRPr="00CF2CBE">
              <w:rPr>
                <w:rFonts w:ascii="GHEA Grapalat" w:hAnsi="GHEA Grapalat"/>
                <w:lang w:val="fr-FR"/>
              </w:rPr>
              <w:t>պետական</w:t>
            </w:r>
            <w:proofErr w:type="spellEnd"/>
            <w:r w:rsidRPr="00CF2CB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F2CBE">
              <w:rPr>
                <w:rFonts w:ascii="GHEA Grapalat" w:hAnsi="GHEA Grapalat"/>
                <w:lang w:val="fr-FR"/>
              </w:rPr>
              <w:t>բյու</w:t>
            </w:r>
            <w:r>
              <w:rPr>
                <w:rFonts w:ascii="GHEA Grapalat" w:hAnsi="GHEA Grapalat"/>
                <w:lang w:val="fr-FR"/>
              </w:rPr>
              <w:softHyphen/>
            </w:r>
            <w:r w:rsidRPr="00CF2CBE">
              <w:rPr>
                <w:rFonts w:ascii="GHEA Grapalat" w:hAnsi="GHEA Grapalat"/>
                <w:lang w:val="fr-FR"/>
              </w:rPr>
              <w:t>ջեի</w:t>
            </w:r>
            <w:proofErr w:type="spellEnd"/>
            <w:r w:rsidRPr="00CF2CB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F2CBE">
              <w:rPr>
                <w:rFonts w:ascii="GHEA Grapalat" w:hAnsi="GHEA Grapalat"/>
                <w:lang w:val="fr-FR"/>
              </w:rPr>
              <w:t>հաշվին</w:t>
            </w:r>
            <w:proofErr w:type="spellEnd"/>
            <w:r w:rsidRPr="00CF2CB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F2CBE">
              <w:rPr>
                <w:rFonts w:ascii="GHEA Grapalat" w:hAnsi="GHEA Grapalat"/>
                <w:lang w:val="fr-FR"/>
              </w:rPr>
              <w:t>նշված</w:t>
            </w:r>
            <w:proofErr w:type="spellEnd"/>
            <w:r w:rsidRPr="00CF2CB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F2CBE">
              <w:rPr>
                <w:rFonts w:ascii="GHEA Grapalat" w:hAnsi="GHEA Grapalat"/>
                <w:lang w:val="fr-FR"/>
              </w:rPr>
              <w:t>գումարի</w:t>
            </w:r>
            <w:proofErr w:type="spellEnd"/>
            <w:r w:rsidRPr="00CF2CB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F2CBE">
              <w:rPr>
                <w:rFonts w:ascii="GHEA Grapalat" w:hAnsi="GHEA Grapalat"/>
                <w:lang w:val="fr-FR"/>
              </w:rPr>
              <w:t>չափով</w:t>
            </w:r>
            <w:proofErr w:type="spellEnd"/>
            <w:r w:rsidRPr="00CF2CB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F2CBE">
              <w:rPr>
                <w:rFonts w:ascii="GHEA Grapalat" w:hAnsi="GHEA Grapalat"/>
                <w:lang w:val="fr-FR"/>
              </w:rPr>
              <w:t>ֆինանսական</w:t>
            </w:r>
            <w:proofErr w:type="spellEnd"/>
            <w:r w:rsidRPr="00CF2CB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F2CBE">
              <w:rPr>
                <w:rFonts w:ascii="GHEA Grapalat" w:hAnsi="GHEA Grapalat"/>
                <w:lang w:val="fr-FR"/>
              </w:rPr>
              <w:t>միջոցների</w:t>
            </w:r>
            <w:proofErr w:type="spellEnd"/>
            <w:r w:rsidRPr="00CF2CB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F2CBE">
              <w:rPr>
                <w:rFonts w:ascii="GHEA Grapalat" w:hAnsi="GHEA Grapalat"/>
                <w:lang w:val="fr-FR"/>
              </w:rPr>
              <w:t>վերա</w:t>
            </w:r>
            <w:r>
              <w:rPr>
                <w:rFonts w:ascii="GHEA Grapalat" w:hAnsi="GHEA Grapalat"/>
                <w:lang w:val="fr-FR"/>
              </w:rPr>
              <w:softHyphen/>
            </w:r>
            <w:r w:rsidRPr="00CF2CBE">
              <w:rPr>
                <w:rFonts w:ascii="GHEA Grapalat" w:hAnsi="GHEA Grapalat"/>
                <w:lang w:val="fr-FR"/>
              </w:rPr>
              <w:t>կանգնման</w:t>
            </w:r>
            <w:proofErr w:type="spellEnd"/>
            <w:r w:rsidRPr="00CF2CB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F2CBE">
              <w:rPr>
                <w:rFonts w:ascii="GHEA Grapalat" w:hAnsi="GHEA Grapalat"/>
                <w:lang w:val="fr-FR"/>
              </w:rPr>
              <w:t>անհրաժեշտության</w:t>
            </w:r>
            <w:proofErr w:type="spellEnd"/>
            <w:r w:rsidRPr="00CF2CB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F2CBE">
              <w:rPr>
                <w:rFonts w:ascii="GHEA Grapalat" w:hAnsi="GHEA Grapalat"/>
                <w:lang w:val="fr-FR"/>
              </w:rPr>
              <w:t>կամ</w:t>
            </w:r>
            <w:proofErr w:type="spellEnd"/>
            <w:r w:rsidRPr="00CF2CB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F2CBE">
              <w:rPr>
                <w:rFonts w:ascii="GHEA Grapalat" w:hAnsi="GHEA Grapalat"/>
                <w:lang w:val="fr-FR"/>
              </w:rPr>
              <w:t>դրա</w:t>
            </w:r>
            <w:proofErr w:type="spellEnd"/>
            <w:r w:rsidRPr="00CF2CB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F2CBE">
              <w:rPr>
                <w:rFonts w:ascii="GHEA Grapalat" w:hAnsi="GHEA Grapalat"/>
                <w:lang w:val="fr-FR"/>
              </w:rPr>
              <w:t>բացակության</w:t>
            </w:r>
            <w:proofErr w:type="spellEnd"/>
            <w:r w:rsidRPr="00CF2CB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F2CBE">
              <w:rPr>
                <w:rFonts w:ascii="GHEA Grapalat" w:hAnsi="GHEA Grapalat"/>
                <w:lang w:val="fr-FR"/>
              </w:rPr>
              <w:t>վերաբերյալ</w:t>
            </w:r>
            <w:proofErr w:type="spellEnd"/>
            <w:r w:rsidRPr="00CF2CBE">
              <w:rPr>
                <w:rFonts w:ascii="GHEA Grapalat" w:hAnsi="GHEA Grapalat"/>
                <w:lang w:val="fr-FR"/>
              </w:rPr>
              <w:t>: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006" w:rsidRPr="00027A54" w:rsidRDefault="005712BE" w:rsidP="00027A54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է</w:t>
            </w:r>
          </w:p>
        </w:tc>
      </w:tr>
    </w:tbl>
    <w:p w:rsidR="00E07C63" w:rsidRPr="00027A54" w:rsidRDefault="00E07C63" w:rsidP="002A43D4">
      <w:pPr>
        <w:spacing w:line="360" w:lineRule="auto"/>
        <w:jc w:val="both"/>
        <w:rPr>
          <w:rFonts w:ascii="GHEA Grapalat" w:hAnsi="GHEA Grapalat"/>
          <w:lang w:val="hy-AM"/>
        </w:rPr>
      </w:pPr>
    </w:p>
    <w:sectPr w:rsidR="00E07C63" w:rsidRPr="00027A54" w:rsidSect="00422AA7">
      <w:footerReference w:type="default" r:id="rId8"/>
      <w:pgSz w:w="15840" w:h="12240" w:orient="landscape"/>
      <w:pgMar w:top="360" w:right="1440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5766" w:rsidRDefault="006D5766" w:rsidP="00C96D23">
      <w:r>
        <w:separator/>
      </w:r>
    </w:p>
  </w:endnote>
  <w:endnote w:type="continuationSeparator" w:id="0">
    <w:p w:rsidR="006D5766" w:rsidRDefault="006D5766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B502C">
      <w:rPr>
        <w:noProof/>
      </w:rPr>
      <w:t>2</w:t>
    </w:r>
    <w:r>
      <w:rPr>
        <w:noProof/>
      </w:rP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5766" w:rsidRDefault="006D5766" w:rsidP="00C96D23">
      <w:r>
        <w:separator/>
      </w:r>
    </w:p>
  </w:footnote>
  <w:footnote w:type="continuationSeparator" w:id="0">
    <w:p w:rsidR="006D5766" w:rsidRDefault="006D5766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C5685"/>
    <w:multiLevelType w:val="hybridMultilevel"/>
    <w:tmpl w:val="7A3A746C"/>
    <w:lvl w:ilvl="0" w:tplc="0D3613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2"/>
  </w:num>
  <w:num w:numId="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4FE8"/>
    <w:rsid w:val="00027A54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F60"/>
    <w:rsid w:val="00071514"/>
    <w:rsid w:val="00071E5E"/>
    <w:rsid w:val="000770EA"/>
    <w:rsid w:val="000841F5"/>
    <w:rsid w:val="000849B6"/>
    <w:rsid w:val="00087585"/>
    <w:rsid w:val="00091157"/>
    <w:rsid w:val="0009432E"/>
    <w:rsid w:val="000A070F"/>
    <w:rsid w:val="000A2EDA"/>
    <w:rsid w:val="000A352C"/>
    <w:rsid w:val="000A3BDD"/>
    <w:rsid w:val="000A3D3C"/>
    <w:rsid w:val="000A66B8"/>
    <w:rsid w:val="000A71F4"/>
    <w:rsid w:val="000B4826"/>
    <w:rsid w:val="000B6199"/>
    <w:rsid w:val="000B6C61"/>
    <w:rsid w:val="000B6F52"/>
    <w:rsid w:val="000C1606"/>
    <w:rsid w:val="000C597C"/>
    <w:rsid w:val="000C7E60"/>
    <w:rsid w:val="000D1AD8"/>
    <w:rsid w:val="000D56FB"/>
    <w:rsid w:val="000E0393"/>
    <w:rsid w:val="000E43C0"/>
    <w:rsid w:val="000E6853"/>
    <w:rsid w:val="000E7E5F"/>
    <w:rsid w:val="000F222D"/>
    <w:rsid w:val="000F4B48"/>
    <w:rsid w:val="001011A0"/>
    <w:rsid w:val="00105273"/>
    <w:rsid w:val="001058AA"/>
    <w:rsid w:val="001105E3"/>
    <w:rsid w:val="001116E9"/>
    <w:rsid w:val="00112007"/>
    <w:rsid w:val="0011698A"/>
    <w:rsid w:val="00116D1E"/>
    <w:rsid w:val="00120F1F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28FE"/>
    <w:rsid w:val="00161ACA"/>
    <w:rsid w:val="00161EB9"/>
    <w:rsid w:val="00165BB8"/>
    <w:rsid w:val="001700DB"/>
    <w:rsid w:val="00171861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340A"/>
    <w:rsid w:val="00193A28"/>
    <w:rsid w:val="001972D7"/>
    <w:rsid w:val="001A5A56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18C9"/>
    <w:rsid w:val="001E1B2E"/>
    <w:rsid w:val="001E3174"/>
    <w:rsid w:val="001F0DD1"/>
    <w:rsid w:val="001F2C49"/>
    <w:rsid w:val="001F7686"/>
    <w:rsid w:val="00203854"/>
    <w:rsid w:val="002134F4"/>
    <w:rsid w:val="002138A6"/>
    <w:rsid w:val="00220C35"/>
    <w:rsid w:val="00221BA8"/>
    <w:rsid w:val="00221CE5"/>
    <w:rsid w:val="0022241D"/>
    <w:rsid w:val="00222DC8"/>
    <w:rsid w:val="002311E2"/>
    <w:rsid w:val="002332A0"/>
    <w:rsid w:val="00233D6D"/>
    <w:rsid w:val="00235E9E"/>
    <w:rsid w:val="00236F99"/>
    <w:rsid w:val="00237A4C"/>
    <w:rsid w:val="002446B6"/>
    <w:rsid w:val="00247498"/>
    <w:rsid w:val="002530CD"/>
    <w:rsid w:val="00262817"/>
    <w:rsid w:val="00262A5B"/>
    <w:rsid w:val="00265413"/>
    <w:rsid w:val="00267216"/>
    <w:rsid w:val="002677F8"/>
    <w:rsid w:val="002728BD"/>
    <w:rsid w:val="00272ABF"/>
    <w:rsid w:val="00273297"/>
    <w:rsid w:val="00276084"/>
    <w:rsid w:val="00285668"/>
    <w:rsid w:val="00286629"/>
    <w:rsid w:val="002871AC"/>
    <w:rsid w:val="0029197C"/>
    <w:rsid w:val="0029393C"/>
    <w:rsid w:val="002A43D4"/>
    <w:rsid w:val="002A56C6"/>
    <w:rsid w:val="002A5D8F"/>
    <w:rsid w:val="002A7958"/>
    <w:rsid w:val="002B0ADA"/>
    <w:rsid w:val="002B4409"/>
    <w:rsid w:val="002B6A98"/>
    <w:rsid w:val="002C50E8"/>
    <w:rsid w:val="002C7D72"/>
    <w:rsid w:val="002D0006"/>
    <w:rsid w:val="002D0CCA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14987"/>
    <w:rsid w:val="003205F8"/>
    <w:rsid w:val="00321A3C"/>
    <w:rsid w:val="0032625D"/>
    <w:rsid w:val="00326913"/>
    <w:rsid w:val="00331E5E"/>
    <w:rsid w:val="0033598F"/>
    <w:rsid w:val="003371D0"/>
    <w:rsid w:val="00342B04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EFA"/>
    <w:rsid w:val="00380D1B"/>
    <w:rsid w:val="00382E35"/>
    <w:rsid w:val="00383BCD"/>
    <w:rsid w:val="00392DCD"/>
    <w:rsid w:val="0039373D"/>
    <w:rsid w:val="003A0334"/>
    <w:rsid w:val="003A74D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138F3"/>
    <w:rsid w:val="0041520D"/>
    <w:rsid w:val="00422AA7"/>
    <w:rsid w:val="0042640A"/>
    <w:rsid w:val="00427769"/>
    <w:rsid w:val="004317D5"/>
    <w:rsid w:val="0043577C"/>
    <w:rsid w:val="004434A7"/>
    <w:rsid w:val="00444E62"/>
    <w:rsid w:val="0044739B"/>
    <w:rsid w:val="00453D42"/>
    <w:rsid w:val="004541EC"/>
    <w:rsid w:val="004551D2"/>
    <w:rsid w:val="004552DD"/>
    <w:rsid w:val="004566E0"/>
    <w:rsid w:val="00456C62"/>
    <w:rsid w:val="0045717C"/>
    <w:rsid w:val="00457A4D"/>
    <w:rsid w:val="004615A4"/>
    <w:rsid w:val="0046255B"/>
    <w:rsid w:val="0046356D"/>
    <w:rsid w:val="0046395B"/>
    <w:rsid w:val="0046490E"/>
    <w:rsid w:val="00466032"/>
    <w:rsid w:val="00481053"/>
    <w:rsid w:val="00484DBD"/>
    <w:rsid w:val="00494C26"/>
    <w:rsid w:val="00495B24"/>
    <w:rsid w:val="004A02A9"/>
    <w:rsid w:val="004A330B"/>
    <w:rsid w:val="004A6EED"/>
    <w:rsid w:val="004B100F"/>
    <w:rsid w:val="004B2ACD"/>
    <w:rsid w:val="004B3993"/>
    <w:rsid w:val="004B4A47"/>
    <w:rsid w:val="004B5954"/>
    <w:rsid w:val="004C01D8"/>
    <w:rsid w:val="004C3221"/>
    <w:rsid w:val="004C7400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338B"/>
    <w:rsid w:val="00516EE6"/>
    <w:rsid w:val="00520A5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26A8"/>
    <w:rsid w:val="0055325F"/>
    <w:rsid w:val="00554D2F"/>
    <w:rsid w:val="00562670"/>
    <w:rsid w:val="00565DBD"/>
    <w:rsid w:val="00566772"/>
    <w:rsid w:val="0056798D"/>
    <w:rsid w:val="0057027C"/>
    <w:rsid w:val="005712BE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E091E"/>
    <w:rsid w:val="005E4023"/>
    <w:rsid w:val="005E4BC2"/>
    <w:rsid w:val="005E5745"/>
    <w:rsid w:val="005F39CF"/>
    <w:rsid w:val="00604032"/>
    <w:rsid w:val="00604783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3180B"/>
    <w:rsid w:val="00633CEB"/>
    <w:rsid w:val="00635C93"/>
    <w:rsid w:val="00637705"/>
    <w:rsid w:val="00644995"/>
    <w:rsid w:val="00645DE3"/>
    <w:rsid w:val="00651154"/>
    <w:rsid w:val="00653FB6"/>
    <w:rsid w:val="006549F2"/>
    <w:rsid w:val="00655F15"/>
    <w:rsid w:val="00655FEE"/>
    <w:rsid w:val="006569D3"/>
    <w:rsid w:val="00661BFB"/>
    <w:rsid w:val="00662DE4"/>
    <w:rsid w:val="0067445E"/>
    <w:rsid w:val="006769E8"/>
    <w:rsid w:val="00677E24"/>
    <w:rsid w:val="00683303"/>
    <w:rsid w:val="00683685"/>
    <w:rsid w:val="00684D53"/>
    <w:rsid w:val="0068573E"/>
    <w:rsid w:val="00686310"/>
    <w:rsid w:val="006907F5"/>
    <w:rsid w:val="0069562E"/>
    <w:rsid w:val="00697C69"/>
    <w:rsid w:val="006A274D"/>
    <w:rsid w:val="006A3BFE"/>
    <w:rsid w:val="006B03AB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D5766"/>
    <w:rsid w:val="006E1307"/>
    <w:rsid w:val="006E544F"/>
    <w:rsid w:val="006E627B"/>
    <w:rsid w:val="006F1C52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20779"/>
    <w:rsid w:val="00726316"/>
    <w:rsid w:val="00726C15"/>
    <w:rsid w:val="00732505"/>
    <w:rsid w:val="00734C5F"/>
    <w:rsid w:val="007446DA"/>
    <w:rsid w:val="007533D0"/>
    <w:rsid w:val="00756601"/>
    <w:rsid w:val="0076180C"/>
    <w:rsid w:val="0076229E"/>
    <w:rsid w:val="007631D4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90E46"/>
    <w:rsid w:val="0079746D"/>
    <w:rsid w:val="007A01E3"/>
    <w:rsid w:val="007A0E13"/>
    <w:rsid w:val="007A6E01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E798D"/>
    <w:rsid w:val="007F4FB7"/>
    <w:rsid w:val="007F5849"/>
    <w:rsid w:val="007F5A87"/>
    <w:rsid w:val="007F60AA"/>
    <w:rsid w:val="00801B77"/>
    <w:rsid w:val="00801F1A"/>
    <w:rsid w:val="00807AC1"/>
    <w:rsid w:val="00810AEB"/>
    <w:rsid w:val="0081249B"/>
    <w:rsid w:val="00816C7F"/>
    <w:rsid w:val="008219A8"/>
    <w:rsid w:val="00823483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571F"/>
    <w:rsid w:val="0087009A"/>
    <w:rsid w:val="00872C5A"/>
    <w:rsid w:val="00877970"/>
    <w:rsid w:val="00882ECD"/>
    <w:rsid w:val="00887E27"/>
    <w:rsid w:val="00891B46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7FC0"/>
    <w:rsid w:val="008D1F8E"/>
    <w:rsid w:val="008D3ED5"/>
    <w:rsid w:val="008D79B6"/>
    <w:rsid w:val="008E03D8"/>
    <w:rsid w:val="008E11B0"/>
    <w:rsid w:val="008E150F"/>
    <w:rsid w:val="008E35A7"/>
    <w:rsid w:val="008E4E6C"/>
    <w:rsid w:val="008E5785"/>
    <w:rsid w:val="008E7B87"/>
    <w:rsid w:val="008F0694"/>
    <w:rsid w:val="008F2610"/>
    <w:rsid w:val="008F447B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2ECF"/>
    <w:rsid w:val="0094341F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658"/>
    <w:rsid w:val="00976FF8"/>
    <w:rsid w:val="0098026B"/>
    <w:rsid w:val="00982B7B"/>
    <w:rsid w:val="009869BF"/>
    <w:rsid w:val="00987129"/>
    <w:rsid w:val="00991068"/>
    <w:rsid w:val="00994AE3"/>
    <w:rsid w:val="0099565A"/>
    <w:rsid w:val="00997DB9"/>
    <w:rsid w:val="009A1735"/>
    <w:rsid w:val="009A3E60"/>
    <w:rsid w:val="009B0B8E"/>
    <w:rsid w:val="009B426F"/>
    <w:rsid w:val="009B558D"/>
    <w:rsid w:val="009B754E"/>
    <w:rsid w:val="009C0079"/>
    <w:rsid w:val="009C2B1E"/>
    <w:rsid w:val="009C7F61"/>
    <w:rsid w:val="009D1E9A"/>
    <w:rsid w:val="009D34FA"/>
    <w:rsid w:val="009D3548"/>
    <w:rsid w:val="009E4938"/>
    <w:rsid w:val="009E61B8"/>
    <w:rsid w:val="009F0173"/>
    <w:rsid w:val="009F2F6D"/>
    <w:rsid w:val="009F3532"/>
    <w:rsid w:val="009F5150"/>
    <w:rsid w:val="00A000FC"/>
    <w:rsid w:val="00A00CB0"/>
    <w:rsid w:val="00A00D4D"/>
    <w:rsid w:val="00A050A8"/>
    <w:rsid w:val="00A064D6"/>
    <w:rsid w:val="00A11D03"/>
    <w:rsid w:val="00A170FF"/>
    <w:rsid w:val="00A23FFB"/>
    <w:rsid w:val="00A24018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0795"/>
    <w:rsid w:val="00AC16A6"/>
    <w:rsid w:val="00AC3A30"/>
    <w:rsid w:val="00AC68C2"/>
    <w:rsid w:val="00AC6989"/>
    <w:rsid w:val="00AC7E08"/>
    <w:rsid w:val="00AD354E"/>
    <w:rsid w:val="00AD4EA4"/>
    <w:rsid w:val="00AD659A"/>
    <w:rsid w:val="00AE5EF0"/>
    <w:rsid w:val="00AF5202"/>
    <w:rsid w:val="00AF7059"/>
    <w:rsid w:val="00AF7611"/>
    <w:rsid w:val="00AF7F1A"/>
    <w:rsid w:val="00B00133"/>
    <w:rsid w:val="00B003D3"/>
    <w:rsid w:val="00B01A8B"/>
    <w:rsid w:val="00B053DB"/>
    <w:rsid w:val="00B05C23"/>
    <w:rsid w:val="00B12855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315F"/>
    <w:rsid w:val="00B84A0E"/>
    <w:rsid w:val="00B871BC"/>
    <w:rsid w:val="00B915DB"/>
    <w:rsid w:val="00B92C66"/>
    <w:rsid w:val="00B979BC"/>
    <w:rsid w:val="00BA574F"/>
    <w:rsid w:val="00BB0C74"/>
    <w:rsid w:val="00BB170A"/>
    <w:rsid w:val="00BB35F7"/>
    <w:rsid w:val="00BC24B6"/>
    <w:rsid w:val="00BD52A0"/>
    <w:rsid w:val="00BE2660"/>
    <w:rsid w:val="00BE552B"/>
    <w:rsid w:val="00BE63E0"/>
    <w:rsid w:val="00BE6560"/>
    <w:rsid w:val="00BE772D"/>
    <w:rsid w:val="00C028E8"/>
    <w:rsid w:val="00C03599"/>
    <w:rsid w:val="00C04AF7"/>
    <w:rsid w:val="00C04EDD"/>
    <w:rsid w:val="00C07D7A"/>
    <w:rsid w:val="00C158DC"/>
    <w:rsid w:val="00C16F88"/>
    <w:rsid w:val="00C20B5E"/>
    <w:rsid w:val="00C20E20"/>
    <w:rsid w:val="00C22F72"/>
    <w:rsid w:val="00C23EFF"/>
    <w:rsid w:val="00C26A69"/>
    <w:rsid w:val="00C27300"/>
    <w:rsid w:val="00C3043C"/>
    <w:rsid w:val="00C32527"/>
    <w:rsid w:val="00C45AB0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EFB"/>
    <w:rsid w:val="00CC4BEA"/>
    <w:rsid w:val="00CC5C6B"/>
    <w:rsid w:val="00CC5D10"/>
    <w:rsid w:val="00CC781B"/>
    <w:rsid w:val="00CD0259"/>
    <w:rsid w:val="00CD451E"/>
    <w:rsid w:val="00CD776E"/>
    <w:rsid w:val="00CE0F57"/>
    <w:rsid w:val="00CE2AEC"/>
    <w:rsid w:val="00CE547F"/>
    <w:rsid w:val="00CF0184"/>
    <w:rsid w:val="00CF49CB"/>
    <w:rsid w:val="00CF7708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58B6"/>
    <w:rsid w:val="00D4007C"/>
    <w:rsid w:val="00D40C17"/>
    <w:rsid w:val="00D5098C"/>
    <w:rsid w:val="00D54711"/>
    <w:rsid w:val="00D56FAB"/>
    <w:rsid w:val="00D64E73"/>
    <w:rsid w:val="00D72176"/>
    <w:rsid w:val="00D72430"/>
    <w:rsid w:val="00D72E3C"/>
    <w:rsid w:val="00D750FD"/>
    <w:rsid w:val="00D807D0"/>
    <w:rsid w:val="00D83E99"/>
    <w:rsid w:val="00D867CF"/>
    <w:rsid w:val="00D8766C"/>
    <w:rsid w:val="00D90477"/>
    <w:rsid w:val="00D93682"/>
    <w:rsid w:val="00D943C4"/>
    <w:rsid w:val="00D94F30"/>
    <w:rsid w:val="00D96217"/>
    <w:rsid w:val="00D9687F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DF7F11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58B1"/>
    <w:rsid w:val="00E16EE9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71A"/>
    <w:rsid w:val="00E719C0"/>
    <w:rsid w:val="00E71C1B"/>
    <w:rsid w:val="00E72F28"/>
    <w:rsid w:val="00E74A6D"/>
    <w:rsid w:val="00E77638"/>
    <w:rsid w:val="00E7782E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464C"/>
    <w:rsid w:val="00EF79FC"/>
    <w:rsid w:val="00F0071B"/>
    <w:rsid w:val="00F01C27"/>
    <w:rsid w:val="00F02EF2"/>
    <w:rsid w:val="00F12054"/>
    <w:rsid w:val="00F1520A"/>
    <w:rsid w:val="00F175F9"/>
    <w:rsid w:val="00F17BAC"/>
    <w:rsid w:val="00F22701"/>
    <w:rsid w:val="00F24C7D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79BB"/>
    <w:rsid w:val="00F7122E"/>
    <w:rsid w:val="00F71A83"/>
    <w:rsid w:val="00F73932"/>
    <w:rsid w:val="00F77FB9"/>
    <w:rsid w:val="00F77FBA"/>
    <w:rsid w:val="00F87A9C"/>
    <w:rsid w:val="00F92139"/>
    <w:rsid w:val="00F93B46"/>
    <w:rsid w:val="00F96C85"/>
    <w:rsid w:val="00FA5EC4"/>
    <w:rsid w:val="00FA7210"/>
    <w:rsid w:val="00FB502C"/>
    <w:rsid w:val="00FB6CF5"/>
    <w:rsid w:val="00FC0046"/>
    <w:rsid w:val="00FC6A12"/>
    <w:rsid w:val="00FD2138"/>
    <w:rsid w:val="00FD3229"/>
    <w:rsid w:val="00FD3A6D"/>
    <w:rsid w:val="00FD5B70"/>
    <w:rsid w:val="00FE2DEC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E2794E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99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9CDC23-2B56-485D-8238-BE0614C19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/>
  <cp:lastModifiedBy>Ashot Pirumyan</cp:lastModifiedBy>
  <cp:revision>15</cp:revision>
  <cp:lastPrinted>2021-09-25T11:08:00Z</cp:lastPrinted>
  <dcterms:created xsi:type="dcterms:W3CDTF">2021-05-11T12:28:00Z</dcterms:created>
  <dcterms:modified xsi:type="dcterms:W3CDTF">2021-09-30T06:14:00Z</dcterms:modified>
</cp:coreProperties>
</file>