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EA2" w:rsidRPr="0047744E" w:rsidRDefault="00385EA2" w:rsidP="0036518A">
      <w:pPr>
        <w:jc w:val="center"/>
      </w:pPr>
      <w:r w:rsidRPr="0047744E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EA2" w:rsidRPr="0047744E" w:rsidRDefault="00385EA2" w:rsidP="0036518A">
      <w:pPr>
        <w:jc w:val="center"/>
      </w:pPr>
    </w:p>
    <w:p w:rsidR="00385EA2" w:rsidRPr="0047744E" w:rsidRDefault="00385EA2" w:rsidP="003651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744E">
        <w:rPr>
          <w:rFonts w:ascii="GHEA Mariam" w:hAnsi="GHEA Mariam" w:cs="Sylfaen"/>
          <w:b/>
          <w:sz w:val="30"/>
          <w:szCs w:val="30"/>
        </w:rPr>
        <w:t>ՀԱՅԱՍՏԱՆԻ</w:t>
      </w:r>
      <w:r w:rsidRPr="0047744E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744E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744E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744E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85EA2" w:rsidRPr="0047744E" w:rsidRDefault="00385EA2" w:rsidP="0036518A">
      <w:pPr>
        <w:pStyle w:val="mechtex"/>
        <w:rPr>
          <w:rFonts w:ascii="GHEA Mariam" w:hAnsi="GHEA Mariam"/>
          <w:b/>
        </w:rPr>
      </w:pPr>
    </w:p>
    <w:p w:rsidR="00385EA2" w:rsidRPr="0047744E" w:rsidRDefault="00385EA2" w:rsidP="003651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744E">
        <w:rPr>
          <w:rFonts w:ascii="GHEA Mariam" w:hAnsi="GHEA Mariam" w:cs="Sylfaen"/>
          <w:b/>
          <w:sz w:val="40"/>
          <w:szCs w:val="40"/>
        </w:rPr>
        <w:t>Ո</w:t>
      </w:r>
      <w:r w:rsidRPr="0047744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744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744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744E">
        <w:rPr>
          <w:rFonts w:ascii="GHEA Mariam" w:hAnsi="GHEA Mariam" w:cs="Sylfaen"/>
          <w:b/>
          <w:sz w:val="40"/>
          <w:szCs w:val="40"/>
        </w:rPr>
        <w:t>Ո</w:t>
      </w:r>
      <w:r w:rsidRPr="0047744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744E">
        <w:rPr>
          <w:rFonts w:ascii="GHEA Mariam" w:hAnsi="GHEA Mariam" w:cs="Sylfaen"/>
          <w:b/>
          <w:sz w:val="40"/>
          <w:szCs w:val="40"/>
        </w:rPr>
        <w:t>Շ</w:t>
      </w:r>
      <w:r w:rsidRPr="0047744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744E">
        <w:rPr>
          <w:rFonts w:ascii="GHEA Mariam" w:hAnsi="GHEA Mariam" w:cs="Sylfaen"/>
          <w:b/>
          <w:sz w:val="40"/>
          <w:szCs w:val="40"/>
        </w:rPr>
        <w:t>Ո</w:t>
      </w:r>
      <w:r w:rsidRPr="0047744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744E">
        <w:rPr>
          <w:rFonts w:ascii="GHEA Mariam" w:hAnsi="GHEA Mariam" w:cs="Sylfaen"/>
          <w:b/>
          <w:sz w:val="40"/>
          <w:szCs w:val="40"/>
        </w:rPr>
        <w:t>Ւ</w:t>
      </w:r>
      <w:r w:rsidRPr="0047744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744E">
        <w:rPr>
          <w:rFonts w:ascii="GHEA Mariam" w:hAnsi="GHEA Mariam" w:cs="Sylfaen"/>
          <w:b/>
          <w:sz w:val="40"/>
          <w:szCs w:val="40"/>
        </w:rPr>
        <w:t>Մ</w:t>
      </w:r>
    </w:p>
    <w:p w:rsidR="00385EA2" w:rsidRPr="0047744E" w:rsidRDefault="00385EA2" w:rsidP="0036518A">
      <w:pPr>
        <w:jc w:val="center"/>
        <w:rPr>
          <w:rFonts w:ascii="GHEA Mariam" w:hAnsi="GHEA Mariam"/>
          <w:sz w:val="24"/>
          <w:szCs w:val="24"/>
        </w:rPr>
      </w:pPr>
    </w:p>
    <w:p w:rsidR="0036518A" w:rsidRPr="0047744E" w:rsidRDefault="0036518A" w:rsidP="0036518A">
      <w:pPr>
        <w:jc w:val="center"/>
        <w:rPr>
          <w:rFonts w:ascii="GHEA Mariam" w:hAnsi="GHEA Mariam"/>
          <w:sz w:val="24"/>
          <w:szCs w:val="24"/>
        </w:rPr>
      </w:pPr>
    </w:p>
    <w:p w:rsidR="00385EA2" w:rsidRPr="0047744E" w:rsidRDefault="00385EA2" w:rsidP="0036518A">
      <w:pPr>
        <w:jc w:val="center"/>
        <w:rPr>
          <w:rFonts w:ascii="GHEA Mariam" w:hAnsi="GHEA Mariam"/>
          <w:sz w:val="24"/>
          <w:szCs w:val="24"/>
        </w:rPr>
      </w:pPr>
    </w:p>
    <w:p w:rsidR="00385EA2" w:rsidRPr="0047744E" w:rsidRDefault="00385EA2" w:rsidP="0036518A">
      <w:pPr>
        <w:jc w:val="center"/>
        <w:rPr>
          <w:rFonts w:ascii="GHEA Mariam" w:hAnsi="GHEA Mariam"/>
          <w:sz w:val="24"/>
          <w:szCs w:val="24"/>
        </w:rPr>
      </w:pPr>
    </w:p>
    <w:p w:rsidR="00385EA2" w:rsidRPr="0047744E" w:rsidRDefault="00385EA2" w:rsidP="0036518A">
      <w:pPr>
        <w:jc w:val="center"/>
        <w:rPr>
          <w:rFonts w:ascii="GHEA Mariam" w:hAnsi="GHEA Mariam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30 </w:t>
      </w:r>
      <w:proofErr w:type="spell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47744E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47744E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47744E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47744E">
        <w:rPr>
          <w:rFonts w:ascii="GHEA Mariam" w:hAnsi="GHEA Mariam"/>
          <w:sz w:val="24"/>
          <w:szCs w:val="24"/>
        </w:rPr>
        <w:t xml:space="preserve">              - Ն</w:t>
      </w:r>
    </w:p>
    <w:p w:rsidR="00385EA2" w:rsidRPr="0047744E" w:rsidRDefault="00385EA2" w:rsidP="0047744E">
      <w:pPr>
        <w:pStyle w:val="mechtex"/>
      </w:pPr>
    </w:p>
    <w:p w:rsidR="00385EA2" w:rsidRPr="0047744E" w:rsidRDefault="00385EA2" w:rsidP="0047744E">
      <w:pPr>
        <w:pStyle w:val="mechtex"/>
      </w:pPr>
    </w:p>
    <w:p w:rsidR="00385EA2" w:rsidRPr="0047744E" w:rsidRDefault="00385EA2" w:rsidP="0047744E">
      <w:pPr>
        <w:pStyle w:val="mechtex"/>
      </w:pPr>
    </w:p>
    <w:p w:rsidR="00385EA2" w:rsidRPr="0047744E" w:rsidRDefault="00385EA2" w:rsidP="0036518A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ՀԱՅԱՍՏԱՆԻ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ՀԱՆՐԱՊԵՏՈՒԹՅԱՆ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ԱՌՈՂՋԱՊԱՀՈՒԹՅԱՆ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ՆԱԽԱՐԱՐՈՒԹՅԱՆԸ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8"/>
          <w:sz w:val="24"/>
          <w:lang w:val="hy-AM"/>
        </w:rPr>
        <w:t>ԳՈՒՄԱՐ</w:t>
      </w:r>
      <w:r w:rsidRPr="0047744E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8"/>
          <w:sz w:val="24"/>
          <w:lang w:val="hy-AM"/>
        </w:rPr>
        <w:t>ՀԱՏԿԱՑՆԵԼՈՒ</w:t>
      </w:r>
      <w:r w:rsidRPr="0047744E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47744E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47744E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47744E">
        <w:rPr>
          <w:rFonts w:ascii="GHEA Mariam" w:hAnsi="GHEA Mariam"/>
          <w:noProof/>
          <w:spacing w:val="-8"/>
          <w:sz w:val="24"/>
          <w:lang w:val="hy-AM"/>
        </w:rPr>
        <w:t xml:space="preserve"> 2021 </w:t>
      </w:r>
      <w:r w:rsidRPr="0047744E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47744E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ՊԵՏԱԿԱՆ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ԲՅՈՒՋԵՈՒՄ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,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ՀԱՅԱՍՏԱՆԻ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ՀԱՆՐԱՊԵՏՈՒԹՅԱՆ</w:t>
      </w:r>
      <w:r w:rsidRPr="0047744E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pacing w:val="-14"/>
          <w:sz w:val="24"/>
          <w:lang w:val="hy-AM"/>
        </w:rPr>
        <w:t>ԿԱՌԱՎԱՐՈՒԹՅԱՆ</w:t>
      </w:r>
      <w:r w:rsidRPr="0047744E">
        <w:rPr>
          <w:rFonts w:ascii="GHEA Mariam" w:hAnsi="GHEA Mariam"/>
          <w:noProof/>
          <w:sz w:val="24"/>
          <w:lang w:val="hy-AM"/>
        </w:rPr>
        <w:t xml:space="preserve"> 2020 </w:t>
      </w:r>
      <w:r w:rsidRPr="0047744E">
        <w:rPr>
          <w:rFonts w:ascii="GHEA Mariam" w:hAnsi="GHEA Mariam" w:cs="Arial"/>
          <w:noProof/>
          <w:sz w:val="24"/>
          <w:lang w:val="hy-AM"/>
        </w:rPr>
        <w:t>ԹՎԱԿԱՆԻ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z w:val="24"/>
          <w:lang w:val="hy-AM"/>
        </w:rPr>
        <w:t>ԴԵԿՏԵՄԲԵՐԻ</w:t>
      </w:r>
      <w:r w:rsidRPr="0047744E">
        <w:rPr>
          <w:rFonts w:ascii="GHEA Mariam" w:hAnsi="GHEA Mariam"/>
          <w:noProof/>
          <w:sz w:val="24"/>
          <w:lang w:val="hy-AM"/>
        </w:rPr>
        <w:t xml:space="preserve"> 30-</w:t>
      </w:r>
      <w:r w:rsidRPr="0047744E">
        <w:rPr>
          <w:rFonts w:ascii="GHEA Mariam" w:hAnsi="GHEA Mariam" w:cs="Arial"/>
          <w:noProof/>
          <w:sz w:val="24"/>
          <w:lang w:val="hy-AM"/>
        </w:rPr>
        <w:t>Ի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="0036518A" w:rsidRPr="0047744E">
        <w:rPr>
          <w:rFonts w:ascii="GHEA Mariam" w:hAnsi="GHEA Mariam"/>
          <w:noProof/>
          <w:sz w:val="24"/>
          <w:szCs w:val="24"/>
          <w:lang w:eastAsia="en-US"/>
        </w:rPr>
        <w:t>N</w:t>
      </w:r>
      <w:r w:rsidRPr="0047744E">
        <w:rPr>
          <w:rFonts w:ascii="GHEA Mariam" w:hAnsi="GHEA Mariam"/>
          <w:noProof/>
          <w:sz w:val="24"/>
          <w:lang w:val="hy-AM"/>
        </w:rPr>
        <w:t xml:space="preserve"> 2215-</w:t>
      </w:r>
      <w:r w:rsidRPr="0047744E">
        <w:rPr>
          <w:rFonts w:ascii="GHEA Mariam" w:hAnsi="GHEA Mariam" w:cs="Arial"/>
          <w:noProof/>
          <w:sz w:val="24"/>
          <w:lang w:val="hy-AM"/>
        </w:rPr>
        <w:t>Ն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z w:val="24"/>
          <w:lang w:val="hy-AM"/>
        </w:rPr>
        <w:t>ՈՐՈՇՄԱՆ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z w:val="24"/>
          <w:lang w:val="hy-AM"/>
        </w:rPr>
        <w:t>ՄԵՋ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z w:val="24"/>
          <w:lang w:val="hy-AM"/>
        </w:rPr>
        <w:t>ԿԱՏԱՐԵԼՈՒ</w:t>
      </w:r>
      <w:r w:rsidRPr="0047744E">
        <w:rPr>
          <w:rFonts w:ascii="GHEA Mariam" w:hAnsi="GHEA Mariam"/>
          <w:noProof/>
          <w:sz w:val="24"/>
          <w:lang w:val="hy-AM"/>
        </w:rPr>
        <w:t xml:space="preserve"> </w:t>
      </w:r>
      <w:r w:rsidRPr="0047744E">
        <w:rPr>
          <w:rFonts w:ascii="GHEA Mariam" w:hAnsi="GHEA Mariam" w:cs="Arial"/>
          <w:noProof/>
          <w:sz w:val="24"/>
          <w:lang w:val="hy-AM"/>
        </w:rPr>
        <w:t>ՄԱՍԻՆ</w:t>
      </w:r>
    </w:p>
    <w:p w:rsidR="0036518A" w:rsidRPr="0047744E" w:rsidRDefault="0036518A" w:rsidP="0036518A">
      <w:pPr>
        <w:pStyle w:val="mechtex"/>
        <w:rPr>
          <w:rFonts w:ascii="GHEA Mariam" w:hAnsi="GHEA Mariam" w:cs="Sylfaen"/>
          <w:sz w:val="24"/>
          <w:lang w:val="hy-AM"/>
        </w:rPr>
      </w:pPr>
      <w:r w:rsidRPr="0047744E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47744E">
        <w:rPr>
          <w:rFonts w:ascii="GHEA Mariam" w:hAnsi="GHEA Mariam"/>
          <w:spacing w:val="-6"/>
          <w:sz w:val="24"/>
          <w:lang w:val="fr-FR" w:eastAsia="en-US"/>
        </w:rPr>
        <w:t>-</w:t>
      </w:r>
      <w:r w:rsidRPr="0047744E">
        <w:rPr>
          <w:rFonts w:ascii="GHEA Mariam" w:hAnsi="GHEA Mariam"/>
          <w:spacing w:val="-8"/>
          <w:sz w:val="24"/>
          <w:lang w:val="pt-BR"/>
        </w:rPr>
        <w:t>-----------</w:t>
      </w:r>
      <w:r w:rsidRPr="0047744E">
        <w:rPr>
          <w:rFonts w:ascii="GHEA Mariam" w:hAnsi="GHEA Mariam" w:cs="Sylfaen"/>
          <w:sz w:val="24"/>
          <w:lang w:val="pt-BR"/>
        </w:rPr>
        <w:t>----</w:t>
      </w:r>
    </w:p>
    <w:p w:rsidR="0036518A" w:rsidRPr="0047744E" w:rsidRDefault="0036518A" w:rsidP="0047744E">
      <w:pPr>
        <w:pStyle w:val="mechtex"/>
        <w:rPr>
          <w:noProof/>
          <w:lang w:val="hy-AM"/>
        </w:rPr>
      </w:pPr>
    </w:p>
    <w:p w:rsidR="00385EA2" w:rsidRPr="0047744E" w:rsidRDefault="00385EA2" w:rsidP="0047744E">
      <w:pPr>
        <w:pStyle w:val="mechtex"/>
        <w:rPr>
          <w:noProof/>
          <w:lang w:val="hy-AM"/>
        </w:rPr>
      </w:pPr>
    </w:p>
    <w:p w:rsidR="0036518A" w:rsidRPr="0047744E" w:rsidRDefault="00385EA2" w:rsidP="0047744E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47744E">
        <w:rPr>
          <w:rFonts w:ascii="GHEA Grapalat" w:hAnsi="GHEA Grapalat" w:cs="Sylfaen"/>
          <w:noProof/>
          <w:lang w:val="hy-AM"/>
        </w:rPr>
        <w:tab/>
      </w:r>
      <w:r w:rsidRPr="0047744E">
        <w:rPr>
          <w:rFonts w:ascii="GHEA Mariam" w:hAnsi="GHEA Mariam" w:cs="Arial"/>
          <w:sz w:val="24"/>
          <w:lang w:val="hy-AM"/>
        </w:rPr>
        <w:t>Համաձայն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 Armenian"/>
          <w:sz w:val="24"/>
          <w:lang w:val="hy-AM"/>
        </w:rPr>
        <w:t>«</w:t>
      </w:r>
      <w:r w:rsidRPr="0047744E">
        <w:rPr>
          <w:rFonts w:ascii="GHEA Mariam" w:hAnsi="GHEA Mariam" w:cs="Arial"/>
          <w:sz w:val="24"/>
          <w:lang w:val="hy-AM"/>
        </w:rPr>
        <w:t>Հայաստանի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Հանրապետության</w:t>
      </w:r>
      <w:r w:rsidRPr="0047744E">
        <w:rPr>
          <w:rFonts w:ascii="GHEA Mariam" w:hAnsi="GHEA Mariam"/>
          <w:sz w:val="24"/>
          <w:lang w:val="hy-AM"/>
        </w:rPr>
        <w:t xml:space="preserve"> 2021 </w:t>
      </w:r>
      <w:r w:rsidRPr="0047744E">
        <w:rPr>
          <w:rFonts w:ascii="GHEA Mariam" w:hAnsi="GHEA Mariam" w:cs="Arial"/>
          <w:sz w:val="24"/>
          <w:lang w:val="hy-AM"/>
        </w:rPr>
        <w:t>թվականի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պետական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բյուջեի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մասին</w:t>
      </w:r>
      <w:r w:rsidRPr="0047744E">
        <w:rPr>
          <w:rFonts w:ascii="GHEA Mariam" w:hAnsi="GHEA Mariam" w:cs="Arial Armenian"/>
          <w:sz w:val="24"/>
          <w:lang w:val="hy-AM"/>
        </w:rPr>
        <w:t>»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օրենքի</w:t>
      </w:r>
      <w:r w:rsidRPr="0047744E">
        <w:rPr>
          <w:rFonts w:ascii="GHEA Mariam" w:hAnsi="GHEA Mariam"/>
          <w:sz w:val="24"/>
          <w:lang w:val="hy-AM"/>
        </w:rPr>
        <w:t xml:space="preserve"> 9-</w:t>
      </w:r>
      <w:r w:rsidRPr="0047744E">
        <w:rPr>
          <w:rFonts w:ascii="GHEA Mariam" w:hAnsi="GHEA Mariam" w:cs="Arial"/>
          <w:sz w:val="24"/>
          <w:lang w:val="hy-AM"/>
        </w:rPr>
        <w:t>րդ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հոդվածի</w:t>
      </w:r>
      <w:r w:rsidRPr="0047744E">
        <w:rPr>
          <w:rFonts w:ascii="GHEA Mariam" w:hAnsi="GHEA Mariam"/>
          <w:sz w:val="24"/>
          <w:lang w:val="hy-AM"/>
        </w:rPr>
        <w:t xml:space="preserve"> 6-</w:t>
      </w:r>
      <w:r w:rsidRPr="0047744E">
        <w:rPr>
          <w:rFonts w:ascii="GHEA Mariam" w:hAnsi="GHEA Mariam" w:cs="Arial"/>
          <w:sz w:val="24"/>
          <w:lang w:val="hy-AM"/>
        </w:rPr>
        <w:t>րդ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մասի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և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z w:val="24"/>
          <w:lang w:val="hy-AM"/>
        </w:rPr>
        <w:t>ղեկավարվելով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 Armenian"/>
          <w:sz w:val="24"/>
          <w:lang w:val="hy-AM"/>
        </w:rPr>
        <w:t>«</w:t>
      </w:r>
      <w:r w:rsidRPr="0047744E">
        <w:rPr>
          <w:rFonts w:ascii="GHEA Mariam" w:hAnsi="GHEA Mariam" w:cs="Arial"/>
          <w:sz w:val="24"/>
          <w:lang w:val="hy-AM"/>
        </w:rPr>
        <w:t>Նորմատիվ</w:t>
      </w:r>
      <w:r w:rsidRPr="0047744E">
        <w:rPr>
          <w:rFonts w:ascii="GHEA Mariam" w:hAnsi="GHEA Mariam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47744E">
        <w:rPr>
          <w:rFonts w:ascii="GHEA Mariam" w:hAnsi="GHEA Mariam"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47744E">
        <w:rPr>
          <w:rFonts w:ascii="GHEA Mariam" w:hAnsi="GHEA Mariam"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47744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7744E">
        <w:rPr>
          <w:rFonts w:ascii="GHEA Mariam" w:hAnsi="GHEA Mariam"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47744E">
        <w:rPr>
          <w:rFonts w:ascii="GHEA Mariam" w:hAnsi="GHEA Mariam"/>
          <w:spacing w:val="-8"/>
          <w:sz w:val="24"/>
          <w:lang w:val="hy-AM"/>
        </w:rPr>
        <w:t xml:space="preserve"> 33-</w:t>
      </w:r>
      <w:r w:rsidRPr="0047744E">
        <w:rPr>
          <w:rFonts w:ascii="GHEA Mariam" w:hAnsi="GHEA Mariam" w:cs="Arial"/>
          <w:spacing w:val="-8"/>
          <w:sz w:val="24"/>
          <w:lang w:val="hy-AM"/>
        </w:rPr>
        <w:t>րդ</w:t>
      </w:r>
      <w:r w:rsidRPr="0047744E">
        <w:rPr>
          <w:rFonts w:ascii="GHEA Mariam" w:hAnsi="GHEA Mariam"/>
          <w:spacing w:val="-8"/>
          <w:sz w:val="24"/>
          <w:lang w:val="hy-AM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/>
        </w:rPr>
        <w:t>հոդվածով</w:t>
      </w:r>
      <w:r w:rsidRPr="0047744E">
        <w:rPr>
          <w:rFonts w:ascii="GHEA Mariam" w:hAnsi="GHEA Mariam"/>
          <w:spacing w:val="-8"/>
          <w:sz w:val="24"/>
          <w:lang w:val="hy-AM"/>
        </w:rPr>
        <w:t xml:space="preserve">` </w:t>
      </w:r>
      <w:proofErr w:type="spellStart"/>
      <w:r w:rsidR="0036518A" w:rsidRPr="0047744E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36518A" w:rsidRPr="0047744E">
        <w:rPr>
          <w:rFonts w:ascii="GHEA Mariam" w:hAnsi="GHEA Mariam" w:cs="Sylfaen"/>
          <w:sz w:val="24"/>
          <w:szCs w:val="22"/>
          <w:lang w:val="de-DE"/>
        </w:rPr>
        <w:t>Հանրապե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softHyphen/>
        <w:t>տու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softHyphen/>
        <w:t>թյան</w:t>
      </w:r>
      <w:proofErr w:type="spellEnd"/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36518A" w:rsidRPr="0047744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t>ո</w:t>
      </w:r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t>ր</w:t>
      </w:r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t>ո</w:t>
      </w:r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t>շ</w:t>
      </w:r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36518A" w:rsidRPr="0047744E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t>մ</w:t>
      </w:r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6518A" w:rsidRPr="0047744E">
        <w:rPr>
          <w:rFonts w:ascii="GHEA Mariam" w:hAnsi="GHEA Mariam" w:cs="Sylfaen"/>
          <w:sz w:val="24"/>
          <w:szCs w:val="22"/>
          <w:lang w:val="de-DE"/>
        </w:rPr>
        <w:t>է</w:t>
      </w:r>
      <w:r w:rsidR="0036518A" w:rsidRPr="0047744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5EA2" w:rsidRPr="0047744E" w:rsidRDefault="00385EA2" w:rsidP="0047744E">
      <w:pPr>
        <w:pStyle w:val="norm"/>
        <w:spacing w:line="408" w:lineRule="auto"/>
        <w:ind w:firstLine="706"/>
        <w:rPr>
          <w:rFonts w:ascii="GHEA Mariam" w:hAnsi="GHEA Mariam"/>
          <w:sz w:val="24"/>
          <w:lang w:val="hy-AM" w:eastAsia="en-US"/>
        </w:rPr>
      </w:pPr>
      <w:r w:rsidRPr="0047744E">
        <w:rPr>
          <w:rFonts w:ascii="GHEA Mariam" w:hAnsi="GHEA Mariam"/>
          <w:spacing w:val="-8"/>
          <w:sz w:val="24"/>
          <w:lang w:val="hy-AM" w:eastAsia="en-US"/>
        </w:rPr>
        <w:t>1. «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2021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պետական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մասին</w:t>
      </w:r>
      <w:r w:rsidRPr="0047744E">
        <w:rPr>
          <w:rFonts w:ascii="GHEA Mariam" w:hAnsi="GHEA Mariam" w:cs="Arial Armenian"/>
          <w:sz w:val="24"/>
          <w:lang w:val="hy-AM" w:eastAsia="en-US"/>
        </w:rPr>
        <w:t>»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օրենքում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և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Հայաստանի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Հանրապետության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կառավարության</w:t>
      </w:r>
      <w:r w:rsidRPr="0047744E">
        <w:rPr>
          <w:rFonts w:ascii="GHEA Mariam" w:hAnsi="GHEA Mariam"/>
          <w:sz w:val="24"/>
          <w:lang w:val="hy-AM" w:eastAsia="en-US"/>
        </w:rPr>
        <w:t xml:space="preserve"> 2020 </w:t>
      </w:r>
      <w:r w:rsidRPr="0047744E">
        <w:rPr>
          <w:rFonts w:ascii="GHEA Mariam" w:hAnsi="GHEA Mariam" w:cs="Arial"/>
          <w:sz w:val="24"/>
          <w:lang w:val="hy-AM" w:eastAsia="en-US"/>
        </w:rPr>
        <w:t>թվականի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դեկտեմբերի</w:t>
      </w:r>
      <w:r w:rsidRPr="0047744E">
        <w:rPr>
          <w:rFonts w:ascii="GHEA Mariam" w:hAnsi="GHEA Mariam"/>
          <w:sz w:val="24"/>
          <w:lang w:val="hy-AM" w:eastAsia="en-US"/>
        </w:rPr>
        <w:t xml:space="preserve"> 30-</w:t>
      </w:r>
      <w:r w:rsidRPr="0047744E">
        <w:rPr>
          <w:rFonts w:ascii="GHEA Mariam" w:hAnsi="GHEA Mariam" w:cs="Arial"/>
          <w:sz w:val="24"/>
          <w:lang w:val="hy-AM" w:eastAsia="en-US"/>
        </w:rPr>
        <w:t>ի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 Armenian"/>
          <w:sz w:val="24"/>
          <w:lang w:val="hy-AM" w:eastAsia="en-US"/>
        </w:rPr>
        <w:t>«</w:t>
      </w:r>
      <w:r w:rsidRPr="0047744E">
        <w:rPr>
          <w:rFonts w:ascii="GHEA Mariam" w:hAnsi="GHEA Mariam" w:cs="Arial"/>
          <w:sz w:val="24"/>
          <w:lang w:val="hy-AM" w:eastAsia="en-US"/>
        </w:rPr>
        <w:t>Հայաստանի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Հանրապետության</w:t>
      </w:r>
      <w:r w:rsidRPr="0047744E">
        <w:rPr>
          <w:rFonts w:ascii="GHEA Mariam" w:hAnsi="GHEA Mariam"/>
          <w:sz w:val="24"/>
          <w:lang w:val="hy-AM" w:eastAsia="en-US"/>
        </w:rPr>
        <w:t xml:space="preserve"> 2021 </w:t>
      </w:r>
      <w:r w:rsidRPr="0047744E">
        <w:rPr>
          <w:rFonts w:ascii="GHEA Mariam" w:hAnsi="GHEA Mariam" w:cs="Arial"/>
          <w:sz w:val="24"/>
          <w:lang w:val="hy-AM" w:eastAsia="en-US"/>
        </w:rPr>
        <w:t>թվականի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պետական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կատարումն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ապահովող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միջոցառումների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մասին</w:t>
      </w:r>
      <w:r w:rsidRPr="0047744E">
        <w:rPr>
          <w:rFonts w:ascii="GHEA Mariam" w:hAnsi="GHEA Mariam" w:cs="Arial Armenian"/>
          <w:spacing w:val="-8"/>
          <w:sz w:val="24"/>
          <w:lang w:val="hy-AM" w:eastAsia="en-US"/>
        </w:rPr>
        <w:t>»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N 2215-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Ն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որոշման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NN</w:t>
      </w:r>
      <w:r w:rsidRPr="0047744E">
        <w:rPr>
          <w:rFonts w:ascii="GHEA Mariam" w:hAnsi="GHEA Mariam"/>
          <w:sz w:val="24"/>
          <w:lang w:val="hy-AM" w:eastAsia="en-US"/>
        </w:rPr>
        <w:t xml:space="preserve"> 2, 3, 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4, 5, 9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9.1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հավելվածներում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կատարել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փոփոխություններ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pacing w:val="-8"/>
          <w:sz w:val="24"/>
          <w:lang w:val="hy-AM" w:eastAsia="en-US"/>
        </w:rPr>
        <w:t>լրացումներ՝</w:t>
      </w:r>
      <w:r w:rsidRPr="0047744E">
        <w:rPr>
          <w:rFonts w:ascii="GHEA Mariam" w:hAnsi="GHEA Mariam"/>
          <w:sz w:val="24"/>
          <w:lang w:val="hy-AM" w:eastAsia="en-US"/>
        </w:rPr>
        <w:t xml:space="preserve"> </w:t>
      </w:r>
      <w:r w:rsidRPr="0047744E">
        <w:rPr>
          <w:rFonts w:ascii="GHEA Mariam" w:hAnsi="GHEA Mariam" w:cs="Arial"/>
          <w:sz w:val="24"/>
          <w:lang w:val="hy-AM" w:eastAsia="en-US"/>
        </w:rPr>
        <w:t>համաձայն</w:t>
      </w:r>
      <w:r w:rsidRPr="0047744E">
        <w:rPr>
          <w:rFonts w:ascii="GHEA Mariam" w:hAnsi="GHEA Mariam"/>
          <w:sz w:val="24"/>
          <w:lang w:val="hy-AM" w:eastAsia="en-US"/>
        </w:rPr>
        <w:t xml:space="preserve"> NN 1, 2, 3, 4, 5 </w:t>
      </w:r>
      <w:r w:rsidRPr="0047744E">
        <w:rPr>
          <w:rFonts w:ascii="GHEA Mariam" w:hAnsi="GHEA Mariam" w:cs="Arial"/>
          <w:sz w:val="24"/>
          <w:lang w:val="hy-AM" w:eastAsia="en-US"/>
        </w:rPr>
        <w:t>և</w:t>
      </w:r>
      <w:r w:rsidRPr="0047744E">
        <w:rPr>
          <w:rFonts w:ascii="GHEA Mariam" w:hAnsi="GHEA Mariam"/>
          <w:sz w:val="24"/>
          <w:lang w:val="hy-AM" w:eastAsia="en-US"/>
        </w:rPr>
        <w:t xml:space="preserve"> 6 </w:t>
      </w:r>
      <w:r w:rsidRPr="0047744E">
        <w:rPr>
          <w:rFonts w:ascii="GHEA Mariam" w:hAnsi="GHEA Mariam" w:cs="Arial"/>
          <w:sz w:val="24"/>
          <w:lang w:val="hy-AM" w:eastAsia="en-US"/>
        </w:rPr>
        <w:t>հավելվածների</w:t>
      </w:r>
      <w:r w:rsidRPr="0047744E">
        <w:rPr>
          <w:rFonts w:ascii="GHEA Mariam" w:hAnsi="GHEA Mariam"/>
          <w:sz w:val="24"/>
          <w:lang w:val="hy-AM" w:eastAsia="en-US"/>
        </w:rPr>
        <w:t>:</w:t>
      </w:r>
    </w:p>
    <w:p w:rsidR="0036518A" w:rsidRPr="0047744E" w:rsidRDefault="0036518A" w:rsidP="0047744E">
      <w:pPr>
        <w:pStyle w:val="norm"/>
        <w:spacing w:line="408" w:lineRule="auto"/>
        <w:ind w:firstLine="706"/>
        <w:rPr>
          <w:rFonts w:ascii="GHEA Mariam" w:hAnsi="GHEA Mariam"/>
          <w:sz w:val="24"/>
          <w:lang w:val="hy-AM" w:eastAsia="en-US"/>
        </w:rPr>
      </w:pPr>
    </w:p>
    <w:p w:rsidR="00385EA2" w:rsidRPr="0047744E" w:rsidRDefault="0047744E" w:rsidP="0047744E">
      <w:pPr>
        <w:pStyle w:val="norm"/>
        <w:spacing w:line="408" w:lineRule="auto"/>
        <w:ind w:firstLine="706"/>
        <w:rPr>
          <w:rFonts w:ascii="GHEA Mariam" w:hAnsi="GHEA Mariam"/>
          <w:sz w:val="24"/>
          <w:lang w:val="hy-AM" w:eastAsia="en-US"/>
        </w:rPr>
      </w:pPr>
      <w:r w:rsidRPr="0047744E">
        <w:rPr>
          <w:rFonts w:ascii="GHEA Mariam" w:hAnsi="GHEA Mariam"/>
          <w:spacing w:val="-8"/>
          <w:sz w:val="24"/>
          <w:lang w:val="hy-AM" w:eastAsia="en-US"/>
        </w:rPr>
        <w:lastRenderedPageBreak/>
        <w:t>2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.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Սույն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որոշումն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ուժի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մեջ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է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մտնում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պաշտոնական</w:t>
      </w:r>
      <w:r w:rsidR="00385EA2" w:rsidRPr="0047744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pacing w:val="-8"/>
          <w:sz w:val="24"/>
          <w:lang w:val="hy-AM" w:eastAsia="en-US"/>
        </w:rPr>
        <w:t>հրապարակմանը</w:t>
      </w:r>
      <w:r w:rsidR="00385EA2" w:rsidRPr="0047744E">
        <w:rPr>
          <w:rFonts w:ascii="GHEA Mariam" w:hAnsi="GHEA Mariam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z w:val="24"/>
          <w:lang w:val="hy-AM" w:eastAsia="en-US"/>
        </w:rPr>
        <w:t>հաջորդող</w:t>
      </w:r>
      <w:r w:rsidR="00385EA2" w:rsidRPr="0047744E">
        <w:rPr>
          <w:rFonts w:ascii="GHEA Mariam" w:hAnsi="GHEA Mariam"/>
          <w:sz w:val="24"/>
          <w:lang w:val="hy-AM" w:eastAsia="en-US"/>
        </w:rPr>
        <w:t xml:space="preserve"> </w:t>
      </w:r>
      <w:r w:rsidR="00385EA2" w:rsidRPr="0047744E">
        <w:rPr>
          <w:rFonts w:ascii="GHEA Mariam" w:hAnsi="GHEA Mariam" w:cs="Arial"/>
          <w:sz w:val="24"/>
          <w:lang w:val="hy-AM" w:eastAsia="en-US"/>
        </w:rPr>
        <w:t>օրվանից</w:t>
      </w:r>
      <w:r w:rsidR="00385EA2" w:rsidRPr="0047744E">
        <w:rPr>
          <w:rFonts w:ascii="GHEA Mariam" w:hAnsi="GHEA Mariam"/>
          <w:sz w:val="24"/>
          <w:lang w:val="hy-AM" w:eastAsia="en-US"/>
        </w:rPr>
        <w:t>:</w:t>
      </w:r>
    </w:p>
    <w:p w:rsidR="001F225D" w:rsidRPr="0047744E" w:rsidRDefault="001F225D" w:rsidP="0047744E">
      <w:pPr>
        <w:pStyle w:val="norm"/>
        <w:spacing w:line="408" w:lineRule="auto"/>
        <w:ind w:firstLine="706"/>
        <w:rPr>
          <w:rFonts w:ascii="GHEA Mariam" w:hAnsi="GHEA Mariam" w:cs="Arial"/>
          <w:sz w:val="24"/>
          <w:lang w:val="hy-AM"/>
        </w:rPr>
      </w:pPr>
    </w:p>
    <w:p w:rsidR="0036518A" w:rsidRPr="0047744E" w:rsidRDefault="0036518A" w:rsidP="0036518A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385EA2" w:rsidRPr="0047744E" w:rsidRDefault="00385EA2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74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744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744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85EA2" w:rsidRPr="0047744E" w:rsidRDefault="00385EA2" w:rsidP="003651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744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744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744E">
        <w:rPr>
          <w:rFonts w:ascii="GHEA Mariam" w:hAnsi="GHEA Mariam" w:cs="Arial Armenian"/>
          <w:sz w:val="24"/>
          <w:szCs w:val="24"/>
          <w:lang w:val="hy-AM"/>
        </w:rPr>
        <w:tab/>
      </w:r>
      <w:r w:rsidRPr="0047744E">
        <w:rPr>
          <w:rFonts w:ascii="GHEA Mariam" w:hAnsi="GHEA Mariam" w:cs="Arial Armenian"/>
          <w:sz w:val="24"/>
          <w:szCs w:val="24"/>
          <w:lang w:val="hy-AM"/>
        </w:rPr>
        <w:tab/>
      </w:r>
      <w:r w:rsidRPr="0047744E">
        <w:rPr>
          <w:rFonts w:ascii="GHEA Mariam" w:hAnsi="GHEA Mariam" w:cs="Arial Armenian"/>
          <w:sz w:val="24"/>
          <w:szCs w:val="24"/>
          <w:lang w:val="hy-AM"/>
        </w:rPr>
        <w:tab/>
      </w:r>
      <w:r w:rsidRPr="0047744E">
        <w:rPr>
          <w:rFonts w:ascii="GHEA Mariam" w:hAnsi="GHEA Mariam" w:cs="Arial Armenian"/>
          <w:sz w:val="24"/>
          <w:szCs w:val="24"/>
          <w:lang w:val="hy-AM"/>
        </w:rPr>
        <w:tab/>
      </w:r>
      <w:r w:rsidRPr="0047744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744E">
        <w:rPr>
          <w:rFonts w:ascii="GHEA Mariam" w:hAnsi="GHEA Mariam" w:cs="Sylfaen"/>
          <w:sz w:val="24"/>
          <w:szCs w:val="24"/>
          <w:lang w:val="hy-AM"/>
        </w:rPr>
        <w:t>.</w:t>
      </w:r>
      <w:r w:rsidRPr="0047744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744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85EA2" w:rsidRPr="0047744E" w:rsidRDefault="00385EA2" w:rsidP="003651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85EA2" w:rsidRPr="0047744E" w:rsidRDefault="00385EA2" w:rsidP="003651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85EA2" w:rsidRPr="0047744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7744E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7744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6518A" w:rsidRPr="0047744E" w:rsidRDefault="0036518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744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36518A" w:rsidRPr="0047744E" w:rsidRDefault="003651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744E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36518A" w:rsidRPr="0047744E" w:rsidRDefault="0036518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774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74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74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74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74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744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ս</w:t>
      </w:r>
      <w:proofErr w:type="spell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proofErr w:type="spellEnd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47744E">
        <w:rPr>
          <w:rFonts w:ascii="GHEA Mariam" w:hAnsi="GHEA Mariam" w:cs="Sylfaen"/>
          <w:spacing w:val="-2"/>
          <w:sz w:val="24"/>
          <w:szCs w:val="24"/>
          <w:lang w:val="pt-BR"/>
        </w:rPr>
        <w:t>30-</w:t>
      </w:r>
      <w:r w:rsidRPr="0047744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385EA2" w:rsidRPr="0047744E" w:rsidRDefault="00385EA2">
      <w:pPr>
        <w:pStyle w:val="mechtex"/>
        <w:rPr>
          <w:rFonts w:ascii="Arial" w:hAnsi="Arial" w:cs="Arial"/>
          <w:lang w:val="hy-AM"/>
        </w:rPr>
      </w:pPr>
    </w:p>
    <w:p w:rsidR="0036518A" w:rsidRPr="0047744E" w:rsidRDefault="0036518A">
      <w:pPr>
        <w:pStyle w:val="mechtex"/>
        <w:rPr>
          <w:rFonts w:ascii="Arial" w:hAnsi="Arial" w:cs="Arial"/>
          <w:lang w:val="hy-AM"/>
        </w:rPr>
      </w:pPr>
    </w:p>
    <w:p w:rsidR="0036518A" w:rsidRPr="0047744E" w:rsidRDefault="0036518A">
      <w:pPr>
        <w:pStyle w:val="mechtex"/>
        <w:rPr>
          <w:rFonts w:ascii="Arial" w:hAnsi="Arial" w:cs="Arial"/>
          <w:lang w:val="hy-AM"/>
        </w:rPr>
      </w:pPr>
    </w:p>
    <w:p w:rsidR="0036518A" w:rsidRPr="0047744E" w:rsidRDefault="0036518A">
      <w:pPr>
        <w:pStyle w:val="mechtex"/>
        <w:rPr>
          <w:rFonts w:ascii="Arial" w:hAnsi="Arial" w:cs="Arial"/>
          <w:lang w:val="hy-AM"/>
        </w:rPr>
      </w:pPr>
    </w:p>
    <w:tbl>
      <w:tblPr>
        <w:tblW w:w="10713" w:type="dxa"/>
        <w:tblInd w:w="-630" w:type="dxa"/>
        <w:tblLook w:val="04A0" w:firstRow="1" w:lastRow="0" w:firstColumn="1" w:lastColumn="0" w:noHBand="0" w:noVBand="1"/>
      </w:tblPr>
      <w:tblGrid>
        <w:gridCol w:w="222"/>
        <w:gridCol w:w="6168"/>
        <w:gridCol w:w="4087"/>
        <w:gridCol w:w="236"/>
      </w:tblGrid>
      <w:tr w:rsidR="0036518A" w:rsidRPr="005A5CC1" w:rsidTr="0036518A">
        <w:trPr>
          <w:gridAfter w:val="1"/>
          <w:wAfter w:w="236" w:type="dxa"/>
          <w:trHeight w:val="930"/>
        </w:trPr>
        <w:tc>
          <w:tcPr>
            <w:tcW w:w="10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«ՀԱՅԱՍՏԱՆԻ ՀԱՆՐԱՊԵՏՈՒԹՅԱՆ 2021 ԹՎԱԿԱՆԻ ՊԵՏԱԿԱՆ ԲՅՈՒՋԵԻ ՄԱՍԻՆ» ՀԱՅԱՍՏԱՆԻ ՀԱՆՐԱՊԵՏՈՒԹՅԱՆ ՕՐԵՆՔԻ 2-ՐԴ ՀՈԴՎԱԾԻ ԱՂՅՈՒՍԱԿՈՒՄ ԿԱՏԱՐՎՈՂ ՓՈՓՈԽՈՒԹՅՈՒՆՆԵՐԸ</w:t>
            </w:r>
          </w:p>
        </w:tc>
      </w:tr>
      <w:tr w:rsidR="0036518A" w:rsidRPr="005A5CC1" w:rsidTr="0036518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6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6518A" w:rsidRPr="0047744E" w:rsidTr="0036518A">
        <w:trPr>
          <w:trHeight w:val="5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                           </w:t>
            </w:r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հազ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12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47744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47744E" w:rsidRPr="0047744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է</w:t>
            </w:r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7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7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7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Դիֆիցիտը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պակասո</w:t>
            </w:r>
            <w:proofErr w:type="spellEnd"/>
            <w:r w:rsidR="005A5C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ւ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րդը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744E">
        <w:rPr>
          <w:rFonts w:ascii="GHEA Mariam" w:hAnsi="GHEA Mariam" w:cs="Sylfaen"/>
          <w:sz w:val="24"/>
          <w:szCs w:val="24"/>
        </w:rPr>
        <w:t>ՀԱՅԱՍՏԱՆԻ</w:t>
      </w:r>
      <w:r w:rsidRPr="0047744E">
        <w:rPr>
          <w:rFonts w:ascii="GHEA Mariam" w:hAnsi="GHEA Mariam" w:cs="Arial Armenian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7744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744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47744E">
        <w:rPr>
          <w:rFonts w:ascii="GHEA Mariam" w:hAnsi="GHEA Mariam" w:cs="Sylfaen"/>
          <w:sz w:val="24"/>
          <w:szCs w:val="24"/>
        </w:rPr>
        <w:t>.</w:t>
      </w:r>
      <w:r w:rsidRPr="0047744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744E">
        <w:rPr>
          <w:rFonts w:ascii="GHEA Mariam" w:hAnsi="GHEA Mariam" w:cs="Sylfaen"/>
          <w:sz w:val="24"/>
          <w:szCs w:val="24"/>
        </w:rPr>
        <w:t>ՅԱՆ</w:t>
      </w: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  <w:sectPr w:rsidR="0036518A" w:rsidRPr="0047744E" w:rsidSect="008F3F17">
          <w:headerReference w:type="even" r:id="rId13"/>
          <w:headerReference w:type="default" r:id="rId14"/>
          <w:footerReference w:type="even" r:id="rId15"/>
          <w:footerReference w:type="default" r:id="rId16"/>
          <w:footerReference w:type="first" r:id="rId17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6518A" w:rsidRPr="0047744E" w:rsidRDefault="0036518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 w:rsidRPr="0047744E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47744E">
        <w:rPr>
          <w:rFonts w:ascii="GHEA Mariam" w:hAnsi="GHEA Mariam"/>
          <w:spacing w:val="-8"/>
          <w:sz w:val="24"/>
          <w:szCs w:val="24"/>
        </w:rPr>
        <w:t xml:space="preserve"> N 2</w:t>
      </w:r>
    </w:p>
    <w:p w:rsidR="0036518A" w:rsidRPr="0047744E" w:rsidRDefault="003651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744E">
        <w:rPr>
          <w:rFonts w:ascii="GHEA Mariam" w:hAnsi="GHEA Mariam"/>
          <w:spacing w:val="-6"/>
          <w:sz w:val="24"/>
          <w:szCs w:val="24"/>
        </w:rPr>
        <w:t xml:space="preserve">        ՀՀ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744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6518A" w:rsidRPr="0047744E" w:rsidRDefault="0036518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  ս</w:t>
      </w:r>
      <w:proofErr w:type="spell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proofErr w:type="spellEnd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47744E">
        <w:rPr>
          <w:rFonts w:ascii="GHEA Mariam" w:hAnsi="GHEA Mariam" w:cs="Sylfaen"/>
          <w:spacing w:val="-2"/>
          <w:sz w:val="24"/>
          <w:szCs w:val="24"/>
          <w:lang w:val="pt-BR"/>
        </w:rPr>
        <w:t>30-</w:t>
      </w:r>
      <w:r w:rsidRPr="0047744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744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744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tbl>
      <w:tblPr>
        <w:tblW w:w="10440" w:type="dxa"/>
        <w:tblInd w:w="-720" w:type="dxa"/>
        <w:tblLook w:val="04A0" w:firstRow="1" w:lastRow="0" w:firstColumn="1" w:lastColumn="0" w:noHBand="0" w:noVBand="1"/>
      </w:tblPr>
      <w:tblGrid>
        <w:gridCol w:w="222"/>
        <w:gridCol w:w="5898"/>
        <w:gridCol w:w="4320"/>
      </w:tblGrid>
      <w:tr w:rsidR="0036518A" w:rsidRPr="0047744E" w:rsidTr="0036518A">
        <w:trPr>
          <w:trHeight w:val="1590"/>
        </w:trPr>
        <w:tc>
          <w:tcPr>
            <w:tcW w:w="10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2021 ԹՎԱԿԱՆԻ ՊԵՏԱԿԱՆ ԲՅՈՒՋԵԻ ՄԱՍԻՆ» ՀԱՅԱՍՏԱՆԻ ՀԱՆՐԱՊԵՏՈՒԹՅԱՆ ՕՐԵՆՔԻ 6-ՐԴ ՀՈԴՎԱԾԻ ԱՂՅՈՒՍԱԿՈՒՄ ԵՎ </w:t>
            </w:r>
            <w:r w:rsidRPr="0047744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ՀԱՅԱՍՏԱՆԻ ՀԱՆՐԱՊԵՏՈՒԹՅԱՆ ԿԱՌԱՎԱՐՈՒԹՅԱՆ 2020 ԹՎԱԿԱՆԻ ԴԵԿՏԵՄԲԵՐԻ</w:t>
            </w:r>
          </w:p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30-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Ի  N  2215-Ն ՈՐՈՇՄԱՆ N 2 ՀԱՎԵԼՎԱԾՈՒՄ ԿԱՏԱՐՎՈՂ ՓՈՓՈԽՈՒԹՅՈՒՆՆԵՐԸ</w:t>
            </w:r>
          </w:p>
        </w:tc>
      </w:tr>
      <w:tr w:rsidR="0036518A" w:rsidRPr="0047744E" w:rsidTr="0036518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հազ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36518A">
        <w:trPr>
          <w:trHeight w:val="59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Եկամտատեսակ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36518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6518A" w:rsidRPr="0047744E" w:rsidTr="0036518A">
        <w:trPr>
          <w:trHeight w:val="6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6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6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տուրքեր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</w:tbl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744E">
        <w:rPr>
          <w:rFonts w:ascii="GHEA Mariam" w:hAnsi="GHEA Mariam" w:cs="Sylfaen"/>
          <w:sz w:val="24"/>
          <w:szCs w:val="24"/>
        </w:rPr>
        <w:t>ՀԱՅԱՍՏԱՆԻ</w:t>
      </w:r>
      <w:r w:rsidRPr="0047744E">
        <w:rPr>
          <w:rFonts w:ascii="GHEA Mariam" w:hAnsi="GHEA Mariam" w:cs="Arial Armenian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7744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744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47744E">
        <w:rPr>
          <w:rFonts w:ascii="GHEA Mariam" w:hAnsi="GHEA Mariam" w:cs="Sylfaen"/>
          <w:sz w:val="24"/>
          <w:szCs w:val="24"/>
        </w:rPr>
        <w:t>.</w:t>
      </w:r>
      <w:r w:rsidRPr="0047744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744E">
        <w:rPr>
          <w:rFonts w:ascii="GHEA Mariam" w:hAnsi="GHEA Mariam" w:cs="Sylfaen"/>
          <w:sz w:val="24"/>
          <w:szCs w:val="24"/>
        </w:rPr>
        <w:t>ՅԱՆ</w:t>
      </w: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  <w:sectPr w:rsidR="0036518A" w:rsidRPr="0047744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6518A" w:rsidRPr="0047744E" w:rsidRDefault="0036518A" w:rsidP="003651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744E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744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744E">
        <w:rPr>
          <w:rFonts w:ascii="GHEA Mariam" w:hAnsi="GHEA Mariam"/>
          <w:spacing w:val="-8"/>
          <w:sz w:val="24"/>
          <w:szCs w:val="24"/>
        </w:rPr>
        <w:t xml:space="preserve"> </w:t>
      </w:r>
      <w:r w:rsidRPr="0047744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7744E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36518A" w:rsidRPr="0047744E" w:rsidRDefault="0036518A" w:rsidP="003651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744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744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6518A" w:rsidRPr="0047744E" w:rsidRDefault="0036518A" w:rsidP="003651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47744E">
        <w:rPr>
          <w:rFonts w:ascii="GHEA Mariam" w:hAnsi="GHEA Mariam"/>
          <w:spacing w:val="-2"/>
          <w:sz w:val="24"/>
          <w:szCs w:val="24"/>
        </w:rPr>
        <w:t xml:space="preserve"> 30</w:t>
      </w:r>
      <w:r w:rsidRPr="0047744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744E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47744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tbl>
      <w:tblPr>
        <w:tblW w:w="15641" w:type="dxa"/>
        <w:tblInd w:w="-260" w:type="dxa"/>
        <w:tblLook w:val="04A0" w:firstRow="1" w:lastRow="0" w:firstColumn="1" w:lastColumn="0" w:noHBand="0" w:noVBand="1"/>
      </w:tblPr>
      <w:tblGrid>
        <w:gridCol w:w="1614"/>
        <w:gridCol w:w="1682"/>
        <w:gridCol w:w="8219"/>
        <w:gridCol w:w="4126"/>
      </w:tblGrid>
      <w:tr w:rsidR="0036518A" w:rsidRPr="0047744E" w:rsidTr="0036518A">
        <w:trPr>
          <w:trHeight w:val="163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 ՀԱՆՐԱՊԵՏՈՒԹՅԱՆ  2021 ԹՎԱԿԱՆԻ ՊԵՏԱԿԱՆ ԲՅՈՒՋԵԻ ՄԱՍԻՆ» ՀԱՅԱՍՏԱՆԻ ՀԱՆՐԱՊԵՏՈՒԹՅԱՆ  </w:t>
            </w:r>
            <w:r w:rsidRPr="0047744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ՕՐԵՆՔԻ N 1 ՀԱՎԵԼՎԱԾԻ N 2 ԱՂՅՈՒՍԱԿՈՒՄ ԵՎ ՀԱՅԱՍՏԱՆԻ ՀԱՆՐԱՊԵՏՈՒԹՅԱՆ ԿԱՌԱՎԱՐՈՒԹՅԱՆ 2020 ԹՎԱԿԱՆԻ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ԴԵԿՏԵՄԲԵՐԻ 30-Ի  N 2215-Ն ՈՐՈՇՄԱՆ N 5 ՀԱՎԵԼՎԱԾԻ N 1 ԱՂՅՈՒՍԱԿՈՒՄ ԿԱՏԱՐՎՈՂ ՓՈՓՈԽՈՒԹՅՈՒՆՆԵՐԸ</w:t>
            </w:r>
          </w:p>
        </w:tc>
      </w:tr>
      <w:tr w:rsidR="0036518A" w:rsidRPr="0047744E" w:rsidTr="0036518A">
        <w:trPr>
          <w:trHeight w:val="285"/>
        </w:trPr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5A5CC1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                       </w:t>
            </w:r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հազ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36518A">
        <w:trPr>
          <w:trHeight w:val="80"/>
        </w:trPr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գլխավոր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36518A">
        <w:trPr>
          <w:trHeight w:val="285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6518A" w:rsidRPr="0047744E" w:rsidTr="0036518A">
        <w:trPr>
          <w:trHeight w:val="285"/>
        </w:trPr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126,929.96</w:t>
            </w:r>
          </w:p>
        </w:tc>
      </w:tr>
      <w:tr w:rsidR="0036518A" w:rsidRPr="0047744E" w:rsidTr="0036518A">
        <w:trPr>
          <w:trHeight w:val="285"/>
        </w:trPr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126,929.96</w:t>
            </w:r>
          </w:p>
        </w:tc>
      </w:tr>
      <w:tr w:rsidR="0036518A" w:rsidRPr="0047744E" w:rsidTr="0047744E">
        <w:trPr>
          <w:trHeight w:val="285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անվանումը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126,929.96</w:t>
            </w:r>
          </w:p>
        </w:tc>
      </w:tr>
      <w:tr w:rsidR="0036518A" w:rsidRPr="0047744E" w:rsidTr="0047744E">
        <w:trPr>
          <w:trHeight w:val="60"/>
        </w:trPr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4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47744E">
        <w:trPr>
          <w:trHeight w:val="285"/>
        </w:trPr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նպատակը</w:t>
            </w:r>
            <w:proofErr w:type="spellEnd"/>
          </w:p>
        </w:tc>
        <w:tc>
          <w:tcPr>
            <w:tcW w:w="4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47744E">
        <w:trPr>
          <w:trHeight w:val="915"/>
        </w:trPr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օրգանիզմի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շրջակա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վնասակար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գործոնների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բացառում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կառավարելի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վարակիչ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դեմ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պայքար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4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47744E">
        <w:trPr>
          <w:trHeight w:val="285"/>
        </w:trPr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արդյունքի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47744E">
        <w:trPr>
          <w:trHeight w:val="1380"/>
        </w:trPr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սանիտարահամաճարակային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վարակիչ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նկատմամբ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անընկալության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արյան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արյան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բաղադրամասերի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արյան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պատրաստուկների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քանակության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285"/>
        </w:trPr>
        <w:tc>
          <w:tcPr>
            <w:tcW w:w="11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4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285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անվանումը</w:t>
            </w:r>
            <w:proofErr w:type="spellEnd"/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105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5A5CC1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ձեռքբերման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41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36518A">
        <w:trPr>
          <w:trHeight w:val="285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81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ձեռքբերման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285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տեսակը</w:t>
            </w:r>
            <w:proofErr w:type="spellEnd"/>
          </w:p>
        </w:tc>
        <w:tc>
          <w:tcPr>
            <w:tcW w:w="41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645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օրենսդրությանը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ընտրված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744E">
        <w:rPr>
          <w:rFonts w:ascii="GHEA Mariam" w:hAnsi="GHEA Mariam" w:cs="Sylfaen"/>
          <w:sz w:val="24"/>
          <w:szCs w:val="24"/>
        </w:rPr>
        <w:t>ՀԱՅԱՍՏԱՆԻ</w:t>
      </w:r>
      <w:r w:rsidRPr="0047744E">
        <w:rPr>
          <w:rFonts w:ascii="GHEA Mariam" w:hAnsi="GHEA Mariam" w:cs="Arial Armenian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36518A" w:rsidRPr="0047744E" w:rsidSect="003651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744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744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  <w:t>Ա</w:t>
      </w:r>
      <w:r w:rsidRPr="0047744E">
        <w:rPr>
          <w:rFonts w:ascii="GHEA Mariam" w:hAnsi="GHEA Mariam" w:cs="Sylfaen"/>
          <w:sz w:val="24"/>
          <w:szCs w:val="24"/>
        </w:rPr>
        <w:t>.</w:t>
      </w:r>
      <w:r w:rsidRPr="0047744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744E">
        <w:rPr>
          <w:rFonts w:ascii="GHEA Mariam" w:hAnsi="GHEA Mariam" w:cs="Sylfaen"/>
          <w:sz w:val="24"/>
          <w:szCs w:val="24"/>
        </w:rPr>
        <w:t>ՅԱՆ</w:t>
      </w:r>
    </w:p>
    <w:p w:rsidR="0036518A" w:rsidRPr="0047744E" w:rsidRDefault="0036518A" w:rsidP="003651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744E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744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744E">
        <w:rPr>
          <w:rFonts w:ascii="GHEA Mariam" w:hAnsi="GHEA Mariam"/>
          <w:spacing w:val="-8"/>
          <w:sz w:val="24"/>
          <w:szCs w:val="24"/>
        </w:rPr>
        <w:t xml:space="preserve"> </w:t>
      </w:r>
      <w:r w:rsidRPr="0047744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7744E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36518A" w:rsidRPr="0047744E" w:rsidRDefault="0036518A" w:rsidP="003651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744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744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6518A" w:rsidRPr="0047744E" w:rsidRDefault="0036518A" w:rsidP="003651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47744E">
        <w:rPr>
          <w:rFonts w:ascii="GHEA Mariam" w:hAnsi="GHEA Mariam"/>
          <w:spacing w:val="-2"/>
          <w:sz w:val="24"/>
          <w:szCs w:val="24"/>
        </w:rPr>
        <w:t xml:space="preserve"> 30</w:t>
      </w:r>
      <w:r w:rsidRPr="0047744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744E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47744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30" w:type="dxa"/>
        <w:tblInd w:w="-530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650"/>
        <w:gridCol w:w="695"/>
        <w:gridCol w:w="980"/>
        <w:gridCol w:w="7945"/>
        <w:gridCol w:w="4125"/>
      </w:tblGrid>
      <w:tr w:rsidR="0036518A" w:rsidRPr="0047744E" w:rsidTr="0036518A">
        <w:trPr>
          <w:trHeight w:val="1245"/>
        </w:trPr>
        <w:tc>
          <w:tcPr>
            <w:tcW w:w="157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</w:t>
            </w:r>
            <w:proofErr w:type="gram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Ի  N</w:t>
            </w:r>
            <w:proofErr w:type="gram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2215-Ն ՈՐՈՇՄԱՆ</w:t>
            </w:r>
          </w:p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NN  3 ԵՎ 4  ՀԱՎԵԼՎԱԾՆԵՐՈՒՄ ԿԱՏԱՐՎՈՂ ՓՈՓՈԽՈՒԹՅՈՒՆՆԵՐԸ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6518A" w:rsidRPr="0047744E" w:rsidRDefault="0036518A" w:rsidP="0036518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36518A">
        <w:trPr>
          <w:trHeight w:val="60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36518A">
        <w:trPr>
          <w:cantSplit/>
          <w:trHeight w:val="12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6518A" w:rsidRPr="0047744E" w:rsidRDefault="0036518A" w:rsidP="0036518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6518A" w:rsidRPr="0047744E" w:rsidRDefault="0036518A" w:rsidP="0036518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6518A" w:rsidRPr="0047744E" w:rsidRDefault="0036518A" w:rsidP="0036518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6518A" w:rsidRPr="0047744E" w:rsidRDefault="0036518A" w:rsidP="0036518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6518A" w:rsidRPr="0047744E" w:rsidRDefault="0036518A" w:rsidP="0036518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ԸՆԴԱՄԵՆԸ` ԾԱԽՍԵՐ</w:t>
            </w:r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Հանրային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առողջության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պահպանում</w:t>
            </w:r>
            <w:proofErr w:type="spellEnd"/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6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`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պատվաստանյութի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ձեռքբերման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միջոցառումներ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126,930.0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6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Հարկեր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պարտադիր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վճարներ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տույժեր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որոնք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տարբեր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կիրառվում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միմյանց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նկատմամբ</w:t>
            </w:r>
            <w:proofErr w:type="spellEnd"/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  <w:tr w:rsidR="0036518A" w:rsidRPr="0047744E" w:rsidTr="0036518A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ԱՅԼ ՀԱՐԿԵՐ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</w:tbl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744E">
        <w:rPr>
          <w:rFonts w:ascii="GHEA Mariam" w:hAnsi="GHEA Mariam" w:cs="Sylfaen"/>
          <w:sz w:val="24"/>
          <w:szCs w:val="24"/>
        </w:rPr>
        <w:t>ՀԱՅԱՍՏԱՆԻ</w:t>
      </w:r>
      <w:r w:rsidRPr="0047744E">
        <w:rPr>
          <w:rFonts w:ascii="GHEA Mariam" w:hAnsi="GHEA Mariam" w:cs="Arial Armenian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7744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744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  <w:t>Ա</w:t>
      </w:r>
      <w:r w:rsidRPr="0047744E">
        <w:rPr>
          <w:rFonts w:ascii="GHEA Mariam" w:hAnsi="GHEA Mariam" w:cs="Sylfaen"/>
          <w:sz w:val="24"/>
          <w:szCs w:val="24"/>
        </w:rPr>
        <w:t>.</w:t>
      </w:r>
      <w:r w:rsidRPr="0047744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744E">
        <w:rPr>
          <w:rFonts w:ascii="GHEA Mariam" w:hAnsi="GHEA Mariam" w:cs="Sylfaen"/>
          <w:sz w:val="24"/>
          <w:szCs w:val="24"/>
        </w:rPr>
        <w:t>ՅԱՆ</w:t>
      </w: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  <w:sectPr w:rsidR="0036518A" w:rsidRPr="0047744E" w:rsidSect="003651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6518A" w:rsidRPr="0047744E" w:rsidRDefault="0036518A" w:rsidP="003651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744E"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proofErr w:type="spellStart"/>
      <w:r w:rsidRPr="0047744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744E">
        <w:rPr>
          <w:rFonts w:ascii="GHEA Mariam" w:hAnsi="GHEA Mariam"/>
          <w:spacing w:val="-8"/>
          <w:sz w:val="24"/>
          <w:szCs w:val="24"/>
        </w:rPr>
        <w:t xml:space="preserve"> </w:t>
      </w:r>
      <w:r w:rsidRPr="0047744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7744E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36518A" w:rsidRPr="0047744E" w:rsidRDefault="0036518A" w:rsidP="003651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744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744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6518A" w:rsidRPr="0047744E" w:rsidRDefault="0036518A" w:rsidP="003651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47744E">
        <w:rPr>
          <w:rFonts w:ascii="GHEA Mariam" w:hAnsi="GHEA Mariam"/>
          <w:spacing w:val="-2"/>
          <w:sz w:val="24"/>
          <w:szCs w:val="24"/>
        </w:rPr>
        <w:t xml:space="preserve"> 30</w:t>
      </w:r>
      <w:r w:rsidRPr="0047744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744E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47744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tbl>
      <w:tblPr>
        <w:tblW w:w="14994" w:type="dxa"/>
        <w:tblInd w:w="25" w:type="dxa"/>
        <w:tblLook w:val="04A0" w:firstRow="1" w:lastRow="0" w:firstColumn="1" w:lastColumn="0" w:noHBand="0" w:noVBand="1"/>
      </w:tblPr>
      <w:tblGrid>
        <w:gridCol w:w="3680"/>
        <w:gridCol w:w="7455"/>
        <w:gridCol w:w="3859"/>
      </w:tblGrid>
      <w:tr w:rsidR="0036518A" w:rsidRPr="0047744E" w:rsidTr="0036518A">
        <w:trPr>
          <w:trHeight w:val="1005"/>
        </w:trPr>
        <w:tc>
          <w:tcPr>
            <w:tcW w:w="149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2020 ԹՎԱԿԱՆԻ ԴԵԿՏԵՄԲԵՐԻ 30-Ի N 2215-Ն </w:t>
            </w:r>
          </w:p>
          <w:p w:rsidR="0036518A" w:rsidRPr="0047744E" w:rsidRDefault="005A5CC1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 N 9</w:t>
            </w:r>
            <w:r w:rsidR="0036518A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ՀԱՎԵԼՎԱԾԻ </w:t>
            </w:r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9.9 ԱՂՅՈՒՍԱԿ</w:t>
            </w:r>
            <w:r w:rsidR="0036302D">
              <w:rPr>
                <w:rFonts w:ascii="GHEA Mariam" w:hAnsi="GHEA Mariam" w:cs="Arial"/>
                <w:sz w:val="24"/>
                <w:szCs w:val="24"/>
                <w:lang w:eastAsia="en-US"/>
              </w:rPr>
              <w:t>ՈՒՄ ԿԱՏԱՐՎՈՂ</w:t>
            </w:r>
            <w:r w:rsidR="0036518A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ՓՈՓՈԽՈՒԹՅՈՒՆՆԵՐԸ</w:t>
            </w:r>
          </w:p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405"/>
        </w:trPr>
        <w:tc>
          <w:tcPr>
            <w:tcW w:w="149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518A" w:rsidRPr="0047744E" w:rsidRDefault="005A5CC1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="0036518A"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</w:t>
            </w:r>
            <w:proofErr w:type="spellEnd"/>
            <w:r w:rsidR="0036518A"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6518A"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405"/>
        </w:trPr>
        <w:tc>
          <w:tcPr>
            <w:tcW w:w="149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2.ՊԵՏԱԿԱՆ ՄԱՐՄՆԻ ԳԾՈՎ ԱՐԴՅՈՒՆՔԱՅԻՆ (ԿԱՏԱՐՈՂԱԿԱՆ) ՑՈՒՑԱՆԻՇՆԵՐԸ</w:t>
            </w:r>
          </w:p>
        </w:tc>
      </w:tr>
      <w:tr w:rsidR="0036518A" w:rsidRPr="0047744E" w:rsidTr="005A5CC1">
        <w:trPr>
          <w:trHeight w:val="27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Աղյուսակ</w:t>
            </w:r>
            <w:proofErr w:type="spellEnd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</w:t>
            </w: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9.9</w:t>
            </w:r>
          </w:p>
        </w:tc>
      </w:tr>
      <w:tr w:rsidR="0036518A" w:rsidRPr="0047744E" w:rsidTr="0036518A">
        <w:trPr>
          <w:trHeight w:val="27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6518A" w:rsidRPr="0047744E" w:rsidTr="0036518A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47744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1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</w:tr>
      <w:tr w:rsidR="0036518A" w:rsidRPr="0047744E" w:rsidTr="005A5CC1">
        <w:trPr>
          <w:trHeight w:val="27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36518A">
        <w:trPr>
          <w:trHeight w:val="270"/>
        </w:trPr>
        <w:tc>
          <w:tcPr>
            <w:tcW w:w="14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6518A" w:rsidRPr="0047744E" w:rsidTr="005A5CC1">
        <w:trPr>
          <w:trHeight w:val="27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5A5CC1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6518A" w:rsidRPr="0047744E" w:rsidTr="005A5CC1">
        <w:trPr>
          <w:trHeight w:val="27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6518A" w:rsidRPr="0047744E" w:rsidTr="005A5CC1">
        <w:trPr>
          <w:trHeight w:val="108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="005A5CC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="005A5CC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5CC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ձեռքբերման</w:t>
            </w:r>
            <w:proofErr w:type="spellEnd"/>
            <w:r w:rsidR="005A5CC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5CC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</w:t>
            </w:r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առումներ</w:t>
            </w:r>
            <w:proofErr w:type="spellEnd"/>
          </w:p>
        </w:tc>
        <w:tc>
          <w:tcPr>
            <w:tcW w:w="3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5A5CC1">
        <w:trPr>
          <w:trHeight w:val="108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պատվաս</w:t>
            </w:r>
            <w:r w:rsidR="0036302D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softHyphen/>
            </w:r>
            <w:bookmarkStart w:id="0" w:name="_GoBack"/>
            <w:bookmarkEnd w:id="0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տանյութի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ձեռքբերման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58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կազմա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կեր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պությու</w:t>
            </w:r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ների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</w:t>
            </w:r>
            <w:proofErr w:type="spellEnd"/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ը 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ներ</w:t>
            </w:r>
            <w:proofErr w:type="spellEnd"/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օրենսդրությանը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ընտրված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1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1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Ձեռք</w:t>
            </w:r>
            <w:proofErr w:type="spellEnd"/>
            <w:r w:rsidR="0047744E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բերվող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չափաբաժինների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քանակը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(1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2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դեղաչափ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5A5CC1">
        <w:trPr>
          <w:trHeight w:val="270"/>
        </w:trPr>
        <w:tc>
          <w:tcPr>
            <w:tcW w:w="1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պատվաստանյութ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ստացողների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տեսակարար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կշիռը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(%) </w:t>
            </w:r>
          </w:p>
        </w:tc>
        <w:tc>
          <w:tcPr>
            <w:tcW w:w="3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518A" w:rsidRPr="0047744E" w:rsidTr="005A5CC1">
        <w:trPr>
          <w:trHeight w:val="270"/>
        </w:trPr>
        <w:tc>
          <w:tcPr>
            <w:tcW w:w="1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</w:tr>
    </w:tbl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744E">
        <w:rPr>
          <w:rFonts w:ascii="GHEA Mariam" w:hAnsi="GHEA Mariam" w:cs="Sylfaen"/>
          <w:sz w:val="24"/>
          <w:szCs w:val="24"/>
        </w:rPr>
        <w:t>ՀԱՅԱՍՏԱՆԻ</w:t>
      </w:r>
      <w:r w:rsidRPr="0047744E">
        <w:rPr>
          <w:rFonts w:ascii="GHEA Mariam" w:hAnsi="GHEA Mariam" w:cs="Arial Armenian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7744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744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  <w:t>Ա</w:t>
      </w:r>
      <w:r w:rsidRPr="0047744E">
        <w:rPr>
          <w:rFonts w:ascii="GHEA Mariam" w:hAnsi="GHEA Mariam" w:cs="Sylfaen"/>
          <w:sz w:val="24"/>
          <w:szCs w:val="24"/>
        </w:rPr>
        <w:t>.</w:t>
      </w:r>
      <w:r w:rsidRPr="0047744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744E">
        <w:rPr>
          <w:rFonts w:ascii="GHEA Mariam" w:hAnsi="GHEA Mariam" w:cs="Sylfaen"/>
          <w:sz w:val="24"/>
          <w:szCs w:val="24"/>
        </w:rPr>
        <w:t>ՅԱՆ</w:t>
      </w: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  <w:sectPr w:rsidR="0036518A" w:rsidRPr="0047744E" w:rsidSect="003651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6518A" w:rsidRPr="0047744E" w:rsidRDefault="0036518A" w:rsidP="003651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744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47744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744E">
        <w:rPr>
          <w:rFonts w:ascii="GHEA Mariam" w:hAnsi="GHEA Mariam"/>
          <w:spacing w:val="-8"/>
          <w:sz w:val="24"/>
          <w:szCs w:val="24"/>
        </w:rPr>
        <w:t xml:space="preserve"> </w:t>
      </w:r>
      <w:r w:rsidRPr="0047744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7744E"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36518A" w:rsidRPr="0047744E" w:rsidRDefault="0036518A" w:rsidP="003651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744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</w:r>
      <w:r w:rsidRPr="0047744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744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47744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6518A" w:rsidRPr="0047744E" w:rsidRDefault="0036518A" w:rsidP="003651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</w:r>
      <w:r w:rsidRPr="0047744E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47744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47744E">
        <w:rPr>
          <w:rFonts w:ascii="GHEA Mariam" w:hAnsi="GHEA Mariam"/>
          <w:spacing w:val="-2"/>
          <w:sz w:val="24"/>
          <w:szCs w:val="24"/>
        </w:rPr>
        <w:t xml:space="preserve"> 30</w:t>
      </w:r>
      <w:r w:rsidRPr="0047744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744E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47744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tbl>
      <w:tblPr>
        <w:tblW w:w="15721" w:type="dxa"/>
        <w:tblInd w:w="-260" w:type="dxa"/>
        <w:tblLook w:val="04A0" w:firstRow="1" w:lastRow="0" w:firstColumn="1" w:lastColumn="0" w:noHBand="0" w:noVBand="1"/>
      </w:tblPr>
      <w:tblGrid>
        <w:gridCol w:w="3500"/>
        <w:gridCol w:w="8100"/>
        <w:gridCol w:w="3740"/>
        <w:gridCol w:w="381"/>
      </w:tblGrid>
      <w:tr w:rsidR="0036518A" w:rsidRPr="0047744E" w:rsidTr="0036518A">
        <w:trPr>
          <w:trHeight w:val="1140"/>
        </w:trPr>
        <w:tc>
          <w:tcPr>
            <w:tcW w:w="15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2020 ԹՎԱԿԱՆԻ ԴԵԿՏԵՄԲԵՐԻ 30-Ի N 2215-Ն ՈՐՈՇՄԱՆ </w:t>
            </w:r>
          </w:p>
          <w:p w:rsidR="0036518A" w:rsidRPr="0047744E" w:rsidRDefault="005A5CC1" w:rsidP="00292F6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  9.1</w:t>
            </w:r>
            <w:r w:rsidR="0036518A"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ՀԱՎԵԼՎԱԾԻ </w:t>
            </w:r>
            <w:r w:rsidR="0047744E"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9.1.9 ԱՂՅՈՒՍԱԿ</w:t>
            </w:r>
            <w:r w:rsidR="0036518A"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ՈՒՄ ԿԱՏԱՐՎՈՂ ՓՈՓՈԽՈՒԹՅՈՒՆՆԵՐԸ</w:t>
            </w:r>
            <w:r w:rsidR="0036518A"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405"/>
        </w:trPr>
        <w:tc>
          <w:tcPr>
            <w:tcW w:w="157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518A" w:rsidRPr="0047744E" w:rsidRDefault="005A5CC1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="0036518A"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</w:t>
            </w:r>
            <w:proofErr w:type="spellEnd"/>
            <w:r w:rsidR="0036518A"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6518A"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292F6E" w:rsidRPr="0047744E" w:rsidRDefault="00292F6E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330"/>
        </w:trPr>
        <w:tc>
          <w:tcPr>
            <w:tcW w:w="15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1.ՊԵՏԱԿԱՆ ՄԱՐՄՆԻ ԳԾՈՎ ԱՐԴՅՈՒՆՔԱՅԻՆ (ԿԱՏԱՐՈՂԱԿԱՆ) ՑՈՒՑԱՆԻՇՆԵՐԸ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Աղյուսակ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="0047744E" w:rsidRPr="0047744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</w:t>
            </w:r>
            <w:r w:rsidR="0047744E"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9.1.9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27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63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18A" w:rsidRPr="0047744E" w:rsidRDefault="0036518A" w:rsidP="0047744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36518A" w:rsidRPr="0047744E" w:rsidTr="0036518A">
        <w:trPr>
          <w:trHeight w:val="270"/>
        </w:trPr>
        <w:tc>
          <w:tcPr>
            <w:tcW w:w="15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7744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5A5CC1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</w:t>
            </w: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87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="0036518A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="005A5CC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="005A5CC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5CC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ձեռքբերման</w:t>
            </w:r>
            <w:proofErr w:type="spellEnd"/>
            <w:r w:rsidR="005A5CC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5CC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</w:t>
            </w: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առումներ</w:t>
            </w:r>
            <w:proofErr w:type="spellEnd"/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1016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վարակի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(COVID)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կանխարգելմանն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ուղղված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ձեռքբերման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54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47744E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օրենսդրությանը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ընտրված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81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</w:t>
            </w:r>
            <w:proofErr w:type="spellEnd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կազմա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կեր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պությու</w:t>
            </w:r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նների</w:t>
            </w:r>
            <w:proofErr w:type="spellEnd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անվա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նում</w:t>
            </w:r>
            <w:proofErr w:type="spellEnd"/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ը </w:t>
            </w:r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="0047744E"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</w:t>
            </w:r>
            <w:proofErr w:type="spellEnd"/>
            <w:r w:rsidR="0047744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օրենսդրությանը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ընտրված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Ձեռք</w:t>
            </w:r>
            <w:proofErr w:type="spellEnd"/>
            <w:r w:rsidR="0047744E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բերվող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պատվաստանյութի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չափաբաժինների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քանակը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(1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2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դեղաչափ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պատվաստանյութ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ստացողների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տեսակարար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կշիռը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(%) 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6518A" w:rsidRPr="0047744E" w:rsidTr="005A5CC1">
        <w:trPr>
          <w:trHeight w:val="270"/>
        </w:trPr>
        <w:tc>
          <w:tcPr>
            <w:tcW w:w="1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18A" w:rsidRPr="0047744E" w:rsidRDefault="0036518A" w:rsidP="00292F6E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</w:t>
            </w:r>
            <w:r w:rsidR="00292F6E"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խսը</w:t>
            </w:r>
            <w:proofErr w:type="spellEnd"/>
            <w:r w:rsidR="00292F6E"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92F6E"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292F6E"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.</w:t>
            </w:r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47744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744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126,930.0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18A" w:rsidRPr="0047744E" w:rsidRDefault="0036518A" w:rsidP="0036518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p w:rsidR="0036518A" w:rsidRPr="0047744E" w:rsidRDefault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744E">
        <w:rPr>
          <w:rFonts w:ascii="GHEA Mariam" w:hAnsi="GHEA Mariam" w:cs="Sylfaen"/>
          <w:sz w:val="24"/>
          <w:szCs w:val="24"/>
        </w:rPr>
        <w:t>ՀԱՅԱՍՏԱՆԻ</w:t>
      </w:r>
      <w:r w:rsidRPr="0047744E">
        <w:rPr>
          <w:rFonts w:ascii="GHEA Mariam" w:hAnsi="GHEA Mariam" w:cs="Arial Armenian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744E">
        <w:rPr>
          <w:rFonts w:ascii="GHEA Mariam" w:hAnsi="GHEA Mariam"/>
          <w:sz w:val="24"/>
          <w:szCs w:val="24"/>
        </w:rPr>
        <w:t xml:space="preserve">  </w:t>
      </w:r>
      <w:r w:rsidRPr="0047744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518A" w:rsidRPr="0047744E" w:rsidRDefault="0036518A" w:rsidP="003651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7744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744E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</w:r>
      <w:r w:rsidRPr="0047744E">
        <w:rPr>
          <w:rFonts w:ascii="GHEA Mariam" w:hAnsi="GHEA Mariam" w:cs="Arial Armenian"/>
          <w:sz w:val="24"/>
          <w:szCs w:val="24"/>
        </w:rPr>
        <w:tab/>
        <w:t>Ա</w:t>
      </w:r>
      <w:r w:rsidRPr="0047744E">
        <w:rPr>
          <w:rFonts w:ascii="GHEA Mariam" w:hAnsi="GHEA Mariam" w:cs="Sylfaen"/>
          <w:sz w:val="24"/>
          <w:szCs w:val="24"/>
        </w:rPr>
        <w:t>.</w:t>
      </w:r>
      <w:r w:rsidRPr="0047744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744E">
        <w:rPr>
          <w:rFonts w:ascii="GHEA Mariam" w:hAnsi="GHEA Mariam" w:cs="Sylfaen"/>
          <w:sz w:val="24"/>
          <w:szCs w:val="24"/>
        </w:rPr>
        <w:t>ՅԱՆ</w:t>
      </w:r>
    </w:p>
    <w:p w:rsidR="0036518A" w:rsidRPr="0047744E" w:rsidRDefault="0036518A">
      <w:pPr>
        <w:pStyle w:val="mechtex"/>
        <w:rPr>
          <w:rFonts w:ascii="GHEA Mariam" w:hAnsi="GHEA Mariam" w:cs="Arial"/>
          <w:sz w:val="24"/>
          <w:szCs w:val="24"/>
        </w:rPr>
      </w:pPr>
    </w:p>
    <w:sectPr w:rsidR="0036518A" w:rsidRPr="0047744E" w:rsidSect="0036518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16F" w:rsidRDefault="00F2416F">
      <w:r>
        <w:separator/>
      </w:r>
    </w:p>
  </w:endnote>
  <w:endnote w:type="continuationSeparator" w:id="0">
    <w:p w:rsidR="00F2416F" w:rsidRDefault="00F2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0784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0784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Pr="00440784" w:rsidRDefault="00F2416F" w:rsidP="0044078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40784">
      <w:rPr>
        <w:noProof/>
      </w:rPr>
      <w:t>voroshumKK377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0784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0784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F2416F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440784">
      <w:rPr>
        <w:noProof/>
      </w:rPr>
      <w:t>voroshumKK377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16F" w:rsidRDefault="00F2416F">
      <w:r>
        <w:separator/>
      </w:r>
    </w:p>
  </w:footnote>
  <w:footnote w:type="continuationSeparator" w:id="0">
    <w:p w:rsidR="00F2416F" w:rsidRDefault="00F24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6518A" w:rsidRDefault="003651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30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6518A" w:rsidRDefault="003651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6518A" w:rsidRDefault="0036518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18A" w:rsidRDefault="003651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30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6518A" w:rsidRDefault="00365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EA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F6E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2D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18A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EA2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784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4E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CC1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4A6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82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16F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614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920D9A"/>
  <w15:chartTrackingRefBased/>
  <w15:docId w15:val="{0D7D53E6-65F9-4875-9C7A-2E650406F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85EA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85EA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385EA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385EA2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385EA2"/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rsid w:val="00385EA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85EA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407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078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30F90-835C-47CB-951E-8897ED933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https:/mul2.gov.am/tasks/497212/oneclick/voroshumMK-221.docx?token=fd232ef8d5911a65cfbe9c55522619fe</cp:keywords>
  <dc:description/>
  <cp:lastModifiedBy>Kristina Papyan</cp:lastModifiedBy>
  <cp:revision>5</cp:revision>
  <cp:lastPrinted>2021-09-29T11:48:00Z</cp:lastPrinted>
  <dcterms:created xsi:type="dcterms:W3CDTF">2021-09-29T11:44:00Z</dcterms:created>
  <dcterms:modified xsi:type="dcterms:W3CDTF">2021-09-30T05:48:00Z</dcterms:modified>
</cp:coreProperties>
</file>