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F3D" w:rsidRDefault="00C06F3D" w:rsidP="00B50C04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C06F3D" w:rsidRDefault="00C06F3D" w:rsidP="00B50C04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B50C04" w:rsidRDefault="00B50C04" w:rsidP="00B50C04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B50C04" w:rsidRDefault="00B50C04" w:rsidP="00B50C04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B50C04" w:rsidRDefault="00B50C04" w:rsidP="00B50C04">
      <w:pPr>
        <w:pStyle w:val="mechtex"/>
        <w:spacing w:line="276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7E2E57" w:rsidRPr="009D421F" w:rsidRDefault="007E2E57" w:rsidP="007E2E57">
      <w:pPr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9D421F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proofErr w:type="spellStart"/>
      <w:r w:rsidRPr="009D421F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proofErr w:type="spellEnd"/>
      <w:r w:rsidRPr="009D421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9D421F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proofErr w:type="spellEnd"/>
      <w:r w:rsidRPr="009D421F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proofErr w:type="spellStart"/>
      <w:r w:rsidRPr="009D421F"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proofErr w:type="spellEnd"/>
    </w:p>
    <w:p w:rsidR="007E2E57" w:rsidRPr="001F405C" w:rsidRDefault="00BE78D6" w:rsidP="007E2E57">
      <w:pPr>
        <w:spacing w:before="100" w:beforeAutospacing="1" w:after="100" w:afterAutospacing="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="007E2E57" w:rsidRPr="009D421F">
        <w:rPr>
          <w:rFonts w:ascii="GHEA Grapalat" w:hAnsi="GHEA Grapalat" w:cs="GHEA Grapalat"/>
          <w:iCs/>
          <w:sz w:val="24"/>
          <w:szCs w:val="24"/>
          <w:lang w:val="hy-AM"/>
        </w:rPr>
        <w:t xml:space="preserve">Սույն որոշման նախագծի ընդունումը պայմանավորված է՝ 2021 թվականին </w:t>
      </w:r>
      <w:r w:rsidR="007E2E57" w:rsidRPr="009D421F">
        <w:rPr>
          <w:rFonts w:ascii="GHEA Grapalat" w:hAnsi="GHEA Grapalat"/>
          <w:sz w:val="24"/>
          <w:szCs w:val="24"/>
          <w:lang w:val="hy-AM"/>
        </w:rPr>
        <w:t xml:space="preserve">«Ոսկե ծիրան» միջազգային կինոփառատոնի </w:t>
      </w:r>
      <w:r w:rsidR="007E2E57" w:rsidRPr="007A7BFC">
        <w:rPr>
          <w:rFonts w:ascii="GHEA Grapalat" w:hAnsi="GHEA Grapalat"/>
          <w:sz w:val="24"/>
          <w:szCs w:val="24"/>
          <w:lang w:val="hy-AM"/>
        </w:rPr>
        <w:t xml:space="preserve">պատշաճ </w:t>
      </w:r>
      <w:r w:rsidR="007E2E57" w:rsidRPr="009D421F">
        <w:rPr>
          <w:rFonts w:ascii="GHEA Grapalat" w:hAnsi="GHEA Grapalat"/>
          <w:sz w:val="24"/>
          <w:szCs w:val="24"/>
          <w:lang w:val="hy-AM"/>
        </w:rPr>
        <w:t xml:space="preserve">կազմակերպման հանգամանքով: Միջոցառման </w:t>
      </w:r>
      <w:r w:rsidR="007E2E57" w:rsidRPr="007A7BFC">
        <w:rPr>
          <w:rFonts w:ascii="GHEA Grapalat" w:hAnsi="GHEA Grapalat"/>
          <w:sz w:val="24"/>
          <w:szCs w:val="24"/>
          <w:lang w:val="hy-AM"/>
        </w:rPr>
        <w:t>շրջանակում՝ կինոփառատոնի մրցութային ծրագրերում ընդգրկված տեղական և օտարերկրյա ֆիլմերի ցուցադրության արդյունքում</w:t>
      </w:r>
      <w:r w:rsidR="007E2E57" w:rsidRPr="004E4E9A">
        <w:rPr>
          <w:rFonts w:ascii="GHEA Grapalat" w:hAnsi="GHEA Grapalat"/>
          <w:sz w:val="24"/>
          <w:szCs w:val="24"/>
          <w:lang w:val="hy-AM"/>
        </w:rPr>
        <w:t>,</w:t>
      </w:r>
      <w:r w:rsidR="007E2E57" w:rsidRPr="007A7BFC">
        <w:rPr>
          <w:rFonts w:ascii="GHEA Grapalat" w:hAnsi="GHEA Grapalat"/>
          <w:sz w:val="24"/>
          <w:szCs w:val="24"/>
          <w:lang w:val="hy-AM"/>
        </w:rPr>
        <w:t xml:space="preserve"> </w:t>
      </w:r>
      <w:r w:rsidR="007E2E57">
        <w:rPr>
          <w:rFonts w:ascii="GHEA Grapalat" w:hAnsi="GHEA Grapalat"/>
          <w:sz w:val="24"/>
          <w:szCs w:val="24"/>
          <w:lang w:val="hy-AM"/>
        </w:rPr>
        <w:t>մրց</w:t>
      </w:r>
      <w:r w:rsidR="007E2E57" w:rsidRPr="004E4E9A">
        <w:rPr>
          <w:rFonts w:ascii="GHEA Grapalat" w:hAnsi="GHEA Grapalat"/>
          <w:sz w:val="24"/>
          <w:szCs w:val="24"/>
          <w:lang w:val="hy-AM"/>
        </w:rPr>
        <w:t xml:space="preserve">ույթում </w:t>
      </w:r>
      <w:r w:rsidR="007E2E57" w:rsidRPr="007A7BFC">
        <w:rPr>
          <w:rFonts w:ascii="GHEA Grapalat" w:hAnsi="GHEA Grapalat"/>
          <w:sz w:val="24"/>
          <w:szCs w:val="24"/>
          <w:lang w:val="hy-AM"/>
        </w:rPr>
        <w:t xml:space="preserve">հաղթող ճանաչված ֆիլմերի </w:t>
      </w:r>
      <w:proofErr w:type="spellStart"/>
      <w:r w:rsidR="007E2E57" w:rsidRPr="007A7BFC">
        <w:rPr>
          <w:rFonts w:ascii="GHEA Grapalat" w:hAnsi="GHEA Grapalat"/>
          <w:sz w:val="24"/>
          <w:szCs w:val="24"/>
          <w:lang w:val="hy-AM"/>
        </w:rPr>
        <w:t>պարգևատրման</w:t>
      </w:r>
      <w:proofErr w:type="spellEnd"/>
      <w:r w:rsidR="007E2E57" w:rsidRPr="007A7BFC"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proofErr w:type="spellStart"/>
      <w:r w:rsidR="007E2E57" w:rsidRPr="004E4E9A">
        <w:rPr>
          <w:rFonts w:ascii="GHEA Grapalat" w:hAnsi="GHEA Grapalat"/>
          <w:sz w:val="24"/>
          <w:szCs w:val="24"/>
          <w:lang w:val="hy-AM"/>
        </w:rPr>
        <w:t>կինոփառատոնը</w:t>
      </w:r>
      <w:proofErr w:type="spellEnd"/>
      <w:r w:rsidR="007E2E57" w:rsidRPr="004E4E9A">
        <w:rPr>
          <w:rFonts w:ascii="GHEA Grapalat" w:hAnsi="GHEA Grapalat"/>
          <w:sz w:val="24"/>
          <w:szCs w:val="24"/>
          <w:lang w:val="hy-AM"/>
        </w:rPr>
        <w:t xml:space="preserve"> շնորհում է միջազգային մրցանակներ</w:t>
      </w:r>
      <w:r w:rsidR="007E2E57" w:rsidRPr="000E00C3">
        <w:rPr>
          <w:rFonts w:ascii="GHEA Grapalat" w:hAnsi="GHEA Grapalat"/>
          <w:sz w:val="24"/>
          <w:szCs w:val="24"/>
          <w:lang w:val="hy-AM"/>
        </w:rPr>
        <w:t xml:space="preserve"> (այդ թվում գումարային)</w:t>
      </w:r>
      <w:r w:rsidR="007E2E57" w:rsidRPr="004E4E9A">
        <w:rPr>
          <w:rFonts w:ascii="GHEA Grapalat" w:hAnsi="GHEA Grapalat"/>
          <w:sz w:val="24"/>
          <w:szCs w:val="24"/>
          <w:lang w:val="hy-AM"/>
        </w:rPr>
        <w:t>, որոնք հանդիսանում են կին</w:t>
      </w:r>
      <w:r w:rsidR="007E2E57">
        <w:rPr>
          <w:rFonts w:ascii="GHEA Grapalat" w:hAnsi="GHEA Grapalat"/>
          <w:sz w:val="24"/>
          <w:szCs w:val="24"/>
          <w:lang w:val="hy-AM"/>
        </w:rPr>
        <w:t>ոփառատոնի ավանդական բաղադրիչը</w:t>
      </w:r>
      <w:r w:rsidR="007E2E57" w:rsidRPr="004E4E9A">
        <w:rPr>
          <w:rFonts w:ascii="GHEA Grapalat" w:hAnsi="GHEA Grapalat"/>
          <w:sz w:val="24"/>
          <w:szCs w:val="24"/>
          <w:lang w:val="hy-AM"/>
        </w:rPr>
        <w:t>:</w:t>
      </w:r>
    </w:p>
    <w:p w:rsidR="007E2E57" w:rsidRPr="009D421F" w:rsidRDefault="007E2E57" w:rsidP="007E2E57">
      <w:pPr>
        <w:spacing w:before="2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D421F">
        <w:rPr>
          <w:rFonts w:ascii="GHEA Grapalat" w:hAnsi="GHEA Grapalat" w:cs="Sylfaen"/>
          <w:b/>
          <w:sz w:val="24"/>
          <w:szCs w:val="24"/>
          <w:lang w:val="hy-AM"/>
        </w:rPr>
        <w:t>2. Ընթացիկ իրավիճակը և խնդիրները.</w:t>
      </w:r>
    </w:p>
    <w:p w:rsidR="007E2E57" w:rsidRPr="00FE0187" w:rsidRDefault="007E2E57" w:rsidP="007E2E57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D421F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</w:t>
      </w:r>
      <w:proofErr w:type="spellStart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>կրթության</w:t>
      </w:r>
      <w:proofErr w:type="spellEnd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 xml:space="preserve">, </w:t>
      </w:r>
      <w:proofErr w:type="spellStart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>գիտության</w:t>
      </w:r>
      <w:proofErr w:type="spellEnd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 xml:space="preserve">, </w:t>
      </w:r>
      <w:proofErr w:type="spellStart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>մշակույթի</w:t>
      </w:r>
      <w:proofErr w:type="spellEnd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 xml:space="preserve"> և </w:t>
      </w:r>
      <w:proofErr w:type="spellStart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>սպորտի</w:t>
      </w:r>
      <w:proofErr w:type="spellEnd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 xml:space="preserve"> </w:t>
      </w:r>
      <w:proofErr w:type="spellStart"/>
      <w:r w:rsidRPr="009D421F">
        <w:rPr>
          <w:rFonts w:ascii="GHEA Grapalat" w:hAnsi="GHEA Grapalat" w:cs="Sylfaen"/>
          <w:color w:val="000000"/>
          <w:sz w:val="24"/>
          <w:szCs w:val="24"/>
          <w:lang w:val="sv-FI"/>
        </w:rPr>
        <w:t>նախարարության</w:t>
      </w:r>
      <w:proofErr w:type="spellEnd"/>
      <w:r w:rsidRPr="009D421F">
        <w:rPr>
          <w:rFonts w:ascii="GHEA Grapalat" w:hAnsi="GHEA Grapalat"/>
          <w:sz w:val="24"/>
          <w:szCs w:val="24"/>
          <w:lang w:val="hy-AM"/>
        </w:rPr>
        <w:t xml:space="preserve"> 2021 թվականի դրամաշնորհային մշակութային ծրագրերի </w:t>
      </w:r>
      <w:r w:rsidRPr="009D4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Կինոա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վեստի</w:t>
      </w:r>
      <w:proofErr w:type="spellEnd"/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ստեղծագո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ծական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ագ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ր 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նախագծե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ր» (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բացառությամբ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կինոա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դր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ության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նախագծե</w:t>
      </w:r>
      <w:r w:rsidRPr="009D421F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9D42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9D4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proofErr w:type="spellStart"/>
      <w:r w:rsidRPr="009D4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անվանակարգում</w:t>
      </w:r>
      <w:proofErr w:type="spellEnd"/>
      <w:r w:rsidRPr="009D4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21F">
        <w:rPr>
          <w:rFonts w:ascii="GHEA Grapalat" w:hAnsi="GHEA Grapalat"/>
          <w:sz w:val="24"/>
          <w:szCs w:val="24"/>
          <w:lang w:val="hy-AM"/>
        </w:rPr>
        <w:t xml:space="preserve">ՀՀ </w:t>
      </w:r>
      <w:proofErr w:type="spellStart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>կրթության</w:t>
      </w:r>
      <w:proofErr w:type="spellEnd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 xml:space="preserve">, </w:t>
      </w:r>
      <w:proofErr w:type="spellStart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>գիտության</w:t>
      </w:r>
      <w:proofErr w:type="spellEnd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 xml:space="preserve">, </w:t>
      </w:r>
      <w:proofErr w:type="spellStart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>մշակույթի</w:t>
      </w:r>
      <w:proofErr w:type="spellEnd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 xml:space="preserve"> և </w:t>
      </w:r>
      <w:proofErr w:type="spellStart"/>
      <w:r w:rsidRPr="009D421F">
        <w:rPr>
          <w:rFonts w:ascii="GHEA Grapalat" w:hAnsi="GHEA Grapalat" w:cs="Times Armenian"/>
          <w:color w:val="000000"/>
          <w:sz w:val="24"/>
          <w:szCs w:val="24"/>
          <w:lang w:val="sv-FI"/>
        </w:rPr>
        <w:t>սպորտի</w:t>
      </w:r>
      <w:proofErr w:type="spellEnd"/>
      <w:r w:rsidRPr="009D4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21F">
        <w:rPr>
          <w:rFonts w:ascii="GHEA Grapalat" w:hAnsi="GHEA Grapalat" w:cs="Sylfaen"/>
          <w:sz w:val="24"/>
          <w:szCs w:val="24"/>
          <w:lang w:val="hy-AM"/>
        </w:rPr>
        <w:t>նախարարի</w:t>
      </w:r>
      <w:r w:rsidRPr="009D421F">
        <w:rPr>
          <w:rFonts w:ascii="GHEA Grapalat" w:hAnsi="GHEA Grapalat" w:cs="Sylfaen"/>
          <w:sz w:val="24"/>
          <w:szCs w:val="24"/>
          <w:lang w:val="de-DE"/>
        </w:rPr>
        <w:t xml:space="preserve"> 2021 </w:t>
      </w:r>
      <w:r w:rsidRPr="009D421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9D421F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9D421F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9D421F">
        <w:rPr>
          <w:rFonts w:ascii="GHEA Grapalat" w:hAnsi="GHEA Grapalat" w:cs="Sylfaen"/>
          <w:sz w:val="24"/>
          <w:szCs w:val="24"/>
          <w:lang w:val="de-DE"/>
        </w:rPr>
        <w:t xml:space="preserve"> 3-</w:t>
      </w:r>
      <w:r w:rsidRPr="009D421F">
        <w:rPr>
          <w:rFonts w:ascii="GHEA Grapalat" w:hAnsi="GHEA Grapalat" w:cs="Sylfaen"/>
          <w:sz w:val="24"/>
          <w:szCs w:val="24"/>
          <w:lang w:val="hy-AM"/>
        </w:rPr>
        <w:t>ի</w:t>
      </w:r>
      <w:r w:rsidRPr="009D421F">
        <w:rPr>
          <w:rFonts w:ascii="GHEA Grapalat" w:hAnsi="GHEA Grapalat" w:cs="Sylfaen"/>
          <w:sz w:val="24"/>
          <w:szCs w:val="24"/>
          <w:lang w:val="de-DE"/>
        </w:rPr>
        <w:t xml:space="preserve"> N 456-</w:t>
      </w:r>
      <w:r w:rsidRPr="009D421F">
        <w:rPr>
          <w:rFonts w:ascii="GHEA Grapalat" w:hAnsi="GHEA Grapalat" w:cs="Sylfaen"/>
          <w:sz w:val="24"/>
          <w:szCs w:val="24"/>
          <w:lang w:val="hy-AM"/>
        </w:rPr>
        <w:t>Ա</w:t>
      </w:r>
      <w:r w:rsidRPr="009D421F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9D421F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Pr="009D421F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9D421F">
        <w:rPr>
          <w:rFonts w:ascii="GHEA Grapalat" w:hAnsi="GHEA Grapalat" w:cs="Sylfaen"/>
          <w:sz w:val="24"/>
          <w:szCs w:val="24"/>
          <w:lang w:val="hy-AM"/>
        </w:rPr>
        <w:t>ստեղծված</w:t>
      </w:r>
      <w:r w:rsidRPr="009D421F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9D421F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9D421F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9D421F">
        <w:rPr>
          <w:rFonts w:ascii="GHEA Grapalat" w:hAnsi="GHEA Grapalat" w:cs="Sylfaen"/>
          <w:sz w:val="24"/>
          <w:szCs w:val="24"/>
          <w:lang w:val="hy-AM"/>
        </w:rPr>
        <w:t>խմբի որոշմամբ</w:t>
      </w:r>
      <w:r w:rsidRPr="009D4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21F">
        <w:rPr>
          <w:rFonts w:ascii="GHEA Grapalat" w:hAnsi="GHEA Grapalat"/>
          <w:sz w:val="24"/>
          <w:szCs w:val="24"/>
          <w:lang w:val="hy-AM"/>
        </w:rPr>
        <w:t>«Ոսկե ծիրան» միջազգային կինոփառատոնի</w:t>
      </w:r>
      <w:r w:rsidRPr="009D4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21F">
        <w:rPr>
          <w:rFonts w:ascii="GHEA Grapalat" w:hAnsi="GHEA Grapalat"/>
          <w:sz w:val="24"/>
          <w:szCs w:val="24"/>
          <w:lang w:val="hy-AM"/>
        </w:rPr>
        <w:t>կազմակերպման և իրականացման</w:t>
      </w:r>
      <w:r w:rsidRPr="009D421F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Pr="009D4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F4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հատկացվել է</w:t>
      </w:r>
      <w:r w:rsidRPr="009D4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32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25.000.0 հազ. ՀՀ դրամ:</w:t>
      </w:r>
      <w:r w:rsidRPr="009432A1">
        <w:rPr>
          <w:rFonts w:ascii="GHEA Grapalat" w:hAnsi="GHEA Grapalat"/>
          <w:sz w:val="24"/>
          <w:szCs w:val="24"/>
          <w:lang w:val="hy-AM"/>
        </w:rPr>
        <w:t xml:space="preserve"> ՀՀ կառավարության 2021թ-ի հուլիսի 29-ի </w:t>
      </w:r>
      <w:r w:rsidR="00BE78D6">
        <w:rPr>
          <w:rFonts w:ascii="GHEA Grapalat" w:hAnsi="GHEA Grapalat" w:cs="CIDFont+F3"/>
          <w:sz w:val="24"/>
          <w:szCs w:val="24"/>
          <w:lang w:val="hy-AM"/>
        </w:rPr>
        <w:t>N 1239-</w:t>
      </w:r>
      <w:r w:rsidRPr="009432A1">
        <w:rPr>
          <w:rFonts w:ascii="GHEA Grapalat" w:hAnsi="GHEA Grapalat" w:cs="Sylfaen"/>
          <w:sz w:val="24"/>
          <w:szCs w:val="24"/>
          <w:lang w:val="hy-AM"/>
        </w:rPr>
        <w:t>Ն</w:t>
      </w:r>
      <w:r w:rsidRPr="009432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</w:t>
      </w:r>
      <w:r w:rsidRPr="001F4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D421F">
        <w:rPr>
          <w:rFonts w:ascii="GHEA Grapalat" w:hAnsi="GHEA Grapalat"/>
          <w:sz w:val="24"/>
          <w:szCs w:val="24"/>
          <w:lang w:val="hy-AM"/>
        </w:rPr>
        <w:t>«Ոսկե ծիրան» միջազգային կինոփառատոնի</w:t>
      </w:r>
      <w:r w:rsidRPr="001F405C">
        <w:rPr>
          <w:rFonts w:ascii="GHEA Grapalat" w:hAnsi="GHEA Grapalat"/>
          <w:sz w:val="24"/>
          <w:szCs w:val="24"/>
          <w:lang w:val="hy-AM"/>
        </w:rPr>
        <w:t>ն հատկացվել է</w:t>
      </w:r>
      <w:r w:rsidRPr="0092117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42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25.000.0 հազ. ՀՀ դրամ</w:t>
      </w:r>
      <w:r w:rsidRPr="001F4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սակայն հաշվի առնելով կինոփառատոնի ծավալները, միջազգային </w:t>
      </w:r>
      <w:proofErr w:type="spellStart"/>
      <w:r w:rsidRPr="001F4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կինոգործիչների</w:t>
      </w:r>
      <w:proofErr w:type="spellEnd"/>
      <w:r w:rsidRPr="001F4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1F4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հյուրնկալման</w:t>
      </w:r>
      <w:proofErr w:type="spellEnd"/>
      <w:r w:rsidRPr="001F4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ծախսերն </w:t>
      </w:r>
      <w:r w:rsidRPr="009432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1F4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այլ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</w:t>
      </w:r>
      <w:r w:rsidRPr="009211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տություններ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կինոփառատոնի </w:t>
      </w:r>
      <w:r w:rsidRPr="00B132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մրցանակային ֆոնդի</w:t>
      </w:r>
      <w:r w:rsidRPr="000E00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11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գոյացման</w:t>
      </w:r>
      <w:r w:rsidRPr="001F40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անհրաժեշտություն է առաջացել հատկացնել </w:t>
      </w:r>
      <w:r>
        <w:rPr>
          <w:rFonts w:ascii="GHEA Grapalat" w:hAnsi="GHEA Grapalat" w:cs="Sylfaen"/>
          <w:sz w:val="24"/>
          <w:szCs w:val="24"/>
          <w:lang w:val="hy-AM"/>
        </w:rPr>
        <w:t>2.7</w:t>
      </w:r>
      <w:r w:rsidRPr="001F405C">
        <w:rPr>
          <w:rFonts w:ascii="GHEA Grapalat" w:hAnsi="GHEA Grapalat" w:cs="Sylfaen"/>
          <w:sz w:val="24"/>
          <w:szCs w:val="24"/>
          <w:lang w:val="hy-AM"/>
        </w:rPr>
        <w:t>00.0 հազ. ՀՀ դրամ</w:t>
      </w:r>
      <w:r w:rsidRPr="009D421F">
        <w:rPr>
          <w:rFonts w:ascii="GHEA Grapalat" w:hAnsi="GHEA Grapalat" w:cs="Sylfaen"/>
          <w:sz w:val="24"/>
          <w:szCs w:val="24"/>
          <w:lang w:val="hy-AM"/>
        </w:rPr>
        <w:t xml:space="preserve">, որոնք նախատեսված չեն 2021 թ-ին </w:t>
      </w:r>
      <w:r w:rsidRPr="009D421F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նախարարությանը ՀՀ պետական բյուջեից տրամադրվող </w:t>
      </w:r>
      <w:proofErr w:type="spellStart"/>
      <w:r w:rsidRPr="009D421F">
        <w:rPr>
          <w:rFonts w:ascii="GHEA Grapalat" w:hAnsi="GHEA Grapalat"/>
          <w:sz w:val="24"/>
          <w:szCs w:val="24"/>
          <w:lang w:val="hy-AM"/>
        </w:rPr>
        <w:t>հատկացումներում</w:t>
      </w:r>
      <w:proofErr w:type="spellEnd"/>
      <w:r w:rsidRPr="009D421F">
        <w:rPr>
          <w:rFonts w:ascii="GHEA Grapalat" w:hAnsi="GHEA Grapalat"/>
          <w:sz w:val="24"/>
          <w:szCs w:val="24"/>
          <w:lang w:val="hy-AM"/>
        </w:rPr>
        <w:t>:</w:t>
      </w:r>
    </w:p>
    <w:p w:rsidR="00FE0187" w:rsidRPr="00FE0187" w:rsidRDefault="00FE0187" w:rsidP="007E2E57">
      <w:pPr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E2E57" w:rsidRPr="007C2533" w:rsidRDefault="007E2E57" w:rsidP="007E2E57">
      <w:pPr>
        <w:spacing w:before="240"/>
        <w:jc w:val="both"/>
        <w:rPr>
          <w:rFonts w:ascii="GHEA Grapalat" w:hAnsi="GHEA Grapalat"/>
          <w:sz w:val="24"/>
          <w:szCs w:val="24"/>
          <w:lang w:val="hy-AM"/>
        </w:rPr>
      </w:pPr>
      <w:r w:rsidRPr="009D421F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proofErr w:type="spellStart"/>
      <w:r w:rsidRPr="009D421F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9D421F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9D421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9D421F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9D421F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9D421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9D421F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Pr="009D421F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017D68" w:rsidRPr="00D45499" w:rsidRDefault="00DE0F1C" w:rsidP="00712C34">
      <w:pPr>
        <w:pStyle w:val="NormalWeb"/>
        <w:spacing w:before="240" w:line="276" w:lineRule="auto"/>
        <w:ind w:left="90" w:firstLine="540"/>
        <w:jc w:val="both"/>
        <w:rPr>
          <w:rFonts w:ascii="GHEA Grapalat" w:hAnsi="GHEA Grapalat" w:cs="Sylfaen"/>
          <w:lang w:val="hy-AM" w:eastAsia="ru-RU"/>
        </w:rPr>
      </w:pPr>
      <w:r w:rsidRPr="00D45499">
        <w:rPr>
          <w:rFonts w:ascii="GHEA Grapalat" w:hAnsi="GHEA Grapalat" w:cs="Sylfaen"/>
          <w:lang w:val="hy-AM" w:eastAsia="ru-RU"/>
        </w:rPr>
        <w:t xml:space="preserve">«Ոսկե ծիրան» միջազգային կինոփառատոնի պատշաճ կազմակերպման և մրցանակային ֆոնդին աջակցման </w:t>
      </w:r>
      <w:r w:rsidRPr="00DE0F1C">
        <w:rPr>
          <w:rFonts w:ascii="GHEA Grapalat" w:hAnsi="GHEA Grapalat" w:cs="Sylfaen"/>
          <w:lang w:val="hy-AM" w:eastAsia="ru-RU"/>
        </w:rPr>
        <w:t>նպատակով</w:t>
      </w:r>
      <w:r w:rsidRPr="00D45499">
        <w:rPr>
          <w:rFonts w:ascii="GHEA Grapalat" w:hAnsi="GHEA Grapalat" w:cs="Sylfaen"/>
          <w:lang w:val="hy-AM" w:eastAsia="ru-RU"/>
        </w:rPr>
        <w:t xml:space="preserve"> առաջարկվում է կատարել վերաբաշխում «Հայաստանի Հանրապետության 2021 թվականի պետական բյուջեի մասին» ՀՀ օրենքում, փոփոխություններ ՀՀ կառավարության 2020 թվականի դեկտեմբերի 30-ի N 2215-ն որոշման մեջ: </w:t>
      </w:r>
    </w:p>
    <w:p w:rsidR="007E2E57" w:rsidRPr="004A3CD1" w:rsidRDefault="00017D68" w:rsidP="00017D68">
      <w:pPr>
        <w:pStyle w:val="NormalWeb"/>
        <w:tabs>
          <w:tab w:val="left" w:pos="90"/>
          <w:tab w:val="left" w:pos="180"/>
        </w:tabs>
        <w:spacing w:line="276" w:lineRule="auto"/>
        <w:ind w:left="90"/>
        <w:jc w:val="both"/>
        <w:rPr>
          <w:rFonts w:ascii="GHEA Grapalat" w:hAnsi="GHEA Grapalat"/>
          <w:b/>
          <w:bCs/>
          <w:lang w:val="af-ZA"/>
        </w:rPr>
      </w:pPr>
      <w:proofErr w:type="spellStart"/>
      <w:r w:rsidRPr="009012DF">
        <w:rPr>
          <w:rFonts w:ascii="GHEA Grapalat" w:hAnsi="GHEA Grapalat" w:cs="GHEA Grapalat"/>
          <w:color w:val="000000" w:themeColor="text1"/>
          <w:lang w:val="af-ZA"/>
        </w:rPr>
        <w:lastRenderedPageBreak/>
        <w:t>Որո</w:t>
      </w:r>
      <w:r w:rsidRPr="009012DF">
        <w:rPr>
          <w:rFonts w:ascii="GHEA Grapalat" w:hAnsi="GHEA Grapalat" w:cs="GHEA Grapalat"/>
          <w:iCs/>
          <w:color w:val="000000" w:themeColor="text1"/>
          <w:lang w:val="hy-AM"/>
        </w:rPr>
        <w:t>շման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hy-AM"/>
        </w:rPr>
        <w:t xml:space="preserve"> նախագծ</w:t>
      </w:r>
      <w:r w:rsidRPr="0044459C">
        <w:rPr>
          <w:rFonts w:ascii="GHEA Grapalat" w:hAnsi="GHEA Grapalat" w:cs="GHEA Grapalat"/>
          <w:iCs/>
          <w:color w:val="000000" w:themeColor="text1"/>
          <w:lang w:val="hy-AM"/>
        </w:rPr>
        <w:t>ով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Pr="0044459C">
        <w:rPr>
          <w:rFonts w:ascii="GHEA Grapalat" w:hAnsi="GHEA Grapalat" w:cs="GHEA Grapalat"/>
          <w:iCs/>
          <w:color w:val="000000" w:themeColor="text1"/>
          <w:lang w:val="hy-AM"/>
        </w:rPr>
        <w:t>նախատեսվում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Pr="0044459C">
        <w:rPr>
          <w:rFonts w:ascii="GHEA Grapalat" w:hAnsi="GHEA Grapalat" w:cs="GHEA Grapalat"/>
          <w:iCs/>
          <w:color w:val="000000" w:themeColor="text1"/>
          <w:lang w:val="hy-AM"/>
        </w:rPr>
        <w:t>է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ՀՀ </w:t>
      </w:r>
      <w:r>
        <w:rPr>
          <w:rFonts w:ascii="GHEA Grapalat" w:hAnsi="GHEA Grapalat" w:cs="GHEA Grapalat"/>
          <w:iCs/>
          <w:color w:val="000000" w:themeColor="text1"/>
          <w:lang w:val="hy-AM"/>
        </w:rPr>
        <w:t>վարչապետի աշխատակազմի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«11</w:t>
      </w:r>
      <w:r>
        <w:rPr>
          <w:rFonts w:ascii="GHEA Grapalat" w:hAnsi="GHEA Grapalat" w:cs="GHEA Grapalat"/>
          <w:iCs/>
          <w:color w:val="000000" w:themeColor="text1"/>
          <w:lang w:val="hy-AM"/>
        </w:rPr>
        <w:t>36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. </w:t>
      </w:r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ՀՀ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վարչապետի</w:t>
      </w:r>
      <w:proofErr w:type="spellEnd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լիազորությունների</w:t>
      </w:r>
      <w:proofErr w:type="spellEnd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իրականացման</w:t>
      </w:r>
      <w:proofErr w:type="spellEnd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ապահովում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»</w:t>
      </w:r>
      <w:r>
        <w:rPr>
          <w:rFonts w:ascii="GHEA Grapalat" w:hAnsi="GHEA Grapalat" w:cs="GHEA Grapalat"/>
          <w:iCs/>
          <w:color w:val="000000" w:themeColor="text1"/>
          <w:lang w:val="hy-AM"/>
        </w:rPr>
        <w:t xml:space="preserve"> ծրագրի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«1100</w:t>
      </w:r>
      <w:r>
        <w:rPr>
          <w:rFonts w:ascii="GHEA Grapalat" w:hAnsi="GHEA Grapalat" w:cs="GHEA Grapalat"/>
          <w:iCs/>
          <w:color w:val="000000" w:themeColor="text1"/>
          <w:lang w:val="hy-AM"/>
        </w:rPr>
        <w:t>1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.</w:t>
      </w:r>
      <w:r w:rsidRPr="009012DF">
        <w:rPr>
          <w:color w:val="000000" w:themeColor="text1"/>
          <w:lang w:val="af-ZA"/>
        </w:rPr>
        <w:t xml:space="preserve">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Ծառայությունների</w:t>
      </w:r>
      <w:proofErr w:type="spellEnd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,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ծրագրերի</w:t>
      </w:r>
      <w:proofErr w:type="spellEnd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համակարգում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»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միջոցառման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հատկացումներից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կատարել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>
        <w:rPr>
          <w:rFonts w:ascii="GHEA Grapalat" w:hAnsi="GHEA Grapalat" w:cs="GHEA Grapalat"/>
          <w:iCs/>
          <w:color w:val="000000" w:themeColor="text1"/>
          <w:lang w:val="hy-AM"/>
        </w:rPr>
        <w:t>2700.0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հազ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.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դրամի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վերաբաշխում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,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</w:rPr>
        <w:t>որ</w:t>
      </w:r>
      <w:proofErr w:type="spellEnd"/>
      <w:r>
        <w:rPr>
          <w:rFonts w:ascii="GHEA Grapalat" w:hAnsi="GHEA Grapalat" w:cs="GHEA Grapalat"/>
          <w:iCs/>
          <w:color w:val="000000" w:themeColor="text1"/>
          <w:lang w:val="hy-AM"/>
        </w:rPr>
        <w:t xml:space="preserve">ը կուղղվի 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«</w:t>
      </w:r>
      <w:r>
        <w:rPr>
          <w:rFonts w:ascii="GHEA Grapalat" w:hAnsi="GHEA Grapalat" w:cs="GHEA Grapalat"/>
          <w:iCs/>
          <w:color w:val="000000" w:themeColor="text1"/>
          <w:lang w:val="hy-AM"/>
        </w:rPr>
        <w:t>1056</w:t>
      </w:r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.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hy-AM"/>
        </w:rPr>
        <w:t>Կինոմատոգրաֆիայի</w:t>
      </w:r>
      <w:proofErr w:type="spellEnd"/>
      <w:r>
        <w:rPr>
          <w:rFonts w:ascii="GHEA Grapalat" w:hAnsi="GHEA Grapalat" w:cs="GHEA Grapalat"/>
          <w:iCs/>
          <w:color w:val="000000" w:themeColor="text1"/>
          <w:lang w:val="hy-AM"/>
        </w:rPr>
        <w:t xml:space="preserve"> </w:t>
      </w:r>
      <w:proofErr w:type="spellStart"/>
      <w:r w:rsidR="00DD2C79">
        <w:rPr>
          <w:rFonts w:ascii="GHEA Grapalat" w:hAnsi="GHEA Grapalat" w:cs="GHEA Grapalat"/>
          <w:iCs/>
          <w:color w:val="000000" w:themeColor="text1"/>
          <w:lang w:val="af-ZA"/>
        </w:rPr>
        <w:t>ծրագրի</w:t>
      </w:r>
      <w:proofErr w:type="spellEnd"/>
      <w:r w:rsidR="00DD2C79">
        <w:rPr>
          <w:rFonts w:ascii="GHEA Grapalat" w:hAnsi="GHEA Grapalat" w:cs="GHEA Grapalat"/>
          <w:iCs/>
          <w:color w:val="000000" w:themeColor="text1"/>
          <w:lang w:val="af-ZA"/>
        </w:rPr>
        <w:t>»</w:t>
      </w:r>
      <w:r w:rsidR="0044459C">
        <w:rPr>
          <w:rFonts w:ascii="GHEA Grapalat" w:hAnsi="GHEA Grapalat" w:cs="GHEA Grapalat"/>
          <w:iCs/>
          <w:color w:val="000000" w:themeColor="text1"/>
          <w:lang w:val="hy-AM"/>
        </w:rPr>
        <w:t xml:space="preserve"> 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«</w:t>
      </w:r>
      <w:r>
        <w:rPr>
          <w:rFonts w:ascii="GHEA Grapalat" w:hAnsi="GHEA Grapalat" w:cs="GHEA Grapalat"/>
          <w:iCs/>
          <w:color w:val="000000" w:themeColor="text1"/>
          <w:lang w:val="hy-AM"/>
        </w:rPr>
        <w:t>11005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. </w:t>
      </w:r>
      <w:r>
        <w:rPr>
          <w:rFonts w:ascii="GHEA Grapalat" w:hAnsi="GHEA Grapalat" w:cs="GHEA Grapalat"/>
          <w:iCs/>
          <w:color w:val="000000" w:themeColor="text1"/>
          <w:lang w:val="hy-AM"/>
        </w:rPr>
        <w:t xml:space="preserve">Աջակցություն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hy-AM"/>
        </w:rPr>
        <w:t>կինոարվեստին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»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միջոցառմանը</w:t>
      </w:r>
      <w:proofErr w:type="spellEnd"/>
      <w:r w:rsidR="0021298A">
        <w:rPr>
          <w:rFonts w:ascii="GHEA Grapalat" w:hAnsi="GHEA Grapalat" w:cs="GHEA Grapalat"/>
          <w:iCs/>
          <w:color w:val="000000" w:themeColor="text1"/>
          <w:lang w:val="hy-AM"/>
        </w:rPr>
        <w:t>:</w:t>
      </w:r>
      <w:r w:rsidR="00DE0F1C">
        <w:rPr>
          <w:rFonts w:ascii="GHEA Grapalat" w:hAnsi="GHEA Grapalat"/>
          <w:b/>
          <w:bCs/>
          <w:lang w:val="hy-AM"/>
        </w:rPr>
        <w:t xml:space="preserve"> </w:t>
      </w:r>
    </w:p>
    <w:p w:rsidR="00FE0187" w:rsidRPr="00FE0187" w:rsidRDefault="00FE0187" w:rsidP="00FE0187">
      <w:pPr>
        <w:pStyle w:val="NormalWeb"/>
        <w:tabs>
          <w:tab w:val="left" w:pos="90"/>
          <w:tab w:val="left" w:pos="180"/>
        </w:tabs>
        <w:spacing w:line="276" w:lineRule="auto"/>
        <w:ind w:left="90"/>
        <w:jc w:val="both"/>
        <w:rPr>
          <w:rFonts w:ascii="GHEA Grapalat" w:hAnsi="GHEA Grapalat" w:cs="GHEA Grapalat"/>
          <w:iCs/>
          <w:color w:val="000000" w:themeColor="text1"/>
          <w:lang w:val="af-ZA"/>
        </w:rPr>
      </w:pPr>
      <w:proofErr w:type="spellStart"/>
      <w:r w:rsidRPr="00FE0187">
        <w:rPr>
          <w:rFonts w:ascii="GHEA Grapalat" w:hAnsi="GHEA Grapalat" w:cs="GHEA Grapalat"/>
          <w:iCs/>
          <w:color w:val="000000" w:themeColor="text1"/>
          <w:lang w:val="af-ZA"/>
        </w:rPr>
        <w:t>Որոշման</w:t>
      </w:r>
      <w:proofErr w:type="spellEnd"/>
      <w:r w:rsidRPr="00FE0187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FE0187">
        <w:rPr>
          <w:rFonts w:ascii="GHEA Grapalat" w:hAnsi="GHEA Grapalat" w:cs="GHEA Grapalat"/>
          <w:iCs/>
          <w:color w:val="000000" w:themeColor="text1"/>
          <w:lang w:val="af-ZA"/>
        </w:rPr>
        <w:t>նախագծով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FE0187">
        <w:rPr>
          <w:rFonts w:ascii="GHEA Grapalat" w:hAnsi="GHEA Grapalat" w:cs="GHEA Grapalat"/>
          <w:iCs/>
          <w:color w:val="000000" w:themeColor="text1"/>
          <w:lang w:val="af-ZA"/>
        </w:rPr>
        <w:t>նախատեսված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«11</w:t>
      </w:r>
      <w:r>
        <w:rPr>
          <w:rFonts w:ascii="GHEA Grapalat" w:hAnsi="GHEA Grapalat" w:cs="GHEA Grapalat"/>
          <w:iCs/>
          <w:color w:val="000000" w:themeColor="text1"/>
          <w:lang w:val="hy-AM"/>
        </w:rPr>
        <w:t>36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. </w:t>
      </w:r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ՀՀ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վարչապետի</w:t>
      </w:r>
      <w:proofErr w:type="spellEnd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լիազորությունների</w:t>
      </w:r>
      <w:proofErr w:type="spellEnd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իրականացման</w:t>
      </w:r>
      <w:proofErr w:type="spellEnd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ապահովում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»</w:t>
      </w:r>
      <w:r>
        <w:rPr>
          <w:rFonts w:ascii="GHEA Grapalat" w:hAnsi="GHEA Grapalat" w:cs="GHEA Grapalat"/>
          <w:iCs/>
          <w:color w:val="000000" w:themeColor="text1"/>
          <w:lang w:val="hy-AM"/>
        </w:rPr>
        <w:t xml:space="preserve"> ծրագրի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 «1100</w:t>
      </w:r>
      <w:r>
        <w:rPr>
          <w:rFonts w:ascii="GHEA Grapalat" w:hAnsi="GHEA Grapalat" w:cs="GHEA Grapalat"/>
          <w:iCs/>
          <w:color w:val="000000" w:themeColor="text1"/>
          <w:lang w:val="hy-AM"/>
        </w:rPr>
        <w:t>1</w:t>
      </w:r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.</w:t>
      </w:r>
      <w:r w:rsidRPr="009012DF">
        <w:rPr>
          <w:color w:val="000000" w:themeColor="text1"/>
          <w:lang w:val="af-ZA"/>
        </w:rPr>
        <w:t xml:space="preserve">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Ծառայությունների</w:t>
      </w:r>
      <w:proofErr w:type="spellEnd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,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ծրագրերի</w:t>
      </w:r>
      <w:proofErr w:type="spellEnd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017D68">
        <w:rPr>
          <w:rFonts w:ascii="GHEA Grapalat" w:hAnsi="GHEA Grapalat" w:cs="GHEA Grapalat"/>
          <w:iCs/>
          <w:color w:val="000000" w:themeColor="text1"/>
          <w:lang w:val="af-ZA"/>
        </w:rPr>
        <w:t>համակարգում</w:t>
      </w:r>
      <w:proofErr w:type="spellEnd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 xml:space="preserve">» </w:t>
      </w:r>
      <w:proofErr w:type="spellStart"/>
      <w:r w:rsidRPr="009012DF">
        <w:rPr>
          <w:rFonts w:ascii="GHEA Grapalat" w:hAnsi="GHEA Grapalat" w:cs="GHEA Grapalat"/>
          <w:iCs/>
          <w:color w:val="000000" w:themeColor="text1"/>
          <w:lang w:val="af-ZA"/>
        </w:rPr>
        <w:t>միջոցառման</w:t>
      </w:r>
      <w:proofErr w:type="spellEnd"/>
      <w:r w:rsidRPr="00FE0187"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FE0187">
        <w:rPr>
          <w:rFonts w:ascii="GHEA Grapalat" w:hAnsi="GHEA Grapalat" w:cs="GHEA Grapalat"/>
          <w:iCs/>
          <w:color w:val="000000" w:themeColor="text1"/>
          <w:lang w:val="af-ZA"/>
        </w:rPr>
        <w:t>վերաբաշխման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 w:rsidRPr="00FE0187">
        <w:rPr>
          <w:rFonts w:ascii="GHEA Grapalat" w:hAnsi="GHEA Grapalat" w:cs="GHEA Grapalat"/>
          <w:iCs/>
          <w:color w:val="000000" w:themeColor="text1"/>
          <w:lang w:val="af-ZA"/>
        </w:rPr>
        <w:t>արդյունքում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հետագայում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ՀՀ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պետական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բյուջեի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հաշվին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նշված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գումարի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չափով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ֆինանսական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միջոցների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վերականգնման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անհրաժեշտություն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iCs/>
          <w:color w:val="000000" w:themeColor="text1"/>
          <w:lang w:val="af-ZA"/>
        </w:rPr>
        <w:t>չկա</w:t>
      </w:r>
      <w:proofErr w:type="spellEnd"/>
      <w:r>
        <w:rPr>
          <w:rFonts w:ascii="GHEA Grapalat" w:hAnsi="GHEA Grapalat" w:cs="GHEA Grapalat"/>
          <w:iCs/>
          <w:color w:val="000000" w:themeColor="text1"/>
          <w:lang w:val="af-ZA"/>
        </w:rPr>
        <w:t xml:space="preserve">: </w:t>
      </w:r>
    </w:p>
    <w:p w:rsidR="00FE0187" w:rsidRPr="00FE0187" w:rsidRDefault="00FE0187" w:rsidP="00017D68">
      <w:pPr>
        <w:pStyle w:val="NormalWeb"/>
        <w:tabs>
          <w:tab w:val="left" w:pos="90"/>
          <w:tab w:val="left" w:pos="180"/>
        </w:tabs>
        <w:spacing w:line="276" w:lineRule="auto"/>
        <w:ind w:left="90"/>
        <w:jc w:val="both"/>
        <w:rPr>
          <w:rFonts w:ascii="GHEA Grapalat" w:hAnsi="GHEA Grapalat" w:cs="GHEA Grapalat"/>
          <w:lang w:val="hy-AM"/>
        </w:rPr>
      </w:pPr>
    </w:p>
    <w:p w:rsidR="007E2E57" w:rsidRPr="009D421F" w:rsidRDefault="007E2E57" w:rsidP="007E2E57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D421F">
        <w:rPr>
          <w:rFonts w:ascii="GHEA Grapalat" w:hAnsi="GHEA Grapalat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:rsidR="007E2E57" w:rsidRDefault="00BE78D6" w:rsidP="007E2E57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7E2E57" w:rsidRPr="009D421F">
        <w:rPr>
          <w:rFonts w:ascii="GHEA Grapalat" w:hAnsi="GHEA Grapalat"/>
          <w:sz w:val="24"/>
          <w:szCs w:val="24"/>
          <w:lang w:val="hy-AM"/>
        </w:rPr>
        <w:t>Իրավական ակտի նախ</w:t>
      </w:r>
      <w:r w:rsidR="00DD2C79">
        <w:rPr>
          <w:rFonts w:ascii="GHEA Grapalat" w:hAnsi="GHEA Grapalat"/>
          <w:sz w:val="24"/>
          <w:szCs w:val="24"/>
          <w:lang w:val="hy-AM"/>
        </w:rPr>
        <w:t>ագիծը մշակվել է Հայաստանի Հանրապե</w:t>
      </w:r>
      <w:r w:rsidR="007E2E57" w:rsidRPr="009D421F">
        <w:rPr>
          <w:rFonts w:ascii="GHEA Grapalat" w:hAnsi="GHEA Grapalat"/>
          <w:sz w:val="24"/>
          <w:szCs w:val="24"/>
          <w:lang w:val="hy-AM"/>
        </w:rPr>
        <w:t>տության կրթության, գիտության, մշակույթի և սպորտի նախարարության մասնագետների կողմից:</w:t>
      </w:r>
    </w:p>
    <w:p w:rsidR="00BE78D6" w:rsidRPr="009D421F" w:rsidRDefault="00BE78D6" w:rsidP="007E2E5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E2E57" w:rsidRPr="009D421F" w:rsidRDefault="007E2E57" w:rsidP="00BE78D6">
      <w:pPr>
        <w:ind w:right="175" w:firstLine="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D421F">
        <w:rPr>
          <w:rFonts w:ascii="GHEA Grapalat" w:eastAsia="Calibri" w:hAnsi="GHEA Grapalat"/>
          <w:b/>
          <w:sz w:val="24"/>
          <w:szCs w:val="24"/>
          <w:lang w:val="hy-AM"/>
        </w:rPr>
        <w:t xml:space="preserve">5. </w:t>
      </w:r>
      <w:r w:rsidRPr="009D421F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proofErr w:type="spellStart"/>
      <w:r w:rsidRPr="009D421F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9D421F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արդյունքը. </w:t>
      </w:r>
    </w:p>
    <w:p w:rsidR="007E2E57" w:rsidRPr="004C2712" w:rsidRDefault="007E2E57" w:rsidP="007E2E57">
      <w:pPr>
        <w:spacing w:before="100" w:beforeAutospacing="1" w:after="100" w:afterAutospacing="1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D421F">
        <w:rPr>
          <w:rFonts w:ascii="GHEA Grapalat" w:hAnsi="GHEA Grapalat"/>
          <w:sz w:val="24"/>
          <w:szCs w:val="24"/>
          <w:lang w:val="hy-AM"/>
        </w:rPr>
        <w:t xml:space="preserve">Որոշման ընդունման արդյունքում </w:t>
      </w:r>
      <w:r w:rsidRPr="004C2712">
        <w:rPr>
          <w:rFonts w:ascii="GHEA Grapalat" w:hAnsi="GHEA Grapalat"/>
          <w:sz w:val="24"/>
          <w:szCs w:val="24"/>
          <w:lang w:val="hy-AM"/>
        </w:rPr>
        <w:t xml:space="preserve">հնարավոր կլինի ապահովել </w:t>
      </w:r>
      <w:r w:rsidRPr="009D421F">
        <w:rPr>
          <w:rFonts w:ascii="GHEA Grapalat" w:hAnsi="GHEA Grapalat"/>
          <w:sz w:val="24"/>
          <w:szCs w:val="24"/>
          <w:lang w:val="hy-AM"/>
        </w:rPr>
        <w:t xml:space="preserve">2021 թվականի </w:t>
      </w:r>
      <w:r w:rsidRPr="009D421F">
        <w:rPr>
          <w:rFonts w:ascii="GHEA Grapalat" w:hAnsi="GHEA Grapalat" w:cs="Sylfaen"/>
          <w:sz w:val="24"/>
          <w:szCs w:val="24"/>
          <w:lang w:val="hy-AM"/>
        </w:rPr>
        <w:t>հոկտեմբերի</w:t>
      </w:r>
      <w:r w:rsidRPr="009D421F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9D421F">
        <w:rPr>
          <w:rFonts w:ascii="GHEA Grapalat" w:hAnsi="GHEA Grapalat" w:cs="Sylfaen"/>
          <w:sz w:val="24"/>
          <w:szCs w:val="24"/>
          <w:lang w:val="hy-AM"/>
        </w:rPr>
        <w:t>ից</w:t>
      </w:r>
      <w:r w:rsidRPr="009D421F">
        <w:rPr>
          <w:rFonts w:ascii="GHEA Grapalat" w:hAnsi="GHEA Grapalat"/>
          <w:sz w:val="24"/>
          <w:szCs w:val="24"/>
          <w:lang w:val="hy-AM"/>
        </w:rPr>
        <w:t xml:space="preserve"> 9-</w:t>
      </w:r>
      <w:r w:rsidRPr="009D421F">
        <w:rPr>
          <w:rFonts w:ascii="GHEA Grapalat" w:hAnsi="GHEA Grapalat" w:cs="Sylfaen"/>
          <w:sz w:val="24"/>
          <w:szCs w:val="24"/>
          <w:lang w:val="hy-AM"/>
        </w:rPr>
        <w:t>ը</w:t>
      </w:r>
      <w:r w:rsidRPr="009D421F">
        <w:rPr>
          <w:rFonts w:ascii="GHEA Grapalat" w:hAnsi="GHEA Grapalat"/>
          <w:sz w:val="24"/>
          <w:szCs w:val="24"/>
          <w:lang w:val="hy-AM"/>
        </w:rPr>
        <w:t xml:space="preserve"> «Ոսկե ծիրան» միջազգային կինոփառատոնի </w:t>
      </w:r>
      <w:r w:rsidRPr="00D25A52">
        <w:rPr>
          <w:rFonts w:ascii="GHEA Grapalat" w:hAnsi="GHEA Grapalat" w:cs="Sylfaen"/>
          <w:sz w:val="24"/>
          <w:szCs w:val="24"/>
          <w:lang w:val="hy-AM"/>
        </w:rPr>
        <w:t>մրցութային</w:t>
      </w:r>
      <w:r w:rsidRPr="009D421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A52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Pr="004C2712">
        <w:rPr>
          <w:rFonts w:ascii="GHEA Grapalat" w:hAnsi="GHEA Grapalat" w:cs="Sylfaen"/>
          <w:sz w:val="24"/>
          <w:szCs w:val="24"/>
          <w:lang w:val="hy-AM"/>
        </w:rPr>
        <w:t xml:space="preserve">մրցանակային ֆոնդի համալրման և մրցույթում հաղթող ճանաչված ֆիլմերի </w:t>
      </w:r>
      <w:proofErr w:type="spellStart"/>
      <w:r w:rsidRPr="004C2712">
        <w:rPr>
          <w:rFonts w:ascii="GHEA Grapalat" w:hAnsi="GHEA Grapalat" w:cs="Sylfaen"/>
          <w:sz w:val="24"/>
          <w:szCs w:val="24"/>
          <w:lang w:val="hy-AM"/>
        </w:rPr>
        <w:t>պարգևատրման</w:t>
      </w:r>
      <w:proofErr w:type="spellEnd"/>
      <w:r w:rsidRPr="004C2712">
        <w:rPr>
          <w:rFonts w:ascii="GHEA Grapalat" w:hAnsi="GHEA Grapalat" w:cs="Sylfaen"/>
          <w:sz w:val="24"/>
          <w:szCs w:val="24"/>
          <w:lang w:val="hy-AM"/>
        </w:rPr>
        <w:t xml:space="preserve"> գործընթացը:</w:t>
      </w:r>
    </w:p>
    <w:p w:rsidR="007E2E57" w:rsidRPr="009D421F" w:rsidRDefault="007E2E57" w:rsidP="00BE78D6">
      <w:pPr>
        <w:pStyle w:val="NormalWeb"/>
        <w:spacing w:line="276" w:lineRule="auto"/>
        <w:jc w:val="both"/>
        <w:rPr>
          <w:rFonts w:ascii="GHEA Grapalat" w:hAnsi="GHEA Grapalat" w:cs="Sylfaen"/>
          <w:b/>
          <w:lang w:val="hy-AM"/>
        </w:rPr>
      </w:pPr>
      <w:r w:rsidRPr="009D421F">
        <w:rPr>
          <w:rFonts w:ascii="GHEA Grapalat" w:hAnsi="GHEA Grapalat" w:cs="Sylfaen"/>
          <w:b/>
          <w:lang w:val="hy-AM"/>
        </w:rPr>
        <w:t>6. 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7E2E57" w:rsidRPr="009D421F" w:rsidRDefault="007E2E57" w:rsidP="007E2E57">
      <w:pPr>
        <w:pStyle w:val="NormalWeb"/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  <w:r w:rsidRPr="009A6325">
        <w:rPr>
          <w:rFonts w:ascii="GHEA Grapalat" w:hAnsi="GHEA Grapalat"/>
          <w:bCs/>
          <w:lang w:val="af-ZA"/>
        </w:rPr>
        <w:t>«</w:t>
      </w:r>
      <w:r w:rsidRPr="009A6325">
        <w:rPr>
          <w:rFonts w:ascii="GHEA Grapalat" w:hAnsi="GHEA Grapalat"/>
          <w:bCs/>
          <w:lang w:val="hy-AM"/>
        </w:rPr>
        <w:t>Հայաստանի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Հանրապետության</w:t>
      </w:r>
      <w:r w:rsidRPr="009A6325">
        <w:rPr>
          <w:rFonts w:ascii="GHEA Grapalat" w:hAnsi="GHEA Grapalat"/>
          <w:bCs/>
          <w:lang w:val="af-ZA"/>
        </w:rPr>
        <w:t xml:space="preserve"> 2021 </w:t>
      </w:r>
      <w:r w:rsidRPr="009A6325">
        <w:rPr>
          <w:rFonts w:ascii="GHEA Grapalat" w:hAnsi="GHEA Grapalat"/>
          <w:bCs/>
          <w:lang w:val="hy-AM"/>
        </w:rPr>
        <w:t>թվականի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պետական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բյուջեի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մասին</w:t>
      </w:r>
      <w:r w:rsidRPr="009A6325">
        <w:rPr>
          <w:rFonts w:ascii="GHEA Grapalat" w:hAnsi="GHEA Grapalat"/>
          <w:bCs/>
          <w:lang w:val="af-ZA"/>
        </w:rPr>
        <w:t xml:space="preserve">» </w:t>
      </w:r>
      <w:r w:rsidRPr="009A6325">
        <w:rPr>
          <w:rFonts w:ascii="GHEA Grapalat" w:hAnsi="GHEA Grapalat"/>
          <w:bCs/>
          <w:lang w:val="hy-AM"/>
        </w:rPr>
        <w:t>Հայաստանի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Հանրապետության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օրենքում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վերաբաշխում</w:t>
      </w:r>
      <w:r w:rsidRPr="009A6325">
        <w:rPr>
          <w:rFonts w:ascii="GHEA Grapalat" w:hAnsi="GHEA Grapalat"/>
          <w:bCs/>
          <w:lang w:val="af-ZA"/>
        </w:rPr>
        <w:t xml:space="preserve">, </w:t>
      </w:r>
      <w:r w:rsidRPr="009A6325">
        <w:rPr>
          <w:rFonts w:ascii="GHEA Grapalat" w:hAnsi="GHEA Grapalat"/>
          <w:bCs/>
          <w:lang w:val="hy-AM"/>
        </w:rPr>
        <w:t>Հայաստանի</w:t>
      </w:r>
      <w:r w:rsidRPr="009A6325">
        <w:rPr>
          <w:rFonts w:ascii="GHEA Grapalat" w:hAnsi="GHEA Grapalat"/>
          <w:bCs/>
          <w:lang w:val="af-ZA"/>
        </w:rPr>
        <w:t xml:space="preserve"> Հ</w:t>
      </w:r>
      <w:proofErr w:type="spellStart"/>
      <w:r w:rsidRPr="009A6325">
        <w:rPr>
          <w:rFonts w:ascii="GHEA Grapalat" w:hAnsi="GHEA Grapalat"/>
          <w:bCs/>
          <w:lang w:val="hy-AM"/>
        </w:rPr>
        <w:t>անրապետության</w:t>
      </w:r>
      <w:proofErr w:type="spellEnd"/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կառավարության</w:t>
      </w:r>
      <w:r w:rsidRPr="009A6325">
        <w:rPr>
          <w:rFonts w:ascii="GHEA Grapalat" w:hAnsi="GHEA Grapalat"/>
          <w:bCs/>
          <w:lang w:val="af-ZA"/>
        </w:rPr>
        <w:t xml:space="preserve"> 2020 </w:t>
      </w:r>
      <w:r w:rsidRPr="009A6325">
        <w:rPr>
          <w:rFonts w:ascii="GHEA Grapalat" w:hAnsi="GHEA Grapalat"/>
          <w:bCs/>
          <w:lang w:val="hy-AM"/>
        </w:rPr>
        <w:t>թվականի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դեկտեմբերի</w:t>
      </w:r>
      <w:r w:rsidRPr="009A6325">
        <w:rPr>
          <w:rFonts w:ascii="GHEA Grapalat" w:hAnsi="GHEA Grapalat"/>
          <w:bCs/>
          <w:lang w:val="af-ZA"/>
        </w:rPr>
        <w:t xml:space="preserve"> 30-</w:t>
      </w:r>
      <w:r w:rsidRPr="009A6325">
        <w:rPr>
          <w:rFonts w:ascii="GHEA Grapalat" w:hAnsi="GHEA Grapalat"/>
          <w:bCs/>
          <w:lang w:val="hy-AM"/>
        </w:rPr>
        <w:t>ի</w:t>
      </w:r>
      <w:r w:rsidRPr="009A6325">
        <w:rPr>
          <w:rFonts w:ascii="GHEA Grapalat" w:hAnsi="GHEA Grapalat"/>
          <w:bCs/>
          <w:lang w:val="af-ZA"/>
        </w:rPr>
        <w:t xml:space="preserve"> N 2215-</w:t>
      </w:r>
      <w:r w:rsidRPr="009A6325">
        <w:rPr>
          <w:rFonts w:ascii="GHEA Grapalat" w:hAnsi="GHEA Grapalat"/>
          <w:bCs/>
          <w:lang w:val="hy-AM"/>
        </w:rPr>
        <w:t>Ն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որոշման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մեջ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փոփոխություններ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և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լրացումներ</w:t>
      </w:r>
      <w:r w:rsidRPr="009A6325">
        <w:rPr>
          <w:rFonts w:ascii="GHEA Grapalat" w:hAnsi="GHEA Grapalat"/>
          <w:bCs/>
          <w:lang w:val="af-ZA"/>
        </w:rPr>
        <w:t xml:space="preserve"> </w:t>
      </w:r>
      <w:r w:rsidRPr="009A6325">
        <w:rPr>
          <w:rFonts w:ascii="GHEA Grapalat" w:hAnsi="GHEA Grapalat"/>
          <w:bCs/>
          <w:lang w:val="hy-AM"/>
        </w:rPr>
        <w:t>կատարելու</w:t>
      </w:r>
      <w:r w:rsidRPr="009A6325">
        <w:rPr>
          <w:rFonts w:ascii="GHEA Grapalat" w:hAnsi="GHEA Grapalat"/>
          <w:bCs/>
          <w:lang w:val="af-ZA"/>
        </w:rPr>
        <w:t xml:space="preserve">, </w:t>
      </w:r>
      <w:r w:rsidRPr="009A6325">
        <w:rPr>
          <w:rFonts w:ascii="GHEA Grapalat" w:hAnsi="GHEA Grapalat"/>
          <w:lang w:val="hy-AM"/>
        </w:rPr>
        <w:t>Հայաստանի</w:t>
      </w:r>
      <w:r w:rsidRPr="009A6325">
        <w:rPr>
          <w:rFonts w:ascii="GHEA Grapalat" w:hAnsi="GHEA Grapalat" w:cs="Sylfaen"/>
          <w:lang w:val="hy-AM"/>
        </w:rPr>
        <w:t xml:space="preserve"> Հանրապետության կրթության</w:t>
      </w:r>
      <w:r w:rsidRPr="009A6325">
        <w:rPr>
          <w:rFonts w:ascii="GHEA Grapalat" w:hAnsi="GHEA Grapalat" w:cs="Sylfaen"/>
          <w:lang w:val="af-ZA"/>
        </w:rPr>
        <w:t xml:space="preserve">, </w:t>
      </w:r>
      <w:r w:rsidRPr="009A6325">
        <w:rPr>
          <w:rFonts w:ascii="GHEA Grapalat" w:hAnsi="GHEA Grapalat" w:cs="Sylfaen"/>
          <w:lang w:val="hy-AM"/>
        </w:rPr>
        <w:t>գիտության</w:t>
      </w:r>
      <w:r w:rsidRPr="009A6325">
        <w:rPr>
          <w:rFonts w:ascii="GHEA Grapalat" w:hAnsi="GHEA Grapalat" w:cs="Sylfaen"/>
          <w:lang w:val="af-ZA"/>
        </w:rPr>
        <w:t xml:space="preserve">, </w:t>
      </w:r>
      <w:r w:rsidRPr="009A6325">
        <w:rPr>
          <w:rFonts w:ascii="GHEA Grapalat" w:hAnsi="GHEA Grapalat" w:cs="Sylfaen"/>
          <w:lang w:val="hy-AM"/>
        </w:rPr>
        <w:t>մշակույթի</w:t>
      </w:r>
      <w:r w:rsidRPr="009A6325">
        <w:rPr>
          <w:rFonts w:ascii="GHEA Grapalat" w:hAnsi="GHEA Grapalat" w:cs="Sylfaen"/>
          <w:lang w:val="af-ZA"/>
        </w:rPr>
        <w:t xml:space="preserve"> </w:t>
      </w:r>
      <w:r w:rsidRPr="009A6325">
        <w:rPr>
          <w:rFonts w:ascii="GHEA Grapalat" w:hAnsi="GHEA Grapalat" w:cs="Sylfaen"/>
          <w:lang w:val="hy-AM"/>
        </w:rPr>
        <w:t>և</w:t>
      </w:r>
      <w:r w:rsidRPr="009A6325">
        <w:rPr>
          <w:rFonts w:ascii="GHEA Grapalat" w:hAnsi="GHEA Grapalat" w:cs="Sylfaen"/>
          <w:lang w:val="af-ZA"/>
        </w:rPr>
        <w:t xml:space="preserve"> </w:t>
      </w:r>
      <w:r w:rsidRPr="009A6325">
        <w:rPr>
          <w:rFonts w:ascii="GHEA Grapalat" w:hAnsi="GHEA Grapalat" w:cs="Sylfaen"/>
          <w:lang w:val="hy-AM"/>
        </w:rPr>
        <w:t>սպորտի</w:t>
      </w:r>
      <w:r w:rsidRPr="009A6325">
        <w:rPr>
          <w:rFonts w:ascii="GHEA Grapalat" w:hAnsi="GHEA Grapalat" w:cs="Sylfaen"/>
          <w:lang w:val="af-ZA"/>
        </w:rPr>
        <w:t xml:space="preserve"> </w:t>
      </w:r>
      <w:r w:rsidRPr="009A6325">
        <w:rPr>
          <w:rFonts w:ascii="GHEA Grapalat" w:hAnsi="GHEA Grapalat" w:cs="Times Armenian"/>
          <w:lang w:val="hy-AM"/>
        </w:rPr>
        <w:t xml:space="preserve">նախարարությանը </w:t>
      </w:r>
      <w:r w:rsidRPr="009A6325">
        <w:rPr>
          <w:rFonts w:ascii="GHEA Grapalat" w:hAnsi="GHEA Grapalat" w:cs="Sylfaen"/>
          <w:lang w:val="hy-AM"/>
        </w:rPr>
        <w:t>գումար</w:t>
      </w:r>
      <w:r w:rsidRPr="009A6325">
        <w:rPr>
          <w:rFonts w:ascii="GHEA Grapalat" w:hAnsi="GHEA Grapalat" w:cs="Times Armenian"/>
          <w:lang w:val="hy-AM"/>
        </w:rPr>
        <w:t xml:space="preserve"> </w:t>
      </w:r>
      <w:r w:rsidRPr="009A6325">
        <w:rPr>
          <w:rFonts w:ascii="GHEA Grapalat" w:hAnsi="GHEA Grapalat" w:cs="Sylfaen"/>
          <w:lang w:val="hy-AM"/>
        </w:rPr>
        <w:t>հատկացնելու</w:t>
      </w:r>
      <w:r w:rsidRPr="009A6325">
        <w:rPr>
          <w:rFonts w:ascii="GHEA Grapalat" w:hAnsi="GHEA Grapalat"/>
          <w:bCs/>
          <w:lang w:val="hy-AM"/>
        </w:rPr>
        <w:t xml:space="preserve"> մասին</w:t>
      </w:r>
      <w:r w:rsidRPr="009A6325">
        <w:rPr>
          <w:rFonts w:ascii="GHEA Grapalat" w:hAnsi="GHEA Grapalat"/>
          <w:noProof/>
          <w:lang w:val="hy-AM"/>
        </w:rPr>
        <w:t>»</w:t>
      </w:r>
      <w:r>
        <w:rPr>
          <w:rFonts w:ascii="GHEA Grapalat" w:eastAsia="Calibri" w:hAnsi="GHEA Grapalat"/>
          <w:b/>
          <w:lang w:val="hy-AM"/>
        </w:rPr>
        <w:t xml:space="preserve"> </w:t>
      </w:r>
      <w:r w:rsidRPr="009D421F">
        <w:rPr>
          <w:rFonts w:ascii="GHEA Grapalat" w:hAnsi="GHEA Grapalat" w:cs="Sylfaen"/>
          <w:lang w:val="hy-AM"/>
        </w:rPr>
        <w:t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7E2E57" w:rsidRPr="009D421F" w:rsidRDefault="007E2E57" w:rsidP="00BE78D6">
      <w:pPr>
        <w:pStyle w:val="NormalWeb"/>
        <w:spacing w:line="276" w:lineRule="auto"/>
        <w:jc w:val="both"/>
        <w:rPr>
          <w:rFonts w:ascii="GHEA Grapalat" w:hAnsi="GHEA Grapalat" w:cs="Sylfaen"/>
          <w:b/>
          <w:lang w:val="hy-AM"/>
        </w:rPr>
      </w:pPr>
      <w:r w:rsidRPr="009D421F">
        <w:rPr>
          <w:rFonts w:ascii="GHEA Grapalat" w:hAnsi="GHEA Grapalat" w:cs="Sylfaen"/>
          <w:b/>
          <w:lang w:val="hy-AM"/>
        </w:rPr>
        <w:t>7. Իրավական ակտի ընդունման կապակցությամբ այլ նորմատիվ իրավական ակտերի ընդունման անհրաժեշտություն.</w:t>
      </w:r>
    </w:p>
    <w:p w:rsidR="007E2E57" w:rsidRPr="009D421F" w:rsidRDefault="007E2E57" w:rsidP="007E2E57">
      <w:pPr>
        <w:pStyle w:val="ListParagraph"/>
        <w:tabs>
          <w:tab w:val="center" w:pos="-6480"/>
          <w:tab w:val="right" w:pos="8640"/>
        </w:tabs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D421F">
        <w:rPr>
          <w:rFonts w:ascii="GHEA Grapalat" w:hAnsi="GHEA Grapalat"/>
          <w:lang w:val="hy-AM"/>
        </w:rPr>
        <w:t xml:space="preserve">1. </w:t>
      </w:r>
      <w:proofErr w:type="spellStart"/>
      <w:r w:rsidRPr="009D421F">
        <w:rPr>
          <w:rFonts w:ascii="GHEA Grapalat" w:hAnsi="GHEA Grapalat"/>
          <w:lang w:val="ro-RO"/>
        </w:rPr>
        <w:t>Այլ</w:t>
      </w:r>
      <w:proofErr w:type="spellEnd"/>
      <w:r w:rsidRPr="009D421F">
        <w:rPr>
          <w:rFonts w:ascii="GHEA Grapalat" w:hAnsi="GHEA Grapalat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lang w:val="ro-RO"/>
        </w:rPr>
        <w:t>իրավական</w:t>
      </w:r>
      <w:proofErr w:type="spellEnd"/>
      <w:r w:rsidRPr="009D421F">
        <w:rPr>
          <w:rFonts w:ascii="GHEA Grapalat" w:hAnsi="GHEA Grapalat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lang w:val="ro-RO"/>
        </w:rPr>
        <w:t>ակտերում</w:t>
      </w:r>
      <w:proofErr w:type="spellEnd"/>
      <w:r w:rsidRPr="009D421F">
        <w:rPr>
          <w:rFonts w:ascii="GHEA Grapalat" w:hAnsi="GHEA Grapalat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lang w:val="ro-RO"/>
        </w:rPr>
        <w:t>փոփոխությունների</w:t>
      </w:r>
      <w:proofErr w:type="spellEnd"/>
      <w:r w:rsidRPr="009D421F">
        <w:rPr>
          <w:rFonts w:ascii="GHEA Grapalat" w:hAnsi="GHEA Grapalat"/>
          <w:lang w:val="ro-RO"/>
        </w:rPr>
        <w:t xml:space="preserve"> և/</w:t>
      </w:r>
      <w:proofErr w:type="spellStart"/>
      <w:r w:rsidRPr="009D421F">
        <w:rPr>
          <w:rFonts w:ascii="GHEA Grapalat" w:hAnsi="GHEA Grapalat"/>
          <w:lang w:val="ro-RO"/>
        </w:rPr>
        <w:t>կամ</w:t>
      </w:r>
      <w:proofErr w:type="spellEnd"/>
      <w:r w:rsidRPr="009D421F">
        <w:rPr>
          <w:rFonts w:ascii="GHEA Grapalat" w:hAnsi="GHEA Grapalat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lang w:val="ro-RO"/>
        </w:rPr>
        <w:t>լրացումների</w:t>
      </w:r>
      <w:proofErr w:type="spellEnd"/>
      <w:r w:rsidRPr="009D421F">
        <w:rPr>
          <w:rFonts w:ascii="GHEA Grapalat" w:hAnsi="GHEA Grapalat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lang w:val="ro-RO"/>
        </w:rPr>
        <w:t>անհրաժեշ</w:t>
      </w:r>
      <w:proofErr w:type="spellEnd"/>
      <w:r w:rsidRPr="009D421F">
        <w:rPr>
          <w:rFonts w:ascii="GHEA Grapalat" w:hAnsi="GHEA Grapalat"/>
          <w:lang w:val="hy-AM"/>
        </w:rPr>
        <w:softHyphen/>
      </w:r>
      <w:proofErr w:type="spellStart"/>
      <w:r w:rsidRPr="009D421F">
        <w:rPr>
          <w:rFonts w:ascii="GHEA Grapalat" w:hAnsi="GHEA Grapalat"/>
          <w:lang w:val="ro-RO"/>
        </w:rPr>
        <w:t>տու</w:t>
      </w:r>
      <w:proofErr w:type="spellEnd"/>
      <w:r w:rsidRPr="009D421F">
        <w:rPr>
          <w:rFonts w:ascii="GHEA Grapalat" w:hAnsi="GHEA Grapalat"/>
          <w:lang w:val="hy-AM"/>
        </w:rPr>
        <w:softHyphen/>
      </w:r>
      <w:proofErr w:type="spellStart"/>
      <w:r w:rsidRPr="009D421F">
        <w:rPr>
          <w:rFonts w:ascii="GHEA Grapalat" w:hAnsi="GHEA Grapalat"/>
          <w:lang w:val="ro-RO"/>
        </w:rPr>
        <w:t>թյունը</w:t>
      </w:r>
      <w:proofErr w:type="spellEnd"/>
      <w:r w:rsidRPr="009D421F">
        <w:rPr>
          <w:rFonts w:ascii="GHEA Grapalat" w:hAnsi="GHEA Grapalat"/>
          <w:lang w:val="ro-RO"/>
        </w:rPr>
        <w:t>.</w:t>
      </w:r>
    </w:p>
    <w:p w:rsidR="007E2E57" w:rsidRPr="009D421F" w:rsidRDefault="007E2E57" w:rsidP="007E2E57">
      <w:pPr>
        <w:pStyle w:val="ListParagraph"/>
        <w:tabs>
          <w:tab w:val="center" w:pos="-6480"/>
          <w:tab w:val="right" w:pos="8640"/>
        </w:tabs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proofErr w:type="spellStart"/>
      <w:r w:rsidRPr="009D421F">
        <w:rPr>
          <w:rFonts w:ascii="GHEA Grapalat" w:hAnsi="GHEA Grapalat"/>
          <w:u w:val="single"/>
          <w:lang w:val="ro-RO"/>
        </w:rPr>
        <w:lastRenderedPageBreak/>
        <w:t>Չի</w:t>
      </w:r>
      <w:proofErr w:type="spellEnd"/>
      <w:r w:rsidRPr="009D421F">
        <w:rPr>
          <w:rFonts w:ascii="GHEA Grapalat" w:hAnsi="GHEA Grapalat"/>
          <w:u w:val="single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u w:val="single"/>
          <w:lang w:val="ro-RO"/>
        </w:rPr>
        <w:t>առաջացնում</w:t>
      </w:r>
      <w:proofErr w:type="spellEnd"/>
      <w:r w:rsidRPr="009D421F">
        <w:rPr>
          <w:rFonts w:ascii="GHEA Grapalat" w:hAnsi="GHEA Grapalat" w:cs="Times Armenian"/>
          <w:u w:val="single"/>
          <w:lang w:val="ro-RO"/>
        </w:rPr>
        <w:t>:</w:t>
      </w:r>
    </w:p>
    <w:p w:rsidR="007E2E57" w:rsidRPr="009D421F" w:rsidRDefault="007E2E57" w:rsidP="007E2E57">
      <w:pPr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9D421F">
        <w:rPr>
          <w:rFonts w:ascii="GHEA Grapalat" w:hAnsi="GHEA Grapalat"/>
          <w:sz w:val="24"/>
          <w:szCs w:val="24"/>
          <w:lang w:val="ro-RO"/>
        </w:rPr>
        <w:t>2</w:t>
      </w:r>
      <w:r w:rsidRPr="009D421F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 w:rsidRPr="009D421F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9D421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9D421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9D421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9D421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9D421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9D421F">
        <w:rPr>
          <w:rFonts w:ascii="GHEA Grapalat" w:hAnsi="GHEA Grapalat"/>
          <w:sz w:val="24"/>
          <w:szCs w:val="24"/>
          <w:lang w:val="ro-RO"/>
        </w:rPr>
        <w:t>համա</w:t>
      </w:r>
      <w:proofErr w:type="spellEnd"/>
      <w:r w:rsidRPr="009D421F">
        <w:rPr>
          <w:rFonts w:ascii="GHEA Grapalat" w:hAnsi="GHEA Grapalat"/>
          <w:sz w:val="24"/>
          <w:szCs w:val="24"/>
          <w:lang w:val="hy-AM"/>
        </w:rPr>
        <w:softHyphen/>
      </w:r>
      <w:proofErr w:type="spellStart"/>
      <w:r w:rsidRPr="009D421F">
        <w:rPr>
          <w:rFonts w:ascii="GHEA Grapalat" w:hAnsi="GHEA Grapalat"/>
          <w:sz w:val="24"/>
          <w:szCs w:val="24"/>
          <w:lang w:val="ro-RO"/>
        </w:rPr>
        <w:t>պա</w:t>
      </w:r>
      <w:proofErr w:type="spellEnd"/>
      <w:r w:rsidRPr="009D421F">
        <w:rPr>
          <w:rFonts w:ascii="GHEA Grapalat" w:hAnsi="GHEA Grapalat"/>
          <w:sz w:val="24"/>
          <w:szCs w:val="24"/>
          <w:lang w:val="hy-AM"/>
        </w:rPr>
        <w:softHyphen/>
      </w:r>
      <w:proofErr w:type="spellStart"/>
      <w:r w:rsidRPr="009D421F">
        <w:rPr>
          <w:rFonts w:ascii="GHEA Grapalat" w:hAnsi="GHEA Grapalat"/>
          <w:sz w:val="24"/>
          <w:szCs w:val="24"/>
          <w:lang w:val="ro-RO"/>
        </w:rPr>
        <w:t>տասխանությունը</w:t>
      </w:r>
      <w:proofErr w:type="spellEnd"/>
      <w:r w:rsidRPr="009D421F">
        <w:rPr>
          <w:rFonts w:ascii="GHEA Grapalat" w:hAnsi="GHEA Grapalat"/>
          <w:sz w:val="24"/>
          <w:szCs w:val="24"/>
          <w:lang w:val="ro-RO"/>
        </w:rPr>
        <w:t>.</w:t>
      </w:r>
    </w:p>
    <w:p w:rsidR="007E2E57" w:rsidRDefault="007E2E57" w:rsidP="007E2E57">
      <w:pPr>
        <w:ind w:left="1429"/>
        <w:jc w:val="both"/>
        <w:rPr>
          <w:rFonts w:ascii="GHEA Grapalat" w:hAnsi="GHEA Grapalat" w:cs="Times Armenian"/>
          <w:sz w:val="24"/>
          <w:szCs w:val="24"/>
          <w:u w:val="single"/>
          <w:lang w:val="hy-AM"/>
        </w:rPr>
      </w:pPr>
      <w:proofErr w:type="spellStart"/>
      <w:r w:rsidRPr="009D421F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9D421F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9D421F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21298A" w:rsidRPr="0021298A" w:rsidRDefault="0021298A" w:rsidP="007E2E57">
      <w:pPr>
        <w:ind w:left="1429"/>
        <w:jc w:val="both"/>
        <w:rPr>
          <w:rFonts w:ascii="GHEA Grapalat" w:hAnsi="GHEA Grapalat"/>
          <w:sz w:val="24"/>
          <w:szCs w:val="24"/>
          <w:lang w:val="hy-AM"/>
        </w:rPr>
      </w:pPr>
    </w:p>
    <w:p w:rsidR="0021298A" w:rsidRPr="00967CE2" w:rsidRDefault="0021298A" w:rsidP="0021298A">
      <w:pPr>
        <w:ind w:firstLine="9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9D421F">
        <w:rPr>
          <w:rFonts w:ascii="GHEA Grapalat" w:hAnsi="GHEA Grapalat" w:cs="Sylfaen"/>
          <w:b/>
          <w:sz w:val="24"/>
          <w:szCs w:val="24"/>
          <w:lang w:val="hy-AM"/>
        </w:rPr>
        <w:t xml:space="preserve">8. </w:t>
      </w:r>
      <w:r w:rsidRPr="00651B3A">
        <w:rPr>
          <w:rFonts w:ascii="GHEA Grapalat" w:hAnsi="GHEA Grapalat"/>
          <w:b/>
          <w:i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51B3A">
        <w:rPr>
          <w:rFonts w:ascii="GHEA Grapalat" w:hAnsi="GHEA Grapalat"/>
          <w:b/>
          <w:i/>
          <w:sz w:val="24"/>
          <w:szCs w:val="24"/>
          <w:lang w:val="hy-AM"/>
        </w:rPr>
        <w:t>ռազմավարություններ</w:t>
      </w:r>
      <w:proofErr w:type="spellEnd"/>
      <w:r w:rsidRPr="00651B3A">
        <w:rPr>
          <w:rFonts w:ascii="GHEA Grapalat" w:hAnsi="GHEA Grapalat"/>
          <w:b/>
          <w:i/>
          <w:sz w:val="24"/>
          <w:szCs w:val="24"/>
          <w:lang w:val="hy-AM"/>
        </w:rPr>
        <w:t>»</w:t>
      </w:r>
      <w:r w:rsidRPr="00967CE2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:rsidR="0021298A" w:rsidRPr="00B25CF8" w:rsidRDefault="0021298A" w:rsidP="0021298A">
      <w:pPr>
        <w:tabs>
          <w:tab w:val="left" w:pos="508"/>
        </w:tabs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D121C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CD121C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967CE2">
        <w:rPr>
          <w:rFonts w:ascii="GHEA Grapalat" w:hAnsi="GHEA Grapalat"/>
          <w:bCs/>
          <w:sz w:val="24"/>
          <w:szCs w:val="24"/>
          <w:lang w:val="af-ZA"/>
        </w:rPr>
        <w:t>«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2021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բյուջեի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օրենքում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Հ</w:t>
      </w:r>
      <w:proofErr w:type="spellStart"/>
      <w:r w:rsidRPr="00967CE2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proofErr w:type="spellEnd"/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2020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30-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ի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N 2215-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Ն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/>
          <w:bCs/>
          <w:sz w:val="24"/>
          <w:szCs w:val="24"/>
          <w:lang w:val="hy-AM"/>
        </w:rPr>
        <w:t>կատարելու</w:t>
      </w:r>
      <w:r w:rsidRPr="00967CE2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967CE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որոշ</w:t>
      </w:r>
      <w:r w:rsidRPr="00B25CF8">
        <w:rPr>
          <w:rFonts w:ascii="GHEA Grapalat" w:hAnsi="GHEA Grapalat" w:cs="Sylfaen"/>
          <w:sz w:val="24"/>
          <w:szCs w:val="24"/>
          <w:lang w:val="hy-AM"/>
        </w:rPr>
        <w:t xml:space="preserve">ումը բխում է </w:t>
      </w:r>
      <w:r w:rsidRPr="00967CE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 2021 թվականի «</w:t>
      </w:r>
      <w:proofErr w:type="spellStart"/>
      <w:r w:rsidRPr="00967CE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Հայասատանի</w:t>
      </w:r>
      <w:proofErr w:type="spellEnd"/>
      <w:r w:rsidRPr="00967CE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Հանրապետության կառավարության ծրագրի մասին» 2021թ օգոստոսի 18-ի N1363-Ա որոշման </w:t>
      </w:r>
      <w:r w:rsidRPr="00B25CF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4.9 կետից </w:t>
      </w:r>
      <w:r w:rsidRPr="00967CE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«Մշակույթ» բաժին: </w:t>
      </w:r>
    </w:p>
    <w:p w:rsidR="0021298A" w:rsidRPr="00B25CF8" w:rsidRDefault="0021298A" w:rsidP="0021298A">
      <w:pPr>
        <w:tabs>
          <w:tab w:val="left" w:pos="508"/>
        </w:tabs>
        <w:spacing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21298A" w:rsidRPr="009D421F" w:rsidRDefault="0021298A" w:rsidP="0021298A">
      <w:pPr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B01B2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9D421F">
        <w:rPr>
          <w:rFonts w:ascii="GHEA Grapalat" w:hAnsi="GHEA Grapalat" w:cs="Sylfaen"/>
          <w:b/>
          <w:sz w:val="24"/>
          <w:szCs w:val="24"/>
          <w:lang w:val="hy-AM"/>
        </w:rPr>
        <w:t>. Այլ տեղեկություններ.</w:t>
      </w:r>
    </w:p>
    <w:p w:rsidR="0021298A" w:rsidRPr="009D421F" w:rsidRDefault="0021298A" w:rsidP="0021298A">
      <w:pPr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D421F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CC5601" w:rsidRPr="00EB01B2" w:rsidRDefault="00CC560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3CD1" w:rsidRPr="00EB01B2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3CD1" w:rsidRPr="00EB01B2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  <w:bookmarkStart w:id="0" w:name="_GoBack"/>
      <w:bookmarkEnd w:id="0"/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sectPr w:rsidR="004A3CD1" w:rsidSect="00D41D9A">
      <w:headerReference w:type="even" r:id="rId8"/>
      <w:footerReference w:type="default" r:id="rId9"/>
      <w:pgSz w:w="11907" w:h="16840" w:code="9"/>
      <w:pgMar w:top="270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806" w:rsidRDefault="008E4806" w:rsidP="009D58F6">
      <w:r>
        <w:separator/>
      </w:r>
    </w:p>
  </w:endnote>
  <w:endnote w:type="continuationSeparator" w:id="0">
    <w:p w:rsidR="008E4806" w:rsidRDefault="008E4806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8E480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E480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E480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806" w:rsidRDefault="008E4806" w:rsidP="009D58F6">
      <w:r>
        <w:separator/>
      </w:r>
    </w:p>
  </w:footnote>
  <w:footnote w:type="continuationSeparator" w:id="0">
    <w:p w:rsidR="008E4806" w:rsidRDefault="008E4806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593DA7"/>
    <w:multiLevelType w:val="hybridMultilevel"/>
    <w:tmpl w:val="EF3A10FE"/>
    <w:lvl w:ilvl="0" w:tplc="2200BA2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A8469D"/>
    <w:multiLevelType w:val="hybridMultilevel"/>
    <w:tmpl w:val="A8CC4E44"/>
    <w:lvl w:ilvl="0" w:tplc="8C309784">
      <w:start w:val="5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B6E0518"/>
    <w:multiLevelType w:val="hybridMultilevel"/>
    <w:tmpl w:val="BDF286FE"/>
    <w:lvl w:ilvl="0" w:tplc="89060BDE">
      <w:start w:val="6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11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1527"/>
    <w:rsid w:val="00011F28"/>
    <w:rsid w:val="00013D61"/>
    <w:rsid w:val="00015372"/>
    <w:rsid w:val="00015C07"/>
    <w:rsid w:val="00017D68"/>
    <w:rsid w:val="0002210E"/>
    <w:rsid w:val="000306DA"/>
    <w:rsid w:val="000309C4"/>
    <w:rsid w:val="00051185"/>
    <w:rsid w:val="00054058"/>
    <w:rsid w:val="000571B3"/>
    <w:rsid w:val="00062059"/>
    <w:rsid w:val="00062579"/>
    <w:rsid w:val="0006796F"/>
    <w:rsid w:val="000836ED"/>
    <w:rsid w:val="00085B87"/>
    <w:rsid w:val="0008673A"/>
    <w:rsid w:val="00096089"/>
    <w:rsid w:val="000A0217"/>
    <w:rsid w:val="000A42B3"/>
    <w:rsid w:val="000A70ED"/>
    <w:rsid w:val="000C6522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1EF8"/>
    <w:rsid w:val="0017635A"/>
    <w:rsid w:val="001819D7"/>
    <w:rsid w:val="001832F3"/>
    <w:rsid w:val="00186AAA"/>
    <w:rsid w:val="00193033"/>
    <w:rsid w:val="00196682"/>
    <w:rsid w:val="001A3DEA"/>
    <w:rsid w:val="001A608F"/>
    <w:rsid w:val="001B29AF"/>
    <w:rsid w:val="001B30A2"/>
    <w:rsid w:val="001B64EE"/>
    <w:rsid w:val="001C0443"/>
    <w:rsid w:val="001C2D46"/>
    <w:rsid w:val="001C33A7"/>
    <w:rsid w:val="001C4EC6"/>
    <w:rsid w:val="001D2C1E"/>
    <w:rsid w:val="001D667C"/>
    <w:rsid w:val="001D6B53"/>
    <w:rsid w:val="001E3418"/>
    <w:rsid w:val="001E6140"/>
    <w:rsid w:val="001E6A70"/>
    <w:rsid w:val="001F760B"/>
    <w:rsid w:val="00201F92"/>
    <w:rsid w:val="002077E4"/>
    <w:rsid w:val="0021298A"/>
    <w:rsid w:val="002237EA"/>
    <w:rsid w:val="00223FD4"/>
    <w:rsid w:val="00224B43"/>
    <w:rsid w:val="002252B0"/>
    <w:rsid w:val="00245980"/>
    <w:rsid w:val="00257DF1"/>
    <w:rsid w:val="00266366"/>
    <w:rsid w:val="0027664E"/>
    <w:rsid w:val="00280274"/>
    <w:rsid w:val="00282368"/>
    <w:rsid w:val="00294B15"/>
    <w:rsid w:val="0029574D"/>
    <w:rsid w:val="002A5A4E"/>
    <w:rsid w:val="002C03B1"/>
    <w:rsid w:val="002C0945"/>
    <w:rsid w:val="002C6519"/>
    <w:rsid w:val="002C780C"/>
    <w:rsid w:val="002D13FD"/>
    <w:rsid w:val="002D34DA"/>
    <w:rsid w:val="002E0656"/>
    <w:rsid w:val="002E3330"/>
    <w:rsid w:val="002E62DA"/>
    <w:rsid w:val="002F1B4C"/>
    <w:rsid w:val="002F34FE"/>
    <w:rsid w:val="002F3940"/>
    <w:rsid w:val="002F4DED"/>
    <w:rsid w:val="00303907"/>
    <w:rsid w:val="00305BDB"/>
    <w:rsid w:val="00310528"/>
    <w:rsid w:val="00316C50"/>
    <w:rsid w:val="00327265"/>
    <w:rsid w:val="00330396"/>
    <w:rsid w:val="00333A97"/>
    <w:rsid w:val="003343AB"/>
    <w:rsid w:val="00335E99"/>
    <w:rsid w:val="00345F09"/>
    <w:rsid w:val="00346677"/>
    <w:rsid w:val="00346778"/>
    <w:rsid w:val="00361B49"/>
    <w:rsid w:val="00366AF2"/>
    <w:rsid w:val="00377403"/>
    <w:rsid w:val="00377640"/>
    <w:rsid w:val="00385AB2"/>
    <w:rsid w:val="00390B2D"/>
    <w:rsid w:val="0039625B"/>
    <w:rsid w:val="003963C5"/>
    <w:rsid w:val="003A1E69"/>
    <w:rsid w:val="003A53D3"/>
    <w:rsid w:val="003B1E6D"/>
    <w:rsid w:val="003B42FC"/>
    <w:rsid w:val="003B4D01"/>
    <w:rsid w:val="003C0DF9"/>
    <w:rsid w:val="003C7E70"/>
    <w:rsid w:val="003D4A39"/>
    <w:rsid w:val="003E05F2"/>
    <w:rsid w:val="003E38E9"/>
    <w:rsid w:val="003F4726"/>
    <w:rsid w:val="003F6419"/>
    <w:rsid w:val="00405554"/>
    <w:rsid w:val="0041310F"/>
    <w:rsid w:val="00425B40"/>
    <w:rsid w:val="004307F9"/>
    <w:rsid w:val="00434A5C"/>
    <w:rsid w:val="00437DCB"/>
    <w:rsid w:val="00437E41"/>
    <w:rsid w:val="004403C4"/>
    <w:rsid w:val="0044459C"/>
    <w:rsid w:val="004449CF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9610E"/>
    <w:rsid w:val="004A3CD1"/>
    <w:rsid w:val="004A507E"/>
    <w:rsid w:val="004A7357"/>
    <w:rsid w:val="004C12E8"/>
    <w:rsid w:val="004C1E48"/>
    <w:rsid w:val="004C71EA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2136"/>
    <w:rsid w:val="00515D57"/>
    <w:rsid w:val="00521C39"/>
    <w:rsid w:val="00522621"/>
    <w:rsid w:val="0052344E"/>
    <w:rsid w:val="00534F50"/>
    <w:rsid w:val="00544254"/>
    <w:rsid w:val="0054650D"/>
    <w:rsid w:val="005465B4"/>
    <w:rsid w:val="005475DD"/>
    <w:rsid w:val="0055142C"/>
    <w:rsid w:val="0055506F"/>
    <w:rsid w:val="00566EE3"/>
    <w:rsid w:val="00570E4A"/>
    <w:rsid w:val="005744A3"/>
    <w:rsid w:val="005745C3"/>
    <w:rsid w:val="005749A2"/>
    <w:rsid w:val="00574C93"/>
    <w:rsid w:val="005906ED"/>
    <w:rsid w:val="00590E53"/>
    <w:rsid w:val="00595902"/>
    <w:rsid w:val="005A38A5"/>
    <w:rsid w:val="005A3946"/>
    <w:rsid w:val="005A7A2F"/>
    <w:rsid w:val="005A7C7F"/>
    <w:rsid w:val="005B0027"/>
    <w:rsid w:val="005B4534"/>
    <w:rsid w:val="005C7BB4"/>
    <w:rsid w:val="005D68FF"/>
    <w:rsid w:val="005E00BD"/>
    <w:rsid w:val="005E17E2"/>
    <w:rsid w:val="005F6714"/>
    <w:rsid w:val="005F74E1"/>
    <w:rsid w:val="0060353B"/>
    <w:rsid w:val="0061169A"/>
    <w:rsid w:val="00614A08"/>
    <w:rsid w:val="0063044E"/>
    <w:rsid w:val="006351A2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2FE3"/>
    <w:rsid w:val="006C493C"/>
    <w:rsid w:val="006D0B62"/>
    <w:rsid w:val="006D1239"/>
    <w:rsid w:val="006D41CA"/>
    <w:rsid w:val="006D4A04"/>
    <w:rsid w:val="006D67A9"/>
    <w:rsid w:val="006E7E40"/>
    <w:rsid w:val="006F489A"/>
    <w:rsid w:val="00711F20"/>
    <w:rsid w:val="00712276"/>
    <w:rsid w:val="00712C34"/>
    <w:rsid w:val="00713E44"/>
    <w:rsid w:val="007142A4"/>
    <w:rsid w:val="0071602D"/>
    <w:rsid w:val="00722809"/>
    <w:rsid w:val="0072522B"/>
    <w:rsid w:val="0073051A"/>
    <w:rsid w:val="00732144"/>
    <w:rsid w:val="00732EC3"/>
    <w:rsid w:val="007476A3"/>
    <w:rsid w:val="00765044"/>
    <w:rsid w:val="0076653E"/>
    <w:rsid w:val="00775D26"/>
    <w:rsid w:val="007917B7"/>
    <w:rsid w:val="007A4F47"/>
    <w:rsid w:val="007A6196"/>
    <w:rsid w:val="007B031F"/>
    <w:rsid w:val="007B19F1"/>
    <w:rsid w:val="007B305D"/>
    <w:rsid w:val="007D0663"/>
    <w:rsid w:val="007D3C71"/>
    <w:rsid w:val="007E1CB9"/>
    <w:rsid w:val="007E2E57"/>
    <w:rsid w:val="007E43EE"/>
    <w:rsid w:val="007E61D9"/>
    <w:rsid w:val="007F6566"/>
    <w:rsid w:val="00800F58"/>
    <w:rsid w:val="0080505A"/>
    <w:rsid w:val="00810027"/>
    <w:rsid w:val="008138E4"/>
    <w:rsid w:val="008176F7"/>
    <w:rsid w:val="00821ED8"/>
    <w:rsid w:val="00821F5A"/>
    <w:rsid w:val="008275B1"/>
    <w:rsid w:val="00827B4D"/>
    <w:rsid w:val="00827DD4"/>
    <w:rsid w:val="00836F07"/>
    <w:rsid w:val="00847EF9"/>
    <w:rsid w:val="0085478D"/>
    <w:rsid w:val="00854C25"/>
    <w:rsid w:val="00861D00"/>
    <w:rsid w:val="00870254"/>
    <w:rsid w:val="008A0408"/>
    <w:rsid w:val="008A7B8F"/>
    <w:rsid w:val="008B12E9"/>
    <w:rsid w:val="008B236D"/>
    <w:rsid w:val="008B2706"/>
    <w:rsid w:val="008C0006"/>
    <w:rsid w:val="008D1E78"/>
    <w:rsid w:val="008E4592"/>
    <w:rsid w:val="008E4806"/>
    <w:rsid w:val="008E5D7D"/>
    <w:rsid w:val="008F2E22"/>
    <w:rsid w:val="00910C48"/>
    <w:rsid w:val="00912200"/>
    <w:rsid w:val="00912833"/>
    <w:rsid w:val="00914499"/>
    <w:rsid w:val="00915FD1"/>
    <w:rsid w:val="00916A8E"/>
    <w:rsid w:val="009232AC"/>
    <w:rsid w:val="00923EAD"/>
    <w:rsid w:val="009627AE"/>
    <w:rsid w:val="009637A6"/>
    <w:rsid w:val="00965186"/>
    <w:rsid w:val="009659E4"/>
    <w:rsid w:val="00975710"/>
    <w:rsid w:val="0097773D"/>
    <w:rsid w:val="00977ED8"/>
    <w:rsid w:val="00993913"/>
    <w:rsid w:val="009A7EFE"/>
    <w:rsid w:val="009B3645"/>
    <w:rsid w:val="009C5A86"/>
    <w:rsid w:val="009D0F87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04E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49E3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5F33"/>
    <w:rsid w:val="00AA699C"/>
    <w:rsid w:val="00AA7C6D"/>
    <w:rsid w:val="00AB4FCC"/>
    <w:rsid w:val="00AC42B0"/>
    <w:rsid w:val="00AC51EB"/>
    <w:rsid w:val="00AD6113"/>
    <w:rsid w:val="00AE698C"/>
    <w:rsid w:val="00B0515A"/>
    <w:rsid w:val="00B05654"/>
    <w:rsid w:val="00B11387"/>
    <w:rsid w:val="00B163FA"/>
    <w:rsid w:val="00B327E8"/>
    <w:rsid w:val="00B40A39"/>
    <w:rsid w:val="00B460FA"/>
    <w:rsid w:val="00B47996"/>
    <w:rsid w:val="00B50C04"/>
    <w:rsid w:val="00B50DAA"/>
    <w:rsid w:val="00B511CE"/>
    <w:rsid w:val="00B529AF"/>
    <w:rsid w:val="00B618C5"/>
    <w:rsid w:val="00B921AB"/>
    <w:rsid w:val="00B93791"/>
    <w:rsid w:val="00B96CCC"/>
    <w:rsid w:val="00BB5230"/>
    <w:rsid w:val="00BB7DFF"/>
    <w:rsid w:val="00BC6328"/>
    <w:rsid w:val="00BD08DD"/>
    <w:rsid w:val="00BE78D6"/>
    <w:rsid w:val="00BF41F3"/>
    <w:rsid w:val="00BF5109"/>
    <w:rsid w:val="00C00EA5"/>
    <w:rsid w:val="00C010F9"/>
    <w:rsid w:val="00C06F3D"/>
    <w:rsid w:val="00C175D0"/>
    <w:rsid w:val="00C17CA1"/>
    <w:rsid w:val="00C20747"/>
    <w:rsid w:val="00C21FEC"/>
    <w:rsid w:val="00C36365"/>
    <w:rsid w:val="00C3683C"/>
    <w:rsid w:val="00C47652"/>
    <w:rsid w:val="00C631A7"/>
    <w:rsid w:val="00C6433C"/>
    <w:rsid w:val="00C65C82"/>
    <w:rsid w:val="00C7521E"/>
    <w:rsid w:val="00C92246"/>
    <w:rsid w:val="00CA36FE"/>
    <w:rsid w:val="00CA3AE9"/>
    <w:rsid w:val="00CA4D1E"/>
    <w:rsid w:val="00CA5A12"/>
    <w:rsid w:val="00CB5C82"/>
    <w:rsid w:val="00CC5601"/>
    <w:rsid w:val="00CD7E7F"/>
    <w:rsid w:val="00CE1854"/>
    <w:rsid w:val="00CE6389"/>
    <w:rsid w:val="00CF19FA"/>
    <w:rsid w:val="00CF2F33"/>
    <w:rsid w:val="00D037F4"/>
    <w:rsid w:val="00D0434B"/>
    <w:rsid w:val="00D108DF"/>
    <w:rsid w:val="00D14D09"/>
    <w:rsid w:val="00D411FB"/>
    <w:rsid w:val="00D41D9A"/>
    <w:rsid w:val="00D42D31"/>
    <w:rsid w:val="00D45499"/>
    <w:rsid w:val="00D471A1"/>
    <w:rsid w:val="00D52152"/>
    <w:rsid w:val="00D547A7"/>
    <w:rsid w:val="00D576A4"/>
    <w:rsid w:val="00D61DFA"/>
    <w:rsid w:val="00D655D9"/>
    <w:rsid w:val="00D77AB5"/>
    <w:rsid w:val="00D82FB2"/>
    <w:rsid w:val="00D82FC7"/>
    <w:rsid w:val="00D848F3"/>
    <w:rsid w:val="00D91000"/>
    <w:rsid w:val="00D953D0"/>
    <w:rsid w:val="00D9638F"/>
    <w:rsid w:val="00D97C5A"/>
    <w:rsid w:val="00DB2AE9"/>
    <w:rsid w:val="00DC7C54"/>
    <w:rsid w:val="00DD2C79"/>
    <w:rsid w:val="00DE0F1C"/>
    <w:rsid w:val="00DE3450"/>
    <w:rsid w:val="00DE4E40"/>
    <w:rsid w:val="00DE64E8"/>
    <w:rsid w:val="00DF0289"/>
    <w:rsid w:val="00DF407D"/>
    <w:rsid w:val="00E007CF"/>
    <w:rsid w:val="00E031E5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5691B"/>
    <w:rsid w:val="00E609B4"/>
    <w:rsid w:val="00E65E75"/>
    <w:rsid w:val="00E72E56"/>
    <w:rsid w:val="00E74720"/>
    <w:rsid w:val="00E776E0"/>
    <w:rsid w:val="00E83248"/>
    <w:rsid w:val="00E8361F"/>
    <w:rsid w:val="00E90409"/>
    <w:rsid w:val="00E973D4"/>
    <w:rsid w:val="00EA1E9F"/>
    <w:rsid w:val="00EB01B2"/>
    <w:rsid w:val="00EC4065"/>
    <w:rsid w:val="00ED1068"/>
    <w:rsid w:val="00ED546F"/>
    <w:rsid w:val="00EF2F7A"/>
    <w:rsid w:val="00F04205"/>
    <w:rsid w:val="00F0443A"/>
    <w:rsid w:val="00F12446"/>
    <w:rsid w:val="00F13BE1"/>
    <w:rsid w:val="00F14B4D"/>
    <w:rsid w:val="00F208B7"/>
    <w:rsid w:val="00F21438"/>
    <w:rsid w:val="00F36384"/>
    <w:rsid w:val="00F3650F"/>
    <w:rsid w:val="00F370F7"/>
    <w:rsid w:val="00F371F9"/>
    <w:rsid w:val="00F44F7F"/>
    <w:rsid w:val="00F451FD"/>
    <w:rsid w:val="00F459C0"/>
    <w:rsid w:val="00F54260"/>
    <w:rsid w:val="00F54A1B"/>
    <w:rsid w:val="00F56114"/>
    <w:rsid w:val="00F650F5"/>
    <w:rsid w:val="00F842B6"/>
    <w:rsid w:val="00F92320"/>
    <w:rsid w:val="00F94946"/>
    <w:rsid w:val="00FA3F1E"/>
    <w:rsid w:val="00FA6D46"/>
    <w:rsid w:val="00FC1D5D"/>
    <w:rsid w:val="00FC429D"/>
    <w:rsid w:val="00FD0770"/>
    <w:rsid w:val="00FD229A"/>
    <w:rsid w:val="00FD2352"/>
    <w:rsid w:val="00FD4F3C"/>
    <w:rsid w:val="00FE0187"/>
    <w:rsid w:val="00FE0D08"/>
    <w:rsid w:val="00FE2D20"/>
    <w:rsid w:val="00FE3A41"/>
    <w:rsid w:val="00FE6BF8"/>
    <w:rsid w:val="00FF0F29"/>
    <w:rsid w:val="00FF3DFD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AEC79"/>
  <w15:docId w15:val="{1E36BED9-DA62-45E8-A2DE-655BE4EC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78EF9B-4615-49F6-BE58-D45CF572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2701</TotalTime>
  <Pages>4</Pages>
  <Words>735</Words>
  <Characters>4195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https://mul2.gov.am/tasks/499546/oneclick/voroshman_naxagic.docx?token=e6655f1e52d4c7c38de7588568ce49e4</cp:keywords>
  <cp:lastModifiedBy>Yelena Petrosyan</cp:lastModifiedBy>
  <cp:revision>249</cp:revision>
  <cp:lastPrinted>2021-09-22T12:58:00Z</cp:lastPrinted>
  <dcterms:created xsi:type="dcterms:W3CDTF">2020-03-18T15:11:00Z</dcterms:created>
  <dcterms:modified xsi:type="dcterms:W3CDTF">2021-09-29T12:13:00Z</dcterms:modified>
</cp:coreProperties>
</file>