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1F" w:rsidRPr="00CB737F" w:rsidRDefault="000F081F" w:rsidP="000F081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af-ZA"/>
        </w:rPr>
      </w:pPr>
      <w:r w:rsidRPr="00CB737F">
        <w:rPr>
          <w:rFonts w:ascii="GHEA Grapalat" w:eastAsia="Batang" w:hAnsi="GHEA Grapalat" w:cs="Sylfaen"/>
          <w:b/>
          <w:lang w:val="hy-AM"/>
        </w:rPr>
        <w:t>ՀԻՄՆԱՎՈՐՈՒՄ</w:t>
      </w:r>
    </w:p>
    <w:p w:rsidR="000F081F" w:rsidRPr="00CB737F" w:rsidRDefault="000F081F" w:rsidP="000F081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af-ZA"/>
        </w:rPr>
      </w:pPr>
    </w:p>
    <w:p w:rsidR="000F081F" w:rsidRPr="00CB737F" w:rsidRDefault="000F081F" w:rsidP="000F081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 w:rsidRPr="00CB737F">
        <w:rPr>
          <w:rFonts w:ascii="GHEA Grapalat" w:eastAsia="Batang" w:hAnsi="GHEA Grapalat" w:cs="Arial"/>
          <w:b/>
          <w:lang w:val="af-ZA" w:eastAsia="en-US"/>
        </w:rPr>
        <w:t>«</w:t>
      </w: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ՊԵՏԱԿԱՆ</w:t>
      </w:r>
      <w:r w:rsidRPr="00CB737F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ԳՈՒՅՔԻ</w:t>
      </w:r>
      <w:r w:rsidRPr="00CB737F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ՄԱՍՆԱՎՈՐԵՑՄԱՆ</w:t>
      </w:r>
      <w:r w:rsidRPr="00CB737F">
        <w:rPr>
          <w:rFonts w:ascii="GHEA Grapalat" w:eastAsia="Batang" w:hAnsi="GHEA Grapalat" w:cs="Miriam"/>
          <w:b/>
          <w:kern w:val="16"/>
          <w:lang w:val="af-ZA" w:eastAsia="en-US"/>
        </w:rPr>
        <w:t xml:space="preserve"> 2017-2020</w:t>
      </w:r>
      <w:r w:rsidRPr="00CB737F">
        <w:rPr>
          <w:rFonts w:ascii="GHEA Grapalat" w:eastAsia="Batang" w:hAnsi="GHEA Grapalat" w:cs="Miriam"/>
          <w:b/>
          <w:kern w:val="16"/>
          <w:lang w:val="hy-AM" w:eastAsia="en-US"/>
        </w:rPr>
        <w:t xml:space="preserve"> </w:t>
      </w: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ԹՎԱԿԱՆՆԵՐԻ</w:t>
      </w:r>
    </w:p>
    <w:p w:rsidR="000F081F" w:rsidRPr="00CB737F" w:rsidRDefault="000F081F" w:rsidP="000F081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ԾՐԱԳՐԻ</w:t>
      </w:r>
      <w:r w:rsidRPr="00CB737F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ԿԱՏԱՐՄԱՆ</w:t>
      </w:r>
      <w:r w:rsidRPr="00CB737F">
        <w:rPr>
          <w:rFonts w:ascii="GHEA Grapalat" w:eastAsia="Batang" w:hAnsi="GHEA Grapalat" w:cs="Miriam"/>
          <w:b/>
          <w:kern w:val="16"/>
          <w:lang w:val="af-ZA" w:eastAsia="en-US"/>
        </w:rPr>
        <w:t xml:space="preserve"> 20</w:t>
      </w:r>
      <w:r w:rsidRPr="00CB737F">
        <w:rPr>
          <w:rFonts w:ascii="GHEA Grapalat" w:eastAsia="Batang" w:hAnsi="GHEA Grapalat" w:cs="Miriam"/>
          <w:b/>
          <w:kern w:val="16"/>
          <w:lang w:val="hy-AM" w:eastAsia="en-US"/>
        </w:rPr>
        <w:t>20</w:t>
      </w:r>
      <w:r w:rsidRPr="00CB737F">
        <w:rPr>
          <w:rFonts w:ascii="GHEA Grapalat" w:eastAsia="Batang" w:hAnsi="GHEA Grapalat" w:cs="Miriam"/>
          <w:b/>
          <w:kern w:val="16"/>
          <w:lang w:val="hy-AM" w:eastAsia="ko-KR"/>
        </w:rPr>
        <w:t xml:space="preserve"> </w:t>
      </w: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ԹՎԱԿԱՆԻ</w:t>
      </w:r>
      <w:r w:rsidRPr="00CB737F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ՏԱՐԵԿԱՆ</w:t>
      </w:r>
      <w:r w:rsidRPr="00CB737F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ՀԱՇՎԵՏՎՈՒԹՅՈՒՆԸ</w:t>
      </w:r>
    </w:p>
    <w:p w:rsidR="000F081F" w:rsidRPr="00CB737F" w:rsidRDefault="000F081F" w:rsidP="000F081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ՀԱՍՏԱՏԵԼՈՒ</w:t>
      </w:r>
      <w:r w:rsidRPr="00CB737F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CB737F">
        <w:rPr>
          <w:rFonts w:ascii="GHEA Grapalat" w:eastAsia="Batang" w:hAnsi="GHEA Grapalat" w:cs="Sylfaen"/>
          <w:b/>
          <w:kern w:val="16"/>
          <w:lang w:val="en-US" w:eastAsia="en-US"/>
        </w:rPr>
        <w:t>ՄԱՍԻՆ</w:t>
      </w:r>
      <w:r w:rsidRPr="00CB737F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CB737F">
        <w:rPr>
          <w:rFonts w:ascii="GHEA Grapalat" w:eastAsia="Batang" w:hAnsi="GHEA Grapalat" w:cs="Sylfaen"/>
          <w:b/>
          <w:lang w:val="hy-AM" w:eastAsia="en-US"/>
        </w:rPr>
        <w:t>ՀԱՅԱՍՏԱՆԻ ՀԱՆՐԱՊԵՏՈՒԹՅԱՆ ՕՐԵՆՔԻ</w:t>
      </w:r>
    </w:p>
    <w:p w:rsidR="000F081F" w:rsidRPr="00CB737F" w:rsidRDefault="000F081F" w:rsidP="000F081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 w:rsidRPr="00CB737F">
        <w:rPr>
          <w:rFonts w:ascii="GHEA Grapalat" w:eastAsia="Batang" w:hAnsi="GHEA Grapalat" w:cs="Sylfaen"/>
          <w:b/>
          <w:lang w:val="af-ZA" w:eastAsia="en-US"/>
        </w:rPr>
        <w:t>ՆԱԽԱԳԾԻ</w:t>
      </w:r>
      <w:r w:rsidRPr="00CB737F">
        <w:rPr>
          <w:rFonts w:ascii="GHEA Grapalat" w:eastAsia="Batang" w:hAnsi="GHEA Grapalat" w:cs="Sylfaen"/>
          <w:b/>
          <w:lang w:val="hy-AM" w:eastAsia="en-US"/>
        </w:rPr>
        <w:t xml:space="preserve"> ԸՆԴՈՒՆՄԱՆ</w:t>
      </w:r>
    </w:p>
    <w:p w:rsidR="000F081F" w:rsidRPr="00CB737F" w:rsidRDefault="000F081F" w:rsidP="000F081F">
      <w:pPr>
        <w:spacing w:line="360" w:lineRule="auto"/>
        <w:jc w:val="center"/>
        <w:rPr>
          <w:rFonts w:ascii="GHEA Grapalat" w:eastAsia="Batang" w:hAnsi="GHEA Grapalat" w:cs="Sylfaen"/>
          <w:b/>
          <w:lang w:val="af-ZA"/>
        </w:rPr>
      </w:pPr>
    </w:p>
    <w:p w:rsidR="000F081F" w:rsidRPr="00CB737F" w:rsidRDefault="000F081F" w:rsidP="000F081F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 w:rsidRPr="00CB737F">
        <w:rPr>
          <w:rFonts w:ascii="GHEA Grapalat" w:eastAsia="Batang" w:hAnsi="GHEA Grapalat" w:cs="Sylfaen"/>
          <w:b/>
        </w:rPr>
        <w:t>Անհրաժեշտությունը</w:t>
      </w:r>
      <w:proofErr w:type="spellEnd"/>
    </w:p>
    <w:p w:rsidR="000F081F" w:rsidRPr="00CB737F" w:rsidRDefault="000F081F" w:rsidP="000F081F">
      <w:pPr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 w:rsidRPr="00CB737F">
        <w:rPr>
          <w:rFonts w:ascii="GHEA Grapalat" w:eastAsia="Batang" w:hAnsi="GHEA Grapalat" w:cs="Sylfaen"/>
        </w:rPr>
        <w:t>Սույն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օրենքի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նախագծի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ընդունման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անհրաժեշտությունը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պայմանավորված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 </w:t>
      </w:r>
      <w:r w:rsidRPr="00CB737F">
        <w:rPr>
          <w:rFonts w:ascii="GHEA Grapalat" w:eastAsia="Batang" w:hAnsi="GHEA Grapalat" w:cs="Sylfaen"/>
        </w:rPr>
        <w:t>է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Miriam"/>
          <w:lang w:val="af-ZA"/>
        </w:rPr>
        <w:t>«</w:t>
      </w:r>
      <w:proofErr w:type="spellStart"/>
      <w:r w:rsidRPr="00CB737F">
        <w:rPr>
          <w:rFonts w:ascii="GHEA Grapalat" w:eastAsia="Batang" w:hAnsi="GHEA Grapalat" w:cs="Sylfaen"/>
        </w:rPr>
        <w:t>Պետական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գույքի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Miriam"/>
          <w:lang w:val="af-ZA"/>
        </w:rPr>
        <w:t xml:space="preserve"> (</w:t>
      </w:r>
      <w:proofErr w:type="spellStart"/>
      <w:r w:rsidRPr="00CB737F">
        <w:rPr>
          <w:rFonts w:ascii="GHEA Grapalat" w:eastAsia="Batang" w:hAnsi="GHEA Grapalat" w:cs="Sylfaen"/>
        </w:rPr>
        <w:t>սեփականաշնորհման</w:t>
      </w:r>
      <w:proofErr w:type="spellEnd"/>
      <w:r w:rsidRPr="00CB737F">
        <w:rPr>
          <w:rFonts w:ascii="GHEA Grapalat" w:eastAsia="Batang" w:hAnsi="GHEA Grapalat" w:cs="Miriam"/>
          <w:lang w:val="af-ZA"/>
        </w:rPr>
        <w:t xml:space="preserve">) </w:t>
      </w:r>
      <w:proofErr w:type="spellStart"/>
      <w:r w:rsidRPr="00CB737F">
        <w:rPr>
          <w:rFonts w:ascii="GHEA Grapalat" w:eastAsia="Batang" w:hAnsi="GHEA Grapalat" w:cs="Sylfaen"/>
        </w:rPr>
        <w:t>մասին</w:t>
      </w:r>
      <w:proofErr w:type="spellEnd"/>
      <w:r w:rsidRPr="00CB737F">
        <w:rPr>
          <w:rFonts w:ascii="GHEA Grapalat" w:eastAsia="Batang" w:hAnsi="GHEA Grapalat" w:cs="Miriam"/>
          <w:lang w:val="af-ZA"/>
        </w:rPr>
        <w:t>»</w:t>
      </w:r>
      <w:r w:rsidRPr="00CB737F">
        <w:rPr>
          <w:rFonts w:ascii="GHEA Grapalat" w:eastAsia="Batang" w:hAnsi="GHEA Grapalat" w:cs="Miriam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Հայաստանի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Հանրապետության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օրենքի</w:t>
      </w:r>
      <w:proofErr w:type="spellEnd"/>
      <w:r w:rsidRPr="00CB737F">
        <w:rPr>
          <w:rFonts w:ascii="GHEA Grapalat" w:eastAsia="Batang" w:hAnsi="GHEA Grapalat" w:cs="Arial"/>
        </w:rPr>
        <w:t xml:space="preserve"> (</w:t>
      </w:r>
      <w:r w:rsidRPr="00CB737F">
        <w:rPr>
          <w:rFonts w:ascii="GHEA Grapalat" w:eastAsia="Batang" w:hAnsi="GHEA Grapalat"/>
        </w:rPr>
        <w:t>17.12.1997</w:t>
      </w:r>
      <w:r w:rsidRPr="00CB737F">
        <w:rPr>
          <w:rFonts w:ascii="GHEA Grapalat" w:eastAsia="Batang" w:hAnsi="GHEA Grapalat" w:cs="Sylfaen"/>
        </w:rPr>
        <w:t>թ</w:t>
      </w:r>
      <w:r w:rsidRPr="00CB737F">
        <w:rPr>
          <w:rFonts w:ascii="GHEA Grapalat" w:eastAsia="Batang" w:hAnsi="GHEA Grapalat" w:cs="Arial"/>
        </w:rPr>
        <w:t>.-</w:t>
      </w:r>
      <w:r w:rsidRPr="00CB737F">
        <w:rPr>
          <w:rFonts w:ascii="GHEA Grapalat" w:eastAsia="Batang" w:hAnsi="GHEA Grapalat" w:cs="Sylfaen"/>
        </w:rPr>
        <w:t>ի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</w:rPr>
        <w:t>ՀՕ</w:t>
      </w:r>
      <w:r w:rsidRPr="00CB737F">
        <w:rPr>
          <w:rFonts w:ascii="GHEA Grapalat" w:eastAsia="Batang" w:hAnsi="GHEA Grapalat" w:cs="Arial"/>
        </w:rPr>
        <w:t>-188</w:t>
      </w:r>
      <w:r w:rsidRPr="00CB737F">
        <w:rPr>
          <w:rFonts w:ascii="GHEA Grapalat" w:eastAsia="Batang" w:hAnsi="GHEA Grapalat" w:cs="Miriam"/>
        </w:rPr>
        <w:t xml:space="preserve">) </w:t>
      </w:r>
      <w:proofErr w:type="spellStart"/>
      <w:r w:rsidRPr="00CB737F">
        <w:rPr>
          <w:rFonts w:ascii="GHEA Grapalat" w:eastAsia="Batang" w:hAnsi="GHEA Grapalat" w:cs="Sylfaen"/>
        </w:rPr>
        <w:t>հոդված</w:t>
      </w:r>
      <w:proofErr w:type="spellEnd"/>
      <w:r w:rsidRPr="00CB737F">
        <w:rPr>
          <w:rFonts w:ascii="GHEA Grapalat" w:eastAsia="Batang" w:hAnsi="GHEA Grapalat" w:cs="Arial"/>
        </w:rPr>
        <w:t xml:space="preserve"> 12-</w:t>
      </w:r>
      <w:r w:rsidRPr="00CB737F">
        <w:rPr>
          <w:rFonts w:ascii="GHEA Grapalat" w:eastAsia="Batang" w:hAnsi="GHEA Grapalat" w:cs="Sylfaen"/>
        </w:rPr>
        <w:t>ի</w:t>
      </w:r>
      <w:r w:rsidR="00D57087" w:rsidRPr="00CB737F">
        <w:rPr>
          <w:rFonts w:ascii="GHEA Grapalat" w:eastAsia="Batang" w:hAnsi="GHEA Grapalat" w:cs="Sylfaen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պահանջների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կատարման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անհրաժեշտությամբ</w:t>
      </w:r>
      <w:proofErr w:type="spellEnd"/>
      <w:r w:rsidRPr="00CB737F">
        <w:rPr>
          <w:rFonts w:ascii="GHEA Grapalat" w:eastAsia="Batang" w:hAnsi="GHEA Grapalat" w:cs="Arial"/>
        </w:rPr>
        <w:t>:</w:t>
      </w:r>
      <w:r w:rsidRPr="00CB737F">
        <w:rPr>
          <w:rFonts w:ascii="GHEA Grapalat" w:eastAsia="Batang" w:hAnsi="GHEA Grapalat" w:cs="Arial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Օրենքի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հոդված</w:t>
      </w:r>
      <w:proofErr w:type="spellEnd"/>
      <w:r w:rsidRPr="00CB737F">
        <w:rPr>
          <w:rFonts w:ascii="GHEA Grapalat" w:eastAsia="Batang" w:hAnsi="GHEA Grapalat" w:cs="Arial"/>
        </w:rPr>
        <w:t xml:space="preserve"> 12-</w:t>
      </w:r>
      <w:r w:rsidRPr="00CB737F">
        <w:rPr>
          <w:rFonts w:ascii="GHEA Grapalat" w:eastAsia="Batang" w:hAnsi="GHEA Grapalat" w:cs="Sylfaen"/>
        </w:rPr>
        <w:t>ում՝</w:t>
      </w:r>
      <w:r w:rsidRPr="00CB737F">
        <w:rPr>
          <w:rFonts w:ascii="GHEA Grapalat" w:eastAsia="Batang" w:hAnsi="GHEA Grapalat" w:cs="Arial"/>
        </w:rPr>
        <w:t xml:space="preserve"> «</w:t>
      </w:r>
      <w:proofErr w:type="spellStart"/>
      <w:r w:rsidRPr="00CB737F">
        <w:rPr>
          <w:rFonts w:ascii="GHEA Grapalat" w:eastAsia="Batang" w:hAnsi="GHEA Grapalat" w:cs="Sylfaen"/>
          <w:bCs/>
        </w:rPr>
        <w:t>Հայաստանի</w:t>
      </w:r>
      <w:proofErr w:type="spellEnd"/>
      <w:r w:rsidRPr="00CB737F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Cs/>
        </w:rPr>
        <w:t>Հանրապետության</w:t>
      </w:r>
      <w:proofErr w:type="spellEnd"/>
      <w:r w:rsidRPr="00CB737F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Cs/>
        </w:rPr>
        <w:t>կառավարության</w:t>
      </w:r>
      <w:proofErr w:type="spellEnd"/>
      <w:r w:rsidRPr="00CB737F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Cs/>
        </w:rPr>
        <w:t>իրավասությունը</w:t>
      </w:r>
      <w:proofErr w:type="spellEnd"/>
      <w:r w:rsidRPr="00CB737F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Cs/>
        </w:rPr>
        <w:t>մասնավորեցման</w:t>
      </w:r>
      <w:proofErr w:type="spellEnd"/>
      <w:r w:rsidRPr="00CB737F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Cs/>
        </w:rPr>
        <w:t>գործում</w:t>
      </w:r>
      <w:proofErr w:type="spellEnd"/>
      <w:r w:rsidRPr="00CB737F">
        <w:rPr>
          <w:rFonts w:ascii="GHEA Grapalat" w:eastAsia="Batang" w:hAnsi="GHEA Grapalat" w:cs="Arial"/>
          <w:bCs/>
        </w:rPr>
        <w:t xml:space="preserve">», </w:t>
      </w:r>
      <w:proofErr w:type="spellStart"/>
      <w:r w:rsidRPr="00CB737F">
        <w:rPr>
          <w:rFonts w:ascii="GHEA Grapalat" w:eastAsia="Batang" w:hAnsi="GHEA Grapalat" w:cs="Sylfaen"/>
          <w:bCs/>
        </w:rPr>
        <w:t>մասնավորապես</w:t>
      </w:r>
      <w:proofErr w:type="spellEnd"/>
      <w:r w:rsidRPr="00CB737F">
        <w:rPr>
          <w:rFonts w:ascii="GHEA Grapalat" w:eastAsia="Batang" w:hAnsi="GHEA Grapalat" w:cs="Arial"/>
          <w:bCs/>
        </w:rPr>
        <w:t xml:space="preserve">, </w:t>
      </w:r>
      <w:proofErr w:type="spellStart"/>
      <w:r w:rsidRPr="00CB737F">
        <w:rPr>
          <w:rFonts w:ascii="GHEA Grapalat" w:eastAsia="Batang" w:hAnsi="GHEA Grapalat" w:cs="Sylfaen"/>
          <w:bCs/>
        </w:rPr>
        <w:t>ամրագրված</w:t>
      </w:r>
      <w:proofErr w:type="spellEnd"/>
      <w:r w:rsidRPr="00CB737F">
        <w:rPr>
          <w:rFonts w:ascii="GHEA Grapalat" w:eastAsia="Batang" w:hAnsi="GHEA Grapalat" w:cs="Sylfaen"/>
          <w:bCs/>
          <w:lang w:val="hy-AM"/>
        </w:rPr>
        <w:t xml:space="preserve"> </w:t>
      </w:r>
      <w:r w:rsidRPr="00CB737F">
        <w:rPr>
          <w:rFonts w:ascii="GHEA Grapalat" w:eastAsia="Batang" w:hAnsi="GHEA Grapalat" w:cs="Sylfaen"/>
          <w:bCs/>
        </w:rPr>
        <w:t>է</w:t>
      </w:r>
      <w:r w:rsidRPr="00CB737F">
        <w:rPr>
          <w:rFonts w:ascii="GHEA Grapalat" w:eastAsia="Batang" w:hAnsi="GHEA Grapalat" w:cs="Arial"/>
          <w:bCs/>
        </w:rPr>
        <w:t xml:space="preserve">, </w:t>
      </w:r>
      <w:proofErr w:type="spellStart"/>
      <w:r w:rsidRPr="00CB737F">
        <w:rPr>
          <w:rFonts w:ascii="GHEA Grapalat" w:eastAsia="Batang" w:hAnsi="GHEA Grapalat" w:cs="Sylfaen"/>
          <w:bCs/>
        </w:rPr>
        <w:t>որ</w:t>
      </w:r>
      <w:proofErr w:type="spellEnd"/>
      <w:r w:rsidRPr="00CB737F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Հայաստանի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Հանրապետության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կառավարությունը</w:t>
      </w:r>
      <w:proofErr w:type="spellEnd"/>
      <w:r w:rsidRPr="00CB737F">
        <w:rPr>
          <w:rFonts w:ascii="GHEA Grapalat" w:eastAsia="Batang" w:hAnsi="GHEA Grapalat" w:cs="Arial"/>
        </w:rPr>
        <w:t>`</w:t>
      </w:r>
      <w:r w:rsidRPr="00CB737F">
        <w:rPr>
          <w:rFonts w:ascii="GHEA Grapalat" w:eastAsia="Batang" w:hAnsi="GHEA Grapalat" w:cs="Arial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պետական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գույքի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ծրագրի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կատարման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ընթացքի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վերաբերյալ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տարեկան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հաշվետվություններ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</w:rPr>
        <w:t>է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ներկայացնում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Հայաստանի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Հանրապետության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Ազգային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ժողով</w:t>
      </w:r>
      <w:proofErr w:type="spellEnd"/>
      <w:r w:rsidRPr="00CB737F">
        <w:rPr>
          <w:rFonts w:ascii="GHEA Grapalat" w:eastAsia="Batang" w:hAnsi="GHEA Grapalat" w:cs="Arial"/>
        </w:rPr>
        <w:t xml:space="preserve">: </w:t>
      </w:r>
    </w:p>
    <w:p w:rsidR="000F081F" w:rsidRPr="00CB737F" w:rsidRDefault="000F081F" w:rsidP="000F081F">
      <w:pPr>
        <w:spacing w:line="360" w:lineRule="auto"/>
        <w:ind w:firstLine="720"/>
        <w:jc w:val="both"/>
        <w:rPr>
          <w:rFonts w:ascii="GHEA Grapalat" w:eastAsia="Batang" w:hAnsi="GHEA Grapalat" w:cs="Miriam"/>
        </w:rPr>
      </w:pPr>
    </w:p>
    <w:p w:rsidR="000F081F" w:rsidRPr="00CB737F" w:rsidRDefault="000F081F" w:rsidP="000F081F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 w:rsidRPr="00CB737F">
        <w:rPr>
          <w:rFonts w:ascii="GHEA Grapalat" w:eastAsia="Batang" w:hAnsi="GHEA Grapalat" w:cs="Sylfaen"/>
          <w:b/>
        </w:rPr>
        <w:t>Ընթացիկ</w:t>
      </w:r>
      <w:proofErr w:type="spellEnd"/>
      <w:r w:rsidRPr="00CB737F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/>
        </w:rPr>
        <w:t>իրավիճակը</w:t>
      </w:r>
      <w:proofErr w:type="spellEnd"/>
      <w:r w:rsidRPr="00CB737F">
        <w:rPr>
          <w:rFonts w:ascii="GHEA Grapalat" w:eastAsia="Batang" w:hAnsi="GHEA Grapalat" w:cs="Sylfaen"/>
          <w:b/>
          <w:lang w:val="hy-AM"/>
        </w:rPr>
        <w:t xml:space="preserve"> </w:t>
      </w:r>
      <w:r w:rsidRPr="00CB737F">
        <w:rPr>
          <w:rFonts w:ascii="GHEA Grapalat" w:eastAsia="Batang" w:hAnsi="GHEA Grapalat" w:cs="Sylfaen"/>
          <w:b/>
        </w:rPr>
        <w:t>և</w:t>
      </w:r>
      <w:r w:rsidRPr="00CB737F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/>
        </w:rPr>
        <w:t>խնդիրները</w:t>
      </w:r>
      <w:proofErr w:type="spellEnd"/>
    </w:p>
    <w:p w:rsidR="000F081F" w:rsidRPr="00CB737F" w:rsidRDefault="000F081F" w:rsidP="000F081F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Miriam"/>
        </w:rPr>
      </w:pP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ծրագրի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կատարման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վերաբերյալ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տարեկան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հաշվետվությունները</w:t>
      </w:r>
      <w:proofErr w:type="spellEnd"/>
      <w:r w:rsidRPr="00CB737F">
        <w:rPr>
          <w:rFonts w:ascii="GHEA Grapalat" w:eastAsia="Batang" w:hAnsi="GHEA Grapalat" w:cs="Arial"/>
        </w:rPr>
        <w:t xml:space="preserve"> (</w:t>
      </w:r>
      <w:proofErr w:type="spellStart"/>
      <w:r w:rsidRPr="00CB737F">
        <w:rPr>
          <w:rFonts w:ascii="GHEA Grapalat" w:eastAsia="Batang" w:hAnsi="GHEA Grapalat" w:cs="Sylfaen"/>
        </w:rPr>
        <w:t>օրենքների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տեսքով</w:t>
      </w:r>
      <w:proofErr w:type="spellEnd"/>
      <w:r w:rsidRPr="00CB737F">
        <w:rPr>
          <w:rFonts w:ascii="GHEA Grapalat" w:eastAsia="Batang" w:hAnsi="GHEA Grapalat" w:cs="Arial"/>
        </w:rPr>
        <w:t xml:space="preserve">) </w:t>
      </w:r>
      <w:proofErr w:type="spellStart"/>
      <w:r w:rsidRPr="00CB737F">
        <w:rPr>
          <w:rFonts w:ascii="GHEA Grapalat" w:eastAsia="Batang" w:hAnsi="GHEA Grapalat" w:cs="Sylfaen"/>
        </w:rPr>
        <w:t>մշակվում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են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յուրաքանչյուր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տարվա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համար</w:t>
      </w:r>
      <w:proofErr w:type="spellEnd"/>
      <w:r w:rsidRPr="00CB737F">
        <w:rPr>
          <w:rFonts w:ascii="GHEA Grapalat" w:eastAsia="Batang" w:hAnsi="GHEA Grapalat" w:cs="Arial"/>
        </w:rPr>
        <w:t xml:space="preserve">, </w:t>
      </w:r>
      <w:proofErr w:type="spellStart"/>
      <w:r w:rsidRPr="00CB737F">
        <w:rPr>
          <w:rFonts w:ascii="GHEA Grapalat" w:eastAsia="Batang" w:hAnsi="GHEA Grapalat" w:cs="Sylfaen"/>
        </w:rPr>
        <w:t>որտեղ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ներառվում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</w:rPr>
        <w:t>է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համապատասխան</w:t>
      </w:r>
      <w:proofErr w:type="spellEnd"/>
      <w:r w:rsidRPr="00CB737F">
        <w:rPr>
          <w:rFonts w:ascii="GHEA Grapalat" w:eastAsia="Batang" w:hAnsi="GHEA Grapalat" w:cs="Sylfaen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lang w:val="en-US"/>
        </w:rPr>
        <w:t>հաշվետու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տարվա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ընթացքում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իրականացված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</w:rPr>
        <w:t>և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լուծարման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գործարքների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մասին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ամփոփ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տեղեկատվությունը</w:t>
      </w:r>
      <w:proofErr w:type="spellEnd"/>
      <w:r w:rsidRPr="00CB737F">
        <w:rPr>
          <w:rFonts w:ascii="GHEA Grapalat" w:eastAsia="Batang" w:hAnsi="GHEA Grapalat" w:cs="Arial"/>
        </w:rPr>
        <w:t xml:space="preserve">: </w:t>
      </w:r>
      <w:proofErr w:type="spellStart"/>
      <w:r w:rsidRPr="00CB737F">
        <w:rPr>
          <w:rFonts w:ascii="GHEA Grapalat" w:eastAsia="Batang" w:hAnsi="GHEA Grapalat" w:cs="Sylfaen"/>
        </w:rPr>
        <w:t>Հաշվետվության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բովանդակությանը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ներկայացվող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պահանջները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սահմանված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են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Miriam"/>
          <w:lang w:val="af-ZA"/>
        </w:rPr>
        <w:t>«</w:t>
      </w:r>
      <w:proofErr w:type="spellStart"/>
      <w:r w:rsidRPr="00CB737F">
        <w:rPr>
          <w:rFonts w:ascii="GHEA Grapalat" w:eastAsia="Batang" w:hAnsi="GHEA Grapalat" w:cs="Sylfaen"/>
        </w:rPr>
        <w:t>Պետական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գույքի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Miriam"/>
          <w:lang w:val="af-ZA"/>
        </w:rPr>
        <w:t xml:space="preserve"> (</w:t>
      </w:r>
      <w:proofErr w:type="spellStart"/>
      <w:r w:rsidRPr="00CB737F">
        <w:rPr>
          <w:rFonts w:ascii="GHEA Grapalat" w:eastAsia="Batang" w:hAnsi="GHEA Grapalat" w:cs="Sylfaen"/>
        </w:rPr>
        <w:t>սեփականաշնորհման</w:t>
      </w:r>
      <w:proofErr w:type="spellEnd"/>
      <w:r w:rsidRPr="00CB737F">
        <w:rPr>
          <w:rFonts w:ascii="GHEA Grapalat" w:eastAsia="Batang" w:hAnsi="GHEA Grapalat" w:cs="Miriam"/>
          <w:lang w:val="af-ZA"/>
        </w:rPr>
        <w:t xml:space="preserve">) </w:t>
      </w:r>
      <w:proofErr w:type="spellStart"/>
      <w:r w:rsidRPr="00CB737F">
        <w:rPr>
          <w:rFonts w:ascii="GHEA Grapalat" w:eastAsia="Batang" w:hAnsi="GHEA Grapalat" w:cs="Sylfaen"/>
        </w:rPr>
        <w:t>մասին</w:t>
      </w:r>
      <w:proofErr w:type="spellEnd"/>
      <w:r w:rsidRPr="00CB737F">
        <w:rPr>
          <w:rFonts w:ascii="GHEA Grapalat" w:eastAsia="Batang" w:hAnsi="GHEA Grapalat" w:cs="Miriam"/>
          <w:lang w:val="af-ZA"/>
        </w:rPr>
        <w:t>»</w:t>
      </w:r>
      <w:r w:rsidRPr="00CB737F">
        <w:rPr>
          <w:rFonts w:ascii="GHEA Grapalat" w:eastAsia="Batang" w:hAnsi="GHEA Grapalat" w:cs="Miriam"/>
          <w:lang w:val="hy-AM"/>
        </w:rPr>
        <w:t xml:space="preserve"> </w:t>
      </w:r>
      <w:r w:rsidRPr="00CB737F">
        <w:rPr>
          <w:rFonts w:ascii="GHEA Grapalat" w:eastAsia="Batang" w:hAnsi="GHEA Grapalat" w:cs="Sylfaen"/>
        </w:rPr>
        <w:t>ՀՀ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օրենքի</w:t>
      </w:r>
      <w:proofErr w:type="spellEnd"/>
      <w:r w:rsidRPr="00CB737F">
        <w:rPr>
          <w:rFonts w:ascii="GHEA Grapalat" w:eastAsia="Batang" w:hAnsi="GHEA Grapalat" w:cs="Arial"/>
        </w:rPr>
        <w:t xml:space="preserve"> (</w:t>
      </w:r>
      <w:r w:rsidRPr="00CB737F">
        <w:rPr>
          <w:rFonts w:ascii="GHEA Grapalat" w:eastAsia="Batang" w:hAnsi="GHEA Grapalat" w:cs="Sylfaen"/>
        </w:rPr>
        <w:t>17.12.1997</w:t>
      </w:r>
      <w:proofErr w:type="gramStart"/>
      <w:r w:rsidRPr="00CB737F">
        <w:rPr>
          <w:rFonts w:ascii="GHEA Grapalat" w:eastAsia="Batang" w:hAnsi="GHEA Grapalat" w:cs="Sylfaen"/>
        </w:rPr>
        <w:t>թ</w:t>
      </w:r>
      <w:r w:rsidRPr="00CB737F">
        <w:rPr>
          <w:rFonts w:ascii="GHEA Grapalat" w:eastAsia="Batang" w:hAnsi="GHEA Grapalat" w:cs="Arial"/>
        </w:rPr>
        <w:t>.-</w:t>
      </w:r>
      <w:proofErr w:type="gramEnd"/>
      <w:r w:rsidRPr="00CB737F">
        <w:rPr>
          <w:rFonts w:ascii="GHEA Grapalat" w:eastAsia="Batang" w:hAnsi="GHEA Grapalat" w:cs="Sylfaen"/>
        </w:rPr>
        <w:t>ի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</w:rPr>
        <w:t>ՀՕ</w:t>
      </w:r>
      <w:r w:rsidRPr="00CB737F">
        <w:rPr>
          <w:rFonts w:ascii="GHEA Grapalat" w:eastAsia="Batang" w:hAnsi="GHEA Grapalat" w:cs="Arial"/>
        </w:rPr>
        <w:t>-188</w:t>
      </w:r>
      <w:r w:rsidRPr="00CB737F">
        <w:rPr>
          <w:rFonts w:ascii="GHEA Grapalat" w:eastAsia="Batang" w:hAnsi="GHEA Grapalat" w:cs="Miriam"/>
        </w:rPr>
        <w:t xml:space="preserve">) </w:t>
      </w:r>
      <w:proofErr w:type="spellStart"/>
      <w:r w:rsidRPr="00CB737F">
        <w:rPr>
          <w:rFonts w:ascii="GHEA Grapalat" w:eastAsia="Batang" w:hAnsi="GHEA Grapalat" w:cs="Sylfaen"/>
        </w:rPr>
        <w:t>հոդված</w:t>
      </w:r>
      <w:proofErr w:type="spellEnd"/>
      <w:r w:rsidRPr="00CB737F">
        <w:rPr>
          <w:rFonts w:ascii="GHEA Grapalat" w:eastAsia="Batang" w:hAnsi="GHEA Grapalat" w:cs="Arial"/>
        </w:rPr>
        <w:t xml:space="preserve"> 12-</w:t>
      </w:r>
      <w:r w:rsidRPr="00CB737F">
        <w:rPr>
          <w:rFonts w:ascii="GHEA Grapalat" w:eastAsia="Batang" w:hAnsi="GHEA Grapalat" w:cs="Sylfaen"/>
        </w:rPr>
        <w:t>ի</w:t>
      </w:r>
      <w:r w:rsidRPr="00CB737F">
        <w:rPr>
          <w:rFonts w:ascii="GHEA Grapalat" w:eastAsia="Batang" w:hAnsi="GHEA Grapalat" w:cs="Arial"/>
        </w:rPr>
        <w:t xml:space="preserve">) </w:t>
      </w:r>
      <w:proofErr w:type="spellStart"/>
      <w:r w:rsidRPr="00CB737F">
        <w:rPr>
          <w:rFonts w:ascii="GHEA Grapalat" w:eastAsia="Batang" w:hAnsi="GHEA Grapalat" w:cs="Sylfaen"/>
        </w:rPr>
        <w:t>կետով</w:t>
      </w:r>
      <w:proofErr w:type="spellEnd"/>
      <w:r w:rsidRPr="00CB737F">
        <w:rPr>
          <w:rFonts w:ascii="GHEA Grapalat" w:eastAsia="Batang" w:hAnsi="GHEA Grapalat" w:cs="Arial"/>
        </w:rPr>
        <w:t>:</w:t>
      </w:r>
    </w:p>
    <w:p w:rsidR="000F081F" w:rsidRPr="00CB737F" w:rsidRDefault="000F081F" w:rsidP="000F081F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Sylfaen"/>
        </w:rPr>
      </w:pPr>
      <w:proofErr w:type="spellStart"/>
      <w:r w:rsidRPr="00CB737F">
        <w:rPr>
          <w:rFonts w:ascii="GHEA Grapalat" w:eastAsia="Batang" w:hAnsi="GHEA Grapalat" w:cs="Sylfaen"/>
        </w:rPr>
        <w:t>Նախագծի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ընդունմամբ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չի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նախատեսվում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լուծել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ոլորտի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հիմնախնդիրները</w:t>
      </w:r>
      <w:proofErr w:type="spellEnd"/>
      <w:r w:rsidRPr="00CB737F">
        <w:rPr>
          <w:rFonts w:ascii="GHEA Grapalat" w:eastAsia="Batang" w:hAnsi="GHEA Grapalat" w:cs="Arial"/>
        </w:rPr>
        <w:t xml:space="preserve">, </w:t>
      </w:r>
      <w:proofErr w:type="spellStart"/>
      <w:r w:rsidRPr="00CB737F">
        <w:rPr>
          <w:rFonts w:ascii="GHEA Grapalat" w:eastAsia="Batang" w:hAnsi="GHEA Grapalat" w:cs="Sylfaen"/>
        </w:rPr>
        <w:t>քանի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որ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հաշվետվությունը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փաստերի</w:t>
      </w:r>
      <w:proofErr w:type="spellEnd"/>
      <w:r w:rsidRPr="00CB737F">
        <w:rPr>
          <w:rFonts w:ascii="GHEA Grapalat" w:eastAsia="Batang" w:hAnsi="GHEA Grapalat" w:cs="Arial"/>
        </w:rPr>
        <w:t xml:space="preserve">, </w:t>
      </w:r>
      <w:proofErr w:type="spellStart"/>
      <w:r w:rsidRPr="00CB737F">
        <w:rPr>
          <w:rFonts w:ascii="GHEA Grapalat" w:eastAsia="Batang" w:hAnsi="GHEA Grapalat" w:cs="Sylfaen"/>
        </w:rPr>
        <w:t>իրական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վիճակի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ամրագրումն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</w:rPr>
        <w:t>է</w:t>
      </w:r>
      <w:r w:rsidRPr="00CB737F">
        <w:rPr>
          <w:rFonts w:ascii="GHEA Grapalat" w:eastAsia="Batang" w:hAnsi="GHEA Grapalat" w:cs="Arial"/>
        </w:rPr>
        <w:t>:</w:t>
      </w:r>
    </w:p>
    <w:p w:rsidR="000F081F" w:rsidRPr="00CB737F" w:rsidRDefault="000F081F" w:rsidP="000F081F">
      <w:pPr>
        <w:tabs>
          <w:tab w:val="left" w:pos="180"/>
          <w:tab w:val="left" w:pos="450"/>
        </w:tabs>
        <w:spacing w:line="360" w:lineRule="auto"/>
        <w:contextualSpacing/>
        <w:jc w:val="both"/>
        <w:rPr>
          <w:rFonts w:ascii="GHEA Grapalat" w:eastAsia="Batang" w:hAnsi="GHEA Grapalat" w:cs="Sylfaen"/>
        </w:rPr>
      </w:pPr>
    </w:p>
    <w:p w:rsidR="000F081F" w:rsidRPr="00CB737F" w:rsidRDefault="000F081F" w:rsidP="000F081F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 w:rsidRPr="00CB737F">
        <w:rPr>
          <w:rFonts w:ascii="GHEA Grapalat" w:eastAsia="Batang" w:hAnsi="GHEA Grapalat" w:cs="Sylfaen"/>
          <w:b/>
        </w:rPr>
        <w:t>Տվյալ</w:t>
      </w:r>
      <w:proofErr w:type="spellEnd"/>
      <w:r w:rsidRPr="00CB737F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/>
        </w:rPr>
        <w:t>բնագավառում</w:t>
      </w:r>
      <w:proofErr w:type="spellEnd"/>
      <w:r w:rsidRPr="00CB737F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/>
        </w:rPr>
        <w:t>իրականացվող</w:t>
      </w:r>
      <w:proofErr w:type="spellEnd"/>
      <w:r w:rsidRPr="00CB737F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/>
        </w:rPr>
        <w:t>քաղաքականությունը</w:t>
      </w:r>
      <w:proofErr w:type="spellEnd"/>
    </w:p>
    <w:p w:rsidR="000F081F" w:rsidRPr="00CB737F" w:rsidRDefault="000F081F" w:rsidP="000F081F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Arial"/>
        </w:rPr>
      </w:pPr>
      <w:proofErr w:type="spellStart"/>
      <w:r w:rsidRPr="00CB737F">
        <w:rPr>
          <w:rFonts w:ascii="GHEA Grapalat" w:eastAsia="Batang" w:hAnsi="GHEA Grapalat" w:cs="Sylfaen"/>
        </w:rPr>
        <w:t>Պետական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գույքի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ոլորտում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իրականացվող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քաղաքականությունը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սահմանված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</w:rPr>
        <w:t>է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գործող</w:t>
      </w:r>
      <w:proofErr w:type="spellEnd"/>
      <w:r w:rsidRPr="00CB737F">
        <w:rPr>
          <w:rFonts w:ascii="GHEA Grapalat" w:eastAsia="Batang" w:hAnsi="GHEA Grapalat" w:cs="Sylfaen"/>
        </w:rPr>
        <w:t>՝</w:t>
      </w:r>
      <w:r w:rsidRPr="00CB737F">
        <w:rPr>
          <w:rFonts w:ascii="GHEA Grapalat" w:eastAsia="Batang" w:hAnsi="GHEA Grapalat" w:cs="Arial"/>
        </w:rPr>
        <w:t xml:space="preserve"> «</w:t>
      </w:r>
      <w:proofErr w:type="spellStart"/>
      <w:r w:rsidRPr="00CB737F">
        <w:rPr>
          <w:rFonts w:ascii="GHEA Grapalat" w:eastAsia="Batang" w:hAnsi="GHEA Grapalat" w:cs="Sylfaen"/>
        </w:rPr>
        <w:t>Պետական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գույքի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Arial"/>
        </w:rPr>
        <w:t xml:space="preserve"> 201</w:t>
      </w:r>
      <w:r w:rsidRPr="00CB737F">
        <w:rPr>
          <w:rFonts w:ascii="GHEA Grapalat" w:eastAsia="Batang" w:hAnsi="GHEA Grapalat" w:cs="Arial"/>
          <w:lang w:val="hy-AM"/>
        </w:rPr>
        <w:t>7</w:t>
      </w:r>
      <w:r w:rsidRPr="00CB737F">
        <w:rPr>
          <w:rFonts w:ascii="GHEA Grapalat" w:eastAsia="Batang" w:hAnsi="GHEA Grapalat" w:cs="Arial"/>
        </w:rPr>
        <w:t xml:space="preserve">-2020 </w:t>
      </w:r>
      <w:proofErr w:type="spellStart"/>
      <w:r w:rsidRPr="00CB737F">
        <w:rPr>
          <w:rFonts w:ascii="GHEA Grapalat" w:eastAsia="Batang" w:hAnsi="GHEA Grapalat" w:cs="Sylfaen"/>
        </w:rPr>
        <w:t>թվականների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lastRenderedPageBreak/>
        <w:t>ծրագրի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մասին</w:t>
      </w:r>
      <w:proofErr w:type="spellEnd"/>
      <w:r w:rsidRPr="00CB737F">
        <w:rPr>
          <w:rFonts w:ascii="GHEA Grapalat" w:eastAsia="Batang" w:hAnsi="GHEA Grapalat" w:cs="Arial"/>
          <w:lang w:val="hy-AM"/>
        </w:rPr>
        <w:t xml:space="preserve">» </w:t>
      </w:r>
      <w:proofErr w:type="spellStart"/>
      <w:r w:rsidRPr="00CB737F">
        <w:rPr>
          <w:rFonts w:ascii="GHEA Grapalat" w:eastAsia="Batang" w:hAnsi="GHEA Grapalat" w:cs="Sylfaen"/>
        </w:rPr>
        <w:t>Հայաստանի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Հանրապետության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օրենքով</w:t>
      </w:r>
      <w:proofErr w:type="spellEnd"/>
      <w:r w:rsidRPr="00CB737F">
        <w:rPr>
          <w:rFonts w:ascii="GHEA Grapalat" w:eastAsia="Batang" w:hAnsi="GHEA Grapalat" w:cs="Arial"/>
        </w:rPr>
        <w:t xml:space="preserve"> (</w:t>
      </w:r>
      <w:r w:rsidRPr="00CB737F">
        <w:rPr>
          <w:rFonts w:ascii="GHEA Grapalat" w:eastAsia="Batang" w:hAnsi="GHEA Grapalat" w:cs="Sylfaen"/>
        </w:rPr>
        <w:t>ՀՕ</w:t>
      </w:r>
      <w:r w:rsidRPr="00CB737F">
        <w:rPr>
          <w:rFonts w:ascii="GHEA Grapalat" w:eastAsia="Batang" w:hAnsi="GHEA Grapalat" w:cs="Arial"/>
        </w:rPr>
        <w:t>-95-</w:t>
      </w:r>
      <w:r w:rsidRPr="00CB737F">
        <w:rPr>
          <w:rFonts w:ascii="GHEA Grapalat" w:eastAsia="Batang" w:hAnsi="GHEA Grapalat" w:cs="Sylfaen"/>
        </w:rPr>
        <w:t>Ն</w:t>
      </w:r>
      <w:r w:rsidRPr="00CB737F">
        <w:rPr>
          <w:rFonts w:ascii="GHEA Grapalat" w:eastAsia="Batang" w:hAnsi="GHEA Grapalat" w:cs="Arial"/>
        </w:rPr>
        <w:t>, 09.06.2017</w:t>
      </w:r>
      <w:r w:rsidRPr="00CB737F">
        <w:rPr>
          <w:rFonts w:ascii="GHEA Grapalat" w:eastAsia="Batang" w:hAnsi="GHEA Grapalat" w:cs="Sylfaen"/>
        </w:rPr>
        <w:t>թ</w:t>
      </w:r>
      <w:r w:rsidRPr="00CB737F">
        <w:rPr>
          <w:rFonts w:ascii="GHEA Grapalat" w:eastAsia="Batang" w:hAnsi="GHEA Grapalat" w:cs="Arial"/>
        </w:rPr>
        <w:t xml:space="preserve">.): </w:t>
      </w:r>
      <w:proofErr w:type="spellStart"/>
      <w:r w:rsidRPr="00CB737F">
        <w:rPr>
          <w:rFonts w:ascii="GHEA Grapalat" w:eastAsia="Batang" w:hAnsi="GHEA Grapalat" w:cs="Sylfaen"/>
        </w:rPr>
        <w:t>Հաշվետվությունը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չի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նախատեսում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քաղաքականության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փոփոխություններ</w:t>
      </w:r>
      <w:proofErr w:type="spellEnd"/>
      <w:r w:rsidRPr="00CB737F">
        <w:rPr>
          <w:rFonts w:ascii="GHEA Grapalat" w:eastAsia="Batang" w:hAnsi="GHEA Grapalat" w:cs="Arial"/>
        </w:rPr>
        <w:t xml:space="preserve">: </w:t>
      </w:r>
    </w:p>
    <w:p w:rsidR="007C3904" w:rsidRPr="00CB737F" w:rsidRDefault="007C3904" w:rsidP="000F081F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Sylfaen"/>
        </w:rPr>
      </w:pPr>
    </w:p>
    <w:p w:rsidR="000F081F" w:rsidRPr="00CB737F" w:rsidRDefault="000F081F" w:rsidP="000F081F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 w:rsidRPr="00CB737F">
        <w:rPr>
          <w:rFonts w:ascii="GHEA Grapalat" w:eastAsia="Batang" w:hAnsi="GHEA Grapalat" w:cs="Sylfaen"/>
          <w:b/>
        </w:rPr>
        <w:t>Կարգավորման</w:t>
      </w:r>
      <w:proofErr w:type="spellEnd"/>
      <w:r w:rsidRPr="00CB737F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/>
        </w:rPr>
        <w:t>նպատակը</w:t>
      </w:r>
      <w:proofErr w:type="spellEnd"/>
      <w:r w:rsidRPr="00CB737F">
        <w:rPr>
          <w:rFonts w:ascii="GHEA Grapalat" w:eastAsia="Batang" w:hAnsi="GHEA Grapalat" w:cs="Sylfaen"/>
          <w:b/>
          <w:lang w:val="hy-AM"/>
        </w:rPr>
        <w:t xml:space="preserve"> </w:t>
      </w:r>
      <w:r w:rsidRPr="00CB737F">
        <w:rPr>
          <w:rFonts w:ascii="GHEA Grapalat" w:eastAsia="Batang" w:hAnsi="GHEA Grapalat" w:cs="Sylfaen"/>
          <w:b/>
        </w:rPr>
        <w:t>և</w:t>
      </w:r>
      <w:r w:rsidRPr="00CB737F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b/>
        </w:rPr>
        <w:t>բնույթը</w:t>
      </w:r>
      <w:proofErr w:type="spellEnd"/>
    </w:p>
    <w:p w:rsidR="000F081F" w:rsidRPr="00CB737F" w:rsidRDefault="000F081F" w:rsidP="000F081F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Arial"/>
        </w:rPr>
      </w:pPr>
      <w:proofErr w:type="spellStart"/>
      <w:r w:rsidRPr="00CB737F">
        <w:rPr>
          <w:rFonts w:ascii="GHEA Grapalat" w:eastAsia="Batang" w:hAnsi="GHEA Grapalat" w:cs="Sylfaen"/>
        </w:rPr>
        <w:t>Օրենքի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նախագիծը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նպատակ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ունի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տրամադրել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պետական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գույքի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ծրագրում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ընդգրկված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ընկերությունների</w:t>
      </w:r>
      <w:proofErr w:type="spellEnd"/>
      <w:r w:rsidRPr="00CB737F">
        <w:rPr>
          <w:rFonts w:ascii="GHEA Grapalat" w:eastAsia="Batang" w:hAnsi="GHEA Grapalat" w:cs="Sylfaen"/>
          <w:lang w:val="af-ZA"/>
        </w:rPr>
        <w:t xml:space="preserve"> (</w:t>
      </w:r>
      <w:proofErr w:type="spellStart"/>
      <w:r w:rsidRPr="00CB737F">
        <w:rPr>
          <w:rFonts w:ascii="GHEA Grapalat" w:eastAsia="Batang" w:hAnsi="GHEA Grapalat" w:cs="Sylfaen"/>
        </w:rPr>
        <w:t>գույքի</w:t>
      </w:r>
      <w:proofErr w:type="spellEnd"/>
      <w:r w:rsidRPr="00CB737F">
        <w:rPr>
          <w:rFonts w:ascii="GHEA Grapalat" w:eastAsia="Batang" w:hAnsi="GHEA Grapalat" w:cs="Sylfaen"/>
          <w:lang w:val="af-ZA"/>
        </w:rPr>
        <w:t xml:space="preserve">) </w:t>
      </w:r>
      <w:proofErr w:type="spellStart"/>
      <w:r w:rsidRPr="00CB737F">
        <w:rPr>
          <w:rFonts w:ascii="GHEA Grapalat" w:eastAsia="Batang" w:hAnsi="GHEA Grapalat" w:cs="Sylfaen"/>
        </w:rPr>
        <w:t>նկատմամբ</w:t>
      </w:r>
      <w:proofErr w:type="spellEnd"/>
      <w:r w:rsidRPr="00CB737F">
        <w:rPr>
          <w:rFonts w:ascii="GHEA Grapalat" w:eastAsia="Batang" w:hAnsi="GHEA Grapalat" w:cs="Sylfaen"/>
          <w:lang w:val="af-ZA"/>
        </w:rPr>
        <w:t xml:space="preserve"> 20</w:t>
      </w:r>
      <w:r w:rsidRPr="00CB737F">
        <w:rPr>
          <w:rFonts w:ascii="GHEA Grapalat" w:eastAsia="Batang" w:hAnsi="GHEA Grapalat" w:cs="Sylfaen"/>
          <w:lang w:val="hy-AM"/>
        </w:rPr>
        <w:t xml:space="preserve">20 </w:t>
      </w:r>
      <w:proofErr w:type="spellStart"/>
      <w:r w:rsidRPr="00CB737F">
        <w:rPr>
          <w:rFonts w:ascii="GHEA Grapalat" w:eastAsia="Batang" w:hAnsi="GHEA Grapalat" w:cs="Sylfaen"/>
        </w:rPr>
        <w:t>օրացուցային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տարում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իրականացված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գործարքների</w:t>
      </w:r>
      <w:proofErr w:type="spellEnd"/>
      <w:r w:rsidRPr="00CB737F"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 w:rsidRPr="00CB737F">
        <w:rPr>
          <w:rFonts w:ascii="GHEA Grapalat" w:eastAsia="Batang" w:hAnsi="GHEA Grapalat" w:cs="Sylfaen"/>
        </w:rPr>
        <w:t>լուծարման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գործընթացի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մասին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տեղեկությունները</w:t>
      </w:r>
      <w:proofErr w:type="spellEnd"/>
      <w:r w:rsidRPr="00CB737F"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 w:rsidRPr="00CB737F">
        <w:rPr>
          <w:rFonts w:ascii="GHEA Grapalat" w:eastAsia="Batang" w:hAnsi="GHEA Grapalat" w:cs="Sylfaen"/>
        </w:rPr>
        <w:t>ինչպես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նաև</w:t>
      </w:r>
      <w:proofErr w:type="spellEnd"/>
      <w:r w:rsidRPr="00CB737F">
        <w:rPr>
          <w:rFonts w:ascii="GHEA Grapalat" w:eastAsia="Batang" w:hAnsi="GHEA Grapalat" w:cs="Sylfaen"/>
          <w:lang w:val="af-ZA"/>
        </w:rPr>
        <w:t xml:space="preserve"> </w:t>
      </w:r>
      <w:proofErr w:type="spellStart"/>
      <w:r w:rsidRPr="00CB737F">
        <w:rPr>
          <w:rFonts w:ascii="GHEA Grapalat" w:eastAsia="Batang" w:hAnsi="GHEA Grapalat" w:cs="Sylfaen"/>
          <w:lang w:val="af-ZA"/>
        </w:rPr>
        <w:t>ներկայացնել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պայմանագրային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պարտավորությունների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կատարման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ընթացքը</w:t>
      </w:r>
      <w:proofErr w:type="spellEnd"/>
      <w:r w:rsidRPr="00CB737F">
        <w:rPr>
          <w:rFonts w:ascii="GHEA Grapalat" w:eastAsia="Batang" w:hAnsi="GHEA Grapalat" w:cs="Sylfaen"/>
        </w:rPr>
        <w:t>՝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հնարավորություն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տալով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նաև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իրազեկել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հանրությանը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գործընթացին</w:t>
      </w:r>
      <w:proofErr w:type="spellEnd"/>
      <w:r w:rsidRPr="00CB737F">
        <w:rPr>
          <w:rFonts w:ascii="GHEA Grapalat" w:eastAsia="Batang" w:hAnsi="GHEA Grapalat" w:cs="Arial"/>
        </w:rPr>
        <w:t xml:space="preserve">: </w:t>
      </w:r>
    </w:p>
    <w:p w:rsidR="007C3904" w:rsidRPr="00CB737F" w:rsidRDefault="007C3904" w:rsidP="000F081F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Sylfaen"/>
        </w:rPr>
      </w:pPr>
    </w:p>
    <w:p w:rsidR="000F081F" w:rsidRPr="00CB737F" w:rsidRDefault="000F081F" w:rsidP="000F081F">
      <w:pPr>
        <w:numPr>
          <w:ilvl w:val="0"/>
          <w:numId w:val="1"/>
        </w:numPr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 w:rsidRPr="00CB737F">
        <w:rPr>
          <w:rFonts w:ascii="GHEA Grapalat" w:eastAsia="Calibri" w:hAnsi="GHEA Grapalat" w:cs="Sylfaen"/>
          <w:b/>
        </w:rPr>
        <w:t>Նախագծի</w:t>
      </w:r>
      <w:proofErr w:type="spellEnd"/>
      <w:r w:rsidRPr="00CB737F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Calibri" w:hAnsi="GHEA Grapalat" w:cs="Sylfaen"/>
          <w:b/>
        </w:rPr>
        <w:t>մշակման</w:t>
      </w:r>
      <w:proofErr w:type="spellEnd"/>
      <w:r w:rsidRPr="00CB737F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Calibri" w:hAnsi="GHEA Grapalat" w:cs="Sylfaen"/>
          <w:b/>
        </w:rPr>
        <w:t>գործընթացում</w:t>
      </w:r>
      <w:proofErr w:type="spellEnd"/>
      <w:r w:rsidR="00195DF9" w:rsidRPr="00CB737F">
        <w:rPr>
          <w:rFonts w:ascii="GHEA Grapalat" w:eastAsia="Calibri" w:hAnsi="GHEA Grapalat" w:cs="Sylfaen"/>
          <w:b/>
        </w:rPr>
        <w:t xml:space="preserve"> </w:t>
      </w:r>
      <w:proofErr w:type="spellStart"/>
      <w:r w:rsidRPr="00CB737F">
        <w:rPr>
          <w:rFonts w:ascii="GHEA Grapalat" w:eastAsia="Calibri" w:hAnsi="GHEA Grapalat" w:cs="Sylfaen"/>
          <w:b/>
        </w:rPr>
        <w:t>ներգրավված</w:t>
      </w:r>
      <w:proofErr w:type="spellEnd"/>
      <w:r w:rsidRPr="00CB737F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Calibri" w:hAnsi="GHEA Grapalat" w:cs="Sylfaen"/>
          <w:b/>
        </w:rPr>
        <w:t>ինստիտուտները</w:t>
      </w:r>
      <w:proofErr w:type="spellEnd"/>
    </w:p>
    <w:p w:rsidR="000F081F" w:rsidRPr="00CB737F" w:rsidRDefault="000F081F" w:rsidP="000F081F">
      <w:pPr>
        <w:spacing w:line="360" w:lineRule="auto"/>
        <w:ind w:left="1080" w:firstLine="360"/>
        <w:contextualSpacing/>
        <w:jc w:val="both"/>
        <w:rPr>
          <w:rFonts w:ascii="GHEA Grapalat" w:eastAsia="Calibri" w:hAnsi="GHEA Grapalat"/>
          <w:b/>
        </w:rPr>
      </w:pPr>
      <w:r w:rsidRPr="00CB737F">
        <w:rPr>
          <w:rFonts w:ascii="GHEA Grapalat" w:eastAsia="Calibri" w:hAnsi="GHEA Grapalat" w:cs="Sylfaen"/>
          <w:b/>
        </w:rPr>
        <w:t>և</w:t>
      </w:r>
      <w:r w:rsidRPr="00CB737F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Calibri" w:hAnsi="GHEA Grapalat" w:cs="Sylfaen"/>
          <w:b/>
        </w:rPr>
        <w:t>անձիք</w:t>
      </w:r>
      <w:proofErr w:type="spellEnd"/>
    </w:p>
    <w:p w:rsidR="000F081F" w:rsidRPr="00CB737F" w:rsidRDefault="000F081F" w:rsidP="000F081F">
      <w:pPr>
        <w:spacing w:line="360" w:lineRule="auto"/>
        <w:ind w:firstLine="720"/>
        <w:contextualSpacing/>
        <w:jc w:val="both"/>
        <w:rPr>
          <w:rFonts w:ascii="GHEA Grapalat" w:eastAsia="Calibri" w:hAnsi="GHEA Grapalat"/>
        </w:rPr>
      </w:pPr>
      <w:proofErr w:type="spellStart"/>
      <w:r w:rsidRPr="00CB737F">
        <w:rPr>
          <w:rFonts w:ascii="GHEA Grapalat" w:eastAsia="Calibri" w:hAnsi="GHEA Grapalat" w:cs="Sylfaen"/>
        </w:rPr>
        <w:t>Նախագիծը</w:t>
      </w:r>
      <w:proofErr w:type="spellEnd"/>
      <w:r w:rsidRPr="00CB737F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Calibri" w:hAnsi="GHEA Grapalat" w:cs="Sylfaen"/>
        </w:rPr>
        <w:t>մշակվել</w:t>
      </w:r>
      <w:proofErr w:type="spellEnd"/>
      <w:r w:rsidRPr="00CB737F">
        <w:rPr>
          <w:rFonts w:ascii="GHEA Grapalat" w:eastAsia="Calibri" w:hAnsi="GHEA Grapalat" w:cs="Sylfaen"/>
          <w:lang w:val="hy-AM"/>
        </w:rPr>
        <w:t xml:space="preserve"> </w:t>
      </w:r>
      <w:r w:rsidRPr="00CB737F">
        <w:rPr>
          <w:rFonts w:ascii="GHEA Grapalat" w:eastAsia="Calibri" w:hAnsi="GHEA Grapalat" w:cs="Sylfaen"/>
        </w:rPr>
        <w:t>է</w:t>
      </w:r>
      <w:r w:rsidRPr="00CB737F">
        <w:rPr>
          <w:rFonts w:ascii="GHEA Grapalat" w:eastAsia="Calibri" w:hAnsi="GHEA Grapalat" w:cs="Sylfaen"/>
          <w:lang w:val="hy-AM"/>
        </w:rPr>
        <w:t xml:space="preserve"> Պետական գույքի կառավարման կոմիտեի </w:t>
      </w:r>
      <w:proofErr w:type="spellStart"/>
      <w:r w:rsidRPr="00CB737F">
        <w:rPr>
          <w:rFonts w:ascii="GHEA Grapalat" w:eastAsia="Calibri" w:hAnsi="GHEA Grapalat" w:cs="Sylfaen"/>
        </w:rPr>
        <w:t>աշխատակազմի</w:t>
      </w:r>
      <w:proofErr w:type="spellEnd"/>
      <w:r w:rsidRPr="00CB737F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Calibri" w:hAnsi="GHEA Grapalat" w:cs="Sylfaen"/>
        </w:rPr>
        <w:t>կողմից</w:t>
      </w:r>
      <w:proofErr w:type="spellEnd"/>
      <w:r w:rsidRPr="00CB737F">
        <w:rPr>
          <w:rFonts w:ascii="GHEA Grapalat" w:eastAsia="Calibri" w:hAnsi="GHEA Grapalat"/>
        </w:rPr>
        <w:t xml:space="preserve">: </w:t>
      </w:r>
    </w:p>
    <w:p w:rsidR="000F081F" w:rsidRPr="00CB737F" w:rsidRDefault="000F081F" w:rsidP="000F081F">
      <w:pPr>
        <w:spacing w:line="360" w:lineRule="auto"/>
        <w:ind w:firstLine="720"/>
        <w:contextualSpacing/>
        <w:jc w:val="both"/>
        <w:rPr>
          <w:rFonts w:ascii="GHEA Grapalat" w:eastAsia="Calibri" w:hAnsi="GHEA Grapalat"/>
        </w:rPr>
      </w:pPr>
    </w:p>
    <w:p w:rsidR="000F081F" w:rsidRPr="00CB737F" w:rsidRDefault="000F081F" w:rsidP="000F081F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 w:rsidRPr="00CB737F">
        <w:rPr>
          <w:rFonts w:ascii="GHEA Grapalat" w:eastAsia="Calibri" w:hAnsi="GHEA Grapalat" w:cs="Sylfaen"/>
          <w:b/>
        </w:rPr>
        <w:t>Ակնկալվող</w:t>
      </w:r>
      <w:proofErr w:type="spellEnd"/>
      <w:r w:rsidRPr="00CB737F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Calibri" w:hAnsi="GHEA Grapalat" w:cs="Sylfaen"/>
          <w:b/>
        </w:rPr>
        <w:t>արդյունքը</w:t>
      </w:r>
      <w:proofErr w:type="spellEnd"/>
    </w:p>
    <w:p w:rsidR="000F081F" w:rsidRPr="00CB737F" w:rsidRDefault="000F081F" w:rsidP="000F081F">
      <w:pPr>
        <w:spacing w:line="360" w:lineRule="auto"/>
        <w:ind w:firstLine="720"/>
        <w:contextualSpacing/>
        <w:jc w:val="both"/>
        <w:rPr>
          <w:rFonts w:ascii="GHEA Grapalat" w:eastAsia="Batang" w:hAnsi="GHEA Grapalat" w:cs="Arial"/>
          <w:lang w:val="af-ZA"/>
        </w:rPr>
      </w:pPr>
      <w:proofErr w:type="spellStart"/>
      <w:r w:rsidRPr="00CB737F">
        <w:rPr>
          <w:rFonts w:ascii="GHEA Grapalat" w:eastAsia="Batang" w:hAnsi="GHEA Grapalat" w:cs="Sylfaen"/>
        </w:rPr>
        <w:t>Օրենքի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նախագծի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ընդունմամբ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ակնկալվում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</w:rPr>
        <w:t>է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Հայաստանի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Հանրապետությունում</w:t>
      </w:r>
      <w:proofErr w:type="spellEnd"/>
      <w:r w:rsidRPr="00CB737F">
        <w:rPr>
          <w:rFonts w:ascii="GHEA Grapalat" w:eastAsia="Batang" w:hAnsi="GHEA Grapalat" w:cs="Sylfaen"/>
          <w:lang w:val="af-ZA"/>
        </w:rPr>
        <w:t xml:space="preserve"> իրականացվող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af-ZA"/>
        </w:rPr>
        <w:t>մասնավորեցման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af-ZA"/>
        </w:rPr>
        <w:t>քաղաքականությունը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af-ZA"/>
        </w:rPr>
        <w:t>և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af-ZA"/>
        </w:rPr>
        <w:t>արդյունքները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af-ZA"/>
        </w:rPr>
        <w:t>դարձնել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af-ZA"/>
        </w:rPr>
        <w:t>առավել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af-ZA"/>
        </w:rPr>
        <w:t>հրապարակային</w:t>
      </w:r>
      <w:r w:rsidRPr="00CB737F">
        <w:rPr>
          <w:rFonts w:ascii="GHEA Grapalat" w:eastAsia="Batang" w:hAnsi="GHEA Grapalat" w:cs="Arial"/>
          <w:lang w:val="af-ZA"/>
        </w:rPr>
        <w:t xml:space="preserve">: </w:t>
      </w:r>
    </w:p>
    <w:p w:rsidR="007C3904" w:rsidRPr="00CB737F" w:rsidRDefault="007C3904" w:rsidP="000F081F">
      <w:pPr>
        <w:spacing w:line="360" w:lineRule="auto"/>
        <w:ind w:firstLine="720"/>
        <w:contextualSpacing/>
        <w:jc w:val="both"/>
        <w:rPr>
          <w:rFonts w:ascii="GHEA Grapalat" w:eastAsia="Batang" w:hAnsi="GHEA Grapalat" w:cs="Sylfaen"/>
          <w:lang w:val="af-ZA"/>
        </w:rPr>
      </w:pPr>
    </w:p>
    <w:p w:rsidR="000F081F" w:rsidRPr="00CB737F" w:rsidRDefault="000F081F" w:rsidP="000F081F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 w:rsidRPr="00CB737F">
        <w:rPr>
          <w:rFonts w:ascii="GHEA Grapalat" w:eastAsia="Calibri" w:hAnsi="GHEA Grapalat" w:cs="Sylfaen"/>
          <w:b/>
        </w:rPr>
        <w:t>Այլ</w:t>
      </w:r>
      <w:proofErr w:type="spellEnd"/>
      <w:r w:rsidRPr="00CB737F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CB737F">
        <w:rPr>
          <w:rFonts w:ascii="GHEA Grapalat" w:eastAsia="Calibri" w:hAnsi="GHEA Grapalat" w:cs="Sylfaen"/>
          <w:b/>
        </w:rPr>
        <w:t>տեղեկություններ</w:t>
      </w:r>
      <w:proofErr w:type="spellEnd"/>
    </w:p>
    <w:p w:rsidR="000F081F" w:rsidRPr="00CB737F" w:rsidRDefault="000F081F" w:rsidP="000F081F">
      <w:pPr>
        <w:spacing w:line="360" w:lineRule="auto"/>
        <w:ind w:firstLine="720"/>
        <w:contextualSpacing/>
        <w:jc w:val="both"/>
        <w:rPr>
          <w:rFonts w:ascii="GHEA Grapalat" w:eastAsia="Batang" w:hAnsi="GHEA Grapalat" w:cs="Sylfaen"/>
        </w:rPr>
      </w:pPr>
      <w:proofErr w:type="spellStart"/>
      <w:r w:rsidRPr="00CB737F">
        <w:rPr>
          <w:rFonts w:ascii="GHEA Grapalat" w:eastAsia="Batang" w:hAnsi="GHEA Grapalat" w:cs="Sylfaen"/>
        </w:rPr>
        <w:t>Օրենքի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նախագիծը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մշակվել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</w:rPr>
        <w:t>է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օգտվելով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հետևյալ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իրավական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ակտերից</w:t>
      </w:r>
      <w:proofErr w:type="spellEnd"/>
      <w:r w:rsidRPr="00CB737F">
        <w:rPr>
          <w:rFonts w:ascii="GHEA Grapalat" w:eastAsia="Batang" w:hAnsi="GHEA Grapalat" w:cs="Sylfaen"/>
        </w:rPr>
        <w:t>՝</w:t>
      </w:r>
    </w:p>
    <w:p w:rsidR="000F081F" w:rsidRPr="00CB737F" w:rsidRDefault="000F081F" w:rsidP="000F081F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 w:rsidRPr="00CB737F">
        <w:rPr>
          <w:rFonts w:ascii="GHEA Grapalat" w:eastAsia="Batang" w:hAnsi="GHEA Grapalat" w:cs="Sylfaen"/>
          <w:lang w:val="hy-AM"/>
        </w:rPr>
        <w:t>«</w:t>
      </w:r>
      <w:proofErr w:type="spellStart"/>
      <w:r w:rsidRPr="00CB737F">
        <w:rPr>
          <w:rFonts w:ascii="GHEA Grapalat" w:eastAsia="Batang" w:hAnsi="GHEA Grapalat" w:cs="Sylfaen"/>
        </w:rPr>
        <w:t>Պետական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գույքի</w:t>
      </w:r>
      <w:proofErr w:type="spellEnd"/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մասնավորեցման</w:t>
      </w:r>
      <w:proofErr w:type="spellEnd"/>
      <w:r w:rsidRPr="00CB737F">
        <w:rPr>
          <w:rFonts w:ascii="GHEA Grapalat" w:eastAsia="Batang" w:hAnsi="GHEA Grapalat" w:cs="Arial"/>
        </w:rPr>
        <w:t xml:space="preserve"> (</w:t>
      </w:r>
      <w:proofErr w:type="spellStart"/>
      <w:r w:rsidRPr="00CB737F">
        <w:rPr>
          <w:rFonts w:ascii="GHEA Grapalat" w:eastAsia="Batang" w:hAnsi="GHEA Grapalat" w:cs="Sylfaen"/>
        </w:rPr>
        <w:t>սեփականաշնորհման</w:t>
      </w:r>
      <w:proofErr w:type="spellEnd"/>
      <w:r w:rsidRPr="00CB737F">
        <w:rPr>
          <w:rFonts w:ascii="GHEA Grapalat" w:eastAsia="Batang" w:hAnsi="GHEA Grapalat" w:cs="Arial"/>
        </w:rPr>
        <w:t xml:space="preserve">) </w:t>
      </w:r>
      <w:proofErr w:type="spellStart"/>
      <w:r w:rsidRPr="00CB737F">
        <w:rPr>
          <w:rFonts w:ascii="GHEA Grapalat" w:eastAsia="Batang" w:hAnsi="GHEA Grapalat" w:cs="Sylfaen"/>
        </w:rPr>
        <w:t>մասին</w:t>
      </w:r>
      <w:proofErr w:type="spellEnd"/>
      <w:r w:rsidRPr="00CB737F">
        <w:rPr>
          <w:rFonts w:ascii="GHEA Grapalat" w:eastAsia="Batang" w:hAnsi="GHEA Grapalat" w:cs="Arial"/>
          <w:lang w:val="hy-AM"/>
        </w:rPr>
        <w:t xml:space="preserve">» </w:t>
      </w:r>
      <w:r w:rsidRPr="00CB737F">
        <w:rPr>
          <w:rFonts w:ascii="GHEA Grapalat" w:eastAsia="Batang" w:hAnsi="GHEA Grapalat" w:cs="Sylfaen"/>
        </w:rPr>
        <w:t>ՀՀ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CB737F">
        <w:rPr>
          <w:rFonts w:ascii="GHEA Grapalat" w:eastAsia="Batang" w:hAnsi="GHEA Grapalat" w:cs="Sylfaen"/>
        </w:rPr>
        <w:t>օրենքը</w:t>
      </w:r>
      <w:proofErr w:type="spellEnd"/>
      <w:r w:rsidRPr="00CB737F">
        <w:rPr>
          <w:rFonts w:ascii="GHEA Grapalat" w:eastAsia="Batang" w:hAnsi="GHEA Grapalat" w:cs="Arial"/>
        </w:rPr>
        <w:t>, 17.12.1997</w:t>
      </w:r>
      <w:r w:rsidRPr="00CB737F">
        <w:rPr>
          <w:rFonts w:ascii="GHEA Grapalat" w:eastAsia="Batang" w:hAnsi="GHEA Grapalat" w:cs="Sylfaen"/>
        </w:rPr>
        <w:t>թ</w:t>
      </w:r>
      <w:r w:rsidRPr="00CB737F">
        <w:rPr>
          <w:rFonts w:ascii="GHEA Grapalat" w:eastAsia="Batang" w:hAnsi="GHEA Grapalat" w:cs="Arial"/>
        </w:rPr>
        <w:t xml:space="preserve">., </w:t>
      </w:r>
      <w:r w:rsidRPr="00CB737F">
        <w:rPr>
          <w:rFonts w:ascii="GHEA Grapalat" w:eastAsia="Batang" w:hAnsi="GHEA Grapalat" w:cs="Sylfaen"/>
        </w:rPr>
        <w:t>ՀՕ</w:t>
      </w:r>
      <w:r w:rsidRPr="00CB737F">
        <w:rPr>
          <w:rFonts w:ascii="GHEA Grapalat" w:eastAsia="Batang" w:hAnsi="GHEA Grapalat" w:cs="Arial"/>
        </w:rPr>
        <w:t xml:space="preserve">-188 </w:t>
      </w:r>
      <w:r w:rsidRPr="00CB737F">
        <w:rPr>
          <w:rFonts w:ascii="GHEA Grapalat" w:eastAsia="Batang" w:hAnsi="GHEA Grapalat" w:cs="Sylfaen"/>
          <w:lang w:val="fr-FR"/>
        </w:rPr>
        <w:t>(բոլոր</w:t>
      </w:r>
      <w:r w:rsidR="00195DF9" w:rsidRPr="00CB737F">
        <w:rPr>
          <w:rFonts w:ascii="GHEA Grapalat" w:eastAsia="Batang" w:hAnsi="GHEA Grapalat" w:cs="Sylfaen"/>
          <w:lang w:val="fr-FR"/>
        </w:rPr>
        <w:t xml:space="preserve"> </w:t>
      </w:r>
      <w:r w:rsidRPr="00CB737F">
        <w:rPr>
          <w:rFonts w:ascii="GHEA Grapalat" w:eastAsia="Batang" w:hAnsi="GHEA Grapalat" w:cs="Sylfaen"/>
          <w:lang w:val="fr-FR"/>
        </w:rPr>
        <w:t>փոփոխություններով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fr-FR"/>
        </w:rPr>
        <w:t>և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fr-FR"/>
        </w:rPr>
        <w:t>լրացումներով</w:t>
      </w:r>
      <w:r w:rsidRPr="00CB737F">
        <w:rPr>
          <w:rFonts w:ascii="GHEA Grapalat" w:eastAsia="Batang" w:hAnsi="GHEA Grapalat" w:cs="Arial"/>
          <w:lang w:val="fr-FR"/>
        </w:rPr>
        <w:t>),</w:t>
      </w:r>
    </w:p>
    <w:p w:rsidR="000F081F" w:rsidRPr="00CB737F" w:rsidRDefault="000F081F" w:rsidP="000F081F">
      <w:pPr>
        <w:spacing w:line="360" w:lineRule="auto"/>
        <w:ind w:firstLine="720"/>
        <w:jc w:val="both"/>
        <w:rPr>
          <w:rFonts w:ascii="GHEA Grapalat" w:eastAsia="Batang" w:hAnsi="GHEA Grapalat" w:cs="Arial"/>
          <w:lang w:val="fr-FR"/>
        </w:rPr>
      </w:pPr>
      <w:r w:rsidRPr="00CB737F">
        <w:rPr>
          <w:rFonts w:ascii="GHEA Grapalat" w:eastAsia="Batang" w:hAnsi="GHEA Grapalat" w:cs="Sylfaen"/>
          <w:lang w:val="hy-AM"/>
        </w:rPr>
        <w:t>«</w:t>
      </w:r>
      <w:r w:rsidRPr="00CB737F">
        <w:rPr>
          <w:rFonts w:ascii="GHEA Grapalat" w:eastAsia="Calibri" w:hAnsi="GHEA Grapalat" w:cs="Sylfaen"/>
          <w:lang w:val="fr-FR"/>
        </w:rPr>
        <w:t>Պետական</w:t>
      </w:r>
      <w:r w:rsidRPr="00CB737F">
        <w:rPr>
          <w:rFonts w:ascii="GHEA Grapalat" w:eastAsia="Calibri" w:hAnsi="GHEA Grapalat" w:cs="Sylfaen"/>
          <w:lang w:val="hy-AM"/>
        </w:rPr>
        <w:t xml:space="preserve"> </w:t>
      </w:r>
      <w:r w:rsidRPr="00CB737F">
        <w:rPr>
          <w:rFonts w:ascii="GHEA Grapalat" w:eastAsia="Calibri" w:hAnsi="GHEA Grapalat" w:cs="Sylfaen"/>
          <w:lang w:val="fr-FR"/>
        </w:rPr>
        <w:t>գույքի</w:t>
      </w:r>
      <w:r w:rsidRPr="00CB737F">
        <w:rPr>
          <w:rFonts w:ascii="GHEA Grapalat" w:eastAsia="Calibri" w:hAnsi="GHEA Grapalat" w:cs="Sylfaen"/>
          <w:lang w:val="hy-AM"/>
        </w:rPr>
        <w:t xml:space="preserve"> </w:t>
      </w:r>
      <w:r w:rsidRPr="00CB737F">
        <w:rPr>
          <w:rFonts w:ascii="GHEA Grapalat" w:eastAsia="Calibri" w:hAnsi="GHEA Grapalat" w:cs="Sylfaen"/>
          <w:lang w:val="fr-FR"/>
        </w:rPr>
        <w:t>մասնավորեցման</w:t>
      </w:r>
      <w:r w:rsidRPr="00CB737F">
        <w:rPr>
          <w:rFonts w:ascii="GHEA Grapalat" w:eastAsia="Calibri" w:hAnsi="GHEA Grapalat"/>
          <w:lang w:val="fr-FR"/>
        </w:rPr>
        <w:t xml:space="preserve"> 2006-2007 </w:t>
      </w:r>
      <w:r w:rsidRPr="00CB737F">
        <w:rPr>
          <w:rFonts w:ascii="GHEA Grapalat" w:eastAsia="Calibri" w:hAnsi="GHEA Grapalat" w:cs="Sylfaen"/>
          <w:lang w:val="fr-FR"/>
        </w:rPr>
        <w:t>թվականների</w:t>
      </w:r>
      <w:r w:rsidRPr="00CB737F">
        <w:rPr>
          <w:rFonts w:ascii="GHEA Grapalat" w:eastAsia="Calibri" w:hAnsi="GHEA Grapalat" w:cs="Sylfaen"/>
          <w:lang w:val="hy-AM"/>
        </w:rPr>
        <w:t xml:space="preserve"> </w:t>
      </w:r>
      <w:r w:rsidRPr="00CB737F">
        <w:rPr>
          <w:rFonts w:ascii="GHEA Grapalat" w:eastAsia="Calibri" w:hAnsi="GHEA Grapalat" w:cs="Sylfaen"/>
          <w:lang w:val="fr-FR"/>
        </w:rPr>
        <w:t>ծրագրի</w:t>
      </w:r>
      <w:r w:rsidRPr="00CB737F">
        <w:rPr>
          <w:rFonts w:ascii="GHEA Grapalat" w:eastAsia="Calibri" w:hAnsi="GHEA Grapalat" w:cs="Sylfaen"/>
          <w:lang w:val="hy-AM"/>
        </w:rPr>
        <w:t xml:space="preserve"> </w:t>
      </w:r>
      <w:r w:rsidRPr="00CB737F">
        <w:rPr>
          <w:rFonts w:ascii="GHEA Grapalat" w:eastAsia="Calibri" w:hAnsi="GHEA Grapalat" w:cs="Sylfaen"/>
          <w:lang w:val="fr-FR"/>
        </w:rPr>
        <w:t>մասին</w:t>
      </w:r>
      <w:r w:rsidRPr="00CB737F">
        <w:rPr>
          <w:rFonts w:ascii="GHEA Grapalat" w:eastAsia="Batang" w:hAnsi="GHEA Grapalat" w:cs="Sylfaen"/>
          <w:lang w:val="hy-AM"/>
        </w:rPr>
        <w:t xml:space="preserve">» </w:t>
      </w:r>
      <w:r w:rsidRPr="00CB737F">
        <w:rPr>
          <w:rFonts w:ascii="GHEA Grapalat" w:eastAsia="Calibri" w:hAnsi="GHEA Grapalat" w:cs="Sylfaen"/>
          <w:lang w:val="fr-FR"/>
        </w:rPr>
        <w:t>ՀՀ</w:t>
      </w:r>
      <w:r w:rsidRPr="00CB737F">
        <w:rPr>
          <w:rFonts w:ascii="GHEA Grapalat" w:eastAsia="Calibri" w:hAnsi="GHEA Grapalat" w:cs="Sylfaen"/>
          <w:lang w:val="hy-AM"/>
        </w:rPr>
        <w:t xml:space="preserve"> </w:t>
      </w:r>
      <w:r w:rsidRPr="00CB737F">
        <w:rPr>
          <w:rFonts w:ascii="GHEA Grapalat" w:eastAsia="Calibri" w:hAnsi="GHEA Grapalat" w:cs="Sylfaen"/>
          <w:lang w:val="fr-FR"/>
        </w:rPr>
        <w:t>օրենքը</w:t>
      </w:r>
      <w:r w:rsidRPr="00CB737F">
        <w:rPr>
          <w:rFonts w:ascii="GHEA Grapalat" w:eastAsia="Calibri" w:hAnsi="GHEA Grapalat"/>
          <w:lang w:val="fr-FR"/>
        </w:rPr>
        <w:t>, 31.05.2006</w:t>
      </w:r>
      <w:r w:rsidRPr="00CB737F">
        <w:rPr>
          <w:rFonts w:ascii="GHEA Grapalat" w:eastAsia="Calibri" w:hAnsi="GHEA Grapalat" w:cs="Sylfaen"/>
          <w:lang w:val="fr-FR"/>
        </w:rPr>
        <w:t>թ</w:t>
      </w:r>
      <w:r w:rsidRPr="00CB737F">
        <w:rPr>
          <w:rFonts w:ascii="GHEA Grapalat" w:eastAsia="Calibri" w:hAnsi="GHEA Grapalat"/>
          <w:lang w:val="fr-FR"/>
        </w:rPr>
        <w:t xml:space="preserve">., </w:t>
      </w:r>
      <w:r w:rsidRPr="00CB737F">
        <w:rPr>
          <w:rFonts w:ascii="GHEA Grapalat" w:eastAsia="Calibri" w:hAnsi="GHEA Grapalat" w:cs="Sylfaen"/>
          <w:lang w:val="fr-FR"/>
        </w:rPr>
        <w:t>ՀՕ</w:t>
      </w:r>
      <w:r w:rsidRPr="00CB737F">
        <w:rPr>
          <w:rFonts w:ascii="GHEA Grapalat" w:eastAsia="Calibri" w:hAnsi="GHEA Grapalat"/>
          <w:lang w:val="fr-FR"/>
        </w:rPr>
        <w:t>-124-</w:t>
      </w:r>
      <w:r w:rsidRPr="00CB737F">
        <w:rPr>
          <w:rFonts w:ascii="GHEA Grapalat" w:eastAsia="Calibri" w:hAnsi="GHEA Grapalat" w:cs="Sylfaen"/>
          <w:lang w:val="fr-FR"/>
        </w:rPr>
        <w:t>Ն</w:t>
      </w:r>
      <w:r w:rsidRPr="00CB737F">
        <w:rPr>
          <w:rFonts w:ascii="GHEA Grapalat" w:eastAsia="Calibri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fr-FR"/>
        </w:rPr>
        <w:t>(բոլոր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fr-FR"/>
        </w:rPr>
        <w:t>փոփոխություններով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fr-FR"/>
        </w:rPr>
        <w:t>և</w:t>
      </w:r>
      <w:r w:rsidRPr="00CB737F">
        <w:rPr>
          <w:rFonts w:ascii="GHEA Grapalat" w:eastAsia="Batang" w:hAnsi="GHEA Grapalat" w:cs="Sylfaen"/>
          <w:lang w:val="hy-AM"/>
        </w:rPr>
        <w:t xml:space="preserve"> </w:t>
      </w:r>
      <w:r w:rsidRPr="00CB737F">
        <w:rPr>
          <w:rFonts w:ascii="GHEA Grapalat" w:eastAsia="Batang" w:hAnsi="GHEA Grapalat" w:cs="Sylfaen"/>
          <w:lang w:val="fr-FR"/>
        </w:rPr>
        <w:t>լրացումներով</w:t>
      </w:r>
      <w:r w:rsidRPr="00CB737F">
        <w:rPr>
          <w:rFonts w:ascii="GHEA Grapalat" w:eastAsia="Batang" w:hAnsi="GHEA Grapalat" w:cs="Arial"/>
          <w:lang w:val="fr-FR"/>
        </w:rPr>
        <w:t xml:space="preserve">), </w:t>
      </w:r>
    </w:p>
    <w:p w:rsidR="000F081F" w:rsidRPr="00CB737F" w:rsidRDefault="000F081F" w:rsidP="000F081F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 w:rsidRPr="00CB737F">
        <w:rPr>
          <w:rFonts w:ascii="GHEA Grapalat" w:eastAsia="Batang" w:hAnsi="GHEA Grapalat" w:cs="Sylfaen"/>
          <w:lang w:val="hy-AM"/>
        </w:rPr>
        <w:t>«</w:t>
      </w:r>
      <w:r w:rsidRPr="00CB737F">
        <w:rPr>
          <w:rFonts w:ascii="GHEA Grapalat" w:eastAsia="Batang" w:hAnsi="GHEA Grapalat" w:cs="Sylfaen"/>
          <w:lang w:val="fr-FR"/>
        </w:rPr>
        <w:t>Պետական գույքի մասնավորեցման 2017-2020 թվականների ծրագրի մասին» ՀՀ օրենքը, 09.06.2017թ, ՀՕ-95-Ն:</w:t>
      </w:r>
    </w:p>
    <w:p w:rsidR="000F081F" w:rsidRPr="00CB737F" w:rsidRDefault="000F081F" w:rsidP="000F081F">
      <w:pPr>
        <w:rPr>
          <w:rFonts w:ascii="GHEA Grapalat" w:eastAsia="Batang" w:hAnsi="GHEA Grapalat" w:cs="Sylfaen"/>
          <w:lang w:val="hy-AM"/>
        </w:rPr>
      </w:pPr>
    </w:p>
    <w:p w:rsidR="001D2BFD" w:rsidRPr="009E4D3D" w:rsidRDefault="001D2BFD" w:rsidP="000F081F">
      <w:pPr>
        <w:pStyle w:val="BodyText21"/>
        <w:widowControl w:val="0"/>
        <w:numPr>
          <w:ilvl w:val="12"/>
          <w:numId w:val="0"/>
        </w:numPr>
        <w:ind w:left="-540" w:firstLine="81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1D2BFD" w:rsidRPr="009E4D3D" w:rsidSect="00D57087">
      <w:footerReference w:type="default" r:id="rId7"/>
      <w:footerReference w:type="first" r:id="rId8"/>
      <w:pgSz w:w="11906" w:h="16838"/>
      <w:pgMar w:top="709" w:right="851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D65" w:rsidRDefault="00730D65">
      <w:r>
        <w:separator/>
      </w:r>
    </w:p>
  </w:endnote>
  <w:endnote w:type="continuationSeparator" w:id="0">
    <w:p w:rsidR="00730D65" w:rsidRDefault="00730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C3E" w:rsidRPr="009E728C" w:rsidRDefault="009E4D3D" w:rsidP="008B6C3E">
    <w:pPr>
      <w:pStyle w:val="Footer"/>
      <w:rPr>
        <w:lang w:val="hy-AM"/>
      </w:rPr>
    </w:pPr>
  </w:p>
  <w:p w:rsidR="00D03FBC" w:rsidRPr="009E728C" w:rsidRDefault="009E4D3D">
    <w:pPr>
      <w:rPr>
        <w:lang w:val="hy-AM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DD8" w:rsidRDefault="009E4D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D65" w:rsidRDefault="00730D65">
      <w:r>
        <w:separator/>
      </w:r>
    </w:p>
  </w:footnote>
  <w:footnote w:type="continuationSeparator" w:id="0">
    <w:p w:rsidR="00730D65" w:rsidRDefault="00730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1F"/>
    <w:rsid w:val="000F081F"/>
    <w:rsid w:val="00195DF9"/>
    <w:rsid w:val="001C2BF1"/>
    <w:rsid w:val="001D2BFD"/>
    <w:rsid w:val="0025417C"/>
    <w:rsid w:val="003C6FE6"/>
    <w:rsid w:val="006D4810"/>
    <w:rsid w:val="00730D65"/>
    <w:rsid w:val="007C1891"/>
    <w:rsid w:val="007C3904"/>
    <w:rsid w:val="009E4D3D"/>
    <w:rsid w:val="00C52740"/>
    <w:rsid w:val="00CB737F"/>
    <w:rsid w:val="00D5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C9BA92-FD33-470F-808A-796543FE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0F081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rsid w:val="000F0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34"/>
    <w:unhideWhenUsed/>
    <w:qFormat/>
    <w:rsid w:val="000F081F"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uiPriority w:val="99"/>
    <w:qFormat/>
    <w:rsid w:val="000F081F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0F081F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299</Words>
  <Characters>2566</Characters>
  <Application>Microsoft Office Word</Application>
  <DocSecurity>0</DocSecurity>
  <Lines>62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https://mul2.gov.am/tasks/498632/oneclick/ArdirHimnavorum2017-2020.docx?token=67fcea678aec543e6b51ae34b5a8ef57</cp:keywords>
  <dc:description/>
  <cp:lastModifiedBy>Lena Hobyan</cp:lastModifiedBy>
  <cp:revision>11</cp:revision>
  <cp:lastPrinted>2021-09-10T11:12:00Z</cp:lastPrinted>
  <dcterms:created xsi:type="dcterms:W3CDTF">2021-09-10T11:06:00Z</dcterms:created>
  <dcterms:modified xsi:type="dcterms:W3CDTF">2021-09-28T07:36:00Z</dcterms:modified>
</cp:coreProperties>
</file>