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DB1" w:rsidRPr="00A81BB2" w:rsidRDefault="00B87DB1" w:rsidP="00B87DB1">
      <w:pPr>
        <w:spacing w:line="360" w:lineRule="auto"/>
        <w:ind w:firstLine="720"/>
        <w:jc w:val="center"/>
        <w:rPr>
          <w:rFonts w:ascii="GHEA Grapalat" w:hAnsi="GHEA Grapalat"/>
        </w:rPr>
      </w:pPr>
      <w:r w:rsidRPr="00A81BB2">
        <w:rPr>
          <w:rFonts w:ascii="GHEA Grapalat" w:hAnsi="GHEA Grapalat" w:cs="GHEA Grapalat"/>
          <w:b/>
          <w:bCs/>
          <w:color w:val="000000"/>
        </w:rPr>
        <w:t>ՀԱՅԱՍՏԱՆԻ ՀԱՆՐԱՊԵՏՈՒԹՅԱՆ ԿԱՌԱՎԱՐՈՒԹՅՈՒՆ</w:t>
      </w:r>
    </w:p>
    <w:p w:rsidR="00B87DB1" w:rsidRPr="00A81BB2" w:rsidRDefault="00B87DB1" w:rsidP="00B87DB1">
      <w:pPr>
        <w:spacing w:line="360" w:lineRule="auto"/>
        <w:ind w:firstLine="720"/>
        <w:jc w:val="center"/>
        <w:rPr>
          <w:rFonts w:ascii="GHEA Grapalat" w:hAnsi="GHEA Grapalat"/>
        </w:rPr>
      </w:pPr>
      <w:r w:rsidRPr="00A81BB2">
        <w:rPr>
          <w:rFonts w:ascii="GHEA Grapalat" w:hAnsi="GHEA Grapalat"/>
          <w:b/>
          <w:bCs/>
          <w:color w:val="000000"/>
        </w:rPr>
        <w:t>Ո Ր Ո Շ ՈՒ Մ</w:t>
      </w:r>
    </w:p>
    <w:p w:rsidR="00B87DB1" w:rsidRPr="00A81BB2" w:rsidRDefault="00B87DB1" w:rsidP="00B87DB1">
      <w:pPr>
        <w:spacing w:line="360" w:lineRule="auto"/>
        <w:ind w:firstLine="720"/>
        <w:jc w:val="center"/>
        <w:rPr>
          <w:rFonts w:ascii="GHEA Grapalat" w:hAnsi="GHEA Grapalat"/>
        </w:rPr>
      </w:pPr>
    </w:p>
    <w:p w:rsidR="00B87DB1" w:rsidRPr="00A81BB2" w:rsidRDefault="00B87DB1" w:rsidP="00B87DB1">
      <w:pPr>
        <w:spacing w:line="360" w:lineRule="auto"/>
        <w:ind w:firstLine="720"/>
        <w:jc w:val="center"/>
        <w:rPr>
          <w:rFonts w:ascii="GHEA Grapalat" w:hAnsi="GHEA Grapalat"/>
        </w:rPr>
      </w:pPr>
      <w:r w:rsidRPr="00A81BB2">
        <w:rPr>
          <w:rFonts w:ascii="GHEA Grapalat" w:hAnsi="GHEA Grapalat"/>
          <w:color w:val="000000"/>
        </w:rPr>
        <w:t>«——» «——————» 2021 թվականի №----Ն</w:t>
      </w:r>
    </w:p>
    <w:p w:rsidR="00B87DB1" w:rsidRPr="00A81BB2" w:rsidRDefault="00B87DB1" w:rsidP="00B87DB1">
      <w:pPr>
        <w:spacing w:line="360" w:lineRule="auto"/>
        <w:ind w:firstLine="720"/>
        <w:jc w:val="center"/>
        <w:rPr>
          <w:rFonts w:ascii="GHEA Grapalat" w:hAnsi="GHEA Grapalat"/>
        </w:rPr>
      </w:pPr>
    </w:p>
    <w:p w:rsidR="00B87DB1" w:rsidRPr="00A81BB2" w:rsidRDefault="00B87DB1" w:rsidP="006E685C">
      <w:pPr>
        <w:spacing w:line="360" w:lineRule="auto"/>
        <w:ind w:firstLine="720"/>
        <w:jc w:val="center"/>
        <w:rPr>
          <w:rFonts w:ascii="GHEA Grapalat" w:hAnsi="GHEA Grapalat"/>
        </w:rPr>
      </w:pPr>
      <w:r w:rsidRPr="00A81BB2">
        <w:rPr>
          <w:rFonts w:ascii="GHEA Grapalat" w:hAnsi="GHEA Grapalat"/>
          <w:b/>
          <w:bCs/>
          <w:color w:val="000000"/>
          <w:shd w:val="clear" w:color="auto" w:fill="FFFFFF"/>
        </w:rPr>
        <w:t>ՔԱՂԱՔԱՑԻԱԿԱՆ</w:t>
      </w:r>
      <w:r w:rsidRPr="00A81BB2">
        <w:rPr>
          <w:rFonts w:ascii="GHEA Grapalat" w:hAnsi="GHEA Grapalat" w:cs="Arial"/>
          <w:b/>
          <w:bCs/>
          <w:color w:val="000000"/>
          <w:shd w:val="clear" w:color="auto" w:fill="FFFFFF"/>
        </w:rPr>
        <w:t xml:space="preserve"> </w:t>
      </w:r>
      <w:r w:rsidRPr="00A81BB2">
        <w:rPr>
          <w:rFonts w:ascii="GHEA Grapalat" w:hAnsi="GHEA Grapalat"/>
          <w:b/>
          <w:bCs/>
          <w:color w:val="000000"/>
          <w:shd w:val="clear" w:color="auto" w:fill="FFFFFF"/>
        </w:rPr>
        <w:t>ԿԱՑՈՒԹՅԱՆ</w:t>
      </w:r>
      <w:r w:rsidRPr="00A81BB2">
        <w:rPr>
          <w:rFonts w:ascii="GHEA Grapalat" w:hAnsi="GHEA Grapalat" w:cs="Arial"/>
          <w:b/>
          <w:bCs/>
          <w:color w:val="000000"/>
          <w:shd w:val="clear" w:color="auto" w:fill="FFFFFF"/>
        </w:rPr>
        <w:t xml:space="preserve"> </w:t>
      </w:r>
      <w:r w:rsidRPr="00A81BB2">
        <w:rPr>
          <w:rFonts w:ascii="GHEA Grapalat" w:hAnsi="GHEA Grapalat"/>
          <w:b/>
          <w:bCs/>
          <w:color w:val="000000"/>
          <w:shd w:val="clear" w:color="auto" w:fill="FFFFFF"/>
        </w:rPr>
        <w:t>ԱԿՏԵՐԻ ԳՐԱՆՑՄԱՆ ՀԵՏ ԿԱՊՎԱԾ ԳՈՐԾԱՌՈՒՅԹՆԵՐԻ ԿԱՏԱՐՄԱՆ ՀԱՄԱՐ</w:t>
      </w:r>
      <w:r>
        <w:rPr>
          <w:rFonts w:ascii="GHEA Grapalat" w:hAnsi="GHEA Grapalat"/>
          <w:b/>
          <w:bCs/>
          <w:color w:val="000000"/>
          <w:shd w:val="clear" w:color="auto" w:fill="FFFFFF"/>
        </w:rPr>
        <w:t xml:space="preserve"> ՏԵՂԱԿԱՆ ԻՆՔՆԱԿԱՌԱՎԱՐՄԱՆ ՄԱՐՄԻՆՆԵՐՈՒՄ</w:t>
      </w:r>
      <w:r w:rsidRPr="00A81BB2">
        <w:rPr>
          <w:rFonts w:ascii="GHEA Grapalat" w:hAnsi="GHEA Grapalat"/>
          <w:b/>
          <w:bCs/>
          <w:color w:val="000000"/>
          <w:shd w:val="clear" w:color="auto" w:fill="FFFFFF"/>
        </w:rPr>
        <w:t xml:space="preserve"> ՍՏԵՂԾՎԱԾ</w:t>
      </w:r>
      <w:r w:rsidRPr="00A81BB2">
        <w:rPr>
          <w:rFonts w:ascii="GHEA Grapalat" w:hAnsi="GHEA Grapalat"/>
          <w:b/>
          <w:bCs/>
          <w:color w:val="000000"/>
        </w:rPr>
        <w:t xml:space="preserve"> </w:t>
      </w:r>
      <w:r w:rsidRPr="00A81BB2">
        <w:rPr>
          <w:rFonts w:ascii="GHEA Grapalat" w:hAnsi="GHEA Grapalat"/>
          <w:b/>
          <w:bCs/>
          <w:color w:val="000000"/>
          <w:shd w:val="clear" w:color="auto" w:fill="FFFFFF"/>
        </w:rPr>
        <w:t>ՍՊԱՍԱՐԿՄԱՆ ԿԵՆՏՐՈՆՆԵՐԻ ՆՍՏԱՎԱՅՐԵՐԻ ՑԱՆԿԸ ՀԱՍՏԱՏԵԼՈՒ</w:t>
      </w:r>
      <w:r w:rsidRPr="00A81BB2">
        <w:rPr>
          <w:rFonts w:ascii="GHEA Grapalat" w:hAnsi="GHEA Grapalat"/>
          <w:b/>
          <w:bCs/>
          <w:color w:val="000000"/>
        </w:rPr>
        <w:t xml:space="preserve"> ԵՎ</w:t>
      </w:r>
      <w:r w:rsidR="006E685C">
        <w:rPr>
          <w:rFonts w:ascii="GHEA Grapalat" w:hAnsi="GHEA Grapalat"/>
          <w:lang w:val="en-US"/>
        </w:rPr>
        <w:t xml:space="preserve"> </w:t>
      </w:r>
      <w:r w:rsidRPr="00A81BB2">
        <w:rPr>
          <w:rFonts w:ascii="GHEA Grapalat" w:hAnsi="GHEA Grapalat"/>
          <w:b/>
          <w:bCs/>
          <w:color w:val="000000"/>
        </w:rPr>
        <w:t>ՀԱՅԱՍՏԱՆԻ ՀԱՆՐԱՊԵՏՈՒԹՅԱՆ ԿԱՌԱՎԱՐՈՒԹՅԱՆ 2003 ԹՎԱԿԱՆԻ ԴԵԿՏԵՄԲԵՐԻ 18-Ի N 1699-Ն ԵՎ 2021 ԹՎԱԿԱՆԻ ՓԵՏՐՎԱՐԻ 18-Ի N 214-Ն ՈՐՈՇՈՒՄՆԵՐՆ ՈՒԺԸ ԿՈՐՑՐԱԾ ՃԱՆԱՉԵԼՈՒ ՄԱՍԻՆ</w:t>
      </w:r>
    </w:p>
    <w:p w:rsidR="00B87DB1" w:rsidRPr="00A81BB2" w:rsidRDefault="00B87DB1" w:rsidP="00B87DB1">
      <w:pPr>
        <w:spacing w:line="360" w:lineRule="auto"/>
        <w:ind w:firstLine="720"/>
        <w:jc w:val="both"/>
        <w:rPr>
          <w:rFonts w:ascii="GHEA Grapalat" w:hAnsi="GHEA Grapalat"/>
        </w:rPr>
      </w:pPr>
    </w:p>
    <w:p w:rsidR="00B87DB1" w:rsidRPr="003A0BE5" w:rsidRDefault="00B87DB1" w:rsidP="00B87DB1">
      <w:pPr>
        <w:spacing w:line="360" w:lineRule="auto"/>
        <w:ind w:firstLine="720"/>
        <w:jc w:val="both"/>
        <w:rPr>
          <w:rFonts w:ascii="GHEA Grapalat" w:hAnsi="GHEA Grapalat"/>
          <w:lang w:val="en-US"/>
        </w:rPr>
      </w:pPr>
      <w:r w:rsidRPr="00A81BB2">
        <w:rPr>
          <w:rFonts w:ascii="GHEA Grapalat" w:hAnsi="GHEA Grapalat"/>
          <w:color w:val="000000"/>
        </w:rPr>
        <w:t xml:space="preserve">Ղեկավարվելով </w:t>
      </w:r>
      <w:r w:rsidR="003C717D" w:rsidRPr="000150C7">
        <w:rPr>
          <w:rFonts w:ascii="GHEA Grapalat" w:eastAsia="GHEA Grapalat" w:hAnsi="GHEA Grapalat" w:cs="GHEA Grapalat"/>
        </w:rPr>
        <w:t xml:space="preserve">«Նորմատիվ իրավական ակտերի մասին» օրենքի 37-րդ հոդվածի 1-ին մասով և հիմք ընդունելով «Քաղաքացիական կացության ակտերի գրանցման մասին» օրենքի 17-րդ հոդվածի 6-րդ մասը, «Տեղական ինքնակառավարման մասին» օրենքի </w:t>
      </w:r>
      <w:r w:rsidR="003C717D" w:rsidRPr="000150C7">
        <w:rPr>
          <w:rFonts w:ascii="GHEA Grapalat" w:hAnsi="GHEA Grapalat"/>
          <w:color w:val="000000"/>
          <w:shd w:val="clear" w:color="auto" w:fill="FFFFFF"/>
        </w:rPr>
        <w:t>10-րդ հոդվածի 8-րդ մաս</w:t>
      </w:r>
      <w:r w:rsidR="003C717D" w:rsidRPr="000150C7">
        <w:rPr>
          <w:rFonts w:ascii="GHEA Grapalat" w:hAnsi="GHEA Grapalat"/>
          <w:color w:val="000000"/>
          <w:shd w:val="clear" w:color="auto" w:fill="FFFFFF"/>
          <w:lang w:val="en-US"/>
        </w:rPr>
        <w:t>ը,</w:t>
      </w:r>
      <w:r w:rsidR="003C717D" w:rsidRPr="000150C7">
        <w:rPr>
          <w:rFonts w:ascii="GHEA Grapalat" w:eastAsia="GHEA Grapalat" w:hAnsi="GHEA Grapalat" w:cs="GHEA Grapalat"/>
        </w:rPr>
        <w:t xml:space="preserve"> 36-րդ հոդվածի 2-րդ մասի 4-րդ կետը</w:t>
      </w:r>
      <w:r w:rsidR="003C717D" w:rsidRPr="000150C7">
        <w:rPr>
          <w:rFonts w:ascii="GHEA Grapalat" w:eastAsia="GHEA Grapalat" w:hAnsi="GHEA Grapalat" w:cs="GHEA Grapalat"/>
          <w:lang w:val="en-US"/>
        </w:rPr>
        <w:t>,</w:t>
      </w:r>
      <w:r w:rsidR="003C717D" w:rsidRPr="000150C7">
        <w:rPr>
          <w:rFonts w:ascii="GHEA Grapalat" w:eastAsia="GHEA Grapalat" w:hAnsi="GHEA Grapalat" w:cs="GHEA Grapalat"/>
        </w:rPr>
        <w:t xml:space="preserve"> «</w:t>
      </w:r>
      <w:r w:rsidR="003C717D" w:rsidRPr="000150C7">
        <w:rPr>
          <w:rFonts w:ascii="GHEA Grapalat" w:eastAsia="GHEA Grapalat" w:hAnsi="GHEA Grapalat" w:cs="GHEA Grapalat"/>
          <w:highlight w:val="white"/>
        </w:rPr>
        <w:t>Երևան քաղաքում տեղական ինքնակառավաման մասին</w:t>
      </w:r>
      <w:r w:rsidR="003C717D" w:rsidRPr="000150C7">
        <w:rPr>
          <w:rFonts w:ascii="GHEA Grapalat" w:eastAsia="GHEA Grapalat" w:hAnsi="GHEA Grapalat" w:cs="GHEA Grapalat"/>
        </w:rPr>
        <w:t>»</w:t>
      </w:r>
      <w:r w:rsidR="003C717D" w:rsidRPr="000150C7">
        <w:rPr>
          <w:rFonts w:ascii="GHEA Grapalat" w:eastAsia="GHEA Grapalat" w:hAnsi="GHEA Grapalat" w:cs="GHEA Grapalat"/>
          <w:b/>
        </w:rPr>
        <w:t xml:space="preserve"> </w:t>
      </w:r>
      <w:r w:rsidR="003C717D" w:rsidRPr="000150C7">
        <w:rPr>
          <w:rFonts w:ascii="GHEA Grapalat" w:eastAsia="GHEA Grapalat" w:hAnsi="GHEA Grapalat" w:cs="GHEA Grapalat"/>
        </w:rPr>
        <w:t>օրենքի 92-րդ հոդվածի 1-ին մասի 4-րդ կետը</w:t>
      </w:r>
      <w:r w:rsidR="003C717D" w:rsidRPr="000150C7">
        <w:rPr>
          <w:rFonts w:ascii="GHEA Grapalat" w:eastAsia="GHEA Grapalat" w:hAnsi="GHEA Grapalat" w:cs="GHEA Grapalat"/>
          <w:lang w:val="en-US"/>
        </w:rPr>
        <w:t xml:space="preserve"> </w:t>
      </w:r>
      <w:r w:rsidR="003C717D" w:rsidRPr="000150C7">
        <w:rPr>
          <w:rFonts w:ascii="GHEA Grapalat" w:hAnsi="GHEA Grapalat"/>
          <w:color w:val="000000"/>
          <w:shd w:val="clear" w:color="auto" w:fill="FFFFFF"/>
        </w:rPr>
        <w:t xml:space="preserve">և Հայաստանի Հանրապետության կառավարության 2020 թվականի դեկտեմբերի 30-ի </w:t>
      </w:r>
      <w:r w:rsidR="003C717D" w:rsidRPr="000150C7">
        <w:rPr>
          <w:rFonts w:ascii="GHEA Grapalat" w:hAnsi="GHEA Grapalat"/>
          <w:color w:val="000000"/>
          <w:shd w:val="clear" w:color="auto" w:fill="FFFFFF"/>
          <w:lang w:val="en-US"/>
        </w:rPr>
        <w:t>«</w:t>
      </w:r>
      <w:r w:rsidR="003C717D" w:rsidRPr="000150C7">
        <w:rPr>
          <w:rStyle w:val="Strong"/>
          <w:rFonts w:ascii="GHEA Grapalat" w:hAnsi="GHEA Grapalat"/>
          <w:b w:val="0"/>
          <w:color w:val="000000"/>
          <w:shd w:val="clear" w:color="auto" w:fill="FFFFFF"/>
          <w:lang w:val="en-US"/>
        </w:rPr>
        <w:t>Հ</w:t>
      </w:r>
      <w:r w:rsidR="003C717D" w:rsidRPr="000150C7">
        <w:rPr>
          <w:rStyle w:val="Strong"/>
          <w:rFonts w:ascii="GHEA Grapalat" w:hAnsi="GHEA Grapalat"/>
          <w:b w:val="0"/>
          <w:color w:val="000000"/>
          <w:shd w:val="clear" w:color="auto" w:fill="FFFFFF"/>
        </w:rPr>
        <w:t xml:space="preserve">այաստանի </w:t>
      </w:r>
      <w:r w:rsidR="003C717D" w:rsidRPr="000150C7">
        <w:rPr>
          <w:rStyle w:val="Strong"/>
          <w:rFonts w:ascii="GHEA Grapalat" w:hAnsi="GHEA Grapalat"/>
          <w:b w:val="0"/>
          <w:color w:val="000000"/>
          <w:shd w:val="clear" w:color="auto" w:fill="FFFFFF"/>
          <w:lang w:val="en-US"/>
        </w:rPr>
        <w:t>Հ</w:t>
      </w:r>
      <w:r w:rsidR="003C717D" w:rsidRPr="000150C7">
        <w:rPr>
          <w:rStyle w:val="Strong"/>
          <w:rFonts w:ascii="GHEA Grapalat" w:hAnsi="GHEA Grapalat"/>
          <w:b w:val="0"/>
          <w:color w:val="000000"/>
          <w:shd w:val="clear" w:color="auto" w:fill="FFFFFF"/>
        </w:rPr>
        <w:t>անրապետության 2021 թվականի պետական բյուջեի կատարումն ապահովող միջոցառումների մասին</w:t>
      </w:r>
      <w:r w:rsidR="003C717D" w:rsidRPr="000150C7">
        <w:rPr>
          <w:rFonts w:ascii="GHEA Grapalat" w:hAnsi="GHEA Grapalat"/>
          <w:color w:val="000000"/>
          <w:shd w:val="clear" w:color="auto" w:fill="FFFFFF"/>
          <w:lang w:val="en-US"/>
        </w:rPr>
        <w:t xml:space="preserve">» թիվ </w:t>
      </w:r>
      <w:r w:rsidR="003C717D" w:rsidRPr="000150C7">
        <w:rPr>
          <w:rFonts w:ascii="GHEA Grapalat" w:hAnsi="GHEA Grapalat"/>
          <w:color w:val="000000"/>
          <w:shd w:val="clear" w:color="auto" w:fill="FFFFFF"/>
        </w:rPr>
        <w:t>2215-Ն որոշման 9-րդ կետի «ա» ենթակետ</w:t>
      </w:r>
      <w:r w:rsidR="003C717D" w:rsidRPr="000150C7">
        <w:rPr>
          <w:rFonts w:ascii="GHEA Grapalat" w:hAnsi="GHEA Grapalat"/>
          <w:color w:val="000000"/>
          <w:shd w:val="clear" w:color="auto" w:fill="FFFFFF"/>
          <w:lang w:val="en-US"/>
        </w:rPr>
        <w:t>ը</w:t>
      </w:r>
      <w:r w:rsidR="003C717D" w:rsidRPr="000150C7">
        <w:rPr>
          <w:rFonts w:ascii="GHEA Grapalat" w:eastAsia="GHEA Grapalat" w:hAnsi="GHEA Grapalat" w:cs="GHEA Grapalat"/>
        </w:rPr>
        <w:t xml:space="preserve">` </w:t>
      </w:r>
      <w:r w:rsidRPr="00A81BB2">
        <w:rPr>
          <w:rFonts w:ascii="GHEA Grapalat" w:hAnsi="GHEA Grapalat"/>
          <w:color w:val="000000"/>
        </w:rPr>
        <w:t>Հայաստանի Հանրապետության կառավարությունը որոշում է.</w:t>
      </w:r>
    </w:p>
    <w:p w:rsidR="00B87DB1" w:rsidRPr="00A81BB2" w:rsidRDefault="00B87DB1" w:rsidP="00B87DB1">
      <w:pPr>
        <w:numPr>
          <w:ilvl w:val="0"/>
          <w:numId w:val="4"/>
        </w:numPr>
        <w:spacing w:line="360" w:lineRule="auto"/>
        <w:ind w:left="0" w:firstLine="720"/>
        <w:jc w:val="both"/>
        <w:textAlignment w:val="baseline"/>
        <w:rPr>
          <w:rFonts w:ascii="GHEA Grapalat" w:hAnsi="GHEA Grapalat"/>
          <w:color w:val="000000"/>
        </w:rPr>
      </w:pPr>
      <w:r w:rsidRPr="00A81BB2">
        <w:rPr>
          <w:rFonts w:ascii="GHEA Grapalat" w:hAnsi="GHEA Grapalat"/>
          <w:color w:val="000000"/>
        </w:rPr>
        <w:t xml:space="preserve">Հաստատել </w:t>
      </w:r>
      <w:r w:rsidRPr="00A81BB2">
        <w:rPr>
          <w:rFonts w:ascii="GHEA Grapalat" w:hAnsi="GHEA Grapalat"/>
          <w:color w:val="000000"/>
          <w:shd w:val="clear" w:color="auto" w:fill="FFFFFF"/>
        </w:rPr>
        <w:t>քաղաքացիական կացության ակտերի գրանցման հետ կապված գործառույթների կատարման համար</w:t>
      </w:r>
      <w:r w:rsidRPr="00A81BB2">
        <w:rPr>
          <w:rFonts w:ascii="GHEA Grapalat" w:hAnsi="GHEA Grapalat"/>
          <w:color w:val="000000"/>
        </w:rPr>
        <w:t xml:space="preserve"> տեղական ինքն</w:t>
      </w:r>
      <w:r w:rsidR="00551768">
        <w:rPr>
          <w:rFonts w:ascii="GHEA Grapalat" w:hAnsi="GHEA Grapalat"/>
          <w:color w:val="000000"/>
        </w:rPr>
        <w:t>ակառավարման մարմիններ</w:t>
      </w:r>
      <w:r w:rsidR="00551768">
        <w:rPr>
          <w:rFonts w:ascii="GHEA Grapalat" w:hAnsi="GHEA Grapalat"/>
          <w:color w:val="000000"/>
          <w:lang w:val="en-US"/>
        </w:rPr>
        <w:t>ում</w:t>
      </w:r>
      <w:r w:rsidRPr="00A81BB2">
        <w:rPr>
          <w:rFonts w:ascii="GHEA Grapalat" w:hAnsi="GHEA Grapalat"/>
          <w:color w:val="000000"/>
        </w:rPr>
        <w:t xml:space="preserve"> </w:t>
      </w:r>
      <w:r w:rsidR="00551768" w:rsidRPr="00A81BB2">
        <w:rPr>
          <w:rFonts w:ascii="GHEA Grapalat" w:hAnsi="GHEA Grapalat"/>
          <w:color w:val="000000"/>
        </w:rPr>
        <w:t xml:space="preserve">ստեղծված </w:t>
      </w:r>
      <w:r w:rsidRPr="00A81BB2">
        <w:rPr>
          <w:rFonts w:ascii="GHEA Grapalat" w:hAnsi="GHEA Grapalat"/>
          <w:color w:val="000000"/>
        </w:rPr>
        <w:t>սպասարկման կենտրոնների նստավայրերի ցանկը՝ համաձայն հավելվածի 1-ի:</w:t>
      </w:r>
    </w:p>
    <w:p w:rsidR="00B87DB1" w:rsidRPr="00A81BB2" w:rsidRDefault="00B87DB1" w:rsidP="00B87DB1">
      <w:pPr>
        <w:numPr>
          <w:ilvl w:val="0"/>
          <w:numId w:val="4"/>
        </w:numPr>
        <w:spacing w:line="360" w:lineRule="auto"/>
        <w:ind w:left="0" w:firstLine="720"/>
        <w:jc w:val="both"/>
        <w:textAlignment w:val="baseline"/>
        <w:rPr>
          <w:rFonts w:ascii="GHEA Grapalat" w:hAnsi="GHEA Grapalat"/>
          <w:color w:val="000000"/>
        </w:rPr>
      </w:pPr>
      <w:r w:rsidRPr="00A81BB2">
        <w:rPr>
          <w:rFonts w:ascii="GHEA Grapalat" w:hAnsi="GHEA Grapalat"/>
          <w:color w:val="000000"/>
          <w:shd w:val="clear" w:color="auto" w:fill="FFFFFF"/>
        </w:rPr>
        <w:lastRenderedPageBreak/>
        <w:t>Քաղաքացիական կացության ակտերի գրանցման հետ կապված գործառույթների կատարման համար</w:t>
      </w:r>
      <w:r w:rsidRPr="00A81BB2">
        <w:rPr>
          <w:rFonts w:ascii="GHEA Grapalat" w:hAnsi="GHEA Grapalat"/>
          <w:color w:val="000000"/>
        </w:rPr>
        <w:t xml:space="preserve"> տե</w:t>
      </w:r>
      <w:r w:rsidR="00343C87">
        <w:rPr>
          <w:rFonts w:ascii="GHEA Grapalat" w:hAnsi="GHEA Grapalat"/>
          <w:color w:val="000000"/>
        </w:rPr>
        <w:t>ղական ինքնակառավարման մարմիններ</w:t>
      </w:r>
      <w:r w:rsidR="00343C87">
        <w:rPr>
          <w:rFonts w:ascii="GHEA Grapalat" w:hAnsi="GHEA Grapalat"/>
          <w:color w:val="000000"/>
          <w:lang w:val="en-US"/>
        </w:rPr>
        <w:t>ում</w:t>
      </w:r>
      <w:r w:rsidRPr="00A81BB2">
        <w:rPr>
          <w:rFonts w:ascii="GHEA Grapalat" w:hAnsi="GHEA Grapalat"/>
          <w:color w:val="000000"/>
        </w:rPr>
        <w:t xml:space="preserve"> </w:t>
      </w:r>
      <w:r w:rsidR="00343C87" w:rsidRPr="00A81BB2">
        <w:rPr>
          <w:rFonts w:ascii="GHEA Grapalat" w:hAnsi="GHEA Grapalat"/>
          <w:color w:val="000000"/>
        </w:rPr>
        <w:t xml:space="preserve">ստեղծված </w:t>
      </w:r>
      <w:r w:rsidRPr="00A81BB2">
        <w:rPr>
          <w:rFonts w:ascii="GHEA Grapalat" w:hAnsi="GHEA Grapalat"/>
          <w:color w:val="000000"/>
        </w:rPr>
        <w:t xml:space="preserve">սպասարկման </w:t>
      </w:r>
      <w:r w:rsidR="006C43A6" w:rsidRPr="00A81BB2">
        <w:rPr>
          <w:rFonts w:ascii="GHEA Grapalat" w:hAnsi="GHEA Grapalat"/>
          <w:color w:val="000000"/>
        </w:rPr>
        <w:t>կենտրոններ</w:t>
      </w:r>
      <w:r w:rsidR="006C43A6">
        <w:rPr>
          <w:rFonts w:ascii="GHEA Grapalat" w:hAnsi="GHEA Grapalat"/>
          <w:color w:val="000000"/>
          <w:lang w:val="en-US"/>
        </w:rPr>
        <w:t>ը գործելու են</w:t>
      </w:r>
      <w:r w:rsidR="006C43A6" w:rsidRPr="00A81BB2">
        <w:rPr>
          <w:rFonts w:ascii="GHEA Grapalat" w:hAnsi="GHEA Grapalat"/>
          <w:color w:val="000000"/>
        </w:rPr>
        <w:t xml:space="preserve"> </w:t>
      </w:r>
      <w:r w:rsidRPr="00A81BB2">
        <w:rPr>
          <w:rFonts w:ascii="GHEA Grapalat" w:hAnsi="GHEA Grapalat"/>
          <w:color w:val="000000"/>
        </w:rPr>
        <w:t xml:space="preserve">` ըստ հավելված 2-ում </w:t>
      </w:r>
      <w:r w:rsidRPr="00A81BB2">
        <w:rPr>
          <w:rFonts w:ascii="GHEA Grapalat" w:hAnsi="GHEA Grapalat"/>
          <w:color w:val="000000"/>
          <w:shd w:val="clear" w:color="auto" w:fill="FFFFFF"/>
        </w:rPr>
        <w:t>հաստատված հաստիք</w:t>
      </w:r>
      <w:r w:rsidR="0029272D">
        <w:rPr>
          <w:rFonts w:ascii="GHEA Grapalat" w:hAnsi="GHEA Grapalat"/>
          <w:color w:val="000000"/>
          <w:shd w:val="clear" w:color="auto" w:fill="FFFFFF"/>
          <w:lang w:val="en-US"/>
        </w:rPr>
        <w:t>ային միավորներ</w:t>
      </w:r>
      <w:r w:rsidRPr="00A81BB2">
        <w:rPr>
          <w:rFonts w:ascii="GHEA Grapalat" w:hAnsi="GHEA Grapalat"/>
          <w:color w:val="000000"/>
          <w:shd w:val="clear" w:color="auto" w:fill="FFFFFF"/>
        </w:rPr>
        <w:t xml:space="preserve">ի: </w:t>
      </w:r>
    </w:p>
    <w:p w:rsidR="00B87DB1" w:rsidRPr="00A81BB2" w:rsidRDefault="00B87DB1" w:rsidP="00B87DB1">
      <w:pPr>
        <w:numPr>
          <w:ilvl w:val="0"/>
          <w:numId w:val="4"/>
        </w:numPr>
        <w:spacing w:line="360" w:lineRule="auto"/>
        <w:ind w:left="0" w:firstLine="720"/>
        <w:jc w:val="both"/>
        <w:textAlignment w:val="baseline"/>
        <w:rPr>
          <w:rFonts w:ascii="GHEA Grapalat" w:hAnsi="GHEA Grapalat"/>
          <w:color w:val="000000"/>
        </w:rPr>
      </w:pPr>
      <w:r w:rsidRPr="00A81BB2">
        <w:rPr>
          <w:rFonts w:ascii="GHEA Grapalat" w:hAnsi="GHEA Grapalat"/>
          <w:color w:val="000000"/>
        </w:rPr>
        <w:t>Ուժը կորցրած ճանաչել Հայաստանի Հանրապետության կառավարության 2003 թվականի դեկտեմբերի 18-ի «Հայաստանի Հանրապետության արդարադատության նախարարության աշխատակազմի քաղաքացիական կացության ակտերի գրանցման գործակալության տարածքային բաժինները համայնքների ենթակայությանը հանձնելու մասին» N 1699-Ն որոշումը:</w:t>
      </w:r>
    </w:p>
    <w:p w:rsidR="00B87DB1" w:rsidRPr="00A81BB2" w:rsidRDefault="00B87DB1" w:rsidP="00B87DB1">
      <w:pPr>
        <w:numPr>
          <w:ilvl w:val="0"/>
          <w:numId w:val="4"/>
        </w:numPr>
        <w:spacing w:line="360" w:lineRule="auto"/>
        <w:ind w:left="0" w:firstLine="720"/>
        <w:jc w:val="both"/>
        <w:textAlignment w:val="baseline"/>
        <w:rPr>
          <w:rFonts w:ascii="GHEA Grapalat" w:hAnsi="GHEA Grapalat"/>
          <w:color w:val="000000"/>
        </w:rPr>
      </w:pPr>
      <w:r w:rsidRPr="00A81BB2">
        <w:rPr>
          <w:rFonts w:ascii="GHEA Grapalat" w:hAnsi="GHEA Grapalat"/>
          <w:color w:val="000000"/>
        </w:rPr>
        <w:t xml:space="preserve">Ուժը կորցրած ճանաչել Հայաստանի Հանրապետության կառավարության </w:t>
      </w:r>
      <w:r w:rsidRPr="00A81BB2">
        <w:rPr>
          <w:rFonts w:ascii="GHEA Grapalat" w:hAnsi="GHEA Grapalat"/>
          <w:color w:val="000000"/>
          <w:shd w:val="clear" w:color="auto" w:fill="FFFFFF"/>
        </w:rPr>
        <w:t>2021 թվականի փետրվարի 18-ի «Քաղաքացիական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ծախսերի կատարման նորմատիվները սահմանելու մասին»</w:t>
      </w:r>
      <w:r w:rsidRPr="00A81BB2">
        <w:rPr>
          <w:rFonts w:ascii="GHEA Grapalat" w:hAnsi="GHEA Grapalat"/>
          <w:color w:val="000000"/>
        </w:rPr>
        <w:t xml:space="preserve"> N 214-Ն որոշումը:</w:t>
      </w:r>
    </w:p>
    <w:p w:rsidR="00B87DB1" w:rsidRPr="00A81BB2" w:rsidRDefault="00B87DB1" w:rsidP="00B87DB1">
      <w:pPr>
        <w:numPr>
          <w:ilvl w:val="0"/>
          <w:numId w:val="4"/>
        </w:numPr>
        <w:spacing w:line="360" w:lineRule="auto"/>
        <w:ind w:left="0" w:firstLine="720"/>
        <w:jc w:val="both"/>
        <w:textAlignment w:val="baseline"/>
        <w:rPr>
          <w:rFonts w:ascii="GHEA Grapalat" w:hAnsi="GHEA Grapalat"/>
          <w:color w:val="000000"/>
        </w:rPr>
      </w:pPr>
      <w:r w:rsidRPr="00A81BB2">
        <w:rPr>
          <w:rFonts w:ascii="GHEA Grapalat" w:hAnsi="GHEA Grapalat"/>
          <w:color w:val="000000"/>
          <w:shd w:val="clear" w:color="auto" w:fill="FFFFFF"/>
        </w:rPr>
        <w:t>Սահմանել «Հայաստանի Հանրապետության 2021 թվականի պետական բյուջեի մասին» Հայաստանի Հանրապետության օրենքի N 1 հավելվածի N 2 աղյուսակի «1052. Քաղաքացիական կացության ակտերի գրանցում» ծրագրով նախատեսված միջոցների սահմաններում 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2021 թվականի ծախսերի կատարման հետևյալ նորմատիվները`</w:t>
      </w:r>
    </w:p>
    <w:p w:rsidR="00B87DB1" w:rsidRPr="00B94D8D" w:rsidRDefault="00B87DB1" w:rsidP="00B87DB1">
      <w:pPr>
        <w:spacing w:line="360" w:lineRule="auto"/>
        <w:ind w:firstLine="720"/>
        <w:jc w:val="both"/>
        <w:rPr>
          <w:rFonts w:ascii="GHEA Grapalat" w:hAnsi="GHEA Grapalat"/>
          <w:lang w:val="en-US"/>
        </w:rPr>
      </w:pPr>
      <w:r w:rsidRPr="00B94D8D">
        <w:rPr>
          <w:rFonts w:ascii="GHEA Grapalat" w:hAnsi="GHEA Grapalat"/>
          <w:color w:val="000000"/>
          <w:shd w:val="clear" w:color="auto" w:fill="FFFFFF"/>
        </w:rPr>
        <w:t>1) քաղաքացիական կացության ակտերի գրանցման հետ կապված գործառույթների կատարման համար</w:t>
      </w:r>
      <w:r w:rsidR="00457C08">
        <w:rPr>
          <w:rFonts w:ascii="GHEA Grapalat" w:hAnsi="GHEA Grapalat"/>
          <w:color w:val="000000"/>
          <w:shd w:val="clear" w:color="auto" w:fill="FFFFFF"/>
          <w:lang w:val="en-US"/>
        </w:rPr>
        <w:t xml:space="preserve"> տեղական ինքնակառավարման մարմիններում</w:t>
      </w:r>
      <w:r w:rsidRPr="00B94D8D">
        <w:rPr>
          <w:rFonts w:ascii="GHEA Grapalat" w:hAnsi="GHEA Grapalat"/>
          <w:color w:val="000000"/>
        </w:rPr>
        <w:t xml:space="preserve"> ստեղծված </w:t>
      </w:r>
      <w:r w:rsidRPr="00B94D8D">
        <w:rPr>
          <w:rFonts w:ascii="GHEA Grapalat" w:hAnsi="GHEA Grapalat"/>
          <w:color w:val="000000"/>
          <w:shd w:val="clear" w:color="auto" w:fill="FFFFFF"/>
        </w:rPr>
        <w:t>սպասարկման կենտրոններ</w:t>
      </w:r>
      <w:r w:rsidRPr="00B94D8D">
        <w:rPr>
          <w:rFonts w:ascii="GHEA Grapalat" w:hAnsi="GHEA Grapalat"/>
          <w:color w:val="000000"/>
        </w:rPr>
        <w:t xml:space="preserve">ի </w:t>
      </w:r>
      <w:r w:rsidRPr="00B94D8D">
        <w:rPr>
          <w:rFonts w:ascii="GHEA Grapalat" w:hAnsi="GHEA Grapalat"/>
          <w:color w:val="000000"/>
          <w:shd w:val="clear" w:color="auto" w:fill="FFFFFF"/>
        </w:rPr>
        <w:t xml:space="preserve">յուրաքանչյուր մասնագետի </w:t>
      </w:r>
      <w:r w:rsidR="00FD3C4E" w:rsidRPr="00B94D8D">
        <w:rPr>
          <w:rFonts w:ascii="GHEA Grapalat" w:hAnsi="GHEA Grapalat"/>
          <w:color w:val="000000"/>
          <w:shd w:val="clear" w:color="auto" w:fill="FFFFFF"/>
        </w:rPr>
        <w:t xml:space="preserve">հաստիքի հաշվով` 1,999.0 հազ. դրամ, իսկ </w:t>
      </w:r>
      <w:r w:rsidR="00A94FE3" w:rsidRPr="00B94D8D">
        <w:rPr>
          <w:rFonts w:ascii="GHEA Grapalat" w:hAnsi="GHEA Grapalat"/>
          <w:color w:val="000000"/>
          <w:shd w:val="clear" w:color="auto" w:fill="FFFFFF"/>
        </w:rPr>
        <w:t xml:space="preserve">իսկ Հայաստանի Հանրապետության բարձր լեռնային </w:t>
      </w:r>
      <w:r w:rsidR="00A94FE3" w:rsidRPr="00B94D8D">
        <w:rPr>
          <w:rFonts w:ascii="GHEA Grapalat" w:hAnsi="GHEA Grapalat"/>
          <w:color w:val="000000"/>
          <w:shd w:val="clear" w:color="auto" w:fill="FFFFFF"/>
        </w:rPr>
        <w:lastRenderedPageBreak/>
        <w:t>բնակավայրերի սպասարկման կենտրոնների մասնագետի հաստիքի հաշվով</w:t>
      </w:r>
      <w:r w:rsidR="00FD3C4E" w:rsidRPr="00B94D8D">
        <w:rPr>
          <w:rFonts w:ascii="GHEA Grapalat" w:hAnsi="GHEA Grapalat"/>
          <w:color w:val="000000"/>
          <w:shd w:val="clear" w:color="auto" w:fill="FFFFFF"/>
        </w:rPr>
        <w:t xml:space="preserve">` 2,227.2 հազ. </w:t>
      </w:r>
      <w:r w:rsidR="00B94D8D">
        <w:rPr>
          <w:rFonts w:ascii="GHEA Grapalat" w:hAnsi="GHEA Grapalat"/>
          <w:color w:val="000000"/>
          <w:shd w:val="clear" w:color="auto" w:fill="FFFFFF"/>
          <w:lang w:val="en-US"/>
        </w:rPr>
        <w:t>դ</w:t>
      </w:r>
      <w:r w:rsidR="00FD3C4E" w:rsidRPr="00B94D8D">
        <w:rPr>
          <w:rFonts w:ascii="GHEA Grapalat" w:hAnsi="GHEA Grapalat"/>
          <w:color w:val="000000"/>
          <w:shd w:val="clear" w:color="auto" w:fill="FFFFFF"/>
        </w:rPr>
        <w:t>րամ</w:t>
      </w:r>
      <w:r w:rsidR="00B94D8D" w:rsidRPr="00B94D8D">
        <w:rPr>
          <w:rFonts w:ascii="GHEA Grapalat" w:hAnsi="GHEA Grapalat"/>
          <w:color w:val="000000"/>
          <w:shd w:val="clear" w:color="auto" w:fill="FFFFFF"/>
          <w:lang w:val="en-US"/>
        </w:rPr>
        <w:t>:</w:t>
      </w:r>
    </w:p>
    <w:p w:rsidR="00B87DB1" w:rsidRPr="00B87DB1" w:rsidRDefault="00B87DB1" w:rsidP="00B87DB1">
      <w:pPr>
        <w:numPr>
          <w:ilvl w:val="0"/>
          <w:numId w:val="5"/>
        </w:numPr>
        <w:spacing w:line="360" w:lineRule="auto"/>
        <w:ind w:firstLine="720"/>
        <w:jc w:val="both"/>
        <w:textAlignment w:val="baseline"/>
        <w:rPr>
          <w:rFonts w:ascii="GHEA Grapalat" w:hAnsi="GHEA Grapalat"/>
          <w:color w:val="000000"/>
        </w:rPr>
      </w:pPr>
      <w:r w:rsidRPr="00411BDE">
        <w:rPr>
          <w:rFonts w:ascii="GHEA Grapalat" w:hAnsi="GHEA Grapalat"/>
          <w:color w:val="000000"/>
        </w:rPr>
        <w:t xml:space="preserve">Սույն որոշումն ուժի մեջ է մտնում պաշտոնական հրապարակման օրվանից </w:t>
      </w:r>
      <w:r w:rsidR="00241F9A">
        <w:rPr>
          <w:rFonts w:ascii="GHEA Grapalat" w:hAnsi="GHEA Grapalat"/>
          <w:color w:val="000000"/>
          <w:lang w:val="en-US"/>
        </w:rPr>
        <w:t xml:space="preserve">երկու </w:t>
      </w:r>
      <w:r w:rsidRPr="00411BDE">
        <w:rPr>
          <w:rFonts w:ascii="GHEA Grapalat" w:hAnsi="GHEA Grapalat"/>
          <w:color w:val="000000"/>
        </w:rPr>
        <w:t>ամիս հետո:</w:t>
      </w:r>
      <w:r w:rsidR="00723BDB">
        <w:rPr>
          <w:rFonts w:ascii="GHEA Grapalat" w:hAnsi="GHEA Grapalat"/>
          <w:color w:val="000000"/>
          <w:lang w:val="en-US"/>
        </w:rPr>
        <w:t xml:space="preserve"> </w:t>
      </w:r>
    </w:p>
    <w:p w:rsidR="00B87DB1" w:rsidRDefault="00B87DB1">
      <w:pPr>
        <w:rPr>
          <w:rFonts w:ascii="GHEA Grapalat" w:hAnsi="GHEA Grapalat"/>
          <w:color w:val="000000"/>
          <w:lang w:val="en-US"/>
        </w:rPr>
      </w:pPr>
      <w:r>
        <w:rPr>
          <w:rFonts w:ascii="GHEA Grapalat" w:hAnsi="GHEA Grapalat"/>
          <w:color w:val="000000"/>
          <w:lang w:val="en-US"/>
        </w:rPr>
        <w:br w:type="page"/>
      </w:r>
    </w:p>
    <w:p w:rsidR="00B87DB1" w:rsidRPr="00411BDE" w:rsidRDefault="00B87DB1" w:rsidP="00B87DB1">
      <w:pPr>
        <w:spacing w:line="360" w:lineRule="auto"/>
        <w:ind w:left="720"/>
        <w:jc w:val="both"/>
        <w:textAlignment w:val="baseline"/>
        <w:rPr>
          <w:rFonts w:ascii="GHEA Grapalat" w:hAnsi="GHEA Grapalat"/>
          <w:color w:val="000000"/>
        </w:rPr>
      </w:pPr>
    </w:p>
    <w:p w:rsidR="00B87DB1" w:rsidRPr="00B87DB1" w:rsidRDefault="00B87DB1" w:rsidP="00B93DA3">
      <w:pPr>
        <w:shd w:val="clear" w:color="auto" w:fill="FFFFFF"/>
        <w:spacing w:line="360" w:lineRule="auto"/>
        <w:ind w:left="4590" w:firstLine="720"/>
        <w:jc w:val="center"/>
        <w:rPr>
          <w:rFonts w:ascii="GHEA Grapalat" w:hAnsi="GHEA Grapalat"/>
        </w:rPr>
      </w:pPr>
      <w:r w:rsidRPr="00B87DB1">
        <w:rPr>
          <w:rFonts w:ascii="GHEA Grapalat" w:hAnsi="GHEA Grapalat"/>
          <w:color w:val="000000"/>
        </w:rPr>
        <w:t>Հավելված N 1</w:t>
      </w:r>
    </w:p>
    <w:p w:rsidR="00B87DB1" w:rsidRPr="00B87DB1" w:rsidRDefault="00B87DB1" w:rsidP="00B93DA3">
      <w:pPr>
        <w:shd w:val="clear" w:color="auto" w:fill="FFFFFF"/>
        <w:spacing w:line="360" w:lineRule="auto"/>
        <w:ind w:left="4590" w:firstLine="720"/>
        <w:jc w:val="center"/>
        <w:rPr>
          <w:rFonts w:ascii="GHEA Grapalat" w:hAnsi="GHEA Grapalat"/>
        </w:rPr>
      </w:pPr>
      <w:r w:rsidRPr="00B87DB1">
        <w:rPr>
          <w:rFonts w:ascii="GHEA Grapalat" w:hAnsi="GHEA Grapalat"/>
          <w:color w:val="000000"/>
        </w:rPr>
        <w:t>Հայաստանի Հանրապետության</w:t>
      </w:r>
    </w:p>
    <w:p w:rsidR="00B87DB1" w:rsidRPr="00B87DB1" w:rsidRDefault="00B87DB1" w:rsidP="00B93DA3">
      <w:pPr>
        <w:shd w:val="clear" w:color="auto" w:fill="FFFFFF"/>
        <w:spacing w:line="360" w:lineRule="auto"/>
        <w:ind w:left="4590" w:firstLine="720"/>
        <w:jc w:val="center"/>
        <w:rPr>
          <w:rFonts w:ascii="GHEA Grapalat" w:hAnsi="GHEA Grapalat"/>
        </w:rPr>
      </w:pPr>
      <w:r w:rsidRPr="00B87DB1">
        <w:rPr>
          <w:rFonts w:ascii="GHEA Grapalat" w:hAnsi="GHEA Grapalat"/>
          <w:color w:val="000000"/>
        </w:rPr>
        <w:t>Կառավարության 2021 թվականի---ի</w:t>
      </w:r>
    </w:p>
    <w:p w:rsidR="00B87DB1" w:rsidRPr="00B87DB1" w:rsidRDefault="00B87DB1" w:rsidP="00B93DA3">
      <w:pPr>
        <w:shd w:val="clear" w:color="auto" w:fill="FFFFFF"/>
        <w:spacing w:line="360" w:lineRule="auto"/>
        <w:ind w:left="4590" w:firstLine="720"/>
        <w:jc w:val="center"/>
        <w:rPr>
          <w:rFonts w:ascii="GHEA Grapalat" w:hAnsi="GHEA Grapalat"/>
        </w:rPr>
      </w:pPr>
      <w:r w:rsidRPr="00B87DB1">
        <w:rPr>
          <w:rFonts w:ascii="GHEA Grapalat" w:hAnsi="GHEA Grapalat"/>
          <w:color w:val="000000"/>
        </w:rPr>
        <w:t>թիվ --- որոշման</w:t>
      </w:r>
    </w:p>
    <w:p w:rsidR="00B87DB1" w:rsidRPr="00660DC4" w:rsidRDefault="00B87DB1" w:rsidP="00B93DA3">
      <w:pPr>
        <w:shd w:val="clear" w:color="auto" w:fill="FFFFFF"/>
        <w:spacing w:line="360" w:lineRule="auto"/>
        <w:ind w:firstLine="720"/>
        <w:jc w:val="center"/>
        <w:rPr>
          <w:rFonts w:ascii="GHEA Grapalat" w:hAnsi="GHEA Grapalat"/>
          <w:lang w:val="en-US"/>
        </w:rPr>
      </w:pPr>
    </w:p>
    <w:p w:rsidR="00B87DB1" w:rsidRPr="00B87DB1" w:rsidRDefault="00B87DB1" w:rsidP="00B93DA3">
      <w:pPr>
        <w:spacing w:line="360" w:lineRule="auto"/>
        <w:ind w:firstLine="720"/>
        <w:rPr>
          <w:rFonts w:ascii="GHEA Grapalat" w:hAnsi="GHEA Grapalat"/>
        </w:rPr>
      </w:pPr>
    </w:p>
    <w:p w:rsidR="00B87DB1" w:rsidRPr="00B87DB1" w:rsidRDefault="00B87DB1" w:rsidP="00B93DA3">
      <w:pPr>
        <w:spacing w:line="360" w:lineRule="auto"/>
        <w:ind w:firstLine="720"/>
        <w:jc w:val="center"/>
        <w:rPr>
          <w:rFonts w:ascii="GHEA Grapalat" w:hAnsi="GHEA Grapalat"/>
        </w:rPr>
      </w:pPr>
      <w:r w:rsidRPr="00B87DB1">
        <w:rPr>
          <w:rFonts w:ascii="GHEA Grapalat" w:hAnsi="GHEA Grapalat"/>
          <w:b/>
          <w:bCs/>
          <w:color w:val="000000"/>
        </w:rPr>
        <w:t>ՑԱՆԿ</w:t>
      </w:r>
    </w:p>
    <w:p w:rsidR="00B87DB1" w:rsidRPr="00B21EFA" w:rsidRDefault="00B21EFA" w:rsidP="00B93DA3">
      <w:pPr>
        <w:spacing w:line="360" w:lineRule="auto"/>
        <w:ind w:firstLine="720"/>
        <w:jc w:val="center"/>
        <w:rPr>
          <w:rFonts w:ascii="GHEA Grapalat" w:hAnsi="GHEA Grapalat"/>
          <w:b/>
          <w:lang w:val="en-US"/>
        </w:rPr>
      </w:pPr>
      <w:r w:rsidRPr="00B21EFA">
        <w:rPr>
          <w:rFonts w:ascii="GHEA Grapalat" w:hAnsi="GHEA Grapalat"/>
          <w:b/>
          <w:bCs/>
          <w:color w:val="000000"/>
          <w:shd w:val="clear" w:color="auto" w:fill="FFFFFF"/>
        </w:rPr>
        <w:t>ՔԱՂԱՔԱՑԻԱԿԱՆ</w:t>
      </w:r>
      <w:r w:rsidRPr="00B21EFA">
        <w:rPr>
          <w:rFonts w:ascii="GHEA Grapalat" w:hAnsi="GHEA Grapalat" w:cs="Arial"/>
          <w:b/>
          <w:bCs/>
          <w:color w:val="000000"/>
          <w:shd w:val="clear" w:color="auto" w:fill="FFFFFF"/>
        </w:rPr>
        <w:t xml:space="preserve"> </w:t>
      </w:r>
      <w:r w:rsidRPr="00B21EFA">
        <w:rPr>
          <w:rFonts w:ascii="GHEA Grapalat" w:hAnsi="GHEA Grapalat"/>
          <w:b/>
          <w:bCs/>
          <w:color w:val="000000"/>
          <w:shd w:val="clear" w:color="auto" w:fill="FFFFFF"/>
        </w:rPr>
        <w:t>ԿԱՑՈՒԹՅԱՆ</w:t>
      </w:r>
      <w:r w:rsidRPr="00B21EFA">
        <w:rPr>
          <w:rFonts w:ascii="GHEA Grapalat" w:hAnsi="GHEA Grapalat" w:cs="Arial"/>
          <w:b/>
          <w:bCs/>
          <w:color w:val="000000"/>
          <w:shd w:val="clear" w:color="auto" w:fill="FFFFFF"/>
        </w:rPr>
        <w:t xml:space="preserve"> </w:t>
      </w:r>
      <w:r w:rsidRPr="00B21EFA">
        <w:rPr>
          <w:rFonts w:ascii="GHEA Grapalat" w:hAnsi="GHEA Grapalat"/>
          <w:b/>
          <w:bCs/>
          <w:color w:val="000000"/>
          <w:shd w:val="clear" w:color="auto" w:fill="FFFFFF"/>
        </w:rPr>
        <w:t xml:space="preserve">ԱԿՏԵՐԻ ԳՐԱՆՑՄԱՆ ՀԵՏ ԿԱՊՎԱԾ ԳՈՐԾԱՌՈՒՅԹՆԵՐԻ </w:t>
      </w:r>
      <w:r w:rsidRPr="00B21EFA">
        <w:rPr>
          <w:rFonts w:ascii="GHEA Grapalat" w:hAnsi="GHEA Grapalat"/>
          <w:b/>
          <w:color w:val="000000"/>
          <w:shd w:val="clear" w:color="auto" w:fill="FFFFFF"/>
        </w:rPr>
        <w:t>ԿԱՏԱՐՄԱՆ ՀԱՄԱՐ</w:t>
      </w:r>
      <w:r w:rsidRPr="00B21EFA">
        <w:rPr>
          <w:rFonts w:ascii="GHEA Grapalat" w:hAnsi="GHEA Grapalat"/>
          <w:b/>
          <w:color w:val="000000"/>
        </w:rPr>
        <w:t xml:space="preserve"> ՏԵ</w:t>
      </w:r>
      <w:r w:rsidR="00343C87">
        <w:rPr>
          <w:rFonts w:ascii="GHEA Grapalat" w:hAnsi="GHEA Grapalat"/>
          <w:b/>
          <w:color w:val="000000"/>
        </w:rPr>
        <w:t>ՂԱԿԱՆ ԻՆՔՆԱԿԱՌԱՎԱՐՄԱՆ ՄԱՐՄԻՆՆԵՐ</w:t>
      </w:r>
      <w:r w:rsidR="00343C87">
        <w:rPr>
          <w:rFonts w:ascii="GHEA Grapalat" w:hAnsi="GHEA Grapalat"/>
          <w:b/>
          <w:color w:val="000000"/>
          <w:lang w:val="en-US"/>
        </w:rPr>
        <w:t>ՈՒՄ</w:t>
      </w:r>
      <w:r w:rsidRPr="00B21EFA">
        <w:rPr>
          <w:rFonts w:ascii="GHEA Grapalat" w:hAnsi="GHEA Grapalat"/>
          <w:b/>
          <w:color w:val="000000"/>
        </w:rPr>
        <w:t xml:space="preserve"> </w:t>
      </w:r>
      <w:r w:rsidR="00343C87" w:rsidRPr="00B21EFA">
        <w:rPr>
          <w:rFonts w:ascii="GHEA Grapalat" w:hAnsi="GHEA Grapalat"/>
          <w:b/>
          <w:color w:val="000000"/>
        </w:rPr>
        <w:t xml:space="preserve">ՍՏԵՂԾՎԱԾ </w:t>
      </w:r>
      <w:r w:rsidRPr="00B21EFA">
        <w:rPr>
          <w:rFonts w:ascii="GHEA Grapalat" w:hAnsi="GHEA Grapalat"/>
          <w:b/>
          <w:color w:val="000000"/>
        </w:rPr>
        <w:t xml:space="preserve">ՍՊԱՍԱՐԿՄԱՆ ԿԵՆՏՐՈՆՆԵՐԻ </w:t>
      </w:r>
      <w:r w:rsidRPr="00B21EFA">
        <w:rPr>
          <w:rFonts w:ascii="GHEA Grapalat" w:hAnsi="GHEA Grapalat"/>
          <w:b/>
          <w:bCs/>
          <w:color w:val="000000"/>
          <w:shd w:val="clear" w:color="auto" w:fill="FFFFFF"/>
        </w:rPr>
        <w:t>ՆՍՏԱՎԱՅՐԵՐԻ</w:t>
      </w:r>
    </w:p>
    <w:p w:rsidR="00660DC4" w:rsidRPr="00660DC4" w:rsidRDefault="00660DC4" w:rsidP="00B93DA3">
      <w:pPr>
        <w:spacing w:line="360" w:lineRule="auto"/>
        <w:ind w:firstLine="720"/>
        <w:rPr>
          <w:rFonts w:ascii="GHEA Grapalat" w:hAnsi="GHEA Grapalat"/>
          <w:lang w:val="en-US"/>
        </w:rPr>
      </w:pPr>
    </w:p>
    <w:p w:rsidR="00660DC4" w:rsidRPr="00660DC4" w:rsidRDefault="00B87DB1" w:rsidP="00B93DA3">
      <w:pPr>
        <w:numPr>
          <w:ilvl w:val="0"/>
          <w:numId w:val="6"/>
        </w:numPr>
        <w:spacing w:line="360" w:lineRule="auto"/>
        <w:ind w:firstLine="720"/>
        <w:jc w:val="center"/>
        <w:textAlignment w:val="baseline"/>
        <w:rPr>
          <w:rFonts w:ascii="GHEA Grapalat" w:hAnsi="GHEA Grapalat"/>
          <w:b/>
          <w:bCs/>
          <w:color w:val="000000"/>
        </w:rPr>
      </w:pPr>
      <w:r w:rsidRPr="00B87DB1">
        <w:rPr>
          <w:rFonts w:ascii="GHEA Grapalat" w:hAnsi="GHEA Grapalat"/>
          <w:b/>
          <w:bCs/>
          <w:color w:val="000000"/>
          <w:shd w:val="clear" w:color="auto" w:fill="FFFFFF"/>
        </w:rPr>
        <w:t>ՍՊԱՍԱՐԿՄԱՆ ԿԵՆՏՐՈՆՆԵՐ ԵՐԵՎԱՆՈՒՄ</w:t>
      </w:r>
    </w:p>
    <w:p w:rsidR="00660DC4" w:rsidRPr="00660DC4" w:rsidRDefault="00660DC4" w:rsidP="00B93DA3">
      <w:pPr>
        <w:spacing w:line="360" w:lineRule="auto"/>
        <w:ind w:firstLine="720"/>
        <w:textAlignment w:val="baseline"/>
        <w:rPr>
          <w:rFonts w:ascii="GHEA Grapalat" w:hAnsi="GHEA Grapalat"/>
          <w:b/>
          <w:bCs/>
          <w:color w:val="000000"/>
          <w:lang w:val="en-US"/>
        </w:rPr>
      </w:pPr>
    </w:p>
    <w:p w:rsidR="00B87DB1" w:rsidRPr="00B87DB1" w:rsidRDefault="00B87DB1" w:rsidP="00B93DA3">
      <w:pPr>
        <w:numPr>
          <w:ilvl w:val="0"/>
          <w:numId w:val="7"/>
        </w:numPr>
        <w:tabs>
          <w:tab w:val="left" w:pos="720"/>
        </w:tabs>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Աջափնյակի և Դավիթաշենի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Ավանի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Արաբկիրի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Կենտրոնի և Նորք-Մարաշի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Մալաթիա- Սեբաստիայի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Նոր Նորքի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Շենգավիթի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Քանաքեռ- Զեյթունի</w:t>
      </w:r>
    </w:p>
    <w:p w:rsidR="00B87DB1" w:rsidRPr="00B87DB1" w:rsidRDefault="00B87DB1" w:rsidP="00B93DA3">
      <w:pPr>
        <w:numPr>
          <w:ilvl w:val="0"/>
          <w:numId w:val="7"/>
        </w:numPr>
        <w:spacing w:line="360" w:lineRule="auto"/>
        <w:ind w:left="0" w:firstLine="720"/>
        <w:jc w:val="both"/>
        <w:textAlignment w:val="baseline"/>
        <w:rPr>
          <w:rFonts w:ascii="GHEA Grapalat" w:hAnsi="GHEA Grapalat"/>
          <w:color w:val="000000"/>
        </w:rPr>
      </w:pPr>
      <w:r w:rsidRPr="00B87DB1">
        <w:rPr>
          <w:rFonts w:ascii="GHEA Grapalat" w:hAnsi="GHEA Grapalat"/>
          <w:color w:val="000000"/>
        </w:rPr>
        <w:t>Էրեբունի-Նուբարաշեն</w:t>
      </w:r>
    </w:p>
    <w:p w:rsidR="00B87DB1" w:rsidRPr="00F10ECF" w:rsidRDefault="00B87DB1" w:rsidP="00B93DA3">
      <w:pPr>
        <w:spacing w:line="360" w:lineRule="auto"/>
        <w:rPr>
          <w:rFonts w:ascii="GHEA Grapalat" w:hAnsi="GHEA Grapalat"/>
          <w:lang w:val="en-US"/>
        </w:rPr>
      </w:pPr>
    </w:p>
    <w:p w:rsidR="00B87DB1" w:rsidRPr="00B87DB1" w:rsidRDefault="00B87DB1" w:rsidP="00B93DA3">
      <w:pPr>
        <w:numPr>
          <w:ilvl w:val="0"/>
          <w:numId w:val="8"/>
        </w:numPr>
        <w:spacing w:line="360" w:lineRule="auto"/>
        <w:ind w:left="0" w:firstLine="720"/>
        <w:jc w:val="center"/>
        <w:textAlignment w:val="baseline"/>
        <w:rPr>
          <w:rFonts w:ascii="GHEA Grapalat" w:hAnsi="GHEA Grapalat"/>
          <w:b/>
          <w:bCs/>
          <w:color w:val="000000"/>
        </w:rPr>
      </w:pPr>
      <w:r w:rsidRPr="00B87DB1">
        <w:rPr>
          <w:rFonts w:ascii="GHEA Grapalat" w:hAnsi="GHEA Grapalat"/>
          <w:b/>
          <w:bCs/>
          <w:color w:val="000000"/>
          <w:shd w:val="clear" w:color="auto" w:fill="FFFFFF"/>
        </w:rPr>
        <w:t>ՍՊԱՍԱՐԿՄԱՆ ԿԵՆՏՐՈՆՆԵՐ ՄԱՐԶԵՐՈՒՄ</w:t>
      </w:r>
    </w:p>
    <w:p w:rsidR="00B87DB1" w:rsidRPr="00B87DB1" w:rsidRDefault="00B87DB1" w:rsidP="00B93DA3">
      <w:pPr>
        <w:spacing w:line="360" w:lineRule="auto"/>
        <w:ind w:firstLine="720"/>
        <w:textAlignment w:val="baseline"/>
        <w:rPr>
          <w:rFonts w:ascii="GHEA Grapalat" w:hAnsi="GHEA Grapalat"/>
          <w:b/>
          <w:bCs/>
          <w:color w:val="000000"/>
          <w:shd w:val="clear" w:color="auto" w:fill="FFFFFF"/>
        </w:rPr>
      </w:pPr>
    </w:p>
    <w:p w:rsidR="00B87DB1" w:rsidRPr="00857AC5" w:rsidRDefault="00B87DB1" w:rsidP="00857AC5">
      <w:pPr>
        <w:spacing w:line="360" w:lineRule="auto"/>
        <w:ind w:firstLine="720"/>
        <w:textAlignment w:val="baseline"/>
        <w:rPr>
          <w:rFonts w:ascii="GHEA Grapalat" w:hAnsi="GHEA Grapalat"/>
          <w:b/>
          <w:bCs/>
          <w:color w:val="000000"/>
          <w:shd w:val="clear" w:color="auto" w:fill="FFFFFF"/>
          <w:lang w:val="en-US"/>
        </w:rPr>
      </w:pPr>
      <w:r w:rsidRPr="00B87DB1">
        <w:rPr>
          <w:rFonts w:ascii="GHEA Grapalat" w:hAnsi="GHEA Grapalat"/>
          <w:b/>
          <w:bCs/>
          <w:color w:val="000000"/>
          <w:shd w:val="clear" w:color="auto" w:fill="FFFFFF"/>
        </w:rPr>
        <w:lastRenderedPageBreak/>
        <w:t>Արագածոտն մարզ</w:t>
      </w:r>
    </w:p>
    <w:p w:rsidR="00B87DB1" w:rsidRPr="00B87DB1" w:rsidRDefault="00B87DB1" w:rsidP="00B93DA3">
      <w:pPr>
        <w:pStyle w:val="ListParagraph"/>
        <w:numPr>
          <w:ilvl w:val="0"/>
          <w:numId w:val="9"/>
        </w:numPr>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 xml:space="preserve">Աշտարակ </w:t>
      </w:r>
    </w:p>
    <w:p w:rsidR="00B87DB1" w:rsidRPr="00B87DB1" w:rsidRDefault="00B87DB1" w:rsidP="00B93DA3">
      <w:pPr>
        <w:pStyle w:val="ListParagraph"/>
        <w:numPr>
          <w:ilvl w:val="0"/>
          <w:numId w:val="9"/>
        </w:numPr>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Ապարան</w:t>
      </w:r>
    </w:p>
    <w:p w:rsidR="00B87DB1" w:rsidRPr="00B87DB1" w:rsidRDefault="00B87DB1" w:rsidP="00B93DA3">
      <w:pPr>
        <w:pStyle w:val="ListParagraph"/>
        <w:numPr>
          <w:ilvl w:val="0"/>
          <w:numId w:val="9"/>
        </w:numPr>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 xml:space="preserve">Թալին </w:t>
      </w:r>
    </w:p>
    <w:p w:rsidR="00857AC5" w:rsidRPr="00857AC5" w:rsidRDefault="00B87DB1" w:rsidP="00857AC5">
      <w:pPr>
        <w:pStyle w:val="ListParagraph"/>
        <w:numPr>
          <w:ilvl w:val="0"/>
          <w:numId w:val="9"/>
        </w:numPr>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Արագած</w:t>
      </w:r>
    </w:p>
    <w:p w:rsidR="00B87DB1" w:rsidRPr="00B87DB1" w:rsidRDefault="00B87DB1" w:rsidP="00B93DA3">
      <w:pPr>
        <w:pStyle w:val="ListParagraph"/>
        <w:ind w:left="0" w:firstLine="720"/>
        <w:rPr>
          <w:rFonts w:ascii="GHEA Grapalat" w:eastAsia="Times New Roman" w:hAnsi="GHEA Grapalat"/>
          <w:b/>
          <w:sz w:val="24"/>
          <w:szCs w:val="24"/>
          <w:lang w:val="hy-AM"/>
        </w:rPr>
      </w:pPr>
      <w:r w:rsidRPr="00B87DB1">
        <w:rPr>
          <w:rFonts w:ascii="GHEA Grapalat" w:eastAsia="Times New Roman" w:hAnsi="GHEA Grapalat"/>
          <w:b/>
          <w:sz w:val="24"/>
          <w:szCs w:val="24"/>
          <w:lang w:val="hy-AM"/>
        </w:rPr>
        <w:t>Արարատի մարզ</w:t>
      </w:r>
    </w:p>
    <w:p w:rsidR="00B87DB1" w:rsidRPr="00B87DB1"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Արտաշատ</w:t>
      </w:r>
    </w:p>
    <w:p w:rsidR="00B87DB1" w:rsidRPr="00B87DB1"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Արարատ</w:t>
      </w:r>
    </w:p>
    <w:p w:rsidR="00B87DB1" w:rsidRPr="00B87DB1"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Մասիս</w:t>
      </w:r>
    </w:p>
    <w:p w:rsidR="00B87DB1" w:rsidRPr="00857AC5" w:rsidRDefault="00B87DB1" w:rsidP="00857AC5">
      <w:pPr>
        <w:pStyle w:val="ListParagraph"/>
        <w:numPr>
          <w:ilvl w:val="0"/>
          <w:numId w:val="9"/>
        </w:numPr>
        <w:tabs>
          <w:tab w:val="num" w:pos="0"/>
        </w:tabs>
        <w:ind w:left="0" w:firstLine="720"/>
        <w:jc w:val="left"/>
        <w:rPr>
          <w:rFonts w:ascii="GHEA Grapalat" w:eastAsia="Times New Roman" w:hAnsi="GHEA Grapalat"/>
          <w:sz w:val="24"/>
          <w:szCs w:val="24"/>
        </w:rPr>
      </w:pPr>
      <w:r w:rsidRPr="00B87DB1">
        <w:rPr>
          <w:rFonts w:ascii="GHEA Grapalat" w:eastAsia="Times New Roman" w:hAnsi="GHEA Grapalat"/>
          <w:sz w:val="24"/>
          <w:szCs w:val="24"/>
          <w:lang w:val="hy-AM"/>
        </w:rPr>
        <w:t xml:space="preserve">Վեդի </w:t>
      </w:r>
    </w:p>
    <w:p w:rsidR="00B87DB1" w:rsidRPr="00857AC5" w:rsidRDefault="00B87DB1" w:rsidP="00857AC5">
      <w:pPr>
        <w:tabs>
          <w:tab w:val="num" w:pos="0"/>
        </w:tabs>
        <w:spacing w:line="360" w:lineRule="auto"/>
        <w:ind w:firstLine="720"/>
        <w:rPr>
          <w:rFonts w:ascii="GHEA Grapalat" w:hAnsi="GHEA Grapalat"/>
          <w:b/>
          <w:lang w:val="en-US"/>
        </w:rPr>
      </w:pPr>
      <w:r w:rsidRPr="00B93DA3">
        <w:rPr>
          <w:rFonts w:ascii="GHEA Grapalat" w:hAnsi="GHEA Grapalat"/>
          <w:b/>
        </w:rPr>
        <w:t>Արմավիրի մարզ</w:t>
      </w:r>
    </w:p>
    <w:p w:rsidR="00B87DB1" w:rsidRPr="00B93DA3"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rPr>
      </w:pPr>
      <w:r w:rsidRPr="00B93DA3">
        <w:rPr>
          <w:rFonts w:ascii="GHEA Grapalat" w:eastAsia="Times New Roman" w:hAnsi="GHEA Grapalat"/>
          <w:sz w:val="24"/>
          <w:szCs w:val="24"/>
          <w:lang w:val="hy-AM"/>
        </w:rPr>
        <w:t>Արմավիր</w:t>
      </w:r>
    </w:p>
    <w:p w:rsidR="00B87DB1" w:rsidRPr="00857AC5" w:rsidRDefault="00B87DB1" w:rsidP="00857AC5">
      <w:pPr>
        <w:pStyle w:val="ListParagraph"/>
        <w:numPr>
          <w:ilvl w:val="0"/>
          <w:numId w:val="9"/>
        </w:numPr>
        <w:tabs>
          <w:tab w:val="num" w:pos="0"/>
        </w:tabs>
        <w:ind w:left="0" w:firstLine="720"/>
        <w:jc w:val="left"/>
        <w:rPr>
          <w:rFonts w:ascii="GHEA Grapalat" w:eastAsia="Times New Roman" w:hAnsi="GHEA Grapalat"/>
          <w:sz w:val="24"/>
          <w:szCs w:val="24"/>
        </w:rPr>
      </w:pPr>
      <w:r w:rsidRPr="00B93DA3">
        <w:rPr>
          <w:rFonts w:ascii="GHEA Grapalat" w:eastAsia="Times New Roman" w:hAnsi="GHEA Grapalat"/>
          <w:sz w:val="24"/>
          <w:szCs w:val="24"/>
          <w:lang w:val="hy-AM"/>
        </w:rPr>
        <w:t>Վաղարշապատ</w:t>
      </w:r>
    </w:p>
    <w:p w:rsidR="00B87DB1" w:rsidRPr="00B93DA3" w:rsidRDefault="00B87DB1" w:rsidP="00B93DA3">
      <w:pPr>
        <w:pStyle w:val="ListParagraph"/>
        <w:ind w:left="0" w:firstLine="720"/>
        <w:rPr>
          <w:rFonts w:ascii="GHEA Grapalat" w:eastAsia="Times New Roman" w:hAnsi="GHEA Grapalat"/>
          <w:b/>
          <w:sz w:val="24"/>
          <w:szCs w:val="24"/>
          <w:lang w:val="hy-AM"/>
        </w:rPr>
      </w:pPr>
      <w:r w:rsidRPr="00B93DA3">
        <w:rPr>
          <w:rFonts w:ascii="GHEA Grapalat" w:eastAsia="Times New Roman" w:hAnsi="GHEA Grapalat"/>
          <w:b/>
          <w:sz w:val="24"/>
          <w:szCs w:val="24"/>
          <w:lang w:val="hy-AM"/>
        </w:rPr>
        <w:t>Գեղարքունիքի մարզ</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Գավառ</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Մարտունի</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Սևան</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 xml:space="preserve">Վարդենիս </w:t>
      </w:r>
    </w:p>
    <w:p w:rsidR="00B87DB1" w:rsidRPr="00857AC5" w:rsidRDefault="00B87DB1" w:rsidP="00857AC5">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Ճամբարակ</w:t>
      </w:r>
    </w:p>
    <w:p w:rsidR="00B87DB1" w:rsidRPr="00B93DA3" w:rsidRDefault="00B87DB1" w:rsidP="00B93DA3">
      <w:pPr>
        <w:tabs>
          <w:tab w:val="num" w:pos="0"/>
        </w:tabs>
        <w:spacing w:line="360" w:lineRule="auto"/>
        <w:ind w:firstLine="720"/>
        <w:rPr>
          <w:rFonts w:ascii="GHEA Grapalat" w:hAnsi="GHEA Grapalat"/>
          <w:b/>
        </w:rPr>
      </w:pPr>
      <w:r w:rsidRPr="00B93DA3">
        <w:rPr>
          <w:rFonts w:ascii="GHEA Grapalat" w:hAnsi="GHEA Grapalat"/>
          <w:b/>
        </w:rPr>
        <w:t>Կոտայքի մարզ</w:t>
      </w:r>
    </w:p>
    <w:p w:rsidR="00B87DB1" w:rsidRPr="00B93DA3"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Աբովյան</w:t>
      </w:r>
    </w:p>
    <w:p w:rsidR="00B87DB1" w:rsidRPr="00B93DA3"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Հրազդան</w:t>
      </w:r>
    </w:p>
    <w:p w:rsidR="00B87DB1" w:rsidRPr="00B93DA3" w:rsidRDefault="00B87DB1" w:rsidP="00B93DA3">
      <w:pPr>
        <w:pStyle w:val="ListParagraph"/>
        <w:numPr>
          <w:ilvl w:val="0"/>
          <w:numId w:val="9"/>
        </w:numPr>
        <w:tabs>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Չարենցավան</w:t>
      </w:r>
    </w:p>
    <w:p w:rsidR="00B87DB1" w:rsidRPr="00857AC5" w:rsidRDefault="00B87DB1" w:rsidP="00857AC5">
      <w:pPr>
        <w:pStyle w:val="ListParagraph"/>
        <w:numPr>
          <w:ilvl w:val="0"/>
          <w:numId w:val="9"/>
        </w:numPr>
        <w:tabs>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Եղվարդ</w:t>
      </w:r>
    </w:p>
    <w:p w:rsidR="00B87DB1" w:rsidRPr="00857AC5" w:rsidRDefault="00B87DB1" w:rsidP="00857AC5">
      <w:pPr>
        <w:pStyle w:val="ListParagraph"/>
        <w:ind w:left="0" w:firstLine="720"/>
        <w:rPr>
          <w:rFonts w:ascii="GHEA Grapalat" w:eastAsia="Times New Roman" w:hAnsi="GHEA Grapalat"/>
          <w:b/>
          <w:sz w:val="24"/>
          <w:szCs w:val="24"/>
          <w:lang w:val="en-US"/>
        </w:rPr>
      </w:pPr>
      <w:r w:rsidRPr="00B93DA3">
        <w:rPr>
          <w:rFonts w:ascii="GHEA Grapalat" w:eastAsia="Times New Roman" w:hAnsi="GHEA Grapalat"/>
          <w:b/>
          <w:sz w:val="24"/>
          <w:szCs w:val="24"/>
          <w:lang w:val="hy-AM"/>
        </w:rPr>
        <w:t>Լոռու մարզ</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 xml:space="preserve"> Վանաձոր</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lastRenderedPageBreak/>
        <w:t>Սպիտակ</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Ստեփանավան</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Թումանյան</w:t>
      </w:r>
    </w:p>
    <w:p w:rsidR="00B87DB1" w:rsidRPr="00857AC5" w:rsidRDefault="00B87DB1" w:rsidP="00857AC5">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Տաշիր</w:t>
      </w:r>
    </w:p>
    <w:p w:rsidR="00B87DB1" w:rsidRPr="00B93DA3" w:rsidRDefault="00B87DB1" w:rsidP="00B93DA3">
      <w:pPr>
        <w:spacing w:line="360" w:lineRule="auto"/>
        <w:ind w:firstLine="720"/>
        <w:rPr>
          <w:rFonts w:ascii="GHEA Grapalat" w:hAnsi="GHEA Grapalat"/>
          <w:b/>
        </w:rPr>
      </w:pPr>
      <w:r w:rsidRPr="00B93DA3">
        <w:rPr>
          <w:rFonts w:ascii="GHEA Grapalat" w:hAnsi="GHEA Grapalat"/>
          <w:b/>
        </w:rPr>
        <w:t>Շիրակի մարզ</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Արթիկ</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Անի</w:t>
      </w:r>
    </w:p>
    <w:p w:rsidR="00B87DB1" w:rsidRPr="00B93DA3" w:rsidRDefault="00B87DB1" w:rsidP="00B93DA3">
      <w:pPr>
        <w:pStyle w:val="ListParagraph"/>
        <w:numPr>
          <w:ilvl w:val="0"/>
          <w:numId w:val="9"/>
        </w:numPr>
        <w:tabs>
          <w:tab w:val="clear" w:pos="720"/>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Ախուրյան</w:t>
      </w:r>
    </w:p>
    <w:p w:rsidR="00B87DB1" w:rsidRPr="00B93DA3" w:rsidRDefault="00B87DB1" w:rsidP="00B93DA3">
      <w:pPr>
        <w:pStyle w:val="ListParagraph"/>
        <w:numPr>
          <w:ilvl w:val="0"/>
          <w:numId w:val="9"/>
        </w:numPr>
        <w:tabs>
          <w:tab w:val="clear" w:pos="720"/>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Ամասիա</w:t>
      </w:r>
    </w:p>
    <w:p w:rsidR="00B87DB1" w:rsidRPr="00857AC5" w:rsidRDefault="00B87DB1" w:rsidP="00857AC5">
      <w:pPr>
        <w:pStyle w:val="ListParagraph"/>
        <w:numPr>
          <w:ilvl w:val="0"/>
          <w:numId w:val="9"/>
        </w:numPr>
        <w:tabs>
          <w:tab w:val="clear" w:pos="720"/>
          <w:tab w:val="num" w:pos="0"/>
        </w:tabs>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Աշոցք</w:t>
      </w:r>
    </w:p>
    <w:p w:rsidR="00B87DB1" w:rsidRPr="00857AC5" w:rsidRDefault="00B87DB1" w:rsidP="00857AC5">
      <w:pPr>
        <w:pStyle w:val="ListParagraph"/>
        <w:ind w:left="0" w:firstLine="720"/>
        <w:rPr>
          <w:rFonts w:ascii="GHEA Grapalat" w:eastAsia="Times New Roman" w:hAnsi="GHEA Grapalat"/>
          <w:b/>
          <w:sz w:val="24"/>
          <w:szCs w:val="24"/>
          <w:lang w:val="en-US"/>
        </w:rPr>
      </w:pPr>
      <w:r w:rsidRPr="00B93DA3">
        <w:rPr>
          <w:rFonts w:ascii="GHEA Grapalat" w:eastAsia="Times New Roman" w:hAnsi="GHEA Grapalat"/>
          <w:b/>
          <w:sz w:val="24"/>
          <w:szCs w:val="24"/>
          <w:lang w:val="hy-AM"/>
        </w:rPr>
        <w:t>Սյունիքի մարզ</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 xml:space="preserve"> Գորիս</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 xml:space="preserve">Մեղրի </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Կապան</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Սիսիան</w:t>
      </w:r>
    </w:p>
    <w:p w:rsidR="00B87DB1" w:rsidRPr="00857AC5" w:rsidRDefault="00B87DB1" w:rsidP="00857AC5">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Քաջարան</w:t>
      </w:r>
    </w:p>
    <w:p w:rsidR="00B87DB1" w:rsidRPr="00857AC5" w:rsidRDefault="00B87DB1" w:rsidP="00857AC5">
      <w:pPr>
        <w:pStyle w:val="ListParagraph"/>
        <w:ind w:left="0" w:firstLine="720"/>
        <w:rPr>
          <w:rFonts w:ascii="GHEA Grapalat" w:eastAsia="Times New Roman" w:hAnsi="GHEA Grapalat"/>
          <w:b/>
          <w:sz w:val="24"/>
          <w:szCs w:val="24"/>
          <w:lang w:val="en-US"/>
        </w:rPr>
      </w:pPr>
      <w:r w:rsidRPr="00B93DA3">
        <w:rPr>
          <w:rFonts w:ascii="GHEA Grapalat" w:eastAsia="Times New Roman" w:hAnsi="GHEA Grapalat"/>
          <w:b/>
          <w:sz w:val="24"/>
          <w:szCs w:val="24"/>
          <w:lang w:val="hy-AM"/>
        </w:rPr>
        <w:t>Տավուշի մարզ</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 xml:space="preserve">Նոյեմբերյան </w:t>
      </w:r>
    </w:p>
    <w:p w:rsidR="00B87DB1" w:rsidRPr="00B93DA3" w:rsidRDefault="00B87DB1" w:rsidP="00B93DA3">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Դիլիջան</w:t>
      </w:r>
    </w:p>
    <w:p w:rsidR="00B87DB1" w:rsidRPr="00857AC5" w:rsidRDefault="00B87DB1" w:rsidP="00857AC5">
      <w:pPr>
        <w:pStyle w:val="ListParagraph"/>
        <w:numPr>
          <w:ilvl w:val="0"/>
          <w:numId w:val="9"/>
        </w:numPr>
        <w:ind w:left="0" w:firstLine="720"/>
        <w:jc w:val="left"/>
        <w:rPr>
          <w:rFonts w:ascii="GHEA Grapalat" w:eastAsia="Times New Roman" w:hAnsi="GHEA Grapalat"/>
          <w:sz w:val="24"/>
          <w:szCs w:val="24"/>
          <w:lang w:val="hy-AM"/>
        </w:rPr>
      </w:pPr>
      <w:r w:rsidRPr="00B93DA3">
        <w:rPr>
          <w:rFonts w:ascii="GHEA Grapalat" w:eastAsia="Times New Roman" w:hAnsi="GHEA Grapalat"/>
          <w:sz w:val="24"/>
          <w:szCs w:val="24"/>
          <w:lang w:val="hy-AM"/>
        </w:rPr>
        <w:t>Բերդ</w:t>
      </w:r>
    </w:p>
    <w:p w:rsidR="00B87DB1" w:rsidRPr="00B93DA3" w:rsidRDefault="00B87DB1" w:rsidP="00857AC5">
      <w:pPr>
        <w:pStyle w:val="ListParagraph"/>
        <w:tabs>
          <w:tab w:val="num" w:pos="720"/>
        </w:tabs>
        <w:ind w:left="0" w:firstLine="720"/>
        <w:rPr>
          <w:rFonts w:ascii="GHEA Grapalat" w:eastAsia="Times New Roman" w:hAnsi="GHEA Grapalat"/>
          <w:b/>
          <w:sz w:val="24"/>
          <w:szCs w:val="24"/>
          <w:lang w:val="hy-AM"/>
        </w:rPr>
      </w:pPr>
      <w:r w:rsidRPr="00B93DA3">
        <w:rPr>
          <w:rFonts w:ascii="GHEA Grapalat" w:eastAsia="Times New Roman" w:hAnsi="GHEA Grapalat"/>
          <w:b/>
          <w:sz w:val="24"/>
          <w:szCs w:val="24"/>
          <w:lang w:val="hy-AM"/>
        </w:rPr>
        <w:t>Վայոց ձորի մարզ</w:t>
      </w:r>
    </w:p>
    <w:p w:rsidR="00857AC5" w:rsidRPr="00857AC5" w:rsidRDefault="00B87DB1" w:rsidP="003619D5">
      <w:pPr>
        <w:pStyle w:val="ListParagraph"/>
        <w:numPr>
          <w:ilvl w:val="0"/>
          <w:numId w:val="9"/>
        </w:numPr>
        <w:ind w:left="0" w:firstLine="720"/>
        <w:rPr>
          <w:rFonts w:ascii="GHEA Grapalat" w:eastAsia="Times New Roman" w:hAnsi="GHEA Grapalat"/>
          <w:sz w:val="24"/>
          <w:szCs w:val="24"/>
          <w:lang w:val="hy-AM"/>
        </w:rPr>
      </w:pPr>
      <w:r w:rsidRPr="00B93DA3">
        <w:rPr>
          <w:rFonts w:ascii="GHEA Grapalat" w:eastAsia="Times New Roman" w:hAnsi="GHEA Grapalat"/>
          <w:sz w:val="24"/>
          <w:szCs w:val="24"/>
          <w:lang w:val="hy-AM"/>
        </w:rPr>
        <w:t>Եղեգնաձոր</w:t>
      </w:r>
    </w:p>
    <w:p w:rsidR="003619D5" w:rsidRPr="003619D5" w:rsidRDefault="00B87DB1" w:rsidP="003619D5">
      <w:pPr>
        <w:pStyle w:val="ListParagraph"/>
        <w:numPr>
          <w:ilvl w:val="0"/>
          <w:numId w:val="9"/>
        </w:numPr>
        <w:ind w:left="0" w:firstLine="720"/>
        <w:rPr>
          <w:rFonts w:ascii="GHEA Grapalat" w:eastAsia="Times New Roman" w:hAnsi="GHEA Grapalat"/>
          <w:sz w:val="24"/>
          <w:szCs w:val="24"/>
          <w:lang w:val="hy-AM"/>
        </w:rPr>
      </w:pPr>
      <w:r w:rsidRPr="00857AC5">
        <w:rPr>
          <w:rFonts w:ascii="GHEA Grapalat" w:eastAsia="Times New Roman" w:hAnsi="GHEA Grapalat" w:cs="Sylfaen"/>
          <w:sz w:val="24"/>
          <w:szCs w:val="24"/>
          <w:lang w:val="hy-AM"/>
        </w:rPr>
        <w:t>Ջերմուկ</w:t>
      </w:r>
    </w:p>
    <w:p w:rsidR="00B87DB1" w:rsidRPr="003619D5" w:rsidRDefault="00B87DB1" w:rsidP="003619D5">
      <w:pPr>
        <w:pStyle w:val="ListParagraph"/>
        <w:numPr>
          <w:ilvl w:val="0"/>
          <w:numId w:val="9"/>
        </w:numPr>
        <w:ind w:left="0" w:firstLine="720"/>
        <w:rPr>
          <w:rFonts w:ascii="GHEA Grapalat" w:eastAsia="Times New Roman" w:hAnsi="GHEA Grapalat"/>
          <w:sz w:val="24"/>
          <w:szCs w:val="24"/>
          <w:lang w:val="hy-AM"/>
        </w:rPr>
      </w:pPr>
      <w:r w:rsidRPr="003619D5">
        <w:rPr>
          <w:rFonts w:ascii="GHEA Grapalat" w:eastAsia="Times New Roman" w:hAnsi="GHEA Grapalat" w:cs="Sylfaen"/>
          <w:sz w:val="24"/>
          <w:szCs w:val="24"/>
          <w:lang w:val="hy-AM"/>
        </w:rPr>
        <w:t>Վայք</w:t>
      </w:r>
    </w:p>
    <w:p w:rsidR="00B93DA3" w:rsidRDefault="00B93DA3" w:rsidP="00857AC5">
      <w:pPr>
        <w:tabs>
          <w:tab w:val="num" w:pos="720"/>
        </w:tabs>
        <w:rPr>
          <w:rFonts w:ascii="GHEA Grapalat" w:hAnsi="GHEA Grapalat"/>
          <w:b/>
        </w:rPr>
      </w:pPr>
      <w:r>
        <w:rPr>
          <w:rFonts w:ascii="GHEA Grapalat" w:hAnsi="GHEA Grapalat"/>
          <w:b/>
        </w:rPr>
        <w:br w:type="page"/>
      </w:r>
    </w:p>
    <w:p w:rsidR="00B87DB1" w:rsidRPr="00B93DA3" w:rsidRDefault="00B87DB1" w:rsidP="00B93DA3">
      <w:pPr>
        <w:tabs>
          <w:tab w:val="num" w:pos="0"/>
        </w:tabs>
        <w:spacing w:line="360" w:lineRule="auto"/>
        <w:ind w:firstLine="720"/>
        <w:rPr>
          <w:rFonts w:ascii="GHEA Grapalat" w:hAnsi="GHEA Grapalat"/>
          <w:b/>
        </w:rPr>
      </w:pPr>
    </w:p>
    <w:p w:rsidR="00B87DB1" w:rsidRPr="00247B63" w:rsidRDefault="00B87DB1" w:rsidP="001B7CC7">
      <w:pPr>
        <w:shd w:val="clear" w:color="auto" w:fill="FFFFFF"/>
        <w:spacing w:line="360" w:lineRule="auto"/>
        <w:ind w:left="3510" w:firstLine="720"/>
        <w:jc w:val="center"/>
        <w:rPr>
          <w:rFonts w:ascii="GHEA Grapalat" w:hAnsi="GHEA Grapalat"/>
        </w:rPr>
      </w:pPr>
      <w:r w:rsidRPr="00247B63">
        <w:rPr>
          <w:rFonts w:ascii="GHEA Grapalat" w:hAnsi="GHEA Grapalat"/>
          <w:color w:val="000000"/>
        </w:rPr>
        <w:t>Հավելված N 2</w:t>
      </w:r>
    </w:p>
    <w:p w:rsidR="00B87DB1" w:rsidRPr="00247B63" w:rsidRDefault="00B87DB1" w:rsidP="001B7CC7">
      <w:pPr>
        <w:shd w:val="clear" w:color="auto" w:fill="FFFFFF"/>
        <w:spacing w:line="360" w:lineRule="auto"/>
        <w:ind w:left="3510" w:firstLine="720"/>
        <w:jc w:val="center"/>
        <w:rPr>
          <w:rFonts w:ascii="GHEA Grapalat" w:hAnsi="GHEA Grapalat"/>
        </w:rPr>
      </w:pPr>
      <w:r w:rsidRPr="00247B63">
        <w:rPr>
          <w:rFonts w:ascii="GHEA Grapalat" w:hAnsi="GHEA Grapalat"/>
          <w:color w:val="000000"/>
        </w:rPr>
        <w:t>Հայաստանի Հանրապետության</w:t>
      </w:r>
    </w:p>
    <w:p w:rsidR="00B87DB1" w:rsidRPr="00247B63" w:rsidRDefault="00B87DB1" w:rsidP="001B7CC7">
      <w:pPr>
        <w:shd w:val="clear" w:color="auto" w:fill="FFFFFF"/>
        <w:spacing w:line="360" w:lineRule="auto"/>
        <w:ind w:left="3510" w:firstLine="720"/>
        <w:jc w:val="center"/>
        <w:rPr>
          <w:rFonts w:ascii="GHEA Grapalat" w:hAnsi="GHEA Grapalat"/>
        </w:rPr>
      </w:pPr>
      <w:r w:rsidRPr="00247B63">
        <w:rPr>
          <w:rFonts w:ascii="GHEA Grapalat" w:hAnsi="GHEA Grapalat"/>
          <w:color w:val="000000"/>
        </w:rPr>
        <w:t>Կառավարության 2021 թվականի---ի</w:t>
      </w:r>
    </w:p>
    <w:p w:rsidR="00B87DB1" w:rsidRPr="00247B63" w:rsidRDefault="00B87DB1" w:rsidP="001B7CC7">
      <w:pPr>
        <w:shd w:val="clear" w:color="auto" w:fill="FFFFFF"/>
        <w:spacing w:line="360" w:lineRule="auto"/>
        <w:ind w:left="3510" w:firstLine="720"/>
        <w:jc w:val="center"/>
        <w:rPr>
          <w:rFonts w:ascii="GHEA Grapalat" w:hAnsi="GHEA Grapalat"/>
        </w:rPr>
      </w:pPr>
      <w:r w:rsidRPr="00247B63">
        <w:rPr>
          <w:rFonts w:ascii="GHEA Grapalat" w:hAnsi="GHEA Grapalat"/>
          <w:color w:val="000000"/>
        </w:rPr>
        <w:t>թիվ --- որոշման</w:t>
      </w:r>
    </w:p>
    <w:p w:rsidR="00B87DB1" w:rsidRPr="00247B63" w:rsidRDefault="00B87DB1" w:rsidP="001B7CC7">
      <w:pPr>
        <w:shd w:val="clear" w:color="auto" w:fill="FFFFFF"/>
        <w:spacing w:line="360" w:lineRule="auto"/>
        <w:ind w:firstLine="720"/>
        <w:jc w:val="center"/>
        <w:rPr>
          <w:rFonts w:ascii="GHEA Grapalat" w:hAnsi="GHEA Grapalat"/>
        </w:rPr>
      </w:pPr>
      <w:r w:rsidRPr="00247B63">
        <w:t> </w:t>
      </w:r>
    </w:p>
    <w:p w:rsidR="00B87DB1" w:rsidRPr="00247B63" w:rsidRDefault="00B87DB1" w:rsidP="001B7CC7">
      <w:pPr>
        <w:spacing w:line="360" w:lineRule="auto"/>
        <w:ind w:firstLine="720"/>
        <w:jc w:val="center"/>
        <w:rPr>
          <w:rFonts w:ascii="GHEA Grapalat" w:hAnsi="GHEA Grapalat"/>
        </w:rPr>
      </w:pPr>
      <w:r w:rsidRPr="00247B63">
        <w:rPr>
          <w:rFonts w:ascii="GHEA Grapalat" w:hAnsi="GHEA Grapalat"/>
          <w:b/>
          <w:bCs/>
          <w:color w:val="000000"/>
        </w:rPr>
        <w:t>ՑԱՆԿ</w:t>
      </w:r>
    </w:p>
    <w:p w:rsidR="00B87DB1" w:rsidRPr="008B5DFA" w:rsidRDefault="000E4123" w:rsidP="001B7CC7">
      <w:pPr>
        <w:spacing w:line="360" w:lineRule="auto"/>
        <w:ind w:firstLine="720"/>
        <w:jc w:val="center"/>
        <w:rPr>
          <w:rFonts w:ascii="GHEA Grapalat" w:hAnsi="GHEA Grapalat"/>
        </w:rPr>
      </w:pPr>
      <w:r w:rsidRPr="00B21EFA">
        <w:rPr>
          <w:rFonts w:ascii="GHEA Grapalat" w:hAnsi="GHEA Grapalat"/>
          <w:b/>
          <w:bCs/>
          <w:color w:val="000000"/>
          <w:shd w:val="clear" w:color="auto" w:fill="FFFFFF"/>
        </w:rPr>
        <w:t>ՔԱՂԱՔԱՑԻԱԿԱՆ</w:t>
      </w:r>
      <w:r w:rsidRPr="00B21EFA">
        <w:rPr>
          <w:rFonts w:ascii="GHEA Grapalat" w:hAnsi="GHEA Grapalat" w:cs="Arial"/>
          <w:b/>
          <w:bCs/>
          <w:color w:val="000000"/>
          <w:shd w:val="clear" w:color="auto" w:fill="FFFFFF"/>
        </w:rPr>
        <w:t xml:space="preserve"> </w:t>
      </w:r>
      <w:r w:rsidRPr="00B21EFA">
        <w:rPr>
          <w:rFonts w:ascii="GHEA Grapalat" w:hAnsi="GHEA Grapalat"/>
          <w:b/>
          <w:bCs/>
          <w:color w:val="000000"/>
          <w:shd w:val="clear" w:color="auto" w:fill="FFFFFF"/>
        </w:rPr>
        <w:t>ԿԱՑՈՒԹՅԱՆ</w:t>
      </w:r>
      <w:r w:rsidRPr="00B21EFA">
        <w:rPr>
          <w:rFonts w:ascii="GHEA Grapalat" w:hAnsi="GHEA Grapalat" w:cs="Arial"/>
          <w:b/>
          <w:bCs/>
          <w:color w:val="000000"/>
          <w:shd w:val="clear" w:color="auto" w:fill="FFFFFF"/>
        </w:rPr>
        <w:t xml:space="preserve"> </w:t>
      </w:r>
      <w:r w:rsidRPr="00B21EFA">
        <w:rPr>
          <w:rFonts w:ascii="GHEA Grapalat" w:hAnsi="GHEA Grapalat"/>
          <w:b/>
          <w:bCs/>
          <w:color w:val="000000"/>
          <w:shd w:val="clear" w:color="auto" w:fill="FFFFFF"/>
        </w:rPr>
        <w:t xml:space="preserve">ԱԿՏԵՐԻ ԳՐԱՆՑՄԱՆ ՀԵՏ ԿԱՊՎԱԾ ԳՈՐԾԱՌՈՒՅԹՆԵՐԻ </w:t>
      </w:r>
      <w:r w:rsidRPr="00B21EFA">
        <w:rPr>
          <w:rFonts w:ascii="GHEA Grapalat" w:hAnsi="GHEA Grapalat"/>
          <w:b/>
          <w:color w:val="000000"/>
          <w:shd w:val="clear" w:color="auto" w:fill="FFFFFF"/>
        </w:rPr>
        <w:t>ԿԱՏԱՐՄԱՆ ՀԱՄԱՐ</w:t>
      </w:r>
      <w:r w:rsidRPr="00B21EFA">
        <w:rPr>
          <w:rFonts w:ascii="GHEA Grapalat" w:hAnsi="GHEA Grapalat"/>
          <w:b/>
          <w:color w:val="000000"/>
        </w:rPr>
        <w:t xml:space="preserve"> ՏԵՂԱԿԱՆ ԻՆՔՆԱԿԱՌԱՎԱՐՄԱՆ </w:t>
      </w:r>
      <w:r w:rsidR="0065781D">
        <w:rPr>
          <w:rFonts w:ascii="GHEA Grapalat" w:hAnsi="GHEA Grapalat"/>
          <w:b/>
          <w:color w:val="000000"/>
        </w:rPr>
        <w:t>ՄԱՐՄԻՆՆԵՐ</w:t>
      </w:r>
      <w:r w:rsidR="0065781D">
        <w:rPr>
          <w:rFonts w:ascii="GHEA Grapalat" w:hAnsi="GHEA Grapalat"/>
          <w:b/>
          <w:color w:val="000000"/>
          <w:lang w:val="en-US"/>
        </w:rPr>
        <w:t>ՈՒՄ</w:t>
      </w:r>
      <w:r w:rsidRPr="00B21EFA">
        <w:rPr>
          <w:rFonts w:ascii="GHEA Grapalat" w:hAnsi="GHEA Grapalat"/>
          <w:b/>
          <w:color w:val="000000"/>
        </w:rPr>
        <w:t xml:space="preserve"> </w:t>
      </w:r>
      <w:r w:rsidR="0065781D" w:rsidRPr="00B21EFA">
        <w:rPr>
          <w:rFonts w:ascii="GHEA Grapalat" w:hAnsi="GHEA Grapalat"/>
          <w:b/>
          <w:color w:val="000000"/>
        </w:rPr>
        <w:t xml:space="preserve">ՍՏԵՂԾՎԱԾ </w:t>
      </w:r>
      <w:r w:rsidRPr="00B21EFA">
        <w:rPr>
          <w:rFonts w:ascii="GHEA Grapalat" w:hAnsi="GHEA Grapalat"/>
          <w:b/>
          <w:color w:val="000000"/>
        </w:rPr>
        <w:t>ՍՊԱՍԱՐԿՄԱՆ</w:t>
      </w:r>
      <w:r w:rsidRPr="008B5DFA">
        <w:rPr>
          <w:rFonts w:ascii="GHEA Grapalat" w:hAnsi="GHEA Grapalat"/>
          <w:b/>
          <w:bCs/>
          <w:color w:val="000000"/>
        </w:rPr>
        <w:t xml:space="preserve"> </w:t>
      </w:r>
      <w:r w:rsidR="00B87DB1" w:rsidRPr="008B5DFA">
        <w:rPr>
          <w:rFonts w:ascii="GHEA Grapalat" w:hAnsi="GHEA Grapalat"/>
          <w:b/>
          <w:bCs/>
          <w:color w:val="000000"/>
          <w:shd w:val="clear" w:color="auto" w:fill="FFFFFF"/>
        </w:rPr>
        <w:t>ԿԵՆՏՐՈՆՆԵՐ</w:t>
      </w:r>
      <w:r w:rsidR="00B87DB1" w:rsidRPr="008B5DFA">
        <w:rPr>
          <w:rFonts w:ascii="GHEA Grapalat" w:hAnsi="GHEA Grapalat"/>
          <w:b/>
          <w:bCs/>
          <w:color w:val="000000"/>
        </w:rPr>
        <w:t>Ի ՀԱՍՏԻՔԱՅԻՆ ՄԻԱՎՈՐՆԵՐԻ</w:t>
      </w:r>
    </w:p>
    <w:p w:rsidR="00B87DB1" w:rsidRPr="008B5DFA" w:rsidRDefault="00B87DB1" w:rsidP="001B7CC7">
      <w:pPr>
        <w:spacing w:line="360" w:lineRule="auto"/>
        <w:ind w:firstLine="720"/>
        <w:rPr>
          <w:rFonts w:ascii="GHEA Grapalat" w:hAnsi="GHEA Grapalat"/>
        </w:rPr>
      </w:pPr>
    </w:p>
    <w:tbl>
      <w:tblPr>
        <w:tblW w:w="0" w:type="auto"/>
        <w:tblCellMar>
          <w:top w:w="15" w:type="dxa"/>
          <w:left w:w="15" w:type="dxa"/>
          <w:bottom w:w="15" w:type="dxa"/>
          <w:right w:w="15" w:type="dxa"/>
        </w:tblCellMar>
        <w:tblLook w:val="04A0"/>
      </w:tblPr>
      <w:tblGrid>
        <w:gridCol w:w="632"/>
        <w:gridCol w:w="4554"/>
        <w:gridCol w:w="2651"/>
        <w:gridCol w:w="2315"/>
      </w:tblGrid>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center"/>
              <w:rPr>
                <w:rFonts w:ascii="GHEA Grapalat" w:hAnsi="GHEA Grapalat"/>
              </w:rPr>
            </w:pPr>
            <w:r w:rsidRPr="001B7CC7">
              <w:rPr>
                <w:rFonts w:ascii="GHEA Grapalat" w:hAnsi="GHEA Grapalat"/>
                <w:b/>
                <w:bCs/>
                <w:color w:val="000000"/>
              </w:rPr>
              <w:t>հ/հ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center"/>
              <w:rPr>
                <w:rFonts w:ascii="GHEA Grapalat" w:hAnsi="GHEA Grapalat"/>
              </w:rPr>
            </w:pPr>
            <w:r w:rsidRPr="001B7CC7">
              <w:rPr>
                <w:rFonts w:ascii="GHEA Grapalat" w:hAnsi="GHEA Grapalat"/>
                <w:b/>
                <w:bCs/>
                <w:color w:val="000000"/>
              </w:rPr>
              <w:t>ՔԿԱԳ սպասարկման կենտրոնի անվանումը</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center"/>
              <w:rPr>
                <w:rFonts w:ascii="GHEA Grapalat" w:hAnsi="GHEA Grapalat"/>
              </w:rPr>
            </w:pPr>
            <w:r w:rsidRPr="001B7CC7">
              <w:rPr>
                <w:rFonts w:ascii="GHEA Grapalat" w:hAnsi="GHEA Grapalat"/>
                <w:b/>
                <w:bCs/>
                <w:color w:val="000000"/>
              </w:rPr>
              <w:t>Պաշտոնի անվանումը</w:t>
            </w:r>
            <w:r w:rsidRPr="001B7CC7">
              <w:rPr>
                <w:rFonts w:ascii="Courier New" w:hAnsi="Courier New" w:cs="Courier New"/>
                <w:b/>
                <w:bCs/>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center"/>
              <w:rPr>
                <w:rFonts w:ascii="GHEA Grapalat" w:hAnsi="GHEA Grapalat"/>
              </w:rPr>
            </w:pPr>
            <w:r w:rsidRPr="001B7CC7">
              <w:rPr>
                <w:rFonts w:ascii="GHEA Grapalat" w:hAnsi="GHEA Grapalat"/>
                <w:b/>
                <w:bCs/>
                <w:color w:val="000000"/>
              </w:rPr>
              <w:t>Հաստիքների թիվը</w:t>
            </w:r>
          </w:p>
        </w:tc>
      </w:tr>
      <w:tr w:rsidR="00B87DB1" w:rsidRPr="00A81BB2" w:rsidTr="00381C8A">
        <w:trPr>
          <w:trHeight w:val="3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Կենտրոն և Նորք Մարաշ</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Նոր Նորք</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Ավան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Արաբկիր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Քանաքեռ-Զեյթուն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38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Էրեբունի և Նուբարաշեն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Շենգավիթ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39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Մալաթիա-Սեբաստիա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rPr>
          <w:trHeight w:val="437"/>
        </w:trPr>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9.</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Աջափնյակ և Դավթաշեն</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7448F" w:rsidRDefault="00B87DB1" w:rsidP="001B7CC7">
            <w:pPr>
              <w:spacing w:line="360" w:lineRule="auto"/>
              <w:jc w:val="both"/>
              <w:rPr>
                <w:rFonts w:ascii="GHEA Grapalat" w:hAnsi="GHEA Grapalat"/>
                <w:color w:val="000000"/>
                <w:lang w:val="en-US"/>
              </w:rPr>
            </w:pPr>
            <w:r w:rsidRPr="001B7CC7">
              <w:rPr>
                <w:rFonts w:ascii="GHEA Grapalat" w:hAnsi="GHEA Grapalat"/>
                <w:color w:val="000000"/>
              </w:rPr>
              <w:t>2</w:t>
            </w:r>
          </w:p>
        </w:tc>
      </w:tr>
      <w:tr w:rsidR="00B87DB1" w:rsidRPr="00A81BB2" w:rsidTr="00381C8A">
        <w:trPr>
          <w:trHeight w:val="196"/>
        </w:trPr>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b/>
                <w:color w:val="000000"/>
              </w:rPr>
            </w:pPr>
            <w:r w:rsidRPr="001B7CC7">
              <w:rPr>
                <w:rFonts w:ascii="GHEA Grapalat" w:hAnsi="GHEA Grapalat"/>
                <w:b/>
                <w:color w:val="000000"/>
              </w:rPr>
              <w:t>Ընդամենը</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b/>
                <w:color w:val="000000"/>
              </w:rPr>
            </w:pPr>
            <w:r w:rsidRPr="001B7CC7">
              <w:rPr>
                <w:rFonts w:ascii="GHEA Grapalat" w:hAnsi="GHEA Grapalat"/>
                <w:b/>
                <w:color w:val="000000"/>
              </w:rPr>
              <w:t>17</w:t>
            </w:r>
          </w:p>
        </w:tc>
      </w:tr>
      <w:tr w:rsidR="00B87DB1" w:rsidRPr="00A81BB2" w:rsidTr="00381C8A">
        <w:trPr>
          <w:trHeight w:val="40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Աշտարակ</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rPr>
              <w:t>2</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Ապարան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3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Արագած</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Թալին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Արտաշատ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Արարատ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 xml:space="preserve">Մասիս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Վեդի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Արմավիր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Վաղարշապատ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Գավառի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0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Մարտունի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Սևան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Վարդենիս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Ճամբարակ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Աբովյան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Հրազդան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Չարենցավան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Եղվարդ</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Վանաձոր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Սպիտակ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Ստեփանավան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Թումանյան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Տաշիր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Արթիկ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2</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Անի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03"/>
        </w:trPr>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36.</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Ախուրյան</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230"/>
        </w:trPr>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lastRenderedPageBreak/>
              <w:t>37</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Ամասիա</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Մասնագետ</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Աշոցք</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Գորիս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Մեղրի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Կապան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3</w:t>
            </w:r>
          </w:p>
        </w:tc>
      </w:tr>
      <w:tr w:rsidR="00B87DB1" w:rsidRPr="00A81BB2" w:rsidTr="00381C8A">
        <w:trPr>
          <w:trHeight w:val="41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Սիսիան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Քաջարան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Նոյեմբերյան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Դիլիջան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Բերդ</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Մասնագետ</w:t>
            </w:r>
            <w:r w:rsidRPr="001B7CC7">
              <w:rPr>
                <w:rFonts w:ascii="Courier New" w:hAnsi="Courier New" w:cs="Courier New"/>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rPr>
            </w:pPr>
            <w:r w:rsidRPr="001B7CC7">
              <w:rPr>
                <w:rFonts w:ascii="GHEA Grapalat" w:hAnsi="GHEA Grapalat"/>
                <w:color w:val="000000"/>
              </w:rPr>
              <w:t>1</w:t>
            </w:r>
          </w:p>
        </w:tc>
      </w:tr>
      <w:tr w:rsidR="00B87DB1" w:rsidRPr="00A81BB2" w:rsidTr="00381C8A">
        <w:trPr>
          <w:trHeight w:val="404"/>
        </w:trPr>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47.</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Եղեգնաձոր</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Մասնագետ</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1</w:t>
            </w:r>
          </w:p>
        </w:tc>
      </w:tr>
      <w:tr w:rsidR="00B87DB1" w:rsidRPr="00A81BB2" w:rsidTr="00381C8A">
        <w:trPr>
          <w:trHeight w:val="230"/>
        </w:trPr>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48.</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Ջերմուկ</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Մասնագետ</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1</w:t>
            </w:r>
          </w:p>
        </w:tc>
      </w:tr>
      <w:tr w:rsidR="00B87DB1" w:rsidRPr="00A81BB2" w:rsidTr="00381C8A">
        <w:trPr>
          <w:trHeight w:val="149"/>
        </w:trPr>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49.</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Վայք</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Մասնագետ</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1</w:t>
            </w:r>
          </w:p>
        </w:tc>
      </w:tr>
      <w:tr w:rsidR="00B87DB1" w:rsidRPr="00A81BB2" w:rsidTr="00381C8A">
        <w:trPr>
          <w:trHeight w:val="391"/>
        </w:trPr>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b/>
                <w:color w:val="000000"/>
              </w:rPr>
            </w:pPr>
            <w:r w:rsidRPr="001B7CC7">
              <w:rPr>
                <w:rFonts w:ascii="GHEA Grapalat" w:hAnsi="GHEA Grapalat"/>
                <w:b/>
                <w:color w:val="000000"/>
              </w:rPr>
              <w:t>ընդամենը</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b/>
                <w:color w:val="000000"/>
              </w:rPr>
            </w:pPr>
            <w:r w:rsidRPr="001B7CC7">
              <w:rPr>
                <w:rFonts w:ascii="GHEA Grapalat" w:hAnsi="GHEA Grapalat"/>
                <w:b/>
                <w:color w:val="000000"/>
              </w:rPr>
              <w:t>60</w:t>
            </w:r>
          </w:p>
        </w:tc>
      </w:tr>
      <w:tr w:rsidR="00B87DB1" w:rsidRPr="00A81BB2" w:rsidTr="00381C8A">
        <w:trPr>
          <w:trHeight w:val="241"/>
        </w:trPr>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color w:val="000000"/>
              </w:rPr>
            </w:pPr>
            <w:r w:rsidRPr="001B7CC7">
              <w:rPr>
                <w:rFonts w:ascii="GHEA Grapalat" w:hAnsi="GHEA Grapalat"/>
                <w:color w:val="000000"/>
              </w:rPr>
              <w:t>Ընդհանուր քանակը</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B87DB1" w:rsidRPr="001B7CC7" w:rsidRDefault="00B87DB1" w:rsidP="001B7CC7">
            <w:pPr>
              <w:spacing w:line="360" w:lineRule="auto"/>
              <w:jc w:val="both"/>
              <w:rPr>
                <w:rFonts w:ascii="GHEA Grapalat" w:hAnsi="GHEA Grapalat"/>
                <w:b/>
                <w:color w:val="000000"/>
              </w:rPr>
            </w:pPr>
            <w:r w:rsidRPr="001B7CC7">
              <w:rPr>
                <w:rFonts w:ascii="GHEA Grapalat" w:hAnsi="GHEA Grapalat"/>
                <w:b/>
                <w:color w:val="000000"/>
              </w:rPr>
              <w:t>77</w:t>
            </w:r>
          </w:p>
        </w:tc>
      </w:tr>
    </w:tbl>
    <w:p w:rsidR="00B87DB1" w:rsidRDefault="00B87DB1" w:rsidP="00B87DB1"/>
    <w:p w:rsidR="000E4123" w:rsidRDefault="00B87DB1" w:rsidP="00B87DB1">
      <w:pPr>
        <w:spacing w:after="240"/>
        <w:rPr>
          <w:rFonts w:ascii="GHEA Grapalat" w:hAnsi="GHEA Grapalat"/>
        </w:rPr>
      </w:pPr>
      <w:r w:rsidRPr="00A81BB2">
        <w:rPr>
          <w:rFonts w:ascii="GHEA Grapalat" w:hAnsi="GHEA Grapalat"/>
        </w:rPr>
        <w:br/>
      </w:r>
    </w:p>
    <w:p w:rsidR="00D71163" w:rsidRPr="00BD63A7" w:rsidRDefault="00D71163" w:rsidP="00B87DB1">
      <w:pPr>
        <w:rPr>
          <w:rFonts w:ascii="GHEA Grapalat" w:hAnsi="GHEA Grapalat"/>
          <w:lang w:val="en-US"/>
        </w:rPr>
      </w:pPr>
    </w:p>
    <w:sectPr w:rsidR="00D71163" w:rsidRPr="00BD63A7" w:rsidSect="00D71163">
      <w:headerReference w:type="default" r:id="rId9"/>
      <w:footerReference w:type="even" r:id="rId10"/>
      <w:footerReference w:type="default" r:id="rId11"/>
      <w:pgSz w:w="12240" w:h="15840"/>
      <w:pgMar w:top="259" w:right="900" w:bottom="540" w:left="1418"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A44" w:rsidRDefault="00903A44" w:rsidP="00D71163">
      <w:r>
        <w:separator/>
      </w:r>
    </w:p>
  </w:endnote>
  <w:endnote w:type="continuationSeparator" w:id="0">
    <w:p w:rsidR="00903A44" w:rsidRDefault="00903A44" w:rsidP="00D71163">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163" w:rsidRDefault="005051BF">
    <w:pPr>
      <w:pBdr>
        <w:top w:val="nil"/>
        <w:left w:val="nil"/>
        <w:bottom w:val="nil"/>
        <w:right w:val="nil"/>
        <w:between w:val="nil"/>
      </w:pBdr>
      <w:tabs>
        <w:tab w:val="center" w:pos="4320"/>
        <w:tab w:val="right" w:pos="8640"/>
      </w:tabs>
      <w:jc w:val="right"/>
      <w:rPr>
        <w:color w:val="000000"/>
      </w:rPr>
    </w:pPr>
    <w:r>
      <w:rPr>
        <w:color w:val="000000"/>
      </w:rPr>
      <w:fldChar w:fldCharType="begin"/>
    </w:r>
    <w:r w:rsidR="00777742">
      <w:rPr>
        <w:color w:val="000000"/>
      </w:rPr>
      <w:instrText>PAGE</w:instrText>
    </w:r>
    <w:r>
      <w:rPr>
        <w:color w:val="000000"/>
      </w:rPr>
      <w:fldChar w:fldCharType="end"/>
    </w:r>
  </w:p>
  <w:p w:rsidR="00D71163" w:rsidRDefault="00D71163">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163" w:rsidRDefault="00D71163"/>
  <w:p w:rsidR="00D71163" w:rsidRDefault="00D71163"/>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D71163">
      <w:trPr>
        <w:trHeight w:val="727"/>
      </w:trPr>
      <w:tc>
        <w:tcPr>
          <w:tcW w:w="10576" w:type="dxa"/>
          <w:tcBorders>
            <w:right w:val="single" w:sz="4" w:space="0" w:color="C00000"/>
          </w:tcBorders>
        </w:tcPr>
        <w:p w:rsidR="00D71163" w:rsidRDefault="00D71163">
          <w:pPr>
            <w:tabs>
              <w:tab w:val="left" w:pos="620"/>
              <w:tab w:val="center" w:pos="4320"/>
            </w:tabs>
            <w:ind w:right="-1193"/>
            <w:jc w:val="right"/>
            <w:rPr>
              <w:rFonts w:ascii="Cambria" w:eastAsia="Cambria" w:hAnsi="Cambria" w:cs="Cambria"/>
              <w:sz w:val="20"/>
              <w:szCs w:val="20"/>
            </w:rPr>
          </w:pPr>
        </w:p>
        <w:p w:rsidR="00D71163" w:rsidRDefault="00D71163">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D71163" w:rsidRDefault="005051BF">
          <w:pPr>
            <w:tabs>
              <w:tab w:val="left" w:pos="1490"/>
            </w:tabs>
            <w:rPr>
              <w:rFonts w:ascii="Art" w:eastAsia="Art" w:hAnsi="Art" w:cs="Art"/>
              <w:sz w:val="16"/>
              <w:szCs w:val="16"/>
            </w:rPr>
          </w:pPr>
          <w:r>
            <w:rPr>
              <w:rFonts w:ascii="Art" w:eastAsia="Art" w:hAnsi="Art" w:cs="Art"/>
              <w:sz w:val="16"/>
              <w:szCs w:val="16"/>
            </w:rPr>
            <w:fldChar w:fldCharType="begin"/>
          </w:r>
          <w:r w:rsidR="00777742">
            <w:rPr>
              <w:rFonts w:ascii="Art" w:eastAsia="Art" w:hAnsi="Art" w:cs="Art"/>
              <w:sz w:val="16"/>
              <w:szCs w:val="16"/>
            </w:rPr>
            <w:instrText>PAGE</w:instrText>
          </w:r>
          <w:r>
            <w:rPr>
              <w:rFonts w:ascii="Art" w:eastAsia="Art" w:hAnsi="Art" w:cs="Art"/>
              <w:sz w:val="16"/>
              <w:szCs w:val="16"/>
            </w:rPr>
            <w:fldChar w:fldCharType="separate"/>
          </w:r>
          <w:r w:rsidR="00CA7472">
            <w:rPr>
              <w:rFonts w:ascii="Art" w:eastAsia="Art" w:hAnsi="Art" w:cs="Art"/>
              <w:noProof/>
              <w:sz w:val="16"/>
              <w:szCs w:val="16"/>
            </w:rPr>
            <w:t>1</w:t>
          </w:r>
          <w:r>
            <w:rPr>
              <w:rFonts w:ascii="Art" w:eastAsia="Art" w:hAnsi="Art" w:cs="Art"/>
              <w:sz w:val="16"/>
              <w:szCs w:val="16"/>
            </w:rPr>
            <w:fldChar w:fldCharType="end"/>
          </w:r>
        </w:p>
      </w:tc>
    </w:tr>
  </w:tbl>
  <w:p w:rsidR="00D71163" w:rsidRDefault="00D71163">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A44" w:rsidRDefault="00903A44" w:rsidP="00D71163">
      <w:r>
        <w:separator/>
      </w:r>
    </w:p>
  </w:footnote>
  <w:footnote w:type="continuationSeparator" w:id="0">
    <w:p w:rsidR="00903A44" w:rsidRDefault="00903A44"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163" w:rsidRDefault="00777742">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D71163" w:rsidRDefault="00777742">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D71163" w:rsidRDefault="00777742">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D71163" w:rsidRDefault="00777742">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D71163" w:rsidRDefault="00777742">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7">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8"/>
  </w:num>
  <w:num w:numId="4">
    <w:abstractNumId w:val="9"/>
  </w:num>
  <w:num w:numId="5">
    <w:abstractNumId w:val="5"/>
    <w:lvlOverride w:ilvl="0">
      <w:lvl w:ilvl="0">
        <w:numFmt w:val="decimal"/>
        <w:lvlText w:val="%1."/>
        <w:lvlJc w:val="left"/>
      </w:lvl>
    </w:lvlOverride>
  </w:num>
  <w:num w:numId="6">
    <w:abstractNumId w:val="4"/>
    <w:lvlOverride w:ilvl="0">
      <w:lvl w:ilvl="0">
        <w:numFmt w:val="upperRoman"/>
        <w:lvlText w:val="%1."/>
        <w:lvlJc w:val="right"/>
      </w:lvl>
    </w:lvlOverride>
  </w:num>
  <w:num w:numId="7">
    <w:abstractNumId w:val="7"/>
  </w:num>
  <w:num w:numId="8">
    <w:abstractNumId w:val="6"/>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1"/>
    <w:footnote w:id="0"/>
  </w:footnotePr>
  <w:endnotePr>
    <w:endnote w:id="-1"/>
    <w:endnote w:id="0"/>
  </w:endnotePr>
  <w:compat/>
  <w:rsids>
    <w:rsidRoot w:val="00D71163"/>
    <w:rsid w:val="0000501F"/>
    <w:rsid w:val="000150C7"/>
    <w:rsid w:val="00026278"/>
    <w:rsid w:val="00051F36"/>
    <w:rsid w:val="0005247F"/>
    <w:rsid w:val="000626FD"/>
    <w:rsid w:val="000813DD"/>
    <w:rsid w:val="00085F9B"/>
    <w:rsid w:val="000D02FB"/>
    <w:rsid w:val="000D2C29"/>
    <w:rsid w:val="000D3AEA"/>
    <w:rsid w:val="000E4123"/>
    <w:rsid w:val="000F5676"/>
    <w:rsid w:val="00143943"/>
    <w:rsid w:val="00152606"/>
    <w:rsid w:val="00154B8B"/>
    <w:rsid w:val="00155517"/>
    <w:rsid w:val="00166A37"/>
    <w:rsid w:val="0017448F"/>
    <w:rsid w:val="00175C49"/>
    <w:rsid w:val="00183BEA"/>
    <w:rsid w:val="00187DE7"/>
    <w:rsid w:val="001A410D"/>
    <w:rsid w:val="001B6124"/>
    <w:rsid w:val="001B7CC7"/>
    <w:rsid w:val="001E4539"/>
    <w:rsid w:val="00204B40"/>
    <w:rsid w:val="002125F7"/>
    <w:rsid w:val="002213D0"/>
    <w:rsid w:val="00231CB8"/>
    <w:rsid w:val="00241F9A"/>
    <w:rsid w:val="002446F8"/>
    <w:rsid w:val="00257EB0"/>
    <w:rsid w:val="002661CB"/>
    <w:rsid w:val="002734CD"/>
    <w:rsid w:val="0029272D"/>
    <w:rsid w:val="002C13EC"/>
    <w:rsid w:val="002D0FBC"/>
    <w:rsid w:val="002E2420"/>
    <w:rsid w:val="002F52CC"/>
    <w:rsid w:val="002F683C"/>
    <w:rsid w:val="002F7B54"/>
    <w:rsid w:val="00312D1B"/>
    <w:rsid w:val="00313461"/>
    <w:rsid w:val="00343C87"/>
    <w:rsid w:val="00350C33"/>
    <w:rsid w:val="0035256A"/>
    <w:rsid w:val="00356F18"/>
    <w:rsid w:val="003619D5"/>
    <w:rsid w:val="00363954"/>
    <w:rsid w:val="003741A1"/>
    <w:rsid w:val="00384CD7"/>
    <w:rsid w:val="003A0BE5"/>
    <w:rsid w:val="003C717D"/>
    <w:rsid w:val="00401065"/>
    <w:rsid w:val="0040381F"/>
    <w:rsid w:val="00406262"/>
    <w:rsid w:val="00415865"/>
    <w:rsid w:val="00440627"/>
    <w:rsid w:val="004460F5"/>
    <w:rsid w:val="00456464"/>
    <w:rsid w:val="00457C08"/>
    <w:rsid w:val="00461C15"/>
    <w:rsid w:val="00465749"/>
    <w:rsid w:val="00473BB8"/>
    <w:rsid w:val="00495122"/>
    <w:rsid w:val="004A6F92"/>
    <w:rsid w:val="004B11D1"/>
    <w:rsid w:val="004C40B7"/>
    <w:rsid w:val="005051BF"/>
    <w:rsid w:val="00506922"/>
    <w:rsid w:val="00516311"/>
    <w:rsid w:val="00517613"/>
    <w:rsid w:val="00517FFA"/>
    <w:rsid w:val="00526DD0"/>
    <w:rsid w:val="00533B50"/>
    <w:rsid w:val="00551768"/>
    <w:rsid w:val="00564198"/>
    <w:rsid w:val="005654EC"/>
    <w:rsid w:val="00572363"/>
    <w:rsid w:val="00594B3E"/>
    <w:rsid w:val="006125CA"/>
    <w:rsid w:val="00616373"/>
    <w:rsid w:val="006215CD"/>
    <w:rsid w:val="00641991"/>
    <w:rsid w:val="0065781D"/>
    <w:rsid w:val="00660DC4"/>
    <w:rsid w:val="006624F4"/>
    <w:rsid w:val="00676D09"/>
    <w:rsid w:val="00694809"/>
    <w:rsid w:val="006A0578"/>
    <w:rsid w:val="006C43A6"/>
    <w:rsid w:val="006E685C"/>
    <w:rsid w:val="00700ABC"/>
    <w:rsid w:val="00701912"/>
    <w:rsid w:val="007025C2"/>
    <w:rsid w:val="00723BDB"/>
    <w:rsid w:val="0072522D"/>
    <w:rsid w:val="00747E1E"/>
    <w:rsid w:val="00757EA4"/>
    <w:rsid w:val="0076210F"/>
    <w:rsid w:val="007673FF"/>
    <w:rsid w:val="00774CD8"/>
    <w:rsid w:val="00775569"/>
    <w:rsid w:val="00777742"/>
    <w:rsid w:val="007A3911"/>
    <w:rsid w:val="007B40DB"/>
    <w:rsid w:val="007B6D4B"/>
    <w:rsid w:val="007F1A85"/>
    <w:rsid w:val="00802768"/>
    <w:rsid w:val="008050F8"/>
    <w:rsid w:val="00821D64"/>
    <w:rsid w:val="00857AC5"/>
    <w:rsid w:val="008662A1"/>
    <w:rsid w:val="00895726"/>
    <w:rsid w:val="008A755E"/>
    <w:rsid w:val="008B4E0B"/>
    <w:rsid w:val="00903A44"/>
    <w:rsid w:val="00914E00"/>
    <w:rsid w:val="00942DDC"/>
    <w:rsid w:val="00950E76"/>
    <w:rsid w:val="00955FA8"/>
    <w:rsid w:val="0098181E"/>
    <w:rsid w:val="00985B74"/>
    <w:rsid w:val="009A2378"/>
    <w:rsid w:val="009D0814"/>
    <w:rsid w:val="009D27C9"/>
    <w:rsid w:val="009E5B52"/>
    <w:rsid w:val="009F3303"/>
    <w:rsid w:val="009F6BA1"/>
    <w:rsid w:val="00A10B20"/>
    <w:rsid w:val="00A4686E"/>
    <w:rsid w:val="00A57691"/>
    <w:rsid w:val="00A62E6A"/>
    <w:rsid w:val="00A94FE3"/>
    <w:rsid w:val="00AB2801"/>
    <w:rsid w:val="00AC3791"/>
    <w:rsid w:val="00AF5400"/>
    <w:rsid w:val="00B032EC"/>
    <w:rsid w:val="00B21EFA"/>
    <w:rsid w:val="00B651AD"/>
    <w:rsid w:val="00B815A1"/>
    <w:rsid w:val="00B87DB1"/>
    <w:rsid w:val="00B93DA3"/>
    <w:rsid w:val="00B94D8D"/>
    <w:rsid w:val="00BA23D1"/>
    <w:rsid w:val="00BA6499"/>
    <w:rsid w:val="00BD3F77"/>
    <w:rsid w:val="00BD63A7"/>
    <w:rsid w:val="00BE47DF"/>
    <w:rsid w:val="00BF1704"/>
    <w:rsid w:val="00C0095B"/>
    <w:rsid w:val="00C14D67"/>
    <w:rsid w:val="00C23033"/>
    <w:rsid w:val="00C761B6"/>
    <w:rsid w:val="00CA7472"/>
    <w:rsid w:val="00CB4194"/>
    <w:rsid w:val="00CD1947"/>
    <w:rsid w:val="00CD682D"/>
    <w:rsid w:val="00D01E8F"/>
    <w:rsid w:val="00D04661"/>
    <w:rsid w:val="00D26A08"/>
    <w:rsid w:val="00D26B53"/>
    <w:rsid w:val="00D343D7"/>
    <w:rsid w:val="00D44FFB"/>
    <w:rsid w:val="00D45017"/>
    <w:rsid w:val="00D71163"/>
    <w:rsid w:val="00D845DB"/>
    <w:rsid w:val="00DD33EB"/>
    <w:rsid w:val="00E15821"/>
    <w:rsid w:val="00E444D8"/>
    <w:rsid w:val="00EA0B9C"/>
    <w:rsid w:val="00EC5BE2"/>
    <w:rsid w:val="00F02029"/>
    <w:rsid w:val="00F10ECF"/>
    <w:rsid w:val="00F13124"/>
    <w:rsid w:val="00F2131D"/>
    <w:rsid w:val="00F80A9B"/>
    <w:rsid w:val="00F87C24"/>
    <w:rsid w:val="00F9159F"/>
    <w:rsid w:val="00F9386F"/>
    <w:rsid w:val="00FA6CF6"/>
    <w:rsid w:val="00FB54BD"/>
    <w:rsid w:val="00FD0CE3"/>
    <w:rsid w:val="00FD24DE"/>
    <w:rsid w:val="00FD3C4E"/>
    <w:rsid w:val="00FD3E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0"/>
    <w:next w:val="normal0"/>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0"/>
    <w:next w:val="normal0"/>
    <w:rsid w:val="000264E9"/>
    <w:pPr>
      <w:keepNext/>
      <w:keepLines/>
      <w:spacing w:before="280" w:after="80"/>
      <w:outlineLvl w:val="2"/>
    </w:pPr>
    <w:rPr>
      <w:b/>
      <w:sz w:val="28"/>
      <w:szCs w:val="28"/>
    </w:rPr>
  </w:style>
  <w:style w:type="paragraph" w:styleId="Heading4">
    <w:name w:val="heading 4"/>
    <w:basedOn w:val="normal0"/>
    <w:next w:val="normal0"/>
    <w:rsid w:val="000264E9"/>
    <w:pPr>
      <w:keepNext/>
      <w:keepLines/>
      <w:spacing w:before="240" w:after="40"/>
      <w:outlineLvl w:val="3"/>
    </w:pPr>
    <w:rPr>
      <w:b/>
    </w:rPr>
  </w:style>
  <w:style w:type="paragraph" w:styleId="Heading5">
    <w:name w:val="heading 5"/>
    <w:basedOn w:val="normal0"/>
    <w:next w:val="normal0"/>
    <w:rsid w:val="000264E9"/>
    <w:pPr>
      <w:keepNext/>
      <w:keepLines/>
      <w:spacing w:before="220" w:after="40"/>
      <w:outlineLvl w:val="4"/>
    </w:pPr>
    <w:rPr>
      <w:b/>
      <w:sz w:val="22"/>
      <w:szCs w:val="22"/>
    </w:rPr>
  </w:style>
  <w:style w:type="paragraph" w:styleId="Heading6">
    <w:name w:val="heading 6"/>
    <w:basedOn w:val="normal0"/>
    <w:next w:val="normal0"/>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D71163"/>
  </w:style>
  <w:style w:type="paragraph" w:styleId="Title">
    <w:name w:val="Title"/>
    <w:basedOn w:val="normal0"/>
    <w:next w:val="normal0"/>
    <w:rsid w:val="000264E9"/>
    <w:pPr>
      <w:keepNext/>
      <w:keepLines/>
      <w:spacing w:before="480" w:after="120"/>
    </w:pPr>
    <w:rPr>
      <w:b/>
      <w:sz w:val="72"/>
      <w:szCs w:val="72"/>
    </w:rPr>
  </w:style>
  <w:style w:type="paragraph" w:customStyle="1" w:styleId="normal2">
    <w:name w:val="normal"/>
    <w:rsid w:val="001D69B4"/>
  </w:style>
  <w:style w:type="paragraph" w:customStyle="1" w:styleId="normal0">
    <w:name w:val="normal"/>
    <w:rsid w:val="000264E9"/>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594032-49C4-4FB9-AC47-380243D3F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https://mul2.gov.am/tasks/493047/oneclick/k_voroshum_spasarkman kentronner_ lramshakvac__.docx?token=239c1e87dd977935b4b1ae138d2119ef</cp:keywords>
  <cp:lastModifiedBy>A-Sukiasyan</cp:lastModifiedBy>
  <cp:revision>3</cp:revision>
  <dcterms:created xsi:type="dcterms:W3CDTF">2021-09-15T07:26:00Z</dcterms:created>
  <dcterms:modified xsi:type="dcterms:W3CDTF">2021-09-15T07:37:00Z</dcterms:modified>
</cp:coreProperties>
</file>