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CD0" w:rsidRDefault="00DE552C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CD0" w:rsidRDefault="00C70CD0" w:rsidP="00206B53">
      <w:pPr>
        <w:jc w:val="center"/>
      </w:pPr>
    </w:p>
    <w:p w:rsidR="00C70CD0" w:rsidRDefault="00C70CD0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70CD0" w:rsidRDefault="00C70CD0" w:rsidP="00206B53">
      <w:pPr>
        <w:pStyle w:val="mechtex"/>
        <w:rPr>
          <w:rFonts w:ascii="GHEA Mariam" w:hAnsi="GHEA Mariam"/>
          <w:b/>
        </w:rPr>
      </w:pPr>
    </w:p>
    <w:p w:rsidR="00C70CD0" w:rsidRDefault="00C70CD0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70CD0" w:rsidRPr="008E1B5A" w:rsidRDefault="00C70CD0" w:rsidP="00206B53">
      <w:pPr>
        <w:jc w:val="center"/>
        <w:rPr>
          <w:rFonts w:ascii="GHEA Mariam" w:hAnsi="GHEA Mariam"/>
          <w:sz w:val="24"/>
          <w:szCs w:val="24"/>
        </w:rPr>
      </w:pPr>
    </w:p>
    <w:p w:rsidR="00C70CD0" w:rsidRPr="008E1B5A" w:rsidRDefault="00C70CD0" w:rsidP="00206B53">
      <w:pPr>
        <w:jc w:val="center"/>
        <w:rPr>
          <w:rFonts w:ascii="GHEA Mariam" w:hAnsi="GHEA Mariam"/>
          <w:sz w:val="24"/>
          <w:szCs w:val="24"/>
        </w:rPr>
      </w:pPr>
    </w:p>
    <w:p w:rsidR="00C70CD0" w:rsidRPr="00000A81" w:rsidRDefault="00C70CD0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</w:t>
      </w:r>
      <w:r w:rsidRPr="00000A81">
        <w:rPr>
          <w:rFonts w:ascii="GHEA Mariam" w:hAnsi="GHEA Mariam"/>
          <w:sz w:val="24"/>
          <w:szCs w:val="24"/>
        </w:rPr>
        <w:t xml:space="preserve">6 </w:t>
      </w:r>
      <w:r w:rsidRPr="001F366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C70CD0" w:rsidRPr="00000A81" w:rsidRDefault="00C70CD0" w:rsidP="00206B53">
      <w:pPr>
        <w:jc w:val="center"/>
        <w:rPr>
          <w:rFonts w:ascii="GHEA Mariam" w:hAnsi="GHEA Mariam"/>
          <w:sz w:val="24"/>
          <w:szCs w:val="24"/>
        </w:rPr>
      </w:pPr>
    </w:p>
    <w:p w:rsidR="00C70CD0" w:rsidRPr="00000A81" w:rsidRDefault="00C70CD0" w:rsidP="00206B53">
      <w:pPr>
        <w:jc w:val="center"/>
        <w:rPr>
          <w:rFonts w:ascii="GHEA Mariam" w:hAnsi="GHEA Mariam"/>
          <w:sz w:val="24"/>
          <w:szCs w:val="24"/>
        </w:rPr>
      </w:pPr>
    </w:p>
    <w:p w:rsidR="00C70CD0" w:rsidRDefault="00C70CD0" w:rsidP="00C70CD0">
      <w:pPr>
        <w:pStyle w:val="mechtex"/>
        <w:rPr>
          <w:rFonts w:ascii="GHEA Mariam" w:hAnsi="GHEA Mariam" w:cs="Arial"/>
          <w:spacing w:val="-6"/>
          <w:sz w:val="24"/>
          <w:bdr w:val="none" w:sz="0" w:space="0" w:color="auto" w:frame="1"/>
          <w:lang w:val="hy-AM"/>
        </w:rPr>
      </w:pPr>
      <w:r w:rsidRPr="00C70CD0">
        <w:rPr>
          <w:rFonts w:ascii="GHEA Mariam" w:hAnsi="GHEA Mariam" w:cs="Arial"/>
          <w:sz w:val="24"/>
          <w:bdr w:val="none" w:sz="0" w:space="0" w:color="auto" w:frame="1"/>
          <w:lang w:val="hy-AM"/>
        </w:rPr>
        <w:t>ՀԱՅԱՍՏԱՆԻ</w:t>
      </w:r>
      <w:r w:rsidRPr="00C70CD0">
        <w:rPr>
          <w:rFonts w:ascii="GHEA Mariam" w:hAnsi="GHEA Mariam"/>
          <w:sz w:val="24"/>
          <w:bdr w:val="none" w:sz="0" w:space="0" w:color="auto" w:frame="1"/>
          <w:lang w:val="hy-AM"/>
        </w:rPr>
        <w:t xml:space="preserve"> </w:t>
      </w:r>
      <w:r w:rsidRPr="00C70CD0">
        <w:rPr>
          <w:rFonts w:ascii="GHEA Mariam" w:hAnsi="GHEA Mariam" w:cs="Arial"/>
          <w:sz w:val="24"/>
          <w:bdr w:val="none" w:sz="0" w:space="0" w:color="auto" w:frame="1"/>
          <w:lang w:val="hy-AM"/>
        </w:rPr>
        <w:t>ՀԱՆՐԱՊԵՏՈՒԹՅԱՆ</w:t>
      </w:r>
      <w:r w:rsidRPr="00C70CD0">
        <w:rPr>
          <w:rFonts w:ascii="GHEA Mariam" w:hAnsi="GHEA Mariam"/>
          <w:sz w:val="24"/>
          <w:bdr w:val="none" w:sz="0" w:space="0" w:color="auto" w:frame="1"/>
          <w:lang w:val="hy-AM"/>
        </w:rPr>
        <w:t xml:space="preserve"> </w:t>
      </w:r>
      <w:r w:rsidRPr="00C70CD0">
        <w:rPr>
          <w:rFonts w:ascii="GHEA Mariam" w:hAnsi="GHEA Mariam" w:cs="Arial"/>
          <w:sz w:val="24"/>
          <w:bdr w:val="none" w:sz="0" w:space="0" w:color="auto" w:frame="1"/>
          <w:lang w:val="hy-AM"/>
        </w:rPr>
        <w:t>ԿԱՌԱՎԱՐՈՒԹՅԱՆ</w:t>
      </w:r>
      <w:r w:rsidRPr="00C70CD0">
        <w:rPr>
          <w:rFonts w:ascii="GHEA Mariam" w:hAnsi="GHEA Mariam"/>
          <w:sz w:val="24"/>
          <w:bdr w:val="none" w:sz="0" w:space="0" w:color="auto" w:frame="1"/>
          <w:lang w:val="hy-AM"/>
        </w:rPr>
        <w:t xml:space="preserve"> 2007 </w:t>
      </w:r>
      <w:r w:rsidRPr="00C70CD0">
        <w:rPr>
          <w:rFonts w:ascii="GHEA Mariam" w:hAnsi="GHEA Mariam" w:cs="Arial"/>
          <w:sz w:val="24"/>
          <w:bdr w:val="none" w:sz="0" w:space="0" w:color="auto" w:frame="1"/>
          <w:lang w:val="hy-AM"/>
        </w:rPr>
        <w:t>ԹՎԱԿԱՆԻ</w:t>
      </w:r>
      <w:r w:rsidRPr="00C70CD0">
        <w:rPr>
          <w:rFonts w:ascii="GHEA Mariam" w:hAnsi="GHEA Mariam"/>
          <w:sz w:val="24"/>
          <w:bdr w:val="none" w:sz="0" w:space="0" w:color="auto" w:frame="1"/>
          <w:lang w:val="hy-AM"/>
        </w:rPr>
        <w:t xml:space="preserve"> </w:t>
      </w:r>
      <w:r w:rsidRPr="00C70CD0">
        <w:rPr>
          <w:rFonts w:ascii="GHEA Mariam" w:hAnsi="GHEA Mariam" w:cs="Arial"/>
          <w:spacing w:val="-6"/>
          <w:sz w:val="24"/>
          <w:bdr w:val="none" w:sz="0" w:space="0" w:color="auto" w:frame="1"/>
          <w:lang w:val="hy-AM"/>
        </w:rPr>
        <w:t>ՀՈՒՆԻՍԻ</w:t>
      </w:r>
      <w:r w:rsidRPr="00C70CD0">
        <w:rPr>
          <w:rFonts w:ascii="GHEA Mariam" w:hAnsi="GHEA Mariam"/>
          <w:spacing w:val="-6"/>
          <w:sz w:val="24"/>
          <w:bdr w:val="none" w:sz="0" w:space="0" w:color="auto" w:frame="1"/>
          <w:lang w:val="hy-AM"/>
        </w:rPr>
        <w:t xml:space="preserve"> 28-</w:t>
      </w:r>
      <w:r w:rsidRPr="00C70CD0">
        <w:rPr>
          <w:rFonts w:ascii="GHEA Mariam" w:hAnsi="GHEA Mariam" w:cs="Arial"/>
          <w:spacing w:val="-6"/>
          <w:sz w:val="24"/>
          <w:bdr w:val="none" w:sz="0" w:space="0" w:color="auto" w:frame="1"/>
          <w:lang w:val="hy-AM"/>
        </w:rPr>
        <w:t>Ի</w:t>
      </w:r>
      <w:r w:rsidRPr="00C70CD0">
        <w:rPr>
          <w:rFonts w:ascii="GHEA Mariam" w:hAnsi="GHEA Mariam"/>
          <w:spacing w:val="-6"/>
          <w:sz w:val="24"/>
          <w:bdr w:val="none" w:sz="0" w:space="0" w:color="auto" w:frame="1"/>
          <w:lang w:val="hy-AM"/>
        </w:rPr>
        <w:t xml:space="preserve"> N 955-</w:t>
      </w:r>
      <w:r w:rsidRPr="00C70CD0">
        <w:rPr>
          <w:rFonts w:ascii="GHEA Mariam" w:hAnsi="GHEA Mariam" w:cs="Arial"/>
          <w:spacing w:val="-6"/>
          <w:sz w:val="24"/>
          <w:bdr w:val="none" w:sz="0" w:space="0" w:color="auto" w:frame="1"/>
          <w:lang w:val="hy-AM"/>
        </w:rPr>
        <w:t>Ն</w:t>
      </w:r>
      <w:r w:rsidRPr="00C70CD0">
        <w:rPr>
          <w:rFonts w:ascii="GHEA Mariam" w:hAnsi="GHEA Mariam"/>
          <w:spacing w:val="-6"/>
          <w:sz w:val="24"/>
          <w:bdr w:val="none" w:sz="0" w:space="0" w:color="auto" w:frame="1"/>
          <w:lang w:val="hy-AM"/>
        </w:rPr>
        <w:t xml:space="preserve"> </w:t>
      </w:r>
      <w:r w:rsidRPr="00C70CD0">
        <w:rPr>
          <w:rFonts w:ascii="GHEA Mariam" w:hAnsi="GHEA Mariam" w:cs="Arial"/>
          <w:spacing w:val="-6"/>
          <w:sz w:val="24"/>
          <w:bdr w:val="none" w:sz="0" w:space="0" w:color="auto" w:frame="1"/>
          <w:lang w:val="hy-AM"/>
        </w:rPr>
        <w:t>ՈՐՈՇՄԱՆ</w:t>
      </w:r>
      <w:r w:rsidRPr="00C70CD0">
        <w:rPr>
          <w:rFonts w:ascii="GHEA Mariam" w:hAnsi="GHEA Mariam"/>
          <w:spacing w:val="-6"/>
          <w:sz w:val="24"/>
          <w:bdr w:val="none" w:sz="0" w:space="0" w:color="auto" w:frame="1"/>
          <w:lang w:val="hy-AM"/>
        </w:rPr>
        <w:t xml:space="preserve"> </w:t>
      </w:r>
      <w:r w:rsidRPr="00C70CD0">
        <w:rPr>
          <w:rFonts w:ascii="GHEA Mariam" w:hAnsi="GHEA Mariam" w:cs="Arial"/>
          <w:spacing w:val="-6"/>
          <w:sz w:val="24"/>
          <w:bdr w:val="none" w:sz="0" w:space="0" w:color="auto" w:frame="1"/>
          <w:lang w:val="hy-AM"/>
        </w:rPr>
        <w:t>ՄԵՋ</w:t>
      </w:r>
      <w:r w:rsidRPr="00C70CD0">
        <w:rPr>
          <w:rFonts w:ascii="GHEA Mariam" w:hAnsi="GHEA Mariam"/>
          <w:spacing w:val="-6"/>
          <w:sz w:val="24"/>
          <w:bdr w:val="none" w:sz="0" w:space="0" w:color="auto" w:frame="1"/>
          <w:lang w:val="hy-AM"/>
        </w:rPr>
        <w:t xml:space="preserve"> </w:t>
      </w:r>
      <w:r w:rsidRPr="00C70CD0">
        <w:rPr>
          <w:rFonts w:ascii="GHEA Mariam" w:hAnsi="GHEA Mariam" w:cs="Arial"/>
          <w:spacing w:val="-6"/>
          <w:sz w:val="24"/>
          <w:bdr w:val="none" w:sz="0" w:space="0" w:color="auto" w:frame="1"/>
          <w:lang w:val="hy-AM"/>
        </w:rPr>
        <w:t>ԼՐԱՑՈՒՄՆԵՐ</w:t>
      </w:r>
      <w:r w:rsidRPr="00C70CD0">
        <w:rPr>
          <w:rFonts w:ascii="GHEA Mariam" w:hAnsi="GHEA Mariam"/>
          <w:spacing w:val="-6"/>
          <w:sz w:val="24"/>
          <w:bdr w:val="none" w:sz="0" w:space="0" w:color="auto" w:frame="1"/>
          <w:lang w:val="hy-AM"/>
        </w:rPr>
        <w:t xml:space="preserve"> </w:t>
      </w:r>
      <w:r w:rsidRPr="00C70CD0">
        <w:rPr>
          <w:rFonts w:ascii="GHEA Mariam" w:hAnsi="GHEA Mariam" w:cs="Arial"/>
          <w:spacing w:val="-6"/>
          <w:sz w:val="24"/>
          <w:bdr w:val="none" w:sz="0" w:space="0" w:color="auto" w:frame="1"/>
          <w:lang w:val="hy-AM"/>
        </w:rPr>
        <w:t>ԿԱՏԱՐԵԼՈՒ</w:t>
      </w:r>
      <w:r w:rsidRPr="00C70CD0">
        <w:rPr>
          <w:rFonts w:ascii="GHEA Mariam" w:hAnsi="GHEA Mariam"/>
          <w:spacing w:val="-6"/>
          <w:sz w:val="24"/>
          <w:bdr w:val="none" w:sz="0" w:space="0" w:color="auto" w:frame="1"/>
          <w:lang w:val="hy-AM"/>
        </w:rPr>
        <w:t xml:space="preserve"> </w:t>
      </w:r>
      <w:r w:rsidRPr="00C70CD0">
        <w:rPr>
          <w:rFonts w:ascii="GHEA Mariam" w:hAnsi="GHEA Mariam" w:cs="Arial"/>
          <w:spacing w:val="-6"/>
          <w:sz w:val="24"/>
          <w:bdr w:val="none" w:sz="0" w:space="0" w:color="auto" w:frame="1"/>
          <w:lang w:val="hy-AM"/>
        </w:rPr>
        <w:t>ՄԱՍԻՆ</w:t>
      </w:r>
    </w:p>
    <w:p w:rsidR="00C70CD0" w:rsidRPr="00116BBA" w:rsidRDefault="00C70CD0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70CD0" w:rsidRPr="00116BBA" w:rsidRDefault="00C70CD0" w:rsidP="00C70CD0">
      <w:pPr>
        <w:pStyle w:val="mechtex"/>
        <w:rPr>
          <w:rFonts w:ascii="GHEA Mariam" w:hAnsi="GHEA Mariam"/>
          <w:sz w:val="24"/>
          <w:bdr w:val="none" w:sz="0" w:space="0" w:color="auto" w:frame="1"/>
          <w:lang w:val="hy-AM"/>
        </w:rPr>
      </w:pPr>
    </w:p>
    <w:p w:rsidR="00C70CD0" w:rsidRPr="00C70CD0" w:rsidRDefault="00C70CD0" w:rsidP="00C70CD0">
      <w:pPr>
        <w:pStyle w:val="mechtex"/>
        <w:rPr>
          <w:rFonts w:ascii="GHEA Mariam" w:hAnsi="GHEA Mariam"/>
          <w:sz w:val="24"/>
          <w:bdr w:val="none" w:sz="0" w:space="0" w:color="auto" w:frame="1"/>
          <w:lang w:val="hy-AM"/>
        </w:rPr>
      </w:pPr>
    </w:p>
    <w:p w:rsidR="00DE552C" w:rsidRPr="008E1B5A" w:rsidRDefault="00C70CD0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DE552C">
        <w:rPr>
          <w:rFonts w:ascii="GHEA Mariam" w:hAnsi="GHEA Mariam" w:cs="Arial"/>
          <w:sz w:val="24"/>
          <w:lang w:val="hy-AM"/>
        </w:rPr>
        <w:t>Ղեկավարվելով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Նորմատիվ</w:t>
      </w:r>
      <w:r w:rsidRPr="00DE552C">
        <w:rPr>
          <w:rFonts w:ascii="GHEA Mariam" w:hAnsi="GHEA Mariam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իրավական</w:t>
      </w:r>
      <w:r w:rsidRPr="00DE552C">
        <w:rPr>
          <w:rFonts w:ascii="GHEA Mariam" w:hAnsi="GHEA Mariam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ակտերի</w:t>
      </w:r>
      <w:r w:rsidRPr="00DE552C">
        <w:rPr>
          <w:rFonts w:ascii="GHEA Mariam" w:hAnsi="GHEA Mariam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մասին</w:t>
      </w:r>
      <w:r w:rsidRPr="00DE552C">
        <w:rPr>
          <w:rFonts w:ascii="GHEA Mariam" w:hAnsi="GHEA Mariam" w:cs="Arial Armenian"/>
          <w:sz w:val="24"/>
          <w:lang w:val="hy-AM"/>
        </w:rPr>
        <w:t>»</w:t>
      </w:r>
      <w:r w:rsidRPr="00DE552C">
        <w:rPr>
          <w:rFonts w:ascii="GHEA Mariam" w:hAnsi="GHEA Mariam"/>
          <w:sz w:val="24"/>
          <w:lang w:val="hy-AM"/>
        </w:rPr>
        <w:t xml:space="preserve"> </w:t>
      </w:r>
      <w:r w:rsidR="00116BBA" w:rsidRPr="00116BB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116BBA" w:rsidRPr="00116BB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116BBA" w:rsidRPr="00116BB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116BBA">
        <w:rPr>
          <w:rFonts w:ascii="GHEA Mariam" w:hAnsi="GHEA Mariam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օրենքի</w:t>
      </w:r>
      <w:r w:rsidRPr="00DE552C">
        <w:rPr>
          <w:rFonts w:ascii="GHEA Mariam" w:hAnsi="GHEA Mariam"/>
          <w:sz w:val="24"/>
          <w:lang w:val="hy-AM"/>
        </w:rPr>
        <w:t xml:space="preserve"> 33-</w:t>
      </w:r>
      <w:r w:rsidRPr="00DE552C">
        <w:rPr>
          <w:rFonts w:ascii="GHEA Mariam" w:hAnsi="GHEA Mariam" w:cs="Arial"/>
          <w:sz w:val="24"/>
          <w:lang w:val="hy-AM"/>
        </w:rPr>
        <w:t>րդ</w:t>
      </w:r>
      <w:r w:rsidRPr="00DE552C">
        <w:rPr>
          <w:rFonts w:ascii="GHEA Mariam" w:hAnsi="GHEA Mariam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հոդվածով</w:t>
      </w:r>
      <w:r w:rsidRPr="00DE552C">
        <w:rPr>
          <w:rFonts w:ascii="GHEA Mariam" w:hAnsi="GHEA Mariam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և</w:t>
      </w:r>
      <w:r w:rsidRPr="00DE552C">
        <w:rPr>
          <w:rFonts w:ascii="GHEA Mariam" w:hAnsi="GHEA Mariam"/>
          <w:sz w:val="24"/>
          <w:lang w:val="hy-AM"/>
        </w:rPr>
        <w:t xml:space="preserve"> 34-</w:t>
      </w:r>
      <w:r w:rsidRPr="00DE552C">
        <w:rPr>
          <w:rFonts w:ascii="GHEA Mariam" w:hAnsi="GHEA Mariam" w:cs="Arial"/>
          <w:sz w:val="24"/>
          <w:lang w:val="hy-AM"/>
        </w:rPr>
        <w:t>րդ</w:t>
      </w:r>
      <w:r w:rsidRPr="00DE552C">
        <w:rPr>
          <w:rFonts w:ascii="GHEA Mariam" w:hAnsi="GHEA Mariam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հոդվածի</w:t>
      </w:r>
      <w:r w:rsidRPr="00DE552C">
        <w:rPr>
          <w:rFonts w:ascii="GHEA Mariam" w:hAnsi="GHEA Mariam"/>
          <w:sz w:val="24"/>
          <w:lang w:val="hy-AM"/>
        </w:rPr>
        <w:t xml:space="preserve"> 1-</w:t>
      </w:r>
      <w:r w:rsidRPr="00DE552C">
        <w:rPr>
          <w:rFonts w:ascii="GHEA Mariam" w:hAnsi="GHEA Mariam" w:cs="Arial"/>
          <w:sz w:val="24"/>
          <w:lang w:val="hy-AM"/>
        </w:rPr>
        <w:t>ին</w:t>
      </w:r>
      <w:r w:rsidRPr="00DE552C">
        <w:rPr>
          <w:rFonts w:ascii="GHEA Mariam" w:hAnsi="GHEA Mariam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մասով՝</w:t>
      </w:r>
      <w:r w:rsidRPr="00DE552C">
        <w:rPr>
          <w:rFonts w:ascii="GHEA Mariam" w:hAnsi="GHEA Mariam"/>
          <w:sz w:val="24"/>
          <w:lang w:val="hy-AM"/>
        </w:rPr>
        <w:t xml:space="preserve"> </w:t>
      </w:r>
      <w:r w:rsidR="00DE552C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DE552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E552C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DE552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E552C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DE552C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DE552C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DE552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E552C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DE552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E552C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DE552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E552C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DE552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E552C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DE552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E552C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DE552C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DE552C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DE552C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70CD0" w:rsidRPr="00DE552C" w:rsidRDefault="00DE552C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16BBA">
        <w:rPr>
          <w:rFonts w:ascii="GHEA Mariam" w:hAnsi="GHEA Mariam" w:cs="Arial"/>
          <w:sz w:val="24"/>
          <w:lang w:val="de-DE"/>
        </w:rPr>
        <w:t xml:space="preserve">1. </w:t>
      </w:r>
      <w:r w:rsidR="00C70CD0" w:rsidRPr="00DE552C">
        <w:rPr>
          <w:rFonts w:ascii="GHEA Mariam" w:hAnsi="GHEA Mariam" w:cs="Arial"/>
          <w:sz w:val="24"/>
          <w:lang w:val="hy-AM"/>
        </w:rPr>
        <w:t>Հայաստանի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z w:val="24"/>
          <w:lang w:val="hy-AM"/>
        </w:rPr>
        <w:t>Հանրապետության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z w:val="24"/>
          <w:lang w:val="hy-AM"/>
        </w:rPr>
        <w:t>կառավարության</w:t>
      </w:r>
      <w:r w:rsidR="00C70CD0" w:rsidRPr="00DE552C">
        <w:rPr>
          <w:rFonts w:ascii="GHEA Mariam" w:hAnsi="GHEA Mariam"/>
          <w:sz w:val="24"/>
          <w:lang w:val="hy-AM"/>
        </w:rPr>
        <w:t xml:space="preserve"> 2007 </w:t>
      </w:r>
      <w:r w:rsidR="00C70CD0" w:rsidRPr="00DE552C">
        <w:rPr>
          <w:rFonts w:ascii="GHEA Mariam" w:hAnsi="GHEA Mariam" w:cs="Arial"/>
          <w:sz w:val="24"/>
          <w:lang w:val="hy-AM"/>
        </w:rPr>
        <w:t>թվականի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z w:val="24"/>
          <w:lang w:val="hy-AM"/>
        </w:rPr>
        <w:t>հունիսի</w:t>
      </w:r>
      <w:r w:rsidR="00C70CD0" w:rsidRPr="00DE552C">
        <w:rPr>
          <w:rFonts w:ascii="GHEA Mariam" w:hAnsi="GHEA Mariam"/>
          <w:sz w:val="24"/>
          <w:lang w:val="hy-AM"/>
        </w:rPr>
        <w:t xml:space="preserve"> 28-</w:t>
      </w:r>
      <w:r w:rsidR="00C70CD0" w:rsidRPr="00DE552C">
        <w:rPr>
          <w:rFonts w:ascii="GHEA Mariam" w:hAnsi="GHEA Mariam" w:cs="Arial"/>
          <w:sz w:val="24"/>
          <w:lang w:val="hy-AM"/>
        </w:rPr>
        <w:t>ի</w:t>
      </w:r>
      <w:r w:rsidR="00C70CD0" w:rsidRPr="00DE552C">
        <w:rPr>
          <w:rFonts w:ascii="GHEA Mariam" w:hAnsi="GHEA Mariam"/>
          <w:sz w:val="24"/>
          <w:lang w:val="hy-AM"/>
        </w:rPr>
        <w:t xml:space="preserve"> «</w:t>
      </w:r>
      <w:r w:rsidR="00C70CD0" w:rsidRPr="00DE552C">
        <w:rPr>
          <w:rFonts w:ascii="GHEA Mariam" w:hAnsi="GHEA Mariam" w:cs="Arial"/>
          <w:sz w:val="24"/>
          <w:lang w:val="hy-AM"/>
        </w:rPr>
        <w:t>Հայաստանի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z w:val="24"/>
          <w:lang w:val="hy-AM"/>
        </w:rPr>
        <w:t>Հանրապետության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z w:val="24"/>
          <w:lang w:val="hy-AM"/>
        </w:rPr>
        <w:t>ճանապարհային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z w:val="24"/>
          <w:lang w:val="hy-AM"/>
        </w:rPr>
        <w:t>երթևեկության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կանոնները</w:t>
      </w:r>
      <w:r w:rsidR="00C70CD0" w:rsidRPr="00DE552C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և</w:t>
      </w:r>
      <w:r w:rsidR="00C70CD0" w:rsidRPr="00DE552C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տրանսպորտային</w:t>
      </w:r>
      <w:r w:rsidR="00C70CD0" w:rsidRPr="00DE552C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միջոցների</w:t>
      </w:r>
      <w:r w:rsidR="00C70CD0" w:rsidRPr="00DE552C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շահագործումն</w:t>
      </w:r>
      <w:r w:rsidR="00C70CD0" w:rsidRPr="00DE552C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արգելող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z w:val="24"/>
          <w:lang w:val="hy-AM"/>
        </w:rPr>
        <w:t>անսարքություն</w:t>
      </w:r>
      <w:r>
        <w:rPr>
          <w:rFonts w:ascii="GHEA Mariam" w:hAnsi="GHEA Mariam" w:cs="Arial"/>
          <w:sz w:val="24"/>
          <w:lang w:val="hy-AM"/>
        </w:rPr>
        <w:softHyphen/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ների</w:t>
      </w:r>
      <w:r w:rsidR="00C70CD0" w:rsidRPr="00DE552C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և</w:t>
      </w:r>
      <w:r w:rsidR="00C70CD0" w:rsidRPr="00DE552C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պայմանների</w:t>
      </w:r>
      <w:r w:rsidR="00C70CD0" w:rsidRPr="00DE552C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ցանկը</w:t>
      </w:r>
      <w:r w:rsidR="00C70CD0" w:rsidRPr="00DE552C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հաստատելու</w:t>
      </w:r>
      <w:r w:rsidR="00C70CD0" w:rsidRPr="00DE552C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մասին</w:t>
      </w:r>
      <w:r w:rsidR="00C70CD0" w:rsidRPr="00DE552C">
        <w:rPr>
          <w:rFonts w:ascii="GHEA Mariam" w:hAnsi="GHEA Mariam"/>
          <w:spacing w:val="-8"/>
          <w:sz w:val="24"/>
          <w:lang w:val="hy-AM"/>
        </w:rPr>
        <w:t>» N 955-</w:t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Ն</w:t>
      </w:r>
      <w:r w:rsidR="00C70CD0" w:rsidRPr="00DE552C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որոշման</w:t>
      </w:r>
      <w:r w:rsidR="00C70CD0" w:rsidRPr="00DE552C">
        <w:rPr>
          <w:rFonts w:ascii="GHEA Mariam" w:hAnsi="GHEA Mariam"/>
          <w:spacing w:val="-8"/>
          <w:sz w:val="24"/>
          <w:lang w:val="hy-AM"/>
        </w:rPr>
        <w:t xml:space="preserve"> N 1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z w:val="24"/>
          <w:lang w:val="hy-AM"/>
        </w:rPr>
        <w:t>հավելվա</w:t>
      </w:r>
      <w:r>
        <w:rPr>
          <w:rFonts w:ascii="GHEA Mariam" w:hAnsi="GHEA Mariam" w:cs="Arial"/>
          <w:sz w:val="24"/>
          <w:lang w:val="hy-AM"/>
        </w:rPr>
        <w:softHyphen/>
      </w:r>
      <w:r w:rsidR="00C70CD0" w:rsidRPr="00DE552C">
        <w:rPr>
          <w:rFonts w:ascii="GHEA Mariam" w:hAnsi="GHEA Mariam" w:cs="Arial"/>
          <w:sz w:val="24"/>
          <w:lang w:val="hy-AM"/>
        </w:rPr>
        <w:t>ծում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z w:val="24"/>
          <w:lang w:val="hy-AM"/>
        </w:rPr>
        <w:t>կատարել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z w:val="24"/>
          <w:lang w:val="hy-AM"/>
        </w:rPr>
        <w:t>հետևյալ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z w:val="24"/>
          <w:lang w:val="hy-AM"/>
        </w:rPr>
        <w:t>լրացումները</w:t>
      </w:r>
      <w:r w:rsidR="00C70CD0" w:rsidRPr="00DE552C">
        <w:rPr>
          <w:rFonts w:ascii="GHEA Mariam" w:hAnsi="GHEA Mariam"/>
          <w:sz w:val="24"/>
          <w:lang w:val="hy-AM"/>
        </w:rPr>
        <w:t>.</w:t>
      </w:r>
    </w:p>
    <w:p w:rsidR="00C70CD0" w:rsidRPr="00DE552C" w:rsidRDefault="00DE552C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16BBA">
        <w:rPr>
          <w:rFonts w:ascii="GHEA Mariam" w:hAnsi="GHEA Mariam"/>
          <w:sz w:val="24"/>
          <w:lang w:val="hy-AM"/>
        </w:rPr>
        <w:t xml:space="preserve">1) </w:t>
      </w:r>
      <w:r w:rsidR="00C70CD0" w:rsidRPr="00DE552C">
        <w:rPr>
          <w:rFonts w:ascii="GHEA Mariam" w:hAnsi="GHEA Mariam"/>
          <w:sz w:val="24"/>
          <w:lang w:val="hy-AM"/>
        </w:rPr>
        <w:t xml:space="preserve">N 1 </w:t>
      </w:r>
      <w:r w:rsidR="00116BBA">
        <w:rPr>
          <w:rFonts w:ascii="GHEA Mariam" w:hAnsi="GHEA Mariam" w:cs="Arial"/>
          <w:sz w:val="24"/>
          <w:lang w:val="hy-AM"/>
        </w:rPr>
        <w:t>հ</w:t>
      </w:r>
      <w:r w:rsidR="00C70CD0" w:rsidRPr="00DE552C">
        <w:rPr>
          <w:rFonts w:ascii="GHEA Mariam" w:hAnsi="GHEA Mariam" w:cs="Arial"/>
          <w:sz w:val="24"/>
          <w:lang w:val="hy-AM"/>
        </w:rPr>
        <w:t>ավելվածի</w:t>
      </w:r>
      <w:r w:rsidR="00C70CD0" w:rsidRPr="00DE552C">
        <w:rPr>
          <w:rFonts w:ascii="GHEA Mariam" w:hAnsi="GHEA Mariam"/>
          <w:sz w:val="24"/>
          <w:lang w:val="hy-AM"/>
        </w:rPr>
        <w:t xml:space="preserve"> N 1 </w:t>
      </w:r>
      <w:r w:rsidR="00116BBA" w:rsidRPr="00DE552C">
        <w:rPr>
          <w:rFonts w:ascii="GHEA Mariam" w:hAnsi="GHEA Mariam" w:cs="Arial"/>
          <w:sz w:val="24"/>
          <w:lang w:val="hy-AM"/>
        </w:rPr>
        <w:t>ձ</w:t>
      </w:r>
      <w:r w:rsidR="00C70CD0" w:rsidRPr="00DE552C">
        <w:rPr>
          <w:rFonts w:ascii="GHEA Mariam" w:hAnsi="GHEA Mariam" w:cs="Arial"/>
          <w:sz w:val="24"/>
          <w:lang w:val="hy-AM"/>
        </w:rPr>
        <w:t>ևի</w:t>
      </w:r>
      <w:r w:rsidR="00C70CD0" w:rsidRPr="00DE552C">
        <w:rPr>
          <w:rFonts w:ascii="GHEA Mariam" w:hAnsi="GHEA Mariam"/>
          <w:sz w:val="24"/>
          <w:lang w:val="hy-AM"/>
        </w:rPr>
        <w:t xml:space="preserve"> 7-</w:t>
      </w:r>
      <w:r w:rsidR="00C70CD0" w:rsidRPr="00DE552C">
        <w:rPr>
          <w:rFonts w:ascii="GHEA Mariam" w:hAnsi="GHEA Mariam" w:cs="Arial"/>
          <w:sz w:val="24"/>
          <w:lang w:val="hy-AM"/>
        </w:rPr>
        <w:t>րդ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z w:val="24"/>
          <w:lang w:val="hy-AM"/>
        </w:rPr>
        <w:t>գլուխը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z w:val="24"/>
          <w:lang w:val="hy-AM"/>
        </w:rPr>
        <w:t>լրացնել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116BBA" w:rsidRPr="00DE552C">
        <w:rPr>
          <w:rFonts w:ascii="GHEA Mariam" w:hAnsi="GHEA Mariam" w:cs="Arial"/>
          <w:sz w:val="24"/>
          <w:lang w:val="hy-AM"/>
        </w:rPr>
        <w:t>հետևյալ</w:t>
      </w:r>
      <w:r w:rsidR="00116BBA" w:rsidRPr="00DE552C">
        <w:rPr>
          <w:rFonts w:ascii="GHEA Mariam" w:hAnsi="GHEA Mariam"/>
          <w:sz w:val="24"/>
          <w:lang w:val="hy-AM"/>
        </w:rPr>
        <w:t xml:space="preserve"> </w:t>
      </w:r>
      <w:r w:rsidR="00116BBA" w:rsidRPr="00DE552C">
        <w:rPr>
          <w:rFonts w:ascii="GHEA Mariam" w:hAnsi="GHEA Mariam" w:cs="Arial"/>
          <w:sz w:val="24"/>
          <w:lang w:val="hy-AM"/>
        </w:rPr>
        <w:t>բովանդակությամբ</w:t>
      </w:r>
      <w:r w:rsidR="00116BBA" w:rsidRPr="00DE552C">
        <w:rPr>
          <w:rFonts w:ascii="GHEA Mariam" w:hAnsi="GHEA Mariam" w:cs="Arial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z w:val="24"/>
          <w:lang w:val="hy-AM"/>
        </w:rPr>
        <w:t>նոր</w:t>
      </w:r>
      <w:r w:rsidR="00116BBA">
        <w:rPr>
          <w:rFonts w:ascii="GHEA Mariam" w:hAnsi="GHEA Mariam" w:cs="Arial"/>
          <w:sz w:val="24"/>
          <w:lang w:val="hy-AM"/>
        </w:rPr>
        <w:t>՝</w:t>
      </w:r>
      <w:r w:rsidR="00C70CD0" w:rsidRPr="00DE552C">
        <w:rPr>
          <w:rFonts w:ascii="GHEA Mariam" w:hAnsi="GHEA Mariam"/>
          <w:sz w:val="24"/>
          <w:lang w:val="hy-AM"/>
        </w:rPr>
        <w:t xml:space="preserve"> 7.22-</w:t>
      </w:r>
      <w:r w:rsidR="00116BBA">
        <w:rPr>
          <w:rFonts w:ascii="GHEA Mariam" w:hAnsi="GHEA Mariam"/>
          <w:sz w:val="24"/>
          <w:lang w:val="hy-AM"/>
        </w:rPr>
        <w:t xml:space="preserve">րդից </w:t>
      </w:r>
      <w:r w:rsidR="00C70CD0" w:rsidRPr="00DE552C">
        <w:rPr>
          <w:rFonts w:ascii="GHEA Mariam" w:hAnsi="GHEA Mariam"/>
          <w:sz w:val="24"/>
          <w:lang w:val="hy-AM"/>
        </w:rPr>
        <w:t>7.56-</w:t>
      </w:r>
      <w:r w:rsidR="00C70CD0" w:rsidRPr="00DE552C">
        <w:rPr>
          <w:rFonts w:ascii="GHEA Mariam" w:hAnsi="GHEA Mariam" w:cs="Arial"/>
          <w:sz w:val="24"/>
          <w:lang w:val="hy-AM"/>
        </w:rPr>
        <w:t>րդ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z w:val="24"/>
          <w:lang w:val="hy-AM"/>
        </w:rPr>
        <w:t>կետերով</w:t>
      </w:r>
      <w:r w:rsidR="00C70CD0" w:rsidRPr="00DE552C">
        <w:rPr>
          <w:rFonts w:ascii="GHEA Mariam" w:hAnsi="GHEA Mariam"/>
          <w:sz w:val="24"/>
          <w:lang w:val="hy-AM"/>
        </w:rPr>
        <w:t xml:space="preserve">. 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«7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22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Թանգարան</w:t>
      </w:r>
      <w:r w:rsidRPr="00DE552C">
        <w:rPr>
          <w:rFonts w:ascii="GHEA Mariam" w:hAnsi="GHEA Mariam" w:cs="Arial Armenian"/>
          <w:sz w:val="24"/>
          <w:lang w:val="hy-AM"/>
        </w:rPr>
        <w:t>»</w:t>
      </w:r>
      <w:r w:rsidRPr="00DE552C">
        <w:rPr>
          <w:rFonts w:ascii="GHEA Mariam" w:hAnsi="GHEA Mariam" w:cs="Cambria Math"/>
          <w:sz w:val="24"/>
          <w:lang w:val="hy-AM"/>
        </w:rPr>
        <w:t>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23</w:t>
      </w:r>
      <w:r w:rsidRPr="00DE552C">
        <w:rPr>
          <w:rFonts w:ascii="GHEA Mariam" w:hAnsi="GHEA Mariam" w:cs="Cambria Math"/>
          <w:sz w:val="24"/>
          <w:lang w:val="hy-AM"/>
        </w:rPr>
        <w:t>. «</w:t>
      </w:r>
      <w:r w:rsidRPr="00DE552C">
        <w:rPr>
          <w:rFonts w:ascii="GHEA Mariam" w:hAnsi="GHEA Mariam" w:cs="Arial"/>
          <w:sz w:val="24"/>
          <w:lang w:val="hy-AM"/>
        </w:rPr>
        <w:t>Օդանավակայան</w:t>
      </w:r>
      <w:r w:rsidRPr="00DE552C">
        <w:rPr>
          <w:rFonts w:ascii="GHEA Mariam" w:hAnsi="GHEA Mariam" w:cs="Arial Armenian"/>
          <w:sz w:val="24"/>
          <w:lang w:val="hy-AM"/>
        </w:rPr>
        <w:t>»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24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Խարույկ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25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Խաղահրապարակ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26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Նետաձգություն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27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Քարանձավախուզում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lastRenderedPageBreak/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28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Մագլցում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29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Ժայռամագլցում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30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Աստղադիտում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31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Ձիավարություն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32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Դահուկավազքի</w:t>
      </w:r>
      <w:r w:rsidRPr="00DE552C">
        <w:rPr>
          <w:rFonts w:ascii="GHEA Mariam" w:hAnsi="GHEA Mariam" w:cs="Cambria Math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արահետ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33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Լեռնադահուկային</w:t>
      </w:r>
      <w:r w:rsidRPr="00DE552C">
        <w:rPr>
          <w:rFonts w:ascii="GHEA Mariam" w:hAnsi="GHEA Mariam" w:cs="Cambria Math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արահետ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34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Չմշկավազք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35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Սլայդինգ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36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Սնոբորդինդ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37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Ձյունագնաց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38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Արջերի</w:t>
      </w:r>
      <w:r w:rsidRPr="00DE552C">
        <w:rPr>
          <w:rFonts w:ascii="GHEA Mariam" w:hAnsi="GHEA Mariam" w:cs="Cambria Math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դիտում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39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Թռչնադիտում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40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Եղնիկների</w:t>
      </w:r>
      <w:r w:rsidRPr="00DE552C">
        <w:rPr>
          <w:rFonts w:ascii="GHEA Mariam" w:hAnsi="GHEA Mariam" w:cs="Cambria Math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դիտակետ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41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Բույսերի</w:t>
      </w:r>
      <w:r w:rsidR="00116BBA">
        <w:rPr>
          <w:rFonts w:ascii="GHEA Mariam" w:hAnsi="GHEA Mariam" w:cs="Cambria Math"/>
          <w:sz w:val="24"/>
          <w:lang w:val="hy-AM"/>
        </w:rPr>
        <w:t xml:space="preserve"> </w:t>
      </w:r>
      <w:r w:rsidR="00116BBA">
        <w:rPr>
          <w:rFonts w:ascii="GHEA Mariam" w:hAnsi="GHEA Mariam" w:cs="Cambria Math"/>
          <w:sz w:val="24"/>
        </w:rPr>
        <w:t>(</w:t>
      </w:r>
      <w:r w:rsidRPr="00DE552C">
        <w:rPr>
          <w:rFonts w:ascii="GHEA Mariam" w:hAnsi="GHEA Mariam" w:cs="Arial"/>
          <w:sz w:val="24"/>
          <w:lang w:val="hy-AM"/>
        </w:rPr>
        <w:t>ծաղիկների</w:t>
      </w:r>
      <w:r w:rsidR="00116BBA">
        <w:rPr>
          <w:rFonts w:ascii="GHEA Mariam" w:hAnsi="GHEA Mariam" w:cs="Arial"/>
          <w:sz w:val="24"/>
        </w:rPr>
        <w:t>)</w:t>
      </w:r>
      <w:r w:rsidRPr="00DE552C">
        <w:rPr>
          <w:rFonts w:ascii="GHEA Mariam" w:hAnsi="GHEA Mariam" w:cs="Cambria Math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դիտում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42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Կիրճի</w:t>
      </w:r>
      <w:r w:rsidRPr="00DE552C">
        <w:rPr>
          <w:rFonts w:ascii="GHEA Mariam" w:hAnsi="GHEA Mariam" w:cs="Cambria Math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մուտք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43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Դիտակետ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44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Ջրասուզում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45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Ձկնորսություն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46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Կայակինգ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47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Ջրային</w:t>
      </w:r>
      <w:r w:rsidRPr="00DE552C">
        <w:rPr>
          <w:rFonts w:ascii="GHEA Mariam" w:hAnsi="GHEA Mariam" w:cs="Cambria Math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դահուկ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48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Հեծանվանավակ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49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Մոտորանավակ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50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Ռաֆթինգ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51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Լողալու</w:t>
      </w:r>
      <w:r w:rsidRPr="00DE552C">
        <w:rPr>
          <w:rFonts w:ascii="GHEA Mariam" w:hAnsi="GHEA Mariam" w:cs="Cambria Math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թույլատրելի</w:t>
      </w:r>
      <w:r w:rsidRPr="00DE552C">
        <w:rPr>
          <w:rFonts w:ascii="GHEA Mariam" w:hAnsi="GHEA Mariam" w:cs="Cambria Math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ափ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52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Վինդսրֆինգ</w:t>
      </w:r>
      <w:r w:rsidRPr="00DE552C">
        <w:rPr>
          <w:rFonts w:ascii="GHEA Mariam" w:hAnsi="GHEA Mariam" w:cs="Cambria Math"/>
          <w:sz w:val="24"/>
          <w:lang w:val="hy-AM"/>
        </w:rPr>
        <w:t>».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53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Բացօթյա</w:t>
      </w:r>
      <w:r w:rsidRPr="00DE552C">
        <w:rPr>
          <w:rFonts w:ascii="GHEA Mariam" w:hAnsi="GHEA Mariam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սնվելու</w:t>
      </w:r>
      <w:r w:rsidRPr="00DE552C">
        <w:rPr>
          <w:rFonts w:ascii="GHEA Mariam" w:hAnsi="GHEA Mariam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վայր</w:t>
      </w:r>
      <w:r w:rsidRPr="00DE552C">
        <w:rPr>
          <w:rFonts w:ascii="GHEA Mariam" w:hAnsi="GHEA Mariam"/>
          <w:sz w:val="24"/>
          <w:lang w:val="hy-AM"/>
        </w:rPr>
        <w:t>».</w:t>
      </w:r>
    </w:p>
    <w:p w:rsidR="00C70CD0" w:rsidRPr="00116BBA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>54</w:t>
      </w:r>
      <w:r w:rsidRPr="00DE552C">
        <w:rPr>
          <w:rFonts w:ascii="GHEA Mariam" w:hAnsi="GHEA Mariam" w:cs="Cambria Math"/>
          <w:sz w:val="24"/>
          <w:lang w:val="hy-AM"/>
        </w:rPr>
        <w:t>.</w:t>
      </w:r>
      <w:r w:rsidRPr="00DE552C">
        <w:rPr>
          <w:rFonts w:ascii="GHEA Mariam" w:hAnsi="GHEA Mariam"/>
          <w:sz w:val="24"/>
          <w:lang w:val="hy-AM"/>
        </w:rPr>
        <w:t xml:space="preserve"> «</w:t>
      </w:r>
      <w:r w:rsidRPr="00DE552C">
        <w:rPr>
          <w:rFonts w:ascii="GHEA Mariam" w:hAnsi="GHEA Mariam" w:cs="Arial"/>
          <w:sz w:val="24"/>
          <w:lang w:val="hy-AM"/>
        </w:rPr>
        <w:t>Գիշերակացի</w:t>
      </w:r>
      <w:r w:rsidRPr="00DE552C">
        <w:rPr>
          <w:rFonts w:ascii="GHEA Mariam" w:hAnsi="GHEA Mariam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ծածկ</w:t>
      </w:r>
      <w:r w:rsidRPr="00DE552C">
        <w:rPr>
          <w:rFonts w:ascii="GHEA Mariam" w:hAnsi="GHEA Mariam" w:cs="Arial Armenian"/>
          <w:sz w:val="24"/>
          <w:lang w:val="hy-AM"/>
        </w:rPr>
        <w:t>»</w:t>
      </w:r>
      <w:r w:rsidRPr="00116BBA">
        <w:rPr>
          <w:rFonts w:ascii="GHEA Mariam" w:hAnsi="GHEA Mariam"/>
          <w:sz w:val="24"/>
          <w:lang w:val="hy-AM"/>
        </w:rPr>
        <w:t>.</w:t>
      </w:r>
    </w:p>
    <w:p w:rsidR="00C70CD0" w:rsidRPr="00DE552C" w:rsidRDefault="00C70CD0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E552C">
        <w:rPr>
          <w:rFonts w:ascii="GHEA Mariam" w:hAnsi="GHEA Mariam"/>
          <w:sz w:val="24"/>
          <w:lang w:val="hy-AM"/>
        </w:rPr>
        <w:t>7.55. «</w:t>
      </w:r>
      <w:r w:rsidRPr="00DE552C">
        <w:rPr>
          <w:rFonts w:ascii="GHEA Mariam" w:hAnsi="GHEA Mariam" w:cs="Arial"/>
          <w:sz w:val="24"/>
          <w:lang w:val="hy-AM"/>
        </w:rPr>
        <w:t>Բացօթյա</w:t>
      </w:r>
      <w:r w:rsidRPr="00DE552C">
        <w:rPr>
          <w:rFonts w:ascii="GHEA Mariam" w:hAnsi="GHEA Mariam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սնվելու</w:t>
      </w:r>
      <w:r w:rsidRPr="00DE552C">
        <w:rPr>
          <w:rFonts w:ascii="GHEA Mariam" w:hAnsi="GHEA Mariam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վայրի</w:t>
      </w:r>
      <w:r w:rsidRPr="00DE552C">
        <w:rPr>
          <w:rFonts w:ascii="GHEA Mariam" w:hAnsi="GHEA Mariam"/>
          <w:sz w:val="24"/>
          <w:lang w:val="hy-AM"/>
        </w:rPr>
        <w:t xml:space="preserve"> </w:t>
      </w:r>
      <w:r w:rsidRPr="00DE552C">
        <w:rPr>
          <w:rFonts w:ascii="GHEA Mariam" w:hAnsi="GHEA Mariam" w:cs="Arial"/>
          <w:sz w:val="24"/>
          <w:lang w:val="hy-AM"/>
        </w:rPr>
        <w:t>շվաքարան</w:t>
      </w:r>
      <w:r w:rsidRPr="00DE552C">
        <w:rPr>
          <w:rFonts w:ascii="GHEA Mariam" w:hAnsi="GHEA Mariam"/>
          <w:sz w:val="24"/>
          <w:lang w:val="hy-AM"/>
        </w:rPr>
        <w:t>»</w:t>
      </w:r>
      <w:r w:rsidR="00116BBA" w:rsidRPr="00116BBA">
        <w:rPr>
          <w:rFonts w:ascii="GHEA Mariam" w:hAnsi="GHEA Mariam"/>
          <w:sz w:val="24"/>
          <w:lang w:val="hy-AM"/>
        </w:rPr>
        <w:t>:</w:t>
      </w:r>
      <w:r w:rsidRPr="00DE552C">
        <w:rPr>
          <w:rFonts w:ascii="GHEA Mariam" w:hAnsi="GHEA Mariam"/>
          <w:sz w:val="24"/>
          <w:lang w:val="hy-AM"/>
        </w:rPr>
        <w:t xml:space="preserve"> </w:t>
      </w:r>
      <w:r w:rsidRPr="00116BBA">
        <w:rPr>
          <w:rFonts w:ascii="GHEA Mariam" w:hAnsi="GHEA Mariam"/>
          <w:sz w:val="24"/>
          <w:lang w:val="hy-AM"/>
        </w:rPr>
        <w:t xml:space="preserve">   </w:t>
      </w:r>
    </w:p>
    <w:p w:rsidR="00C70CD0" w:rsidRPr="00DE552C" w:rsidRDefault="00DE552C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16BBA">
        <w:rPr>
          <w:rFonts w:ascii="GHEA Mariam" w:hAnsi="GHEA Mariam"/>
          <w:spacing w:val="-8"/>
          <w:sz w:val="24"/>
          <w:lang w:val="hy-AM"/>
        </w:rPr>
        <w:lastRenderedPageBreak/>
        <w:t xml:space="preserve">2. </w:t>
      </w:r>
      <w:r w:rsidR="00C70CD0" w:rsidRPr="00D9452A">
        <w:rPr>
          <w:rFonts w:ascii="GHEA Mariam" w:hAnsi="GHEA Mariam"/>
          <w:spacing w:val="-8"/>
          <w:sz w:val="24"/>
          <w:lang w:val="hy-AM"/>
        </w:rPr>
        <w:t xml:space="preserve">N 1 </w:t>
      </w:r>
      <w:r w:rsidR="00116BBA" w:rsidRPr="00116BBA">
        <w:rPr>
          <w:rFonts w:ascii="GHEA Mariam" w:hAnsi="GHEA Mariam" w:cs="Arial"/>
          <w:spacing w:val="-8"/>
          <w:sz w:val="24"/>
          <w:lang w:val="hy-AM"/>
        </w:rPr>
        <w:t>h</w:t>
      </w:r>
      <w:r w:rsidR="00C70CD0" w:rsidRPr="00D9452A">
        <w:rPr>
          <w:rFonts w:ascii="GHEA Mariam" w:hAnsi="GHEA Mariam" w:cs="Arial"/>
          <w:spacing w:val="-8"/>
          <w:sz w:val="24"/>
          <w:lang w:val="hy-AM"/>
        </w:rPr>
        <w:t>ավելվածի</w:t>
      </w:r>
      <w:r w:rsidR="00C70CD0" w:rsidRPr="00D9452A">
        <w:rPr>
          <w:rFonts w:ascii="GHEA Mariam" w:hAnsi="GHEA Mariam"/>
          <w:spacing w:val="-8"/>
          <w:sz w:val="24"/>
          <w:lang w:val="hy-AM"/>
        </w:rPr>
        <w:t xml:space="preserve"> N 1 </w:t>
      </w:r>
      <w:r w:rsidR="00116BBA" w:rsidRPr="00D9452A">
        <w:rPr>
          <w:rFonts w:ascii="GHEA Mariam" w:hAnsi="GHEA Mariam" w:cs="Arial"/>
          <w:spacing w:val="-8"/>
          <w:sz w:val="24"/>
          <w:lang w:val="hy-AM"/>
        </w:rPr>
        <w:t>ձ</w:t>
      </w:r>
      <w:r w:rsidR="00C70CD0" w:rsidRPr="00D9452A">
        <w:rPr>
          <w:rFonts w:ascii="GHEA Mariam" w:hAnsi="GHEA Mariam" w:cs="Arial"/>
          <w:spacing w:val="-8"/>
          <w:sz w:val="24"/>
          <w:lang w:val="hy-AM"/>
        </w:rPr>
        <w:t>ևի</w:t>
      </w:r>
      <w:r w:rsidR="00C70CD0" w:rsidRPr="00D9452A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9452A">
        <w:rPr>
          <w:rFonts w:ascii="GHEA Mariam" w:hAnsi="GHEA Mariam" w:cs="Arial"/>
          <w:spacing w:val="-8"/>
          <w:sz w:val="24"/>
          <w:lang w:val="hy-AM"/>
        </w:rPr>
        <w:t>Նկար</w:t>
      </w:r>
      <w:r w:rsidR="00C70CD0" w:rsidRPr="00D9452A">
        <w:rPr>
          <w:rFonts w:ascii="GHEA Mariam" w:hAnsi="GHEA Mariam"/>
          <w:spacing w:val="-8"/>
          <w:sz w:val="24"/>
          <w:lang w:val="hy-AM"/>
        </w:rPr>
        <w:t xml:space="preserve"> 8-</w:t>
      </w:r>
      <w:r w:rsidR="00C70CD0" w:rsidRPr="00D9452A">
        <w:rPr>
          <w:rFonts w:ascii="GHEA Mariam" w:hAnsi="GHEA Mariam" w:cs="Arial"/>
          <w:spacing w:val="-8"/>
          <w:sz w:val="24"/>
          <w:lang w:val="hy-AM"/>
        </w:rPr>
        <w:t>ը</w:t>
      </w:r>
      <w:r w:rsidR="00C70CD0" w:rsidRPr="00D9452A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9452A">
        <w:rPr>
          <w:rFonts w:ascii="GHEA Mariam" w:hAnsi="GHEA Mariam" w:cs="Arial"/>
          <w:spacing w:val="-8"/>
          <w:sz w:val="24"/>
          <w:lang w:val="hy-AM"/>
        </w:rPr>
        <w:t>շարադրել</w:t>
      </w:r>
      <w:r w:rsidR="00C70CD0" w:rsidRPr="00D9452A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9452A">
        <w:rPr>
          <w:rFonts w:ascii="GHEA Mariam" w:hAnsi="GHEA Mariam" w:cs="Arial"/>
          <w:spacing w:val="-8"/>
          <w:sz w:val="24"/>
          <w:lang w:val="hy-AM"/>
        </w:rPr>
        <w:t>նոր</w:t>
      </w:r>
      <w:r w:rsidR="00C70CD0" w:rsidRPr="00D9452A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9452A">
        <w:rPr>
          <w:rFonts w:ascii="GHEA Mariam" w:hAnsi="GHEA Mariam" w:cs="Arial"/>
          <w:spacing w:val="-8"/>
          <w:sz w:val="24"/>
          <w:lang w:val="hy-AM"/>
        </w:rPr>
        <w:t>խմբագրությամբ՝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z w:val="24"/>
          <w:lang w:val="hy-AM"/>
        </w:rPr>
        <w:t>համաձայն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z w:val="24"/>
          <w:lang w:val="hy-AM"/>
        </w:rPr>
        <w:t>հավելվածի։</w:t>
      </w:r>
    </w:p>
    <w:p w:rsidR="00C70CD0" w:rsidRPr="00DE552C" w:rsidRDefault="00DE552C" w:rsidP="00DE552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16BBA">
        <w:rPr>
          <w:rFonts w:ascii="GHEA Mariam" w:hAnsi="GHEA Mariam" w:cs="Arial"/>
          <w:spacing w:val="-8"/>
          <w:sz w:val="24"/>
          <w:lang w:val="hy-AM"/>
        </w:rPr>
        <w:t xml:space="preserve">3. </w:t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Սույն</w:t>
      </w:r>
      <w:r w:rsidR="00C70CD0" w:rsidRPr="00DE552C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որոշումն</w:t>
      </w:r>
      <w:r w:rsidR="00C70CD0" w:rsidRPr="00DE552C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ուժի</w:t>
      </w:r>
      <w:r w:rsidR="00C70CD0" w:rsidRPr="00DE552C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մեջ</w:t>
      </w:r>
      <w:r w:rsidR="00C70CD0" w:rsidRPr="00DE552C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է</w:t>
      </w:r>
      <w:r w:rsidR="00C70CD0" w:rsidRPr="00DE552C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մտնում</w:t>
      </w:r>
      <w:r w:rsidR="00C70CD0" w:rsidRPr="00DE552C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="00C70CD0" w:rsidRPr="00DE552C">
        <w:rPr>
          <w:rFonts w:ascii="GHEA Mariam" w:hAnsi="GHEA Mariam"/>
          <w:spacing w:val="-8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pacing w:val="-8"/>
          <w:sz w:val="24"/>
          <w:lang w:val="hy-AM"/>
        </w:rPr>
        <w:t>հրապարակման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z w:val="24"/>
          <w:lang w:val="hy-AM"/>
        </w:rPr>
        <w:t>օրվան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z w:val="24"/>
          <w:lang w:val="hy-AM"/>
        </w:rPr>
        <w:t>հաջորդող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z w:val="24"/>
          <w:lang w:val="hy-AM"/>
        </w:rPr>
        <w:t>տասներորդ</w:t>
      </w:r>
      <w:r w:rsidR="00C70CD0" w:rsidRPr="00DE552C">
        <w:rPr>
          <w:rFonts w:ascii="GHEA Mariam" w:hAnsi="GHEA Mariam"/>
          <w:sz w:val="24"/>
          <w:lang w:val="hy-AM"/>
        </w:rPr>
        <w:t xml:space="preserve"> </w:t>
      </w:r>
      <w:r w:rsidR="00C70CD0" w:rsidRPr="00DE552C">
        <w:rPr>
          <w:rFonts w:ascii="GHEA Mariam" w:hAnsi="GHEA Mariam" w:cs="Arial"/>
          <w:sz w:val="24"/>
          <w:lang w:val="hy-AM"/>
        </w:rPr>
        <w:t>օրը</w:t>
      </w:r>
      <w:r w:rsidR="00C70CD0" w:rsidRPr="00DE552C">
        <w:rPr>
          <w:rFonts w:ascii="GHEA Mariam" w:hAnsi="GHEA Mariam"/>
          <w:sz w:val="24"/>
          <w:lang w:val="hy-AM"/>
        </w:rPr>
        <w:t>:</w:t>
      </w:r>
    </w:p>
    <w:p w:rsidR="001F225D" w:rsidRPr="00116BBA" w:rsidRDefault="001F225D">
      <w:pPr>
        <w:pStyle w:val="mechtex"/>
        <w:rPr>
          <w:rFonts w:ascii="Arial" w:hAnsi="Arial" w:cs="Arial"/>
          <w:lang w:val="hy-AM"/>
        </w:rPr>
      </w:pPr>
    </w:p>
    <w:p w:rsidR="00867D6A" w:rsidRPr="00116BBA" w:rsidRDefault="00867D6A">
      <w:pPr>
        <w:pStyle w:val="mechtex"/>
        <w:rPr>
          <w:rFonts w:ascii="Arial" w:hAnsi="Arial" w:cs="Arial"/>
          <w:lang w:val="hy-AM"/>
        </w:rPr>
      </w:pPr>
    </w:p>
    <w:p w:rsidR="00867D6A" w:rsidRPr="00116BBA" w:rsidRDefault="00867D6A">
      <w:pPr>
        <w:pStyle w:val="mechtex"/>
        <w:rPr>
          <w:rFonts w:ascii="Arial" w:hAnsi="Arial" w:cs="Arial"/>
          <w:lang w:val="hy-AM"/>
        </w:rPr>
      </w:pPr>
    </w:p>
    <w:p w:rsidR="00867D6A" w:rsidRPr="00116BBA" w:rsidRDefault="00867D6A">
      <w:pPr>
        <w:pStyle w:val="mechtex"/>
        <w:rPr>
          <w:rFonts w:ascii="Arial" w:hAnsi="Arial" w:cs="Arial"/>
          <w:lang w:val="hy-AM"/>
        </w:rPr>
      </w:pPr>
    </w:p>
    <w:p w:rsidR="00867D6A" w:rsidRPr="00116BBA" w:rsidRDefault="00867D6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16BB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16BB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16BB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67D6A" w:rsidRPr="00116BBA" w:rsidRDefault="00867D6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16BB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16BB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16BBA">
        <w:rPr>
          <w:rFonts w:ascii="GHEA Mariam" w:hAnsi="GHEA Mariam" w:cs="Arial Armenian"/>
          <w:sz w:val="24"/>
          <w:szCs w:val="24"/>
          <w:lang w:val="hy-AM"/>
        </w:rPr>
        <w:tab/>
      </w:r>
      <w:r w:rsidRPr="00116BBA">
        <w:rPr>
          <w:rFonts w:ascii="GHEA Mariam" w:hAnsi="GHEA Mariam" w:cs="Arial Armenian"/>
          <w:sz w:val="24"/>
          <w:szCs w:val="24"/>
          <w:lang w:val="hy-AM"/>
        </w:rPr>
        <w:tab/>
      </w:r>
      <w:r w:rsidRPr="00116BBA">
        <w:rPr>
          <w:rFonts w:ascii="GHEA Mariam" w:hAnsi="GHEA Mariam" w:cs="Arial Armenian"/>
          <w:sz w:val="24"/>
          <w:szCs w:val="24"/>
          <w:lang w:val="hy-AM"/>
        </w:rPr>
        <w:tab/>
      </w:r>
      <w:r w:rsidRPr="00116BBA">
        <w:rPr>
          <w:rFonts w:ascii="GHEA Mariam" w:hAnsi="GHEA Mariam" w:cs="Arial Armenian"/>
          <w:sz w:val="24"/>
          <w:szCs w:val="24"/>
          <w:lang w:val="hy-AM"/>
        </w:rPr>
        <w:tab/>
      </w:r>
      <w:r w:rsidRPr="00116BB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16BBA">
        <w:rPr>
          <w:rFonts w:ascii="GHEA Mariam" w:hAnsi="GHEA Mariam" w:cs="Sylfaen"/>
          <w:sz w:val="24"/>
          <w:szCs w:val="24"/>
          <w:lang w:val="hy-AM"/>
        </w:rPr>
        <w:t>.</w:t>
      </w:r>
      <w:r w:rsidRPr="00116BB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16BB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67D6A" w:rsidRPr="00116BBA" w:rsidRDefault="00867D6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67D6A" w:rsidRPr="00116BBA" w:rsidRDefault="00867D6A" w:rsidP="00867D6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867D6A" w:rsidRPr="00116BBA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16BBA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p w:rsidR="00867D6A" w:rsidRPr="00116BBA" w:rsidRDefault="00867D6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16BB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 </w:t>
      </w:r>
    </w:p>
    <w:p w:rsidR="00867D6A" w:rsidRPr="00116BBA" w:rsidRDefault="00867D6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16BBA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116BB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2021 թվականի</w:t>
      </w:r>
    </w:p>
    <w:p w:rsidR="00867D6A" w:rsidRPr="00116BBA" w:rsidRDefault="00867D6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16BB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6BB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6BB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6BB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6BB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6BB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եպտեմբերի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16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16BBA">
        <w:rPr>
          <w:rFonts w:ascii="GHEA Mariam" w:hAnsi="GHEA Mariam"/>
          <w:spacing w:val="-2"/>
          <w:sz w:val="24"/>
          <w:szCs w:val="24"/>
          <w:lang w:val="hy-AM"/>
        </w:rPr>
        <w:t>ի N        - Ն  որոշման</w:t>
      </w:r>
    </w:p>
    <w:p w:rsidR="00867D6A" w:rsidRPr="00116BBA" w:rsidRDefault="00867D6A" w:rsidP="00867D6A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867D6A" w:rsidRPr="00116BBA" w:rsidRDefault="00867D6A" w:rsidP="00867D6A">
      <w:pPr>
        <w:pStyle w:val="norm"/>
        <w:spacing w:line="240" w:lineRule="auto"/>
        <w:ind w:firstLine="0"/>
        <w:rPr>
          <w:rFonts w:ascii="Arial" w:hAnsi="Arial" w:cs="Arial"/>
          <w:szCs w:val="22"/>
          <w:lang w:val="hy-AM"/>
        </w:rPr>
      </w:pPr>
    </w:p>
    <w:p w:rsidR="00867D6A" w:rsidRPr="00867D6A" w:rsidRDefault="00867D6A" w:rsidP="00867D6A">
      <w:pPr>
        <w:pStyle w:val="ListParagraph"/>
        <w:spacing w:after="0"/>
        <w:jc w:val="right"/>
        <w:rPr>
          <w:rFonts w:ascii="GHEA Mariam" w:hAnsi="GHEA Mariam"/>
        </w:rPr>
      </w:pPr>
      <w:r w:rsidRPr="00867D6A">
        <w:rPr>
          <w:rFonts w:ascii="GHEA Mariam" w:hAnsi="GHEA Mariam"/>
          <w:lang w:val="hy-AM"/>
        </w:rPr>
        <w:t>«Նկար 8</w:t>
      </w:r>
    </w:p>
    <w:p w:rsidR="00867D6A" w:rsidRPr="00867D6A" w:rsidRDefault="00867D6A" w:rsidP="00867D6A">
      <w:pPr>
        <w:pStyle w:val="ListParagraph"/>
        <w:spacing w:after="0"/>
        <w:jc w:val="right"/>
        <w:rPr>
          <w:rFonts w:ascii="GHEA Mariam" w:hAnsi="GHEA Mariam"/>
        </w:rPr>
      </w:pPr>
    </w:p>
    <w:p w:rsidR="00867D6A" w:rsidRDefault="00867D6A" w:rsidP="00867D6A">
      <w:pPr>
        <w:pStyle w:val="ListParagraph"/>
        <w:spacing w:after="0"/>
        <w:jc w:val="center"/>
        <w:rPr>
          <w:rFonts w:ascii="GHEA Mariam" w:hAnsi="GHEA Mariam"/>
          <w:b/>
        </w:rPr>
      </w:pPr>
      <w:r w:rsidRPr="00867D6A">
        <w:rPr>
          <w:rFonts w:ascii="GHEA Mariam" w:hAnsi="GHEA Mariam"/>
          <w:b/>
        </w:rPr>
        <w:t>7.</w:t>
      </w:r>
      <w:r w:rsidRPr="00867D6A">
        <w:rPr>
          <w:rFonts w:ascii="GHEA Mariam" w:hAnsi="GHEA Mariam"/>
        </w:rPr>
        <w:t xml:space="preserve"> </w:t>
      </w:r>
      <w:r w:rsidRPr="00867D6A">
        <w:rPr>
          <w:rFonts w:ascii="GHEA Mariam" w:hAnsi="GHEA Mariam"/>
          <w:b/>
        </w:rPr>
        <w:t>ՍՊԱՍԱՐԿՄԱՆ ՆՇԱՆՆԵՐ</w:t>
      </w:r>
    </w:p>
    <w:p w:rsidR="00867D6A" w:rsidRPr="00867D6A" w:rsidRDefault="00867D6A" w:rsidP="00867D6A">
      <w:pPr>
        <w:pStyle w:val="ListParagraph"/>
        <w:spacing w:after="0"/>
        <w:jc w:val="center"/>
        <w:rPr>
          <w:rFonts w:ascii="GHEA Mariam" w:hAnsi="GHEA Mariam"/>
        </w:rPr>
      </w:pPr>
    </w:p>
    <w:tbl>
      <w:tblPr>
        <w:tblStyle w:val="TableGrid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2263"/>
        <w:gridCol w:w="2127"/>
        <w:gridCol w:w="2126"/>
        <w:gridCol w:w="1843"/>
        <w:gridCol w:w="1984"/>
      </w:tblGrid>
      <w:tr w:rsidR="00867D6A" w:rsidRPr="00867D6A" w:rsidTr="00BE7E7A">
        <w:trPr>
          <w:trHeight w:val="1008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7BB66D6E" wp14:editId="20910761">
                  <wp:extent cx="847725" cy="609600"/>
                  <wp:effectExtent l="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66" t="8037" r="11667" b="6240"/>
                          <a:stretch/>
                        </pic:blipFill>
                        <pic:spPr bwMode="auto">
                          <a:xfrm>
                            <a:off x="0" y="0"/>
                            <a:ext cx="850080" cy="611293"/>
                          </a:xfrm>
                          <a:prstGeom prst="rect">
                            <a:avLst/>
                          </a:prstGeom>
                          <a:blipFill>
                            <a:blip r:embed="rId13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76D4D5CC" wp14:editId="5E1AF0D6">
                  <wp:extent cx="866775" cy="647700"/>
                  <wp:effectExtent l="0" t="0" r="9525" b="0"/>
                  <wp:docPr id="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96" t="6522" r="12174" b="4782"/>
                          <a:stretch/>
                        </pic:blipFill>
                        <pic:spPr bwMode="auto">
                          <a:xfrm>
                            <a:off x="0" y="0"/>
                            <a:ext cx="868282" cy="648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4A963A27" wp14:editId="0041C00A">
                  <wp:extent cx="828675" cy="647700"/>
                  <wp:effectExtent l="0" t="0" r="9525" b="0"/>
                  <wp:docPr id="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colorTemperature colorTemp="11200"/>
                                    </a14:imgEffect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74" r="12174" b="11305"/>
                          <a:stretch/>
                        </pic:blipFill>
                        <pic:spPr bwMode="auto">
                          <a:xfrm>
                            <a:off x="0" y="0"/>
                            <a:ext cx="830116" cy="648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7570F940" wp14:editId="0A17003E">
                  <wp:extent cx="733425" cy="666750"/>
                  <wp:effectExtent l="0" t="0" r="9525" b="0"/>
                  <wp:docPr id="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69" r="12174" b="8696"/>
                          <a:stretch/>
                        </pic:blipFill>
                        <pic:spPr bwMode="auto">
                          <a:xfrm>
                            <a:off x="0" y="0"/>
                            <a:ext cx="734701" cy="667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2F711348" wp14:editId="1FFD72F2">
                  <wp:extent cx="733425" cy="647700"/>
                  <wp:effectExtent l="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43" t="6522" r="20000" b="4784"/>
                          <a:stretch/>
                        </pic:blipFill>
                        <pic:spPr bwMode="auto">
                          <a:xfrm>
                            <a:off x="0" y="0"/>
                            <a:ext cx="734701" cy="648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7D6A" w:rsidRPr="00867D6A" w:rsidTr="00BE7E7A">
        <w:trPr>
          <w:trHeight w:val="402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</w:rPr>
              <w:t>7.1</w:t>
            </w:r>
          </w:p>
        </w:tc>
        <w:tc>
          <w:tcPr>
            <w:tcW w:w="2127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</w:rPr>
              <w:t>7.2</w:t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</w:rPr>
              <w:t>7.3</w:t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</w:rPr>
              <w:t>7.4</w:t>
            </w:r>
          </w:p>
        </w:tc>
        <w:tc>
          <w:tcPr>
            <w:tcW w:w="1984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</w:rPr>
              <w:t>7.5</w:t>
            </w:r>
          </w:p>
        </w:tc>
      </w:tr>
      <w:tr w:rsidR="00867D6A" w:rsidRPr="00867D6A" w:rsidTr="00BE7E7A">
        <w:trPr>
          <w:trHeight w:val="1008"/>
          <w:jc w:val="center"/>
        </w:trPr>
        <w:tc>
          <w:tcPr>
            <w:tcW w:w="2263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Առաջին բժշկական օգնության կետ</w:t>
            </w:r>
          </w:p>
        </w:tc>
        <w:tc>
          <w:tcPr>
            <w:tcW w:w="2127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Հիվանդանոց</w:t>
            </w:r>
          </w:p>
        </w:tc>
        <w:tc>
          <w:tcPr>
            <w:tcW w:w="2126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Ավտոլցավորման կայան</w:t>
            </w:r>
          </w:p>
        </w:tc>
        <w:tc>
          <w:tcPr>
            <w:tcW w:w="1843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Ավտոմոբիլների տեխնիկական սպասարկու</w:t>
            </w:r>
            <w:r w:rsidRPr="00A93E1A">
              <w:rPr>
                <w:rFonts w:ascii="GHEA Mariam" w:hAnsi="GHEA Mariam"/>
                <w:sz w:val="20"/>
                <w:szCs w:val="20"/>
              </w:rPr>
              <w:t>մ</w:t>
            </w:r>
          </w:p>
        </w:tc>
        <w:tc>
          <w:tcPr>
            <w:tcW w:w="1984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Ավտոմոբիլների լվացում</w:t>
            </w:r>
          </w:p>
        </w:tc>
      </w:tr>
      <w:tr w:rsidR="00867D6A" w:rsidRPr="00867D6A" w:rsidTr="00BE7E7A">
        <w:trPr>
          <w:trHeight w:val="1008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592F73D2" wp14:editId="0C7B2B30">
                  <wp:extent cx="742950" cy="66675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82" t="9130" r="17391" b="-435"/>
                          <a:stretch/>
                        </pic:blipFill>
                        <pic:spPr bwMode="auto">
                          <a:xfrm>
                            <a:off x="0" y="0"/>
                            <a:ext cx="744243" cy="667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6C34997D" wp14:editId="38F1546F">
                  <wp:extent cx="742950" cy="619125"/>
                  <wp:effectExtent l="0" t="0" r="0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5"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739" t="9129" r="10434" b="6087"/>
                          <a:stretch/>
                        </pic:blipFill>
                        <pic:spPr bwMode="auto">
                          <a:xfrm>
                            <a:off x="0" y="0"/>
                            <a:ext cx="744243" cy="620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1D410244" wp14:editId="6200994F">
                  <wp:extent cx="685800" cy="619125"/>
                  <wp:effectExtent l="0" t="0" r="0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7"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48" t="9129" r="13044" b="6087"/>
                          <a:stretch/>
                        </pic:blipFill>
                        <pic:spPr bwMode="auto">
                          <a:xfrm>
                            <a:off x="0" y="0"/>
                            <a:ext cx="686993" cy="620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4C0644CA" wp14:editId="2789D21A">
                  <wp:extent cx="666750" cy="619125"/>
                  <wp:effectExtent l="0" t="0" r="0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9"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87" t="9129" r="13042" b="6087"/>
                          <a:stretch/>
                        </pic:blipFill>
                        <pic:spPr bwMode="auto">
                          <a:xfrm>
                            <a:off x="0" y="0"/>
                            <a:ext cx="667909" cy="620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6D4DE551" wp14:editId="60634544">
                  <wp:extent cx="790574" cy="61912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1"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91" t="7826" r="10435" b="7391"/>
                          <a:stretch/>
                        </pic:blipFill>
                        <pic:spPr bwMode="auto">
                          <a:xfrm>
                            <a:off x="0" y="0"/>
                            <a:ext cx="791949" cy="620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7D6A" w:rsidRPr="00867D6A" w:rsidTr="00BE7E7A">
        <w:trPr>
          <w:trHeight w:val="467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</w:rPr>
              <w:t>7.6</w:t>
            </w:r>
          </w:p>
        </w:tc>
        <w:tc>
          <w:tcPr>
            <w:tcW w:w="2127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</w:rPr>
              <w:t>7.7</w:t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</w:rPr>
              <w:t>7.8</w:t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</w:rPr>
              <w:t>7.9</w:t>
            </w:r>
          </w:p>
        </w:tc>
        <w:tc>
          <w:tcPr>
            <w:tcW w:w="1984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</w:rPr>
              <w:t>7.10</w:t>
            </w:r>
          </w:p>
        </w:tc>
      </w:tr>
      <w:tr w:rsidR="00867D6A" w:rsidRPr="00867D6A" w:rsidTr="00BE7E7A">
        <w:trPr>
          <w:trHeight w:val="764"/>
          <w:jc w:val="center"/>
        </w:trPr>
        <w:tc>
          <w:tcPr>
            <w:tcW w:w="2263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Հեռախոս</w:t>
            </w:r>
          </w:p>
        </w:tc>
        <w:tc>
          <w:tcPr>
            <w:tcW w:w="2127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Սննդի կետ</w:t>
            </w:r>
          </w:p>
        </w:tc>
        <w:tc>
          <w:tcPr>
            <w:tcW w:w="2126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Խմելու ջուր</w:t>
            </w:r>
          </w:p>
        </w:tc>
        <w:tc>
          <w:tcPr>
            <w:tcW w:w="1843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Հյուրանոց կամ մոթել</w:t>
            </w:r>
          </w:p>
        </w:tc>
        <w:tc>
          <w:tcPr>
            <w:tcW w:w="1984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Հանգրվան</w:t>
            </w:r>
          </w:p>
        </w:tc>
      </w:tr>
      <w:tr w:rsidR="00867D6A" w:rsidRPr="00867D6A" w:rsidTr="00BE7E7A">
        <w:trPr>
          <w:trHeight w:val="1008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5B6530D2" wp14:editId="540ED070">
                  <wp:extent cx="695325" cy="619125"/>
                  <wp:effectExtent l="0" t="0" r="0" b="952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3"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87" t="7826" r="10435" b="7392"/>
                          <a:stretch/>
                        </pic:blipFill>
                        <pic:spPr bwMode="auto">
                          <a:xfrm>
                            <a:off x="0" y="0"/>
                            <a:ext cx="696534" cy="620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575F44F5" wp14:editId="7CE556E6">
                  <wp:extent cx="638175" cy="619125"/>
                  <wp:effectExtent l="0" t="0" r="9525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5"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47" t="9131" r="17392" b="6087"/>
                          <a:stretch/>
                        </pic:blipFill>
                        <pic:spPr bwMode="auto">
                          <a:xfrm>
                            <a:off x="0" y="0"/>
                            <a:ext cx="639285" cy="620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0543A4FA" wp14:editId="0F1CC232">
                  <wp:extent cx="590550" cy="619125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7"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696" t="7827" r="17390" b="7392"/>
                          <a:stretch/>
                        </pic:blipFill>
                        <pic:spPr bwMode="auto">
                          <a:xfrm>
                            <a:off x="0" y="0"/>
                            <a:ext cx="591578" cy="620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eastAsia="Calibri" w:hAnsi="GHEA Mariam"/>
                <w:noProof/>
                <w:lang w:eastAsia="en-US"/>
              </w:rPr>
              <w:drawing>
                <wp:inline distT="0" distB="0" distL="0" distR="0" wp14:anchorId="5D52B48E" wp14:editId="48E594DC">
                  <wp:extent cx="695325" cy="571500"/>
                  <wp:effectExtent l="0" t="0" r="9525" b="0"/>
                  <wp:docPr id="15" name="Рисунок 15" descr="https://www.arlis.am/Annexes/5/PT28.1_19page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arlis.am/Annexes/5/PT28.1_19page1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9"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169" t="48231" r="25126" b="41651"/>
                          <a:stretch/>
                        </pic:blipFill>
                        <pic:spPr bwMode="auto">
                          <a:xfrm>
                            <a:off x="0" y="0"/>
                            <a:ext cx="69532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2A8C9DA1" wp14:editId="6F87FDEE">
                  <wp:extent cx="800100" cy="676275"/>
                  <wp:effectExtent l="0" t="0" r="0" b="952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1"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74" t="3043" r="14782" b="4349"/>
                          <a:stretch/>
                        </pic:blipFill>
                        <pic:spPr bwMode="auto">
                          <a:xfrm>
                            <a:off x="0" y="0"/>
                            <a:ext cx="801491" cy="677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7D6A" w:rsidRPr="00867D6A" w:rsidTr="00BE7E7A">
        <w:trPr>
          <w:trHeight w:val="418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</w:rPr>
              <w:t>7.11</w:t>
            </w:r>
          </w:p>
        </w:tc>
        <w:tc>
          <w:tcPr>
            <w:tcW w:w="2127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</w:rPr>
              <w:t>7.12</w:t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</w:rPr>
              <w:t>7.13</w:t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</w:rPr>
              <w:t>7.14</w:t>
            </w:r>
          </w:p>
        </w:tc>
        <w:tc>
          <w:tcPr>
            <w:tcW w:w="1984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</w:rPr>
              <w:t>7.15</w:t>
            </w:r>
          </w:p>
        </w:tc>
      </w:tr>
      <w:tr w:rsidR="00867D6A" w:rsidRPr="00116BBA" w:rsidTr="00BE7E7A">
        <w:trPr>
          <w:trHeight w:val="1008"/>
          <w:jc w:val="center"/>
        </w:trPr>
        <w:tc>
          <w:tcPr>
            <w:tcW w:w="2263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Հանգստի վայր</w:t>
            </w:r>
          </w:p>
        </w:tc>
        <w:tc>
          <w:tcPr>
            <w:tcW w:w="2127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Ճանապարհային ոստիկանության ճանապարհապարեկային ծառայության պահակետ</w:t>
            </w:r>
          </w:p>
        </w:tc>
        <w:tc>
          <w:tcPr>
            <w:tcW w:w="2126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Ոստիկանություն</w:t>
            </w:r>
          </w:p>
        </w:tc>
        <w:tc>
          <w:tcPr>
            <w:tcW w:w="1843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Միջազգային ավտոմոբիլային փոխադրումների հսկման կետ</w:t>
            </w:r>
          </w:p>
        </w:tc>
        <w:tc>
          <w:tcPr>
            <w:tcW w:w="1984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Ճանապարհային երթևեկության մասին տեղեկություն հաղորդող ռադիոկայանի գործողության գոտի</w:t>
            </w:r>
          </w:p>
        </w:tc>
      </w:tr>
      <w:tr w:rsidR="00867D6A" w:rsidRPr="00867D6A" w:rsidTr="00BE7E7A">
        <w:trPr>
          <w:trHeight w:val="1008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4F258880" wp14:editId="6DF265D9">
                  <wp:extent cx="752475" cy="638175"/>
                  <wp:effectExtent l="0" t="0" r="9525" b="952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3"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53" t="6522" r="15651" b="6089"/>
                          <a:stretch/>
                        </pic:blipFill>
                        <pic:spPr bwMode="auto">
                          <a:xfrm>
                            <a:off x="0" y="0"/>
                            <a:ext cx="753784" cy="639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073A1D63" wp14:editId="5B8613A3">
                  <wp:extent cx="771525" cy="638175"/>
                  <wp:effectExtent l="0" t="0" r="9525" b="952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5">
                                    <a14:imgEffect>
                                      <a14:sharpenSoften amount="-50000"/>
                                    </a14:imgEffect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75" t="6522" r="17391" b="6087"/>
                          <a:stretch/>
                        </pic:blipFill>
                        <pic:spPr bwMode="auto">
                          <a:xfrm>
                            <a:off x="0" y="0"/>
                            <a:ext cx="772867" cy="639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41AC48A7" wp14:editId="096C12DA">
                  <wp:extent cx="657225" cy="638175"/>
                  <wp:effectExtent l="0" t="0" r="9525" b="952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7"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739" t="9131" r="18261" b="3478"/>
                          <a:stretch/>
                        </pic:blipFill>
                        <pic:spPr bwMode="auto">
                          <a:xfrm>
                            <a:off x="0" y="0"/>
                            <a:ext cx="658368" cy="639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121BE30E" wp14:editId="52E249DB">
                  <wp:extent cx="742950" cy="590550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9"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522" t="6522" r="15652" b="12608"/>
                          <a:stretch/>
                        </pic:blipFill>
                        <pic:spPr bwMode="auto">
                          <a:xfrm>
                            <a:off x="0" y="0"/>
                            <a:ext cx="744242" cy="591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4E38321F" wp14:editId="5CE7A7C0">
                  <wp:extent cx="704850" cy="638175"/>
                  <wp:effectExtent l="0" t="0" r="0" b="952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1"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70" r="14783" b="12609"/>
                          <a:stretch/>
                        </pic:blipFill>
                        <pic:spPr bwMode="auto">
                          <a:xfrm>
                            <a:off x="0" y="0"/>
                            <a:ext cx="706075" cy="639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7D6A" w:rsidRPr="00867D6A" w:rsidTr="00BE7E7A">
        <w:trPr>
          <w:trHeight w:val="497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</w:rPr>
              <w:t>7.16</w:t>
            </w:r>
          </w:p>
        </w:tc>
        <w:tc>
          <w:tcPr>
            <w:tcW w:w="2127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</w:rPr>
              <w:t>7.17</w:t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</w:rPr>
              <w:t>7.18</w:t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</w:rPr>
              <w:t>7.19</w:t>
            </w:r>
          </w:p>
        </w:tc>
        <w:tc>
          <w:tcPr>
            <w:tcW w:w="1984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</w:rPr>
              <w:t>7.20</w:t>
            </w:r>
          </w:p>
        </w:tc>
      </w:tr>
      <w:tr w:rsidR="00867D6A" w:rsidRPr="00867D6A" w:rsidTr="00BE7E7A">
        <w:trPr>
          <w:trHeight w:val="1008"/>
          <w:jc w:val="center"/>
        </w:trPr>
        <w:tc>
          <w:tcPr>
            <w:tcW w:w="2263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Վթարային ծառայությունների հետ ռադիոկապի գոտի</w:t>
            </w:r>
          </w:p>
        </w:tc>
        <w:tc>
          <w:tcPr>
            <w:tcW w:w="2127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Լողավազան կամ լողափ</w:t>
            </w:r>
          </w:p>
        </w:tc>
        <w:tc>
          <w:tcPr>
            <w:tcW w:w="2126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Զուգարան</w:t>
            </w:r>
          </w:p>
        </w:tc>
        <w:tc>
          <w:tcPr>
            <w:tcW w:w="1843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Արտակարգ կապի հեռախոս</w:t>
            </w:r>
          </w:p>
        </w:tc>
        <w:tc>
          <w:tcPr>
            <w:tcW w:w="1984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Կրակմարիչ</w:t>
            </w:r>
          </w:p>
        </w:tc>
      </w:tr>
      <w:tr w:rsidR="00867D6A" w:rsidRPr="00867D6A" w:rsidTr="00BE7E7A">
        <w:trPr>
          <w:trHeight w:val="1008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eastAsia="Calibri" w:hAnsi="GHEA Mariam" w:cs="Times New Roman"/>
                <w:b/>
                <w:noProof/>
                <w:lang w:val="ru-RU"/>
              </w:rPr>
            </w:pPr>
            <w:r w:rsidRPr="00867D6A">
              <w:rPr>
                <w:rFonts w:ascii="GHEA Mariam" w:eastAsia="Calibri" w:hAnsi="GHEA Mariam"/>
                <w:b/>
                <w:noProof/>
                <w:lang w:eastAsia="en-US"/>
              </w:rPr>
              <w:lastRenderedPageBreak/>
              <w:drawing>
                <wp:inline distT="0" distB="0" distL="0" distR="0" wp14:anchorId="3E1B5E72" wp14:editId="3B031242">
                  <wp:extent cx="790575" cy="600075"/>
                  <wp:effectExtent l="0" t="0" r="9525" b="952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3"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91" t="7825" r="10434" b="10000"/>
                          <a:stretch/>
                        </pic:blipFill>
                        <pic:spPr bwMode="auto">
                          <a:xfrm>
                            <a:off x="0" y="0"/>
                            <a:ext cx="791951" cy="601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</w:tcPr>
          <w:p w:rsidR="00867D6A" w:rsidRPr="00867D6A" w:rsidRDefault="00867D6A" w:rsidP="00C513B8">
            <w:pPr>
              <w:jc w:val="center"/>
              <w:rPr>
                <w:rFonts w:ascii="GHEA Mariam" w:eastAsia="Calibri" w:hAnsi="GHEA Mariam" w:cs="Times New Roman"/>
                <w:b/>
                <w:noProof/>
                <w:lang w:val="ru-RU"/>
              </w:rPr>
            </w:pPr>
            <w:r w:rsidRPr="00867D6A">
              <w:rPr>
                <w:rFonts w:ascii="GHEA Mariam" w:eastAsia="Calibri" w:hAnsi="GHEA Mariam"/>
                <w:b/>
                <w:noProof/>
                <w:lang w:eastAsia="en-US"/>
              </w:rPr>
              <w:drawing>
                <wp:inline distT="0" distB="0" distL="0" distR="0" wp14:anchorId="7FE03574" wp14:editId="576FAE48">
                  <wp:extent cx="714375" cy="600075"/>
                  <wp:effectExtent l="0" t="0" r="9525" b="9525"/>
                  <wp:docPr id="53" name="Picture 53" descr="C:\Users\avoskanyan\Desktop\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Users\avoskanyan\Desktop\1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8052"/>
                          <a:stretch/>
                        </pic:blipFill>
                        <pic:spPr bwMode="auto">
                          <a:xfrm>
                            <a:off x="0" y="0"/>
                            <a:ext cx="714375" cy="600075"/>
                          </a:xfrm>
                          <a:prstGeom prst="rect">
                            <a:avLst/>
                          </a:prstGeom>
                          <a:blipFill>
                            <a:blip r:embed="rId13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noProof/>
                <w:lang w:val="ru-RU"/>
              </w:rPr>
            </w:pPr>
            <w:r w:rsidRPr="00867D6A">
              <w:rPr>
                <w:rFonts w:ascii="GHEA Mariam" w:eastAsia="Calibri" w:hAnsi="GHEA Mariam"/>
                <w:b/>
                <w:noProof/>
                <w:lang w:eastAsia="en-US"/>
              </w:rPr>
              <w:drawing>
                <wp:inline distT="0" distB="0" distL="0" distR="0" wp14:anchorId="727DE5D5" wp14:editId="62E708E0">
                  <wp:extent cx="561975" cy="600075"/>
                  <wp:effectExtent l="0" t="0" r="9525" b="9525"/>
                  <wp:docPr id="54" name="Picture 54" descr="C:\Users\avoskanyan\Desktop\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Users\avoskanyan\Desktop\1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6268"/>
                          <a:stretch/>
                        </pic:blipFill>
                        <pic:spPr bwMode="auto">
                          <a:xfrm>
                            <a:off x="0" y="0"/>
                            <a:ext cx="5619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noProof/>
                <w:lang w:val="ru-RU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544C53D0" wp14:editId="0F38359F">
                  <wp:extent cx="561975" cy="600075"/>
                  <wp:effectExtent l="0" t="0" r="9525" b="952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8648"/>
                          <a:stretch/>
                        </pic:blipFill>
                        <pic:spPr bwMode="auto">
                          <a:xfrm>
                            <a:off x="0" y="0"/>
                            <a:ext cx="5619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noProof/>
                <w:lang w:val="ru-RU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7A6DCD2E" wp14:editId="6165554B">
                  <wp:extent cx="495300" cy="605845"/>
                  <wp:effectExtent l="0" t="0" r="0" b="381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0785"/>
                          <a:stretch/>
                        </pic:blipFill>
                        <pic:spPr bwMode="auto">
                          <a:xfrm>
                            <a:off x="0" y="0"/>
                            <a:ext cx="509974" cy="623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7D6A" w:rsidRPr="00867D6A" w:rsidTr="00BE7E7A">
        <w:trPr>
          <w:trHeight w:val="315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</w:rPr>
              <w:t>7.21</w:t>
            </w:r>
          </w:p>
        </w:tc>
        <w:tc>
          <w:tcPr>
            <w:tcW w:w="2127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lang w:val="hy-AM"/>
              </w:rPr>
              <w:t>7.22</w:t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lang w:val="hy-AM"/>
              </w:rPr>
              <w:t>7.23</w:t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lang w:val="hy-AM"/>
              </w:rPr>
              <w:t>7.24</w:t>
            </w:r>
          </w:p>
        </w:tc>
        <w:tc>
          <w:tcPr>
            <w:tcW w:w="1984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lang w:val="hy-AM"/>
              </w:rPr>
              <w:t>7.25</w:t>
            </w:r>
          </w:p>
        </w:tc>
      </w:tr>
      <w:tr w:rsidR="00867D6A" w:rsidRPr="00867D6A" w:rsidTr="00BE7E7A">
        <w:trPr>
          <w:trHeight w:val="783"/>
          <w:jc w:val="center"/>
        </w:trPr>
        <w:tc>
          <w:tcPr>
            <w:tcW w:w="2263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Ավտոլցավորման կայան՝ էլեկտրամոբիլների լիցքավորման հնարավորությամբ</w:t>
            </w:r>
          </w:p>
        </w:tc>
        <w:tc>
          <w:tcPr>
            <w:tcW w:w="2127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Թանգարան</w:t>
            </w:r>
          </w:p>
        </w:tc>
        <w:tc>
          <w:tcPr>
            <w:tcW w:w="2126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Օդանավակայան</w:t>
            </w:r>
          </w:p>
        </w:tc>
        <w:tc>
          <w:tcPr>
            <w:tcW w:w="1843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Խարույկ</w:t>
            </w:r>
            <w:bookmarkStart w:id="0" w:name="_GoBack"/>
            <w:bookmarkEnd w:id="0"/>
          </w:p>
        </w:tc>
        <w:tc>
          <w:tcPr>
            <w:tcW w:w="1984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Խաղահրապարակ</w:t>
            </w:r>
          </w:p>
        </w:tc>
      </w:tr>
      <w:tr w:rsidR="00867D6A" w:rsidRPr="00867D6A" w:rsidTr="00BE7E7A">
        <w:trPr>
          <w:trHeight w:val="1006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07861A8E" wp14:editId="3EB57A2D">
                  <wp:extent cx="480843" cy="485775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7930"/>
                          <a:stretch/>
                        </pic:blipFill>
                        <pic:spPr bwMode="auto">
                          <a:xfrm>
                            <a:off x="0" y="0"/>
                            <a:ext cx="488471" cy="493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127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531CD9DA" wp14:editId="14DE614E">
                  <wp:extent cx="513715" cy="428530"/>
                  <wp:effectExtent l="0" t="0" r="635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7930"/>
                          <a:stretch/>
                        </pic:blipFill>
                        <pic:spPr bwMode="auto">
                          <a:xfrm>
                            <a:off x="0" y="0"/>
                            <a:ext cx="522580" cy="43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3247B066" wp14:editId="03470257">
                  <wp:extent cx="466898" cy="427990"/>
                  <wp:effectExtent l="0" t="0" r="9525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r="48644" b="-10738"/>
                          <a:stretch/>
                        </pic:blipFill>
                        <pic:spPr bwMode="auto">
                          <a:xfrm>
                            <a:off x="0" y="0"/>
                            <a:ext cx="472112" cy="432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56316971" wp14:editId="40A709D7">
                  <wp:extent cx="410157" cy="427990"/>
                  <wp:effectExtent l="0" t="0" r="9525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0072" b="3743"/>
                          <a:stretch/>
                        </pic:blipFill>
                        <pic:spPr bwMode="auto">
                          <a:xfrm>
                            <a:off x="0" y="0"/>
                            <a:ext cx="419734" cy="437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eastAsia="Calibri" w:hAnsi="GHEA Mariam"/>
                <w:b/>
                <w:noProof/>
                <w:lang w:eastAsia="en-US"/>
              </w:rPr>
              <w:drawing>
                <wp:inline distT="0" distB="0" distL="0" distR="0" wp14:anchorId="63315C43" wp14:editId="77AD6A67">
                  <wp:extent cx="476250" cy="556314"/>
                  <wp:effectExtent l="0" t="0" r="0" b="0"/>
                  <wp:docPr id="61" name="Picture 61" descr="C:\Users\avoskanyan\Desktop\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avoskanyan\Desktop\1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238" b="-11945"/>
                          <a:stretch/>
                        </pic:blipFill>
                        <pic:spPr bwMode="auto">
                          <a:xfrm>
                            <a:off x="0" y="0"/>
                            <a:ext cx="493760" cy="576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7D6A" w:rsidRPr="00867D6A" w:rsidTr="00BE7E7A">
        <w:trPr>
          <w:trHeight w:val="315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lang w:val="hy-AM"/>
              </w:rPr>
              <w:t>7.26</w:t>
            </w:r>
          </w:p>
        </w:tc>
        <w:tc>
          <w:tcPr>
            <w:tcW w:w="2127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lang w:val="hy-AM"/>
              </w:rPr>
              <w:t>7</w:t>
            </w:r>
            <w:r w:rsidRPr="00867D6A">
              <w:rPr>
                <w:rFonts w:ascii="GHEA Mariam" w:hAnsi="GHEA Mariam" w:cs="Cambria Math"/>
                <w:lang w:val="hy-AM"/>
              </w:rPr>
              <w:t>.</w:t>
            </w:r>
            <w:r w:rsidRPr="00867D6A">
              <w:rPr>
                <w:rFonts w:ascii="GHEA Mariam" w:hAnsi="GHEA Mariam"/>
                <w:lang w:val="hy-AM"/>
              </w:rPr>
              <w:t>27</w:t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lang w:val="hy-AM"/>
              </w:rPr>
              <w:t>7.28</w:t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lang w:val="hy-AM"/>
              </w:rPr>
              <w:t>7.29</w:t>
            </w:r>
          </w:p>
        </w:tc>
        <w:tc>
          <w:tcPr>
            <w:tcW w:w="1984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lang w:val="hy-AM"/>
              </w:rPr>
              <w:t>7.30</w:t>
            </w:r>
          </w:p>
        </w:tc>
      </w:tr>
      <w:tr w:rsidR="00867D6A" w:rsidRPr="00867D6A" w:rsidTr="00BE7E7A">
        <w:trPr>
          <w:trHeight w:val="661"/>
          <w:jc w:val="center"/>
        </w:trPr>
        <w:tc>
          <w:tcPr>
            <w:tcW w:w="2263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Նետաձգություն</w:t>
            </w:r>
          </w:p>
        </w:tc>
        <w:tc>
          <w:tcPr>
            <w:tcW w:w="2127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Քարանձավախուզում</w:t>
            </w:r>
          </w:p>
        </w:tc>
        <w:tc>
          <w:tcPr>
            <w:tcW w:w="2126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Մագլցում</w:t>
            </w:r>
          </w:p>
        </w:tc>
        <w:tc>
          <w:tcPr>
            <w:tcW w:w="1843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Ժայռամագլցում</w:t>
            </w:r>
          </w:p>
        </w:tc>
        <w:tc>
          <w:tcPr>
            <w:tcW w:w="1984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Աստղադիտում</w:t>
            </w:r>
          </w:p>
        </w:tc>
      </w:tr>
      <w:tr w:rsidR="00867D6A" w:rsidRPr="00867D6A" w:rsidTr="00BE7E7A">
        <w:trPr>
          <w:trHeight w:val="1111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52D7D91E" wp14:editId="3DB13CB9">
                  <wp:extent cx="459469" cy="514350"/>
                  <wp:effectExtent l="0" t="0" r="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8644"/>
                          <a:stretch/>
                        </pic:blipFill>
                        <pic:spPr bwMode="auto">
                          <a:xfrm>
                            <a:off x="0" y="0"/>
                            <a:ext cx="463235" cy="518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53736377" wp14:editId="0CBBB968">
                  <wp:extent cx="457200" cy="495631"/>
                  <wp:effectExtent l="0" t="0" r="0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8661"/>
                          <a:stretch/>
                        </pic:blipFill>
                        <pic:spPr bwMode="auto">
                          <a:xfrm>
                            <a:off x="0" y="0"/>
                            <a:ext cx="466423" cy="50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18C470D9" wp14:editId="4329F2CC">
                  <wp:extent cx="438150" cy="479531"/>
                  <wp:effectExtent l="0" t="0" r="0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6428" b="-5348"/>
                          <a:stretch/>
                        </pic:blipFill>
                        <pic:spPr bwMode="auto">
                          <a:xfrm>
                            <a:off x="0" y="0"/>
                            <a:ext cx="445908" cy="488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3B545E44" wp14:editId="2EB12E98">
                  <wp:extent cx="427451" cy="495300"/>
                  <wp:effectExtent l="0" t="0" r="0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3125"/>
                          <a:stretch/>
                        </pic:blipFill>
                        <pic:spPr bwMode="auto">
                          <a:xfrm>
                            <a:off x="0" y="0"/>
                            <a:ext cx="434812" cy="5038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5E555987" wp14:editId="0B5887DB">
                  <wp:extent cx="495300" cy="542078"/>
                  <wp:effectExtent l="0" t="0" r="0" b="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8644"/>
                          <a:stretch/>
                        </pic:blipFill>
                        <pic:spPr bwMode="auto">
                          <a:xfrm>
                            <a:off x="0" y="0"/>
                            <a:ext cx="503663" cy="551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7D6A" w:rsidRPr="00867D6A" w:rsidTr="00BE7E7A">
        <w:trPr>
          <w:trHeight w:val="315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lang w:val="hy-AM"/>
              </w:rPr>
              <w:t>7.31</w:t>
            </w:r>
          </w:p>
        </w:tc>
        <w:tc>
          <w:tcPr>
            <w:tcW w:w="2127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lang w:val="hy-AM"/>
              </w:rPr>
              <w:t>7.32</w:t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lang w:val="hy-AM"/>
              </w:rPr>
              <w:t>7.33</w:t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lang w:val="hy-AM"/>
              </w:rPr>
              <w:t>7.34</w:t>
            </w:r>
          </w:p>
        </w:tc>
        <w:tc>
          <w:tcPr>
            <w:tcW w:w="1984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lang w:val="hy-AM"/>
              </w:rPr>
              <w:t>7.35</w:t>
            </w:r>
          </w:p>
        </w:tc>
      </w:tr>
      <w:tr w:rsidR="00867D6A" w:rsidRPr="00867D6A" w:rsidTr="00BE7E7A">
        <w:trPr>
          <w:trHeight w:val="661"/>
          <w:jc w:val="center"/>
        </w:trPr>
        <w:tc>
          <w:tcPr>
            <w:tcW w:w="2263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Ձիավարություն</w:t>
            </w:r>
          </w:p>
        </w:tc>
        <w:tc>
          <w:tcPr>
            <w:tcW w:w="2127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Դահուկավազքի արահետ</w:t>
            </w:r>
          </w:p>
        </w:tc>
        <w:tc>
          <w:tcPr>
            <w:tcW w:w="2126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Լեռնադահուկային արահետ</w:t>
            </w:r>
          </w:p>
        </w:tc>
        <w:tc>
          <w:tcPr>
            <w:tcW w:w="1843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Չմշկավազք</w:t>
            </w:r>
          </w:p>
        </w:tc>
        <w:tc>
          <w:tcPr>
            <w:tcW w:w="1984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Սլայդինգ</w:t>
            </w:r>
          </w:p>
        </w:tc>
      </w:tr>
      <w:tr w:rsidR="00867D6A" w:rsidRPr="00867D6A" w:rsidTr="00BE7E7A">
        <w:trPr>
          <w:trHeight w:val="1036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5E60A10B" wp14:editId="3C0EFD96">
                  <wp:extent cx="447675" cy="630815"/>
                  <wp:effectExtent l="0" t="0" r="0" b="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1" r="52243" b="-27397"/>
                          <a:stretch/>
                        </pic:blipFill>
                        <pic:spPr bwMode="auto">
                          <a:xfrm>
                            <a:off x="0" y="0"/>
                            <a:ext cx="455447" cy="641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26232E1F" wp14:editId="2EAD31CE">
                  <wp:extent cx="488515" cy="457200"/>
                  <wp:effectExtent l="0" t="0" r="6985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834" b="-5491"/>
                          <a:stretch/>
                        </pic:blipFill>
                        <pic:spPr bwMode="auto">
                          <a:xfrm>
                            <a:off x="0" y="0"/>
                            <a:ext cx="491641" cy="460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455C7DCF" wp14:editId="08533D1A">
                  <wp:extent cx="432148" cy="457200"/>
                  <wp:effectExtent l="0" t="0" r="6350" b="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7885"/>
                          <a:stretch/>
                        </pic:blipFill>
                        <pic:spPr bwMode="auto">
                          <a:xfrm>
                            <a:off x="0" y="0"/>
                            <a:ext cx="438931" cy="464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7C5BCC2F" wp14:editId="68B51AB0">
                  <wp:extent cx="483847" cy="457200"/>
                  <wp:effectExtent l="0" t="0" r="0" b="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6345"/>
                          <a:stretch/>
                        </pic:blipFill>
                        <pic:spPr bwMode="auto">
                          <a:xfrm>
                            <a:off x="0" y="0"/>
                            <a:ext cx="492758" cy="465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06CDB645" wp14:editId="1CD630DD">
                  <wp:extent cx="413359" cy="457200"/>
                  <wp:effectExtent l="0" t="0" r="6350" b="0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0893"/>
                          <a:stretch/>
                        </pic:blipFill>
                        <pic:spPr bwMode="auto">
                          <a:xfrm>
                            <a:off x="0" y="0"/>
                            <a:ext cx="419561" cy="464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7D6A" w:rsidRPr="00867D6A" w:rsidTr="00BE7E7A">
        <w:trPr>
          <w:trHeight w:val="330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lang w:val="hy-AM"/>
              </w:rPr>
              <w:t>7.36</w:t>
            </w:r>
          </w:p>
        </w:tc>
        <w:tc>
          <w:tcPr>
            <w:tcW w:w="2127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lang w:val="hy-AM"/>
              </w:rPr>
              <w:t>7.37</w:t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lang w:val="hy-AM"/>
              </w:rPr>
              <w:t>7.38</w:t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lang w:val="hy-AM"/>
              </w:rPr>
              <w:t>7</w:t>
            </w:r>
            <w:r w:rsidRPr="00867D6A">
              <w:rPr>
                <w:rFonts w:ascii="GHEA Mariam" w:hAnsi="GHEA Mariam" w:cs="Cambria Math"/>
                <w:lang w:val="hy-AM"/>
              </w:rPr>
              <w:t>.</w:t>
            </w:r>
            <w:r w:rsidRPr="00867D6A">
              <w:rPr>
                <w:rFonts w:ascii="GHEA Mariam" w:hAnsi="GHEA Mariam"/>
                <w:lang w:val="hy-AM"/>
              </w:rPr>
              <w:t>39</w:t>
            </w:r>
          </w:p>
        </w:tc>
        <w:tc>
          <w:tcPr>
            <w:tcW w:w="1984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  <w:lang w:val="hy-AM"/>
              </w:rPr>
              <w:t>7.40</w:t>
            </w:r>
          </w:p>
        </w:tc>
      </w:tr>
      <w:tr w:rsidR="00867D6A" w:rsidRPr="00867D6A" w:rsidTr="00BE7E7A">
        <w:trPr>
          <w:trHeight w:val="991"/>
          <w:jc w:val="center"/>
        </w:trPr>
        <w:tc>
          <w:tcPr>
            <w:tcW w:w="2263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Սնոբորդինդ</w:t>
            </w:r>
          </w:p>
        </w:tc>
        <w:tc>
          <w:tcPr>
            <w:tcW w:w="2127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Ձյունագնաց</w:t>
            </w:r>
          </w:p>
        </w:tc>
        <w:tc>
          <w:tcPr>
            <w:tcW w:w="2126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Արջերի դիտում</w:t>
            </w:r>
          </w:p>
        </w:tc>
        <w:tc>
          <w:tcPr>
            <w:tcW w:w="1843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Թռչնադիտում</w:t>
            </w:r>
          </w:p>
        </w:tc>
        <w:tc>
          <w:tcPr>
            <w:tcW w:w="1984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Եղնիկների դիտակետ</w:t>
            </w:r>
          </w:p>
        </w:tc>
      </w:tr>
      <w:tr w:rsidR="00867D6A" w:rsidRPr="00867D6A" w:rsidTr="00BE7E7A">
        <w:trPr>
          <w:trHeight w:val="1006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601D3FD0" wp14:editId="5D25EADF">
                  <wp:extent cx="460180" cy="400050"/>
                  <wp:effectExtent l="0" t="0" r="0" b="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731"/>
                          <a:stretch/>
                        </pic:blipFill>
                        <pic:spPr bwMode="auto">
                          <a:xfrm>
                            <a:off x="0" y="0"/>
                            <a:ext cx="465244" cy="404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127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12B064D3" wp14:editId="1418B724">
                  <wp:extent cx="457200" cy="438150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6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1336944E" wp14:editId="2FE43EF7">
                  <wp:extent cx="473766" cy="447675"/>
                  <wp:effectExtent l="0" t="0" r="254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0072"/>
                          <a:stretch/>
                        </pic:blipFill>
                        <pic:spPr bwMode="auto">
                          <a:xfrm>
                            <a:off x="0" y="0"/>
                            <a:ext cx="480364" cy="453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62506045" wp14:editId="408A2F67">
                  <wp:extent cx="443498" cy="390525"/>
                  <wp:effectExtent l="0" t="0" r="0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7901"/>
                          <a:stretch/>
                        </pic:blipFill>
                        <pic:spPr bwMode="auto">
                          <a:xfrm>
                            <a:off x="0" y="0"/>
                            <a:ext cx="447319" cy="393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10495152" wp14:editId="67C17487">
                  <wp:extent cx="428625" cy="450342"/>
                  <wp:effectExtent l="0" t="0" r="0" b="6985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9933"/>
                          <a:stretch/>
                        </pic:blipFill>
                        <pic:spPr bwMode="auto">
                          <a:xfrm>
                            <a:off x="0" y="0"/>
                            <a:ext cx="440956" cy="463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7D6A" w:rsidRPr="00867D6A" w:rsidTr="00BE7E7A">
        <w:trPr>
          <w:trHeight w:val="330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  <w:lang w:val="hy-AM"/>
              </w:rPr>
              <w:t>7</w:t>
            </w:r>
            <w:r w:rsidRPr="00867D6A">
              <w:rPr>
                <w:rFonts w:ascii="GHEA Mariam" w:hAnsi="GHEA Mariam" w:cs="Cambria Math"/>
                <w:lang w:val="hy-AM"/>
              </w:rPr>
              <w:t>.</w:t>
            </w:r>
            <w:r w:rsidRPr="00867D6A">
              <w:rPr>
                <w:rFonts w:ascii="GHEA Mariam" w:hAnsi="GHEA Mariam"/>
              </w:rPr>
              <w:t>41</w:t>
            </w:r>
          </w:p>
        </w:tc>
        <w:tc>
          <w:tcPr>
            <w:tcW w:w="2127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  <w:lang w:val="hy-AM"/>
              </w:rPr>
              <w:t>7</w:t>
            </w:r>
            <w:r w:rsidRPr="00867D6A">
              <w:rPr>
                <w:rFonts w:ascii="GHEA Mariam" w:hAnsi="GHEA Mariam" w:cs="Cambria Math"/>
                <w:lang w:val="hy-AM"/>
              </w:rPr>
              <w:t>.</w:t>
            </w:r>
            <w:r w:rsidRPr="00867D6A">
              <w:rPr>
                <w:rFonts w:ascii="GHEA Mariam" w:hAnsi="GHEA Mariam"/>
              </w:rPr>
              <w:t>42</w:t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  <w:lang w:val="hy-AM"/>
              </w:rPr>
              <w:t>7</w:t>
            </w:r>
            <w:r w:rsidRPr="00867D6A">
              <w:rPr>
                <w:rFonts w:ascii="GHEA Mariam" w:hAnsi="GHEA Mariam" w:cs="Cambria Math"/>
                <w:lang w:val="hy-AM"/>
              </w:rPr>
              <w:t>.</w:t>
            </w:r>
            <w:r w:rsidRPr="00867D6A">
              <w:rPr>
                <w:rFonts w:ascii="GHEA Mariam" w:hAnsi="GHEA Mariam"/>
              </w:rPr>
              <w:t>43</w:t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  <w:lang w:val="hy-AM"/>
              </w:rPr>
              <w:t>7</w:t>
            </w:r>
            <w:r w:rsidRPr="00867D6A">
              <w:rPr>
                <w:rFonts w:ascii="GHEA Mariam" w:hAnsi="GHEA Mariam" w:cs="Cambria Math"/>
                <w:lang w:val="hy-AM"/>
              </w:rPr>
              <w:t>.</w:t>
            </w:r>
            <w:r w:rsidRPr="00867D6A">
              <w:rPr>
                <w:rFonts w:ascii="GHEA Mariam" w:hAnsi="GHEA Mariam"/>
              </w:rPr>
              <w:t>44</w:t>
            </w:r>
          </w:p>
        </w:tc>
        <w:tc>
          <w:tcPr>
            <w:tcW w:w="1984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  <w:lang w:val="hy-AM"/>
              </w:rPr>
              <w:t>7</w:t>
            </w:r>
            <w:r w:rsidRPr="00867D6A">
              <w:rPr>
                <w:rFonts w:ascii="GHEA Mariam" w:hAnsi="GHEA Mariam" w:cs="Cambria Math"/>
                <w:lang w:val="hy-AM"/>
              </w:rPr>
              <w:t>.</w:t>
            </w:r>
            <w:r w:rsidRPr="00867D6A">
              <w:rPr>
                <w:rFonts w:ascii="GHEA Mariam" w:hAnsi="GHEA Mariam"/>
              </w:rPr>
              <w:t>45</w:t>
            </w:r>
          </w:p>
        </w:tc>
      </w:tr>
      <w:tr w:rsidR="00867D6A" w:rsidRPr="00867D6A" w:rsidTr="00BE7E7A">
        <w:trPr>
          <w:trHeight w:val="646"/>
          <w:jc w:val="center"/>
        </w:trPr>
        <w:tc>
          <w:tcPr>
            <w:tcW w:w="2263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Բույսերի</w:t>
            </w:r>
            <w:r w:rsidR="00A93E1A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="00A93E1A">
              <w:rPr>
                <w:rFonts w:ascii="GHEA Mariam" w:hAnsi="GHEA Mariam"/>
                <w:sz w:val="20"/>
                <w:szCs w:val="20"/>
              </w:rPr>
              <w:t>(</w:t>
            </w: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ծաղիկների</w:t>
            </w:r>
            <w:r w:rsidR="00A93E1A">
              <w:rPr>
                <w:rFonts w:ascii="GHEA Mariam" w:hAnsi="GHEA Mariam"/>
                <w:sz w:val="20"/>
                <w:szCs w:val="20"/>
              </w:rPr>
              <w:t>)</w:t>
            </w: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 xml:space="preserve"> դիտում</w:t>
            </w:r>
          </w:p>
        </w:tc>
        <w:tc>
          <w:tcPr>
            <w:tcW w:w="2127" w:type="dxa"/>
            <w:shd w:val="clear" w:color="auto" w:fill="auto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hAnsi="GHEA Mariam"/>
                <w:sz w:val="20"/>
                <w:szCs w:val="20"/>
                <w:lang w:val="hy-AM"/>
              </w:rPr>
              <w:t>Կիրճի մուտք</w:t>
            </w:r>
          </w:p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2126" w:type="dxa"/>
          </w:tcPr>
          <w:p w:rsidR="00867D6A" w:rsidRPr="00A93E1A" w:rsidRDefault="00867D6A" w:rsidP="00C513B8">
            <w:pPr>
              <w:jc w:val="center"/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</w:pPr>
            <w:r w:rsidRPr="00A93E1A"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  <w:t>Դիտակետ</w:t>
            </w:r>
          </w:p>
        </w:tc>
        <w:tc>
          <w:tcPr>
            <w:tcW w:w="1843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  <w:t>Ջրասուզում</w:t>
            </w:r>
          </w:p>
        </w:tc>
        <w:tc>
          <w:tcPr>
            <w:tcW w:w="1984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  <w:t>Ձկնորսություն</w:t>
            </w:r>
          </w:p>
        </w:tc>
      </w:tr>
      <w:tr w:rsidR="00867D6A" w:rsidRPr="00867D6A" w:rsidTr="00BE7E7A">
        <w:trPr>
          <w:trHeight w:val="811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867D6A" w:rsidRPr="00867D6A" w:rsidRDefault="00867D6A" w:rsidP="00C513B8">
            <w:pPr>
              <w:jc w:val="center"/>
              <w:rPr>
                <w:rFonts w:ascii="GHEA Mariam" w:hAnsi="GHEA Mariam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03A052A9" wp14:editId="388FDB49">
                  <wp:extent cx="438150" cy="420175"/>
                  <wp:effectExtent l="0" t="0" r="0" b="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834"/>
                          <a:stretch/>
                        </pic:blipFill>
                        <pic:spPr bwMode="auto">
                          <a:xfrm>
                            <a:off x="0" y="0"/>
                            <a:ext cx="448525" cy="430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shd w:val="clear" w:color="auto" w:fill="auto"/>
          </w:tcPr>
          <w:p w:rsidR="00867D6A" w:rsidRPr="00867D6A" w:rsidRDefault="00867D6A" w:rsidP="00C513B8">
            <w:pPr>
              <w:jc w:val="center"/>
              <w:rPr>
                <w:rFonts w:ascii="GHEA Mariam" w:eastAsia="Calibri" w:hAnsi="GHEA Mariam" w:cs="Times New Roman"/>
                <w:lang w:val="hy-AM"/>
              </w:rPr>
            </w:pPr>
            <w:r w:rsidRPr="00867D6A">
              <w:rPr>
                <w:rFonts w:ascii="GHEA Mariam" w:hAnsi="GHEA Mariam"/>
                <w:noProof/>
                <w:lang w:eastAsia="en-US"/>
              </w:rPr>
              <w:drawing>
                <wp:inline distT="0" distB="0" distL="0" distR="0" wp14:anchorId="01DC5AB6" wp14:editId="7D90ADC3">
                  <wp:extent cx="371475" cy="409575"/>
                  <wp:effectExtent l="0" t="0" r="9525" b="9525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3012"/>
                          <a:stretch/>
                        </pic:blipFill>
                        <pic:spPr bwMode="auto">
                          <a:xfrm>
                            <a:off x="0" y="0"/>
                            <a:ext cx="3714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eastAsia="Calibri" w:hAnsi="GHEA Mariam" w:cs="Times New Roman"/>
                <w:lang w:val="hy-AM"/>
              </w:rPr>
            </w:pPr>
            <w:r w:rsidRPr="00867D6A">
              <w:rPr>
                <w:rFonts w:ascii="GHEA Mariam" w:eastAsia="Calibri" w:hAnsi="GHEA Mariam"/>
                <w:noProof/>
                <w:lang w:eastAsia="en-US"/>
              </w:rPr>
              <w:drawing>
                <wp:inline distT="0" distB="0" distL="0" distR="0" wp14:anchorId="32671425" wp14:editId="377C950D">
                  <wp:extent cx="422531" cy="457200"/>
                  <wp:effectExtent l="0" t="0" r="0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9219"/>
                          <a:stretch/>
                        </pic:blipFill>
                        <pic:spPr bwMode="auto">
                          <a:xfrm>
                            <a:off x="0" y="0"/>
                            <a:ext cx="428206" cy="463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eastAsia="Calibri" w:hAnsi="GHEA Mariam" w:cs="Times New Roman"/>
                <w:lang w:val="hy-AM"/>
              </w:rPr>
            </w:pPr>
            <w:r w:rsidRPr="00867D6A">
              <w:rPr>
                <w:rFonts w:ascii="GHEA Mariam" w:eastAsia="Calibri" w:hAnsi="GHEA Mariam"/>
                <w:noProof/>
                <w:lang w:eastAsia="en-US"/>
              </w:rPr>
              <w:drawing>
                <wp:inline distT="0" distB="0" distL="0" distR="0" wp14:anchorId="416EE3BF" wp14:editId="5623EFED">
                  <wp:extent cx="466725" cy="510805"/>
                  <wp:effectExtent l="0" t="0" r="0" b="381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936" b="-5348"/>
                          <a:stretch/>
                        </pic:blipFill>
                        <pic:spPr bwMode="auto">
                          <a:xfrm>
                            <a:off x="0" y="0"/>
                            <a:ext cx="474041" cy="518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867D6A" w:rsidRPr="00867D6A" w:rsidRDefault="00867D6A" w:rsidP="00C513B8">
            <w:pPr>
              <w:jc w:val="center"/>
              <w:rPr>
                <w:rFonts w:ascii="GHEA Mariam" w:eastAsia="Calibri" w:hAnsi="GHEA Mariam" w:cs="Times New Roman"/>
                <w:lang w:val="hy-AM"/>
              </w:rPr>
            </w:pPr>
            <w:r w:rsidRPr="00867D6A">
              <w:rPr>
                <w:rFonts w:ascii="GHEA Mariam" w:eastAsia="Calibri" w:hAnsi="GHEA Mariam"/>
                <w:noProof/>
                <w:lang w:eastAsia="en-US"/>
              </w:rPr>
              <w:drawing>
                <wp:inline distT="0" distB="0" distL="0" distR="0" wp14:anchorId="3BB83343" wp14:editId="249354DA">
                  <wp:extent cx="371475" cy="361569"/>
                  <wp:effectExtent l="0" t="0" r="0" b="635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172"/>
                          <a:stretch/>
                        </pic:blipFill>
                        <pic:spPr bwMode="auto">
                          <a:xfrm>
                            <a:off x="0" y="0"/>
                            <a:ext cx="374654" cy="364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7D6A" w:rsidRPr="00867D6A" w:rsidTr="00BE7E7A">
        <w:trPr>
          <w:trHeight w:val="315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hAnsi="GHEA Mariam"/>
                <w:lang w:val="hy-AM"/>
              </w:rPr>
              <w:t>7</w:t>
            </w:r>
            <w:r w:rsidRPr="00867D6A">
              <w:rPr>
                <w:rFonts w:ascii="GHEA Mariam" w:hAnsi="GHEA Mariam" w:cs="Cambria Math"/>
                <w:lang w:val="hy-AM"/>
              </w:rPr>
              <w:t>.</w:t>
            </w:r>
            <w:r w:rsidRPr="00867D6A">
              <w:rPr>
                <w:rFonts w:ascii="GHEA Mariam" w:hAnsi="GHEA Mariam"/>
                <w:lang w:val="hy-AM"/>
              </w:rPr>
              <w:t>46</w:t>
            </w:r>
          </w:p>
        </w:tc>
        <w:tc>
          <w:tcPr>
            <w:tcW w:w="2127" w:type="dxa"/>
            <w:shd w:val="clear" w:color="auto" w:fill="auto"/>
          </w:tcPr>
          <w:p w:rsidR="00867D6A" w:rsidRPr="00867D6A" w:rsidRDefault="00867D6A" w:rsidP="00C513B8">
            <w:pPr>
              <w:jc w:val="center"/>
              <w:rPr>
                <w:rFonts w:ascii="GHEA Mariam" w:eastAsia="Calibri" w:hAnsi="GHEA Mariam" w:cs="Times New Roman"/>
              </w:rPr>
            </w:pPr>
            <w:r w:rsidRPr="00867D6A">
              <w:rPr>
                <w:rFonts w:ascii="GHEA Mariam" w:hAnsi="GHEA Mariam"/>
                <w:lang w:val="hy-AM"/>
              </w:rPr>
              <w:t>7</w:t>
            </w:r>
            <w:r w:rsidRPr="00867D6A">
              <w:rPr>
                <w:rFonts w:ascii="GHEA Mariam" w:hAnsi="GHEA Mariam" w:cs="Cambria Math"/>
                <w:lang w:val="hy-AM"/>
              </w:rPr>
              <w:t>.</w:t>
            </w:r>
            <w:r w:rsidRPr="00867D6A">
              <w:rPr>
                <w:rFonts w:ascii="GHEA Mariam" w:hAnsi="GHEA Mariam"/>
              </w:rPr>
              <w:t>47</w:t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eastAsia="Calibri" w:hAnsi="GHEA Mariam" w:cs="Times New Roman"/>
              </w:rPr>
            </w:pPr>
            <w:r w:rsidRPr="00867D6A">
              <w:rPr>
                <w:rFonts w:ascii="GHEA Mariam" w:eastAsia="Calibri" w:hAnsi="GHEA Mariam" w:cs="Times New Roman"/>
                <w:lang w:val="hy-AM"/>
              </w:rPr>
              <w:t>7</w:t>
            </w:r>
            <w:r w:rsidRPr="00867D6A">
              <w:rPr>
                <w:rFonts w:ascii="GHEA Mariam" w:eastAsia="Calibri" w:hAnsi="GHEA Mariam" w:cs="Cambria Math"/>
                <w:lang w:val="hy-AM"/>
              </w:rPr>
              <w:t>.</w:t>
            </w:r>
            <w:r w:rsidRPr="00867D6A">
              <w:rPr>
                <w:rFonts w:ascii="GHEA Mariam" w:eastAsia="Calibri" w:hAnsi="GHEA Mariam" w:cs="Times New Roman"/>
              </w:rPr>
              <w:t>48</w:t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eastAsia="Calibri" w:hAnsi="GHEA Mariam" w:cs="Times New Roman"/>
              </w:rPr>
            </w:pPr>
            <w:r w:rsidRPr="00867D6A">
              <w:rPr>
                <w:rFonts w:ascii="GHEA Mariam" w:eastAsia="Calibri" w:hAnsi="GHEA Mariam" w:cs="Times New Roman"/>
                <w:lang w:val="hy-AM"/>
              </w:rPr>
              <w:t>7</w:t>
            </w:r>
            <w:r w:rsidRPr="00867D6A">
              <w:rPr>
                <w:rFonts w:ascii="GHEA Mariam" w:eastAsia="Calibri" w:hAnsi="GHEA Mariam" w:cs="Cambria Math"/>
                <w:lang w:val="hy-AM"/>
              </w:rPr>
              <w:t>.</w:t>
            </w:r>
            <w:r w:rsidRPr="00867D6A">
              <w:rPr>
                <w:rFonts w:ascii="GHEA Mariam" w:eastAsia="Calibri" w:hAnsi="GHEA Mariam" w:cs="Times New Roman"/>
              </w:rPr>
              <w:t>49</w:t>
            </w:r>
          </w:p>
        </w:tc>
        <w:tc>
          <w:tcPr>
            <w:tcW w:w="1984" w:type="dxa"/>
          </w:tcPr>
          <w:p w:rsidR="00867D6A" w:rsidRPr="00867D6A" w:rsidRDefault="00867D6A" w:rsidP="00C513B8">
            <w:pPr>
              <w:jc w:val="center"/>
              <w:rPr>
                <w:rFonts w:ascii="GHEA Mariam" w:eastAsia="Calibri" w:hAnsi="GHEA Mariam" w:cs="Times New Roman"/>
              </w:rPr>
            </w:pPr>
            <w:r w:rsidRPr="00867D6A">
              <w:rPr>
                <w:rFonts w:ascii="GHEA Mariam" w:eastAsia="Calibri" w:hAnsi="GHEA Mariam" w:cs="Times New Roman"/>
                <w:lang w:val="hy-AM"/>
              </w:rPr>
              <w:t>7</w:t>
            </w:r>
            <w:r w:rsidRPr="00867D6A">
              <w:rPr>
                <w:rFonts w:ascii="GHEA Mariam" w:eastAsia="Calibri" w:hAnsi="GHEA Mariam" w:cs="Cambria Math"/>
                <w:lang w:val="hy-AM"/>
              </w:rPr>
              <w:t>.</w:t>
            </w:r>
            <w:r w:rsidRPr="00867D6A">
              <w:rPr>
                <w:rFonts w:ascii="GHEA Mariam" w:eastAsia="Calibri" w:hAnsi="GHEA Mariam" w:cs="Times New Roman"/>
              </w:rPr>
              <w:t>50</w:t>
            </w:r>
          </w:p>
        </w:tc>
      </w:tr>
      <w:tr w:rsidR="00867D6A" w:rsidRPr="00867D6A" w:rsidTr="00BE7E7A">
        <w:trPr>
          <w:trHeight w:val="991"/>
          <w:jc w:val="center"/>
        </w:trPr>
        <w:tc>
          <w:tcPr>
            <w:tcW w:w="2263" w:type="dxa"/>
          </w:tcPr>
          <w:p w:rsidR="00867D6A" w:rsidRPr="00A93E1A" w:rsidRDefault="00867D6A" w:rsidP="00C513B8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93E1A"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  <w:t>Կայակինգ</w:t>
            </w:r>
          </w:p>
        </w:tc>
        <w:tc>
          <w:tcPr>
            <w:tcW w:w="2127" w:type="dxa"/>
            <w:shd w:val="clear" w:color="auto" w:fill="auto"/>
          </w:tcPr>
          <w:p w:rsidR="00867D6A" w:rsidRPr="00A93E1A" w:rsidRDefault="00867D6A" w:rsidP="00C513B8">
            <w:pPr>
              <w:jc w:val="center"/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</w:pPr>
            <w:r w:rsidRPr="00A93E1A"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  <w:t>Ջրային դահուկ</w:t>
            </w:r>
          </w:p>
        </w:tc>
        <w:tc>
          <w:tcPr>
            <w:tcW w:w="2126" w:type="dxa"/>
          </w:tcPr>
          <w:p w:rsidR="00867D6A" w:rsidRPr="00A93E1A" w:rsidRDefault="00867D6A" w:rsidP="00C513B8">
            <w:pPr>
              <w:jc w:val="center"/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</w:pPr>
            <w:r w:rsidRPr="00A93E1A"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  <w:t>Հեծանվանավակ</w:t>
            </w:r>
          </w:p>
        </w:tc>
        <w:tc>
          <w:tcPr>
            <w:tcW w:w="1843" w:type="dxa"/>
          </w:tcPr>
          <w:p w:rsidR="00867D6A" w:rsidRPr="00A93E1A" w:rsidRDefault="00867D6A" w:rsidP="00C513B8">
            <w:pPr>
              <w:jc w:val="center"/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</w:pPr>
            <w:r w:rsidRPr="00A93E1A"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  <w:t>Մոտորանավակ</w:t>
            </w:r>
          </w:p>
        </w:tc>
        <w:tc>
          <w:tcPr>
            <w:tcW w:w="1984" w:type="dxa"/>
          </w:tcPr>
          <w:p w:rsidR="00867D6A" w:rsidRPr="00A93E1A" w:rsidRDefault="00867D6A" w:rsidP="00C513B8">
            <w:pPr>
              <w:jc w:val="center"/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</w:pPr>
            <w:r w:rsidRPr="00A93E1A"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  <w:t>Ռաֆթինգ</w:t>
            </w:r>
          </w:p>
        </w:tc>
      </w:tr>
      <w:tr w:rsidR="00867D6A" w:rsidRPr="00867D6A" w:rsidTr="00BE7E7A">
        <w:trPr>
          <w:trHeight w:val="1081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eastAsia="Calibri" w:hAnsi="GHEA Mariam" w:cs="Times New Roman"/>
                <w:lang w:val="hy-AM"/>
              </w:rPr>
            </w:pPr>
            <w:r w:rsidRPr="00867D6A">
              <w:rPr>
                <w:rFonts w:ascii="GHEA Mariam" w:eastAsia="Calibri" w:hAnsi="GHEA Mariam"/>
                <w:noProof/>
                <w:lang w:eastAsia="en-US"/>
              </w:rPr>
              <w:lastRenderedPageBreak/>
              <w:drawing>
                <wp:inline distT="0" distB="0" distL="0" distR="0" wp14:anchorId="432AFBEC" wp14:editId="630F6692">
                  <wp:extent cx="436603" cy="409575"/>
                  <wp:effectExtent l="0" t="0" r="1905" b="0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7302"/>
                          <a:stretch/>
                        </pic:blipFill>
                        <pic:spPr bwMode="auto">
                          <a:xfrm>
                            <a:off x="0" y="0"/>
                            <a:ext cx="442236" cy="414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67D6A" w:rsidRPr="00867D6A" w:rsidRDefault="00867D6A" w:rsidP="00C513B8">
            <w:pPr>
              <w:jc w:val="center"/>
              <w:rPr>
                <w:rFonts w:ascii="GHEA Mariam" w:eastAsia="Calibri" w:hAnsi="GHEA Mariam" w:cs="Times New Roman"/>
                <w:lang w:val="hy-AM"/>
              </w:rPr>
            </w:pPr>
          </w:p>
        </w:tc>
        <w:tc>
          <w:tcPr>
            <w:tcW w:w="2127" w:type="dxa"/>
            <w:shd w:val="clear" w:color="auto" w:fill="auto"/>
          </w:tcPr>
          <w:p w:rsidR="00867D6A" w:rsidRPr="00867D6A" w:rsidRDefault="00867D6A" w:rsidP="00C513B8">
            <w:pPr>
              <w:jc w:val="center"/>
              <w:rPr>
                <w:rFonts w:ascii="GHEA Mariam" w:eastAsia="Calibri" w:hAnsi="GHEA Mariam" w:cs="Times New Roman"/>
                <w:lang w:val="hy-AM"/>
              </w:rPr>
            </w:pPr>
            <w:r w:rsidRPr="00867D6A">
              <w:rPr>
                <w:rFonts w:ascii="GHEA Mariam" w:eastAsia="Calibri" w:hAnsi="GHEA Mariam"/>
                <w:noProof/>
                <w:lang w:eastAsia="en-US"/>
              </w:rPr>
              <w:drawing>
                <wp:inline distT="0" distB="0" distL="0" distR="0" wp14:anchorId="60DEE713" wp14:editId="62539D4A">
                  <wp:extent cx="485775" cy="510388"/>
                  <wp:effectExtent l="0" t="0" r="0" b="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r="47917" b="-13873"/>
                          <a:stretch/>
                        </pic:blipFill>
                        <pic:spPr bwMode="auto">
                          <a:xfrm>
                            <a:off x="0" y="0"/>
                            <a:ext cx="498202" cy="523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eastAsia="Calibri" w:hAnsi="GHEA Mariam" w:cs="Times New Roman"/>
                <w:lang w:val="hy-AM"/>
              </w:rPr>
            </w:pPr>
            <w:r w:rsidRPr="00867D6A">
              <w:rPr>
                <w:rFonts w:ascii="GHEA Mariam" w:eastAsia="Calibri" w:hAnsi="GHEA Mariam"/>
                <w:noProof/>
                <w:lang w:eastAsia="en-US"/>
              </w:rPr>
              <w:drawing>
                <wp:inline distT="0" distB="0" distL="0" distR="0" wp14:anchorId="3CC61479" wp14:editId="160C31B6">
                  <wp:extent cx="411010" cy="400050"/>
                  <wp:effectExtent l="0" t="0" r="8255" b="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9933"/>
                          <a:stretch/>
                        </pic:blipFill>
                        <pic:spPr bwMode="auto">
                          <a:xfrm>
                            <a:off x="0" y="0"/>
                            <a:ext cx="415316" cy="404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eastAsia="Calibri" w:hAnsi="GHEA Mariam" w:cs="Times New Roman"/>
                <w:lang w:val="hy-AM"/>
              </w:rPr>
            </w:pPr>
            <w:r w:rsidRPr="00867D6A">
              <w:rPr>
                <w:rFonts w:ascii="GHEA Mariam" w:eastAsia="Calibri" w:hAnsi="GHEA Mariam"/>
                <w:noProof/>
                <w:lang w:eastAsia="en-US"/>
              </w:rPr>
              <w:drawing>
                <wp:inline distT="0" distB="0" distL="0" distR="0" wp14:anchorId="6CDBDF18" wp14:editId="4A0A7C9A">
                  <wp:extent cx="447675" cy="470357"/>
                  <wp:effectExtent l="0" t="0" r="0" b="6350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172"/>
                          <a:stretch/>
                        </pic:blipFill>
                        <pic:spPr bwMode="auto">
                          <a:xfrm>
                            <a:off x="0" y="0"/>
                            <a:ext cx="451418" cy="47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auto"/>
          </w:tcPr>
          <w:p w:rsidR="00867D6A" w:rsidRPr="00867D6A" w:rsidRDefault="00867D6A" w:rsidP="00C513B8">
            <w:pPr>
              <w:rPr>
                <w:rFonts w:ascii="GHEA Mariam" w:hAnsi="GHEA Mariam"/>
              </w:rPr>
            </w:pPr>
            <w:r w:rsidRPr="00867D6A">
              <w:rPr>
                <w:rFonts w:ascii="GHEA Mariam" w:eastAsia="Calibri" w:hAnsi="GHEA Mariam"/>
                <w:noProof/>
                <w:lang w:eastAsia="en-US"/>
              </w:rPr>
              <w:drawing>
                <wp:inline distT="0" distB="0" distL="0" distR="0" wp14:anchorId="0F5AF48B" wp14:editId="2F642EBF">
                  <wp:extent cx="447675" cy="495156"/>
                  <wp:effectExtent l="0" t="0" r="0" b="635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2924" b="-5491"/>
                          <a:stretch/>
                        </pic:blipFill>
                        <pic:spPr bwMode="auto">
                          <a:xfrm>
                            <a:off x="0" y="0"/>
                            <a:ext cx="457477" cy="505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7D6A" w:rsidRPr="00867D6A" w:rsidTr="00BE7E7A">
        <w:trPr>
          <w:trHeight w:val="330"/>
          <w:jc w:val="center"/>
        </w:trPr>
        <w:tc>
          <w:tcPr>
            <w:tcW w:w="2263" w:type="dxa"/>
          </w:tcPr>
          <w:p w:rsidR="00867D6A" w:rsidRPr="00867D6A" w:rsidRDefault="00867D6A" w:rsidP="00C513B8">
            <w:pPr>
              <w:jc w:val="center"/>
              <w:rPr>
                <w:rFonts w:ascii="GHEA Mariam" w:eastAsia="Calibri" w:hAnsi="GHEA Mariam" w:cs="Times New Roman"/>
              </w:rPr>
            </w:pPr>
            <w:r w:rsidRPr="00867D6A">
              <w:rPr>
                <w:rFonts w:ascii="GHEA Mariam" w:eastAsia="Calibri" w:hAnsi="GHEA Mariam" w:cs="Times New Roman"/>
                <w:lang w:val="hy-AM"/>
              </w:rPr>
              <w:t>7</w:t>
            </w:r>
            <w:r w:rsidRPr="00867D6A">
              <w:rPr>
                <w:rFonts w:ascii="GHEA Mariam" w:eastAsia="Calibri" w:hAnsi="GHEA Mariam" w:cs="Cambria Math"/>
                <w:lang w:val="hy-AM"/>
              </w:rPr>
              <w:t>.</w:t>
            </w:r>
            <w:r w:rsidRPr="00867D6A">
              <w:rPr>
                <w:rFonts w:ascii="GHEA Mariam" w:eastAsia="Calibri" w:hAnsi="GHEA Mariam" w:cs="Times New Roman"/>
              </w:rPr>
              <w:t>51</w:t>
            </w:r>
          </w:p>
        </w:tc>
        <w:tc>
          <w:tcPr>
            <w:tcW w:w="2127" w:type="dxa"/>
            <w:shd w:val="clear" w:color="auto" w:fill="auto"/>
          </w:tcPr>
          <w:p w:rsidR="00867D6A" w:rsidRPr="00867D6A" w:rsidRDefault="00867D6A" w:rsidP="00C513B8">
            <w:pPr>
              <w:jc w:val="center"/>
              <w:rPr>
                <w:rFonts w:ascii="GHEA Mariam" w:eastAsia="Calibri" w:hAnsi="GHEA Mariam" w:cs="Times New Roman"/>
              </w:rPr>
            </w:pPr>
            <w:r w:rsidRPr="00867D6A">
              <w:rPr>
                <w:rFonts w:ascii="GHEA Mariam" w:eastAsia="Calibri" w:hAnsi="GHEA Mariam" w:cs="Times New Roman"/>
                <w:lang w:val="hy-AM"/>
              </w:rPr>
              <w:t>7</w:t>
            </w:r>
            <w:r w:rsidRPr="00867D6A">
              <w:rPr>
                <w:rFonts w:ascii="GHEA Mariam" w:eastAsia="Calibri" w:hAnsi="GHEA Mariam" w:cs="Cambria Math"/>
                <w:lang w:val="hy-AM"/>
              </w:rPr>
              <w:t>.</w:t>
            </w:r>
            <w:r w:rsidRPr="00867D6A">
              <w:rPr>
                <w:rFonts w:ascii="GHEA Mariam" w:eastAsia="Calibri" w:hAnsi="GHEA Mariam" w:cs="Times New Roman"/>
              </w:rPr>
              <w:t>52</w:t>
            </w:r>
          </w:p>
        </w:tc>
        <w:tc>
          <w:tcPr>
            <w:tcW w:w="2126" w:type="dxa"/>
          </w:tcPr>
          <w:p w:rsidR="00867D6A" w:rsidRPr="00867D6A" w:rsidRDefault="00867D6A" w:rsidP="00C513B8">
            <w:pPr>
              <w:jc w:val="center"/>
              <w:rPr>
                <w:rFonts w:ascii="GHEA Mariam" w:eastAsia="Calibri" w:hAnsi="GHEA Mariam" w:cs="Times New Roman"/>
              </w:rPr>
            </w:pPr>
            <w:r w:rsidRPr="00867D6A">
              <w:rPr>
                <w:rFonts w:ascii="GHEA Mariam" w:eastAsia="Calibri" w:hAnsi="GHEA Mariam" w:cs="Times New Roman"/>
                <w:lang w:val="hy-AM"/>
              </w:rPr>
              <w:t>7</w:t>
            </w:r>
            <w:r w:rsidRPr="00867D6A">
              <w:rPr>
                <w:rFonts w:ascii="GHEA Mariam" w:eastAsia="Calibri" w:hAnsi="GHEA Mariam" w:cs="Cambria Math"/>
                <w:lang w:val="hy-AM"/>
              </w:rPr>
              <w:t>.</w:t>
            </w:r>
            <w:r w:rsidRPr="00867D6A">
              <w:rPr>
                <w:rFonts w:ascii="GHEA Mariam" w:eastAsia="Calibri" w:hAnsi="GHEA Mariam" w:cs="Times New Roman"/>
              </w:rPr>
              <w:t>53</w:t>
            </w:r>
          </w:p>
        </w:tc>
        <w:tc>
          <w:tcPr>
            <w:tcW w:w="1843" w:type="dxa"/>
          </w:tcPr>
          <w:p w:rsidR="00867D6A" w:rsidRPr="00867D6A" w:rsidRDefault="00867D6A" w:rsidP="00C513B8">
            <w:pPr>
              <w:jc w:val="center"/>
              <w:rPr>
                <w:rFonts w:ascii="GHEA Mariam" w:eastAsia="Calibri" w:hAnsi="GHEA Mariam" w:cs="Times New Roman"/>
              </w:rPr>
            </w:pPr>
            <w:r w:rsidRPr="00867D6A">
              <w:rPr>
                <w:rFonts w:ascii="GHEA Mariam" w:eastAsia="Calibri" w:hAnsi="GHEA Mariam" w:cs="Times New Roman"/>
                <w:lang w:val="hy-AM"/>
              </w:rPr>
              <w:t>7</w:t>
            </w:r>
            <w:r w:rsidRPr="00867D6A">
              <w:rPr>
                <w:rFonts w:ascii="GHEA Mariam" w:eastAsia="Calibri" w:hAnsi="GHEA Mariam" w:cs="Cambria Math"/>
                <w:lang w:val="hy-AM"/>
              </w:rPr>
              <w:t>.</w:t>
            </w:r>
            <w:r w:rsidRPr="00867D6A">
              <w:rPr>
                <w:rFonts w:ascii="GHEA Mariam" w:eastAsia="Calibri" w:hAnsi="GHEA Mariam" w:cs="Times New Roman"/>
              </w:rPr>
              <w:t>54</w:t>
            </w:r>
          </w:p>
        </w:tc>
        <w:tc>
          <w:tcPr>
            <w:tcW w:w="1984" w:type="dxa"/>
            <w:shd w:val="clear" w:color="auto" w:fill="auto"/>
          </w:tcPr>
          <w:p w:rsidR="00867D6A" w:rsidRPr="00867D6A" w:rsidRDefault="00867D6A" w:rsidP="00C513B8">
            <w:pPr>
              <w:jc w:val="center"/>
              <w:rPr>
                <w:rFonts w:ascii="GHEA Mariam" w:hAnsi="GHEA Mariam"/>
              </w:rPr>
            </w:pPr>
            <w:r w:rsidRPr="00867D6A">
              <w:rPr>
                <w:rFonts w:ascii="GHEA Mariam" w:eastAsia="Calibri" w:hAnsi="GHEA Mariam" w:cs="Times New Roman"/>
                <w:lang w:val="hy-AM"/>
              </w:rPr>
              <w:t>7</w:t>
            </w:r>
            <w:r w:rsidRPr="00867D6A">
              <w:rPr>
                <w:rFonts w:ascii="GHEA Mariam" w:eastAsia="Calibri" w:hAnsi="GHEA Mariam" w:cs="Cambria Math"/>
                <w:lang w:val="hy-AM"/>
              </w:rPr>
              <w:t>.</w:t>
            </w:r>
            <w:r w:rsidRPr="00867D6A">
              <w:rPr>
                <w:rFonts w:ascii="GHEA Mariam" w:eastAsia="Calibri" w:hAnsi="GHEA Mariam" w:cs="Times New Roman"/>
              </w:rPr>
              <w:t>55</w:t>
            </w:r>
          </w:p>
        </w:tc>
      </w:tr>
      <w:tr w:rsidR="00867D6A" w:rsidRPr="00867D6A" w:rsidTr="00BE7E7A">
        <w:trPr>
          <w:trHeight w:val="976"/>
          <w:jc w:val="center"/>
        </w:trPr>
        <w:tc>
          <w:tcPr>
            <w:tcW w:w="2263" w:type="dxa"/>
          </w:tcPr>
          <w:p w:rsidR="00867D6A" w:rsidRPr="00A93E1A" w:rsidRDefault="00867D6A" w:rsidP="00C513B8">
            <w:pPr>
              <w:jc w:val="center"/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</w:pPr>
            <w:r w:rsidRPr="00A93E1A"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  <w:t>Լողալու թույլատրելի ափ</w:t>
            </w:r>
          </w:p>
        </w:tc>
        <w:tc>
          <w:tcPr>
            <w:tcW w:w="2127" w:type="dxa"/>
            <w:shd w:val="clear" w:color="auto" w:fill="auto"/>
          </w:tcPr>
          <w:p w:rsidR="00867D6A" w:rsidRPr="00A93E1A" w:rsidRDefault="00867D6A" w:rsidP="00C513B8">
            <w:pPr>
              <w:jc w:val="center"/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</w:pPr>
            <w:r w:rsidRPr="00A93E1A"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  <w:t>Վինդսրֆինգ</w:t>
            </w:r>
          </w:p>
        </w:tc>
        <w:tc>
          <w:tcPr>
            <w:tcW w:w="2126" w:type="dxa"/>
          </w:tcPr>
          <w:p w:rsidR="00867D6A" w:rsidRPr="00A93E1A" w:rsidRDefault="00867D6A" w:rsidP="00C513B8">
            <w:pPr>
              <w:jc w:val="center"/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</w:pPr>
            <w:r w:rsidRPr="00A93E1A"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  <w:t>Բացօթյա սնվելու վայր</w:t>
            </w:r>
          </w:p>
        </w:tc>
        <w:tc>
          <w:tcPr>
            <w:tcW w:w="1843" w:type="dxa"/>
          </w:tcPr>
          <w:p w:rsidR="00867D6A" w:rsidRPr="00A93E1A" w:rsidRDefault="00867D6A" w:rsidP="00C513B8">
            <w:pPr>
              <w:jc w:val="center"/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</w:pPr>
            <w:r w:rsidRPr="00A93E1A"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  <w:t>Գիշերակացի ծածկ</w:t>
            </w:r>
          </w:p>
        </w:tc>
        <w:tc>
          <w:tcPr>
            <w:tcW w:w="1984" w:type="dxa"/>
            <w:shd w:val="clear" w:color="auto" w:fill="auto"/>
          </w:tcPr>
          <w:p w:rsidR="00867D6A" w:rsidRPr="00A93E1A" w:rsidRDefault="00867D6A" w:rsidP="00C513B8">
            <w:pPr>
              <w:rPr>
                <w:rFonts w:ascii="GHEA Mariam" w:hAnsi="GHEA Mariam"/>
                <w:sz w:val="20"/>
                <w:szCs w:val="20"/>
              </w:rPr>
            </w:pPr>
            <w:r w:rsidRPr="00A93E1A">
              <w:rPr>
                <w:rFonts w:ascii="GHEA Mariam" w:hAnsi="GHEA Mariam" w:cs="Arial"/>
                <w:noProof/>
                <w:sz w:val="20"/>
                <w:szCs w:val="20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9E96EB2" wp14:editId="2B48583D">
                      <wp:simplePos x="0" y="0"/>
                      <wp:positionH relativeFrom="column">
                        <wp:posOffset>1110615</wp:posOffset>
                      </wp:positionH>
                      <wp:positionV relativeFrom="paragraph">
                        <wp:posOffset>387046</wp:posOffset>
                      </wp:positionV>
                      <wp:extent cx="373380" cy="349250"/>
                      <wp:effectExtent l="0" t="0" r="0" b="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3380" cy="3492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67D6A" w:rsidRPr="00867D6A" w:rsidRDefault="00867D6A" w:rsidP="00867D6A">
                                  <w:pPr>
                                    <w:rPr>
                                      <w:rFonts w:ascii="GHEA Mariam" w:hAnsi="GHEA Mariam"/>
                                    </w:rPr>
                                  </w:pPr>
                                  <w:r w:rsidRPr="00A93E1A">
                                    <w:rPr>
                                      <w:rFonts w:ascii="GHEA Mariam" w:hAnsi="GHEA Mariam"/>
                                      <w:sz w:val="24"/>
                                      <w:szCs w:val="24"/>
                                      <w:lang w:val="hy-AM"/>
                                    </w:rPr>
                                    <w:t>»</w:t>
                                  </w:r>
                                  <w:r w:rsidRPr="00867D6A">
                                    <w:rPr>
                                      <w:rFonts w:ascii="GHEA Mariam" w:hAnsi="GHEA Mariam"/>
                                    </w:rPr>
                                    <w:t>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E96EB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4" o:spid="_x0000_s1026" type="#_x0000_t202" style="position:absolute;margin-left:87.45pt;margin-top:30.5pt;width:29.4pt;height:2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" filled="f" stroked="f" strokeweight=".5pt">
                      <v:textbox>
                        <w:txbxContent>
                          <w:p w:rsidR="00867D6A" w:rsidRPr="00867D6A" w:rsidRDefault="00867D6A" w:rsidP="00867D6A">
                            <w:pPr>
                              <w:rPr>
                                <w:rFonts w:ascii="GHEA Mariam" w:hAnsi="GHEA Mariam"/>
                              </w:rPr>
                            </w:pPr>
                            <w:r w:rsidRPr="00A93E1A"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  <w:t>»</w:t>
                            </w:r>
                            <w:r w:rsidRPr="00867D6A">
                              <w:rPr>
                                <w:rFonts w:ascii="GHEA Mariam" w:hAnsi="GHEA Mariam"/>
                              </w:rPr>
                              <w:t>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3E1A">
              <w:rPr>
                <w:rFonts w:ascii="GHEA Mariam" w:eastAsia="Calibri" w:hAnsi="GHEA Mariam" w:cs="Times New Roman"/>
                <w:sz w:val="20"/>
                <w:szCs w:val="20"/>
                <w:lang w:val="hy-AM"/>
              </w:rPr>
              <w:t>Բացօթյա սնվելու վայրի շվաքարան</w:t>
            </w:r>
          </w:p>
        </w:tc>
      </w:tr>
    </w:tbl>
    <w:p w:rsidR="00867D6A" w:rsidRDefault="00867D6A" w:rsidP="00867D6A">
      <w:pPr>
        <w:pStyle w:val="norm"/>
        <w:spacing w:line="240" w:lineRule="auto"/>
        <w:ind w:firstLine="0"/>
        <w:rPr>
          <w:rFonts w:ascii="GHEA Mariam" w:hAnsi="GHEA Mariam" w:cs="Arial"/>
        </w:rPr>
      </w:pPr>
    </w:p>
    <w:p w:rsidR="00867D6A" w:rsidRDefault="00867D6A" w:rsidP="00867D6A">
      <w:pPr>
        <w:pStyle w:val="norm"/>
        <w:spacing w:line="240" w:lineRule="auto"/>
        <w:ind w:firstLine="0"/>
        <w:rPr>
          <w:rFonts w:ascii="GHEA Mariam" w:hAnsi="GHEA Mariam" w:cs="Arial"/>
        </w:rPr>
      </w:pPr>
    </w:p>
    <w:p w:rsidR="00867D6A" w:rsidRDefault="00867D6A" w:rsidP="00867D6A">
      <w:pPr>
        <w:pStyle w:val="norm"/>
        <w:spacing w:line="240" w:lineRule="auto"/>
        <w:ind w:firstLine="0"/>
        <w:rPr>
          <w:rFonts w:ascii="GHEA Mariam" w:hAnsi="GHEA Mariam" w:cs="Arial"/>
        </w:rPr>
      </w:pPr>
    </w:p>
    <w:p w:rsidR="00867D6A" w:rsidRPr="003904ED" w:rsidRDefault="00867D6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867D6A" w:rsidRPr="003904ED" w:rsidRDefault="00867D6A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67D6A" w:rsidRDefault="00867D6A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867D6A" w:rsidRPr="003904ED" w:rsidRDefault="00867D6A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867D6A" w:rsidRPr="00867D6A" w:rsidRDefault="00867D6A" w:rsidP="00867D6A">
      <w:pPr>
        <w:pStyle w:val="norm"/>
        <w:spacing w:line="240" w:lineRule="auto"/>
        <w:ind w:firstLine="0"/>
        <w:rPr>
          <w:rFonts w:ascii="GHEA Mariam" w:hAnsi="GHEA Mariam" w:cs="Arial"/>
        </w:rPr>
      </w:pPr>
    </w:p>
    <w:sectPr w:rsidR="00867D6A" w:rsidRPr="00867D6A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BED" w:rsidRDefault="00C66BED">
      <w:r>
        <w:separator/>
      </w:r>
    </w:p>
  </w:endnote>
  <w:endnote w:type="continuationSeparator" w:id="0">
    <w:p w:rsidR="00C66BED" w:rsidRDefault="00C66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16BBA">
      <w:rPr>
        <w:noProof/>
        <w:sz w:val="18"/>
      </w:rPr>
      <w:t>KA-269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BED" w:rsidRDefault="00C66BED">
      <w:r>
        <w:separator/>
      </w:r>
    </w:p>
  </w:footnote>
  <w:footnote w:type="continuationSeparator" w:id="0">
    <w:p w:rsidR="00C66BED" w:rsidRDefault="00C66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7E7A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4A01D3"/>
    <w:multiLevelType w:val="hybridMultilevel"/>
    <w:tmpl w:val="FCA4C5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EE7C25"/>
    <w:multiLevelType w:val="hybridMultilevel"/>
    <w:tmpl w:val="9B904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CD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BBA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2FC9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92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67D6A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E1A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3C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5C3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E7E7A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BED"/>
    <w:rsid w:val="00C66F89"/>
    <w:rsid w:val="00C672A4"/>
    <w:rsid w:val="00C6786E"/>
    <w:rsid w:val="00C7051E"/>
    <w:rsid w:val="00C70B4C"/>
    <w:rsid w:val="00C70CD0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52A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52C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00DCD5-570E-4E47-BEB1-9F54F482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70CD0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C70CD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Char">
    <w:name w:val="norm Char"/>
    <w:link w:val="norm"/>
    <w:rsid w:val="00DE552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867D6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867D6A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867D6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116BB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16BB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9" Type="http://schemas.microsoft.com/office/2007/relationships/hdphoto" Target="media/hdphoto14.wdp"/><Relationship Id="rId21" Type="http://schemas.microsoft.com/office/2007/relationships/hdphoto" Target="media/hdphoto5.wdp"/><Relationship Id="rId34" Type="http://schemas.openxmlformats.org/officeDocument/2006/relationships/image" Target="media/image14.png"/><Relationship Id="rId42" Type="http://schemas.openxmlformats.org/officeDocument/2006/relationships/image" Target="media/image18.png"/><Relationship Id="rId47" Type="http://schemas.microsoft.com/office/2007/relationships/hdphoto" Target="media/hdphoto18.wdp"/><Relationship Id="rId50" Type="http://schemas.openxmlformats.org/officeDocument/2006/relationships/image" Target="media/image22.png"/><Relationship Id="rId55" Type="http://schemas.openxmlformats.org/officeDocument/2006/relationships/image" Target="media/image25.png"/><Relationship Id="rId63" Type="http://schemas.openxmlformats.org/officeDocument/2006/relationships/image" Target="media/image33.png"/><Relationship Id="rId68" Type="http://schemas.openxmlformats.org/officeDocument/2006/relationships/image" Target="media/image38.png"/><Relationship Id="rId76" Type="http://schemas.openxmlformats.org/officeDocument/2006/relationships/image" Target="media/image46.png"/><Relationship Id="rId84" Type="http://schemas.openxmlformats.org/officeDocument/2006/relationships/image" Target="media/image54.png"/><Relationship Id="rId7" Type="http://schemas.openxmlformats.org/officeDocument/2006/relationships/image" Target="media/image1.jpeg"/><Relationship Id="rId71" Type="http://schemas.openxmlformats.org/officeDocument/2006/relationships/image" Target="media/image41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9" Type="http://schemas.microsoft.com/office/2007/relationships/hdphoto" Target="media/hdphoto9.wdp"/><Relationship Id="rId11" Type="http://schemas.openxmlformats.org/officeDocument/2006/relationships/image" Target="media/image2.png"/><Relationship Id="rId24" Type="http://schemas.openxmlformats.org/officeDocument/2006/relationships/image" Target="media/image9.png"/><Relationship Id="rId32" Type="http://schemas.openxmlformats.org/officeDocument/2006/relationships/image" Target="media/image13.png"/><Relationship Id="rId37" Type="http://schemas.microsoft.com/office/2007/relationships/hdphoto" Target="media/hdphoto13.wdp"/><Relationship Id="rId40" Type="http://schemas.openxmlformats.org/officeDocument/2006/relationships/image" Target="media/image17.png"/><Relationship Id="rId45" Type="http://schemas.microsoft.com/office/2007/relationships/hdphoto" Target="media/hdphoto17.wdp"/><Relationship Id="rId53" Type="http://schemas.microsoft.com/office/2007/relationships/hdphoto" Target="media/hdphoto21.wdp"/><Relationship Id="rId58" Type="http://schemas.openxmlformats.org/officeDocument/2006/relationships/image" Target="media/image28.png"/><Relationship Id="rId66" Type="http://schemas.openxmlformats.org/officeDocument/2006/relationships/image" Target="media/image36.png"/><Relationship Id="rId74" Type="http://schemas.openxmlformats.org/officeDocument/2006/relationships/image" Target="media/image44.png"/><Relationship Id="rId79" Type="http://schemas.openxmlformats.org/officeDocument/2006/relationships/image" Target="media/image49.png"/><Relationship Id="rId87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image" Target="media/image31.png"/><Relationship Id="rId82" Type="http://schemas.openxmlformats.org/officeDocument/2006/relationships/image" Target="media/image52.png"/><Relationship Id="rId19" Type="http://schemas.microsoft.com/office/2007/relationships/hdphoto" Target="media/hdphoto4.wdp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microsoft.com/office/2007/relationships/hdphoto" Target="media/hdphoto8.wdp"/><Relationship Id="rId30" Type="http://schemas.openxmlformats.org/officeDocument/2006/relationships/image" Target="media/image12.png"/><Relationship Id="rId35" Type="http://schemas.microsoft.com/office/2007/relationships/hdphoto" Target="media/hdphoto12.wdp"/><Relationship Id="rId43" Type="http://schemas.microsoft.com/office/2007/relationships/hdphoto" Target="media/hdphoto16.wdp"/><Relationship Id="rId48" Type="http://schemas.openxmlformats.org/officeDocument/2006/relationships/image" Target="media/image21.png"/><Relationship Id="rId56" Type="http://schemas.openxmlformats.org/officeDocument/2006/relationships/image" Target="media/image26.png"/><Relationship Id="rId64" Type="http://schemas.openxmlformats.org/officeDocument/2006/relationships/image" Target="media/image34.png"/><Relationship Id="rId69" Type="http://schemas.openxmlformats.org/officeDocument/2006/relationships/image" Target="media/image39.png"/><Relationship Id="rId77" Type="http://schemas.openxmlformats.org/officeDocument/2006/relationships/image" Target="media/image47.png"/><Relationship Id="rId8" Type="http://schemas.openxmlformats.org/officeDocument/2006/relationships/header" Target="header1.xml"/><Relationship Id="rId51" Type="http://schemas.microsoft.com/office/2007/relationships/hdphoto" Target="media/hdphoto20.wdp"/><Relationship Id="rId72" Type="http://schemas.openxmlformats.org/officeDocument/2006/relationships/image" Target="media/image42.png"/><Relationship Id="rId80" Type="http://schemas.openxmlformats.org/officeDocument/2006/relationships/image" Target="media/image50.png"/><Relationship Id="rId85" Type="http://schemas.openxmlformats.org/officeDocument/2006/relationships/image" Target="media/image55.png"/><Relationship Id="rId3" Type="http://schemas.openxmlformats.org/officeDocument/2006/relationships/settings" Target="settings.xml"/><Relationship Id="rId12" Type="http://schemas.microsoft.com/office/2007/relationships/hdphoto" Target="media/hdphoto1.wdp"/><Relationship Id="rId17" Type="http://schemas.microsoft.com/office/2007/relationships/hdphoto" Target="media/hdphoto3.wdp"/><Relationship Id="rId25" Type="http://schemas.microsoft.com/office/2007/relationships/hdphoto" Target="media/hdphoto7.wdp"/><Relationship Id="rId33" Type="http://schemas.microsoft.com/office/2007/relationships/hdphoto" Target="media/hdphoto11.wdp"/><Relationship Id="rId38" Type="http://schemas.openxmlformats.org/officeDocument/2006/relationships/image" Target="media/image16.png"/><Relationship Id="rId46" Type="http://schemas.openxmlformats.org/officeDocument/2006/relationships/image" Target="media/image20.png"/><Relationship Id="rId59" Type="http://schemas.openxmlformats.org/officeDocument/2006/relationships/image" Target="media/image29.png"/><Relationship Id="rId67" Type="http://schemas.openxmlformats.org/officeDocument/2006/relationships/image" Target="media/image37.png"/><Relationship Id="rId20" Type="http://schemas.openxmlformats.org/officeDocument/2006/relationships/image" Target="media/image7.png"/><Relationship Id="rId41" Type="http://schemas.microsoft.com/office/2007/relationships/hdphoto" Target="media/hdphoto15.wdp"/><Relationship Id="rId54" Type="http://schemas.openxmlformats.org/officeDocument/2006/relationships/image" Target="media/image24.png"/><Relationship Id="rId62" Type="http://schemas.openxmlformats.org/officeDocument/2006/relationships/image" Target="media/image32.png"/><Relationship Id="rId70" Type="http://schemas.openxmlformats.org/officeDocument/2006/relationships/image" Target="media/image40.png"/><Relationship Id="rId75" Type="http://schemas.openxmlformats.org/officeDocument/2006/relationships/image" Target="media/image45.png"/><Relationship Id="rId83" Type="http://schemas.openxmlformats.org/officeDocument/2006/relationships/image" Target="media/image53.png"/><Relationship Id="rId88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microsoft.com/office/2007/relationships/hdphoto" Target="media/hdphoto2.wdp"/><Relationship Id="rId23" Type="http://schemas.microsoft.com/office/2007/relationships/hdphoto" Target="media/hdphoto6.wdp"/><Relationship Id="rId28" Type="http://schemas.openxmlformats.org/officeDocument/2006/relationships/image" Target="media/image11.png"/><Relationship Id="rId36" Type="http://schemas.openxmlformats.org/officeDocument/2006/relationships/image" Target="media/image15.png"/><Relationship Id="rId49" Type="http://schemas.microsoft.com/office/2007/relationships/hdphoto" Target="media/hdphoto19.wdp"/><Relationship Id="rId57" Type="http://schemas.openxmlformats.org/officeDocument/2006/relationships/image" Target="media/image27.png"/><Relationship Id="rId10" Type="http://schemas.openxmlformats.org/officeDocument/2006/relationships/footer" Target="footer1.xml"/><Relationship Id="rId31" Type="http://schemas.microsoft.com/office/2007/relationships/hdphoto" Target="media/hdphoto10.wdp"/><Relationship Id="rId44" Type="http://schemas.openxmlformats.org/officeDocument/2006/relationships/image" Target="media/image19.png"/><Relationship Id="rId52" Type="http://schemas.openxmlformats.org/officeDocument/2006/relationships/image" Target="media/image23.png"/><Relationship Id="rId60" Type="http://schemas.openxmlformats.org/officeDocument/2006/relationships/image" Target="media/image30.png"/><Relationship Id="rId65" Type="http://schemas.openxmlformats.org/officeDocument/2006/relationships/image" Target="media/image35.png"/><Relationship Id="rId73" Type="http://schemas.openxmlformats.org/officeDocument/2006/relationships/image" Target="media/image43.png"/><Relationship Id="rId78" Type="http://schemas.openxmlformats.org/officeDocument/2006/relationships/image" Target="media/image48.png"/><Relationship Id="rId81" Type="http://schemas.openxmlformats.org/officeDocument/2006/relationships/image" Target="media/image51.png"/><Relationship Id="rId86" Type="http://schemas.openxmlformats.org/officeDocument/2006/relationships/image" Target="media/image5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https:/mul2.gov.am/tasks/486456/oneclick/voroshumMK-180.docx?token=d3b68b34f448c8aef1c6f987e66b89a1</cp:keywords>
  <dc:description/>
  <cp:lastModifiedBy>Anna Aloyan</cp:lastModifiedBy>
  <cp:revision>6</cp:revision>
  <cp:lastPrinted>2021-09-15T07:07:00Z</cp:lastPrinted>
  <dcterms:created xsi:type="dcterms:W3CDTF">2021-09-15T07:06:00Z</dcterms:created>
  <dcterms:modified xsi:type="dcterms:W3CDTF">2021-09-15T07:21:00Z</dcterms:modified>
</cp:coreProperties>
</file>