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8D0" w:rsidRDefault="002238D0" w:rsidP="00206B53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8D0" w:rsidRDefault="002238D0" w:rsidP="00206B53">
      <w:pPr>
        <w:jc w:val="center"/>
      </w:pPr>
    </w:p>
    <w:p w:rsidR="002238D0" w:rsidRDefault="002238D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238D0" w:rsidRDefault="002238D0" w:rsidP="00206B53">
      <w:pPr>
        <w:pStyle w:val="mechtex"/>
        <w:rPr>
          <w:rFonts w:ascii="GHEA Mariam" w:hAnsi="GHEA Mariam"/>
          <w:b/>
        </w:rPr>
      </w:pPr>
    </w:p>
    <w:p w:rsidR="002238D0" w:rsidRDefault="002238D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38D0" w:rsidRPr="008E1B5A" w:rsidRDefault="002238D0" w:rsidP="00206B53">
      <w:pPr>
        <w:jc w:val="center"/>
        <w:rPr>
          <w:rFonts w:ascii="GHEA Mariam" w:hAnsi="GHEA Mariam"/>
          <w:sz w:val="24"/>
          <w:szCs w:val="24"/>
        </w:rPr>
      </w:pPr>
    </w:p>
    <w:p w:rsidR="002238D0" w:rsidRPr="008E1B5A" w:rsidRDefault="002238D0" w:rsidP="00206B53">
      <w:pPr>
        <w:jc w:val="center"/>
        <w:rPr>
          <w:rFonts w:ascii="GHEA Mariam" w:hAnsi="GHEA Mariam"/>
          <w:sz w:val="24"/>
          <w:szCs w:val="24"/>
        </w:rPr>
      </w:pPr>
    </w:p>
    <w:p w:rsidR="002238D0" w:rsidRPr="00000A81" w:rsidRDefault="002238D0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Pr="00000A81">
        <w:rPr>
          <w:rFonts w:ascii="GHEA Mariam" w:hAnsi="GHEA Mariam"/>
          <w:sz w:val="24"/>
          <w:szCs w:val="24"/>
        </w:rPr>
        <w:t xml:space="preserve">6 </w:t>
      </w:r>
      <w:r w:rsidRPr="002238D0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2238D0" w:rsidRPr="00000A81" w:rsidRDefault="002238D0" w:rsidP="00206B53">
      <w:pPr>
        <w:jc w:val="center"/>
        <w:rPr>
          <w:rFonts w:ascii="GHEA Mariam" w:hAnsi="GHEA Mariam"/>
          <w:sz w:val="24"/>
          <w:szCs w:val="24"/>
        </w:rPr>
      </w:pPr>
    </w:p>
    <w:p w:rsidR="002238D0" w:rsidRPr="008E1B5A" w:rsidRDefault="002238D0" w:rsidP="00206B53">
      <w:pPr>
        <w:jc w:val="center"/>
        <w:rPr>
          <w:rFonts w:ascii="GHEA Mariam" w:hAnsi="GHEA Mariam"/>
          <w:sz w:val="24"/>
          <w:szCs w:val="24"/>
        </w:rPr>
      </w:pPr>
    </w:p>
    <w:p w:rsidR="002238D0" w:rsidRDefault="002238D0" w:rsidP="002238D0">
      <w:pPr>
        <w:pStyle w:val="mechtex"/>
        <w:rPr>
          <w:rStyle w:val="Strong"/>
          <w:rFonts w:ascii="GHEA Mariam" w:hAnsi="GHEA Mariam" w:cs="Sylfaen"/>
          <w:b w:val="0"/>
          <w:sz w:val="24"/>
          <w:lang w:val="hy-AM"/>
        </w:rPr>
      </w:pPr>
      <w:r w:rsidRPr="002238D0">
        <w:rPr>
          <w:rStyle w:val="Strong"/>
          <w:rFonts w:ascii="GHEA Mariam" w:hAnsi="GHEA Mariam" w:cs="Sylfaen"/>
          <w:b w:val="0"/>
          <w:sz w:val="24"/>
          <w:lang w:val="hy-AM"/>
        </w:rPr>
        <w:t>ՀԱՅԱՍՏԱՆԻ ՀԱՆՐԱՊԵՏՈՒԹՅԱՆ</w:t>
      </w:r>
      <w:r w:rsidRPr="002238D0">
        <w:rPr>
          <w:rStyle w:val="Strong"/>
          <w:rFonts w:ascii="Calibri" w:hAnsi="Calibri" w:cs="Calibri"/>
          <w:b w:val="0"/>
          <w:sz w:val="24"/>
          <w:lang w:val="hy-AM"/>
        </w:rPr>
        <w:t> </w:t>
      </w:r>
      <w:r w:rsidRPr="002238D0">
        <w:rPr>
          <w:rStyle w:val="Strong"/>
          <w:rFonts w:ascii="GHEA Mariam" w:hAnsi="GHEA Mariam" w:cs="Sylfaen"/>
          <w:b w:val="0"/>
          <w:sz w:val="24"/>
          <w:lang w:val="hy-AM"/>
        </w:rPr>
        <w:t xml:space="preserve">ԿԱՌԱՎԱՐՈՒԹՅԱՆ 2017 ԹՎԱԿԱՆԻ </w:t>
      </w:r>
      <w:r w:rsidRPr="002238D0">
        <w:rPr>
          <w:rStyle w:val="Strong"/>
          <w:rFonts w:ascii="GHEA Mariam" w:hAnsi="GHEA Mariam" w:cs="Sylfaen"/>
          <w:b w:val="0"/>
          <w:spacing w:val="-8"/>
          <w:sz w:val="24"/>
          <w:lang w:val="hy-AM"/>
        </w:rPr>
        <w:t>ԴԵԿՏԵՄԲԵՐԻ 14-Ի N 1662-Ա ՈՐՈՇՄԱՆ ՄԵՋ ՓՈՓՈԽՈՒԹՅՈՒՆ ԵՎ ԼՐԱ</w:t>
      </w:r>
      <w:r w:rsidRPr="002238D0">
        <w:rPr>
          <w:rStyle w:val="Strong"/>
          <w:rFonts w:ascii="GHEA Mariam" w:hAnsi="GHEA Mariam" w:cs="Sylfaen"/>
          <w:b w:val="0"/>
          <w:sz w:val="24"/>
          <w:lang w:val="hy-AM"/>
        </w:rPr>
        <w:t xml:space="preserve">ՑՈՒՄ </w:t>
      </w:r>
      <w:r w:rsidRPr="002238D0">
        <w:rPr>
          <w:rStyle w:val="Strong"/>
          <w:rFonts w:ascii="GHEA Mariam" w:hAnsi="GHEA Mariam" w:cs="Sylfaen"/>
          <w:b w:val="0"/>
          <w:spacing w:val="4"/>
          <w:sz w:val="24"/>
          <w:lang w:val="hy-AM"/>
        </w:rPr>
        <w:t xml:space="preserve">ԿԱՏԱՐԵԼՈՒ, </w:t>
      </w:r>
      <w:r w:rsidRPr="002238D0">
        <w:rPr>
          <w:rStyle w:val="Strong"/>
          <w:rFonts w:ascii="GHEA Mariam" w:hAnsi="GHEA Mariam" w:cs="Sylfaen"/>
          <w:b w:val="0"/>
          <w:spacing w:val="4"/>
          <w:sz w:val="24"/>
        </w:rPr>
        <w:t xml:space="preserve">  </w:t>
      </w:r>
      <w:r w:rsidRPr="002238D0">
        <w:rPr>
          <w:rStyle w:val="Strong"/>
          <w:rFonts w:ascii="GHEA Mariam" w:hAnsi="GHEA Mariam" w:cs="Sylfaen"/>
          <w:b w:val="0"/>
          <w:spacing w:val="4"/>
          <w:sz w:val="24"/>
          <w:lang w:val="hy-AM"/>
        </w:rPr>
        <w:t xml:space="preserve">«ՀԱՅՋՐՄՈՒՂԿՈՅՈՒՂԻ», </w:t>
      </w:r>
      <w:r w:rsidRPr="002238D0">
        <w:rPr>
          <w:rStyle w:val="Strong"/>
          <w:rFonts w:ascii="GHEA Mariam" w:hAnsi="GHEA Mariam" w:cs="Sylfaen"/>
          <w:b w:val="0"/>
          <w:spacing w:val="4"/>
          <w:sz w:val="24"/>
        </w:rPr>
        <w:t xml:space="preserve">  </w:t>
      </w:r>
      <w:r w:rsidRPr="002238D0">
        <w:rPr>
          <w:rStyle w:val="Strong"/>
          <w:rFonts w:ascii="GHEA Mariam" w:hAnsi="GHEA Mariam" w:cs="Sylfaen"/>
          <w:b w:val="0"/>
          <w:spacing w:val="4"/>
          <w:sz w:val="24"/>
          <w:lang w:val="hy-AM"/>
        </w:rPr>
        <w:t>«ԼՈՌԻ-ՋՐՄՈՒՂԿՈՅՈՒՂԻ»,</w:t>
      </w:r>
      <w:r w:rsidRPr="002238D0">
        <w:rPr>
          <w:rStyle w:val="Strong"/>
          <w:rFonts w:ascii="GHEA Mariam" w:hAnsi="GHEA Mariam" w:cs="Sylfaen"/>
          <w:b w:val="0"/>
          <w:sz w:val="24"/>
          <w:lang w:val="hy-AM"/>
        </w:rPr>
        <w:t xml:space="preserve"> «ՇԻՐԱԿ-ՋՐՄՈՒՂԿՈՅՈՒՂԻ» ԵՎ «ՆՈՐ ԱԿՈՒՆՔ» ՓԱԿ ԲԱԺՆԵՏԻՐԱԿԱՆ ԸՆԿԵՐՈՒԹՅՈՒՆՆԵՐԻ ԿԱՆՈՆԱԴՐԱԿԱՆ ԿԱՊԻՏԱԼԸ ՆՎԱԶԵՑՆԵԼՈՒ, ՀԱՅԱՍՏԱՆԻ ՀԱՆՐԱՊԵՏՈՒԹՅԱՆ ՏԱՐԱԾՔԱՅԻՆ ԿԱՌԱՎԱՐՄԱՆ ԵՎ ԵՆԹԱԿԱՌՈՒՑՎԱԾՔՆԵՐԻ ՆԱԽԱՐԱՐՈՒԹՅԱՆ ՋՐԱՅԻՆ ԿՈՄԻՏԵԻՆ ԳՈՒՅՔ ԱՄՐԱՑՆԵԼՈՒ  ԵՎ «ՎԵՈԼԻԱ ՋՈՒՐ» ՓԱԿ ԲԱԺՆԵՏԻՐԱԿԱՆ ԸՆԿԵՐՈՒԹՅԱՆԸ ՎԱՐՁԱԿԱԼՈՒԹՅԱՆ ՀԱՆՁՆԵԼՈՒ ՄԱՍԻՆ</w:t>
      </w:r>
    </w:p>
    <w:p w:rsidR="002238D0" w:rsidRPr="005647D7" w:rsidRDefault="002238D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238D0" w:rsidRPr="005647D7" w:rsidRDefault="002238D0" w:rsidP="002238D0">
      <w:pPr>
        <w:pStyle w:val="mechtex"/>
        <w:rPr>
          <w:rStyle w:val="Strong"/>
          <w:rFonts w:ascii="GHEA Mariam" w:hAnsi="GHEA Mariam" w:cs="Sylfaen"/>
          <w:b w:val="0"/>
          <w:sz w:val="24"/>
          <w:lang w:val="hy-AM"/>
        </w:rPr>
      </w:pPr>
    </w:p>
    <w:p w:rsidR="002238D0" w:rsidRPr="002238D0" w:rsidRDefault="002238D0" w:rsidP="002238D0">
      <w:pPr>
        <w:pStyle w:val="mechtex"/>
        <w:rPr>
          <w:rStyle w:val="Strong"/>
          <w:rFonts w:ascii="GHEA Mariam" w:hAnsi="GHEA Mariam" w:cs="Sylfaen"/>
          <w:b w:val="0"/>
          <w:sz w:val="14"/>
          <w:lang w:val="hy-AM"/>
        </w:rPr>
      </w:pPr>
    </w:p>
    <w:p w:rsidR="002238D0" w:rsidRPr="005647D7" w:rsidRDefault="002238D0" w:rsidP="008E1B5A">
      <w:pPr>
        <w:pStyle w:val="norm"/>
        <w:spacing w:line="360" w:lineRule="auto"/>
        <w:rPr>
          <w:rFonts w:ascii="GHEA Mariam" w:hAnsi="GHEA Mariam"/>
          <w:spacing w:val="-6"/>
          <w:sz w:val="28"/>
          <w:szCs w:val="24"/>
          <w:lang w:val="de-DE"/>
        </w:rPr>
      </w:pPr>
      <w:r w:rsidRPr="002238D0">
        <w:rPr>
          <w:rFonts w:ascii="GHEA Mariam" w:hAnsi="GHEA Mariam" w:cs="Arial"/>
          <w:spacing w:val="-12"/>
          <w:sz w:val="24"/>
          <w:lang w:val="pt-BR"/>
        </w:rPr>
        <w:t>Հիմք</w:t>
      </w:r>
      <w:r w:rsidRPr="002238D0">
        <w:rPr>
          <w:rFonts w:ascii="GHEA Mariam" w:hAnsi="GHEA Mariam"/>
          <w:spacing w:val="-12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12"/>
          <w:sz w:val="24"/>
          <w:lang w:val="pt-BR"/>
        </w:rPr>
        <w:t>ընդունելով</w:t>
      </w:r>
      <w:r w:rsidRPr="002238D0">
        <w:rPr>
          <w:rFonts w:ascii="GHEA Mariam" w:hAnsi="GHEA Mariam"/>
          <w:spacing w:val="-12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12"/>
          <w:sz w:val="24"/>
          <w:lang w:val="hy-AM"/>
        </w:rPr>
        <w:t>Հայաստանի</w:t>
      </w:r>
      <w:r w:rsidRPr="002238D0">
        <w:rPr>
          <w:rFonts w:ascii="GHEA Mariam" w:hAnsi="GHEA Mariam"/>
          <w:spacing w:val="-12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pacing w:val="-12"/>
          <w:sz w:val="24"/>
          <w:lang w:val="hy-AM"/>
        </w:rPr>
        <w:t>Հանրապետության</w:t>
      </w:r>
      <w:r w:rsidRPr="002238D0">
        <w:rPr>
          <w:rFonts w:ascii="GHEA Mariam" w:hAnsi="GHEA Mariam"/>
          <w:spacing w:val="-12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pacing w:val="-12"/>
          <w:sz w:val="24"/>
          <w:lang w:val="hy-AM"/>
        </w:rPr>
        <w:t>քաղաքացիական</w:t>
      </w:r>
      <w:r w:rsidRPr="002238D0">
        <w:rPr>
          <w:rFonts w:ascii="GHEA Mariam" w:hAnsi="GHEA Mariam"/>
          <w:spacing w:val="-12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pacing w:val="-12"/>
          <w:sz w:val="24"/>
          <w:lang w:val="hy-AM"/>
        </w:rPr>
        <w:t>օրենսգրքի</w:t>
      </w:r>
      <w:r w:rsidRPr="002238D0">
        <w:rPr>
          <w:rFonts w:ascii="GHEA Mariam" w:hAnsi="GHEA Mariam"/>
          <w:spacing w:val="-12"/>
          <w:sz w:val="24"/>
          <w:lang w:val="hy-AM"/>
        </w:rPr>
        <w:t xml:space="preserve"> </w:t>
      </w:r>
      <w:r w:rsidRPr="002238D0">
        <w:rPr>
          <w:rFonts w:ascii="GHEA Mariam" w:hAnsi="GHEA Mariam"/>
          <w:spacing w:val="-8"/>
          <w:sz w:val="24"/>
          <w:lang w:val="hy-AM"/>
        </w:rPr>
        <w:t>685</w:t>
      </w:r>
      <w:r w:rsidR="005647D7">
        <w:rPr>
          <w:rFonts w:ascii="GHEA Mariam" w:hAnsi="GHEA Mariam"/>
          <w:spacing w:val="-8"/>
          <w:sz w:val="24"/>
          <w:lang w:val="hy-AM"/>
        </w:rPr>
        <w:t xml:space="preserve">-րդ </w:t>
      </w:r>
      <w:r w:rsidRPr="002238D0">
        <w:rPr>
          <w:rFonts w:ascii="GHEA Mariam" w:hAnsi="GHEA Mariam" w:cs="Arial"/>
          <w:spacing w:val="-8"/>
          <w:sz w:val="24"/>
          <w:lang w:val="hy-AM"/>
        </w:rPr>
        <w:t>հոդվածը</w:t>
      </w:r>
      <w:r w:rsidRPr="002238D0">
        <w:rPr>
          <w:rFonts w:ascii="GHEA Mariam" w:hAnsi="GHEA Mariam"/>
          <w:spacing w:val="-8"/>
          <w:sz w:val="24"/>
          <w:lang w:val="hy-AM"/>
        </w:rPr>
        <w:t xml:space="preserve">, </w:t>
      </w:r>
      <w:r w:rsidRPr="002238D0">
        <w:rPr>
          <w:rFonts w:ascii="GHEA Mariam" w:hAnsi="GHEA Mariam"/>
          <w:spacing w:val="-8"/>
          <w:sz w:val="24"/>
          <w:lang w:val="pt-BR"/>
        </w:rPr>
        <w:t>«</w:t>
      </w:r>
      <w:r w:rsidRPr="002238D0">
        <w:rPr>
          <w:rFonts w:ascii="GHEA Mariam" w:hAnsi="GHEA Mariam" w:cs="Arial"/>
          <w:spacing w:val="-8"/>
          <w:sz w:val="24"/>
          <w:lang w:val="pt-BR"/>
        </w:rPr>
        <w:t>Նորմատիվ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իրավական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ակտերի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մասին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»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="005647D7" w:rsidRPr="005647D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5647D7" w:rsidRPr="005647D7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5647D7" w:rsidRPr="005647D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5647D7" w:rsidRPr="005647D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5647D7">
        <w:rPr>
          <w:rFonts w:ascii="GHEA Mariam" w:hAnsi="GHEA Mariam"/>
          <w:spacing w:val="-8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օրենքի</w:t>
      </w:r>
      <w:r w:rsidRPr="002238D0">
        <w:rPr>
          <w:rFonts w:ascii="GHEA Mariam" w:hAnsi="GHEA Mariam"/>
          <w:spacing w:val="-8"/>
          <w:sz w:val="24"/>
          <w:lang w:val="hy-AM"/>
        </w:rPr>
        <w:t xml:space="preserve"> </w:t>
      </w:r>
      <w:r w:rsidRPr="002238D0">
        <w:rPr>
          <w:rFonts w:ascii="Calibri" w:hAnsi="Calibri" w:cs="Calibri"/>
          <w:spacing w:val="-8"/>
          <w:sz w:val="24"/>
          <w:lang w:val="pt-BR"/>
        </w:rPr>
        <w:t> </w:t>
      </w:r>
      <w:hyperlink r:id="rId8" w:history="1">
        <w:r w:rsidRPr="002238D0">
          <w:rPr>
            <w:rFonts w:ascii="GHEA Mariam" w:hAnsi="GHEA Mariam"/>
            <w:spacing w:val="-8"/>
            <w:sz w:val="24"/>
            <w:lang w:val="pt-BR"/>
          </w:rPr>
          <w:t>33-</w:t>
        </w:r>
        <w:r w:rsidRPr="002238D0">
          <w:rPr>
            <w:rFonts w:ascii="GHEA Mariam" w:hAnsi="GHEA Mariam" w:cs="Arial"/>
            <w:spacing w:val="-8"/>
            <w:sz w:val="24"/>
            <w:lang w:val="pt-BR"/>
          </w:rPr>
          <w:t>րդ</w:t>
        </w:r>
        <w:r w:rsidRPr="002238D0">
          <w:rPr>
            <w:rFonts w:ascii="GHEA Mariam" w:hAnsi="GHEA Mariam"/>
            <w:spacing w:val="-8"/>
            <w:sz w:val="24"/>
            <w:lang w:val="pt-BR"/>
          </w:rPr>
          <w:t xml:space="preserve"> </w:t>
        </w:r>
        <w:r w:rsidRPr="002238D0">
          <w:rPr>
            <w:rFonts w:ascii="GHEA Mariam" w:hAnsi="GHEA Mariam" w:cs="Arial"/>
            <w:spacing w:val="-8"/>
            <w:sz w:val="24"/>
            <w:lang w:val="pt-BR"/>
          </w:rPr>
          <w:t>հոդվածը</w:t>
        </w:r>
      </w:hyperlink>
      <w:r w:rsidRPr="002238D0">
        <w:rPr>
          <w:rFonts w:ascii="GHEA Mariam" w:hAnsi="GHEA Mariam"/>
          <w:sz w:val="24"/>
          <w:lang w:val="hy-AM"/>
        </w:rPr>
        <w:t xml:space="preserve">, </w:t>
      </w:r>
      <w:r w:rsidRPr="002238D0">
        <w:rPr>
          <w:rFonts w:ascii="GHEA Mariam" w:hAnsi="GHEA Mariam"/>
          <w:sz w:val="24"/>
          <w:lang w:val="pt-BR"/>
        </w:rPr>
        <w:t>«</w:t>
      </w:r>
      <w:r w:rsidRPr="002238D0">
        <w:rPr>
          <w:rFonts w:ascii="GHEA Mariam" w:hAnsi="GHEA Mariam" w:cs="Arial"/>
          <w:sz w:val="24"/>
          <w:lang w:val="hy-AM"/>
        </w:rPr>
        <w:t>Բաժնետիրական</w:t>
      </w:r>
      <w:r w:rsidRPr="002238D0">
        <w:rPr>
          <w:rFonts w:ascii="GHEA Mariam" w:hAnsi="GHEA Mariam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ընկերությունների</w:t>
      </w:r>
      <w:r w:rsidRPr="002238D0">
        <w:rPr>
          <w:rFonts w:ascii="GHEA Mariam" w:hAnsi="GHEA Mariam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մասին</w:t>
      </w:r>
      <w:r w:rsidRPr="002238D0">
        <w:rPr>
          <w:rFonts w:ascii="GHEA Mariam" w:hAnsi="GHEA Mariam"/>
          <w:sz w:val="24"/>
          <w:lang w:val="pt-BR"/>
        </w:rPr>
        <w:t xml:space="preserve">» </w:t>
      </w:r>
      <w:r w:rsidRPr="002238D0">
        <w:rPr>
          <w:rFonts w:ascii="GHEA Mariam" w:hAnsi="GHEA Mariam" w:cs="Arial"/>
          <w:sz w:val="24"/>
          <w:lang w:val="pt-BR"/>
        </w:rPr>
        <w:t>Հայաստանի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Հանրապետության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օրենքի</w:t>
      </w:r>
      <w:r w:rsidRPr="002238D0">
        <w:rPr>
          <w:rFonts w:ascii="GHEA Mariam" w:hAnsi="GHEA Mariam"/>
          <w:spacing w:val="-8"/>
          <w:sz w:val="24"/>
          <w:lang w:val="hy-AM"/>
        </w:rPr>
        <w:t xml:space="preserve"> 36-</w:t>
      </w:r>
      <w:r w:rsidRPr="002238D0">
        <w:rPr>
          <w:rFonts w:ascii="GHEA Mariam" w:hAnsi="GHEA Mariam" w:cs="Arial"/>
          <w:spacing w:val="-8"/>
          <w:sz w:val="24"/>
          <w:lang w:val="hy-AM"/>
        </w:rPr>
        <w:t>րդ</w:t>
      </w:r>
      <w:r w:rsidRPr="002238D0">
        <w:rPr>
          <w:rFonts w:ascii="GHEA Mariam" w:hAnsi="GHEA Mariam"/>
          <w:spacing w:val="-8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hy-AM"/>
        </w:rPr>
        <w:t>հոդվածը</w:t>
      </w:r>
      <w:r w:rsidR="005647D7">
        <w:rPr>
          <w:rFonts w:ascii="GHEA Mariam" w:hAnsi="GHEA Mariam" w:cs="Arial"/>
          <w:spacing w:val="-8"/>
          <w:sz w:val="24"/>
          <w:lang w:val="hy-AM"/>
        </w:rPr>
        <w:t xml:space="preserve">, </w:t>
      </w:r>
      <w:r w:rsidRPr="002238D0">
        <w:rPr>
          <w:rFonts w:ascii="GHEA Mariam" w:hAnsi="GHEA Mariam"/>
          <w:spacing w:val="-8"/>
          <w:sz w:val="24"/>
          <w:lang w:val="pt-BR"/>
        </w:rPr>
        <w:t>«</w:t>
      </w:r>
      <w:r w:rsidRPr="002238D0">
        <w:rPr>
          <w:rFonts w:ascii="GHEA Mariam" w:hAnsi="GHEA Mariam" w:cs="Arial"/>
          <w:spacing w:val="-8"/>
          <w:sz w:val="24"/>
          <w:lang w:val="hy-AM"/>
        </w:rPr>
        <w:t>Կառավարչական</w:t>
      </w:r>
      <w:r w:rsidRPr="002238D0">
        <w:rPr>
          <w:rFonts w:ascii="GHEA Mariam" w:hAnsi="GHEA Mariam"/>
          <w:spacing w:val="-8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hy-AM"/>
        </w:rPr>
        <w:t>իրավա</w:t>
      </w:r>
      <w:r w:rsidR="005647D7">
        <w:rPr>
          <w:rFonts w:ascii="GHEA Mariam" w:hAnsi="GHEA Mariam" w:cs="Arial"/>
          <w:spacing w:val="-8"/>
          <w:sz w:val="24"/>
          <w:lang w:val="hy-AM"/>
        </w:rPr>
        <w:softHyphen/>
      </w:r>
      <w:r w:rsidRPr="002238D0">
        <w:rPr>
          <w:rFonts w:ascii="GHEA Mariam" w:hAnsi="GHEA Mariam" w:cs="Arial"/>
          <w:spacing w:val="-8"/>
          <w:sz w:val="24"/>
          <w:lang w:val="hy-AM"/>
        </w:rPr>
        <w:t>հարաբերությունների</w:t>
      </w:r>
      <w:r w:rsidRPr="002238D0">
        <w:rPr>
          <w:rFonts w:ascii="GHEA Mariam" w:hAnsi="GHEA Mariam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կարգա</w:t>
      </w:r>
      <w:r>
        <w:rPr>
          <w:rFonts w:ascii="GHEA Mariam" w:hAnsi="GHEA Mariam" w:cs="Arial"/>
          <w:sz w:val="24"/>
          <w:lang w:val="hy-AM"/>
        </w:rPr>
        <w:softHyphen/>
      </w:r>
      <w:r w:rsidRPr="002238D0">
        <w:rPr>
          <w:rFonts w:ascii="GHEA Mariam" w:hAnsi="GHEA Mariam" w:cs="Arial"/>
          <w:sz w:val="24"/>
          <w:lang w:val="hy-AM"/>
        </w:rPr>
        <w:t>վոր</w:t>
      </w:r>
      <w:r>
        <w:rPr>
          <w:rFonts w:ascii="GHEA Mariam" w:hAnsi="GHEA Mariam" w:cs="Arial"/>
          <w:sz w:val="24"/>
          <w:lang w:val="hy-AM"/>
        </w:rPr>
        <w:softHyphen/>
      </w:r>
      <w:r w:rsidRPr="002238D0">
        <w:rPr>
          <w:rFonts w:ascii="GHEA Mariam" w:hAnsi="GHEA Mariam" w:cs="Arial"/>
          <w:sz w:val="24"/>
          <w:lang w:val="hy-AM"/>
        </w:rPr>
        <w:t>ման</w:t>
      </w:r>
      <w:r w:rsidRPr="002238D0">
        <w:rPr>
          <w:rFonts w:ascii="GHEA Mariam" w:hAnsi="GHEA Mariam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մասին</w:t>
      </w:r>
      <w:r w:rsidRPr="002238D0">
        <w:rPr>
          <w:rFonts w:ascii="GHEA Mariam" w:hAnsi="GHEA Mariam"/>
          <w:sz w:val="24"/>
          <w:lang w:val="pt-BR"/>
        </w:rPr>
        <w:t xml:space="preserve">» </w:t>
      </w:r>
      <w:r w:rsidRPr="002238D0">
        <w:rPr>
          <w:rFonts w:ascii="GHEA Mariam" w:hAnsi="GHEA Mariam" w:cs="Arial"/>
          <w:sz w:val="24"/>
          <w:lang w:val="pt-BR"/>
        </w:rPr>
        <w:t>Հայաստանի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Հանրապետության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օրենքի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/>
          <w:sz w:val="24"/>
          <w:lang w:val="hy-AM"/>
        </w:rPr>
        <w:t>5</w:t>
      </w:r>
      <w:r w:rsidRPr="002238D0">
        <w:rPr>
          <w:rFonts w:ascii="GHEA Mariam" w:hAnsi="GHEA Mariam"/>
          <w:sz w:val="24"/>
          <w:lang w:val="pt-BR"/>
        </w:rPr>
        <w:t>-</w:t>
      </w:r>
      <w:r w:rsidRPr="002238D0">
        <w:rPr>
          <w:rFonts w:ascii="GHEA Mariam" w:hAnsi="GHEA Mariam" w:cs="Arial"/>
          <w:sz w:val="24"/>
          <w:lang w:val="pt-BR"/>
        </w:rPr>
        <w:t>րդ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հոդված</w:t>
      </w:r>
      <w:r w:rsidRPr="002238D0">
        <w:rPr>
          <w:rFonts w:ascii="GHEA Mariam" w:hAnsi="GHEA Mariam" w:cs="Arial"/>
          <w:sz w:val="24"/>
          <w:lang w:val="hy-AM"/>
        </w:rPr>
        <w:t>ի</w:t>
      </w:r>
      <w:r w:rsidRPr="002238D0">
        <w:rPr>
          <w:rFonts w:ascii="GHEA Mariam" w:hAnsi="GHEA Mariam"/>
          <w:sz w:val="24"/>
          <w:lang w:val="hy-AM"/>
        </w:rPr>
        <w:t xml:space="preserve"> 5-</w:t>
      </w:r>
      <w:r w:rsidRPr="002238D0">
        <w:rPr>
          <w:rFonts w:ascii="GHEA Mariam" w:hAnsi="GHEA Mariam" w:cs="Arial"/>
          <w:sz w:val="24"/>
          <w:lang w:val="hy-AM"/>
        </w:rPr>
        <w:t>րդ</w:t>
      </w:r>
      <w:r w:rsidRPr="002238D0">
        <w:rPr>
          <w:rFonts w:ascii="GHEA Mariam" w:hAnsi="GHEA Mariam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և</w:t>
      </w:r>
      <w:r w:rsidRPr="002238D0">
        <w:rPr>
          <w:rFonts w:ascii="GHEA Mariam" w:hAnsi="GHEA Mariam"/>
          <w:sz w:val="24"/>
          <w:lang w:val="hy-AM"/>
        </w:rPr>
        <w:t xml:space="preserve"> </w:t>
      </w:r>
      <w:r w:rsidRPr="002238D0">
        <w:rPr>
          <w:rFonts w:ascii="GHEA Mariam" w:hAnsi="GHEA Mariam"/>
          <w:spacing w:val="-8"/>
          <w:sz w:val="24"/>
          <w:lang w:val="hy-AM"/>
        </w:rPr>
        <w:t>8-</w:t>
      </w:r>
      <w:r w:rsidRPr="002238D0">
        <w:rPr>
          <w:rFonts w:ascii="GHEA Mariam" w:hAnsi="GHEA Mariam" w:cs="Arial"/>
          <w:spacing w:val="-8"/>
          <w:sz w:val="24"/>
          <w:lang w:val="hy-AM"/>
        </w:rPr>
        <w:t>րդ</w:t>
      </w:r>
      <w:r w:rsidRPr="002238D0">
        <w:rPr>
          <w:rFonts w:ascii="GHEA Mariam" w:hAnsi="GHEA Mariam"/>
          <w:spacing w:val="-8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hy-AM"/>
        </w:rPr>
        <w:t>մասերը</w:t>
      </w:r>
      <w:r w:rsidR="005647D7">
        <w:rPr>
          <w:rFonts w:ascii="GHEA Mariam" w:hAnsi="GHEA Mariam"/>
          <w:spacing w:val="-8"/>
          <w:sz w:val="24"/>
          <w:lang w:val="hy-AM"/>
        </w:rPr>
        <w:t xml:space="preserve"> և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«</w:t>
      </w:r>
      <w:r w:rsidRPr="002238D0">
        <w:rPr>
          <w:rFonts w:ascii="GHEA Mariam" w:hAnsi="GHEA Mariam" w:cs="Arial"/>
          <w:spacing w:val="-8"/>
          <w:sz w:val="24"/>
          <w:lang w:val="pt-BR"/>
        </w:rPr>
        <w:t>Հայաստանի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Հանրապետության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202</w:t>
      </w:r>
      <w:r w:rsidRPr="002238D0">
        <w:rPr>
          <w:rFonts w:ascii="GHEA Mariam" w:hAnsi="GHEA Mariam"/>
          <w:spacing w:val="-8"/>
          <w:sz w:val="24"/>
          <w:lang w:val="hy-AM"/>
        </w:rPr>
        <w:t>1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թվականի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պետական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բյուջեի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մասին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»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Հայաստանի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Հանրապետության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օրենքի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/>
          <w:spacing w:val="-8"/>
          <w:sz w:val="24"/>
          <w:lang w:val="hy-AM"/>
        </w:rPr>
        <w:t>7</w:t>
      </w:r>
      <w:r w:rsidRPr="002238D0">
        <w:rPr>
          <w:rFonts w:ascii="GHEA Mariam" w:hAnsi="GHEA Mariam"/>
          <w:spacing w:val="-8"/>
          <w:sz w:val="24"/>
          <w:lang w:val="pt-BR"/>
        </w:rPr>
        <w:t>-</w:t>
      </w:r>
      <w:r w:rsidRPr="002238D0">
        <w:rPr>
          <w:rFonts w:ascii="GHEA Mariam" w:hAnsi="GHEA Mariam" w:cs="Arial"/>
          <w:spacing w:val="-8"/>
          <w:sz w:val="24"/>
          <w:lang w:val="pt-BR"/>
        </w:rPr>
        <w:t>րդ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հոդվածի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/>
          <w:spacing w:val="-8"/>
          <w:sz w:val="24"/>
          <w:lang w:val="hy-AM"/>
        </w:rPr>
        <w:t>9</w:t>
      </w:r>
      <w:r w:rsidRPr="002238D0">
        <w:rPr>
          <w:rFonts w:ascii="GHEA Mariam" w:hAnsi="GHEA Mariam"/>
          <w:spacing w:val="-8"/>
          <w:sz w:val="24"/>
          <w:lang w:val="pt-BR"/>
        </w:rPr>
        <w:t>-</w:t>
      </w:r>
      <w:r w:rsidRPr="002238D0">
        <w:rPr>
          <w:rFonts w:ascii="GHEA Mariam" w:hAnsi="GHEA Mariam" w:cs="Arial"/>
          <w:spacing w:val="-8"/>
          <w:sz w:val="24"/>
          <w:lang w:val="pt-BR"/>
        </w:rPr>
        <w:t>րդ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մասը</w:t>
      </w:r>
      <w:r w:rsidRPr="002238D0">
        <w:rPr>
          <w:rFonts w:ascii="GHEA Mariam" w:hAnsi="GHEA Mariam"/>
          <w:spacing w:val="-8"/>
          <w:sz w:val="24"/>
          <w:lang w:val="pt-BR"/>
        </w:rPr>
        <w:t>,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ինչպես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նաև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Հայաստանի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Հանրապետության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էներգետիկ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ենթակառուցվածքների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և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բնական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պաշարների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նախարարության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ջրային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տնտեսու</w:t>
      </w:r>
      <w:r w:rsidR="005647D7">
        <w:rPr>
          <w:rFonts w:ascii="GHEA Mariam" w:hAnsi="GHEA Mariam" w:cs="Arial"/>
          <w:sz w:val="24"/>
          <w:lang w:val="pt-BR"/>
        </w:rPr>
        <w:softHyphen/>
      </w:r>
      <w:r w:rsidRPr="002238D0">
        <w:rPr>
          <w:rFonts w:ascii="GHEA Mariam" w:hAnsi="GHEA Mariam" w:cs="Arial"/>
          <w:sz w:val="24"/>
          <w:lang w:val="pt-BR"/>
        </w:rPr>
        <w:t>թյան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պետական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կոմիտեի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և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 Armenian"/>
          <w:sz w:val="24"/>
          <w:lang w:val="pt-BR"/>
        </w:rPr>
        <w:t>«</w:t>
      </w:r>
      <w:r w:rsidRPr="002238D0">
        <w:rPr>
          <w:rFonts w:ascii="GHEA Mariam" w:hAnsi="GHEA Mariam" w:cs="Arial"/>
          <w:sz w:val="24"/>
          <w:lang w:val="pt-BR"/>
        </w:rPr>
        <w:t>Վեոլիա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Ջուր</w:t>
      </w:r>
      <w:r w:rsidRPr="002238D0">
        <w:rPr>
          <w:rFonts w:ascii="GHEA Mariam" w:hAnsi="GHEA Mariam" w:cs="Arial Armenian"/>
          <w:sz w:val="24"/>
          <w:lang w:val="pt-BR"/>
        </w:rPr>
        <w:t>»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փակ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բաժնետիրական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ընկերության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միջև</w:t>
      </w:r>
      <w:r w:rsidRPr="002238D0">
        <w:rPr>
          <w:rFonts w:ascii="GHEA Mariam" w:hAnsi="GHEA Mariam"/>
          <w:sz w:val="24"/>
          <w:lang w:val="pt-BR"/>
        </w:rPr>
        <w:t xml:space="preserve"> 2016 </w:t>
      </w:r>
      <w:r w:rsidRPr="002238D0">
        <w:rPr>
          <w:rFonts w:ascii="GHEA Mariam" w:hAnsi="GHEA Mariam" w:cs="Arial"/>
          <w:sz w:val="24"/>
          <w:lang w:val="pt-BR"/>
        </w:rPr>
        <w:t>թվականի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նոյեմբերի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21-</w:t>
      </w:r>
      <w:r w:rsidRPr="002238D0">
        <w:rPr>
          <w:rFonts w:ascii="GHEA Mariam" w:hAnsi="GHEA Mariam" w:cs="Arial"/>
          <w:spacing w:val="-8"/>
          <w:sz w:val="24"/>
          <w:lang w:val="pt-BR"/>
        </w:rPr>
        <w:t>ին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կնքված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«</w:t>
      </w:r>
      <w:r w:rsidRPr="002238D0">
        <w:rPr>
          <w:rFonts w:ascii="GHEA Mariam" w:hAnsi="GHEA Mariam" w:cs="Arial"/>
          <w:spacing w:val="-8"/>
          <w:sz w:val="24"/>
          <w:lang w:val="pt-BR"/>
        </w:rPr>
        <w:t>Երևան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Ջուր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»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, 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«</w:t>
      </w:r>
      <w:r w:rsidRPr="002238D0">
        <w:rPr>
          <w:rFonts w:ascii="GHEA Mariam" w:hAnsi="GHEA Mariam" w:cs="Arial"/>
          <w:spacing w:val="-8"/>
          <w:sz w:val="24"/>
          <w:lang w:val="pt-BR"/>
        </w:rPr>
        <w:t>Հայջրմուղկոյուղի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»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, 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lastRenderedPageBreak/>
        <w:t>«</w:t>
      </w:r>
      <w:r w:rsidRPr="002238D0">
        <w:rPr>
          <w:rFonts w:ascii="GHEA Mariam" w:hAnsi="GHEA Mariam" w:cs="Arial"/>
          <w:spacing w:val="-8"/>
          <w:sz w:val="24"/>
          <w:lang w:val="pt-BR"/>
        </w:rPr>
        <w:t>Լոռի</w:t>
      </w:r>
      <w:r w:rsidRPr="002238D0">
        <w:rPr>
          <w:rFonts w:ascii="GHEA Mariam" w:hAnsi="GHEA Mariam"/>
          <w:spacing w:val="-8"/>
          <w:sz w:val="24"/>
          <w:lang w:val="pt-BR"/>
        </w:rPr>
        <w:t>-</w:t>
      </w:r>
      <w:r w:rsidRPr="002238D0">
        <w:rPr>
          <w:rFonts w:ascii="GHEA Mariam" w:hAnsi="GHEA Mariam" w:cs="Arial"/>
          <w:sz w:val="24"/>
          <w:lang w:val="pt-BR"/>
        </w:rPr>
        <w:t>ջրմուղկոյուղի</w:t>
      </w:r>
      <w:r w:rsidRPr="002238D0">
        <w:rPr>
          <w:rFonts w:ascii="GHEA Mariam" w:hAnsi="GHEA Mariam" w:cs="Arial Armenian"/>
          <w:sz w:val="24"/>
          <w:lang w:val="pt-BR"/>
        </w:rPr>
        <w:t>»</w:t>
      </w:r>
      <w:r w:rsidRPr="002238D0">
        <w:rPr>
          <w:rFonts w:ascii="GHEA Mariam" w:hAnsi="GHEA Mariam"/>
          <w:sz w:val="24"/>
          <w:lang w:val="pt-BR"/>
        </w:rPr>
        <w:t xml:space="preserve">, 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«</w:t>
      </w:r>
      <w:r w:rsidRPr="002238D0">
        <w:rPr>
          <w:rFonts w:ascii="GHEA Mariam" w:hAnsi="GHEA Mariam" w:cs="Arial"/>
          <w:spacing w:val="-8"/>
          <w:sz w:val="24"/>
          <w:lang w:val="pt-BR"/>
        </w:rPr>
        <w:t>Շիրակ</w:t>
      </w:r>
      <w:r w:rsidRPr="002238D0">
        <w:rPr>
          <w:rFonts w:ascii="GHEA Mariam" w:hAnsi="GHEA Mariam"/>
          <w:spacing w:val="-8"/>
          <w:sz w:val="24"/>
          <w:lang w:val="pt-BR"/>
        </w:rPr>
        <w:t>-</w:t>
      </w:r>
      <w:r w:rsidRPr="002238D0">
        <w:rPr>
          <w:rFonts w:ascii="GHEA Mariam" w:hAnsi="GHEA Mariam" w:cs="Arial"/>
          <w:spacing w:val="-8"/>
          <w:sz w:val="24"/>
          <w:lang w:val="pt-BR"/>
        </w:rPr>
        <w:t>ջրմուղկոյուղի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»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և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«</w:t>
      </w:r>
      <w:r w:rsidRPr="002238D0">
        <w:rPr>
          <w:rFonts w:ascii="GHEA Mariam" w:hAnsi="GHEA Mariam" w:cs="Arial"/>
          <w:spacing w:val="-8"/>
          <w:sz w:val="24"/>
          <w:lang w:val="pt-BR"/>
        </w:rPr>
        <w:t>Նոր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Ակունք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»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փակ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բաժնե</w:t>
      </w:r>
      <w:r w:rsidR="005647D7">
        <w:rPr>
          <w:rFonts w:ascii="GHEA Mariam" w:hAnsi="GHEA Mariam" w:cs="Arial"/>
          <w:spacing w:val="-8"/>
          <w:sz w:val="24"/>
          <w:lang w:val="pt-BR"/>
        </w:rPr>
        <w:softHyphen/>
      </w:r>
      <w:r w:rsidRPr="002238D0">
        <w:rPr>
          <w:rFonts w:ascii="GHEA Mariam" w:hAnsi="GHEA Mariam" w:cs="Arial"/>
          <w:spacing w:val="-8"/>
          <w:sz w:val="24"/>
          <w:lang w:val="pt-BR"/>
        </w:rPr>
        <w:t>տիրա</w:t>
      </w:r>
      <w:r w:rsidR="005647D7">
        <w:rPr>
          <w:rFonts w:ascii="GHEA Mariam" w:hAnsi="GHEA Mariam" w:cs="Arial"/>
          <w:spacing w:val="-8"/>
          <w:sz w:val="24"/>
          <w:lang w:val="pt-BR"/>
        </w:rPr>
        <w:softHyphen/>
      </w:r>
      <w:r w:rsidRPr="002238D0">
        <w:rPr>
          <w:rFonts w:ascii="GHEA Mariam" w:hAnsi="GHEA Mariam" w:cs="Arial"/>
          <w:spacing w:val="-8"/>
          <w:sz w:val="24"/>
          <w:lang w:val="pt-BR"/>
        </w:rPr>
        <w:t>կան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ընկերությունների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կողմից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օգտագործվող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ու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պահպանվող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ջրային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համակարգերի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5647D7">
        <w:rPr>
          <w:rFonts w:ascii="GHEA Mariam" w:hAnsi="GHEA Mariam" w:cs="Arial"/>
          <w:spacing w:val="-6"/>
          <w:sz w:val="24"/>
          <w:lang w:val="pt-BR"/>
        </w:rPr>
        <w:t>և</w:t>
      </w:r>
      <w:r w:rsidRPr="005647D7">
        <w:rPr>
          <w:rFonts w:ascii="GHEA Mariam" w:hAnsi="GHEA Mariam"/>
          <w:spacing w:val="-6"/>
          <w:sz w:val="24"/>
          <w:lang w:val="pt-BR"/>
        </w:rPr>
        <w:t xml:space="preserve"> </w:t>
      </w:r>
      <w:r w:rsidRPr="005647D7">
        <w:rPr>
          <w:rFonts w:ascii="GHEA Mariam" w:hAnsi="GHEA Mariam" w:cs="Arial"/>
          <w:spacing w:val="-6"/>
          <w:sz w:val="24"/>
          <w:lang w:val="pt-BR"/>
        </w:rPr>
        <w:t>այլ</w:t>
      </w:r>
      <w:r w:rsidRPr="005647D7">
        <w:rPr>
          <w:rFonts w:ascii="GHEA Mariam" w:hAnsi="GHEA Mariam"/>
          <w:spacing w:val="-6"/>
          <w:sz w:val="24"/>
          <w:lang w:val="pt-BR"/>
        </w:rPr>
        <w:t xml:space="preserve"> </w:t>
      </w:r>
      <w:r w:rsidRPr="005647D7">
        <w:rPr>
          <w:rFonts w:ascii="GHEA Mariam" w:hAnsi="GHEA Mariam" w:cs="Arial"/>
          <w:spacing w:val="-6"/>
          <w:sz w:val="24"/>
          <w:lang w:val="pt-BR"/>
        </w:rPr>
        <w:t>գույքի</w:t>
      </w:r>
      <w:r w:rsidRPr="005647D7">
        <w:rPr>
          <w:rFonts w:ascii="GHEA Mariam" w:hAnsi="GHEA Mariam"/>
          <w:spacing w:val="-6"/>
          <w:sz w:val="24"/>
          <w:lang w:val="pt-BR"/>
        </w:rPr>
        <w:t xml:space="preserve"> </w:t>
      </w:r>
      <w:r w:rsidRPr="005647D7">
        <w:rPr>
          <w:rFonts w:ascii="GHEA Mariam" w:hAnsi="GHEA Mariam" w:cs="Arial"/>
          <w:spacing w:val="-6"/>
          <w:sz w:val="24"/>
          <w:lang w:val="pt-BR"/>
        </w:rPr>
        <w:t>վարձա</w:t>
      </w:r>
      <w:r w:rsidRPr="005647D7">
        <w:rPr>
          <w:rFonts w:ascii="GHEA Mariam" w:hAnsi="GHEA Mariam" w:cs="Arial"/>
          <w:spacing w:val="-6"/>
          <w:sz w:val="24"/>
          <w:lang w:val="pt-BR"/>
        </w:rPr>
        <w:softHyphen/>
        <w:t>կալության</w:t>
      </w:r>
      <w:r w:rsidRPr="005647D7">
        <w:rPr>
          <w:rFonts w:ascii="GHEA Mariam" w:hAnsi="GHEA Mariam"/>
          <w:spacing w:val="-6"/>
          <w:sz w:val="24"/>
          <w:lang w:val="pt-BR"/>
        </w:rPr>
        <w:t xml:space="preserve"> </w:t>
      </w:r>
      <w:r w:rsidRPr="005647D7">
        <w:rPr>
          <w:rFonts w:ascii="GHEA Mariam" w:hAnsi="GHEA Mariam" w:cs="Arial"/>
          <w:spacing w:val="-6"/>
          <w:sz w:val="24"/>
          <w:lang w:val="pt-BR"/>
        </w:rPr>
        <w:t>պայմանագրի</w:t>
      </w:r>
      <w:r w:rsidRPr="005647D7">
        <w:rPr>
          <w:rFonts w:ascii="GHEA Mariam" w:hAnsi="GHEA Mariam"/>
          <w:spacing w:val="-6"/>
          <w:sz w:val="24"/>
          <w:lang w:val="pt-BR"/>
        </w:rPr>
        <w:t xml:space="preserve"> 4-</w:t>
      </w:r>
      <w:r w:rsidRPr="005647D7">
        <w:rPr>
          <w:rFonts w:ascii="GHEA Mariam" w:hAnsi="GHEA Mariam" w:cs="Arial"/>
          <w:spacing w:val="-6"/>
          <w:sz w:val="24"/>
          <w:lang w:val="pt-BR"/>
        </w:rPr>
        <w:t>րդ</w:t>
      </w:r>
      <w:r w:rsidRPr="005647D7">
        <w:rPr>
          <w:rFonts w:ascii="GHEA Mariam" w:hAnsi="GHEA Mariam"/>
          <w:spacing w:val="-6"/>
          <w:sz w:val="24"/>
          <w:lang w:val="pt-BR"/>
        </w:rPr>
        <w:t>, 6.3-</w:t>
      </w:r>
      <w:r w:rsidRPr="005647D7">
        <w:rPr>
          <w:rFonts w:ascii="GHEA Mariam" w:hAnsi="GHEA Mariam" w:cs="Arial"/>
          <w:spacing w:val="-6"/>
          <w:sz w:val="24"/>
          <w:lang w:val="pt-BR"/>
        </w:rPr>
        <w:t>րդ</w:t>
      </w:r>
      <w:r w:rsidRPr="005647D7">
        <w:rPr>
          <w:rFonts w:ascii="GHEA Mariam" w:hAnsi="GHEA Mariam"/>
          <w:spacing w:val="-6"/>
          <w:sz w:val="24"/>
          <w:lang w:val="pt-BR"/>
        </w:rPr>
        <w:t>, 6.5.2-</w:t>
      </w:r>
      <w:r w:rsidRPr="005647D7">
        <w:rPr>
          <w:rFonts w:ascii="GHEA Mariam" w:hAnsi="GHEA Mariam" w:cs="Arial"/>
          <w:spacing w:val="-6"/>
          <w:sz w:val="24"/>
          <w:lang w:val="pt-BR"/>
        </w:rPr>
        <w:t>րդ</w:t>
      </w:r>
      <w:r w:rsidRPr="005647D7">
        <w:rPr>
          <w:rFonts w:ascii="GHEA Mariam" w:hAnsi="GHEA Mariam"/>
          <w:spacing w:val="-6"/>
          <w:sz w:val="24"/>
          <w:lang w:val="pt-BR"/>
        </w:rPr>
        <w:t>, 7.2.3-</w:t>
      </w:r>
      <w:r w:rsidRPr="005647D7">
        <w:rPr>
          <w:rFonts w:ascii="GHEA Mariam" w:hAnsi="GHEA Mariam" w:cs="Arial"/>
          <w:spacing w:val="-6"/>
          <w:sz w:val="24"/>
          <w:lang w:val="pt-BR"/>
        </w:rPr>
        <w:t>րդ</w:t>
      </w:r>
      <w:r w:rsidRPr="005647D7">
        <w:rPr>
          <w:rFonts w:ascii="GHEA Mariam" w:hAnsi="GHEA Mariam"/>
          <w:spacing w:val="-6"/>
          <w:sz w:val="24"/>
          <w:lang w:val="pt-BR"/>
        </w:rPr>
        <w:t xml:space="preserve"> </w:t>
      </w:r>
      <w:r w:rsidRPr="005647D7">
        <w:rPr>
          <w:rFonts w:ascii="GHEA Mariam" w:hAnsi="GHEA Mariam" w:cs="Arial"/>
          <w:spacing w:val="-6"/>
          <w:sz w:val="24"/>
          <w:lang w:val="pt-BR"/>
        </w:rPr>
        <w:t>հոդ</w:t>
      </w:r>
      <w:r w:rsidR="00634799">
        <w:rPr>
          <w:rFonts w:ascii="GHEA Mariam" w:hAnsi="GHEA Mariam" w:cs="Arial"/>
          <w:spacing w:val="-6"/>
          <w:sz w:val="24"/>
          <w:lang w:val="pt-BR"/>
        </w:rPr>
        <w:softHyphen/>
      </w:r>
      <w:bookmarkStart w:id="0" w:name="_GoBack"/>
      <w:bookmarkEnd w:id="0"/>
      <w:r w:rsidRPr="005647D7">
        <w:rPr>
          <w:rFonts w:ascii="GHEA Mariam" w:hAnsi="GHEA Mariam" w:cs="Arial"/>
          <w:spacing w:val="-6"/>
          <w:sz w:val="24"/>
          <w:lang w:val="pt-BR"/>
        </w:rPr>
        <w:t>վածների</w:t>
      </w:r>
      <w:r w:rsidRPr="005647D7">
        <w:rPr>
          <w:rFonts w:ascii="GHEA Mariam" w:hAnsi="GHEA Mariam"/>
          <w:spacing w:val="-6"/>
          <w:sz w:val="24"/>
          <w:lang w:val="pt-BR"/>
        </w:rPr>
        <w:t xml:space="preserve"> </w:t>
      </w:r>
      <w:r w:rsidRPr="005647D7">
        <w:rPr>
          <w:rFonts w:ascii="GHEA Mariam" w:hAnsi="GHEA Mariam" w:cs="Arial"/>
          <w:spacing w:val="-6"/>
          <w:sz w:val="24"/>
          <w:lang w:val="pt-BR"/>
        </w:rPr>
        <w:t>դրույթների</w:t>
      </w:r>
      <w:r w:rsidRPr="005647D7">
        <w:rPr>
          <w:rFonts w:ascii="GHEA Mariam" w:hAnsi="GHEA Mariam"/>
          <w:spacing w:val="-6"/>
          <w:sz w:val="24"/>
          <w:lang w:val="pt-BR"/>
        </w:rPr>
        <w:t xml:space="preserve"> </w:t>
      </w:r>
      <w:r w:rsidRPr="005647D7">
        <w:rPr>
          <w:rFonts w:ascii="GHEA Mariam" w:hAnsi="GHEA Mariam" w:cs="Arial"/>
          <w:spacing w:val="-6"/>
          <w:sz w:val="24"/>
          <w:lang w:val="pt-BR"/>
        </w:rPr>
        <w:t>ապահովման</w:t>
      </w:r>
      <w:r w:rsidRPr="005647D7">
        <w:rPr>
          <w:rFonts w:ascii="GHEA Mariam" w:hAnsi="GHEA Mariam"/>
          <w:spacing w:val="-6"/>
          <w:sz w:val="24"/>
          <w:lang w:val="pt-BR"/>
        </w:rPr>
        <w:t xml:space="preserve"> </w:t>
      </w:r>
      <w:r w:rsidRPr="005647D7">
        <w:rPr>
          <w:rFonts w:ascii="GHEA Mariam" w:hAnsi="GHEA Mariam" w:cs="Arial"/>
          <w:spacing w:val="-6"/>
          <w:sz w:val="24"/>
          <w:lang w:val="pt-BR"/>
        </w:rPr>
        <w:t>նպատակով</w:t>
      </w:r>
      <w:r w:rsidRPr="005647D7">
        <w:rPr>
          <w:rFonts w:ascii="GHEA Mariam" w:hAnsi="GHEA Mariam"/>
          <w:spacing w:val="-6"/>
          <w:sz w:val="24"/>
          <w:lang w:val="pt-BR"/>
        </w:rPr>
        <w:t xml:space="preserve"> </w:t>
      </w:r>
      <w:r w:rsidRPr="005647D7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5647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5647D7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r w:rsidRPr="005647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5647D7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r w:rsidRPr="005647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</w:t>
      </w:r>
      <w:r w:rsidRPr="005647D7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5647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5647D7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5647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5647D7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5647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5647D7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5647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5647D7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r w:rsidRPr="005647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5647D7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5647D7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5647D7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5647D7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2238D0" w:rsidRPr="002238D0" w:rsidRDefault="002238D0" w:rsidP="002238D0">
      <w:pPr>
        <w:pStyle w:val="norm"/>
        <w:spacing w:line="360" w:lineRule="auto"/>
        <w:rPr>
          <w:rFonts w:ascii="GHEA Mariam" w:hAnsi="GHEA Mariam"/>
          <w:sz w:val="24"/>
          <w:lang w:val="pt-BR"/>
        </w:rPr>
      </w:pPr>
      <w:r w:rsidRPr="002238D0">
        <w:rPr>
          <w:rFonts w:ascii="GHEA Mariam" w:hAnsi="GHEA Mariam"/>
          <w:spacing w:val="-8"/>
          <w:sz w:val="24"/>
          <w:lang w:val="hy-AM"/>
        </w:rPr>
        <w:t xml:space="preserve">1. </w:t>
      </w:r>
      <w:r w:rsidRPr="002238D0">
        <w:rPr>
          <w:rFonts w:ascii="GHEA Mariam" w:hAnsi="GHEA Mariam" w:cs="Arial"/>
          <w:spacing w:val="-8"/>
          <w:sz w:val="24"/>
          <w:lang w:val="pt-BR"/>
        </w:rPr>
        <w:t>Հայաստանի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Հանրապետության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կառավարության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2017 </w:t>
      </w:r>
      <w:r w:rsidRPr="002238D0">
        <w:rPr>
          <w:rFonts w:ascii="GHEA Mariam" w:hAnsi="GHEA Mariam" w:cs="Arial"/>
          <w:spacing w:val="-8"/>
          <w:sz w:val="24"/>
          <w:lang w:val="pt-BR"/>
        </w:rPr>
        <w:t>թվականի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դեկտեմ</w:t>
      </w:r>
      <w:r>
        <w:rPr>
          <w:rFonts w:ascii="GHEA Mariam" w:hAnsi="GHEA Mariam" w:cs="Arial"/>
          <w:sz w:val="24"/>
          <w:lang w:val="pt-BR"/>
        </w:rPr>
        <w:softHyphen/>
      </w:r>
      <w:r w:rsidRPr="002238D0">
        <w:rPr>
          <w:rFonts w:ascii="GHEA Mariam" w:hAnsi="GHEA Mariam" w:cs="Arial"/>
          <w:sz w:val="24"/>
          <w:lang w:val="pt-BR"/>
        </w:rPr>
        <w:t>բերի</w:t>
      </w:r>
      <w:r w:rsidRPr="002238D0">
        <w:rPr>
          <w:rFonts w:ascii="GHEA Mariam" w:hAnsi="GHEA Mariam"/>
          <w:sz w:val="24"/>
          <w:lang w:val="pt-BR"/>
        </w:rPr>
        <w:t xml:space="preserve"> 14-</w:t>
      </w:r>
      <w:r w:rsidRPr="002238D0">
        <w:rPr>
          <w:rFonts w:ascii="GHEA Mariam" w:hAnsi="GHEA Mariam" w:cs="Arial"/>
          <w:sz w:val="24"/>
          <w:lang w:val="pt-BR"/>
        </w:rPr>
        <w:t>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 Armenian"/>
          <w:sz w:val="24"/>
          <w:lang w:val="pt-BR"/>
        </w:rPr>
        <w:t>«</w:t>
      </w:r>
      <w:r w:rsidRPr="002238D0">
        <w:rPr>
          <w:rFonts w:ascii="GHEA Mariam" w:hAnsi="GHEA Mariam" w:cs="Arial"/>
          <w:sz w:val="24"/>
          <w:lang w:val="pt-BR"/>
        </w:rPr>
        <w:t>Երևան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Ջուր</w:t>
      </w:r>
      <w:r w:rsidRPr="002238D0">
        <w:rPr>
          <w:rFonts w:ascii="GHEA Mariam" w:hAnsi="GHEA Mariam" w:cs="Arial Armenian"/>
          <w:sz w:val="24"/>
          <w:lang w:val="pt-BR"/>
        </w:rPr>
        <w:t>»</w:t>
      </w:r>
      <w:r w:rsidRPr="002238D0">
        <w:rPr>
          <w:rFonts w:ascii="GHEA Mariam" w:hAnsi="GHEA Mariam"/>
          <w:sz w:val="24"/>
          <w:lang w:val="hy-AM"/>
        </w:rPr>
        <w:t>,</w:t>
      </w:r>
      <w:r w:rsidRPr="002238D0">
        <w:rPr>
          <w:rFonts w:ascii="GHEA Mariam" w:hAnsi="GHEA Mariam"/>
          <w:sz w:val="24"/>
          <w:lang w:val="pt-BR"/>
        </w:rPr>
        <w:t xml:space="preserve"> «</w:t>
      </w:r>
      <w:r w:rsidRPr="002238D0">
        <w:rPr>
          <w:rFonts w:ascii="GHEA Mariam" w:hAnsi="GHEA Mariam" w:cs="Arial"/>
          <w:sz w:val="24"/>
          <w:lang w:val="pt-BR"/>
        </w:rPr>
        <w:t>Հայջրմուղկոյուղի</w:t>
      </w:r>
      <w:r w:rsidRPr="002238D0">
        <w:rPr>
          <w:rFonts w:ascii="GHEA Mariam" w:hAnsi="GHEA Mariam" w:cs="Arial Armenian"/>
          <w:sz w:val="24"/>
          <w:lang w:val="pt-BR"/>
        </w:rPr>
        <w:t>»</w:t>
      </w:r>
      <w:r w:rsidR="005647D7">
        <w:rPr>
          <w:rFonts w:ascii="GHEA Mariam" w:hAnsi="GHEA Mariam" w:cs="Arial Armenian"/>
          <w:sz w:val="24"/>
          <w:lang w:val="hy-AM"/>
        </w:rPr>
        <w:t>,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 Armenian"/>
          <w:sz w:val="24"/>
          <w:lang w:val="pt-BR"/>
        </w:rPr>
        <w:t>«</w:t>
      </w:r>
      <w:r w:rsidRPr="002238D0">
        <w:rPr>
          <w:rFonts w:ascii="GHEA Mariam" w:hAnsi="GHEA Mariam" w:cs="Arial"/>
          <w:sz w:val="24"/>
          <w:lang w:val="pt-BR"/>
        </w:rPr>
        <w:t>Լոռի</w:t>
      </w:r>
      <w:r w:rsidRPr="002238D0">
        <w:rPr>
          <w:rFonts w:ascii="GHEA Mariam" w:hAnsi="GHEA Mariam"/>
          <w:sz w:val="24"/>
          <w:lang w:val="pt-BR"/>
        </w:rPr>
        <w:t>-</w:t>
      </w:r>
      <w:r w:rsidRPr="002238D0">
        <w:rPr>
          <w:rFonts w:ascii="GHEA Mariam" w:hAnsi="GHEA Mariam" w:cs="Arial"/>
          <w:sz w:val="24"/>
          <w:lang w:val="pt-BR"/>
        </w:rPr>
        <w:t>ջրմուղկոյուղի</w:t>
      </w:r>
      <w:r w:rsidRPr="002238D0">
        <w:rPr>
          <w:rFonts w:ascii="GHEA Mariam" w:hAnsi="GHEA Mariam" w:cs="Arial Armenian"/>
          <w:sz w:val="24"/>
          <w:lang w:val="pt-BR"/>
        </w:rPr>
        <w:t>»</w:t>
      </w:r>
      <w:r w:rsidR="005647D7">
        <w:rPr>
          <w:rFonts w:ascii="GHEA Mariam" w:hAnsi="GHEA Mariam" w:cs="Arial Armenian"/>
          <w:sz w:val="24"/>
          <w:lang w:val="hy-AM"/>
        </w:rPr>
        <w:t>,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 Armenian"/>
          <w:sz w:val="24"/>
          <w:lang w:val="pt-BR"/>
        </w:rPr>
        <w:t>«</w:t>
      </w:r>
      <w:r w:rsidRPr="002238D0">
        <w:rPr>
          <w:rFonts w:ascii="GHEA Mariam" w:hAnsi="GHEA Mariam" w:cs="Arial"/>
          <w:sz w:val="24"/>
          <w:lang w:val="pt-BR"/>
        </w:rPr>
        <w:t>Շիրակ</w:t>
      </w:r>
      <w:r w:rsidRPr="002238D0">
        <w:rPr>
          <w:rFonts w:ascii="GHEA Mariam" w:hAnsi="GHEA Mariam"/>
          <w:sz w:val="24"/>
          <w:lang w:val="pt-BR"/>
        </w:rPr>
        <w:t>-</w:t>
      </w:r>
      <w:r w:rsidRPr="002238D0">
        <w:rPr>
          <w:rFonts w:ascii="GHEA Mariam" w:hAnsi="GHEA Mariam" w:cs="Arial"/>
          <w:spacing w:val="-8"/>
          <w:sz w:val="24"/>
          <w:lang w:val="pt-BR"/>
        </w:rPr>
        <w:t>ջրմուղկոյուղի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»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և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«</w:t>
      </w:r>
      <w:r w:rsidRPr="002238D0">
        <w:rPr>
          <w:rFonts w:ascii="GHEA Mariam" w:hAnsi="GHEA Mariam" w:cs="Arial"/>
          <w:spacing w:val="-8"/>
          <w:sz w:val="24"/>
          <w:lang w:val="pt-BR"/>
        </w:rPr>
        <w:t>Նոր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Ակունք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»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փակ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բաժնետիրական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ընկերությունների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կողմից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օգտագործվող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ու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պահպանվող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ջրային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համակարգերը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և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այլ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գույքն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ընդունելու</w:t>
      </w:r>
      <w:r w:rsidRPr="002238D0">
        <w:rPr>
          <w:rFonts w:ascii="GHEA Mariam" w:hAnsi="GHEA Mariam"/>
          <w:sz w:val="24"/>
          <w:lang w:val="pt-BR"/>
        </w:rPr>
        <w:t xml:space="preserve">, 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«</w:t>
      </w:r>
      <w:r w:rsidRPr="002238D0">
        <w:rPr>
          <w:rFonts w:ascii="GHEA Mariam" w:hAnsi="GHEA Mariam" w:cs="Arial"/>
          <w:spacing w:val="-8"/>
          <w:sz w:val="24"/>
          <w:lang w:val="pt-BR"/>
        </w:rPr>
        <w:t>Վեոլիա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Ջուր</w:t>
      </w:r>
      <w:r w:rsidRPr="002238D0">
        <w:rPr>
          <w:rFonts w:ascii="GHEA Mariam" w:hAnsi="GHEA Mariam" w:cs="Arial Armenian"/>
          <w:spacing w:val="-8"/>
          <w:sz w:val="24"/>
          <w:lang w:val="pt-BR"/>
        </w:rPr>
        <w:t>»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ընկերությանը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վարձակալության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և</w:t>
      </w:r>
      <w:r w:rsidRPr="002238D0">
        <w:rPr>
          <w:rFonts w:ascii="GHEA Mariam" w:hAnsi="GHEA Mariam"/>
          <w:spacing w:val="-8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pacing w:val="-8"/>
          <w:sz w:val="24"/>
          <w:lang w:val="pt-BR"/>
        </w:rPr>
        <w:t>սեփականության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իրավունքով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գույք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հանձնելու</w:t>
      </w:r>
      <w:r w:rsidRPr="002238D0">
        <w:rPr>
          <w:rFonts w:ascii="GHEA Mariam" w:hAnsi="GHEA Mariam"/>
          <w:sz w:val="24"/>
          <w:lang w:val="pt-BR"/>
        </w:rPr>
        <w:t xml:space="preserve">, </w:t>
      </w:r>
      <w:r w:rsidRPr="002238D0">
        <w:rPr>
          <w:rFonts w:ascii="GHEA Mariam" w:hAnsi="GHEA Mariam" w:cs="Arial Armenian"/>
          <w:sz w:val="24"/>
          <w:lang w:val="pt-BR"/>
        </w:rPr>
        <w:t>«</w:t>
      </w:r>
      <w:r w:rsidRPr="002238D0">
        <w:rPr>
          <w:rFonts w:ascii="GHEA Mariam" w:hAnsi="GHEA Mariam" w:cs="Arial"/>
          <w:sz w:val="24"/>
          <w:lang w:val="pt-BR"/>
        </w:rPr>
        <w:t>Վեոլիա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Ջուր</w:t>
      </w:r>
      <w:r w:rsidRPr="002238D0">
        <w:rPr>
          <w:rFonts w:ascii="GHEA Mariam" w:hAnsi="GHEA Mariam" w:cs="Arial Armenian"/>
          <w:sz w:val="24"/>
          <w:lang w:val="pt-BR"/>
        </w:rPr>
        <w:t>»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ընկերության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սպասարկման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տարածքի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ջրա</w:t>
      </w:r>
      <w:r w:rsidR="00EC0777">
        <w:rPr>
          <w:rFonts w:ascii="GHEA Mariam" w:hAnsi="GHEA Mariam" w:cs="Arial"/>
          <w:sz w:val="24"/>
          <w:lang w:val="pt-BR"/>
        </w:rPr>
        <w:softHyphen/>
      </w:r>
      <w:r w:rsidRPr="002238D0">
        <w:rPr>
          <w:rFonts w:ascii="GHEA Mariam" w:hAnsi="GHEA Mariam" w:cs="Arial"/>
          <w:sz w:val="24"/>
          <w:lang w:val="pt-BR"/>
        </w:rPr>
        <w:t>մա</w:t>
      </w:r>
      <w:r w:rsidR="00EC0777">
        <w:rPr>
          <w:rFonts w:ascii="GHEA Mariam" w:hAnsi="GHEA Mariam" w:cs="Arial"/>
          <w:sz w:val="24"/>
          <w:lang w:val="pt-BR"/>
        </w:rPr>
        <w:softHyphen/>
      </w:r>
      <w:r w:rsidRPr="002238D0">
        <w:rPr>
          <w:rFonts w:ascii="GHEA Mariam" w:hAnsi="GHEA Mariam" w:cs="Arial"/>
          <w:sz w:val="24"/>
          <w:lang w:val="pt-BR"/>
        </w:rPr>
        <w:t>տակարարման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և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ջրահեռացման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համակարգում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չընդգրկված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գույքը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 Armenian"/>
          <w:sz w:val="24"/>
          <w:lang w:val="pt-BR"/>
        </w:rPr>
        <w:t>«</w:t>
      </w:r>
      <w:r w:rsidRPr="002238D0">
        <w:rPr>
          <w:rFonts w:ascii="GHEA Mariam" w:hAnsi="GHEA Mariam" w:cs="Arial"/>
          <w:sz w:val="24"/>
          <w:lang w:val="pt-BR"/>
        </w:rPr>
        <w:t>Հայաստանի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Հանրապետության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էներգետիկ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ենթակառուցվածքների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և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բնական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պաշարների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նախարարության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ջրային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տնտեսության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պետական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կոմիտեի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աշխատակազմ</w:t>
      </w:r>
      <w:r w:rsidRPr="002238D0">
        <w:rPr>
          <w:rFonts w:ascii="GHEA Mariam" w:hAnsi="GHEA Mariam" w:cs="Arial Armenian"/>
          <w:sz w:val="24"/>
          <w:lang w:val="pt-BR"/>
        </w:rPr>
        <w:t>»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պետական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կառավարչական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հիմնարկին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ամրացնելու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, </w:t>
      </w:r>
      <w:r w:rsidRPr="00EC0777">
        <w:rPr>
          <w:rFonts w:ascii="GHEA Mariam" w:hAnsi="GHEA Mariam" w:cs="Arial"/>
          <w:spacing w:val="-8"/>
          <w:sz w:val="24"/>
          <w:lang w:val="pt-BR"/>
        </w:rPr>
        <w:t>Հայաստանի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Հանրապետու</w:t>
      </w:r>
      <w:r w:rsidR="00EC0777">
        <w:rPr>
          <w:rFonts w:ascii="GHEA Mariam" w:hAnsi="GHEA Mariam" w:cs="Arial"/>
          <w:sz w:val="24"/>
          <w:lang w:val="pt-BR"/>
        </w:rPr>
        <w:softHyphen/>
      </w:r>
      <w:r w:rsidRPr="00EC0777">
        <w:rPr>
          <w:rFonts w:ascii="GHEA Mariam" w:hAnsi="GHEA Mariam" w:cs="Arial"/>
          <w:spacing w:val="-8"/>
          <w:sz w:val="24"/>
          <w:lang w:val="pt-BR"/>
        </w:rPr>
        <w:t>թյան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էներգետիկ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ենթակառուցվածքների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և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բնական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պաշարների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նախարարության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ջրային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տնտեսության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պետական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կոմիտեի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 Armenian"/>
          <w:sz w:val="24"/>
          <w:lang w:val="pt-BR"/>
        </w:rPr>
        <w:t>«</w:t>
      </w:r>
      <w:r w:rsidRPr="002238D0">
        <w:rPr>
          <w:rFonts w:ascii="GHEA Mariam" w:hAnsi="GHEA Mariam" w:cs="Arial"/>
          <w:sz w:val="24"/>
          <w:lang w:val="pt-BR"/>
        </w:rPr>
        <w:t>Ջրային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տնտեսության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ծրագրերի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իրականացման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գրասենյակ</w:t>
      </w:r>
      <w:r w:rsidRPr="00EC0777">
        <w:rPr>
          <w:rFonts w:ascii="GHEA Mariam" w:hAnsi="GHEA Mariam" w:cs="Arial Armenian"/>
          <w:spacing w:val="-8"/>
          <w:sz w:val="24"/>
          <w:lang w:val="pt-BR"/>
        </w:rPr>
        <w:t>»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պետական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հիմնարկին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գույք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հանձնելու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և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Հայաստանի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Հանրապետության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 </w:t>
      </w:r>
      <w:r w:rsidRPr="00EC0777">
        <w:rPr>
          <w:rFonts w:ascii="GHEA Mariam" w:hAnsi="GHEA Mariam" w:cs="Arial"/>
          <w:spacing w:val="-8"/>
          <w:sz w:val="24"/>
          <w:lang w:val="pt-BR"/>
        </w:rPr>
        <w:t>կառավարության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2017 </w:t>
      </w:r>
      <w:r w:rsidRPr="00EC0777">
        <w:rPr>
          <w:rFonts w:ascii="GHEA Mariam" w:hAnsi="GHEA Mariam" w:cs="Arial"/>
          <w:spacing w:val="-8"/>
          <w:sz w:val="24"/>
          <w:lang w:val="pt-BR"/>
        </w:rPr>
        <w:t>թվականի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ապրիլի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6-</w:t>
      </w:r>
      <w:r w:rsidRPr="00EC0777">
        <w:rPr>
          <w:rFonts w:ascii="GHEA Mariam" w:hAnsi="GHEA Mariam" w:cs="Arial"/>
          <w:spacing w:val="-8"/>
          <w:sz w:val="24"/>
          <w:lang w:val="pt-BR"/>
        </w:rPr>
        <w:t>ի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N 399-</w:t>
      </w:r>
      <w:r w:rsidRPr="00EC0777">
        <w:rPr>
          <w:rFonts w:ascii="GHEA Mariam" w:hAnsi="GHEA Mariam" w:cs="Arial"/>
          <w:spacing w:val="-8"/>
          <w:sz w:val="24"/>
          <w:lang w:val="pt-BR"/>
        </w:rPr>
        <w:t>Ա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որոշումն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ուժը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կորցրած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ճանաչելու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մասին</w:t>
      </w:r>
      <w:r w:rsidRPr="00EC0777">
        <w:rPr>
          <w:rFonts w:ascii="GHEA Mariam" w:hAnsi="GHEA Mariam" w:cs="Arial Armenian"/>
          <w:spacing w:val="-8"/>
          <w:sz w:val="24"/>
          <w:lang w:val="pt-BR"/>
        </w:rPr>
        <w:t>»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N 1662-</w:t>
      </w:r>
      <w:r w:rsidRPr="00EC0777">
        <w:rPr>
          <w:rFonts w:ascii="GHEA Mariam" w:hAnsi="GHEA Mariam" w:cs="Arial"/>
          <w:spacing w:val="-8"/>
          <w:sz w:val="24"/>
          <w:lang w:val="pt-BR"/>
        </w:rPr>
        <w:t>Ա</w:t>
      </w:r>
      <w:r w:rsidRPr="00EC077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որոշման</w:t>
      </w:r>
      <w:r w:rsidR="006B7D15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pt-BR"/>
        </w:rPr>
        <w:t>մեջ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կատարել</w:t>
      </w:r>
      <w:r w:rsidRPr="002238D0">
        <w:rPr>
          <w:rFonts w:ascii="GHEA Mariam" w:hAnsi="GHEA Mariam"/>
          <w:sz w:val="24"/>
          <w:lang w:val="pt-BR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հետևյալ</w:t>
      </w:r>
      <w:r w:rsidRPr="002238D0">
        <w:rPr>
          <w:rFonts w:ascii="GHEA Mariam" w:hAnsi="GHEA Mariam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փոփո</w:t>
      </w:r>
      <w:r w:rsidR="006B7D15">
        <w:rPr>
          <w:rFonts w:ascii="GHEA Mariam" w:hAnsi="GHEA Mariam" w:cs="Arial"/>
          <w:sz w:val="24"/>
          <w:lang w:val="hy-AM"/>
        </w:rPr>
        <w:softHyphen/>
      </w:r>
      <w:r w:rsidRPr="002238D0">
        <w:rPr>
          <w:rFonts w:ascii="GHEA Mariam" w:hAnsi="GHEA Mariam" w:cs="Arial"/>
          <w:sz w:val="24"/>
          <w:lang w:val="hy-AM"/>
        </w:rPr>
        <w:t>խու</w:t>
      </w:r>
      <w:r w:rsidR="006B7D15">
        <w:rPr>
          <w:rFonts w:ascii="GHEA Mariam" w:hAnsi="GHEA Mariam" w:cs="Arial"/>
          <w:sz w:val="24"/>
          <w:lang w:val="hy-AM"/>
        </w:rPr>
        <w:softHyphen/>
      </w:r>
      <w:r w:rsidRPr="002238D0">
        <w:rPr>
          <w:rFonts w:ascii="GHEA Mariam" w:hAnsi="GHEA Mariam" w:cs="Arial"/>
          <w:sz w:val="24"/>
          <w:lang w:val="hy-AM"/>
        </w:rPr>
        <w:t>թյունը</w:t>
      </w:r>
      <w:r w:rsidRPr="002238D0">
        <w:rPr>
          <w:rFonts w:ascii="GHEA Mariam" w:hAnsi="GHEA Mariam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և</w:t>
      </w:r>
      <w:r w:rsidRPr="002238D0">
        <w:rPr>
          <w:rFonts w:ascii="GHEA Mariam" w:hAnsi="GHEA Mariam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pt-BR"/>
        </w:rPr>
        <w:t>լրացումը</w:t>
      </w:r>
      <w:r w:rsidR="006B7D15">
        <w:rPr>
          <w:rFonts w:ascii="GHEA Mariam" w:hAnsi="GHEA Mariam"/>
          <w:sz w:val="24"/>
          <w:lang w:val="pt-BR"/>
        </w:rPr>
        <w:t>՝</w:t>
      </w:r>
    </w:p>
    <w:p w:rsidR="002238D0" w:rsidRPr="002238D0" w:rsidRDefault="00EC0777" w:rsidP="002238D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647D7">
        <w:rPr>
          <w:rFonts w:ascii="GHEA Mariam" w:hAnsi="GHEA Mariam" w:cs="Arial"/>
          <w:sz w:val="24"/>
          <w:lang w:val="pt-BR"/>
        </w:rPr>
        <w:t xml:space="preserve">1) </w:t>
      </w:r>
      <w:r w:rsidR="006B7D15">
        <w:rPr>
          <w:rFonts w:ascii="GHEA Mariam" w:hAnsi="GHEA Mariam" w:cs="Arial"/>
          <w:sz w:val="24"/>
          <w:lang w:val="hy-AM"/>
        </w:rPr>
        <w:t>ո</w:t>
      </w:r>
      <w:r w:rsidR="002238D0" w:rsidRPr="002238D0">
        <w:rPr>
          <w:rFonts w:ascii="GHEA Mariam" w:hAnsi="GHEA Mariam" w:cs="Arial"/>
          <w:sz w:val="24"/>
          <w:lang w:val="hy-AM"/>
        </w:rPr>
        <w:t>րոշման</w:t>
      </w:r>
      <w:r w:rsidR="002238D0" w:rsidRPr="002238D0">
        <w:rPr>
          <w:rFonts w:ascii="GHEA Mariam" w:hAnsi="GHEA Mariam"/>
          <w:sz w:val="24"/>
          <w:lang w:val="hy-AM"/>
        </w:rPr>
        <w:t xml:space="preserve"> 2-</w:t>
      </w:r>
      <w:r w:rsidR="002238D0" w:rsidRPr="002238D0">
        <w:rPr>
          <w:rFonts w:ascii="GHEA Mariam" w:hAnsi="GHEA Mariam" w:cs="Arial"/>
          <w:sz w:val="24"/>
          <w:lang w:val="hy-AM"/>
        </w:rPr>
        <w:t>րդ</w:t>
      </w:r>
      <w:r w:rsidR="002238D0" w:rsidRPr="002238D0">
        <w:rPr>
          <w:rFonts w:ascii="GHEA Mariam" w:hAnsi="GHEA Mariam"/>
          <w:sz w:val="24"/>
          <w:lang w:val="hy-AM"/>
        </w:rPr>
        <w:t xml:space="preserve"> </w:t>
      </w:r>
      <w:r w:rsidR="002238D0" w:rsidRPr="002238D0">
        <w:rPr>
          <w:rFonts w:ascii="GHEA Mariam" w:hAnsi="GHEA Mariam" w:cs="Arial"/>
          <w:sz w:val="24"/>
          <w:lang w:val="hy-AM"/>
        </w:rPr>
        <w:t>կետի</w:t>
      </w:r>
      <w:r w:rsidR="002238D0" w:rsidRPr="002238D0">
        <w:rPr>
          <w:rFonts w:ascii="GHEA Mariam" w:hAnsi="GHEA Mariam"/>
          <w:sz w:val="24"/>
          <w:lang w:val="hy-AM"/>
        </w:rPr>
        <w:t xml:space="preserve"> </w:t>
      </w:r>
      <w:r w:rsidR="002238D0" w:rsidRPr="002238D0">
        <w:rPr>
          <w:rFonts w:ascii="GHEA Mariam" w:hAnsi="GHEA Mariam"/>
          <w:sz w:val="24"/>
          <w:lang w:val="pt-BR"/>
        </w:rPr>
        <w:t>«</w:t>
      </w:r>
      <w:r w:rsidR="002238D0" w:rsidRPr="002238D0">
        <w:rPr>
          <w:rFonts w:ascii="GHEA Mariam" w:hAnsi="GHEA Mariam" w:cs="Arial"/>
          <w:sz w:val="24"/>
          <w:lang w:val="hy-AM"/>
        </w:rPr>
        <w:t>համաձայն</w:t>
      </w:r>
      <w:r w:rsidR="002238D0" w:rsidRPr="002238D0">
        <w:rPr>
          <w:rFonts w:ascii="GHEA Mariam" w:hAnsi="GHEA Mariam"/>
          <w:sz w:val="24"/>
          <w:lang w:val="hy-AM"/>
        </w:rPr>
        <w:t xml:space="preserve"> </w:t>
      </w:r>
      <w:r w:rsidR="002238D0" w:rsidRPr="002238D0">
        <w:rPr>
          <w:rFonts w:ascii="GHEA Mariam" w:hAnsi="GHEA Mariam"/>
          <w:sz w:val="24"/>
          <w:lang w:val="pt-BR"/>
        </w:rPr>
        <w:t>N</w:t>
      </w:r>
      <w:r w:rsidR="002238D0" w:rsidRPr="002238D0">
        <w:rPr>
          <w:rFonts w:ascii="GHEA Mariam" w:hAnsi="GHEA Mariam"/>
          <w:sz w:val="24"/>
          <w:lang w:val="hy-AM"/>
        </w:rPr>
        <w:t xml:space="preserve"> 2 </w:t>
      </w:r>
      <w:r w:rsidR="002238D0" w:rsidRPr="002238D0">
        <w:rPr>
          <w:rFonts w:ascii="GHEA Mariam" w:hAnsi="GHEA Mariam" w:cs="Arial"/>
          <w:sz w:val="24"/>
          <w:lang w:val="hy-AM"/>
        </w:rPr>
        <w:t>հավելվածի</w:t>
      </w:r>
      <w:r w:rsidR="002238D0" w:rsidRPr="002238D0">
        <w:rPr>
          <w:rFonts w:ascii="GHEA Mariam" w:hAnsi="GHEA Mariam"/>
          <w:sz w:val="24"/>
          <w:lang w:val="pt-BR"/>
        </w:rPr>
        <w:t>»</w:t>
      </w:r>
      <w:r w:rsidR="002238D0" w:rsidRPr="002238D0">
        <w:rPr>
          <w:rFonts w:ascii="GHEA Mariam" w:hAnsi="GHEA Mariam"/>
          <w:sz w:val="24"/>
          <w:lang w:val="hy-AM"/>
        </w:rPr>
        <w:t xml:space="preserve"> </w:t>
      </w:r>
      <w:r w:rsidR="002238D0" w:rsidRPr="002238D0">
        <w:rPr>
          <w:rFonts w:ascii="GHEA Mariam" w:hAnsi="GHEA Mariam" w:cs="Arial"/>
          <w:sz w:val="24"/>
          <w:lang w:val="hy-AM"/>
        </w:rPr>
        <w:t>բառերը</w:t>
      </w:r>
      <w:r w:rsidR="002238D0" w:rsidRPr="002238D0">
        <w:rPr>
          <w:rFonts w:ascii="GHEA Mariam" w:hAnsi="GHEA Mariam"/>
          <w:sz w:val="24"/>
          <w:lang w:val="hy-AM"/>
        </w:rPr>
        <w:t xml:space="preserve"> </w:t>
      </w:r>
      <w:r w:rsidR="002238D0" w:rsidRPr="002238D0">
        <w:rPr>
          <w:rFonts w:ascii="GHEA Mariam" w:hAnsi="GHEA Mariam" w:cs="Arial"/>
          <w:sz w:val="24"/>
          <w:lang w:val="hy-AM"/>
        </w:rPr>
        <w:t>փոխար</w:t>
      </w:r>
      <w:r w:rsidR="002238D0" w:rsidRPr="002238D0">
        <w:rPr>
          <w:rFonts w:ascii="GHEA Mariam" w:hAnsi="GHEA Mariam" w:cs="Arial"/>
          <w:sz w:val="24"/>
        </w:rPr>
        <w:t>ինել</w:t>
      </w:r>
      <w:r w:rsidR="002238D0" w:rsidRPr="002238D0">
        <w:rPr>
          <w:rFonts w:ascii="GHEA Mariam" w:hAnsi="GHEA Mariam"/>
          <w:sz w:val="24"/>
          <w:lang w:val="hy-AM"/>
        </w:rPr>
        <w:t xml:space="preserve"> </w:t>
      </w:r>
      <w:r w:rsidR="002238D0" w:rsidRPr="002238D0">
        <w:rPr>
          <w:rFonts w:ascii="GHEA Mariam" w:hAnsi="GHEA Mariam"/>
          <w:sz w:val="24"/>
          <w:lang w:val="pt-BR"/>
        </w:rPr>
        <w:t>«</w:t>
      </w:r>
      <w:r w:rsidR="002238D0" w:rsidRPr="002238D0">
        <w:rPr>
          <w:rFonts w:ascii="GHEA Mariam" w:hAnsi="GHEA Mariam" w:cs="Arial"/>
          <w:sz w:val="24"/>
          <w:lang w:val="hy-AM"/>
        </w:rPr>
        <w:t>համաձայն</w:t>
      </w:r>
      <w:r w:rsidR="002238D0" w:rsidRPr="002238D0">
        <w:rPr>
          <w:rFonts w:ascii="GHEA Mariam" w:hAnsi="GHEA Mariam"/>
          <w:sz w:val="24"/>
          <w:lang w:val="hy-AM"/>
        </w:rPr>
        <w:t xml:space="preserve"> </w:t>
      </w:r>
      <w:r w:rsidR="00AB15B6" w:rsidRPr="002238D0">
        <w:rPr>
          <w:rFonts w:ascii="GHEA Mariam" w:hAnsi="GHEA Mariam"/>
          <w:sz w:val="24"/>
          <w:lang w:val="pt-BR"/>
        </w:rPr>
        <w:t>N</w:t>
      </w:r>
      <w:r w:rsidR="002238D0" w:rsidRPr="002238D0">
        <w:rPr>
          <w:rFonts w:ascii="GHEA Mariam" w:hAnsi="GHEA Mariam"/>
          <w:sz w:val="24"/>
          <w:lang w:val="pt-BR"/>
        </w:rPr>
        <w:t>N</w:t>
      </w:r>
      <w:r w:rsidR="002238D0" w:rsidRPr="002238D0">
        <w:rPr>
          <w:rFonts w:ascii="GHEA Mariam" w:hAnsi="GHEA Mariam"/>
          <w:sz w:val="24"/>
          <w:lang w:val="hy-AM"/>
        </w:rPr>
        <w:t xml:space="preserve"> 2 </w:t>
      </w:r>
      <w:r w:rsidR="002238D0" w:rsidRPr="002238D0">
        <w:rPr>
          <w:rFonts w:ascii="GHEA Mariam" w:hAnsi="GHEA Mariam" w:cs="Arial"/>
          <w:sz w:val="24"/>
          <w:lang w:val="hy-AM"/>
        </w:rPr>
        <w:t>և</w:t>
      </w:r>
      <w:r w:rsidR="00AB15B6">
        <w:rPr>
          <w:rFonts w:ascii="GHEA Mariam" w:hAnsi="GHEA Mariam"/>
          <w:sz w:val="24"/>
          <w:lang w:val="hy-AM"/>
        </w:rPr>
        <w:t xml:space="preserve"> </w:t>
      </w:r>
      <w:r w:rsidR="002238D0" w:rsidRPr="002238D0">
        <w:rPr>
          <w:rFonts w:ascii="GHEA Mariam" w:hAnsi="GHEA Mariam"/>
          <w:sz w:val="24"/>
          <w:lang w:val="hy-AM"/>
        </w:rPr>
        <w:t xml:space="preserve">2/1 </w:t>
      </w:r>
      <w:r w:rsidR="002238D0" w:rsidRPr="002238D0">
        <w:rPr>
          <w:rFonts w:ascii="GHEA Mariam" w:hAnsi="GHEA Mariam" w:cs="Arial"/>
          <w:sz w:val="24"/>
          <w:lang w:val="hy-AM"/>
        </w:rPr>
        <w:t>հավելվածների</w:t>
      </w:r>
      <w:r w:rsidR="002238D0" w:rsidRPr="002238D0">
        <w:rPr>
          <w:rFonts w:ascii="GHEA Mariam" w:hAnsi="GHEA Mariam"/>
          <w:sz w:val="24"/>
          <w:lang w:val="pt-BR"/>
        </w:rPr>
        <w:t>»</w:t>
      </w:r>
      <w:r w:rsidR="002238D0" w:rsidRPr="002238D0">
        <w:rPr>
          <w:rFonts w:ascii="GHEA Mariam" w:hAnsi="GHEA Mariam"/>
          <w:sz w:val="24"/>
          <w:lang w:val="hy-AM"/>
        </w:rPr>
        <w:t xml:space="preserve"> </w:t>
      </w:r>
      <w:r w:rsidR="002238D0" w:rsidRPr="002238D0">
        <w:rPr>
          <w:rFonts w:ascii="GHEA Mariam" w:hAnsi="GHEA Mariam" w:cs="Arial"/>
          <w:sz w:val="24"/>
          <w:lang w:val="hy-AM"/>
        </w:rPr>
        <w:t>բառերով</w:t>
      </w:r>
      <w:r w:rsidR="006B7D15">
        <w:rPr>
          <w:rFonts w:ascii="GHEA Mariam" w:hAnsi="GHEA Mariam"/>
          <w:sz w:val="24"/>
          <w:lang w:val="hy-AM"/>
        </w:rPr>
        <w:t>.</w:t>
      </w:r>
    </w:p>
    <w:p w:rsidR="002238D0" w:rsidRPr="002238D0" w:rsidRDefault="00EC0777" w:rsidP="002238D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5647D7">
        <w:rPr>
          <w:rFonts w:ascii="GHEA Mariam" w:hAnsi="GHEA Mariam" w:cs="Arial"/>
          <w:sz w:val="24"/>
          <w:lang w:val="hy-AM"/>
        </w:rPr>
        <w:t xml:space="preserve">2) </w:t>
      </w:r>
      <w:r w:rsidR="006B7D15">
        <w:rPr>
          <w:rFonts w:ascii="GHEA Mariam" w:hAnsi="GHEA Mariam" w:cs="Arial"/>
          <w:sz w:val="24"/>
          <w:lang w:val="hy-AM"/>
        </w:rPr>
        <w:t>ո</w:t>
      </w:r>
      <w:r w:rsidR="002238D0" w:rsidRPr="002238D0">
        <w:rPr>
          <w:rFonts w:ascii="GHEA Mariam" w:hAnsi="GHEA Mariam" w:cs="Arial"/>
          <w:sz w:val="24"/>
          <w:lang w:val="hy-AM"/>
        </w:rPr>
        <w:t>րոշումը</w:t>
      </w:r>
      <w:r w:rsidR="002238D0" w:rsidRPr="002238D0">
        <w:rPr>
          <w:rFonts w:ascii="GHEA Mariam" w:hAnsi="GHEA Mariam"/>
          <w:sz w:val="24"/>
          <w:lang w:val="hy-AM"/>
        </w:rPr>
        <w:t xml:space="preserve"> </w:t>
      </w:r>
      <w:r w:rsidR="002238D0" w:rsidRPr="002238D0">
        <w:rPr>
          <w:rFonts w:ascii="GHEA Mariam" w:hAnsi="GHEA Mariam" w:cs="Arial"/>
          <w:sz w:val="24"/>
          <w:lang w:val="hy-AM"/>
        </w:rPr>
        <w:t>լրացնել</w:t>
      </w:r>
      <w:r w:rsidR="002238D0" w:rsidRPr="002238D0">
        <w:rPr>
          <w:rFonts w:ascii="GHEA Mariam" w:hAnsi="GHEA Mariam"/>
          <w:sz w:val="24"/>
          <w:lang w:val="hy-AM"/>
        </w:rPr>
        <w:t xml:space="preserve"> </w:t>
      </w:r>
      <w:r w:rsidR="002238D0" w:rsidRPr="002238D0">
        <w:rPr>
          <w:rFonts w:ascii="GHEA Mariam" w:hAnsi="GHEA Mariam" w:cs="Arial"/>
          <w:sz w:val="24"/>
          <w:lang w:val="hy-AM"/>
        </w:rPr>
        <w:t>նոր</w:t>
      </w:r>
      <w:r w:rsidR="002238D0" w:rsidRPr="002238D0">
        <w:rPr>
          <w:rFonts w:ascii="GHEA Mariam" w:hAnsi="GHEA Mariam" w:cs="Sylfaen"/>
          <w:sz w:val="24"/>
          <w:lang w:val="hy-AM"/>
        </w:rPr>
        <w:t xml:space="preserve"> N 2/1 </w:t>
      </w:r>
      <w:r w:rsidR="002238D0" w:rsidRPr="002238D0">
        <w:rPr>
          <w:rFonts w:ascii="GHEA Mariam" w:hAnsi="GHEA Mariam" w:cs="Arial"/>
          <w:sz w:val="24"/>
          <w:lang w:val="hy-AM"/>
        </w:rPr>
        <w:t>հավելվածով՝</w:t>
      </w:r>
      <w:r w:rsidR="002238D0" w:rsidRPr="002238D0">
        <w:rPr>
          <w:rFonts w:ascii="GHEA Mariam" w:hAnsi="GHEA Mariam" w:cs="Sylfaen"/>
          <w:sz w:val="24"/>
          <w:lang w:val="hy-AM"/>
        </w:rPr>
        <w:t xml:space="preserve"> </w:t>
      </w:r>
      <w:r w:rsidR="002238D0" w:rsidRPr="002238D0">
        <w:rPr>
          <w:rFonts w:ascii="GHEA Mariam" w:hAnsi="GHEA Mariam" w:cs="Arial"/>
          <w:sz w:val="24"/>
          <w:lang w:val="hy-AM"/>
        </w:rPr>
        <w:t>համաձայն</w:t>
      </w:r>
      <w:r w:rsidR="002238D0" w:rsidRPr="002238D0">
        <w:rPr>
          <w:rFonts w:ascii="GHEA Mariam" w:hAnsi="GHEA Mariam" w:cs="Sylfaen"/>
          <w:sz w:val="24"/>
          <w:lang w:val="hy-AM"/>
        </w:rPr>
        <w:t xml:space="preserve"> </w:t>
      </w:r>
      <w:r w:rsidR="002238D0" w:rsidRPr="002238D0">
        <w:rPr>
          <w:rFonts w:ascii="GHEA Mariam" w:hAnsi="GHEA Mariam" w:cs="Arial"/>
          <w:sz w:val="24"/>
          <w:lang w:val="hy-AM"/>
        </w:rPr>
        <w:t>հավելվածի</w:t>
      </w:r>
      <w:r w:rsidR="002238D0" w:rsidRPr="002238D0">
        <w:rPr>
          <w:rFonts w:ascii="GHEA Mariam" w:hAnsi="GHEA Mariam" w:cs="Sylfaen"/>
          <w:sz w:val="24"/>
          <w:lang w:val="hy-AM"/>
        </w:rPr>
        <w:t>:</w:t>
      </w:r>
    </w:p>
    <w:p w:rsidR="002238D0" w:rsidRPr="00FC036E" w:rsidRDefault="002238D0" w:rsidP="002238D0">
      <w:pPr>
        <w:pStyle w:val="norm"/>
        <w:spacing w:line="360" w:lineRule="auto"/>
        <w:rPr>
          <w:rFonts w:ascii="GHEA Mariam" w:hAnsi="GHEA Mariam" w:cs="Sylfaen"/>
          <w:spacing w:val="-6"/>
          <w:sz w:val="24"/>
          <w:lang w:val="hy-AM"/>
        </w:rPr>
      </w:pPr>
      <w:bookmarkStart w:id="1" w:name="_Hlk53827854"/>
      <w:r w:rsidRPr="00EC0777">
        <w:rPr>
          <w:rFonts w:ascii="GHEA Mariam" w:hAnsi="GHEA Mariam" w:cs="Sylfaen"/>
          <w:spacing w:val="-8"/>
          <w:sz w:val="24"/>
          <w:lang w:val="hy-AM"/>
        </w:rPr>
        <w:t>2. «</w:t>
      </w:r>
      <w:r w:rsidRPr="00EC0777">
        <w:rPr>
          <w:rFonts w:ascii="GHEA Mariam" w:hAnsi="GHEA Mariam" w:cs="Arial"/>
          <w:spacing w:val="-8"/>
          <w:sz w:val="24"/>
          <w:lang w:val="hy-AM"/>
        </w:rPr>
        <w:t>Հայջրմուղկոյուղի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» </w:t>
      </w:r>
      <w:r w:rsidRPr="00EC0777">
        <w:rPr>
          <w:rFonts w:ascii="GHEA Mariam" w:hAnsi="GHEA Mariam" w:cs="Arial"/>
          <w:spacing w:val="-8"/>
          <w:sz w:val="24"/>
          <w:lang w:val="hy-AM"/>
        </w:rPr>
        <w:t>փակ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բաժնետիրական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ընկերությանը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սեփականության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իրավունքով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հանձնված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1866694.9</w:t>
      </w:r>
      <w:bookmarkStart w:id="2" w:name="_Hlk53995525"/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հազ</w:t>
      </w:r>
      <w:r w:rsidR="006B7D15" w:rsidRPr="00FC036E">
        <w:rPr>
          <w:rFonts w:ascii="GHEA Mariam" w:hAnsi="GHEA Mariam" w:cs="Arial"/>
          <w:spacing w:val="-6"/>
          <w:sz w:val="24"/>
          <w:lang w:val="hy-AM"/>
        </w:rPr>
        <w:t>.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դրամ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հաշվեկշռային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արժեքով</w:t>
      </w:r>
      <w:bookmarkStart w:id="3" w:name="_Hlk54006675"/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(373339.0 </w:t>
      </w:r>
      <w:r w:rsidRPr="00FC036E">
        <w:rPr>
          <w:rFonts w:ascii="GHEA Mariam" w:hAnsi="GHEA Mariam" w:cs="Arial"/>
          <w:spacing w:val="-6"/>
          <w:sz w:val="24"/>
          <w:lang w:val="hy-AM"/>
        </w:rPr>
        <w:t>հազ</w:t>
      </w:r>
      <w:r w:rsidR="006B7D15" w:rsidRPr="00FC036E">
        <w:rPr>
          <w:rFonts w:ascii="GHEA Mariam" w:hAnsi="GHEA Mariam" w:cs="Arial"/>
          <w:spacing w:val="-6"/>
          <w:sz w:val="24"/>
          <w:lang w:val="hy-AM"/>
        </w:rPr>
        <w:t xml:space="preserve">. </w:t>
      </w:r>
      <w:r w:rsidRPr="00FC036E">
        <w:rPr>
          <w:rFonts w:ascii="GHEA Mariam" w:hAnsi="GHEA Mariam" w:cs="Arial"/>
          <w:spacing w:val="-6"/>
          <w:sz w:val="24"/>
          <w:lang w:val="hy-AM"/>
        </w:rPr>
        <w:t>դրամ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ԱԱՀ</w:t>
      </w:r>
      <w:r w:rsidRPr="00FC036E">
        <w:rPr>
          <w:rFonts w:ascii="GHEA Mariam" w:hAnsi="GHEA Mariam" w:cs="Sylfaen"/>
          <w:spacing w:val="-6"/>
          <w:sz w:val="24"/>
          <w:lang w:val="hy-AM"/>
        </w:rPr>
        <w:t>)</w:t>
      </w:r>
      <w:bookmarkEnd w:id="3"/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և</w:t>
      </w:r>
      <w:bookmarkEnd w:id="2"/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12529846.5 </w:t>
      </w:r>
      <w:r w:rsidRPr="00FC036E">
        <w:rPr>
          <w:rFonts w:ascii="GHEA Mariam" w:hAnsi="GHEA Mariam" w:cs="Arial"/>
          <w:spacing w:val="-6"/>
          <w:sz w:val="24"/>
          <w:lang w:val="hy-AM"/>
        </w:rPr>
        <w:t>հազ</w:t>
      </w:r>
      <w:r w:rsidR="006B7D15" w:rsidRPr="00FC036E">
        <w:rPr>
          <w:rFonts w:ascii="GHEA Mariam" w:hAnsi="GHEA Mariam" w:cs="Arial"/>
          <w:spacing w:val="-6"/>
          <w:sz w:val="24"/>
          <w:lang w:val="hy-AM"/>
        </w:rPr>
        <w:t xml:space="preserve">. </w:t>
      </w:r>
      <w:r w:rsidRPr="00FC036E">
        <w:rPr>
          <w:rFonts w:ascii="GHEA Mariam" w:hAnsi="GHEA Mariam" w:cs="Arial"/>
          <w:spacing w:val="-6"/>
          <w:sz w:val="24"/>
          <w:lang w:val="hy-AM"/>
        </w:rPr>
        <w:t>դրամ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իրական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արժեքով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, </w:t>
      </w:r>
      <w:bookmarkStart w:id="4" w:name="_Hlk54007508"/>
      <w:r w:rsidRPr="00FC036E">
        <w:rPr>
          <w:rFonts w:ascii="GHEA Mariam" w:hAnsi="GHEA Mariam" w:cs="Sylfaen"/>
          <w:spacing w:val="-6"/>
          <w:sz w:val="24"/>
          <w:lang w:val="hy-AM"/>
        </w:rPr>
        <w:t>«</w:t>
      </w:r>
      <w:r w:rsidRPr="00FC036E">
        <w:rPr>
          <w:rFonts w:ascii="GHEA Mariam" w:hAnsi="GHEA Mariam" w:cs="Arial"/>
          <w:spacing w:val="-6"/>
          <w:sz w:val="24"/>
          <w:lang w:val="hy-AM"/>
        </w:rPr>
        <w:t>Շիրակ</w:t>
      </w:r>
      <w:r w:rsidRPr="00FC036E">
        <w:rPr>
          <w:rFonts w:ascii="GHEA Mariam" w:hAnsi="GHEA Mariam" w:cs="Sylfaen"/>
          <w:spacing w:val="-6"/>
          <w:sz w:val="24"/>
          <w:lang w:val="hy-AM"/>
        </w:rPr>
        <w:t>-</w:t>
      </w:r>
      <w:r w:rsidRPr="00FC036E">
        <w:rPr>
          <w:rFonts w:ascii="GHEA Mariam" w:hAnsi="GHEA Mariam" w:cs="Arial"/>
          <w:spacing w:val="-6"/>
          <w:sz w:val="24"/>
          <w:lang w:val="hy-AM"/>
        </w:rPr>
        <w:t>ջրմուղկոյուղի</w:t>
      </w:r>
      <w:r w:rsidRPr="00FC036E">
        <w:rPr>
          <w:rFonts w:ascii="GHEA Mariam" w:hAnsi="GHEA Mariam" w:cs="Arial Armenian"/>
          <w:spacing w:val="-6"/>
          <w:sz w:val="24"/>
          <w:lang w:val="hy-AM"/>
        </w:rPr>
        <w:t>»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փակ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բաժնետիրական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ընկերությանը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սեփականության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իրավունքով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հանձնված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2036</w:t>
      </w:r>
      <w:r w:rsidRPr="00445E33">
        <w:rPr>
          <w:rFonts w:ascii="GHEA Mariam" w:hAnsi="GHEA Mariam" w:cs="Cambria Math"/>
          <w:spacing w:val="-6"/>
          <w:sz w:val="24"/>
          <w:lang w:val="hy-AM"/>
        </w:rPr>
        <w:t xml:space="preserve">.2 </w:t>
      </w:r>
      <w:r w:rsidRPr="00445E33">
        <w:rPr>
          <w:rFonts w:ascii="GHEA Mariam" w:hAnsi="GHEA Mariam" w:cs="Arial"/>
          <w:spacing w:val="-6"/>
          <w:sz w:val="24"/>
          <w:lang w:val="hy-AM"/>
        </w:rPr>
        <w:t>հազ</w:t>
      </w:r>
      <w:r w:rsidR="006B7D15" w:rsidRPr="00445E33">
        <w:rPr>
          <w:rFonts w:ascii="GHEA Mariam" w:hAnsi="GHEA Mariam" w:cs="Arial"/>
          <w:spacing w:val="-6"/>
          <w:sz w:val="24"/>
          <w:lang w:val="hy-AM"/>
        </w:rPr>
        <w:t>.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դրամ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հաշվեկշռային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արժեքով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(407.2 </w:t>
      </w:r>
      <w:r w:rsidRPr="00445E33">
        <w:rPr>
          <w:rFonts w:ascii="GHEA Mariam" w:hAnsi="GHEA Mariam" w:cs="Arial"/>
          <w:spacing w:val="-6"/>
          <w:sz w:val="24"/>
          <w:lang w:val="hy-AM"/>
        </w:rPr>
        <w:t>հազ</w:t>
      </w:r>
      <w:r w:rsidR="006B7D15" w:rsidRPr="00445E33">
        <w:rPr>
          <w:rFonts w:ascii="GHEA Mariam" w:hAnsi="GHEA Mariam" w:cs="Arial"/>
          <w:spacing w:val="-6"/>
          <w:sz w:val="24"/>
          <w:lang w:val="hy-AM"/>
        </w:rPr>
        <w:t>.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դրամ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ԱԱՀ</w:t>
      </w:r>
      <w:r w:rsidRPr="00445E33">
        <w:rPr>
          <w:rFonts w:ascii="GHEA Mariam" w:hAnsi="GHEA Mariam" w:cs="Sylfaen"/>
          <w:spacing w:val="-6"/>
          <w:sz w:val="24"/>
          <w:lang w:val="hy-AM"/>
        </w:rPr>
        <w:t>)</w:t>
      </w:r>
      <w:bookmarkEnd w:id="4"/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և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1432.5 </w:t>
      </w:r>
      <w:r w:rsidRPr="00445E33">
        <w:rPr>
          <w:rFonts w:ascii="GHEA Mariam" w:hAnsi="GHEA Mariam" w:cs="Arial"/>
          <w:spacing w:val="-6"/>
          <w:sz w:val="24"/>
          <w:lang w:val="hy-AM"/>
        </w:rPr>
        <w:t>հազ</w:t>
      </w:r>
      <w:r w:rsidR="006B7D15" w:rsidRPr="00445E33">
        <w:rPr>
          <w:rFonts w:ascii="GHEA Mariam" w:hAnsi="GHEA Mariam" w:cs="Arial"/>
          <w:spacing w:val="-6"/>
          <w:sz w:val="24"/>
          <w:lang w:val="hy-AM"/>
        </w:rPr>
        <w:t>.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դրամ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իրական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lastRenderedPageBreak/>
        <w:t>արժեքով</w:t>
      </w:r>
      <w:r w:rsidRPr="00445E33">
        <w:rPr>
          <w:rFonts w:ascii="GHEA Mariam" w:hAnsi="GHEA Mariam" w:cs="Sylfaen"/>
          <w:spacing w:val="-6"/>
          <w:sz w:val="24"/>
          <w:lang w:val="hy-AM"/>
        </w:rPr>
        <w:t>, «</w:t>
      </w:r>
      <w:r w:rsidRPr="00445E33">
        <w:rPr>
          <w:rFonts w:ascii="GHEA Mariam" w:hAnsi="GHEA Mariam" w:cs="Arial"/>
          <w:spacing w:val="-6"/>
          <w:sz w:val="24"/>
          <w:lang w:val="hy-AM"/>
        </w:rPr>
        <w:t>Լոռի</w:t>
      </w:r>
      <w:r w:rsidRPr="00445E33">
        <w:rPr>
          <w:rFonts w:ascii="GHEA Mariam" w:hAnsi="GHEA Mariam" w:cs="Sylfaen"/>
          <w:spacing w:val="-6"/>
          <w:sz w:val="24"/>
          <w:lang w:val="hy-AM"/>
        </w:rPr>
        <w:t>-</w:t>
      </w:r>
      <w:r w:rsidRPr="00445E33">
        <w:rPr>
          <w:rFonts w:ascii="GHEA Mariam" w:hAnsi="GHEA Mariam" w:cs="Arial"/>
          <w:spacing w:val="-6"/>
          <w:sz w:val="24"/>
          <w:lang w:val="hy-AM"/>
        </w:rPr>
        <w:t>ջրմուղկոյուղի</w:t>
      </w:r>
      <w:r w:rsidRPr="00445E33">
        <w:rPr>
          <w:rFonts w:ascii="GHEA Mariam" w:hAnsi="GHEA Mariam" w:cs="Arial Armenian"/>
          <w:spacing w:val="-6"/>
          <w:sz w:val="24"/>
          <w:lang w:val="hy-AM"/>
        </w:rPr>
        <w:t>»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փակ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բաժնետիրական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ընկերությանը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սեփա</w:t>
      </w:r>
      <w:r w:rsidR="00FC036E" w:rsidRPr="00445E33">
        <w:rPr>
          <w:rFonts w:ascii="GHEA Mariam" w:hAnsi="GHEA Mariam" w:cs="Arial"/>
          <w:spacing w:val="-6"/>
          <w:sz w:val="24"/>
          <w:lang w:val="hy-AM"/>
        </w:rPr>
        <w:softHyphen/>
      </w:r>
      <w:r w:rsidRPr="00445E33">
        <w:rPr>
          <w:rFonts w:ascii="GHEA Mariam" w:hAnsi="GHEA Mariam" w:cs="Arial"/>
          <w:spacing w:val="-6"/>
          <w:sz w:val="24"/>
          <w:lang w:val="hy-AM"/>
        </w:rPr>
        <w:t>կանու</w:t>
      </w:r>
      <w:r w:rsidR="00445E33" w:rsidRPr="00445E33">
        <w:rPr>
          <w:rFonts w:ascii="GHEA Mariam" w:hAnsi="GHEA Mariam" w:cs="Arial"/>
          <w:spacing w:val="-6"/>
          <w:sz w:val="24"/>
          <w:lang w:val="hy-AM"/>
        </w:rPr>
        <w:softHyphen/>
      </w:r>
      <w:r w:rsidRPr="00445E33">
        <w:rPr>
          <w:rFonts w:ascii="GHEA Mariam" w:hAnsi="GHEA Mariam" w:cs="Arial"/>
          <w:spacing w:val="-6"/>
          <w:sz w:val="24"/>
          <w:lang w:val="hy-AM"/>
        </w:rPr>
        <w:t>թյան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իրավունքով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հանձնված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2470623.1 </w:t>
      </w:r>
      <w:r w:rsidRPr="00445E33">
        <w:rPr>
          <w:rFonts w:ascii="GHEA Mariam" w:hAnsi="GHEA Mariam" w:cs="Arial"/>
          <w:spacing w:val="-6"/>
          <w:sz w:val="24"/>
          <w:lang w:val="hy-AM"/>
        </w:rPr>
        <w:t>հազ</w:t>
      </w:r>
      <w:r w:rsidR="006B7D15" w:rsidRPr="00445E33">
        <w:rPr>
          <w:rFonts w:ascii="GHEA Mariam" w:hAnsi="GHEA Mariam" w:cs="Arial"/>
          <w:spacing w:val="-6"/>
          <w:sz w:val="24"/>
          <w:lang w:val="hy-AM"/>
        </w:rPr>
        <w:t>.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դրամ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հաշվեկշռային</w:t>
      </w:r>
      <w:r w:rsidRPr="00445E33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445E33">
        <w:rPr>
          <w:rFonts w:ascii="GHEA Mariam" w:hAnsi="GHEA Mariam" w:cs="Arial"/>
          <w:spacing w:val="-6"/>
          <w:sz w:val="24"/>
          <w:lang w:val="hy-AM"/>
        </w:rPr>
        <w:t>արժեքով</w:t>
      </w:r>
      <w:r w:rsidRPr="002238D0">
        <w:rPr>
          <w:rFonts w:ascii="GHEA Mariam" w:hAnsi="GHEA Mariam" w:cs="Sylfaen"/>
          <w:sz w:val="24"/>
          <w:lang w:val="hy-AM"/>
        </w:rPr>
        <w:t xml:space="preserve"> (494124.6 </w:t>
      </w:r>
      <w:r w:rsidRPr="002238D0">
        <w:rPr>
          <w:rFonts w:ascii="GHEA Mariam" w:hAnsi="GHEA Mariam" w:cs="Arial"/>
          <w:sz w:val="24"/>
          <w:lang w:val="hy-AM"/>
        </w:rPr>
        <w:t>հազ</w:t>
      </w:r>
      <w:r w:rsidR="006B7D15">
        <w:rPr>
          <w:rFonts w:ascii="GHEA Mariam" w:hAnsi="GHEA Mariam" w:cs="Arial"/>
          <w:sz w:val="24"/>
          <w:lang w:val="hy-AM"/>
        </w:rPr>
        <w:t>.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դրամ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ԱԱՀ</w:t>
      </w:r>
      <w:r w:rsidRPr="002238D0">
        <w:rPr>
          <w:rFonts w:ascii="GHEA Mariam" w:hAnsi="GHEA Mariam" w:cs="Sylfaen"/>
          <w:sz w:val="24"/>
          <w:lang w:val="hy-AM"/>
        </w:rPr>
        <w:t xml:space="preserve">) </w:t>
      </w:r>
      <w:r w:rsidRPr="002238D0">
        <w:rPr>
          <w:rFonts w:ascii="GHEA Mariam" w:hAnsi="GHEA Mariam" w:cs="Arial"/>
          <w:sz w:val="24"/>
          <w:lang w:val="hy-AM"/>
        </w:rPr>
        <w:t>և</w:t>
      </w:r>
      <w:r w:rsidRPr="002238D0">
        <w:rPr>
          <w:rFonts w:ascii="GHEA Mariam" w:hAnsi="GHEA Mariam" w:cs="Sylfaen"/>
          <w:sz w:val="24"/>
          <w:lang w:val="hy-AM"/>
        </w:rPr>
        <w:t xml:space="preserve"> 4854932.5 </w:t>
      </w:r>
      <w:r w:rsidRPr="002238D0">
        <w:rPr>
          <w:rFonts w:ascii="GHEA Mariam" w:hAnsi="GHEA Mariam" w:cs="Arial"/>
          <w:sz w:val="24"/>
          <w:lang w:val="hy-AM"/>
        </w:rPr>
        <w:t>հազ</w:t>
      </w:r>
      <w:r w:rsidR="006B7D15">
        <w:rPr>
          <w:rFonts w:ascii="GHEA Mariam" w:hAnsi="GHEA Mariam" w:cs="Arial"/>
          <w:sz w:val="24"/>
          <w:lang w:val="hy-AM"/>
        </w:rPr>
        <w:t>.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դրամ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իրական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արժեքով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և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EC0777">
        <w:rPr>
          <w:rFonts w:ascii="GHEA Mariam" w:hAnsi="GHEA Mariam" w:cs="Arial"/>
          <w:spacing w:val="-8"/>
          <w:sz w:val="24"/>
          <w:lang w:val="hy-AM"/>
        </w:rPr>
        <w:t>Նոր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Ակունք</w:t>
      </w:r>
      <w:r w:rsidRPr="00EC0777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փակ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բաժնետիրական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ընկերությանը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սեփակա</w:t>
      </w:r>
      <w:r w:rsidR="00EC0777">
        <w:rPr>
          <w:rFonts w:ascii="GHEA Mariam" w:hAnsi="GHEA Mariam" w:cs="Arial"/>
          <w:sz w:val="24"/>
          <w:lang w:val="hy-AM"/>
        </w:rPr>
        <w:softHyphen/>
      </w:r>
      <w:r w:rsidRPr="002238D0">
        <w:rPr>
          <w:rFonts w:ascii="GHEA Mariam" w:hAnsi="GHEA Mariam" w:cs="Arial"/>
          <w:sz w:val="24"/>
          <w:lang w:val="hy-AM"/>
        </w:rPr>
        <w:t>նության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իրավունքով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հանձնված</w:t>
      </w:r>
      <w:r w:rsidRPr="002238D0">
        <w:rPr>
          <w:rFonts w:ascii="GHEA Mariam" w:hAnsi="GHEA Mariam" w:cs="Sylfaen"/>
          <w:sz w:val="24"/>
          <w:lang w:val="hy-AM"/>
        </w:rPr>
        <w:t xml:space="preserve"> 4362.9 </w:t>
      </w:r>
      <w:r w:rsidRPr="002238D0">
        <w:rPr>
          <w:rFonts w:ascii="GHEA Mariam" w:hAnsi="GHEA Mariam" w:cs="Arial"/>
          <w:sz w:val="24"/>
          <w:lang w:val="hy-AM"/>
        </w:rPr>
        <w:t>հազ</w:t>
      </w:r>
      <w:r w:rsidR="006B7D15">
        <w:rPr>
          <w:rFonts w:ascii="GHEA Mariam" w:hAnsi="GHEA Mariam" w:cs="Arial"/>
          <w:sz w:val="24"/>
          <w:lang w:val="hy-AM"/>
        </w:rPr>
        <w:t>.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դրամ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հաշվեկշռային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արժեքով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(872.6 </w:t>
      </w:r>
      <w:r w:rsidRPr="00EC0777">
        <w:rPr>
          <w:rFonts w:ascii="GHEA Mariam" w:hAnsi="GHEA Mariam" w:cs="Arial"/>
          <w:spacing w:val="-8"/>
          <w:sz w:val="24"/>
          <w:lang w:val="hy-AM"/>
        </w:rPr>
        <w:t>հազ</w:t>
      </w:r>
      <w:r w:rsidR="006B7D15">
        <w:rPr>
          <w:rFonts w:ascii="GHEA Mariam" w:hAnsi="GHEA Mariam" w:cs="Arial"/>
          <w:spacing w:val="-8"/>
          <w:sz w:val="24"/>
          <w:lang w:val="hy-AM"/>
        </w:rPr>
        <w:t>.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դրամ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ԱԱՀ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) </w:t>
      </w:r>
      <w:r w:rsidRPr="00EC0777">
        <w:rPr>
          <w:rFonts w:ascii="GHEA Mariam" w:hAnsi="GHEA Mariam" w:cs="Arial"/>
          <w:spacing w:val="-8"/>
          <w:sz w:val="24"/>
          <w:lang w:val="hy-AM"/>
        </w:rPr>
        <w:t>և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29782.6 </w:t>
      </w:r>
      <w:r w:rsidRPr="00EC0777">
        <w:rPr>
          <w:rFonts w:ascii="GHEA Mariam" w:hAnsi="GHEA Mariam" w:cs="Arial"/>
          <w:spacing w:val="-8"/>
          <w:sz w:val="24"/>
          <w:lang w:val="hy-AM"/>
        </w:rPr>
        <w:t>հազ</w:t>
      </w:r>
      <w:r w:rsidR="006B7D15">
        <w:rPr>
          <w:rFonts w:ascii="GHEA Mariam" w:hAnsi="GHEA Mariam" w:cs="Arial"/>
          <w:spacing w:val="-8"/>
          <w:sz w:val="24"/>
          <w:lang w:val="hy-AM"/>
        </w:rPr>
        <w:t>.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դրամ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իրական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արժեքով</w:t>
      </w:r>
      <w:r w:rsidRPr="00EC0777">
        <w:rPr>
          <w:rFonts w:ascii="GHEA Mariam" w:hAnsi="GHEA Mariam" w:cs="Sylfaen"/>
          <w:spacing w:val="-8"/>
          <w:sz w:val="24"/>
          <w:lang w:val="hy-AM"/>
        </w:rPr>
        <w:t>,</w:t>
      </w:r>
      <w:bookmarkStart w:id="5" w:name="_Hlk53937361"/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սեփականության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իրավունքով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հանձնված</w:t>
      </w:r>
      <w:bookmarkEnd w:id="5"/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, </w:t>
      </w:r>
      <w:r w:rsidRPr="00FC036E">
        <w:rPr>
          <w:rFonts w:ascii="GHEA Mariam" w:hAnsi="GHEA Mariam" w:cs="Arial"/>
          <w:spacing w:val="-6"/>
          <w:sz w:val="24"/>
          <w:lang w:val="hy-AM"/>
        </w:rPr>
        <w:t>վարկային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և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այդ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ընկե</w:t>
      </w:r>
      <w:r w:rsidR="00F474DB">
        <w:rPr>
          <w:rFonts w:ascii="GHEA Mariam" w:hAnsi="GHEA Mariam" w:cs="Arial"/>
          <w:spacing w:val="-6"/>
          <w:sz w:val="24"/>
          <w:lang w:val="hy-AM"/>
        </w:rPr>
        <w:softHyphen/>
      </w:r>
      <w:r w:rsidRPr="00FC036E">
        <w:rPr>
          <w:rFonts w:ascii="GHEA Mariam" w:hAnsi="GHEA Mariam" w:cs="Arial"/>
          <w:spacing w:val="-6"/>
          <w:sz w:val="24"/>
          <w:lang w:val="hy-AM"/>
        </w:rPr>
        <w:t>րությունների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սեփական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միջոցներով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համալրված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ու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համայնք</w:t>
      </w:r>
      <w:r w:rsidR="00FC036E" w:rsidRPr="00FC036E">
        <w:rPr>
          <w:rFonts w:ascii="GHEA Mariam" w:hAnsi="GHEA Mariam" w:cs="Arial"/>
          <w:spacing w:val="-6"/>
          <w:sz w:val="24"/>
          <w:lang w:val="hy-AM"/>
        </w:rPr>
        <w:softHyphen/>
      </w:r>
      <w:r w:rsidRPr="00FC036E">
        <w:rPr>
          <w:rFonts w:ascii="GHEA Mariam" w:hAnsi="GHEA Mariam" w:cs="Arial"/>
          <w:spacing w:val="-6"/>
          <w:sz w:val="24"/>
          <w:lang w:val="hy-AM"/>
        </w:rPr>
        <w:t>ներից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նվիրատվությամբ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ստացված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գույքը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որպես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պետական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սեփականություն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ամրացնել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Հայաստանի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Հան</w:t>
      </w:r>
      <w:r w:rsidR="00F474DB">
        <w:rPr>
          <w:rFonts w:ascii="GHEA Mariam" w:hAnsi="GHEA Mariam" w:cs="Arial"/>
          <w:spacing w:val="-6"/>
          <w:sz w:val="24"/>
          <w:lang w:val="hy-AM"/>
        </w:rPr>
        <w:softHyphen/>
      </w:r>
      <w:r w:rsidRPr="00F474DB">
        <w:rPr>
          <w:rFonts w:ascii="GHEA Mariam" w:hAnsi="GHEA Mariam" w:cs="Arial"/>
          <w:spacing w:val="-6"/>
          <w:sz w:val="24"/>
          <w:lang w:val="hy-AM"/>
        </w:rPr>
        <w:t>րա</w:t>
      </w:r>
      <w:r w:rsidR="00F474DB" w:rsidRPr="00F474DB">
        <w:rPr>
          <w:rFonts w:ascii="GHEA Mariam" w:hAnsi="GHEA Mariam" w:cs="Arial"/>
          <w:spacing w:val="-6"/>
          <w:sz w:val="24"/>
          <w:lang w:val="hy-AM"/>
        </w:rPr>
        <w:softHyphen/>
      </w:r>
      <w:r w:rsidRPr="00F474DB">
        <w:rPr>
          <w:rFonts w:ascii="GHEA Mariam" w:hAnsi="GHEA Mariam" w:cs="Arial"/>
          <w:spacing w:val="-6"/>
          <w:sz w:val="24"/>
          <w:lang w:val="hy-AM"/>
        </w:rPr>
        <w:t>պետության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տարածքային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կառա</w:t>
      </w:r>
      <w:r w:rsidR="00EC0777" w:rsidRPr="00F474DB">
        <w:rPr>
          <w:rFonts w:ascii="GHEA Mariam" w:hAnsi="GHEA Mariam" w:cs="Arial"/>
          <w:spacing w:val="-6"/>
          <w:sz w:val="24"/>
          <w:lang w:val="hy-AM"/>
        </w:rPr>
        <w:softHyphen/>
      </w:r>
      <w:r w:rsidRPr="00F474DB">
        <w:rPr>
          <w:rFonts w:ascii="GHEA Mariam" w:hAnsi="GHEA Mariam" w:cs="Arial"/>
          <w:spacing w:val="-6"/>
          <w:sz w:val="24"/>
          <w:lang w:val="hy-AM"/>
        </w:rPr>
        <w:t>վար</w:t>
      </w:r>
      <w:r w:rsidR="00EC0777" w:rsidRPr="00F474DB">
        <w:rPr>
          <w:rFonts w:ascii="GHEA Mariam" w:hAnsi="GHEA Mariam" w:cs="Arial"/>
          <w:spacing w:val="-6"/>
          <w:sz w:val="24"/>
          <w:lang w:val="hy-AM"/>
        </w:rPr>
        <w:softHyphen/>
      </w:r>
      <w:r w:rsidRPr="00F474DB">
        <w:rPr>
          <w:rFonts w:ascii="GHEA Mariam" w:hAnsi="GHEA Mariam" w:cs="Arial"/>
          <w:spacing w:val="-6"/>
          <w:sz w:val="24"/>
          <w:lang w:val="hy-AM"/>
        </w:rPr>
        <w:t>ման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և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ենթակա</w:t>
      </w:r>
      <w:r w:rsidR="00FC036E" w:rsidRPr="00F474DB">
        <w:rPr>
          <w:rFonts w:ascii="GHEA Mariam" w:hAnsi="GHEA Mariam" w:cs="Arial"/>
          <w:spacing w:val="-6"/>
          <w:sz w:val="24"/>
          <w:lang w:val="hy-AM"/>
        </w:rPr>
        <w:softHyphen/>
      </w:r>
      <w:r w:rsidRPr="00F474DB">
        <w:rPr>
          <w:rFonts w:ascii="GHEA Mariam" w:hAnsi="GHEA Mariam" w:cs="Arial"/>
          <w:spacing w:val="-6"/>
          <w:sz w:val="24"/>
          <w:lang w:val="hy-AM"/>
        </w:rPr>
        <w:t>ռուցվածքների</w:t>
      </w:r>
      <w:r w:rsidRPr="00EC0777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C0777">
        <w:rPr>
          <w:rFonts w:ascii="GHEA Mariam" w:hAnsi="GHEA Mariam" w:cs="Arial"/>
          <w:spacing w:val="-8"/>
          <w:sz w:val="24"/>
          <w:lang w:val="hy-AM"/>
        </w:rPr>
        <w:t>նախարա</w:t>
      </w:r>
      <w:r w:rsidR="00F474DB">
        <w:rPr>
          <w:rFonts w:ascii="GHEA Mariam" w:hAnsi="GHEA Mariam" w:cs="Arial"/>
          <w:spacing w:val="-8"/>
          <w:sz w:val="24"/>
          <w:lang w:val="hy-AM"/>
        </w:rPr>
        <w:softHyphen/>
      </w:r>
      <w:r w:rsidRPr="00F474DB">
        <w:rPr>
          <w:rFonts w:ascii="GHEA Mariam" w:hAnsi="GHEA Mariam" w:cs="Arial"/>
          <w:spacing w:val="-6"/>
          <w:sz w:val="24"/>
          <w:lang w:val="hy-AM"/>
        </w:rPr>
        <w:t>րության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ջրային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կոմիտեին՝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համապա</w:t>
      </w:r>
      <w:r w:rsidR="00EC0777" w:rsidRPr="00F474DB">
        <w:rPr>
          <w:rFonts w:ascii="GHEA Mariam" w:hAnsi="GHEA Mariam" w:cs="Arial"/>
          <w:spacing w:val="-6"/>
          <w:sz w:val="24"/>
          <w:lang w:val="hy-AM"/>
        </w:rPr>
        <w:softHyphen/>
      </w:r>
      <w:r w:rsidRPr="00F474DB">
        <w:rPr>
          <w:rFonts w:ascii="GHEA Mariam" w:hAnsi="GHEA Mariam" w:cs="Arial"/>
          <w:spacing w:val="-6"/>
          <w:sz w:val="24"/>
          <w:lang w:val="hy-AM"/>
        </w:rPr>
        <w:t>տասխան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քանակով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բաժնետոմսերի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հետ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գնման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ու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մարման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միջոցով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Հայաստանի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Հանրապետության</w:t>
      </w:r>
      <w:r w:rsidRPr="00F474DB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474DB">
        <w:rPr>
          <w:rFonts w:ascii="GHEA Mariam" w:hAnsi="GHEA Mariam" w:cs="Arial"/>
          <w:spacing w:val="-6"/>
          <w:sz w:val="24"/>
          <w:lang w:val="hy-AM"/>
        </w:rPr>
        <w:t>օրենսդրությամբ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սահմանված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կարգով՝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համապատասխան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չափով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նվազեցնելով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չորս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ընկերու</w:t>
      </w:r>
      <w:r w:rsidR="00F474DB">
        <w:rPr>
          <w:rFonts w:ascii="GHEA Mariam" w:hAnsi="GHEA Mariam" w:cs="Arial"/>
          <w:spacing w:val="-6"/>
          <w:sz w:val="24"/>
          <w:lang w:val="hy-AM"/>
        </w:rPr>
        <w:softHyphen/>
      </w:r>
      <w:r w:rsidRPr="00FC036E">
        <w:rPr>
          <w:rFonts w:ascii="GHEA Mariam" w:hAnsi="GHEA Mariam" w:cs="Arial"/>
          <w:spacing w:val="-6"/>
          <w:sz w:val="24"/>
          <w:lang w:val="hy-AM"/>
        </w:rPr>
        <w:t>թյունների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կանո</w:t>
      </w:r>
      <w:r w:rsidR="00F474DB">
        <w:rPr>
          <w:rFonts w:ascii="GHEA Mariam" w:hAnsi="GHEA Mariam" w:cs="Arial"/>
          <w:spacing w:val="-6"/>
          <w:sz w:val="24"/>
          <w:lang w:val="hy-AM"/>
        </w:rPr>
        <w:softHyphen/>
      </w:r>
      <w:r w:rsidRPr="00FC036E">
        <w:rPr>
          <w:rFonts w:ascii="GHEA Mariam" w:hAnsi="GHEA Mariam" w:cs="Arial"/>
          <w:spacing w:val="-6"/>
          <w:sz w:val="24"/>
          <w:lang w:val="hy-AM"/>
        </w:rPr>
        <w:t>նադրական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կապիտալը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և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վարձակալության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իրավուն</w:t>
      </w:r>
      <w:r w:rsidR="00FC036E" w:rsidRPr="00FC036E">
        <w:rPr>
          <w:rFonts w:ascii="GHEA Mariam" w:hAnsi="GHEA Mariam" w:cs="Arial"/>
          <w:spacing w:val="-6"/>
          <w:sz w:val="24"/>
          <w:lang w:val="hy-AM"/>
        </w:rPr>
        <w:softHyphen/>
      </w:r>
      <w:r w:rsidRPr="00FC036E">
        <w:rPr>
          <w:rFonts w:ascii="GHEA Mariam" w:hAnsi="GHEA Mariam" w:cs="Arial"/>
          <w:spacing w:val="-6"/>
          <w:sz w:val="24"/>
          <w:lang w:val="hy-AM"/>
        </w:rPr>
        <w:t>քով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հանձնել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«</w:t>
      </w:r>
      <w:r w:rsidRPr="00FC036E">
        <w:rPr>
          <w:rFonts w:ascii="GHEA Mariam" w:hAnsi="GHEA Mariam" w:cs="Arial"/>
          <w:spacing w:val="-6"/>
          <w:sz w:val="24"/>
          <w:lang w:val="hy-AM"/>
        </w:rPr>
        <w:t>Վեոլիա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Ջուր</w:t>
      </w:r>
      <w:r w:rsidRPr="00FC036E">
        <w:rPr>
          <w:rFonts w:ascii="GHEA Mariam" w:hAnsi="GHEA Mariam" w:cs="Arial Armenian"/>
          <w:spacing w:val="-6"/>
          <w:sz w:val="24"/>
          <w:lang w:val="hy-AM"/>
        </w:rPr>
        <w:t>»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փակ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բաժնետիրական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ընկերությանը՝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համաձայն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FC036E">
        <w:rPr>
          <w:rFonts w:ascii="GHEA Mariam" w:hAnsi="GHEA Mariam" w:cs="Arial"/>
          <w:spacing w:val="-6"/>
          <w:sz w:val="24"/>
          <w:lang w:val="hy-AM"/>
        </w:rPr>
        <w:t>հավել</w:t>
      </w:r>
      <w:r w:rsidR="00FC036E" w:rsidRPr="00FC036E">
        <w:rPr>
          <w:rFonts w:ascii="GHEA Mariam" w:hAnsi="GHEA Mariam" w:cs="Arial"/>
          <w:spacing w:val="-6"/>
          <w:sz w:val="24"/>
          <w:lang w:val="hy-AM"/>
        </w:rPr>
        <w:softHyphen/>
      </w:r>
      <w:r w:rsidRPr="00FC036E">
        <w:rPr>
          <w:rFonts w:ascii="GHEA Mariam" w:hAnsi="GHEA Mariam" w:cs="Arial"/>
          <w:spacing w:val="-6"/>
          <w:sz w:val="24"/>
          <w:lang w:val="hy-AM"/>
        </w:rPr>
        <w:t>վածի</w:t>
      </w:r>
      <w:r w:rsidRPr="00FC036E">
        <w:rPr>
          <w:rFonts w:ascii="GHEA Mariam" w:hAnsi="GHEA Mariam" w:cs="Sylfaen"/>
          <w:spacing w:val="-6"/>
          <w:sz w:val="24"/>
          <w:lang w:val="hy-AM"/>
        </w:rPr>
        <w:t xml:space="preserve">:  </w:t>
      </w:r>
      <w:bookmarkEnd w:id="1"/>
    </w:p>
    <w:p w:rsidR="002238D0" w:rsidRPr="002238D0" w:rsidRDefault="002238D0" w:rsidP="002238D0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2238D0">
        <w:rPr>
          <w:rFonts w:ascii="GHEA Mariam" w:hAnsi="GHEA Mariam" w:cs="Sylfaen"/>
          <w:sz w:val="24"/>
          <w:lang w:val="hy-AM"/>
        </w:rPr>
        <w:t xml:space="preserve">3. </w:t>
      </w:r>
      <w:r w:rsidRPr="002238D0">
        <w:rPr>
          <w:rFonts w:ascii="GHEA Mariam" w:hAnsi="GHEA Mariam" w:cs="Arial"/>
          <w:color w:val="000000"/>
          <w:sz w:val="24"/>
          <w:lang w:val="hy-AM"/>
        </w:rPr>
        <w:t>Հավելված</w:t>
      </w:r>
      <w:r w:rsidRPr="002238D0">
        <w:rPr>
          <w:rFonts w:ascii="GHEA Mariam" w:hAnsi="GHEA Mariam" w:cs="Arial"/>
          <w:sz w:val="24"/>
          <w:lang w:val="hy-AM"/>
        </w:rPr>
        <w:t>ում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նշված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գույքի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առանձնացման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ժամանակ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հաշվարկված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ավելացված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արժեքի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հարկի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և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շահութահարկի</w:t>
      </w:r>
      <w:r w:rsidRPr="002238D0">
        <w:rPr>
          <w:rFonts w:ascii="GHEA Mariam" w:hAnsi="GHEA Mariam" w:cs="Sylfaen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sz w:val="24"/>
          <w:lang w:val="hy-AM"/>
        </w:rPr>
        <w:t>գծով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վճարումն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իրականացնել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 Armenian"/>
          <w:color w:val="000000"/>
          <w:sz w:val="24"/>
          <w:lang w:val="hy-AM"/>
        </w:rPr>
        <w:t>«</w:t>
      </w:r>
      <w:r w:rsidRPr="002238D0">
        <w:rPr>
          <w:rFonts w:ascii="GHEA Mariam" w:hAnsi="GHEA Mariam" w:cs="Arial"/>
          <w:color w:val="000000"/>
          <w:sz w:val="24"/>
          <w:lang w:val="hy-AM"/>
        </w:rPr>
        <w:t>Հայաստանի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Հանրապետության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2021 </w:t>
      </w:r>
      <w:r w:rsidRPr="002238D0">
        <w:rPr>
          <w:rFonts w:ascii="GHEA Mariam" w:hAnsi="GHEA Mariam" w:cs="Arial"/>
          <w:color w:val="000000"/>
          <w:sz w:val="24"/>
          <w:lang w:val="hy-AM"/>
        </w:rPr>
        <w:t>թվականի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պետական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բյուջեի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մասին</w:t>
      </w:r>
      <w:r w:rsidRPr="002238D0">
        <w:rPr>
          <w:rFonts w:ascii="GHEA Mariam" w:hAnsi="GHEA Mariam" w:cs="Arial Armenian"/>
          <w:color w:val="000000"/>
          <w:sz w:val="24"/>
          <w:lang w:val="hy-AM"/>
        </w:rPr>
        <w:t>»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Հայաստանի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Հանրապետության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օրենքի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7-</w:t>
      </w:r>
      <w:r w:rsidRPr="002238D0">
        <w:rPr>
          <w:rFonts w:ascii="GHEA Mariam" w:hAnsi="GHEA Mariam" w:cs="Arial"/>
          <w:color w:val="000000"/>
          <w:sz w:val="24"/>
          <w:lang w:val="hy-AM"/>
        </w:rPr>
        <w:t>րդ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հոդվածի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9-</w:t>
      </w:r>
      <w:r w:rsidRPr="002238D0">
        <w:rPr>
          <w:rFonts w:ascii="GHEA Mariam" w:hAnsi="GHEA Mariam" w:cs="Arial"/>
          <w:color w:val="000000"/>
          <w:sz w:val="24"/>
          <w:lang w:val="hy-AM"/>
        </w:rPr>
        <w:t>րդ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մասով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սահմանված</w:t>
      </w:r>
      <w:r w:rsidRPr="002238D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2238D0">
        <w:rPr>
          <w:rFonts w:ascii="GHEA Mariam" w:hAnsi="GHEA Mariam" w:cs="Arial"/>
          <w:color w:val="000000"/>
          <w:sz w:val="24"/>
          <w:lang w:val="hy-AM"/>
        </w:rPr>
        <w:t>կարգով</w:t>
      </w:r>
      <w:r w:rsidRPr="002238D0">
        <w:rPr>
          <w:rFonts w:ascii="GHEA Mariam" w:hAnsi="GHEA Mariam"/>
          <w:color w:val="000000"/>
          <w:sz w:val="24"/>
          <w:lang w:val="hy-AM"/>
        </w:rPr>
        <w:t>:</w:t>
      </w:r>
    </w:p>
    <w:p w:rsidR="001F225D" w:rsidRPr="005647D7" w:rsidRDefault="001F225D" w:rsidP="002238D0">
      <w:pPr>
        <w:pStyle w:val="norm"/>
        <w:spacing w:line="360" w:lineRule="auto"/>
        <w:rPr>
          <w:rFonts w:ascii="GHEA Mariam" w:hAnsi="GHEA Mariam" w:cs="Arial"/>
          <w:sz w:val="24"/>
          <w:lang w:val="hy-AM"/>
        </w:rPr>
      </w:pPr>
    </w:p>
    <w:p w:rsidR="00EC0777" w:rsidRPr="005647D7" w:rsidRDefault="00EC0777" w:rsidP="002238D0">
      <w:pPr>
        <w:pStyle w:val="norm"/>
        <w:spacing w:line="360" w:lineRule="auto"/>
        <w:rPr>
          <w:rFonts w:ascii="GHEA Mariam" w:hAnsi="GHEA Mariam" w:cs="Arial"/>
          <w:sz w:val="24"/>
          <w:lang w:val="hy-AM"/>
        </w:rPr>
      </w:pPr>
    </w:p>
    <w:p w:rsidR="00EC0777" w:rsidRPr="005647D7" w:rsidRDefault="00EC077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647D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647D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647D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C0777" w:rsidRPr="005647D7" w:rsidRDefault="00EC077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647D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647D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647D7">
        <w:rPr>
          <w:rFonts w:ascii="GHEA Mariam" w:hAnsi="GHEA Mariam" w:cs="Arial Armenian"/>
          <w:sz w:val="24"/>
          <w:szCs w:val="24"/>
          <w:lang w:val="hy-AM"/>
        </w:rPr>
        <w:tab/>
      </w:r>
      <w:r w:rsidRPr="005647D7">
        <w:rPr>
          <w:rFonts w:ascii="GHEA Mariam" w:hAnsi="GHEA Mariam" w:cs="Arial Armenian"/>
          <w:sz w:val="24"/>
          <w:szCs w:val="24"/>
          <w:lang w:val="hy-AM"/>
        </w:rPr>
        <w:tab/>
      </w:r>
      <w:r w:rsidRPr="005647D7">
        <w:rPr>
          <w:rFonts w:ascii="GHEA Mariam" w:hAnsi="GHEA Mariam" w:cs="Arial Armenian"/>
          <w:sz w:val="24"/>
          <w:szCs w:val="24"/>
          <w:lang w:val="hy-AM"/>
        </w:rPr>
        <w:tab/>
      </w:r>
      <w:r w:rsidRPr="005647D7">
        <w:rPr>
          <w:rFonts w:ascii="GHEA Mariam" w:hAnsi="GHEA Mariam" w:cs="Arial Armenian"/>
          <w:sz w:val="24"/>
          <w:szCs w:val="24"/>
          <w:lang w:val="hy-AM"/>
        </w:rPr>
        <w:tab/>
      </w:r>
      <w:r w:rsidRPr="005647D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647D7">
        <w:rPr>
          <w:rFonts w:ascii="GHEA Mariam" w:hAnsi="GHEA Mariam" w:cs="Sylfaen"/>
          <w:sz w:val="24"/>
          <w:szCs w:val="24"/>
          <w:lang w:val="hy-AM"/>
        </w:rPr>
        <w:t>.</w:t>
      </w:r>
      <w:r w:rsidRPr="005647D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647D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C0777" w:rsidRPr="005647D7" w:rsidRDefault="00EC077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C0777" w:rsidRPr="005647D7" w:rsidRDefault="00EC0777" w:rsidP="00EC0777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hy-AM"/>
        </w:rPr>
      </w:pPr>
      <w:r w:rsidRPr="005647D7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sectPr w:rsidR="00EC0777" w:rsidRPr="005647D7" w:rsidSect="008F3F17">
      <w:headerReference w:type="even" r:id="rId9"/>
      <w:headerReference w:type="default" r:id="rId10"/>
      <w:footerReference w:type="even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9C5" w:rsidRDefault="00C419C5">
      <w:r>
        <w:separator/>
      </w:r>
    </w:p>
  </w:endnote>
  <w:endnote w:type="continuationSeparator" w:id="0">
    <w:p w:rsidR="00C419C5" w:rsidRDefault="00C41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9C5" w:rsidRDefault="00C419C5">
      <w:r>
        <w:separator/>
      </w:r>
    </w:p>
  </w:footnote>
  <w:footnote w:type="continuationSeparator" w:id="0">
    <w:p w:rsidR="00C419C5" w:rsidRDefault="00C419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479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77443E"/>
    <w:multiLevelType w:val="hybridMultilevel"/>
    <w:tmpl w:val="C59C7C2A"/>
    <w:lvl w:ilvl="0" w:tplc="29CAB3AE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8D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8D0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4FF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5E33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24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7D7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799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D15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729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D40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B6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9C5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777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4DB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36E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233F53-12A0-47EC-B1B9-416455F84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238D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unhideWhenUsed/>
    <w:rsid w:val="002238D0"/>
    <w:pPr>
      <w:ind w:right="150" w:firstLine="450"/>
      <w:jc w:val="both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2238D0"/>
    <w:rPr>
      <w:b/>
      <w:bCs/>
    </w:rPr>
  </w:style>
  <w:style w:type="character" w:customStyle="1" w:styleId="normChar">
    <w:name w:val="norm Char"/>
    <w:link w:val="norm"/>
    <w:rsid w:val="002238D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C077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EC077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rtek.am/views/act.aspx?aid=15092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https:/mul2.gov.am/tasks/486804/oneclick/voroshumMK-177.docx?token=d2873f11f29929fb65e236b1c125ce14</cp:keywords>
  <dc:description/>
  <cp:lastModifiedBy>Lianna Harutyunyan</cp:lastModifiedBy>
  <cp:revision>9</cp:revision>
  <dcterms:created xsi:type="dcterms:W3CDTF">2021-09-15T05:58:00Z</dcterms:created>
  <dcterms:modified xsi:type="dcterms:W3CDTF">2021-09-15T06:36:00Z</dcterms:modified>
</cp:coreProperties>
</file>