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946" w:rsidRDefault="002E6946" w:rsidP="00C56F6F"/>
    <w:p w:rsidR="00C56F6F" w:rsidRDefault="00C56F6F" w:rsidP="00C56F6F"/>
    <w:p w:rsidR="002E6946" w:rsidRDefault="002E6946" w:rsidP="002E6946">
      <w:pPr>
        <w:jc w:val="center"/>
      </w:pPr>
    </w:p>
    <w:p w:rsidR="002E6946" w:rsidRDefault="002E6946" w:rsidP="002E6946">
      <w:pPr>
        <w:jc w:val="center"/>
      </w:pPr>
      <w:r>
        <w:rPr>
          <w:noProof/>
          <w:lang w:val="en-US"/>
        </w:rPr>
        <w:drawing>
          <wp:inline distT="0" distB="0" distL="0" distR="0" wp14:anchorId="0BD92103" wp14:editId="23D433AD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6946" w:rsidRDefault="002E6946" w:rsidP="00C56F6F"/>
    <w:p w:rsidR="002E6946" w:rsidRDefault="002E6946" w:rsidP="002E694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 w:rsidRPr="002E6946">
        <w:rPr>
          <w:rFonts w:ascii="GHEA Mariam" w:hAnsi="GHEA Mariam" w:cs="Arial Armenian"/>
          <w:b/>
          <w:sz w:val="30"/>
          <w:szCs w:val="30"/>
          <w:lang w:val="ru-RU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 w:rsidRPr="002E6946">
        <w:rPr>
          <w:rFonts w:ascii="GHEA Mariam" w:hAnsi="GHEA Mariam" w:cs="Arial Armenian"/>
          <w:b/>
          <w:sz w:val="30"/>
          <w:szCs w:val="30"/>
          <w:lang w:val="ru-RU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E6946" w:rsidRPr="002E6946" w:rsidRDefault="002E6946" w:rsidP="002E6946">
      <w:pPr>
        <w:pStyle w:val="mechtex"/>
        <w:rPr>
          <w:rFonts w:ascii="GHEA Mariam" w:hAnsi="GHEA Mariam"/>
          <w:b/>
          <w:lang w:val="ru-RU"/>
        </w:rPr>
      </w:pPr>
    </w:p>
    <w:p w:rsidR="002E6946" w:rsidRPr="002E6946" w:rsidRDefault="002E6946" w:rsidP="002E6946">
      <w:pPr>
        <w:pStyle w:val="mechtex"/>
        <w:rPr>
          <w:rFonts w:ascii="GHEA Mariam" w:hAnsi="GHEA Mariam" w:cs="Sylfaen"/>
          <w:b/>
          <w:sz w:val="40"/>
          <w:szCs w:val="40"/>
          <w:lang w:val="ru-RU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 w:rsidRPr="002E6946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 w:rsidRPr="002E6946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2E6946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 w:rsidRPr="002E6946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 w:rsidRPr="002E6946">
        <w:rPr>
          <w:rFonts w:ascii="GHEA Mariam" w:hAnsi="GHEA Mariam" w:cs="Arial Armenian"/>
          <w:b/>
          <w:sz w:val="40"/>
          <w:szCs w:val="40"/>
          <w:lang w:val="ru-RU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 w:rsidRPr="002E6946">
        <w:rPr>
          <w:rFonts w:ascii="GHEA Mariam" w:hAnsi="GHEA Mariam" w:cs="Arial Armenian"/>
          <w:b/>
          <w:sz w:val="40"/>
          <w:szCs w:val="40"/>
          <w:lang w:val="ru-RU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E6946" w:rsidRDefault="002E6946" w:rsidP="002E6946">
      <w:pPr>
        <w:tabs>
          <w:tab w:val="left" w:pos="720"/>
          <w:tab w:val="left" w:pos="810"/>
        </w:tabs>
        <w:rPr>
          <w:rFonts w:ascii="GHEA Mariam" w:hAnsi="GHEA Mariam"/>
          <w:sz w:val="24"/>
          <w:szCs w:val="24"/>
        </w:rPr>
      </w:pPr>
    </w:p>
    <w:p w:rsidR="002E6946" w:rsidRDefault="002E6946" w:rsidP="002E6946">
      <w:pPr>
        <w:tabs>
          <w:tab w:val="left" w:pos="720"/>
          <w:tab w:val="left" w:pos="810"/>
        </w:tabs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16 սեպտեմբերի </w:t>
      </w:r>
      <w:r w:rsidRPr="00D80AEB">
        <w:rPr>
          <w:rFonts w:ascii="GHEA Mariam" w:hAnsi="GHEA Mariam"/>
          <w:sz w:val="24"/>
          <w:szCs w:val="24"/>
          <w:lang w:val="hy-AM"/>
        </w:rPr>
        <w:t xml:space="preserve"> 2021 </w:t>
      </w:r>
      <w:r w:rsidRPr="00D80AEB">
        <w:rPr>
          <w:rFonts w:ascii="GHEA Mariam" w:hAnsi="GHEA Mariam" w:cs="Sylfaen"/>
          <w:sz w:val="24"/>
          <w:szCs w:val="24"/>
          <w:lang w:val="hy-AM"/>
        </w:rPr>
        <w:t>թվականի</w:t>
      </w:r>
      <w:r>
        <w:rPr>
          <w:rFonts w:ascii="GHEA Mariam" w:hAnsi="GHEA Mariam"/>
          <w:sz w:val="24"/>
          <w:szCs w:val="24"/>
          <w:lang w:val="hy-AM"/>
        </w:rPr>
        <w:t xml:space="preserve">    N     -</w:t>
      </w:r>
      <w:r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2E6946" w:rsidRDefault="002E6946" w:rsidP="002E6946">
      <w:pPr>
        <w:spacing w:after="0" w:line="360" w:lineRule="auto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2E6946" w:rsidRDefault="002E6946" w:rsidP="002E694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2E6946">
        <w:rPr>
          <w:rFonts w:ascii="GHEA Mariam" w:hAnsi="GHEA Mariam" w:cs="Arial"/>
          <w:sz w:val="24"/>
          <w:szCs w:val="24"/>
          <w:lang w:val="hy-AM"/>
        </w:rPr>
        <w:t>ՀԱՅԱ</w:t>
      </w:r>
      <w:r w:rsidR="00C56F6F">
        <w:rPr>
          <w:rFonts w:ascii="GHEA Mariam" w:hAnsi="GHEA Mariam"/>
          <w:sz w:val="24"/>
          <w:szCs w:val="24"/>
          <w:lang w:val="hy-AM"/>
        </w:rPr>
        <w:t>Ս</w:t>
      </w:r>
      <w:r w:rsidRPr="002E6946">
        <w:rPr>
          <w:rFonts w:ascii="GHEA Mariam" w:hAnsi="GHEA Mariam" w:cs="Arial"/>
          <w:sz w:val="24"/>
          <w:szCs w:val="24"/>
          <w:lang w:val="hy-AM"/>
        </w:rPr>
        <w:t>ՏԱՆԻ</w:t>
      </w:r>
      <w:r w:rsidRPr="002E6946">
        <w:rPr>
          <w:rFonts w:ascii="GHEA Mariam" w:hAnsi="GHEA Mariam"/>
          <w:sz w:val="24"/>
          <w:szCs w:val="24"/>
          <w:lang w:val="af-ZA"/>
        </w:rPr>
        <w:t xml:space="preserve"> </w:t>
      </w:r>
      <w:r w:rsidRPr="002E694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E6946">
        <w:rPr>
          <w:rFonts w:ascii="GHEA Mariam" w:hAnsi="GHEA Mariam"/>
          <w:sz w:val="24"/>
          <w:szCs w:val="24"/>
          <w:lang w:val="af-ZA"/>
        </w:rPr>
        <w:t xml:space="preserve"> </w:t>
      </w:r>
      <w:r w:rsidRPr="002E694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2E6946">
        <w:rPr>
          <w:rFonts w:ascii="GHEA Mariam" w:hAnsi="GHEA Mariam"/>
          <w:sz w:val="24"/>
          <w:szCs w:val="24"/>
          <w:lang w:val="af-ZA"/>
        </w:rPr>
        <w:t xml:space="preserve">2014 </w:t>
      </w:r>
      <w:r w:rsidRPr="002E694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E6946">
        <w:rPr>
          <w:rFonts w:ascii="GHEA Mariam" w:hAnsi="GHEA Mariam"/>
          <w:sz w:val="24"/>
          <w:szCs w:val="24"/>
          <w:lang w:val="af-ZA"/>
        </w:rPr>
        <w:t xml:space="preserve"> </w:t>
      </w:r>
      <w:r w:rsidRPr="002E6946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2E6946">
        <w:rPr>
          <w:rFonts w:ascii="GHEA Mariam" w:hAnsi="GHEA Mariam"/>
          <w:sz w:val="24"/>
          <w:szCs w:val="24"/>
          <w:lang w:val="af-ZA"/>
        </w:rPr>
        <w:t xml:space="preserve"> 4-</w:t>
      </w:r>
      <w:r w:rsidRPr="002E6946">
        <w:rPr>
          <w:rFonts w:ascii="GHEA Mariam" w:hAnsi="GHEA Mariam" w:cs="Arial"/>
          <w:sz w:val="24"/>
          <w:szCs w:val="24"/>
          <w:lang w:val="hy-AM"/>
        </w:rPr>
        <w:t>Ի</w:t>
      </w:r>
      <w:r w:rsidRPr="002E6946">
        <w:rPr>
          <w:rFonts w:ascii="GHEA Mariam" w:hAnsi="GHEA Mariam"/>
          <w:sz w:val="24"/>
          <w:szCs w:val="24"/>
          <w:lang w:val="hy-AM"/>
        </w:rPr>
        <w:t xml:space="preserve"> N </w:t>
      </w:r>
      <w:r w:rsidRPr="002E6946">
        <w:rPr>
          <w:rFonts w:ascii="GHEA Mariam" w:hAnsi="GHEA Mariam"/>
          <w:sz w:val="24"/>
          <w:szCs w:val="24"/>
          <w:lang w:val="af-ZA"/>
        </w:rPr>
        <w:t>935-</w:t>
      </w:r>
      <w:r w:rsidRPr="002E6946">
        <w:rPr>
          <w:rFonts w:ascii="GHEA Mariam" w:hAnsi="GHEA Mariam" w:cs="Arial"/>
          <w:sz w:val="24"/>
          <w:szCs w:val="24"/>
          <w:lang w:val="hy-AM"/>
        </w:rPr>
        <w:t>Ա</w:t>
      </w:r>
      <w:r w:rsidRPr="002E6946">
        <w:rPr>
          <w:rFonts w:ascii="GHEA Mariam" w:hAnsi="GHEA Mariam"/>
          <w:sz w:val="24"/>
          <w:szCs w:val="24"/>
          <w:lang w:val="af-ZA"/>
        </w:rPr>
        <w:t xml:space="preserve">  </w:t>
      </w:r>
      <w:r w:rsidRPr="002E6946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2E6946">
        <w:rPr>
          <w:rFonts w:ascii="GHEA Mariam" w:hAnsi="GHEA Mariam"/>
          <w:sz w:val="24"/>
          <w:szCs w:val="24"/>
          <w:lang w:val="af-ZA"/>
        </w:rPr>
        <w:t xml:space="preserve"> </w:t>
      </w:r>
      <w:r w:rsidRPr="002E6946">
        <w:rPr>
          <w:rFonts w:ascii="GHEA Mariam" w:hAnsi="GHEA Mariam" w:cs="Arial"/>
          <w:sz w:val="24"/>
          <w:szCs w:val="24"/>
          <w:lang w:val="hy-AM"/>
        </w:rPr>
        <w:t>ՈՒԺԸ</w:t>
      </w:r>
      <w:r w:rsidRPr="002E6946">
        <w:rPr>
          <w:rFonts w:ascii="GHEA Mariam" w:hAnsi="GHEA Mariam"/>
          <w:sz w:val="24"/>
          <w:szCs w:val="24"/>
          <w:lang w:val="af-ZA"/>
        </w:rPr>
        <w:t xml:space="preserve"> </w:t>
      </w:r>
      <w:r w:rsidRPr="002E6946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2E6946">
        <w:rPr>
          <w:rFonts w:ascii="GHEA Mariam" w:hAnsi="GHEA Mariam"/>
          <w:sz w:val="24"/>
          <w:szCs w:val="24"/>
          <w:lang w:val="af-ZA"/>
        </w:rPr>
        <w:t xml:space="preserve"> </w:t>
      </w:r>
      <w:r w:rsidRPr="002E6946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2E6946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E6946" w:rsidRPr="002E6946" w:rsidRDefault="002E6946" w:rsidP="002E694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2E6946">
        <w:rPr>
          <w:rFonts w:ascii="GHEA Mariam" w:hAnsi="GHEA Mariam" w:cs="Arial"/>
          <w:sz w:val="24"/>
          <w:szCs w:val="24"/>
          <w:lang w:val="hy-AM"/>
        </w:rPr>
        <w:t>Մ  Ա</w:t>
      </w:r>
      <w:r w:rsidR="00C56F6F">
        <w:rPr>
          <w:rFonts w:ascii="GHEA Mariam" w:hAnsi="GHEA Mariam" w:cs="Arial"/>
          <w:sz w:val="24"/>
          <w:szCs w:val="24"/>
          <w:lang w:val="hy-AM"/>
        </w:rPr>
        <w:t xml:space="preserve"> Ս</w:t>
      </w:r>
      <w:r w:rsidRPr="0090642B">
        <w:rPr>
          <w:rFonts w:ascii="GHEA Mariam" w:hAnsi="GHEA Mariam"/>
          <w:sz w:val="24"/>
          <w:szCs w:val="24"/>
          <w:lang w:val="hy-AM"/>
        </w:rPr>
        <w:t xml:space="preserve"> </w:t>
      </w:r>
      <w:r w:rsidRPr="002E6946">
        <w:rPr>
          <w:rFonts w:ascii="GHEA Mariam" w:hAnsi="GHEA Mariam" w:cs="Arial"/>
          <w:sz w:val="24"/>
          <w:szCs w:val="24"/>
          <w:lang w:val="hy-AM"/>
        </w:rPr>
        <w:t>Ի</w:t>
      </w:r>
      <w:r w:rsidRPr="0090642B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E6946">
        <w:rPr>
          <w:rFonts w:ascii="GHEA Mariam" w:hAnsi="GHEA Mariam" w:cs="Arial"/>
          <w:sz w:val="24"/>
          <w:szCs w:val="24"/>
          <w:lang w:val="hy-AM"/>
        </w:rPr>
        <w:t>Ն</w:t>
      </w:r>
    </w:p>
    <w:p w:rsidR="002E6946" w:rsidRPr="002E6946" w:rsidRDefault="002E6946" w:rsidP="002E6946">
      <w:pPr>
        <w:pStyle w:val="mechtex"/>
        <w:rPr>
          <w:rFonts w:ascii="GHEA Mariam" w:hAnsi="GHEA Mariam"/>
          <w:sz w:val="24"/>
          <w:szCs w:val="24"/>
          <w:lang w:val="af-ZA"/>
        </w:rPr>
      </w:pPr>
      <w:r w:rsidRPr="0090642B"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2E6946" w:rsidRPr="002E6946" w:rsidRDefault="002E6946" w:rsidP="002E6946">
      <w:pPr>
        <w:pStyle w:val="norm"/>
        <w:spacing w:line="360" w:lineRule="auto"/>
        <w:rPr>
          <w:rFonts w:ascii="GHEA Mariam" w:hAnsi="GHEA Mariam"/>
          <w:sz w:val="24"/>
          <w:szCs w:val="24"/>
          <w:lang w:val="af-ZA"/>
        </w:rPr>
      </w:pPr>
    </w:p>
    <w:p w:rsidR="002E6946" w:rsidRPr="002E6946" w:rsidRDefault="002E6946" w:rsidP="002E694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2E6946">
        <w:rPr>
          <w:rFonts w:ascii="GHEA Mariam" w:hAnsi="GHEA Mariam" w:cs="Arial"/>
          <w:sz w:val="24"/>
          <w:szCs w:val="24"/>
          <w:lang w:val="hy-AM"/>
        </w:rPr>
        <w:t>Հ</w:t>
      </w:r>
      <w:r w:rsidRPr="0090642B">
        <w:rPr>
          <w:rFonts w:ascii="GHEA Mariam" w:hAnsi="GHEA Mariam" w:cs="Arial"/>
          <w:sz w:val="24"/>
          <w:szCs w:val="24"/>
          <w:lang w:val="hy-AM"/>
        </w:rPr>
        <w:t>ամաձայն</w:t>
      </w:r>
      <w:r w:rsidRPr="002E6946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2E6946">
        <w:rPr>
          <w:rFonts w:ascii="GHEA Mariam" w:hAnsi="GHEA Mariam"/>
          <w:sz w:val="24"/>
          <w:szCs w:val="24"/>
          <w:lang w:val="af-ZA"/>
        </w:rPr>
        <w:t>«</w:t>
      </w:r>
      <w:r w:rsidRPr="0090642B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2E6946">
        <w:rPr>
          <w:rFonts w:ascii="GHEA Mariam" w:hAnsi="GHEA Mariam"/>
          <w:sz w:val="24"/>
          <w:szCs w:val="24"/>
          <w:lang w:val="af-ZA"/>
        </w:rPr>
        <w:t xml:space="preserve"> </w:t>
      </w:r>
      <w:r w:rsidRPr="0090642B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2E6946">
        <w:rPr>
          <w:rFonts w:ascii="GHEA Mariam" w:hAnsi="GHEA Mariam"/>
          <w:sz w:val="24"/>
          <w:szCs w:val="24"/>
          <w:lang w:val="af-ZA"/>
        </w:rPr>
        <w:t xml:space="preserve"> </w:t>
      </w:r>
      <w:r w:rsidRPr="0090642B">
        <w:rPr>
          <w:rFonts w:ascii="GHEA Mariam" w:hAnsi="GHEA Mariam" w:cs="Arial"/>
          <w:sz w:val="24"/>
          <w:szCs w:val="24"/>
          <w:lang w:val="hy-AM"/>
        </w:rPr>
        <w:t>ակտերի</w:t>
      </w:r>
      <w:r w:rsidRPr="002E6946">
        <w:rPr>
          <w:rFonts w:ascii="GHEA Mariam" w:hAnsi="GHEA Mariam"/>
          <w:sz w:val="24"/>
          <w:szCs w:val="24"/>
          <w:lang w:val="af-ZA"/>
        </w:rPr>
        <w:t xml:space="preserve"> </w:t>
      </w:r>
      <w:r w:rsidRPr="0090642B">
        <w:rPr>
          <w:rFonts w:ascii="GHEA Mariam" w:hAnsi="GHEA Mariam" w:cs="Arial"/>
          <w:sz w:val="24"/>
          <w:szCs w:val="24"/>
          <w:lang w:val="hy-AM"/>
        </w:rPr>
        <w:t>մասին</w:t>
      </w:r>
      <w:r w:rsidRPr="002E6946">
        <w:rPr>
          <w:rFonts w:ascii="GHEA Mariam" w:hAnsi="GHEA Mariam" w:cs="Arial Armenian"/>
          <w:sz w:val="24"/>
          <w:szCs w:val="24"/>
          <w:lang w:val="af-ZA"/>
        </w:rPr>
        <w:t>»</w:t>
      </w:r>
      <w:r w:rsidRPr="002E6946">
        <w:rPr>
          <w:rFonts w:ascii="GHEA Mariam" w:hAnsi="GHEA Mariam"/>
          <w:sz w:val="24"/>
          <w:szCs w:val="24"/>
          <w:lang w:val="af-ZA"/>
        </w:rPr>
        <w:t xml:space="preserve"> </w:t>
      </w:r>
      <w:r w:rsidRPr="0090642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E6946">
        <w:rPr>
          <w:rFonts w:ascii="GHEA Mariam" w:hAnsi="GHEA Mariam"/>
          <w:sz w:val="24"/>
          <w:szCs w:val="24"/>
          <w:lang w:val="af-ZA"/>
        </w:rPr>
        <w:t xml:space="preserve"> </w:t>
      </w:r>
      <w:r w:rsidRPr="0090642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E6946">
        <w:rPr>
          <w:rFonts w:ascii="GHEA Mariam" w:hAnsi="GHEA Mariam"/>
          <w:sz w:val="24"/>
          <w:szCs w:val="24"/>
          <w:lang w:val="af-ZA"/>
        </w:rPr>
        <w:t xml:space="preserve"> </w:t>
      </w:r>
      <w:r w:rsidRPr="0090642B">
        <w:rPr>
          <w:rFonts w:ascii="GHEA Mariam" w:hAnsi="GHEA Mariam" w:cs="Arial"/>
          <w:sz w:val="24"/>
          <w:szCs w:val="24"/>
          <w:lang w:val="hy-AM"/>
        </w:rPr>
        <w:t>օրենքի</w:t>
      </w:r>
      <w:r w:rsidRPr="002E6946">
        <w:rPr>
          <w:rFonts w:ascii="GHEA Mariam" w:hAnsi="GHEA Mariam"/>
          <w:sz w:val="24"/>
          <w:szCs w:val="24"/>
          <w:lang w:val="af-ZA"/>
        </w:rPr>
        <w:t xml:space="preserve"> 37-</w:t>
      </w:r>
      <w:r w:rsidRPr="0090642B">
        <w:rPr>
          <w:rFonts w:ascii="GHEA Mariam" w:hAnsi="GHEA Mariam" w:cs="Arial"/>
          <w:sz w:val="24"/>
          <w:szCs w:val="24"/>
          <w:lang w:val="hy-AM"/>
        </w:rPr>
        <w:t>րդ</w:t>
      </w:r>
      <w:r w:rsidRPr="002E6946">
        <w:rPr>
          <w:rFonts w:ascii="GHEA Mariam" w:hAnsi="GHEA Mariam"/>
          <w:sz w:val="24"/>
          <w:szCs w:val="24"/>
          <w:lang w:val="af-ZA"/>
        </w:rPr>
        <w:t xml:space="preserve"> </w:t>
      </w:r>
      <w:r w:rsidRPr="0090642B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E6946">
        <w:rPr>
          <w:rFonts w:ascii="GHEA Mariam" w:hAnsi="GHEA Mariam" w:cs="Arial"/>
          <w:sz w:val="24"/>
          <w:szCs w:val="24"/>
          <w:lang w:val="hy-AM"/>
        </w:rPr>
        <w:t>՝</w:t>
      </w:r>
      <w:r w:rsidRPr="002E6946">
        <w:rPr>
          <w:rFonts w:ascii="GHEA Mariam" w:hAnsi="GHEA Mariam"/>
          <w:sz w:val="24"/>
          <w:szCs w:val="24"/>
          <w:lang w:val="af-ZA"/>
        </w:rPr>
        <w:t xml:space="preserve"> </w:t>
      </w:r>
      <w:r w:rsidRPr="002E694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2E694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E694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2E694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E6946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2E6946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2E6946">
        <w:rPr>
          <w:rFonts w:ascii="GHEA Mariam" w:hAnsi="GHEA Mariam" w:cs="Sylfaen"/>
          <w:sz w:val="24"/>
          <w:szCs w:val="24"/>
          <w:lang w:val="hy-AM"/>
        </w:rPr>
        <w:t>ո</w:t>
      </w:r>
      <w:r w:rsidRPr="002E694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E6946">
        <w:rPr>
          <w:rFonts w:ascii="GHEA Mariam" w:hAnsi="GHEA Mariam" w:cs="Sylfaen"/>
          <w:sz w:val="24"/>
          <w:szCs w:val="24"/>
          <w:lang w:val="hy-AM"/>
        </w:rPr>
        <w:t>ր</w:t>
      </w:r>
      <w:r w:rsidRPr="002E694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E6946">
        <w:rPr>
          <w:rFonts w:ascii="GHEA Mariam" w:hAnsi="GHEA Mariam" w:cs="Sylfaen"/>
          <w:sz w:val="24"/>
          <w:szCs w:val="24"/>
          <w:lang w:val="hy-AM"/>
        </w:rPr>
        <w:t>ո</w:t>
      </w:r>
      <w:r w:rsidRPr="002E694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E6946">
        <w:rPr>
          <w:rFonts w:ascii="GHEA Mariam" w:hAnsi="GHEA Mariam" w:cs="Sylfaen"/>
          <w:sz w:val="24"/>
          <w:szCs w:val="24"/>
          <w:lang w:val="hy-AM"/>
        </w:rPr>
        <w:t>շ</w:t>
      </w:r>
      <w:r w:rsidRPr="002E694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E6946">
        <w:rPr>
          <w:rFonts w:ascii="GHEA Mariam" w:hAnsi="GHEA Mariam" w:cs="Sylfaen"/>
          <w:sz w:val="24"/>
          <w:szCs w:val="24"/>
          <w:lang w:val="hy-AM"/>
        </w:rPr>
        <w:t>ու</w:t>
      </w:r>
      <w:r w:rsidRPr="002E694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E6946">
        <w:rPr>
          <w:rFonts w:ascii="GHEA Mariam" w:hAnsi="GHEA Mariam" w:cs="Sylfaen"/>
          <w:sz w:val="24"/>
          <w:szCs w:val="24"/>
          <w:lang w:val="hy-AM"/>
        </w:rPr>
        <w:t>մ</w:t>
      </w:r>
      <w:r w:rsidRPr="002E6946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2E6946">
        <w:rPr>
          <w:rFonts w:ascii="GHEA Mariam" w:hAnsi="GHEA Mariam" w:cs="Sylfaen"/>
          <w:sz w:val="24"/>
          <w:szCs w:val="24"/>
          <w:lang w:val="hy-AM"/>
        </w:rPr>
        <w:t>է</w:t>
      </w:r>
      <w:r w:rsidRPr="002E6946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2E6946" w:rsidRPr="002E6946" w:rsidRDefault="002E6946" w:rsidP="002E694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bookmarkStart w:id="0" w:name="_GoBack"/>
      <w:bookmarkEnd w:id="0"/>
      <w:r w:rsidRPr="002E6946">
        <w:rPr>
          <w:rFonts w:ascii="GHEA Mariam" w:hAnsi="GHEA Mariam" w:cs="Arial"/>
          <w:sz w:val="24"/>
          <w:szCs w:val="24"/>
          <w:lang w:val="hy-AM"/>
        </w:rPr>
        <w:t>Ուժը</w:t>
      </w:r>
      <w:r w:rsidRPr="002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2E6946">
        <w:rPr>
          <w:rFonts w:ascii="GHEA Mariam" w:hAnsi="GHEA Mariam" w:cs="Arial"/>
          <w:sz w:val="24"/>
          <w:szCs w:val="24"/>
          <w:lang w:val="hy-AM"/>
        </w:rPr>
        <w:t>կորցրած</w:t>
      </w:r>
      <w:r w:rsidRPr="002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2E6946">
        <w:rPr>
          <w:rFonts w:ascii="GHEA Mariam" w:hAnsi="GHEA Mariam" w:cs="Arial"/>
          <w:sz w:val="24"/>
          <w:szCs w:val="24"/>
          <w:lang w:val="hy-AM"/>
        </w:rPr>
        <w:t>ճանաչել</w:t>
      </w:r>
      <w:r w:rsidRPr="002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2E694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2E694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2E694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E6946">
        <w:rPr>
          <w:rFonts w:ascii="GHEA Mariam" w:hAnsi="GHEA Mariam"/>
          <w:sz w:val="24"/>
          <w:szCs w:val="24"/>
          <w:lang w:val="hy-AM"/>
        </w:rPr>
        <w:t xml:space="preserve"> 2014 </w:t>
      </w:r>
      <w:r w:rsidRPr="002E6946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2E6946">
        <w:rPr>
          <w:rFonts w:ascii="GHEA Mariam" w:hAnsi="GHEA Mariam" w:cs="Arial"/>
          <w:sz w:val="24"/>
          <w:szCs w:val="24"/>
          <w:lang w:val="hy-AM"/>
        </w:rPr>
        <w:t>սեպտեմբերի</w:t>
      </w:r>
      <w:r w:rsidRPr="002E6946">
        <w:rPr>
          <w:rFonts w:ascii="GHEA Mariam" w:hAnsi="GHEA Mariam"/>
          <w:sz w:val="24"/>
          <w:szCs w:val="24"/>
          <w:lang w:val="hy-AM"/>
        </w:rPr>
        <w:t xml:space="preserve"> 4-</w:t>
      </w:r>
      <w:r w:rsidRPr="002E6946">
        <w:rPr>
          <w:rFonts w:ascii="GHEA Mariam" w:hAnsi="GHEA Mariam" w:cs="Arial"/>
          <w:sz w:val="24"/>
          <w:szCs w:val="24"/>
          <w:lang w:val="hy-AM"/>
        </w:rPr>
        <w:t>ի</w:t>
      </w:r>
      <w:r w:rsidRPr="002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2E6946">
        <w:rPr>
          <w:rFonts w:ascii="GHEA Mariam" w:hAnsi="GHEA Mariam" w:cs="Arial Armenian"/>
          <w:sz w:val="24"/>
          <w:szCs w:val="24"/>
          <w:lang w:val="hy-AM"/>
        </w:rPr>
        <w:t>«</w:t>
      </w:r>
      <w:r w:rsidRPr="002E694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2E694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2E6946">
        <w:rPr>
          <w:rFonts w:ascii="GHEA Mariam" w:hAnsi="GHEA Mariam" w:cs="Arial"/>
          <w:sz w:val="24"/>
          <w:szCs w:val="24"/>
          <w:lang w:val="hy-AM"/>
        </w:rPr>
        <w:t>քննչական</w:t>
      </w:r>
      <w:r w:rsidRPr="002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2E6946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2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2E6946">
        <w:rPr>
          <w:rFonts w:ascii="GHEA Mariam" w:hAnsi="GHEA Mariam" w:cs="Arial"/>
          <w:sz w:val="24"/>
          <w:szCs w:val="24"/>
          <w:lang w:val="hy-AM"/>
        </w:rPr>
        <w:t>դեպարտամենտի</w:t>
      </w:r>
      <w:r w:rsidRPr="002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2E6946">
        <w:rPr>
          <w:rFonts w:ascii="GHEA Mariam" w:hAnsi="GHEA Mariam" w:cs="Arial"/>
          <w:sz w:val="24"/>
          <w:szCs w:val="24"/>
          <w:lang w:val="hy-AM"/>
        </w:rPr>
        <w:t>կառուցվածքը</w:t>
      </w:r>
      <w:r w:rsidRPr="002E6946">
        <w:rPr>
          <w:rFonts w:ascii="GHEA Mariam" w:hAnsi="GHEA Mariam"/>
          <w:sz w:val="24"/>
          <w:szCs w:val="24"/>
          <w:lang w:val="hy-AM"/>
        </w:rPr>
        <w:t xml:space="preserve">, </w:t>
      </w:r>
      <w:r w:rsidRPr="002E6946">
        <w:rPr>
          <w:rFonts w:ascii="GHEA Mariam" w:hAnsi="GHEA Mariam" w:cs="Arial"/>
          <w:sz w:val="24"/>
          <w:szCs w:val="24"/>
          <w:lang w:val="hy-AM"/>
        </w:rPr>
        <w:t>անվանացանկն</w:t>
      </w:r>
      <w:r w:rsidRPr="002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2E6946">
        <w:rPr>
          <w:rFonts w:ascii="GHEA Mariam" w:hAnsi="GHEA Mariam" w:cs="Arial"/>
          <w:sz w:val="24"/>
          <w:szCs w:val="24"/>
          <w:lang w:val="hy-AM"/>
        </w:rPr>
        <w:t>ու</w:t>
      </w:r>
      <w:r w:rsidRPr="002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2E6946">
        <w:rPr>
          <w:rFonts w:ascii="GHEA Mariam" w:hAnsi="GHEA Mariam" w:cs="Arial"/>
          <w:sz w:val="24"/>
          <w:szCs w:val="24"/>
          <w:lang w:val="hy-AM"/>
        </w:rPr>
        <w:t>հաստիքացուցակը</w:t>
      </w:r>
      <w:r w:rsidRPr="002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2E6946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2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2E6946">
        <w:rPr>
          <w:rFonts w:ascii="GHEA Mariam" w:hAnsi="GHEA Mariam" w:cs="Arial"/>
          <w:sz w:val="24"/>
          <w:szCs w:val="24"/>
          <w:lang w:val="hy-AM"/>
        </w:rPr>
        <w:t>մասին</w:t>
      </w:r>
      <w:r w:rsidRPr="002E6946">
        <w:rPr>
          <w:rFonts w:ascii="GHEA Mariam" w:hAnsi="GHEA Mariam" w:cs="Arial Armenian"/>
          <w:sz w:val="24"/>
          <w:szCs w:val="24"/>
          <w:lang w:val="hy-AM"/>
        </w:rPr>
        <w:t>»</w:t>
      </w:r>
      <w:r w:rsidRPr="002E6946">
        <w:rPr>
          <w:rFonts w:ascii="GHEA Mariam" w:hAnsi="GHEA Mariam"/>
          <w:sz w:val="24"/>
          <w:szCs w:val="24"/>
          <w:lang w:val="hy-AM"/>
        </w:rPr>
        <w:t xml:space="preserve"> N 935-</w:t>
      </w:r>
      <w:r w:rsidRPr="002E6946">
        <w:rPr>
          <w:rFonts w:ascii="GHEA Mariam" w:hAnsi="GHEA Mariam" w:cs="Arial"/>
          <w:sz w:val="24"/>
          <w:szCs w:val="24"/>
          <w:lang w:val="hy-AM"/>
        </w:rPr>
        <w:t>Ա</w:t>
      </w:r>
      <w:r w:rsidRPr="002E6946">
        <w:rPr>
          <w:rFonts w:ascii="GHEA Mariam" w:hAnsi="GHEA Mariam"/>
          <w:sz w:val="24"/>
          <w:szCs w:val="24"/>
          <w:lang w:val="hy-AM"/>
        </w:rPr>
        <w:t xml:space="preserve"> </w:t>
      </w:r>
      <w:r w:rsidRPr="002E6946">
        <w:rPr>
          <w:rFonts w:ascii="GHEA Mariam" w:hAnsi="GHEA Mariam" w:cs="Arial"/>
          <w:sz w:val="24"/>
          <w:szCs w:val="24"/>
          <w:lang w:val="hy-AM"/>
        </w:rPr>
        <w:t>որոշումը</w:t>
      </w:r>
      <w:r w:rsidRPr="002E6946">
        <w:rPr>
          <w:rFonts w:ascii="GHEA Mariam" w:hAnsi="GHEA Mariam"/>
          <w:sz w:val="24"/>
          <w:szCs w:val="24"/>
          <w:lang w:val="hy-AM"/>
        </w:rPr>
        <w:t>:</w:t>
      </w:r>
    </w:p>
    <w:p w:rsidR="002E6946" w:rsidRDefault="002E6946" w:rsidP="002E6946">
      <w:pPr>
        <w:contextualSpacing/>
        <w:rPr>
          <w:rFonts w:ascii="GHEA Mariam" w:hAnsi="GHEA Mariam" w:cs="Sylfaen"/>
          <w:sz w:val="24"/>
          <w:szCs w:val="24"/>
          <w:lang w:val="hy-AM"/>
        </w:rPr>
      </w:pPr>
    </w:p>
    <w:p w:rsidR="002E6946" w:rsidRDefault="002E6946" w:rsidP="002E6946">
      <w:pPr>
        <w:contextualSpacing/>
        <w:rPr>
          <w:rFonts w:ascii="GHEA Mariam" w:hAnsi="GHEA Mariam" w:cs="Sylfaen"/>
          <w:sz w:val="24"/>
          <w:szCs w:val="24"/>
          <w:lang w:val="hy-AM"/>
        </w:rPr>
      </w:pPr>
    </w:p>
    <w:p w:rsidR="002E6946" w:rsidRPr="00596A30" w:rsidRDefault="002E6946" w:rsidP="002E6946">
      <w:pPr>
        <w:contextualSpacing/>
        <w:rPr>
          <w:rFonts w:ascii="GHEA Mariam" w:hAnsi="GHEA Mariam" w:cs="Arial Armenian"/>
          <w:bCs/>
          <w:i/>
          <w:sz w:val="24"/>
          <w:szCs w:val="24"/>
          <w:lang w:val="hy-AM"/>
        </w:rPr>
      </w:pPr>
      <w:r w:rsidRPr="00596A3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96A3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96A3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E6946" w:rsidRDefault="002E6946" w:rsidP="002E6946">
      <w:pPr>
        <w:rPr>
          <w:rFonts w:ascii="GHEA Mariam" w:hAnsi="GHEA Mariam" w:cs="Arial Armenian"/>
          <w:i/>
          <w:sz w:val="24"/>
          <w:lang w:val="hy-AM"/>
        </w:rPr>
      </w:pPr>
      <w:r w:rsidRPr="00596A30">
        <w:rPr>
          <w:rFonts w:ascii="GHEA Mariam" w:hAnsi="GHEA Mariam" w:cs="Arial Armenian"/>
          <w:sz w:val="24"/>
          <w:lang w:val="hy-AM"/>
        </w:rPr>
        <w:t xml:space="preserve">   </w:t>
      </w:r>
      <w:r w:rsidRPr="00B722CE">
        <w:rPr>
          <w:rFonts w:ascii="GHEA Mariam" w:hAnsi="GHEA Mariam" w:cs="Arial Armenian"/>
          <w:sz w:val="24"/>
          <w:lang w:val="fr-FR"/>
        </w:rPr>
        <w:t xml:space="preserve">            </w:t>
      </w:r>
      <w:r>
        <w:rPr>
          <w:rFonts w:ascii="GHEA Mariam" w:hAnsi="GHEA Mariam" w:cs="Sylfaen"/>
          <w:sz w:val="24"/>
          <w:lang w:val="hy-AM"/>
        </w:rPr>
        <w:t>ՎԱՐՉԱՊԵՏ</w:t>
      </w:r>
      <w:r w:rsidRPr="00596A30"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B722CE">
        <w:rPr>
          <w:rFonts w:ascii="GHEA Mariam" w:hAnsi="GHEA Mariam" w:cs="Sylfaen"/>
          <w:sz w:val="24"/>
          <w:lang w:val="fr-FR"/>
        </w:rPr>
        <w:t xml:space="preserve">                  </w:t>
      </w:r>
      <w:r w:rsidRPr="00596A30">
        <w:rPr>
          <w:rFonts w:ascii="GHEA Mariam" w:hAnsi="GHEA Mariam" w:cs="Arial Armenian"/>
          <w:sz w:val="24"/>
          <w:lang w:val="hy-AM"/>
        </w:rPr>
        <w:t>Ն</w:t>
      </w:r>
      <w:r w:rsidRPr="00596A30">
        <w:rPr>
          <w:rFonts w:ascii="GHEA Mariam" w:hAnsi="GHEA Mariam" w:cs="Sylfaen"/>
          <w:sz w:val="24"/>
          <w:lang w:val="hy-AM"/>
        </w:rPr>
        <w:t>.</w:t>
      </w:r>
      <w:r w:rsidRPr="00596A30">
        <w:rPr>
          <w:rFonts w:ascii="GHEA Mariam" w:hAnsi="GHEA Mariam" w:cs="Arial Armenian"/>
          <w:sz w:val="24"/>
          <w:lang w:val="hy-AM"/>
        </w:rPr>
        <w:t xml:space="preserve"> ՓԱՇԻՆ</w:t>
      </w:r>
      <w:r w:rsidRPr="00596A30">
        <w:rPr>
          <w:rFonts w:ascii="GHEA Mariam" w:hAnsi="GHEA Mariam" w:cs="Sylfaen"/>
          <w:sz w:val="24"/>
          <w:lang w:val="hy-AM"/>
        </w:rPr>
        <w:t>ՅԱՆ</w:t>
      </w:r>
    </w:p>
    <w:p w:rsidR="001F225D" w:rsidRPr="002E6946" w:rsidRDefault="002E6946" w:rsidP="002E6946">
      <w:pPr>
        <w:tabs>
          <w:tab w:val="left" w:pos="720"/>
        </w:tabs>
        <w:rPr>
          <w:rFonts w:ascii="GHEA Mariam" w:hAnsi="GHEA Mariam" w:cs="Arial Armenian"/>
          <w:i/>
          <w:sz w:val="24"/>
          <w:lang w:val="hy-AM"/>
        </w:rPr>
      </w:pPr>
      <w:r w:rsidRPr="00596A30">
        <w:rPr>
          <w:rFonts w:ascii="GHEA Mariam" w:hAnsi="GHEA Mariam" w:cs="Sylfaen"/>
          <w:sz w:val="24"/>
          <w:lang w:val="hy-AM"/>
        </w:rPr>
        <w:t>Երևան</w:t>
      </w:r>
    </w:p>
    <w:sectPr w:rsidR="001F225D" w:rsidRPr="002E6946" w:rsidSect="002E6946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41D" w:rsidRDefault="00EF541D">
      <w:r>
        <w:separator/>
      </w:r>
    </w:p>
  </w:endnote>
  <w:endnote w:type="continuationSeparator" w:id="0">
    <w:p w:rsidR="00EF541D" w:rsidRDefault="00EF5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E6946">
    <w:pPr>
      <w:pStyle w:val="Footer"/>
    </w:pPr>
    <w:r>
      <w:t>voroshumZK7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41D" w:rsidRDefault="00EF541D">
      <w:r>
        <w:separator/>
      </w:r>
    </w:p>
  </w:footnote>
  <w:footnote w:type="continuationSeparator" w:id="0">
    <w:p w:rsidR="00EF541D" w:rsidRDefault="00EF54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E694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94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94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6B00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0F08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2B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78A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6F6F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0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41D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B215BDB"/>
  <w15:chartTrackingRefBased/>
  <w15:docId w15:val="{A401EBD3-EB8E-4D8C-8037-160EC1075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6946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Style15">
    <w:name w:val="Style1.5"/>
    <w:basedOn w:val="Normal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spacing w:after="0" w:line="240" w:lineRule="auto"/>
    </w:pPr>
    <w:rPr>
      <w:rFonts w:ascii="Russian Baltica" w:eastAsia="Times New Roman" w:hAnsi="Russian Baltica" w:cs="Times New Roman"/>
      <w:szCs w:val="20"/>
      <w:lang w:val="en-US" w:eastAsia="ru-RU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locked/>
    <w:rsid w:val="002E694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4</cp:revision>
  <dcterms:created xsi:type="dcterms:W3CDTF">2021-09-14T11:14:00Z</dcterms:created>
  <dcterms:modified xsi:type="dcterms:W3CDTF">2021-09-14T12:09:00Z</dcterms:modified>
</cp:coreProperties>
</file>