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A283C" w:rsidRDefault="002A283C" w:rsidP="008922A1">
      <w:pPr>
        <w:ind w:firstLine="709"/>
        <w:jc w:val="center"/>
        <w:rPr>
          <w:rFonts w:ascii="GHEA Mariam" w:hAnsi="GHEA Mariam"/>
          <w:sz w:val="22"/>
          <w:szCs w:val="22"/>
        </w:rPr>
      </w:pPr>
    </w:p>
    <w:p w:rsidR="000F5D68" w:rsidRPr="000F5D68" w:rsidRDefault="000F5D68" w:rsidP="008922A1">
      <w:pPr>
        <w:ind w:firstLine="709"/>
        <w:jc w:val="center"/>
        <w:rPr>
          <w:rFonts w:ascii="GHEA Mariam" w:hAnsi="GHEA Mariam"/>
          <w:sz w:val="16"/>
          <w:szCs w:val="22"/>
        </w:rPr>
      </w:pPr>
    </w:p>
    <w:p w:rsidR="002A283C" w:rsidRDefault="002A283C"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0F5D68" w:rsidRDefault="000F5D68" w:rsidP="008922A1">
      <w:pPr>
        <w:jc w:val="center"/>
        <w:rPr>
          <w:rFonts w:ascii="GHEA Mariam" w:hAnsi="GHEA Mariam"/>
          <w:sz w:val="24"/>
          <w:szCs w:val="24"/>
        </w:rPr>
      </w:pPr>
    </w:p>
    <w:p w:rsidR="002A283C" w:rsidRPr="000F5D68" w:rsidRDefault="002A283C" w:rsidP="008922A1">
      <w:pPr>
        <w:jc w:val="center"/>
        <w:rPr>
          <w:rFonts w:ascii="GHEA Mariam" w:hAnsi="GHEA Mariam"/>
          <w:sz w:val="14"/>
          <w:szCs w:val="24"/>
        </w:rPr>
      </w:pPr>
    </w:p>
    <w:p w:rsidR="000F5D68" w:rsidRDefault="002A283C" w:rsidP="000F5D68">
      <w:pPr>
        <w:pStyle w:val="mechtex"/>
        <w:rPr>
          <w:rFonts w:ascii="GHEA Mariam" w:hAnsi="GHEA Mariam"/>
          <w:sz w:val="24"/>
          <w:szCs w:val="24"/>
          <w:lang w:val="hy-AM"/>
        </w:rPr>
      </w:pPr>
      <w:r w:rsidRPr="000F5D68">
        <w:rPr>
          <w:rFonts w:ascii="GHEA Mariam" w:hAnsi="GHEA Mariam"/>
          <w:sz w:val="24"/>
          <w:szCs w:val="24"/>
          <w:lang w:val="hy-AM"/>
        </w:rPr>
        <w:t>«</w:t>
      </w:r>
      <w:r w:rsidRPr="000F5D68">
        <w:rPr>
          <w:rFonts w:ascii="GHEA Mariam" w:hAnsi="GHEA Mariam" w:cs="Arial"/>
          <w:spacing w:val="-8"/>
          <w:sz w:val="24"/>
          <w:szCs w:val="24"/>
          <w:lang w:val="hy-AM"/>
        </w:rPr>
        <w:t>ՀԱՅԱՍՏԱՆԻ</w:t>
      </w:r>
      <w:r w:rsidRPr="000F5D68">
        <w:rPr>
          <w:rFonts w:ascii="GHEA Mariam" w:hAnsi="GHEA Mariam"/>
          <w:spacing w:val="-8"/>
          <w:sz w:val="24"/>
          <w:szCs w:val="24"/>
          <w:lang w:val="hy-AM"/>
        </w:rPr>
        <w:t xml:space="preserve"> </w:t>
      </w:r>
      <w:r w:rsidRPr="000F5D68">
        <w:rPr>
          <w:rFonts w:ascii="GHEA Mariam" w:hAnsi="GHEA Mariam" w:cs="Arial"/>
          <w:spacing w:val="-8"/>
          <w:sz w:val="24"/>
          <w:szCs w:val="24"/>
          <w:lang w:val="hy-AM"/>
        </w:rPr>
        <w:t>ՀԱՆՐԱՊԵՏՈՒԹՅԱՆ</w:t>
      </w:r>
      <w:r w:rsidRPr="000F5D68">
        <w:rPr>
          <w:rFonts w:ascii="GHEA Mariam" w:hAnsi="GHEA Mariam"/>
          <w:spacing w:val="-8"/>
          <w:sz w:val="24"/>
          <w:szCs w:val="24"/>
          <w:lang w:val="hy-AM"/>
        </w:rPr>
        <w:t xml:space="preserve"> </w:t>
      </w:r>
      <w:r w:rsidRPr="000F5D68">
        <w:rPr>
          <w:rFonts w:ascii="GHEA Mariam" w:hAnsi="GHEA Mariam" w:cs="Arial"/>
          <w:spacing w:val="-8"/>
          <w:sz w:val="24"/>
          <w:szCs w:val="24"/>
          <w:lang w:val="hy-AM"/>
        </w:rPr>
        <w:t>ԵՎ</w:t>
      </w:r>
      <w:r w:rsidRPr="000F5D68">
        <w:rPr>
          <w:rFonts w:ascii="GHEA Mariam" w:hAnsi="GHEA Mariam"/>
          <w:spacing w:val="-8"/>
          <w:sz w:val="24"/>
          <w:szCs w:val="24"/>
          <w:lang w:val="hy-AM"/>
        </w:rPr>
        <w:t xml:space="preserve"> </w:t>
      </w:r>
      <w:r w:rsidRPr="000F5D68">
        <w:rPr>
          <w:rFonts w:ascii="GHEA Mariam" w:hAnsi="GHEA Mariam" w:cs="Arial"/>
          <w:spacing w:val="-8"/>
          <w:sz w:val="24"/>
          <w:szCs w:val="24"/>
          <w:lang w:val="hy-AM"/>
        </w:rPr>
        <w:t>ԻՏԱԼԻԱՅԻ</w:t>
      </w:r>
      <w:r w:rsidRPr="000F5D68">
        <w:rPr>
          <w:rFonts w:ascii="GHEA Mariam" w:hAnsi="GHEA Mariam"/>
          <w:spacing w:val="-8"/>
          <w:sz w:val="24"/>
          <w:szCs w:val="24"/>
          <w:lang w:val="hy-AM"/>
        </w:rPr>
        <w:t xml:space="preserve"> </w:t>
      </w:r>
      <w:r w:rsidRPr="000F5D68">
        <w:rPr>
          <w:rFonts w:ascii="GHEA Mariam" w:hAnsi="GHEA Mariam" w:cs="Arial"/>
          <w:spacing w:val="-8"/>
          <w:sz w:val="24"/>
          <w:szCs w:val="24"/>
          <w:lang w:val="hy-AM"/>
        </w:rPr>
        <w:t>ՀԱՆՐԱՊԵՏՈՒԹՅԱՆ</w:t>
      </w:r>
      <w:r w:rsidRPr="000F5D68">
        <w:rPr>
          <w:rFonts w:ascii="GHEA Mariam" w:hAnsi="GHEA Mariam"/>
          <w:spacing w:val="-8"/>
          <w:sz w:val="24"/>
          <w:szCs w:val="24"/>
          <w:lang w:val="hy-AM"/>
        </w:rPr>
        <w:t xml:space="preserve"> </w:t>
      </w:r>
      <w:r w:rsidRPr="000F5D68">
        <w:rPr>
          <w:rFonts w:ascii="GHEA Mariam" w:hAnsi="GHEA Mariam" w:cs="Arial"/>
          <w:spacing w:val="-8"/>
          <w:sz w:val="24"/>
          <w:szCs w:val="24"/>
          <w:lang w:val="hy-AM"/>
        </w:rPr>
        <w:t>ՄԻՋԵՎ</w:t>
      </w:r>
      <w:r w:rsidRPr="000F5D68">
        <w:rPr>
          <w:rFonts w:ascii="GHEA Mariam" w:hAnsi="GHEA Mariam"/>
          <w:sz w:val="24"/>
          <w:szCs w:val="24"/>
          <w:lang w:val="hy-AM"/>
        </w:rPr>
        <w:t xml:space="preserve"> «</w:t>
      </w:r>
      <w:r w:rsidRPr="000F5D68">
        <w:rPr>
          <w:rFonts w:ascii="GHEA Mariam" w:hAnsi="GHEA Mariam" w:cs="Arial"/>
          <w:sz w:val="24"/>
          <w:szCs w:val="24"/>
          <w:lang w:val="hy-AM"/>
        </w:rPr>
        <w:t>ՔՐԵԱԿԱՆ</w:t>
      </w:r>
      <w:r w:rsidRPr="000F5D68">
        <w:rPr>
          <w:rFonts w:ascii="GHEA Mariam" w:hAnsi="GHEA Mariam"/>
          <w:sz w:val="24"/>
          <w:szCs w:val="24"/>
          <w:lang w:val="hy-AM"/>
        </w:rPr>
        <w:t xml:space="preserve"> </w:t>
      </w:r>
      <w:r w:rsidRPr="000F5D68">
        <w:rPr>
          <w:rFonts w:ascii="GHEA Mariam" w:hAnsi="GHEA Mariam" w:cs="Arial"/>
          <w:sz w:val="24"/>
          <w:szCs w:val="24"/>
          <w:lang w:val="hy-AM"/>
        </w:rPr>
        <w:t>ԳՈՐԾԵՐՈՎ</w:t>
      </w:r>
      <w:r w:rsidRPr="000F5D68">
        <w:rPr>
          <w:rFonts w:ascii="GHEA Mariam" w:hAnsi="GHEA Mariam"/>
          <w:sz w:val="24"/>
          <w:szCs w:val="24"/>
          <w:lang w:val="hy-AM"/>
        </w:rPr>
        <w:t xml:space="preserve"> </w:t>
      </w:r>
      <w:r w:rsidRPr="000F5D68">
        <w:rPr>
          <w:rFonts w:ascii="GHEA Mariam" w:hAnsi="GHEA Mariam" w:cs="Arial"/>
          <w:sz w:val="24"/>
          <w:szCs w:val="24"/>
          <w:lang w:val="hy-AM"/>
        </w:rPr>
        <w:t>ՓՈԽԱԴԱՐՁ</w:t>
      </w:r>
      <w:r w:rsidRPr="000F5D68">
        <w:rPr>
          <w:rFonts w:ascii="GHEA Mariam" w:hAnsi="GHEA Mariam"/>
          <w:sz w:val="24"/>
          <w:szCs w:val="24"/>
          <w:lang w:val="hy-AM"/>
        </w:rPr>
        <w:t xml:space="preserve"> </w:t>
      </w:r>
      <w:r w:rsidRPr="000F5D68">
        <w:rPr>
          <w:rFonts w:ascii="GHEA Mariam" w:hAnsi="GHEA Mariam" w:cs="Arial"/>
          <w:sz w:val="24"/>
          <w:szCs w:val="24"/>
          <w:lang w:val="hy-AM"/>
        </w:rPr>
        <w:t>ՕԳՆՈՒԹՅԱՆ</w:t>
      </w:r>
      <w:r w:rsidRPr="000F5D68">
        <w:rPr>
          <w:rFonts w:ascii="GHEA Mariam" w:hAnsi="GHEA Mariam"/>
          <w:sz w:val="24"/>
          <w:szCs w:val="24"/>
          <w:lang w:val="hy-AM"/>
        </w:rPr>
        <w:t xml:space="preserve"> </w:t>
      </w:r>
      <w:r w:rsidRPr="000F5D68">
        <w:rPr>
          <w:rFonts w:ascii="GHEA Mariam" w:hAnsi="GHEA Mariam" w:cs="Arial"/>
          <w:sz w:val="24"/>
          <w:szCs w:val="24"/>
          <w:lang w:val="hy-AM"/>
        </w:rPr>
        <w:t>ՄԱՍԻՆ</w:t>
      </w:r>
      <w:r w:rsidRPr="000F5D68">
        <w:rPr>
          <w:rFonts w:ascii="GHEA Mariam" w:hAnsi="GHEA Mariam"/>
          <w:sz w:val="24"/>
          <w:szCs w:val="24"/>
          <w:lang w:val="hy-AM"/>
        </w:rPr>
        <w:t xml:space="preserve">» </w:t>
      </w:r>
    </w:p>
    <w:p w:rsidR="002A283C" w:rsidRPr="000F5D68" w:rsidRDefault="002A283C" w:rsidP="000F5D68">
      <w:pPr>
        <w:pStyle w:val="mechtex"/>
        <w:rPr>
          <w:rFonts w:ascii="GHEA Mariam" w:eastAsia="Batang" w:hAnsi="GHEA Mariam"/>
          <w:sz w:val="24"/>
          <w:szCs w:val="24"/>
          <w:lang w:val="hy-AM"/>
        </w:rPr>
      </w:pPr>
      <w:r w:rsidRPr="000F5D68">
        <w:rPr>
          <w:rFonts w:ascii="GHEA Mariam" w:hAnsi="GHEA Mariam"/>
          <w:spacing w:val="-4"/>
          <w:sz w:val="24"/>
          <w:szCs w:val="24"/>
          <w:lang w:val="hy-AM"/>
        </w:rPr>
        <w:t xml:space="preserve">1959 </w:t>
      </w:r>
      <w:r w:rsidRPr="000F5D68">
        <w:rPr>
          <w:rFonts w:ascii="GHEA Mariam" w:hAnsi="GHEA Mariam" w:cs="Arial"/>
          <w:spacing w:val="-4"/>
          <w:sz w:val="24"/>
          <w:szCs w:val="24"/>
          <w:lang w:val="hy-AM"/>
        </w:rPr>
        <w:t>ԹՎԱԿԱՆԻ</w:t>
      </w:r>
      <w:r w:rsidRPr="000F5D68">
        <w:rPr>
          <w:rFonts w:ascii="GHEA Mariam" w:hAnsi="GHEA Mariam"/>
          <w:spacing w:val="-4"/>
          <w:sz w:val="24"/>
          <w:szCs w:val="24"/>
          <w:lang w:val="hy-AM"/>
        </w:rPr>
        <w:t xml:space="preserve"> </w:t>
      </w:r>
      <w:r w:rsidRPr="000F5D68">
        <w:rPr>
          <w:rFonts w:ascii="GHEA Mariam" w:hAnsi="GHEA Mariam" w:cs="Arial"/>
          <w:spacing w:val="-4"/>
          <w:sz w:val="24"/>
          <w:szCs w:val="24"/>
          <w:lang w:val="hy-AM"/>
        </w:rPr>
        <w:t>ԱՊՐԻԼԻ</w:t>
      </w:r>
      <w:r w:rsidRPr="000F5D68">
        <w:rPr>
          <w:rFonts w:ascii="GHEA Mariam" w:hAnsi="GHEA Mariam"/>
          <w:spacing w:val="-4"/>
          <w:sz w:val="24"/>
          <w:szCs w:val="24"/>
          <w:lang w:val="hy-AM"/>
        </w:rPr>
        <w:t xml:space="preserve"> 20-</w:t>
      </w:r>
      <w:r w:rsidRPr="000F5D68">
        <w:rPr>
          <w:rFonts w:ascii="GHEA Mariam" w:hAnsi="GHEA Mariam" w:cs="Arial"/>
          <w:spacing w:val="-4"/>
          <w:sz w:val="24"/>
          <w:szCs w:val="24"/>
          <w:lang w:val="hy-AM"/>
        </w:rPr>
        <w:t>Ի</w:t>
      </w:r>
      <w:r w:rsidRPr="000F5D68">
        <w:rPr>
          <w:rFonts w:ascii="GHEA Mariam" w:hAnsi="GHEA Mariam"/>
          <w:spacing w:val="-4"/>
          <w:sz w:val="24"/>
          <w:szCs w:val="24"/>
          <w:lang w:val="hy-AM"/>
        </w:rPr>
        <w:t xml:space="preserve"> </w:t>
      </w:r>
      <w:r w:rsidRPr="000F5D68">
        <w:rPr>
          <w:rFonts w:ascii="GHEA Mariam" w:hAnsi="GHEA Mariam" w:cs="Arial"/>
          <w:spacing w:val="-4"/>
          <w:sz w:val="24"/>
          <w:szCs w:val="24"/>
          <w:lang w:val="hy-AM"/>
        </w:rPr>
        <w:t>ԵՎՐՈՊԱԿԱՆ</w:t>
      </w:r>
      <w:r w:rsidRPr="000F5D68">
        <w:rPr>
          <w:rFonts w:ascii="GHEA Mariam" w:hAnsi="GHEA Mariam"/>
          <w:spacing w:val="-4"/>
          <w:sz w:val="24"/>
          <w:szCs w:val="24"/>
          <w:lang w:val="hy-AM"/>
        </w:rPr>
        <w:t xml:space="preserve"> </w:t>
      </w:r>
      <w:r w:rsidRPr="000F5D68">
        <w:rPr>
          <w:rFonts w:ascii="GHEA Mariam" w:hAnsi="GHEA Mariam" w:cs="Arial"/>
          <w:spacing w:val="-4"/>
          <w:sz w:val="24"/>
          <w:szCs w:val="24"/>
          <w:lang w:val="hy-AM"/>
        </w:rPr>
        <w:t>ԿՈՆՎԵՆՑԻԱՅԻ</w:t>
      </w:r>
      <w:r w:rsidRPr="000F5D68">
        <w:rPr>
          <w:rFonts w:ascii="GHEA Mariam" w:hAnsi="GHEA Mariam"/>
          <w:spacing w:val="-4"/>
          <w:sz w:val="24"/>
          <w:szCs w:val="24"/>
          <w:lang w:val="hy-AM"/>
        </w:rPr>
        <w:t xml:space="preserve"> </w:t>
      </w:r>
      <w:r w:rsidRPr="000F5D68">
        <w:rPr>
          <w:rFonts w:ascii="GHEA Mariam" w:hAnsi="GHEA Mariam" w:cs="Arial"/>
          <w:spacing w:val="-4"/>
          <w:sz w:val="24"/>
          <w:szCs w:val="24"/>
          <w:lang w:val="hy-AM"/>
        </w:rPr>
        <w:t>ԿԻՐԱՌՈՒՄԸ</w:t>
      </w:r>
      <w:r w:rsidRPr="000F5D68">
        <w:rPr>
          <w:rFonts w:ascii="GHEA Mariam" w:hAnsi="GHEA Mariam"/>
          <w:sz w:val="24"/>
          <w:szCs w:val="24"/>
          <w:lang w:val="hy-AM"/>
        </w:rPr>
        <w:t xml:space="preserve"> </w:t>
      </w:r>
      <w:r w:rsidRPr="000F5D68">
        <w:rPr>
          <w:rFonts w:ascii="GHEA Mariam" w:hAnsi="GHEA Mariam" w:cs="Arial"/>
          <w:spacing w:val="-2"/>
          <w:sz w:val="24"/>
          <w:szCs w:val="24"/>
          <w:lang w:val="hy-AM"/>
        </w:rPr>
        <w:t>ԴՅՈՒՐԱՑՆԵԼՈՒ</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ՄԱՍԻՆ</w:t>
      </w:r>
      <w:r w:rsidRPr="000F5D68">
        <w:rPr>
          <w:rStyle w:val="Strong"/>
          <w:rFonts w:ascii="GHEA Mariam" w:hAnsi="GHEA Mariam"/>
          <w:spacing w:val="-2"/>
          <w:sz w:val="24"/>
          <w:szCs w:val="24"/>
          <w:lang w:val="hy-AM"/>
        </w:rPr>
        <w:t xml:space="preserve">» </w:t>
      </w:r>
      <w:r w:rsidRPr="000F5D68">
        <w:rPr>
          <w:rFonts w:ascii="GHEA Mariam" w:hAnsi="GHEA Mariam" w:cs="Arial"/>
          <w:spacing w:val="-2"/>
          <w:sz w:val="24"/>
          <w:szCs w:val="24"/>
          <w:lang w:val="hy-AM"/>
        </w:rPr>
        <w:t>ՀԱՄԱՁԱՅՆԱԳԻՐԸ</w:t>
      </w:r>
      <w:r w:rsidRPr="000F5D68">
        <w:rPr>
          <w:rFonts w:ascii="GHEA Mariam" w:hAnsi="GHEA Mariam"/>
          <w:spacing w:val="-2"/>
          <w:sz w:val="24"/>
          <w:szCs w:val="24"/>
          <w:lang w:val="hy-AM"/>
        </w:rPr>
        <w:t xml:space="preserve"> </w:t>
      </w:r>
      <w:r w:rsidRPr="000F5D68">
        <w:rPr>
          <w:rStyle w:val="Strong"/>
          <w:rFonts w:ascii="GHEA Mariam" w:hAnsi="GHEA Mariam"/>
          <w:b w:val="0"/>
          <w:spacing w:val="-2"/>
          <w:sz w:val="24"/>
          <w:szCs w:val="24"/>
          <w:lang w:val="hy-AM"/>
        </w:rPr>
        <w:t>ՎԱՎԵՐԱՑՆԵԼՈՒ ՄԱՍԻՆ</w:t>
      </w:r>
      <w:r w:rsidRPr="000F5D68">
        <w:rPr>
          <w:rFonts w:ascii="GHEA Mariam" w:hAnsi="GHEA Mariam"/>
          <w:spacing w:val="-2"/>
          <w:sz w:val="24"/>
          <w:szCs w:val="24"/>
          <w:lang w:val="hy-AM"/>
        </w:rPr>
        <w:t>»</w:t>
      </w:r>
      <w:r w:rsidRPr="000F5D68">
        <w:rPr>
          <w:rStyle w:val="Strong"/>
          <w:rFonts w:ascii="GHEA Mariam" w:hAnsi="GHEA Mariam"/>
          <w:sz w:val="24"/>
          <w:szCs w:val="24"/>
          <w:lang w:val="hy-AM"/>
        </w:rPr>
        <w:t xml:space="preserve"> </w:t>
      </w:r>
      <w:r w:rsidRPr="000F5D68">
        <w:rPr>
          <w:rFonts w:ascii="GHEA Mariam" w:eastAsia="Batang" w:hAnsi="GHEA Mariam" w:cs="Arial"/>
          <w:sz w:val="24"/>
          <w:szCs w:val="24"/>
          <w:lang w:val="hy-AM"/>
        </w:rPr>
        <w:t>ՀԱՅԱՍՏԱՆԻ</w:t>
      </w:r>
      <w:r w:rsidRPr="000F5D68">
        <w:rPr>
          <w:rFonts w:ascii="GHEA Mariam" w:eastAsia="Batang" w:hAnsi="GHEA Mariam"/>
          <w:sz w:val="24"/>
          <w:szCs w:val="24"/>
          <w:lang w:val="hy-AM"/>
        </w:rPr>
        <w:t xml:space="preserve"> </w:t>
      </w:r>
      <w:r w:rsidRPr="000F5D68">
        <w:rPr>
          <w:rFonts w:ascii="GHEA Mariam" w:eastAsia="Batang" w:hAnsi="GHEA Mariam" w:cs="Arial"/>
          <w:sz w:val="24"/>
          <w:szCs w:val="24"/>
          <w:lang w:val="hy-AM"/>
        </w:rPr>
        <w:t>ՀԱՆՐԱՊԵՏՈՒԹՅԱՆ</w:t>
      </w:r>
      <w:r w:rsidRPr="000F5D68">
        <w:rPr>
          <w:rFonts w:ascii="GHEA Mariam" w:eastAsia="Batang" w:hAnsi="GHEA Mariam"/>
          <w:sz w:val="24"/>
          <w:szCs w:val="24"/>
          <w:lang w:val="hy-AM"/>
        </w:rPr>
        <w:t xml:space="preserve"> </w:t>
      </w:r>
      <w:r w:rsidRPr="000F5D68">
        <w:rPr>
          <w:rFonts w:ascii="GHEA Mariam" w:eastAsia="Batang" w:hAnsi="GHEA Mariam" w:cs="Arial"/>
          <w:sz w:val="24"/>
          <w:szCs w:val="24"/>
          <w:lang w:val="hy-AM"/>
        </w:rPr>
        <w:t>ՕՐԵՆ</w:t>
      </w:r>
      <w:r w:rsidRPr="000F5D68">
        <w:rPr>
          <w:rFonts w:ascii="GHEA Mariam" w:eastAsia="Batang" w:hAnsi="GHEA Mariam"/>
          <w:sz w:val="24"/>
          <w:szCs w:val="24"/>
          <w:lang w:val="hy-AM"/>
        </w:rPr>
        <w:softHyphen/>
      </w:r>
      <w:r w:rsidRPr="000F5D68">
        <w:rPr>
          <w:rFonts w:ascii="GHEA Mariam" w:eastAsia="Batang" w:hAnsi="GHEA Mariam" w:cs="Arial"/>
          <w:sz w:val="24"/>
          <w:szCs w:val="24"/>
          <w:lang w:val="hy-AM"/>
        </w:rPr>
        <w:t>ՔԻ</w:t>
      </w:r>
      <w:r w:rsidRPr="000F5D68">
        <w:rPr>
          <w:rFonts w:ascii="GHEA Mariam" w:eastAsia="Batang" w:hAnsi="GHEA Mariam" w:cs="Arial Armenian"/>
          <w:sz w:val="24"/>
          <w:szCs w:val="24"/>
          <w:lang w:val="hy-AM"/>
        </w:rPr>
        <w:t xml:space="preserve"> </w:t>
      </w:r>
      <w:r w:rsidRPr="000F5D68">
        <w:rPr>
          <w:rFonts w:ascii="GHEA Mariam" w:eastAsia="Batang" w:hAnsi="GHEA Mariam" w:cs="Arial"/>
          <w:sz w:val="24"/>
          <w:szCs w:val="24"/>
          <w:lang w:val="hy-AM"/>
        </w:rPr>
        <w:t>ՆԱԽԱԳԾԻ</w:t>
      </w:r>
      <w:r w:rsidRPr="000F5D68">
        <w:rPr>
          <w:rFonts w:ascii="GHEA Mariam" w:eastAsia="Batang" w:hAnsi="GHEA Mariam" w:cs="Arial Armenian"/>
          <w:sz w:val="24"/>
          <w:szCs w:val="24"/>
          <w:lang w:val="hy-AM"/>
        </w:rPr>
        <w:t xml:space="preserve"> </w:t>
      </w:r>
      <w:r w:rsidRPr="000F5D68">
        <w:rPr>
          <w:rFonts w:ascii="GHEA Mariam" w:eastAsia="Batang" w:hAnsi="GHEA Mariam" w:cs="Arial"/>
          <w:sz w:val="24"/>
          <w:szCs w:val="24"/>
          <w:lang w:val="hy-AM"/>
        </w:rPr>
        <w:t>ՄԱՍԻՆ</w:t>
      </w:r>
    </w:p>
    <w:p w:rsidR="002A283C" w:rsidRDefault="002A283C" w:rsidP="002A283C">
      <w:pPr>
        <w:pStyle w:val="mechtex"/>
        <w:rPr>
          <w:rFonts w:ascii="GHEA Mariam" w:hAnsi="GHEA Mariam" w:cs="Sylfaen"/>
          <w:lang w:val="hy-AM"/>
        </w:rPr>
      </w:pPr>
      <w:r w:rsidRPr="000F5D68">
        <w:rPr>
          <w:rFonts w:ascii="GHEA Mariam" w:eastAsia="Batang" w:hAnsi="GHEA Mariam"/>
          <w:sz w:val="24"/>
          <w:szCs w:val="24"/>
          <w:lang w:val="hy-AM"/>
        </w:rPr>
        <w:t>-----------------------------------------------------------------------------------</w:t>
      </w:r>
      <w:r w:rsidR="000F5D68">
        <w:rPr>
          <w:rFonts w:ascii="GHEA Mariam" w:eastAsia="Batang" w:hAnsi="GHEA Mariam"/>
          <w:sz w:val="24"/>
          <w:szCs w:val="24"/>
          <w:lang w:val="hy-AM"/>
        </w:rPr>
        <w:t>----------------------------</w:t>
      </w:r>
    </w:p>
    <w:p w:rsidR="000F5D68" w:rsidRPr="006F2938" w:rsidRDefault="000F5D68" w:rsidP="002A283C">
      <w:pPr>
        <w:pStyle w:val="mechtex"/>
        <w:rPr>
          <w:rFonts w:ascii="GHEA Mariam" w:hAnsi="GHEA Mariam" w:cs="Sylfaen"/>
          <w:sz w:val="24"/>
          <w:lang w:val="hy-AM"/>
        </w:rPr>
      </w:pPr>
      <w:bookmarkStart w:id="0" w:name="_GoBack"/>
      <w:bookmarkEnd w:id="0"/>
    </w:p>
    <w:p w:rsidR="002A283C" w:rsidRPr="000F5D68" w:rsidRDefault="002A283C" w:rsidP="000F5D68">
      <w:pPr>
        <w:pStyle w:val="norm"/>
        <w:spacing w:line="360" w:lineRule="auto"/>
        <w:rPr>
          <w:rFonts w:ascii="GHEA Mariam" w:hAnsi="GHEA Mariam"/>
          <w:sz w:val="24"/>
          <w:szCs w:val="24"/>
          <w:lang w:val="hy-AM"/>
        </w:rPr>
      </w:pPr>
      <w:r w:rsidRPr="000F5D68">
        <w:rPr>
          <w:rFonts w:ascii="GHEA Mariam" w:hAnsi="GHEA Mariam" w:cs="Arial"/>
          <w:sz w:val="24"/>
          <w:szCs w:val="24"/>
          <w:lang w:val="hy-AM"/>
        </w:rPr>
        <w:t>Հիմք</w:t>
      </w:r>
      <w:r w:rsidRPr="000F5D68">
        <w:rPr>
          <w:rFonts w:ascii="GHEA Mariam" w:hAnsi="GHEA Mariam"/>
          <w:sz w:val="24"/>
          <w:szCs w:val="24"/>
          <w:lang w:val="hy-AM"/>
        </w:rPr>
        <w:t xml:space="preserve"> </w:t>
      </w:r>
      <w:r w:rsidRPr="000F5D68">
        <w:rPr>
          <w:rFonts w:ascii="GHEA Mariam" w:hAnsi="GHEA Mariam" w:cs="Arial"/>
          <w:sz w:val="24"/>
          <w:szCs w:val="24"/>
          <w:lang w:val="hy-AM"/>
        </w:rPr>
        <w:t>ընդունելով</w:t>
      </w:r>
      <w:r w:rsidRPr="000F5D68">
        <w:rPr>
          <w:rFonts w:ascii="GHEA Mariam" w:hAnsi="GHEA Mariam"/>
          <w:sz w:val="24"/>
          <w:szCs w:val="24"/>
          <w:lang w:val="hy-AM"/>
        </w:rPr>
        <w:t xml:space="preserve"> «</w:t>
      </w:r>
      <w:r w:rsidRPr="000F5D68">
        <w:rPr>
          <w:rFonts w:ascii="GHEA Mariam" w:hAnsi="GHEA Mariam" w:cs="Arial"/>
          <w:sz w:val="24"/>
          <w:szCs w:val="24"/>
          <w:lang w:val="hy-AM"/>
        </w:rPr>
        <w:t>Ազգային</w:t>
      </w:r>
      <w:r w:rsidRPr="000F5D68">
        <w:rPr>
          <w:rFonts w:ascii="GHEA Mariam" w:hAnsi="GHEA Mariam"/>
          <w:sz w:val="24"/>
          <w:szCs w:val="24"/>
          <w:lang w:val="hy-AM"/>
        </w:rPr>
        <w:t xml:space="preserve"> </w:t>
      </w:r>
      <w:r w:rsidRPr="000F5D68">
        <w:rPr>
          <w:rFonts w:ascii="GHEA Mariam" w:hAnsi="GHEA Mariam" w:cs="Arial"/>
          <w:sz w:val="24"/>
          <w:szCs w:val="24"/>
          <w:lang w:val="hy-AM"/>
        </w:rPr>
        <w:t>ժողովի</w:t>
      </w:r>
      <w:r w:rsidRPr="000F5D68">
        <w:rPr>
          <w:rFonts w:ascii="GHEA Mariam" w:hAnsi="GHEA Mariam"/>
          <w:sz w:val="24"/>
          <w:szCs w:val="24"/>
          <w:lang w:val="hy-AM"/>
        </w:rPr>
        <w:t xml:space="preserve"> </w:t>
      </w:r>
      <w:r w:rsidRPr="000F5D68">
        <w:rPr>
          <w:rFonts w:ascii="GHEA Mariam" w:hAnsi="GHEA Mariam" w:cs="Arial"/>
          <w:sz w:val="24"/>
          <w:szCs w:val="24"/>
          <w:lang w:val="hy-AM"/>
        </w:rPr>
        <w:t>կանոնակարգ</w:t>
      </w:r>
      <w:r w:rsidRPr="000F5D68">
        <w:rPr>
          <w:rFonts w:ascii="GHEA Mariam" w:hAnsi="GHEA Mariam" w:cs="Arial Armenian"/>
          <w:sz w:val="24"/>
          <w:szCs w:val="24"/>
          <w:lang w:val="hy-AM"/>
        </w:rPr>
        <w:t>»</w:t>
      </w:r>
      <w:r w:rsidRPr="000F5D68">
        <w:rPr>
          <w:rFonts w:ascii="GHEA Mariam" w:hAnsi="GHEA Mariam"/>
          <w:sz w:val="24"/>
          <w:szCs w:val="24"/>
          <w:lang w:val="hy-AM"/>
        </w:rPr>
        <w:t xml:space="preserve"> </w:t>
      </w:r>
      <w:r w:rsidRPr="000F5D68">
        <w:rPr>
          <w:rFonts w:ascii="GHEA Mariam" w:hAnsi="GHEA Mariam" w:cs="Arial"/>
          <w:sz w:val="24"/>
          <w:szCs w:val="24"/>
          <w:lang w:val="hy-AM"/>
        </w:rPr>
        <w:t>Հայաստանի</w:t>
      </w:r>
      <w:r w:rsidRPr="000F5D68">
        <w:rPr>
          <w:rFonts w:ascii="GHEA Mariam" w:hAnsi="GHEA Mariam"/>
          <w:sz w:val="24"/>
          <w:szCs w:val="24"/>
          <w:lang w:val="hy-AM"/>
        </w:rPr>
        <w:t xml:space="preserve"> </w:t>
      </w:r>
      <w:r w:rsidRPr="000F5D68">
        <w:rPr>
          <w:rFonts w:ascii="GHEA Mariam" w:hAnsi="GHEA Mariam" w:cs="Arial"/>
          <w:sz w:val="24"/>
          <w:szCs w:val="24"/>
          <w:lang w:val="hy-AM"/>
        </w:rPr>
        <w:t>Հանրա</w:t>
      </w:r>
      <w:r w:rsidRPr="000F5D68">
        <w:rPr>
          <w:rFonts w:ascii="GHEA Mariam" w:hAnsi="GHEA Mariam"/>
          <w:sz w:val="24"/>
          <w:szCs w:val="24"/>
          <w:lang w:val="hy-AM"/>
        </w:rPr>
        <w:softHyphen/>
      </w:r>
      <w:r w:rsidRPr="000F5D68">
        <w:rPr>
          <w:rFonts w:ascii="GHEA Mariam" w:hAnsi="GHEA Mariam" w:cs="Arial"/>
          <w:spacing w:val="-2"/>
          <w:sz w:val="24"/>
          <w:szCs w:val="24"/>
          <w:lang w:val="hy-AM"/>
        </w:rPr>
        <w:t>պե</w:t>
      </w:r>
      <w:r w:rsidRPr="000F5D68">
        <w:rPr>
          <w:rFonts w:ascii="GHEA Mariam" w:hAnsi="GHEA Mariam"/>
          <w:spacing w:val="-2"/>
          <w:sz w:val="24"/>
          <w:szCs w:val="24"/>
          <w:lang w:val="hy-AM"/>
        </w:rPr>
        <w:softHyphen/>
      </w:r>
      <w:r w:rsidRPr="000F5D68">
        <w:rPr>
          <w:rFonts w:ascii="GHEA Mariam" w:hAnsi="GHEA Mariam" w:cs="Arial"/>
          <w:spacing w:val="-2"/>
          <w:sz w:val="24"/>
          <w:szCs w:val="24"/>
          <w:lang w:val="hy-AM"/>
        </w:rPr>
        <w:t>տու</w:t>
      </w:r>
      <w:r w:rsidRPr="000F5D68">
        <w:rPr>
          <w:rFonts w:ascii="GHEA Mariam" w:hAnsi="GHEA Mariam"/>
          <w:spacing w:val="-2"/>
          <w:sz w:val="24"/>
          <w:szCs w:val="24"/>
          <w:lang w:val="hy-AM"/>
        </w:rPr>
        <w:softHyphen/>
      </w:r>
      <w:r w:rsidRPr="000F5D68">
        <w:rPr>
          <w:rFonts w:ascii="GHEA Mariam" w:hAnsi="GHEA Mariam" w:cs="Arial"/>
          <w:spacing w:val="-2"/>
          <w:sz w:val="24"/>
          <w:szCs w:val="24"/>
          <w:lang w:val="hy-AM"/>
        </w:rPr>
        <w:t>թյան</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սահմանադրական</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օրենքի</w:t>
      </w:r>
      <w:r w:rsidRPr="000F5D68">
        <w:rPr>
          <w:rFonts w:ascii="GHEA Mariam" w:hAnsi="GHEA Mariam"/>
          <w:spacing w:val="-2"/>
          <w:sz w:val="24"/>
          <w:szCs w:val="24"/>
          <w:lang w:val="hy-AM"/>
        </w:rPr>
        <w:t xml:space="preserve"> 65-</w:t>
      </w:r>
      <w:r w:rsidRPr="000F5D68">
        <w:rPr>
          <w:rFonts w:ascii="GHEA Mariam" w:hAnsi="GHEA Mariam" w:cs="Arial"/>
          <w:spacing w:val="-2"/>
          <w:sz w:val="24"/>
          <w:szCs w:val="24"/>
          <w:lang w:val="hy-AM"/>
        </w:rPr>
        <w:t>րդ</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հոդվածի</w:t>
      </w:r>
      <w:r w:rsidRPr="000F5D68">
        <w:rPr>
          <w:rFonts w:ascii="GHEA Mariam" w:hAnsi="GHEA Mariam"/>
          <w:spacing w:val="-2"/>
          <w:sz w:val="24"/>
          <w:szCs w:val="24"/>
          <w:lang w:val="hy-AM"/>
        </w:rPr>
        <w:t xml:space="preserve"> 3-</w:t>
      </w:r>
      <w:r w:rsidRPr="000F5D68">
        <w:rPr>
          <w:rFonts w:ascii="GHEA Mariam" w:hAnsi="GHEA Mariam" w:cs="Arial"/>
          <w:spacing w:val="-2"/>
          <w:sz w:val="24"/>
          <w:szCs w:val="24"/>
          <w:lang w:val="hy-AM"/>
        </w:rPr>
        <w:t>րդ</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մասը</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և</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Միջազ</w:t>
      </w:r>
      <w:r w:rsidR="000F5D68" w:rsidRPr="000F5D68">
        <w:rPr>
          <w:rFonts w:ascii="GHEA Mariam" w:hAnsi="GHEA Mariam" w:cs="Arial"/>
          <w:spacing w:val="-2"/>
          <w:sz w:val="24"/>
          <w:szCs w:val="24"/>
          <w:lang w:val="hy-AM"/>
        </w:rPr>
        <w:softHyphen/>
      </w:r>
      <w:r w:rsidRPr="000F5D68">
        <w:rPr>
          <w:rFonts w:ascii="GHEA Mariam" w:hAnsi="GHEA Mariam" w:cs="Arial"/>
          <w:spacing w:val="-2"/>
          <w:sz w:val="24"/>
          <w:szCs w:val="24"/>
          <w:lang w:val="hy-AM"/>
        </w:rPr>
        <w:t>գային</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պայ</w:t>
      </w:r>
      <w:r w:rsidRPr="000F5D68">
        <w:rPr>
          <w:rFonts w:ascii="GHEA Mariam" w:hAnsi="GHEA Mariam"/>
          <w:spacing w:val="-2"/>
          <w:sz w:val="24"/>
          <w:szCs w:val="24"/>
          <w:lang w:val="hy-AM"/>
        </w:rPr>
        <w:softHyphen/>
      </w:r>
      <w:r w:rsidRPr="000F5D68">
        <w:rPr>
          <w:rFonts w:ascii="GHEA Mariam" w:hAnsi="GHEA Mariam" w:cs="Arial"/>
          <w:spacing w:val="-2"/>
          <w:sz w:val="24"/>
          <w:szCs w:val="24"/>
          <w:lang w:val="hy-AM"/>
        </w:rPr>
        <w:t>մա</w:t>
      </w:r>
      <w:r w:rsidRPr="000F5D68">
        <w:rPr>
          <w:rFonts w:ascii="GHEA Mariam" w:hAnsi="GHEA Mariam"/>
          <w:spacing w:val="-2"/>
          <w:sz w:val="24"/>
          <w:szCs w:val="24"/>
          <w:lang w:val="hy-AM"/>
        </w:rPr>
        <w:softHyphen/>
      </w:r>
      <w:r w:rsidRPr="000F5D68">
        <w:rPr>
          <w:rFonts w:ascii="GHEA Mariam" w:hAnsi="GHEA Mariam" w:cs="Arial"/>
          <w:spacing w:val="-2"/>
          <w:sz w:val="24"/>
          <w:szCs w:val="24"/>
          <w:lang w:val="hy-AM"/>
        </w:rPr>
        <w:t>նագրերի</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մասին</w:t>
      </w:r>
      <w:r w:rsidRPr="000F5D68">
        <w:rPr>
          <w:rFonts w:ascii="GHEA Mariam" w:hAnsi="GHEA Mariam" w:cs="Arial Armenian"/>
          <w:spacing w:val="-2"/>
          <w:sz w:val="24"/>
          <w:szCs w:val="24"/>
          <w:lang w:val="hy-AM"/>
        </w:rPr>
        <w:t>»</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Հայաստանի</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Հանրա</w:t>
      </w:r>
      <w:r w:rsidRPr="000F5D68">
        <w:rPr>
          <w:rFonts w:ascii="GHEA Mariam" w:hAnsi="GHEA Mariam"/>
          <w:spacing w:val="-2"/>
          <w:sz w:val="24"/>
          <w:szCs w:val="24"/>
          <w:lang w:val="hy-AM"/>
        </w:rPr>
        <w:softHyphen/>
      </w:r>
      <w:r w:rsidRPr="000F5D68">
        <w:rPr>
          <w:rFonts w:ascii="GHEA Mariam" w:hAnsi="GHEA Mariam" w:cs="Arial"/>
          <w:spacing w:val="-2"/>
          <w:sz w:val="24"/>
          <w:szCs w:val="24"/>
          <w:lang w:val="hy-AM"/>
        </w:rPr>
        <w:t>պե</w:t>
      </w:r>
      <w:r w:rsidRPr="000F5D68">
        <w:rPr>
          <w:rFonts w:ascii="GHEA Mariam" w:hAnsi="GHEA Mariam"/>
          <w:spacing w:val="-2"/>
          <w:sz w:val="24"/>
          <w:szCs w:val="24"/>
          <w:lang w:val="hy-AM"/>
        </w:rPr>
        <w:softHyphen/>
      </w:r>
      <w:r w:rsidRPr="000F5D68">
        <w:rPr>
          <w:rFonts w:ascii="GHEA Mariam" w:hAnsi="GHEA Mariam" w:cs="Arial"/>
          <w:spacing w:val="-2"/>
          <w:sz w:val="24"/>
          <w:szCs w:val="24"/>
          <w:lang w:val="hy-AM"/>
        </w:rPr>
        <w:t>տության</w:t>
      </w:r>
      <w:r w:rsidRPr="000F5D68">
        <w:rPr>
          <w:rFonts w:ascii="GHEA Mariam" w:hAnsi="GHEA Mariam"/>
          <w:spacing w:val="-2"/>
          <w:sz w:val="24"/>
          <w:szCs w:val="24"/>
          <w:lang w:val="hy-AM"/>
        </w:rPr>
        <w:t xml:space="preserve"> </w:t>
      </w:r>
      <w:r w:rsidRPr="000F5D68">
        <w:rPr>
          <w:rFonts w:ascii="GHEA Mariam" w:hAnsi="GHEA Mariam" w:cs="Arial"/>
          <w:spacing w:val="-2"/>
          <w:sz w:val="24"/>
          <w:szCs w:val="24"/>
          <w:lang w:val="hy-AM"/>
        </w:rPr>
        <w:t>օրենքի</w:t>
      </w:r>
      <w:r w:rsidRPr="000F5D68">
        <w:rPr>
          <w:rFonts w:ascii="GHEA Mariam" w:hAnsi="GHEA Mariam"/>
          <w:spacing w:val="-2"/>
          <w:sz w:val="24"/>
          <w:szCs w:val="24"/>
          <w:lang w:val="hy-AM"/>
        </w:rPr>
        <w:t xml:space="preserve">  12-</w:t>
      </w:r>
      <w:r w:rsidRPr="000F5D68">
        <w:rPr>
          <w:rFonts w:ascii="GHEA Mariam" w:hAnsi="GHEA Mariam" w:cs="Arial"/>
          <w:spacing w:val="-2"/>
          <w:sz w:val="24"/>
          <w:szCs w:val="24"/>
          <w:lang w:val="hy-AM"/>
        </w:rPr>
        <w:t>րդ</w:t>
      </w:r>
      <w:r w:rsidRPr="000F5D68">
        <w:rPr>
          <w:rFonts w:ascii="GHEA Mariam" w:hAnsi="GHEA Mariam"/>
          <w:sz w:val="24"/>
          <w:szCs w:val="24"/>
          <w:lang w:val="hy-AM"/>
        </w:rPr>
        <w:t xml:space="preserve"> </w:t>
      </w:r>
      <w:r w:rsidRPr="000F5D68">
        <w:rPr>
          <w:rFonts w:ascii="GHEA Mariam" w:hAnsi="GHEA Mariam" w:cs="Arial"/>
          <w:sz w:val="24"/>
          <w:szCs w:val="24"/>
          <w:lang w:val="hy-AM"/>
        </w:rPr>
        <w:t>հոդվածի</w:t>
      </w:r>
      <w:r w:rsidRPr="000F5D68">
        <w:rPr>
          <w:rFonts w:ascii="GHEA Mariam" w:hAnsi="GHEA Mariam"/>
          <w:sz w:val="24"/>
          <w:szCs w:val="24"/>
          <w:lang w:val="hy-AM"/>
        </w:rPr>
        <w:t xml:space="preserve"> 3-</w:t>
      </w:r>
      <w:r w:rsidRPr="000F5D68">
        <w:rPr>
          <w:rFonts w:ascii="GHEA Mariam" w:hAnsi="GHEA Mariam" w:cs="Arial"/>
          <w:sz w:val="24"/>
          <w:szCs w:val="24"/>
          <w:lang w:val="hy-AM"/>
        </w:rPr>
        <w:t>րդ</w:t>
      </w:r>
      <w:r w:rsidRPr="000F5D68">
        <w:rPr>
          <w:rFonts w:ascii="GHEA Mariam" w:hAnsi="GHEA Mariam"/>
          <w:sz w:val="24"/>
          <w:szCs w:val="24"/>
          <w:lang w:val="hy-AM"/>
        </w:rPr>
        <w:t xml:space="preserve"> </w:t>
      </w:r>
      <w:r w:rsidRPr="000F5D68">
        <w:rPr>
          <w:rFonts w:ascii="GHEA Mariam" w:hAnsi="GHEA Mariam" w:cs="Arial"/>
          <w:sz w:val="24"/>
          <w:szCs w:val="24"/>
          <w:lang w:val="hy-AM"/>
        </w:rPr>
        <w:t>մասը՝</w:t>
      </w:r>
      <w:r w:rsidRPr="000F5D68">
        <w:rPr>
          <w:rFonts w:ascii="GHEA Mariam" w:hAnsi="GHEA Mariam"/>
          <w:sz w:val="24"/>
          <w:szCs w:val="24"/>
          <w:lang w:val="hy-AM"/>
        </w:rPr>
        <w:t xml:space="preserve"> </w:t>
      </w:r>
      <w:r w:rsidR="000F5D68" w:rsidRPr="000F5D68">
        <w:rPr>
          <w:rFonts w:ascii="GHEA Mariam" w:eastAsia="Arial Unicode MS" w:hAnsi="GHEA Mariam" w:cs="Sylfaen"/>
          <w:sz w:val="24"/>
          <w:szCs w:val="24"/>
          <w:shd w:val="clear" w:color="auto" w:fill="FFFFFF"/>
          <w:lang w:val="hy-AM"/>
        </w:rPr>
        <w:t>Հայաստանի</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Հանրապետության</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կառավարությունը</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ո</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ր</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ո</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շ</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ու</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մ</w:t>
      </w:r>
      <w:r w:rsidR="000F5D68" w:rsidRPr="000F5D68">
        <w:rPr>
          <w:rFonts w:ascii="GHEA Mariam" w:eastAsia="Arial Unicode MS" w:hAnsi="GHEA Mariam" w:cs="Arial Armenian"/>
          <w:sz w:val="24"/>
          <w:szCs w:val="24"/>
          <w:shd w:val="clear" w:color="auto" w:fill="FFFFFF"/>
          <w:lang w:val="hy-AM"/>
        </w:rPr>
        <w:t xml:space="preserve">   </w:t>
      </w:r>
      <w:r w:rsidR="000F5D68" w:rsidRPr="000F5D68">
        <w:rPr>
          <w:rFonts w:ascii="GHEA Mariam" w:eastAsia="Arial Unicode MS" w:hAnsi="GHEA Mariam" w:cs="Sylfaen"/>
          <w:sz w:val="24"/>
          <w:szCs w:val="24"/>
          <w:shd w:val="clear" w:color="auto" w:fill="FFFFFF"/>
          <w:lang w:val="hy-AM"/>
        </w:rPr>
        <w:t>է</w:t>
      </w:r>
      <w:r w:rsidR="000F5D68" w:rsidRPr="000F5D68">
        <w:rPr>
          <w:rFonts w:ascii="GHEA Mariam" w:eastAsia="Arial Unicode MS" w:hAnsi="GHEA Mariam" w:cs="Arial Armenian"/>
          <w:sz w:val="24"/>
          <w:szCs w:val="24"/>
          <w:shd w:val="clear" w:color="auto" w:fill="FFFFFF"/>
          <w:lang w:val="hy-AM"/>
        </w:rPr>
        <w:t>.</w:t>
      </w:r>
    </w:p>
    <w:p w:rsidR="002A283C" w:rsidRPr="000F5D68" w:rsidRDefault="000F5D68" w:rsidP="000F5D68">
      <w:pPr>
        <w:pStyle w:val="norm"/>
        <w:spacing w:line="360" w:lineRule="auto"/>
        <w:rPr>
          <w:rFonts w:ascii="GHEA Mariam" w:hAnsi="GHEA Mariam"/>
          <w:spacing w:val="-6"/>
          <w:sz w:val="24"/>
          <w:szCs w:val="24"/>
          <w:lang w:val="hy-AM"/>
        </w:rPr>
      </w:pPr>
      <w:r w:rsidRPr="000F5D68">
        <w:rPr>
          <w:rFonts w:ascii="GHEA Mariam" w:hAnsi="GHEA Mariam"/>
          <w:spacing w:val="-2"/>
          <w:sz w:val="24"/>
          <w:szCs w:val="24"/>
          <w:lang w:val="hy-AM"/>
        </w:rPr>
        <w:t xml:space="preserve">1. </w:t>
      </w:r>
      <w:r w:rsidR="002A283C" w:rsidRPr="000F5D68">
        <w:rPr>
          <w:rFonts w:ascii="GHEA Mariam" w:hAnsi="GHEA Mariam" w:cs="Arial"/>
          <w:spacing w:val="-2"/>
          <w:sz w:val="24"/>
          <w:szCs w:val="24"/>
          <w:lang w:val="hy-AM"/>
        </w:rPr>
        <w:t>Հավանություն</w:t>
      </w:r>
      <w:r w:rsidR="002A283C" w:rsidRPr="000F5D68">
        <w:rPr>
          <w:rFonts w:ascii="GHEA Mariam" w:hAnsi="GHEA Mariam"/>
          <w:spacing w:val="-2"/>
          <w:sz w:val="24"/>
          <w:szCs w:val="24"/>
          <w:lang w:val="hy-AM"/>
        </w:rPr>
        <w:t xml:space="preserve"> </w:t>
      </w:r>
      <w:r w:rsidR="002A283C" w:rsidRPr="000F5D68">
        <w:rPr>
          <w:rFonts w:ascii="GHEA Mariam" w:hAnsi="GHEA Mariam" w:cs="Arial"/>
          <w:spacing w:val="-2"/>
          <w:sz w:val="24"/>
          <w:szCs w:val="24"/>
          <w:lang w:val="hy-AM"/>
        </w:rPr>
        <w:t>տալ</w:t>
      </w:r>
      <w:r w:rsidR="002A283C" w:rsidRPr="000F5D68">
        <w:rPr>
          <w:rFonts w:ascii="GHEA Mariam" w:hAnsi="GHEA Mariam"/>
          <w:spacing w:val="-2"/>
          <w:sz w:val="24"/>
          <w:szCs w:val="24"/>
          <w:lang w:val="hy-AM"/>
        </w:rPr>
        <w:t xml:space="preserve"> 2019 </w:t>
      </w:r>
      <w:r w:rsidR="002A283C" w:rsidRPr="000F5D68">
        <w:rPr>
          <w:rFonts w:ascii="GHEA Mariam" w:hAnsi="GHEA Mariam" w:cs="Arial"/>
          <w:spacing w:val="-2"/>
          <w:sz w:val="24"/>
          <w:szCs w:val="24"/>
          <w:lang w:val="hy-AM"/>
        </w:rPr>
        <w:t>թվականի</w:t>
      </w:r>
      <w:r w:rsidR="002A283C" w:rsidRPr="000F5D68">
        <w:rPr>
          <w:rFonts w:ascii="GHEA Mariam" w:hAnsi="GHEA Mariam"/>
          <w:spacing w:val="-2"/>
          <w:sz w:val="24"/>
          <w:szCs w:val="24"/>
          <w:lang w:val="hy-AM"/>
        </w:rPr>
        <w:t xml:space="preserve"> </w:t>
      </w:r>
      <w:r w:rsidR="002A283C" w:rsidRPr="000F5D68">
        <w:rPr>
          <w:rFonts w:ascii="GHEA Mariam" w:hAnsi="GHEA Mariam" w:cs="Arial"/>
          <w:spacing w:val="-2"/>
          <w:sz w:val="24"/>
          <w:szCs w:val="24"/>
          <w:lang w:val="hy-AM"/>
        </w:rPr>
        <w:t>նոյեմբերի</w:t>
      </w:r>
      <w:r w:rsidR="002A283C" w:rsidRPr="000F5D68">
        <w:rPr>
          <w:rFonts w:ascii="GHEA Mariam" w:hAnsi="GHEA Mariam"/>
          <w:spacing w:val="-2"/>
          <w:sz w:val="24"/>
          <w:szCs w:val="24"/>
          <w:lang w:val="hy-AM"/>
        </w:rPr>
        <w:t xml:space="preserve"> 22-</w:t>
      </w:r>
      <w:r w:rsidR="002A283C" w:rsidRPr="000F5D68">
        <w:rPr>
          <w:rFonts w:ascii="GHEA Mariam" w:hAnsi="GHEA Mariam" w:cs="Arial"/>
          <w:spacing w:val="-2"/>
          <w:sz w:val="24"/>
          <w:szCs w:val="24"/>
          <w:lang w:val="hy-AM"/>
        </w:rPr>
        <w:t>ին</w:t>
      </w:r>
      <w:r w:rsidR="002A283C" w:rsidRPr="000F5D68">
        <w:rPr>
          <w:rFonts w:ascii="GHEA Mariam" w:hAnsi="GHEA Mariam"/>
          <w:spacing w:val="-2"/>
          <w:sz w:val="24"/>
          <w:szCs w:val="24"/>
          <w:lang w:val="hy-AM"/>
        </w:rPr>
        <w:t xml:space="preserve"> </w:t>
      </w:r>
      <w:r w:rsidR="002A283C" w:rsidRPr="000F5D68">
        <w:rPr>
          <w:rFonts w:ascii="GHEA Mariam" w:hAnsi="GHEA Mariam" w:cs="Arial"/>
          <w:spacing w:val="-2"/>
          <w:sz w:val="24"/>
          <w:szCs w:val="24"/>
          <w:lang w:val="hy-AM"/>
        </w:rPr>
        <w:t>Հռոմում</w:t>
      </w:r>
      <w:r w:rsidR="002A283C" w:rsidRPr="000F5D68">
        <w:rPr>
          <w:rFonts w:ascii="GHEA Mariam" w:hAnsi="GHEA Mariam"/>
          <w:spacing w:val="-2"/>
          <w:sz w:val="24"/>
          <w:szCs w:val="24"/>
          <w:lang w:val="hy-AM"/>
        </w:rPr>
        <w:t xml:space="preserve"> </w:t>
      </w:r>
      <w:r w:rsidR="002A283C" w:rsidRPr="000F5D68">
        <w:rPr>
          <w:rFonts w:ascii="GHEA Mariam" w:hAnsi="GHEA Mariam" w:cs="Arial"/>
          <w:spacing w:val="-2"/>
          <w:sz w:val="24"/>
          <w:szCs w:val="24"/>
          <w:lang w:val="hy-AM"/>
        </w:rPr>
        <w:t>ստորագրված</w:t>
      </w:r>
      <w:r w:rsidR="002A283C" w:rsidRPr="000F5D68">
        <w:rPr>
          <w:rFonts w:ascii="GHEA Mariam" w:hAnsi="GHEA Mariam"/>
          <w:sz w:val="24"/>
          <w:szCs w:val="24"/>
          <w:lang w:val="hy-AM"/>
        </w:rPr>
        <w:t xml:space="preserve"> </w:t>
      </w:r>
      <w:r w:rsidR="002A283C" w:rsidRPr="000F5D68">
        <w:rPr>
          <w:rFonts w:ascii="GHEA Mariam" w:hAnsi="GHEA Mariam"/>
          <w:spacing w:val="-6"/>
          <w:sz w:val="24"/>
          <w:szCs w:val="24"/>
          <w:lang w:val="hy-AM"/>
        </w:rPr>
        <w:t>«</w:t>
      </w:r>
      <w:r w:rsidR="002A283C" w:rsidRPr="000F5D68">
        <w:rPr>
          <w:rFonts w:ascii="GHEA Mariam" w:hAnsi="GHEA Mariam" w:cs="Arial"/>
          <w:spacing w:val="-6"/>
          <w:sz w:val="24"/>
          <w:szCs w:val="24"/>
          <w:lang w:val="hy-AM"/>
        </w:rPr>
        <w:t>Հա</w:t>
      </w:r>
      <w:r w:rsidR="002A283C" w:rsidRPr="000F5D68">
        <w:rPr>
          <w:rFonts w:ascii="GHEA Mariam" w:hAnsi="GHEA Mariam"/>
          <w:spacing w:val="-6"/>
          <w:sz w:val="24"/>
          <w:szCs w:val="24"/>
          <w:lang w:val="hy-AM"/>
        </w:rPr>
        <w:softHyphen/>
      </w:r>
      <w:r w:rsidR="002A283C" w:rsidRPr="000F5D68">
        <w:rPr>
          <w:rFonts w:ascii="GHEA Mariam" w:hAnsi="GHEA Mariam" w:cs="Arial"/>
          <w:spacing w:val="-6"/>
          <w:sz w:val="24"/>
          <w:szCs w:val="24"/>
          <w:lang w:val="hy-AM"/>
        </w:rPr>
        <w:t>յաս</w:t>
      </w:r>
      <w:r w:rsidR="002A283C" w:rsidRPr="000F5D68">
        <w:rPr>
          <w:rFonts w:ascii="GHEA Mariam" w:hAnsi="GHEA Mariam"/>
          <w:spacing w:val="-6"/>
          <w:sz w:val="24"/>
          <w:szCs w:val="24"/>
          <w:lang w:val="hy-AM"/>
        </w:rPr>
        <w:softHyphen/>
      </w:r>
      <w:r w:rsidR="002A283C" w:rsidRPr="000F5D68">
        <w:rPr>
          <w:rFonts w:ascii="GHEA Mariam" w:hAnsi="GHEA Mariam" w:cs="Arial"/>
          <w:spacing w:val="-6"/>
          <w:sz w:val="24"/>
          <w:szCs w:val="24"/>
          <w:lang w:val="hy-AM"/>
        </w:rPr>
        <w:t>տանի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Հանրապետության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և</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Իտալիայի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Հանրապետության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միջև</w:t>
      </w:r>
      <w:r w:rsidR="002A283C" w:rsidRPr="000F5D68">
        <w:rPr>
          <w:rFonts w:ascii="GHEA Mariam" w:hAnsi="GHEA Mariam"/>
          <w:spacing w:val="-6"/>
          <w:sz w:val="24"/>
          <w:szCs w:val="24"/>
          <w:lang w:val="hy-AM"/>
        </w:rPr>
        <w:t xml:space="preserve"> </w:t>
      </w:r>
      <w:r w:rsidR="002A283C" w:rsidRPr="000F5D68">
        <w:rPr>
          <w:rFonts w:ascii="GHEA Mariam" w:hAnsi="GHEA Mariam" w:cs="Arial Armenian"/>
          <w:spacing w:val="-6"/>
          <w:sz w:val="24"/>
          <w:szCs w:val="24"/>
          <w:lang w:val="hy-AM"/>
        </w:rPr>
        <w:t>«</w:t>
      </w:r>
      <w:r w:rsidR="002A283C" w:rsidRPr="000F5D68">
        <w:rPr>
          <w:rFonts w:ascii="GHEA Mariam" w:hAnsi="GHEA Mariam" w:cs="Arial"/>
          <w:spacing w:val="-6"/>
          <w:sz w:val="24"/>
          <w:szCs w:val="24"/>
          <w:lang w:val="hy-AM"/>
        </w:rPr>
        <w:t>Քրեական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գոր</w:t>
      </w:r>
      <w:r w:rsidR="002A283C" w:rsidRPr="000F5D68">
        <w:rPr>
          <w:rFonts w:ascii="GHEA Mariam" w:hAnsi="GHEA Mariam"/>
          <w:spacing w:val="-6"/>
          <w:sz w:val="24"/>
          <w:szCs w:val="24"/>
          <w:lang w:val="hy-AM"/>
        </w:rPr>
        <w:softHyphen/>
      </w:r>
      <w:r w:rsidR="002A283C" w:rsidRPr="000F5D68">
        <w:rPr>
          <w:rFonts w:ascii="GHEA Mariam" w:hAnsi="GHEA Mariam" w:cs="Arial"/>
          <w:spacing w:val="-6"/>
          <w:sz w:val="24"/>
          <w:szCs w:val="24"/>
          <w:lang w:val="hy-AM"/>
        </w:rPr>
        <w:t>ծերով</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փոխադարձ</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օգնության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մասին</w:t>
      </w:r>
      <w:r w:rsidR="002A283C" w:rsidRPr="000F5D68">
        <w:rPr>
          <w:rFonts w:ascii="GHEA Mariam" w:hAnsi="GHEA Mariam" w:cs="Arial Armenian"/>
          <w:spacing w:val="-6"/>
          <w:sz w:val="24"/>
          <w:szCs w:val="24"/>
          <w:lang w:val="hy-AM"/>
        </w:rPr>
        <w:t>»</w:t>
      </w:r>
      <w:r w:rsidR="002A283C" w:rsidRPr="000F5D68">
        <w:rPr>
          <w:rFonts w:ascii="GHEA Mariam" w:hAnsi="GHEA Mariam"/>
          <w:spacing w:val="-6"/>
          <w:sz w:val="24"/>
          <w:szCs w:val="24"/>
          <w:lang w:val="hy-AM"/>
        </w:rPr>
        <w:t xml:space="preserve"> 1959 </w:t>
      </w:r>
      <w:r w:rsidR="002A283C" w:rsidRPr="000F5D68">
        <w:rPr>
          <w:rFonts w:ascii="GHEA Mariam" w:hAnsi="GHEA Mariam" w:cs="Arial"/>
          <w:spacing w:val="-6"/>
          <w:sz w:val="24"/>
          <w:szCs w:val="24"/>
          <w:lang w:val="hy-AM"/>
        </w:rPr>
        <w:t>թվականի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ապրիլի</w:t>
      </w:r>
      <w:r w:rsidR="002A283C" w:rsidRPr="000F5D68">
        <w:rPr>
          <w:rFonts w:ascii="GHEA Mariam" w:hAnsi="GHEA Mariam"/>
          <w:spacing w:val="-6"/>
          <w:sz w:val="24"/>
          <w:szCs w:val="24"/>
          <w:lang w:val="hy-AM"/>
        </w:rPr>
        <w:t xml:space="preserve"> 20-</w:t>
      </w:r>
      <w:r w:rsidR="002A283C" w:rsidRPr="000F5D68">
        <w:rPr>
          <w:rFonts w:ascii="GHEA Mariam" w:hAnsi="GHEA Mariam" w:cs="Arial"/>
          <w:spacing w:val="-6"/>
          <w:sz w:val="24"/>
          <w:szCs w:val="24"/>
          <w:lang w:val="hy-AM"/>
        </w:rPr>
        <w:t>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եվրոպական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կոն</w:t>
      </w:r>
      <w:r w:rsidR="002A283C" w:rsidRPr="000F5D68">
        <w:rPr>
          <w:rFonts w:ascii="GHEA Mariam" w:hAnsi="GHEA Mariam"/>
          <w:spacing w:val="-6"/>
          <w:sz w:val="24"/>
          <w:szCs w:val="24"/>
          <w:lang w:val="hy-AM"/>
        </w:rPr>
        <w:softHyphen/>
      </w:r>
      <w:r w:rsidR="002A283C" w:rsidRPr="000F5D68">
        <w:rPr>
          <w:rFonts w:ascii="GHEA Mariam" w:hAnsi="GHEA Mariam" w:cs="Arial"/>
          <w:spacing w:val="-6"/>
          <w:sz w:val="24"/>
          <w:szCs w:val="24"/>
          <w:lang w:val="hy-AM"/>
        </w:rPr>
        <w:t>վենցիայի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կիրառումը</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դյուրացնելու</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մասին</w:t>
      </w:r>
      <w:r w:rsidR="002A283C" w:rsidRPr="000F5D68">
        <w:rPr>
          <w:rStyle w:val="Strong"/>
          <w:rFonts w:ascii="GHEA Mariam" w:hAnsi="GHEA Mariam"/>
          <w:spacing w:val="-6"/>
          <w:sz w:val="24"/>
          <w:szCs w:val="24"/>
          <w:lang w:val="hy-AM"/>
        </w:rPr>
        <w:t>»</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համաձայնագիրը</w:t>
      </w:r>
      <w:r w:rsidR="002A283C" w:rsidRPr="000F5D68">
        <w:rPr>
          <w:rFonts w:ascii="GHEA Mariam" w:hAnsi="GHEA Mariam"/>
          <w:sz w:val="24"/>
          <w:szCs w:val="24"/>
          <w:lang w:val="hy-AM"/>
        </w:rPr>
        <w:t xml:space="preserve"> </w:t>
      </w:r>
      <w:r w:rsidR="002A283C" w:rsidRPr="000F5D68">
        <w:rPr>
          <w:rFonts w:ascii="GHEA Mariam" w:hAnsi="GHEA Mariam" w:cs="Arial"/>
          <w:sz w:val="24"/>
          <w:szCs w:val="24"/>
          <w:lang w:val="hy-AM"/>
        </w:rPr>
        <w:t>վավերացնելու</w:t>
      </w:r>
      <w:r w:rsidR="002A283C" w:rsidRPr="000F5D68">
        <w:rPr>
          <w:rFonts w:ascii="GHEA Mariam" w:hAnsi="GHEA Mariam"/>
          <w:sz w:val="24"/>
          <w:szCs w:val="24"/>
          <w:lang w:val="hy-AM"/>
        </w:rPr>
        <w:t xml:space="preserve"> </w:t>
      </w:r>
      <w:r w:rsidR="002A283C" w:rsidRPr="000F5D68">
        <w:rPr>
          <w:rFonts w:ascii="GHEA Mariam" w:hAnsi="GHEA Mariam" w:cs="Arial"/>
          <w:spacing w:val="-6"/>
          <w:sz w:val="24"/>
          <w:szCs w:val="24"/>
          <w:lang w:val="hy-AM"/>
        </w:rPr>
        <w:t>մասին</w:t>
      </w:r>
      <w:r w:rsidR="002A283C" w:rsidRPr="000F5D68">
        <w:rPr>
          <w:rFonts w:ascii="GHEA Mariam" w:hAnsi="GHEA Mariam" w:cs="Arial Armenian"/>
          <w:spacing w:val="-6"/>
          <w:sz w:val="24"/>
          <w:szCs w:val="24"/>
          <w:lang w:val="hy-AM"/>
        </w:rPr>
        <w:t>»</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Հայաստանի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Հանրապետության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օրենքի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նախագծի</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վերաբերյալ</w:t>
      </w:r>
      <w:r w:rsidR="002A283C" w:rsidRPr="000F5D68">
        <w:rPr>
          <w:rFonts w:ascii="GHEA Mariam" w:hAnsi="GHEA Mariam"/>
          <w:spacing w:val="-6"/>
          <w:sz w:val="24"/>
          <w:szCs w:val="24"/>
          <w:lang w:val="hy-AM"/>
        </w:rPr>
        <w:t xml:space="preserve"> </w:t>
      </w:r>
      <w:r w:rsidR="002A283C" w:rsidRPr="000F5D68">
        <w:rPr>
          <w:rFonts w:ascii="GHEA Mariam" w:hAnsi="GHEA Mariam" w:cs="Arial"/>
          <w:bCs/>
          <w:color w:val="000000"/>
          <w:spacing w:val="-6"/>
          <w:sz w:val="24"/>
          <w:szCs w:val="24"/>
          <w:lang w:val="fr-FR" w:eastAsia="en-US"/>
        </w:rPr>
        <w:t>Հայաս</w:t>
      </w:r>
      <w:r w:rsidRPr="000F5D68">
        <w:rPr>
          <w:rFonts w:ascii="GHEA Mariam" w:hAnsi="GHEA Mariam" w:cs="Arial"/>
          <w:bCs/>
          <w:color w:val="000000"/>
          <w:spacing w:val="-6"/>
          <w:sz w:val="24"/>
          <w:szCs w:val="24"/>
          <w:lang w:val="fr-FR" w:eastAsia="en-US"/>
        </w:rPr>
        <w:softHyphen/>
      </w:r>
      <w:r w:rsidR="002A283C" w:rsidRPr="000F5D68">
        <w:rPr>
          <w:rFonts w:ascii="GHEA Mariam" w:hAnsi="GHEA Mariam" w:cs="Arial"/>
          <w:bCs/>
          <w:color w:val="000000"/>
          <w:spacing w:val="-6"/>
          <w:sz w:val="24"/>
          <w:szCs w:val="24"/>
          <w:lang w:val="fr-FR" w:eastAsia="en-US"/>
        </w:rPr>
        <w:t>տանի</w:t>
      </w:r>
      <w:r w:rsidR="002A283C" w:rsidRPr="000F5D68">
        <w:rPr>
          <w:rFonts w:ascii="GHEA Mariam" w:hAnsi="GHEA Mariam" w:cs="Arial Armenian"/>
          <w:bCs/>
          <w:color w:val="000000"/>
          <w:spacing w:val="-6"/>
          <w:sz w:val="24"/>
          <w:szCs w:val="24"/>
          <w:lang w:val="fr-FR" w:eastAsia="en-US"/>
        </w:rPr>
        <w:t xml:space="preserve"> </w:t>
      </w:r>
      <w:r w:rsidR="002A283C" w:rsidRPr="000F5D68">
        <w:rPr>
          <w:rFonts w:ascii="GHEA Mariam" w:hAnsi="GHEA Mariam" w:cs="Arial"/>
          <w:bCs/>
          <w:color w:val="000000"/>
          <w:spacing w:val="-6"/>
          <w:sz w:val="24"/>
          <w:szCs w:val="24"/>
          <w:lang w:val="fr-FR" w:eastAsia="en-US"/>
        </w:rPr>
        <w:t>Հանրա</w:t>
      </w:r>
      <w:r w:rsidR="002A283C" w:rsidRPr="000F5D68">
        <w:rPr>
          <w:rFonts w:ascii="GHEA Mariam" w:hAnsi="GHEA Mariam"/>
          <w:bCs/>
          <w:color w:val="000000"/>
          <w:spacing w:val="-6"/>
          <w:sz w:val="24"/>
          <w:szCs w:val="24"/>
          <w:lang w:val="fr-FR" w:eastAsia="en-US"/>
        </w:rPr>
        <w:softHyphen/>
      </w:r>
      <w:r w:rsidR="002A283C" w:rsidRPr="000F5D68">
        <w:rPr>
          <w:rFonts w:ascii="GHEA Mariam" w:hAnsi="GHEA Mariam" w:cs="Arial"/>
          <w:bCs/>
          <w:color w:val="000000"/>
          <w:spacing w:val="-6"/>
          <w:sz w:val="24"/>
          <w:szCs w:val="24"/>
          <w:lang w:val="fr-FR" w:eastAsia="en-US"/>
        </w:rPr>
        <w:t>պե</w:t>
      </w:r>
      <w:r w:rsidR="002A283C" w:rsidRPr="000F5D68">
        <w:rPr>
          <w:rFonts w:ascii="GHEA Mariam" w:hAnsi="GHEA Mariam"/>
          <w:bCs/>
          <w:color w:val="000000"/>
          <w:spacing w:val="-6"/>
          <w:sz w:val="24"/>
          <w:szCs w:val="24"/>
          <w:lang w:val="fr-FR" w:eastAsia="en-US"/>
        </w:rPr>
        <w:softHyphen/>
      </w:r>
      <w:r w:rsidR="002A283C" w:rsidRPr="000F5D68">
        <w:rPr>
          <w:rFonts w:ascii="GHEA Mariam" w:hAnsi="GHEA Mariam" w:cs="Arial"/>
          <w:bCs/>
          <w:color w:val="000000"/>
          <w:spacing w:val="-6"/>
          <w:sz w:val="24"/>
          <w:szCs w:val="24"/>
          <w:lang w:val="fr-FR" w:eastAsia="en-US"/>
        </w:rPr>
        <w:t>տության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կառավարության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օրենս</w:t>
      </w:r>
      <w:r w:rsidR="002A283C" w:rsidRPr="000F5D68">
        <w:rPr>
          <w:rFonts w:ascii="GHEA Mariam" w:hAnsi="GHEA Mariam"/>
          <w:spacing w:val="-6"/>
          <w:sz w:val="24"/>
          <w:szCs w:val="24"/>
          <w:lang w:val="hy-AM"/>
        </w:rPr>
        <w:softHyphen/>
      </w:r>
      <w:r w:rsidR="002A283C" w:rsidRPr="000F5D68">
        <w:rPr>
          <w:rFonts w:ascii="GHEA Mariam" w:hAnsi="GHEA Mariam" w:cs="Arial"/>
          <w:spacing w:val="-6"/>
          <w:sz w:val="24"/>
          <w:szCs w:val="24"/>
          <w:lang w:val="hy-AM"/>
        </w:rPr>
        <w:t>դրական</w:t>
      </w:r>
      <w:r w:rsidR="002A283C" w:rsidRPr="000F5D68">
        <w:rPr>
          <w:rFonts w:ascii="GHEA Mariam" w:hAnsi="GHEA Mariam"/>
          <w:spacing w:val="-6"/>
          <w:sz w:val="24"/>
          <w:szCs w:val="24"/>
          <w:lang w:val="hy-AM"/>
        </w:rPr>
        <w:t xml:space="preserve"> </w:t>
      </w:r>
      <w:r w:rsidR="002A283C" w:rsidRPr="000F5D68">
        <w:rPr>
          <w:rFonts w:ascii="GHEA Mariam" w:hAnsi="GHEA Mariam" w:cs="Arial"/>
          <w:spacing w:val="-6"/>
          <w:sz w:val="24"/>
          <w:szCs w:val="24"/>
          <w:lang w:val="hy-AM"/>
        </w:rPr>
        <w:t>նախաձեռնությանը</w:t>
      </w:r>
      <w:r w:rsidR="002A283C" w:rsidRPr="000F5D68">
        <w:rPr>
          <w:rFonts w:ascii="GHEA Mariam" w:hAnsi="GHEA Mariam"/>
          <w:spacing w:val="-6"/>
          <w:sz w:val="24"/>
          <w:szCs w:val="24"/>
          <w:lang w:val="hy-AM"/>
        </w:rPr>
        <w:t>:</w:t>
      </w:r>
    </w:p>
    <w:p w:rsidR="002A283C" w:rsidRDefault="002A283C" w:rsidP="000F5D68">
      <w:pPr>
        <w:pStyle w:val="norm"/>
        <w:spacing w:line="360" w:lineRule="auto"/>
        <w:rPr>
          <w:rFonts w:ascii="GHEA Mariam" w:hAnsi="GHEA Mariam"/>
          <w:sz w:val="24"/>
          <w:szCs w:val="24"/>
          <w:lang w:val="hy-AM"/>
        </w:rPr>
      </w:pPr>
      <w:r w:rsidRPr="000F5D68">
        <w:rPr>
          <w:rFonts w:ascii="GHEA Mariam" w:hAnsi="GHEA Mariam"/>
          <w:sz w:val="24"/>
          <w:szCs w:val="24"/>
          <w:lang w:val="hy-AM"/>
        </w:rPr>
        <w:t xml:space="preserve">2. </w:t>
      </w:r>
      <w:r w:rsidRPr="000F5D68">
        <w:rPr>
          <w:rFonts w:ascii="GHEA Mariam" w:hAnsi="GHEA Mariam" w:cs="Arial"/>
          <w:bCs/>
          <w:color w:val="000000"/>
          <w:spacing w:val="-8"/>
          <w:sz w:val="24"/>
          <w:szCs w:val="24"/>
          <w:lang w:val="fr-FR" w:eastAsia="en-US"/>
        </w:rPr>
        <w:t>Հայաստանի</w:t>
      </w:r>
      <w:r w:rsidRPr="000F5D68">
        <w:rPr>
          <w:rFonts w:ascii="GHEA Mariam" w:hAnsi="GHEA Mariam" w:cs="Arial Armenian"/>
          <w:bCs/>
          <w:color w:val="000000"/>
          <w:spacing w:val="-8"/>
          <w:sz w:val="24"/>
          <w:szCs w:val="24"/>
          <w:lang w:val="fr-FR" w:eastAsia="en-US"/>
        </w:rPr>
        <w:t xml:space="preserve"> </w:t>
      </w:r>
      <w:r w:rsidRPr="000F5D68">
        <w:rPr>
          <w:rFonts w:ascii="GHEA Mariam" w:hAnsi="GHEA Mariam" w:cs="Arial"/>
          <w:bCs/>
          <w:color w:val="000000"/>
          <w:spacing w:val="-8"/>
          <w:sz w:val="24"/>
          <w:szCs w:val="24"/>
          <w:lang w:val="fr-FR" w:eastAsia="en-US"/>
        </w:rPr>
        <w:t>Հանրա</w:t>
      </w:r>
      <w:r w:rsidRPr="000F5D68">
        <w:rPr>
          <w:rFonts w:ascii="GHEA Mariam" w:hAnsi="GHEA Mariam"/>
          <w:bCs/>
          <w:color w:val="000000"/>
          <w:spacing w:val="-8"/>
          <w:sz w:val="24"/>
          <w:szCs w:val="24"/>
          <w:lang w:val="fr-FR" w:eastAsia="en-US"/>
        </w:rPr>
        <w:softHyphen/>
      </w:r>
      <w:r w:rsidRPr="000F5D68">
        <w:rPr>
          <w:rFonts w:ascii="GHEA Mariam" w:hAnsi="GHEA Mariam" w:cs="Arial"/>
          <w:bCs/>
          <w:color w:val="000000"/>
          <w:spacing w:val="-8"/>
          <w:sz w:val="24"/>
          <w:szCs w:val="24"/>
          <w:lang w:val="fr-FR" w:eastAsia="en-US"/>
        </w:rPr>
        <w:t>պետության</w:t>
      </w:r>
      <w:r w:rsidRPr="000F5D68">
        <w:rPr>
          <w:rFonts w:ascii="GHEA Mariam" w:hAnsi="GHEA Mariam"/>
          <w:sz w:val="24"/>
          <w:szCs w:val="24"/>
          <w:lang w:val="hy-AM"/>
        </w:rPr>
        <w:t xml:space="preserve"> </w:t>
      </w:r>
      <w:r w:rsidRPr="000F5D68">
        <w:rPr>
          <w:rFonts w:ascii="GHEA Mariam" w:hAnsi="GHEA Mariam" w:cs="Arial"/>
          <w:sz w:val="24"/>
          <w:szCs w:val="24"/>
          <w:lang w:val="hy-AM"/>
        </w:rPr>
        <w:t>կառավարության</w:t>
      </w:r>
      <w:r w:rsidRPr="000F5D68">
        <w:rPr>
          <w:rFonts w:ascii="GHEA Mariam" w:hAnsi="GHEA Mariam"/>
          <w:sz w:val="24"/>
          <w:szCs w:val="24"/>
          <w:lang w:val="hy-AM"/>
        </w:rPr>
        <w:t xml:space="preserve"> </w:t>
      </w:r>
      <w:r w:rsidRPr="000F5D68">
        <w:rPr>
          <w:rFonts w:ascii="GHEA Mariam" w:hAnsi="GHEA Mariam" w:cs="Arial"/>
          <w:sz w:val="24"/>
          <w:szCs w:val="24"/>
          <w:lang w:val="hy-AM"/>
        </w:rPr>
        <w:t>օրենսդրական</w:t>
      </w:r>
      <w:r w:rsidRPr="000F5D68">
        <w:rPr>
          <w:rFonts w:ascii="GHEA Mariam" w:hAnsi="GHEA Mariam"/>
          <w:sz w:val="24"/>
          <w:szCs w:val="24"/>
          <w:lang w:val="hy-AM"/>
        </w:rPr>
        <w:t xml:space="preserve"> </w:t>
      </w:r>
      <w:r w:rsidRPr="000F5D68">
        <w:rPr>
          <w:rFonts w:ascii="GHEA Mariam" w:hAnsi="GHEA Mariam" w:cs="Arial"/>
          <w:sz w:val="24"/>
          <w:szCs w:val="24"/>
          <w:lang w:val="hy-AM"/>
        </w:rPr>
        <w:t>նախա</w:t>
      </w:r>
      <w:r w:rsidR="000F5D68">
        <w:rPr>
          <w:rFonts w:ascii="GHEA Mariam" w:hAnsi="GHEA Mariam" w:cs="Arial"/>
          <w:sz w:val="24"/>
          <w:szCs w:val="24"/>
          <w:lang w:val="hy-AM"/>
        </w:rPr>
        <w:softHyphen/>
      </w:r>
      <w:r w:rsidRPr="000F5D68">
        <w:rPr>
          <w:rFonts w:ascii="GHEA Mariam" w:hAnsi="GHEA Mariam" w:cs="Arial"/>
          <w:sz w:val="24"/>
          <w:szCs w:val="24"/>
          <w:lang w:val="hy-AM"/>
        </w:rPr>
        <w:t>ձեռնությունը</w:t>
      </w:r>
      <w:r w:rsidRPr="000F5D68">
        <w:rPr>
          <w:rFonts w:ascii="GHEA Mariam" w:hAnsi="GHEA Mariam"/>
          <w:sz w:val="24"/>
          <w:szCs w:val="24"/>
          <w:lang w:val="hy-AM"/>
        </w:rPr>
        <w:t xml:space="preserve"> </w:t>
      </w:r>
      <w:r w:rsidRPr="000F5D68">
        <w:rPr>
          <w:rFonts w:ascii="GHEA Mariam" w:hAnsi="GHEA Mariam" w:cs="Arial"/>
          <w:sz w:val="24"/>
          <w:szCs w:val="24"/>
          <w:lang w:val="hy-AM"/>
        </w:rPr>
        <w:t>սահմանված</w:t>
      </w:r>
      <w:r w:rsidRPr="000F5D68">
        <w:rPr>
          <w:rFonts w:ascii="GHEA Mariam" w:hAnsi="GHEA Mariam"/>
          <w:sz w:val="24"/>
          <w:szCs w:val="24"/>
          <w:lang w:val="hy-AM"/>
        </w:rPr>
        <w:t xml:space="preserve"> </w:t>
      </w:r>
      <w:r w:rsidRPr="000F5D68">
        <w:rPr>
          <w:rFonts w:ascii="GHEA Mariam" w:hAnsi="GHEA Mariam" w:cs="Arial"/>
          <w:sz w:val="24"/>
          <w:szCs w:val="24"/>
          <w:lang w:val="hy-AM"/>
        </w:rPr>
        <w:t>կարգով</w:t>
      </w:r>
      <w:r w:rsidRPr="000F5D68">
        <w:rPr>
          <w:rFonts w:ascii="GHEA Mariam" w:hAnsi="GHEA Mariam"/>
          <w:sz w:val="24"/>
          <w:szCs w:val="24"/>
          <w:lang w:val="hy-AM"/>
        </w:rPr>
        <w:t xml:space="preserve"> </w:t>
      </w:r>
      <w:r w:rsidRPr="000F5D68">
        <w:rPr>
          <w:rFonts w:ascii="GHEA Mariam" w:hAnsi="GHEA Mariam" w:cs="Arial"/>
          <w:sz w:val="24"/>
          <w:szCs w:val="24"/>
          <w:lang w:val="hy-AM"/>
        </w:rPr>
        <w:t>ներկայացնել</w:t>
      </w:r>
      <w:r w:rsidRPr="000F5D68">
        <w:rPr>
          <w:rFonts w:ascii="GHEA Mariam" w:hAnsi="GHEA Mariam"/>
          <w:sz w:val="24"/>
          <w:szCs w:val="24"/>
          <w:lang w:val="hy-AM"/>
        </w:rPr>
        <w:t xml:space="preserve"> </w:t>
      </w:r>
      <w:r w:rsidRPr="000F5D68">
        <w:rPr>
          <w:rFonts w:ascii="GHEA Mariam" w:hAnsi="GHEA Mariam" w:cs="Arial"/>
          <w:bCs/>
          <w:color w:val="000000"/>
          <w:spacing w:val="-8"/>
          <w:sz w:val="24"/>
          <w:szCs w:val="24"/>
          <w:lang w:val="fr-FR" w:eastAsia="en-US"/>
        </w:rPr>
        <w:t>Հայաստանի</w:t>
      </w:r>
      <w:r w:rsidRPr="000F5D68">
        <w:rPr>
          <w:rFonts w:ascii="GHEA Mariam" w:hAnsi="GHEA Mariam" w:cs="Arial Armenian"/>
          <w:bCs/>
          <w:color w:val="000000"/>
          <w:spacing w:val="-8"/>
          <w:sz w:val="24"/>
          <w:szCs w:val="24"/>
          <w:lang w:val="fr-FR" w:eastAsia="en-US"/>
        </w:rPr>
        <w:t xml:space="preserve"> </w:t>
      </w:r>
      <w:r w:rsidRPr="000F5D68">
        <w:rPr>
          <w:rFonts w:ascii="GHEA Mariam" w:hAnsi="GHEA Mariam" w:cs="Arial"/>
          <w:bCs/>
          <w:color w:val="000000"/>
          <w:spacing w:val="-8"/>
          <w:sz w:val="24"/>
          <w:szCs w:val="24"/>
          <w:lang w:val="fr-FR" w:eastAsia="en-US"/>
        </w:rPr>
        <w:t>Հանրա</w:t>
      </w:r>
      <w:r w:rsidRPr="000F5D68">
        <w:rPr>
          <w:rFonts w:ascii="GHEA Mariam" w:hAnsi="GHEA Mariam"/>
          <w:bCs/>
          <w:color w:val="000000"/>
          <w:spacing w:val="-8"/>
          <w:sz w:val="24"/>
          <w:szCs w:val="24"/>
          <w:lang w:val="fr-FR" w:eastAsia="en-US"/>
        </w:rPr>
        <w:softHyphen/>
      </w:r>
      <w:r w:rsidRPr="000F5D68">
        <w:rPr>
          <w:rFonts w:ascii="GHEA Mariam" w:hAnsi="GHEA Mariam" w:cs="Arial"/>
          <w:bCs/>
          <w:color w:val="000000"/>
          <w:spacing w:val="-8"/>
          <w:sz w:val="24"/>
          <w:szCs w:val="24"/>
          <w:lang w:val="fr-FR" w:eastAsia="en-US"/>
        </w:rPr>
        <w:t>պետության</w:t>
      </w:r>
      <w:r w:rsidRPr="000F5D68">
        <w:rPr>
          <w:rFonts w:ascii="GHEA Mariam" w:hAnsi="GHEA Mariam"/>
          <w:sz w:val="24"/>
          <w:szCs w:val="24"/>
          <w:lang w:val="hy-AM"/>
        </w:rPr>
        <w:t xml:space="preserve"> </w:t>
      </w:r>
      <w:r w:rsidRPr="000F5D68">
        <w:rPr>
          <w:rFonts w:ascii="GHEA Mariam" w:hAnsi="GHEA Mariam" w:cs="Arial"/>
          <w:sz w:val="24"/>
          <w:szCs w:val="24"/>
          <w:lang w:val="hy-AM"/>
        </w:rPr>
        <w:t>Ազգային</w:t>
      </w:r>
      <w:r w:rsidRPr="000F5D68">
        <w:rPr>
          <w:rFonts w:ascii="GHEA Mariam" w:hAnsi="GHEA Mariam"/>
          <w:sz w:val="24"/>
          <w:szCs w:val="24"/>
          <w:lang w:val="hy-AM"/>
        </w:rPr>
        <w:t xml:space="preserve"> </w:t>
      </w:r>
      <w:r w:rsidRPr="000F5D68">
        <w:rPr>
          <w:rFonts w:ascii="GHEA Mariam" w:hAnsi="GHEA Mariam" w:cs="Arial"/>
          <w:sz w:val="24"/>
          <w:szCs w:val="24"/>
          <w:lang w:val="hy-AM"/>
        </w:rPr>
        <w:t>ժողով</w:t>
      </w:r>
      <w:r w:rsidRPr="000F5D68">
        <w:rPr>
          <w:rFonts w:ascii="GHEA Mariam" w:hAnsi="GHEA Mariam"/>
          <w:sz w:val="24"/>
          <w:szCs w:val="24"/>
          <w:lang w:val="hy-AM"/>
        </w:rPr>
        <w:t>:</w:t>
      </w:r>
    </w:p>
    <w:p w:rsidR="000F5D68" w:rsidRPr="000F5D68" w:rsidRDefault="000F5D68" w:rsidP="000F5D68">
      <w:pPr>
        <w:pStyle w:val="norm"/>
        <w:spacing w:line="360" w:lineRule="auto"/>
        <w:rPr>
          <w:rFonts w:ascii="GHEA Mariam" w:hAnsi="GHEA Mariam"/>
          <w:sz w:val="18"/>
          <w:szCs w:val="24"/>
          <w:lang w:val="hy-AM"/>
        </w:rPr>
      </w:pPr>
    </w:p>
    <w:p w:rsidR="000F5D68" w:rsidRPr="000D5CEE" w:rsidRDefault="000F5D6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5D68" w:rsidRPr="000D5CEE" w:rsidRDefault="000F5D6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5D68" w:rsidRPr="000F5D68" w:rsidRDefault="000F5D68" w:rsidP="00B46EE8">
      <w:pPr>
        <w:pStyle w:val="mechtex"/>
        <w:jc w:val="left"/>
        <w:rPr>
          <w:rFonts w:ascii="GHEA Mariam" w:hAnsi="GHEA Mariam" w:cs="Sylfaen"/>
          <w:sz w:val="12"/>
          <w:szCs w:val="24"/>
          <w:lang w:val="hy-AM"/>
        </w:rPr>
      </w:pPr>
    </w:p>
    <w:p w:rsidR="00324B34" w:rsidRPr="000F5D68" w:rsidRDefault="000F5D68" w:rsidP="000F5D68">
      <w:pPr>
        <w:spacing w:line="360" w:lineRule="auto"/>
        <w:rPr>
          <w:rFonts w:ascii="GHEA Mariam" w:hAnsi="GHEA Mariam"/>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0F5D68" w:rsidSect="000F5D68">
      <w:headerReference w:type="even" r:id="rId7"/>
      <w:headerReference w:type="default" r:id="rId8"/>
      <w:footerReference w:type="even" r:id="rId9"/>
      <w:pgSz w:w="11909" w:h="16834" w:code="9"/>
      <w:pgMar w:top="851"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46C" w:rsidRDefault="00C3046C">
      <w:r>
        <w:separator/>
      </w:r>
    </w:p>
  </w:endnote>
  <w:endnote w:type="continuationSeparator" w:id="0">
    <w:p w:rsidR="00C3046C" w:rsidRDefault="00C30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46C" w:rsidRDefault="00C3046C">
      <w:r>
        <w:separator/>
      </w:r>
    </w:p>
  </w:footnote>
  <w:footnote w:type="continuationSeparator" w:id="0">
    <w:p w:rsidR="00C3046C" w:rsidRDefault="00C30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5D6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D68"/>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83C"/>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938"/>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46C"/>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2A283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F5D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4617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2021-09-13T11:08:00Z</dcterms:created>
  <dcterms:modified xsi:type="dcterms:W3CDTF">2021-09-13T11:12:00Z</dcterms:modified>
</cp:coreProperties>
</file>