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proofErr w:type="gram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w:t>
      </w:r>
      <w:proofErr w:type="gramEnd"/>
      <w:r w:rsidR="00F2741C">
        <w:rPr>
          <w:rFonts w:ascii="GHEA Mariam" w:hAnsi="GHEA Mariam"/>
          <w:sz w:val="24"/>
          <w:szCs w:val="24"/>
        </w:rPr>
        <w:t xml:space="preserve"> </w:t>
      </w:r>
      <w:r>
        <w:rPr>
          <w:rFonts w:ascii="GHEA Mariam" w:hAnsi="GHEA Mariam"/>
          <w:sz w:val="24"/>
          <w:szCs w:val="24"/>
          <w:lang w:val="hy-AM"/>
        </w:rPr>
        <w:t xml:space="preserve">      </w:t>
      </w:r>
      <w:r w:rsidR="00D96F68">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Pr>
          <w:rFonts w:ascii="GHEA Mariam" w:hAnsi="GHEA Mariam"/>
          <w:sz w:val="24"/>
          <w:szCs w:val="24"/>
          <w:lang w:val="hy-AM"/>
        </w:rPr>
        <w:t>Ա</w:t>
      </w:r>
    </w:p>
    <w:p w:rsidR="00F2741C" w:rsidRPr="00665A36" w:rsidRDefault="00F2741C" w:rsidP="00665A36">
      <w:pPr>
        <w:pStyle w:val="mechtex"/>
        <w:rPr>
          <w:lang w:val="hy-AM"/>
        </w:rPr>
      </w:pPr>
    </w:p>
    <w:p w:rsidR="00F2741C" w:rsidRPr="00665A36" w:rsidRDefault="00F2741C" w:rsidP="00665A36">
      <w:pPr>
        <w:pStyle w:val="mechtex"/>
        <w:rPr>
          <w:rFonts w:asciiTheme="minorHAnsi" w:hAnsiTheme="minorHAnsi"/>
          <w:lang w:val="hy-AM"/>
        </w:rPr>
      </w:pPr>
    </w:p>
    <w:p w:rsidR="008F3943" w:rsidRPr="00665A36" w:rsidRDefault="008F3943" w:rsidP="00665A36">
      <w:pPr>
        <w:pStyle w:val="mechtex"/>
        <w:rPr>
          <w:lang w:val="hy-AM"/>
        </w:rPr>
      </w:pPr>
    </w:p>
    <w:p w:rsidR="00665A36" w:rsidRPr="00665A36" w:rsidRDefault="00665A36" w:rsidP="00665A36">
      <w:pPr>
        <w:pStyle w:val="mechtex"/>
        <w:rPr>
          <w:rFonts w:ascii="GHEA Mariam" w:hAnsi="GHEA Mariam" w:cs="Sylfaen"/>
          <w:sz w:val="24"/>
          <w:szCs w:val="24"/>
          <w:lang w:val="af-ZA"/>
        </w:rPr>
      </w:pPr>
      <w:r w:rsidRPr="00665A36">
        <w:rPr>
          <w:rFonts w:ascii="GHEA Mariam" w:hAnsi="GHEA Mariam"/>
          <w:color w:val="000000"/>
          <w:sz w:val="24"/>
          <w:szCs w:val="24"/>
          <w:shd w:val="clear" w:color="auto" w:fill="FFFFFF"/>
          <w:lang w:val="hy-AM"/>
        </w:rPr>
        <w:t>«ԴԱՏԱԿԱՆ ԱԿՏԵՐԻ ՀԱՐԿԱԴԻՐ ԿԱՏԱՐՄԱՆ ՄԱՍԻՆ» ՕՐԵՆ</w:t>
      </w:r>
      <w:r w:rsidRPr="00665A36">
        <w:rPr>
          <w:rFonts w:ascii="GHEA Mariam" w:hAnsi="GHEA Mariam"/>
          <w:color w:val="000000"/>
          <w:sz w:val="24"/>
          <w:szCs w:val="24"/>
          <w:shd w:val="clear" w:color="auto" w:fill="FFFFFF"/>
          <w:lang w:val="hy-AM"/>
        </w:rPr>
        <w:softHyphen/>
        <w:t xml:space="preserve">ՔՈՒՄ </w:t>
      </w:r>
      <w:r w:rsidRPr="00665A36">
        <w:rPr>
          <w:rFonts w:ascii="GHEA Mariam" w:hAnsi="GHEA Mariam"/>
          <w:color w:val="000000"/>
          <w:spacing w:val="-2"/>
          <w:sz w:val="24"/>
          <w:szCs w:val="24"/>
          <w:shd w:val="clear" w:color="auto" w:fill="FFFFFF"/>
          <w:lang w:val="hy-AM"/>
        </w:rPr>
        <w:t xml:space="preserve">ԼՐԱՑՈՒՄ ԿԱՏԱՐԵԼՈՒ ՄԱՍԻՆ» </w:t>
      </w:r>
      <w:r w:rsidRPr="00665A36">
        <w:rPr>
          <w:rFonts w:ascii="GHEA Mariam" w:hAnsi="GHEA Mariam" w:cs="Sylfaen"/>
          <w:spacing w:val="-2"/>
          <w:sz w:val="24"/>
          <w:szCs w:val="24"/>
          <w:lang w:val="hy-AM"/>
        </w:rPr>
        <w:t>ՀԱՅԱՍՏԱՆԻ ՀԱՆՐԱՊԵՏՈՒԹՅԱ</w:t>
      </w:r>
      <w:r w:rsidRPr="00665A36">
        <w:rPr>
          <w:rFonts w:ascii="GHEA Mariam" w:hAnsi="GHEA Mariam" w:cs="Sylfaen"/>
          <w:sz w:val="24"/>
          <w:szCs w:val="24"/>
          <w:lang w:val="hy-AM"/>
        </w:rPr>
        <w:t>Ն  ՕՐԵՆՔԻ ՆԱԽԱԳԾԻՆ ՀԱՎԱՆՈՒԹՅՈՒՆ ՏԱԼՈՒ</w:t>
      </w:r>
      <w:r w:rsidRPr="00665A36">
        <w:rPr>
          <w:rFonts w:ascii="GHEA Mariam" w:hAnsi="GHEA Mariam" w:cs="Sylfaen"/>
          <w:sz w:val="24"/>
          <w:szCs w:val="24"/>
          <w:lang w:val="af-ZA"/>
        </w:rPr>
        <w:t xml:space="preserve"> </w:t>
      </w:r>
      <w:r w:rsidRPr="00665A36">
        <w:rPr>
          <w:rFonts w:ascii="GHEA Mariam" w:hAnsi="GHEA Mariam" w:cs="Sylfaen"/>
          <w:sz w:val="24"/>
          <w:szCs w:val="24"/>
          <w:lang w:val="hy-AM"/>
        </w:rPr>
        <w:t>ՄԱՍԻՆ</w:t>
      </w:r>
    </w:p>
    <w:p w:rsidR="00665A36" w:rsidRPr="00665A36" w:rsidRDefault="00665A36" w:rsidP="00665A36">
      <w:pPr>
        <w:pStyle w:val="mechtex"/>
        <w:rPr>
          <w:rFonts w:ascii="GHEA Mariam" w:hAnsi="GHEA Mariam" w:cs="Sylfaen"/>
          <w:sz w:val="24"/>
          <w:szCs w:val="24"/>
          <w:lang w:val="af-ZA"/>
        </w:rPr>
      </w:pPr>
      <w:r w:rsidRPr="00665A36">
        <w:rPr>
          <w:rFonts w:ascii="GHEA Mariam" w:hAnsi="GHEA Mariam" w:cs="Sylfaen"/>
          <w:sz w:val="24"/>
          <w:szCs w:val="24"/>
          <w:lang w:val="af-ZA"/>
        </w:rPr>
        <w:t>---------------------------------------------------------------------------------------------------</w:t>
      </w:r>
    </w:p>
    <w:p w:rsidR="00665A36" w:rsidRPr="00665A36" w:rsidRDefault="00665A36" w:rsidP="00665A36">
      <w:pPr>
        <w:pStyle w:val="mechtex"/>
        <w:rPr>
          <w:rFonts w:ascii="GHEA Grapalat" w:hAnsi="GHEA Grapalat"/>
          <w:sz w:val="24"/>
          <w:szCs w:val="24"/>
          <w:shd w:val="clear" w:color="auto" w:fill="FFFFFF"/>
          <w:lang w:val="hy-AM"/>
        </w:rPr>
      </w:pPr>
    </w:p>
    <w:p w:rsidR="00665A36" w:rsidRPr="00665A36" w:rsidRDefault="00665A36" w:rsidP="00665A36">
      <w:pPr>
        <w:pStyle w:val="norm"/>
        <w:spacing w:line="312" w:lineRule="auto"/>
        <w:ind w:firstLine="706"/>
        <w:rPr>
          <w:rFonts w:ascii="GHEA Mariam" w:hAnsi="GHEA Mariam"/>
          <w:sz w:val="24"/>
          <w:szCs w:val="24"/>
          <w:lang w:val="hy-AM"/>
        </w:rPr>
      </w:pPr>
      <w:r w:rsidRPr="00665A36">
        <w:rPr>
          <w:rFonts w:ascii="GHEA Mariam" w:hAnsi="GHEA Mariam" w:cs="Arial"/>
          <w:spacing w:val="-4"/>
          <w:sz w:val="24"/>
          <w:szCs w:val="24"/>
          <w:lang w:val="hy-AM"/>
        </w:rPr>
        <w:t>Հիմք</w:t>
      </w:r>
      <w:r w:rsidRPr="00665A36">
        <w:rPr>
          <w:rFonts w:ascii="GHEA Mariam" w:hAnsi="GHEA Mariam"/>
          <w:spacing w:val="-4"/>
          <w:sz w:val="24"/>
          <w:szCs w:val="24"/>
          <w:lang w:val="hy-AM"/>
        </w:rPr>
        <w:t xml:space="preserve"> </w:t>
      </w:r>
      <w:r w:rsidRPr="00665A36">
        <w:rPr>
          <w:rFonts w:ascii="GHEA Mariam" w:hAnsi="GHEA Mariam" w:cs="Arial"/>
          <w:spacing w:val="-4"/>
          <w:sz w:val="24"/>
          <w:szCs w:val="24"/>
          <w:lang w:val="hy-AM"/>
        </w:rPr>
        <w:t>ընդունելով</w:t>
      </w:r>
      <w:r w:rsidRPr="00665A36">
        <w:rPr>
          <w:rFonts w:ascii="GHEA Mariam" w:hAnsi="GHEA Mariam"/>
          <w:spacing w:val="-4"/>
          <w:sz w:val="24"/>
          <w:szCs w:val="24"/>
          <w:lang w:val="hy-AM"/>
        </w:rPr>
        <w:t xml:space="preserve"> </w:t>
      </w:r>
      <w:r w:rsidRPr="00665A36">
        <w:rPr>
          <w:rFonts w:ascii="GHEA Mariam" w:hAnsi="GHEA Mariam" w:cs="Arial"/>
          <w:spacing w:val="-4"/>
          <w:sz w:val="24"/>
          <w:szCs w:val="24"/>
          <w:lang w:val="hy-AM"/>
        </w:rPr>
        <w:t>Հայաստանի</w:t>
      </w:r>
      <w:r w:rsidRPr="00665A36">
        <w:rPr>
          <w:rFonts w:ascii="GHEA Mariam" w:hAnsi="GHEA Mariam"/>
          <w:spacing w:val="-4"/>
          <w:sz w:val="24"/>
          <w:szCs w:val="24"/>
          <w:lang w:val="hy-AM"/>
        </w:rPr>
        <w:t xml:space="preserve"> </w:t>
      </w:r>
      <w:r w:rsidRPr="00665A36">
        <w:rPr>
          <w:rFonts w:ascii="GHEA Mariam" w:hAnsi="GHEA Mariam" w:cs="Arial"/>
          <w:spacing w:val="-4"/>
          <w:sz w:val="24"/>
          <w:szCs w:val="24"/>
          <w:lang w:val="hy-AM"/>
        </w:rPr>
        <w:t>Հանրապետության</w:t>
      </w:r>
      <w:r w:rsidRPr="00665A36">
        <w:rPr>
          <w:rFonts w:ascii="GHEA Mariam" w:hAnsi="GHEA Mariam"/>
          <w:spacing w:val="-4"/>
          <w:sz w:val="24"/>
          <w:szCs w:val="24"/>
          <w:lang w:val="hy-AM"/>
        </w:rPr>
        <w:t xml:space="preserve"> </w:t>
      </w:r>
      <w:r w:rsidRPr="00665A36">
        <w:rPr>
          <w:rFonts w:ascii="GHEA Mariam" w:hAnsi="GHEA Mariam" w:cs="Arial"/>
          <w:spacing w:val="-4"/>
          <w:sz w:val="24"/>
          <w:szCs w:val="24"/>
          <w:lang w:val="hy-AM"/>
        </w:rPr>
        <w:t>Սահմանադրության</w:t>
      </w:r>
      <w:r w:rsidRPr="00665A36">
        <w:rPr>
          <w:rFonts w:ascii="GHEA Mariam" w:hAnsi="GHEA Mariam"/>
          <w:spacing w:val="-4"/>
          <w:sz w:val="24"/>
          <w:szCs w:val="24"/>
          <w:lang w:val="hy-AM"/>
        </w:rPr>
        <w:t xml:space="preserve"> 109-</w:t>
      </w:r>
      <w:r w:rsidRPr="00665A36">
        <w:rPr>
          <w:rFonts w:ascii="GHEA Mariam" w:hAnsi="GHEA Mariam" w:cs="Arial"/>
          <w:spacing w:val="-4"/>
          <w:sz w:val="24"/>
          <w:szCs w:val="24"/>
          <w:lang w:val="hy-AM"/>
        </w:rPr>
        <w:t>րդ</w:t>
      </w:r>
      <w:r w:rsidRPr="00665A36">
        <w:rPr>
          <w:rFonts w:ascii="GHEA Mariam" w:hAnsi="GHEA Mariam"/>
          <w:sz w:val="24"/>
          <w:szCs w:val="24"/>
          <w:lang w:val="hy-AM"/>
        </w:rPr>
        <w:t xml:space="preserve"> </w:t>
      </w:r>
      <w:r w:rsidRPr="00665A36">
        <w:rPr>
          <w:rFonts w:ascii="GHEA Mariam" w:hAnsi="GHEA Mariam" w:cs="Arial"/>
          <w:sz w:val="24"/>
          <w:szCs w:val="24"/>
          <w:lang w:val="hy-AM"/>
        </w:rPr>
        <w:t>հոդվածը</w:t>
      </w:r>
      <w:r w:rsidRPr="00665A36">
        <w:rPr>
          <w:rFonts w:ascii="GHEA Mariam" w:hAnsi="GHEA Mariam"/>
          <w:sz w:val="24"/>
          <w:szCs w:val="24"/>
          <w:lang w:val="hy-AM"/>
        </w:rPr>
        <w:t xml:space="preserve"> </w:t>
      </w:r>
      <w:r w:rsidRPr="00665A36">
        <w:rPr>
          <w:rFonts w:ascii="GHEA Mariam" w:hAnsi="GHEA Mariam" w:cs="Arial"/>
          <w:sz w:val="24"/>
          <w:szCs w:val="24"/>
          <w:lang w:val="hy-AM"/>
        </w:rPr>
        <w:t>և</w:t>
      </w:r>
      <w:r w:rsidRPr="00665A36">
        <w:rPr>
          <w:rFonts w:ascii="GHEA Mariam" w:hAnsi="GHEA Mariam"/>
          <w:sz w:val="24"/>
          <w:szCs w:val="24"/>
          <w:lang w:val="hy-AM"/>
        </w:rPr>
        <w:t xml:space="preserve"> </w:t>
      </w:r>
      <w:r w:rsidRPr="00665A36">
        <w:rPr>
          <w:rFonts w:ascii="GHEA Mariam" w:hAnsi="GHEA Mariam" w:cs="Arial Armenian"/>
          <w:sz w:val="24"/>
          <w:szCs w:val="24"/>
          <w:lang w:val="hy-AM"/>
        </w:rPr>
        <w:t>«</w:t>
      </w:r>
      <w:r w:rsidRPr="00665A36">
        <w:rPr>
          <w:rFonts w:ascii="GHEA Mariam" w:hAnsi="GHEA Mariam" w:cs="Arial"/>
          <w:sz w:val="24"/>
          <w:szCs w:val="24"/>
          <w:lang w:val="hy-AM"/>
        </w:rPr>
        <w:t>Ազգային</w:t>
      </w:r>
      <w:r w:rsidRPr="00665A36">
        <w:rPr>
          <w:rFonts w:ascii="GHEA Mariam" w:hAnsi="GHEA Mariam"/>
          <w:sz w:val="24"/>
          <w:szCs w:val="24"/>
          <w:lang w:val="hy-AM"/>
        </w:rPr>
        <w:t xml:space="preserve"> </w:t>
      </w:r>
      <w:r w:rsidRPr="00665A36">
        <w:rPr>
          <w:rFonts w:ascii="GHEA Mariam" w:hAnsi="GHEA Mariam" w:cs="Arial"/>
          <w:sz w:val="24"/>
          <w:szCs w:val="24"/>
          <w:lang w:val="hy-AM"/>
        </w:rPr>
        <w:t>ժողովի</w:t>
      </w:r>
      <w:r w:rsidRPr="00665A36">
        <w:rPr>
          <w:rFonts w:ascii="GHEA Mariam" w:hAnsi="GHEA Mariam"/>
          <w:sz w:val="24"/>
          <w:szCs w:val="24"/>
          <w:lang w:val="hy-AM"/>
        </w:rPr>
        <w:t xml:space="preserve"> </w:t>
      </w:r>
      <w:r w:rsidRPr="00665A36">
        <w:rPr>
          <w:rFonts w:ascii="GHEA Mariam" w:hAnsi="GHEA Mariam" w:cs="Arial"/>
          <w:sz w:val="24"/>
          <w:szCs w:val="24"/>
          <w:lang w:val="hy-AM"/>
        </w:rPr>
        <w:t>կանոնակարգ</w:t>
      </w:r>
      <w:r w:rsidRPr="00665A36">
        <w:rPr>
          <w:rFonts w:ascii="GHEA Mariam" w:hAnsi="GHEA Mariam" w:cs="Arial Armenian"/>
          <w:sz w:val="24"/>
          <w:szCs w:val="24"/>
          <w:lang w:val="hy-AM"/>
        </w:rPr>
        <w:t>»</w:t>
      </w:r>
      <w:r w:rsidRPr="00665A36">
        <w:rPr>
          <w:rFonts w:ascii="GHEA Mariam" w:hAnsi="GHEA Mariam"/>
          <w:sz w:val="24"/>
          <w:szCs w:val="24"/>
          <w:lang w:val="hy-AM"/>
        </w:rPr>
        <w:t xml:space="preserve"> </w:t>
      </w:r>
      <w:r w:rsidRPr="00665A36">
        <w:rPr>
          <w:rFonts w:ascii="GHEA Mariam" w:hAnsi="GHEA Mariam" w:cs="Arial"/>
          <w:sz w:val="24"/>
          <w:szCs w:val="24"/>
          <w:lang w:val="hy-AM"/>
        </w:rPr>
        <w:t>Հայաստանի</w:t>
      </w:r>
      <w:r w:rsidRPr="00665A36">
        <w:rPr>
          <w:rFonts w:ascii="GHEA Mariam" w:hAnsi="GHEA Mariam"/>
          <w:sz w:val="24"/>
          <w:szCs w:val="24"/>
          <w:lang w:val="hy-AM"/>
        </w:rPr>
        <w:t xml:space="preserve"> </w:t>
      </w:r>
      <w:r w:rsidRPr="00665A36">
        <w:rPr>
          <w:rFonts w:ascii="GHEA Mariam" w:hAnsi="GHEA Mariam" w:cs="Arial"/>
          <w:sz w:val="24"/>
          <w:szCs w:val="24"/>
          <w:lang w:val="hy-AM"/>
        </w:rPr>
        <w:t>Հանրապետության</w:t>
      </w:r>
      <w:r w:rsidRPr="00665A36">
        <w:rPr>
          <w:rFonts w:ascii="GHEA Mariam" w:hAnsi="GHEA Mariam"/>
          <w:sz w:val="24"/>
          <w:szCs w:val="24"/>
          <w:lang w:val="hy-AM"/>
        </w:rPr>
        <w:t xml:space="preserve"> </w:t>
      </w:r>
      <w:r w:rsidRPr="00665A36">
        <w:rPr>
          <w:rFonts w:ascii="GHEA Mariam" w:hAnsi="GHEA Mariam" w:cs="Arial"/>
          <w:sz w:val="24"/>
          <w:szCs w:val="24"/>
          <w:lang w:val="hy-AM"/>
        </w:rPr>
        <w:t>սահմանադրական</w:t>
      </w:r>
      <w:r w:rsidRPr="00665A36">
        <w:rPr>
          <w:rFonts w:ascii="GHEA Mariam" w:hAnsi="GHEA Mariam"/>
          <w:sz w:val="24"/>
          <w:szCs w:val="24"/>
          <w:lang w:val="hy-AM"/>
        </w:rPr>
        <w:t xml:space="preserve"> </w:t>
      </w:r>
      <w:r w:rsidRPr="00665A36">
        <w:rPr>
          <w:rFonts w:ascii="GHEA Mariam" w:hAnsi="GHEA Mariam" w:cs="Arial"/>
          <w:sz w:val="24"/>
          <w:szCs w:val="24"/>
          <w:lang w:val="hy-AM"/>
        </w:rPr>
        <w:t>օրենքի</w:t>
      </w:r>
      <w:r w:rsidRPr="00665A36">
        <w:rPr>
          <w:rFonts w:ascii="GHEA Mariam" w:hAnsi="GHEA Mariam"/>
          <w:sz w:val="24"/>
          <w:szCs w:val="24"/>
          <w:lang w:val="hy-AM"/>
        </w:rPr>
        <w:t xml:space="preserve"> 65-</w:t>
      </w:r>
      <w:r w:rsidRPr="00665A36">
        <w:rPr>
          <w:rFonts w:ascii="GHEA Mariam" w:hAnsi="GHEA Mariam" w:cs="Arial"/>
          <w:sz w:val="24"/>
          <w:szCs w:val="24"/>
          <w:lang w:val="hy-AM"/>
        </w:rPr>
        <w:t>րդ</w:t>
      </w:r>
      <w:r w:rsidRPr="00665A36">
        <w:rPr>
          <w:rFonts w:ascii="GHEA Mariam" w:hAnsi="GHEA Mariam"/>
          <w:sz w:val="24"/>
          <w:szCs w:val="24"/>
          <w:lang w:val="hy-AM"/>
        </w:rPr>
        <w:t xml:space="preserve"> </w:t>
      </w:r>
      <w:r w:rsidRPr="00665A36">
        <w:rPr>
          <w:rFonts w:ascii="GHEA Mariam" w:hAnsi="GHEA Mariam" w:cs="Arial"/>
          <w:sz w:val="24"/>
          <w:szCs w:val="24"/>
          <w:lang w:val="hy-AM"/>
        </w:rPr>
        <w:t>հոդվածի</w:t>
      </w:r>
      <w:r w:rsidRPr="00665A36">
        <w:rPr>
          <w:rFonts w:ascii="GHEA Mariam" w:hAnsi="GHEA Mariam"/>
          <w:sz w:val="24"/>
          <w:szCs w:val="24"/>
          <w:lang w:val="hy-AM"/>
        </w:rPr>
        <w:t xml:space="preserve"> 3-</w:t>
      </w:r>
      <w:r w:rsidRPr="00665A36">
        <w:rPr>
          <w:rFonts w:ascii="GHEA Mariam" w:hAnsi="GHEA Mariam" w:cs="Arial"/>
          <w:sz w:val="24"/>
          <w:szCs w:val="24"/>
          <w:lang w:val="hy-AM"/>
        </w:rPr>
        <w:t>րդ</w:t>
      </w:r>
      <w:r w:rsidRPr="00665A36">
        <w:rPr>
          <w:rFonts w:ascii="GHEA Mariam" w:hAnsi="GHEA Mariam"/>
          <w:sz w:val="24"/>
          <w:szCs w:val="24"/>
          <w:lang w:val="hy-AM"/>
        </w:rPr>
        <w:t xml:space="preserve"> </w:t>
      </w:r>
      <w:r w:rsidRPr="00665A36">
        <w:rPr>
          <w:rFonts w:ascii="GHEA Mariam" w:hAnsi="GHEA Mariam" w:cs="Arial"/>
          <w:sz w:val="24"/>
          <w:szCs w:val="24"/>
          <w:lang w:val="hy-AM"/>
        </w:rPr>
        <w:t>մասը՝</w:t>
      </w:r>
      <w:r w:rsidRPr="00665A36">
        <w:rPr>
          <w:rFonts w:ascii="GHEA Mariam" w:hAnsi="GHEA Mariam"/>
          <w:sz w:val="24"/>
          <w:szCs w:val="24"/>
          <w:lang w:val="hy-AM"/>
        </w:rPr>
        <w:t xml:space="preserve"> </w:t>
      </w:r>
      <w:r w:rsidRPr="00665A36">
        <w:rPr>
          <w:rFonts w:ascii="GHEA Mariam" w:hAnsi="GHEA Mariam" w:cs="Sylfaen"/>
          <w:sz w:val="24"/>
          <w:szCs w:val="24"/>
          <w:lang w:val="hy-AM"/>
        </w:rPr>
        <w:t>Հայաստանի</w:t>
      </w:r>
      <w:r w:rsidRPr="00665A36">
        <w:rPr>
          <w:rFonts w:ascii="GHEA Mariam" w:hAnsi="GHEA Mariam" w:cs="Arial Armenian"/>
          <w:sz w:val="24"/>
          <w:szCs w:val="24"/>
          <w:lang w:val="hy-AM"/>
        </w:rPr>
        <w:t xml:space="preserve"> </w:t>
      </w:r>
      <w:r w:rsidRPr="00665A36">
        <w:rPr>
          <w:rFonts w:ascii="GHEA Mariam" w:hAnsi="GHEA Mariam" w:cs="Sylfaen"/>
          <w:sz w:val="24"/>
          <w:szCs w:val="24"/>
          <w:lang w:val="hy-AM"/>
        </w:rPr>
        <w:t>Հանրապե</w:t>
      </w:r>
      <w:r>
        <w:rPr>
          <w:rFonts w:ascii="GHEA Mariam" w:hAnsi="GHEA Mariam" w:cs="Sylfaen"/>
          <w:sz w:val="24"/>
          <w:szCs w:val="24"/>
          <w:lang w:val="hy-AM"/>
        </w:rPr>
        <w:softHyphen/>
      </w:r>
      <w:r w:rsidRPr="00665A36">
        <w:rPr>
          <w:rFonts w:ascii="GHEA Mariam" w:hAnsi="GHEA Mariam" w:cs="Sylfaen"/>
          <w:sz w:val="24"/>
          <w:szCs w:val="24"/>
          <w:lang w:val="hy-AM"/>
        </w:rPr>
        <w:t>տու</w:t>
      </w:r>
      <w:r>
        <w:rPr>
          <w:rFonts w:ascii="GHEA Mariam" w:hAnsi="GHEA Mariam" w:cs="Sylfaen"/>
          <w:sz w:val="24"/>
          <w:szCs w:val="24"/>
          <w:lang w:val="hy-AM"/>
        </w:rPr>
        <w:softHyphen/>
      </w:r>
      <w:r w:rsidRPr="00665A36">
        <w:rPr>
          <w:rFonts w:ascii="GHEA Mariam" w:hAnsi="GHEA Mariam" w:cs="Sylfaen"/>
          <w:sz w:val="24"/>
          <w:szCs w:val="24"/>
          <w:lang w:val="hy-AM"/>
        </w:rPr>
        <w:t>թյան</w:t>
      </w:r>
      <w:r w:rsidRPr="00665A36">
        <w:rPr>
          <w:rFonts w:ascii="GHEA Mariam" w:hAnsi="GHEA Mariam" w:cs="Arial Armenian"/>
          <w:sz w:val="24"/>
          <w:szCs w:val="24"/>
          <w:lang w:val="hy-AM"/>
        </w:rPr>
        <w:t xml:space="preserve"> </w:t>
      </w:r>
      <w:r w:rsidRPr="00665A36">
        <w:rPr>
          <w:rFonts w:ascii="GHEA Mariam" w:hAnsi="GHEA Mariam" w:cs="Sylfaen"/>
          <w:sz w:val="24"/>
          <w:szCs w:val="24"/>
          <w:lang w:val="hy-AM"/>
        </w:rPr>
        <w:t>կառավարությունը</w:t>
      </w:r>
      <w:r w:rsidRPr="00665A36">
        <w:rPr>
          <w:rFonts w:ascii="GHEA Mariam" w:hAnsi="GHEA Mariam" w:cs="Arial Armenian"/>
          <w:sz w:val="24"/>
          <w:szCs w:val="24"/>
          <w:lang w:val="hy-AM"/>
        </w:rPr>
        <w:t xml:space="preserve">    </w:t>
      </w:r>
      <w:r w:rsidRPr="00665A36">
        <w:rPr>
          <w:rFonts w:ascii="GHEA Mariam" w:hAnsi="GHEA Mariam" w:cs="Sylfaen"/>
          <w:sz w:val="24"/>
          <w:szCs w:val="24"/>
          <w:lang w:val="hy-AM"/>
        </w:rPr>
        <w:t>ո</w:t>
      </w:r>
      <w:r w:rsidRPr="00665A36">
        <w:rPr>
          <w:rFonts w:ascii="GHEA Mariam" w:hAnsi="GHEA Mariam" w:cs="Arial Armenian"/>
          <w:sz w:val="24"/>
          <w:szCs w:val="24"/>
          <w:lang w:val="hy-AM"/>
        </w:rPr>
        <w:t xml:space="preserve"> </w:t>
      </w:r>
      <w:r w:rsidRPr="00665A36">
        <w:rPr>
          <w:rFonts w:ascii="GHEA Mariam" w:hAnsi="GHEA Mariam" w:cs="Sylfaen"/>
          <w:sz w:val="24"/>
          <w:szCs w:val="24"/>
          <w:lang w:val="hy-AM"/>
        </w:rPr>
        <w:t>ր</w:t>
      </w:r>
      <w:r w:rsidRPr="00665A36">
        <w:rPr>
          <w:rFonts w:ascii="GHEA Mariam" w:hAnsi="GHEA Mariam" w:cs="Arial Armenian"/>
          <w:sz w:val="24"/>
          <w:szCs w:val="24"/>
          <w:lang w:val="hy-AM"/>
        </w:rPr>
        <w:t xml:space="preserve"> </w:t>
      </w:r>
      <w:r w:rsidRPr="00665A36">
        <w:rPr>
          <w:rFonts w:ascii="GHEA Mariam" w:hAnsi="GHEA Mariam" w:cs="Sylfaen"/>
          <w:sz w:val="24"/>
          <w:szCs w:val="24"/>
          <w:lang w:val="hy-AM"/>
        </w:rPr>
        <w:t>ո</w:t>
      </w:r>
      <w:r w:rsidRPr="00665A36">
        <w:rPr>
          <w:rFonts w:ascii="GHEA Mariam" w:hAnsi="GHEA Mariam" w:cs="Arial Armenian"/>
          <w:sz w:val="24"/>
          <w:szCs w:val="24"/>
          <w:lang w:val="hy-AM"/>
        </w:rPr>
        <w:t xml:space="preserve"> </w:t>
      </w:r>
      <w:r w:rsidRPr="00665A36">
        <w:rPr>
          <w:rFonts w:ascii="GHEA Mariam" w:hAnsi="GHEA Mariam" w:cs="Sylfaen"/>
          <w:sz w:val="24"/>
          <w:szCs w:val="24"/>
          <w:lang w:val="hy-AM"/>
        </w:rPr>
        <w:t>շ</w:t>
      </w:r>
      <w:r w:rsidRPr="00665A36">
        <w:rPr>
          <w:rFonts w:ascii="GHEA Mariam" w:hAnsi="GHEA Mariam" w:cs="Arial Armenian"/>
          <w:sz w:val="24"/>
          <w:szCs w:val="24"/>
          <w:lang w:val="hy-AM"/>
        </w:rPr>
        <w:t xml:space="preserve"> </w:t>
      </w:r>
      <w:r w:rsidRPr="00665A36">
        <w:rPr>
          <w:rFonts w:ascii="GHEA Mariam" w:hAnsi="GHEA Mariam" w:cs="Sylfaen"/>
          <w:sz w:val="24"/>
          <w:szCs w:val="24"/>
          <w:lang w:val="hy-AM"/>
        </w:rPr>
        <w:t>ու</w:t>
      </w:r>
      <w:r w:rsidRPr="00665A36">
        <w:rPr>
          <w:rFonts w:ascii="GHEA Mariam" w:hAnsi="GHEA Mariam" w:cs="Arial Armenian"/>
          <w:sz w:val="24"/>
          <w:szCs w:val="24"/>
          <w:lang w:val="hy-AM"/>
        </w:rPr>
        <w:t xml:space="preserve"> </w:t>
      </w:r>
      <w:r w:rsidRPr="00665A36">
        <w:rPr>
          <w:rFonts w:ascii="GHEA Mariam" w:hAnsi="GHEA Mariam" w:cs="Sylfaen"/>
          <w:sz w:val="24"/>
          <w:szCs w:val="24"/>
          <w:lang w:val="hy-AM"/>
        </w:rPr>
        <w:t>մ</w:t>
      </w:r>
      <w:r w:rsidRPr="00665A36">
        <w:rPr>
          <w:rFonts w:ascii="GHEA Mariam" w:hAnsi="GHEA Mariam" w:cs="Arial Armenian"/>
          <w:sz w:val="24"/>
          <w:szCs w:val="24"/>
          <w:lang w:val="hy-AM"/>
        </w:rPr>
        <w:t xml:space="preserve">     </w:t>
      </w:r>
      <w:r w:rsidRPr="00665A36">
        <w:rPr>
          <w:rFonts w:ascii="GHEA Mariam" w:hAnsi="GHEA Mariam" w:cs="Sylfaen"/>
          <w:sz w:val="24"/>
          <w:szCs w:val="24"/>
          <w:lang w:val="hy-AM"/>
        </w:rPr>
        <w:t>է</w:t>
      </w:r>
      <w:r w:rsidRPr="00665A36">
        <w:rPr>
          <w:rFonts w:ascii="GHEA Mariam" w:hAnsi="GHEA Mariam" w:cs="Arial Armenian"/>
          <w:sz w:val="24"/>
          <w:szCs w:val="24"/>
          <w:lang w:val="hy-AM"/>
        </w:rPr>
        <w:t>.</w:t>
      </w:r>
    </w:p>
    <w:p w:rsidR="00665A36" w:rsidRPr="00665A36" w:rsidRDefault="00665A36" w:rsidP="00665A36">
      <w:pPr>
        <w:pStyle w:val="norm"/>
        <w:spacing w:line="312" w:lineRule="auto"/>
        <w:ind w:firstLine="706"/>
        <w:rPr>
          <w:rFonts w:ascii="GHEA Mariam" w:hAnsi="GHEA Mariam"/>
          <w:sz w:val="24"/>
          <w:szCs w:val="24"/>
          <w:lang w:val="hy-AM"/>
        </w:rPr>
      </w:pPr>
      <w:r w:rsidRPr="00665A36">
        <w:rPr>
          <w:rFonts w:ascii="GHEA Mariam" w:hAnsi="GHEA Mariam"/>
          <w:sz w:val="24"/>
          <w:szCs w:val="24"/>
          <w:lang w:val="hy-AM"/>
        </w:rPr>
        <w:t xml:space="preserve">1. </w:t>
      </w:r>
      <w:r w:rsidRPr="00665A36">
        <w:rPr>
          <w:rFonts w:ascii="GHEA Mariam" w:hAnsi="GHEA Mariam" w:cs="Arial"/>
          <w:sz w:val="24"/>
          <w:szCs w:val="24"/>
          <w:lang w:val="hy-AM"/>
        </w:rPr>
        <w:t>Հավանություն</w:t>
      </w:r>
      <w:r w:rsidRPr="00665A36">
        <w:rPr>
          <w:rFonts w:ascii="GHEA Mariam" w:hAnsi="GHEA Mariam"/>
          <w:sz w:val="24"/>
          <w:szCs w:val="24"/>
          <w:lang w:val="hy-AM"/>
        </w:rPr>
        <w:t xml:space="preserve"> </w:t>
      </w:r>
      <w:r w:rsidRPr="00665A36">
        <w:rPr>
          <w:rFonts w:ascii="GHEA Mariam" w:hAnsi="GHEA Mariam" w:cs="Arial"/>
          <w:sz w:val="24"/>
          <w:szCs w:val="24"/>
          <w:lang w:val="hy-AM"/>
        </w:rPr>
        <w:t>տալ</w:t>
      </w:r>
      <w:r w:rsidRPr="00665A36">
        <w:rPr>
          <w:rFonts w:ascii="GHEA Mariam" w:hAnsi="GHEA Mariam"/>
          <w:sz w:val="24"/>
          <w:szCs w:val="24"/>
          <w:lang w:val="hy-AM"/>
        </w:rPr>
        <w:t xml:space="preserve"> </w:t>
      </w:r>
      <w:r w:rsidRPr="00665A36">
        <w:rPr>
          <w:rFonts w:ascii="GHEA Mariam" w:hAnsi="GHEA Mariam" w:cs="Arial Armenian"/>
          <w:sz w:val="24"/>
          <w:szCs w:val="24"/>
          <w:lang w:val="hy-AM"/>
        </w:rPr>
        <w:t>«</w:t>
      </w:r>
      <w:r w:rsidRPr="00665A36">
        <w:rPr>
          <w:rFonts w:ascii="GHEA Mariam" w:hAnsi="GHEA Mariam" w:cs="Arial"/>
          <w:sz w:val="24"/>
          <w:szCs w:val="24"/>
          <w:lang w:val="hy-AM"/>
        </w:rPr>
        <w:t>Դատական</w:t>
      </w:r>
      <w:r w:rsidRPr="00665A36">
        <w:rPr>
          <w:rFonts w:ascii="GHEA Mariam" w:hAnsi="GHEA Mariam"/>
          <w:sz w:val="24"/>
          <w:szCs w:val="24"/>
          <w:lang w:val="hy-AM"/>
        </w:rPr>
        <w:t xml:space="preserve"> </w:t>
      </w:r>
      <w:r w:rsidRPr="00665A36">
        <w:rPr>
          <w:rFonts w:ascii="GHEA Mariam" w:hAnsi="GHEA Mariam" w:cs="Arial"/>
          <w:sz w:val="24"/>
          <w:szCs w:val="24"/>
          <w:lang w:val="hy-AM"/>
        </w:rPr>
        <w:t>ակտերի</w:t>
      </w:r>
      <w:r w:rsidRPr="00665A36">
        <w:rPr>
          <w:rFonts w:ascii="GHEA Mariam" w:hAnsi="GHEA Mariam"/>
          <w:sz w:val="24"/>
          <w:szCs w:val="24"/>
          <w:lang w:val="hy-AM"/>
        </w:rPr>
        <w:t xml:space="preserve"> </w:t>
      </w:r>
      <w:r w:rsidRPr="00665A36">
        <w:rPr>
          <w:rFonts w:ascii="GHEA Mariam" w:hAnsi="GHEA Mariam" w:cs="Arial"/>
          <w:sz w:val="24"/>
          <w:szCs w:val="24"/>
          <w:lang w:val="hy-AM"/>
        </w:rPr>
        <w:t>հարկադիր</w:t>
      </w:r>
      <w:r w:rsidRPr="00665A36">
        <w:rPr>
          <w:rFonts w:ascii="GHEA Mariam" w:hAnsi="GHEA Mariam"/>
          <w:sz w:val="24"/>
          <w:szCs w:val="24"/>
          <w:lang w:val="hy-AM"/>
        </w:rPr>
        <w:t xml:space="preserve"> </w:t>
      </w:r>
      <w:r w:rsidRPr="00665A36">
        <w:rPr>
          <w:rFonts w:ascii="GHEA Mariam" w:hAnsi="GHEA Mariam" w:cs="Arial"/>
          <w:sz w:val="24"/>
          <w:szCs w:val="24"/>
          <w:lang w:val="hy-AM"/>
        </w:rPr>
        <w:t>կատարման</w:t>
      </w:r>
      <w:r w:rsidRPr="00665A36">
        <w:rPr>
          <w:rFonts w:ascii="GHEA Mariam" w:hAnsi="GHEA Mariam"/>
          <w:sz w:val="24"/>
          <w:szCs w:val="24"/>
          <w:lang w:val="hy-AM"/>
        </w:rPr>
        <w:t xml:space="preserve"> </w:t>
      </w:r>
      <w:r w:rsidRPr="00665A36">
        <w:rPr>
          <w:rFonts w:ascii="GHEA Mariam" w:hAnsi="GHEA Mariam" w:cs="Arial"/>
          <w:sz w:val="24"/>
          <w:szCs w:val="24"/>
          <w:lang w:val="hy-AM"/>
        </w:rPr>
        <w:t>մասին</w:t>
      </w:r>
      <w:r w:rsidRPr="00665A36">
        <w:rPr>
          <w:rFonts w:ascii="GHEA Mariam" w:hAnsi="GHEA Mariam" w:cs="Arial Armenian"/>
          <w:sz w:val="24"/>
          <w:szCs w:val="24"/>
          <w:lang w:val="hy-AM"/>
        </w:rPr>
        <w:t>»</w:t>
      </w:r>
      <w:r w:rsidRPr="00665A36">
        <w:rPr>
          <w:rFonts w:ascii="GHEA Mariam" w:hAnsi="GHEA Mariam"/>
          <w:sz w:val="24"/>
          <w:szCs w:val="24"/>
          <w:lang w:val="hy-AM"/>
        </w:rPr>
        <w:t xml:space="preserve"> </w:t>
      </w:r>
      <w:r w:rsidRPr="00665A36">
        <w:rPr>
          <w:rFonts w:ascii="GHEA Mariam" w:hAnsi="GHEA Mariam" w:cs="Arial"/>
          <w:sz w:val="24"/>
          <w:szCs w:val="24"/>
          <w:lang w:val="hy-AM"/>
        </w:rPr>
        <w:t>օրեն</w:t>
      </w:r>
      <w:r w:rsidRPr="00665A36">
        <w:rPr>
          <w:rFonts w:ascii="GHEA Mariam" w:hAnsi="GHEA Mariam"/>
          <w:sz w:val="24"/>
          <w:szCs w:val="24"/>
          <w:lang w:val="hy-AM"/>
        </w:rPr>
        <w:softHyphen/>
      </w:r>
      <w:r w:rsidRPr="00665A36">
        <w:rPr>
          <w:rFonts w:ascii="GHEA Mariam" w:hAnsi="GHEA Mariam" w:cs="Arial"/>
          <w:sz w:val="24"/>
          <w:szCs w:val="24"/>
          <w:lang w:val="hy-AM"/>
        </w:rPr>
        <w:t>քում</w:t>
      </w:r>
      <w:r w:rsidRPr="00665A36">
        <w:rPr>
          <w:rFonts w:ascii="GHEA Mariam" w:hAnsi="GHEA Mariam"/>
          <w:sz w:val="24"/>
          <w:szCs w:val="24"/>
          <w:lang w:val="hy-AM"/>
        </w:rPr>
        <w:t xml:space="preserve"> </w:t>
      </w:r>
      <w:r w:rsidRPr="00665A36">
        <w:rPr>
          <w:rFonts w:ascii="GHEA Mariam" w:hAnsi="GHEA Mariam" w:cs="Arial"/>
          <w:sz w:val="24"/>
          <w:szCs w:val="24"/>
          <w:lang w:val="hy-AM"/>
        </w:rPr>
        <w:t>լրացում</w:t>
      </w:r>
      <w:r w:rsidRPr="00665A36">
        <w:rPr>
          <w:rFonts w:ascii="GHEA Mariam" w:hAnsi="GHEA Mariam"/>
          <w:sz w:val="24"/>
          <w:szCs w:val="24"/>
          <w:lang w:val="hy-AM"/>
        </w:rPr>
        <w:t xml:space="preserve"> </w:t>
      </w:r>
      <w:r w:rsidRPr="00665A36">
        <w:rPr>
          <w:rFonts w:ascii="GHEA Mariam" w:hAnsi="GHEA Mariam" w:cs="Arial"/>
          <w:sz w:val="24"/>
          <w:szCs w:val="24"/>
          <w:lang w:val="hy-AM"/>
        </w:rPr>
        <w:t>կատարելու</w:t>
      </w:r>
      <w:r w:rsidRPr="00665A36">
        <w:rPr>
          <w:rFonts w:ascii="GHEA Mariam" w:hAnsi="GHEA Mariam"/>
          <w:sz w:val="24"/>
          <w:szCs w:val="24"/>
          <w:lang w:val="hy-AM"/>
        </w:rPr>
        <w:t xml:space="preserve"> </w:t>
      </w:r>
      <w:r w:rsidRPr="00665A36">
        <w:rPr>
          <w:rFonts w:ascii="GHEA Mariam" w:hAnsi="GHEA Mariam" w:cs="Arial"/>
          <w:sz w:val="24"/>
          <w:szCs w:val="24"/>
          <w:lang w:val="hy-AM"/>
        </w:rPr>
        <w:t>մասին</w:t>
      </w:r>
      <w:r w:rsidRPr="00665A36">
        <w:rPr>
          <w:rFonts w:ascii="GHEA Mariam" w:hAnsi="GHEA Mariam" w:cs="Arial Armenian"/>
          <w:sz w:val="24"/>
          <w:szCs w:val="24"/>
          <w:lang w:val="hy-AM"/>
        </w:rPr>
        <w:t>»</w:t>
      </w:r>
      <w:r w:rsidRPr="00665A36">
        <w:rPr>
          <w:rFonts w:ascii="GHEA Mariam" w:hAnsi="GHEA Mariam"/>
          <w:sz w:val="24"/>
          <w:szCs w:val="24"/>
          <w:lang w:val="hy-AM"/>
        </w:rPr>
        <w:t xml:space="preserve">  </w:t>
      </w:r>
      <w:r w:rsidRPr="00665A36">
        <w:rPr>
          <w:rFonts w:ascii="GHEA Mariam" w:hAnsi="GHEA Mariam" w:cs="Arial"/>
          <w:sz w:val="24"/>
          <w:szCs w:val="24"/>
          <w:lang w:val="hy-AM"/>
        </w:rPr>
        <w:t>Հայաստանի</w:t>
      </w:r>
      <w:r w:rsidRPr="00665A36">
        <w:rPr>
          <w:rFonts w:ascii="GHEA Mariam" w:hAnsi="GHEA Mariam"/>
          <w:sz w:val="24"/>
          <w:szCs w:val="24"/>
          <w:lang w:val="hy-AM"/>
        </w:rPr>
        <w:t xml:space="preserve"> </w:t>
      </w:r>
      <w:r w:rsidRPr="00665A36">
        <w:rPr>
          <w:rFonts w:ascii="GHEA Mariam" w:hAnsi="GHEA Mariam" w:cs="Arial"/>
          <w:sz w:val="24"/>
          <w:szCs w:val="24"/>
          <w:lang w:val="hy-AM"/>
        </w:rPr>
        <w:t>Հանրապետության</w:t>
      </w:r>
      <w:r w:rsidRPr="00665A36">
        <w:rPr>
          <w:rFonts w:ascii="GHEA Mariam" w:hAnsi="GHEA Mariam"/>
          <w:sz w:val="24"/>
          <w:szCs w:val="24"/>
          <w:lang w:val="hy-AM"/>
        </w:rPr>
        <w:t xml:space="preserve"> </w:t>
      </w:r>
      <w:r w:rsidRPr="00665A36">
        <w:rPr>
          <w:rFonts w:ascii="GHEA Mariam" w:hAnsi="GHEA Mariam" w:cs="Arial"/>
          <w:sz w:val="24"/>
          <w:szCs w:val="24"/>
          <w:lang w:val="hy-AM"/>
        </w:rPr>
        <w:t>օրենքի</w:t>
      </w:r>
      <w:r w:rsidRPr="00665A36">
        <w:rPr>
          <w:rFonts w:ascii="GHEA Mariam" w:hAnsi="GHEA Mariam"/>
          <w:sz w:val="24"/>
          <w:szCs w:val="24"/>
          <w:lang w:val="hy-AM"/>
        </w:rPr>
        <w:t xml:space="preserve"> </w:t>
      </w:r>
      <w:r w:rsidRPr="00665A36">
        <w:rPr>
          <w:rFonts w:ascii="GHEA Mariam" w:hAnsi="GHEA Mariam" w:cs="Arial"/>
          <w:sz w:val="24"/>
          <w:szCs w:val="24"/>
          <w:lang w:val="hy-AM"/>
        </w:rPr>
        <w:t>նախագծի</w:t>
      </w:r>
      <w:r w:rsidRPr="00665A36">
        <w:rPr>
          <w:rFonts w:ascii="GHEA Mariam" w:hAnsi="GHEA Mariam"/>
          <w:sz w:val="24"/>
          <w:szCs w:val="24"/>
          <w:lang w:val="hy-AM"/>
        </w:rPr>
        <w:t xml:space="preserve"> </w:t>
      </w:r>
      <w:r w:rsidRPr="00665A36">
        <w:rPr>
          <w:rFonts w:ascii="GHEA Mariam" w:hAnsi="GHEA Mariam" w:cs="Arial"/>
          <w:sz w:val="24"/>
          <w:szCs w:val="24"/>
          <w:lang w:val="hy-AM"/>
        </w:rPr>
        <w:t>վերաբերյալ</w:t>
      </w:r>
      <w:r w:rsidRPr="00665A36">
        <w:rPr>
          <w:rFonts w:ascii="GHEA Mariam" w:hAnsi="GHEA Mariam"/>
          <w:sz w:val="24"/>
          <w:szCs w:val="24"/>
          <w:lang w:val="hy-AM"/>
        </w:rPr>
        <w:t xml:space="preserve"> </w:t>
      </w:r>
      <w:r w:rsidRPr="00665A36">
        <w:rPr>
          <w:rFonts w:ascii="GHEA Mariam" w:hAnsi="GHEA Mariam" w:cs="Arial"/>
          <w:sz w:val="24"/>
          <w:szCs w:val="24"/>
          <w:lang w:val="hy-AM"/>
        </w:rPr>
        <w:t>Հայաս</w:t>
      </w:r>
      <w:r w:rsidRPr="00665A36">
        <w:rPr>
          <w:rFonts w:ascii="GHEA Mariam" w:hAnsi="GHEA Mariam"/>
          <w:sz w:val="24"/>
          <w:szCs w:val="24"/>
          <w:lang w:val="hy-AM"/>
        </w:rPr>
        <w:softHyphen/>
      </w:r>
      <w:r w:rsidRPr="00665A36">
        <w:rPr>
          <w:rFonts w:ascii="GHEA Mariam" w:hAnsi="GHEA Mariam" w:cs="Arial"/>
          <w:sz w:val="24"/>
          <w:szCs w:val="24"/>
          <w:lang w:val="hy-AM"/>
        </w:rPr>
        <w:t>տա</w:t>
      </w:r>
      <w:r w:rsidRPr="00665A36">
        <w:rPr>
          <w:rFonts w:ascii="GHEA Mariam" w:hAnsi="GHEA Mariam"/>
          <w:sz w:val="24"/>
          <w:szCs w:val="24"/>
          <w:lang w:val="hy-AM"/>
        </w:rPr>
        <w:softHyphen/>
      </w:r>
      <w:r w:rsidRPr="00665A36">
        <w:rPr>
          <w:rFonts w:ascii="GHEA Mariam" w:hAnsi="GHEA Mariam" w:cs="Arial"/>
          <w:sz w:val="24"/>
          <w:szCs w:val="24"/>
          <w:lang w:val="hy-AM"/>
        </w:rPr>
        <w:t>նի</w:t>
      </w:r>
      <w:r w:rsidRPr="00665A36">
        <w:rPr>
          <w:rFonts w:ascii="GHEA Mariam" w:hAnsi="GHEA Mariam"/>
          <w:sz w:val="24"/>
          <w:szCs w:val="24"/>
          <w:lang w:val="hy-AM"/>
        </w:rPr>
        <w:t xml:space="preserve"> </w:t>
      </w:r>
      <w:r w:rsidRPr="00665A36">
        <w:rPr>
          <w:rFonts w:ascii="GHEA Mariam" w:hAnsi="GHEA Mariam" w:cs="Arial"/>
          <w:sz w:val="24"/>
          <w:szCs w:val="24"/>
          <w:lang w:val="hy-AM"/>
        </w:rPr>
        <w:t>Հանրապետ</w:t>
      </w:r>
      <w:r w:rsidRPr="00665A36">
        <w:rPr>
          <w:rFonts w:ascii="GHEA Mariam" w:hAnsi="GHEA Mariam"/>
          <w:sz w:val="24"/>
          <w:szCs w:val="24"/>
          <w:lang w:val="hy-AM"/>
        </w:rPr>
        <w:softHyphen/>
      </w:r>
      <w:r w:rsidRPr="00665A36">
        <w:rPr>
          <w:rFonts w:ascii="GHEA Mariam" w:hAnsi="GHEA Mariam" w:cs="Arial"/>
          <w:sz w:val="24"/>
          <w:szCs w:val="24"/>
          <w:lang w:val="hy-AM"/>
        </w:rPr>
        <w:t>ության</w:t>
      </w:r>
      <w:r w:rsidRPr="00665A36">
        <w:rPr>
          <w:rFonts w:ascii="GHEA Mariam" w:hAnsi="GHEA Mariam"/>
          <w:sz w:val="24"/>
          <w:szCs w:val="24"/>
          <w:lang w:val="hy-AM"/>
        </w:rPr>
        <w:t xml:space="preserve"> </w:t>
      </w:r>
      <w:r w:rsidRPr="00665A36">
        <w:rPr>
          <w:rFonts w:ascii="GHEA Mariam" w:hAnsi="GHEA Mariam" w:cs="Arial"/>
          <w:sz w:val="24"/>
          <w:szCs w:val="24"/>
          <w:lang w:val="hy-AM"/>
        </w:rPr>
        <w:t>կառավա</w:t>
      </w:r>
      <w:r w:rsidRPr="00665A36">
        <w:rPr>
          <w:rFonts w:ascii="GHEA Mariam" w:hAnsi="GHEA Mariam"/>
          <w:sz w:val="24"/>
          <w:szCs w:val="24"/>
          <w:lang w:val="hy-AM"/>
        </w:rPr>
        <w:softHyphen/>
      </w:r>
      <w:r w:rsidRPr="00665A36">
        <w:rPr>
          <w:rFonts w:ascii="GHEA Mariam" w:hAnsi="GHEA Mariam"/>
          <w:sz w:val="24"/>
          <w:szCs w:val="24"/>
          <w:lang w:val="hy-AM"/>
        </w:rPr>
        <w:softHyphen/>
      </w:r>
      <w:r w:rsidRPr="00665A36">
        <w:rPr>
          <w:rFonts w:ascii="GHEA Mariam" w:hAnsi="GHEA Mariam" w:cs="Arial"/>
          <w:sz w:val="24"/>
          <w:szCs w:val="24"/>
          <w:lang w:val="hy-AM"/>
        </w:rPr>
        <w:t>րու</w:t>
      </w:r>
      <w:r w:rsidRPr="00665A36">
        <w:rPr>
          <w:rFonts w:ascii="GHEA Mariam" w:hAnsi="GHEA Mariam"/>
          <w:sz w:val="24"/>
          <w:szCs w:val="24"/>
          <w:lang w:val="hy-AM"/>
        </w:rPr>
        <w:softHyphen/>
      </w:r>
      <w:r w:rsidRPr="00665A36">
        <w:rPr>
          <w:rFonts w:ascii="GHEA Mariam" w:hAnsi="GHEA Mariam" w:cs="Arial"/>
          <w:sz w:val="24"/>
          <w:szCs w:val="24"/>
          <w:lang w:val="hy-AM"/>
        </w:rPr>
        <w:t>թյան</w:t>
      </w:r>
      <w:r w:rsidRPr="00665A36">
        <w:rPr>
          <w:rFonts w:ascii="GHEA Mariam" w:hAnsi="GHEA Mariam"/>
          <w:sz w:val="24"/>
          <w:szCs w:val="24"/>
          <w:lang w:val="hy-AM"/>
        </w:rPr>
        <w:t xml:space="preserve"> </w:t>
      </w:r>
      <w:r w:rsidRPr="00665A36">
        <w:rPr>
          <w:rFonts w:ascii="GHEA Mariam" w:hAnsi="GHEA Mariam" w:cs="Arial"/>
          <w:sz w:val="24"/>
          <w:szCs w:val="24"/>
          <w:lang w:val="hy-AM"/>
        </w:rPr>
        <w:t>օրեն</w:t>
      </w:r>
      <w:r w:rsidRPr="00665A36">
        <w:rPr>
          <w:rFonts w:ascii="GHEA Mariam" w:hAnsi="GHEA Mariam"/>
          <w:sz w:val="24"/>
          <w:szCs w:val="24"/>
          <w:lang w:val="hy-AM"/>
        </w:rPr>
        <w:softHyphen/>
      </w:r>
      <w:r w:rsidRPr="00665A36">
        <w:rPr>
          <w:rFonts w:ascii="GHEA Mariam" w:hAnsi="GHEA Mariam" w:cs="Arial"/>
          <w:sz w:val="24"/>
          <w:szCs w:val="24"/>
          <w:lang w:val="hy-AM"/>
        </w:rPr>
        <w:t>սդրա</w:t>
      </w:r>
      <w:r w:rsidRPr="00665A36">
        <w:rPr>
          <w:rFonts w:ascii="GHEA Mariam" w:hAnsi="GHEA Mariam"/>
          <w:sz w:val="24"/>
          <w:szCs w:val="24"/>
          <w:lang w:val="hy-AM"/>
        </w:rPr>
        <w:softHyphen/>
      </w:r>
      <w:r w:rsidRPr="00665A36">
        <w:rPr>
          <w:rFonts w:ascii="GHEA Mariam" w:hAnsi="GHEA Mariam" w:cs="Arial"/>
          <w:sz w:val="24"/>
          <w:szCs w:val="24"/>
          <w:lang w:val="hy-AM"/>
        </w:rPr>
        <w:t>կան</w:t>
      </w:r>
      <w:r w:rsidRPr="00665A36">
        <w:rPr>
          <w:rFonts w:ascii="GHEA Mariam" w:hAnsi="GHEA Mariam"/>
          <w:sz w:val="24"/>
          <w:szCs w:val="24"/>
          <w:lang w:val="hy-AM"/>
        </w:rPr>
        <w:t xml:space="preserve"> </w:t>
      </w:r>
      <w:r w:rsidRPr="00665A36">
        <w:rPr>
          <w:rFonts w:ascii="GHEA Mariam" w:hAnsi="GHEA Mariam" w:cs="Arial"/>
          <w:sz w:val="24"/>
          <w:szCs w:val="24"/>
          <w:lang w:val="hy-AM"/>
        </w:rPr>
        <w:t>նախա</w:t>
      </w:r>
      <w:r w:rsidRPr="00665A36">
        <w:rPr>
          <w:rFonts w:ascii="GHEA Mariam" w:hAnsi="GHEA Mariam"/>
          <w:sz w:val="24"/>
          <w:szCs w:val="24"/>
          <w:lang w:val="hy-AM"/>
        </w:rPr>
        <w:softHyphen/>
      </w:r>
      <w:r w:rsidRPr="00665A36">
        <w:rPr>
          <w:rFonts w:ascii="GHEA Mariam" w:hAnsi="GHEA Mariam" w:cs="Arial"/>
          <w:sz w:val="24"/>
          <w:szCs w:val="24"/>
          <w:lang w:val="hy-AM"/>
        </w:rPr>
        <w:t>ձեռ</w:t>
      </w:r>
      <w:r w:rsidRPr="00665A36">
        <w:rPr>
          <w:rFonts w:ascii="GHEA Mariam" w:hAnsi="GHEA Mariam"/>
          <w:sz w:val="24"/>
          <w:szCs w:val="24"/>
          <w:lang w:val="hy-AM"/>
        </w:rPr>
        <w:softHyphen/>
      </w:r>
      <w:r w:rsidRPr="00665A36">
        <w:rPr>
          <w:rFonts w:ascii="GHEA Mariam" w:hAnsi="GHEA Mariam" w:cs="Arial"/>
          <w:sz w:val="24"/>
          <w:szCs w:val="24"/>
          <w:lang w:val="hy-AM"/>
        </w:rPr>
        <w:t>նությանը</w:t>
      </w:r>
      <w:r w:rsidRPr="00665A36">
        <w:rPr>
          <w:rFonts w:ascii="GHEA Mariam" w:hAnsi="GHEA Mariam"/>
          <w:sz w:val="24"/>
          <w:szCs w:val="24"/>
          <w:lang w:val="hy-AM"/>
        </w:rPr>
        <w:t>:</w:t>
      </w:r>
    </w:p>
    <w:p w:rsidR="00665A36" w:rsidRPr="00665A36" w:rsidRDefault="00665A36" w:rsidP="00665A36">
      <w:pPr>
        <w:pStyle w:val="norm"/>
        <w:spacing w:line="312" w:lineRule="auto"/>
        <w:ind w:firstLine="706"/>
        <w:rPr>
          <w:rFonts w:ascii="GHEA Mariam" w:hAnsi="GHEA Mariam"/>
          <w:sz w:val="24"/>
          <w:szCs w:val="24"/>
          <w:lang w:val="hy-AM"/>
        </w:rPr>
      </w:pPr>
      <w:r w:rsidRPr="00665A36">
        <w:rPr>
          <w:rFonts w:ascii="GHEA Mariam" w:hAnsi="GHEA Mariam"/>
          <w:sz w:val="24"/>
          <w:szCs w:val="24"/>
          <w:lang w:val="hy-AM"/>
        </w:rPr>
        <w:t xml:space="preserve">2. </w:t>
      </w:r>
      <w:r w:rsidRPr="00665A36">
        <w:rPr>
          <w:rFonts w:ascii="GHEA Mariam" w:hAnsi="GHEA Mariam" w:cs="Arial"/>
          <w:sz w:val="24"/>
          <w:szCs w:val="24"/>
          <w:lang w:val="hy-AM"/>
        </w:rPr>
        <w:t>Հայաստանի</w:t>
      </w:r>
      <w:r w:rsidRPr="00665A36">
        <w:rPr>
          <w:rFonts w:ascii="GHEA Mariam" w:hAnsi="GHEA Mariam"/>
          <w:sz w:val="24"/>
          <w:szCs w:val="24"/>
          <w:lang w:val="hy-AM"/>
        </w:rPr>
        <w:t xml:space="preserve"> </w:t>
      </w:r>
      <w:r w:rsidRPr="00665A36">
        <w:rPr>
          <w:rFonts w:ascii="GHEA Mariam" w:hAnsi="GHEA Mariam" w:cs="Arial"/>
          <w:sz w:val="24"/>
          <w:szCs w:val="24"/>
          <w:lang w:val="hy-AM"/>
        </w:rPr>
        <w:t>Հանրապետության</w:t>
      </w:r>
      <w:r w:rsidRPr="00665A36">
        <w:rPr>
          <w:rFonts w:ascii="GHEA Mariam" w:hAnsi="GHEA Mariam"/>
          <w:sz w:val="24"/>
          <w:szCs w:val="24"/>
          <w:lang w:val="hy-AM"/>
        </w:rPr>
        <w:t xml:space="preserve"> </w:t>
      </w:r>
      <w:r w:rsidRPr="00665A36">
        <w:rPr>
          <w:rFonts w:ascii="GHEA Mariam" w:hAnsi="GHEA Mariam" w:cs="Arial"/>
          <w:sz w:val="24"/>
          <w:szCs w:val="24"/>
          <w:lang w:val="hy-AM"/>
        </w:rPr>
        <w:t>կառավարության</w:t>
      </w:r>
      <w:r w:rsidRPr="00665A36">
        <w:rPr>
          <w:rFonts w:ascii="GHEA Mariam" w:hAnsi="GHEA Mariam"/>
          <w:sz w:val="24"/>
          <w:szCs w:val="24"/>
          <w:lang w:val="hy-AM"/>
        </w:rPr>
        <w:t xml:space="preserve"> </w:t>
      </w:r>
      <w:r w:rsidRPr="00665A36">
        <w:rPr>
          <w:rFonts w:ascii="GHEA Mariam" w:hAnsi="GHEA Mariam" w:cs="Arial"/>
          <w:sz w:val="24"/>
          <w:szCs w:val="24"/>
          <w:lang w:val="hy-AM"/>
        </w:rPr>
        <w:t>օրենսդրական</w:t>
      </w:r>
      <w:r w:rsidRPr="00665A36">
        <w:rPr>
          <w:rFonts w:ascii="GHEA Mariam" w:hAnsi="GHEA Mariam"/>
          <w:sz w:val="24"/>
          <w:szCs w:val="24"/>
          <w:lang w:val="hy-AM"/>
        </w:rPr>
        <w:t xml:space="preserve"> </w:t>
      </w:r>
      <w:r w:rsidRPr="00665A36">
        <w:rPr>
          <w:rFonts w:ascii="GHEA Mariam" w:hAnsi="GHEA Mariam" w:cs="Arial"/>
          <w:sz w:val="24"/>
          <w:szCs w:val="24"/>
          <w:lang w:val="hy-AM"/>
        </w:rPr>
        <w:t>նախա</w:t>
      </w:r>
      <w:r>
        <w:rPr>
          <w:rFonts w:ascii="GHEA Mariam" w:hAnsi="GHEA Mariam" w:cs="Arial"/>
          <w:sz w:val="24"/>
          <w:szCs w:val="24"/>
          <w:lang w:val="hy-AM"/>
        </w:rPr>
        <w:softHyphen/>
      </w:r>
      <w:r w:rsidRPr="00665A36">
        <w:rPr>
          <w:rFonts w:ascii="GHEA Mariam" w:hAnsi="GHEA Mariam" w:cs="Arial"/>
          <w:sz w:val="24"/>
          <w:szCs w:val="24"/>
          <w:lang w:val="hy-AM"/>
        </w:rPr>
        <w:t>ձեռ</w:t>
      </w:r>
      <w:r>
        <w:rPr>
          <w:rFonts w:ascii="GHEA Mariam" w:hAnsi="GHEA Mariam" w:cs="Arial"/>
          <w:sz w:val="24"/>
          <w:szCs w:val="24"/>
          <w:lang w:val="hy-AM"/>
        </w:rPr>
        <w:softHyphen/>
      </w:r>
      <w:r w:rsidRPr="00665A36">
        <w:rPr>
          <w:rFonts w:ascii="GHEA Mariam" w:hAnsi="GHEA Mariam" w:cs="Arial"/>
          <w:sz w:val="24"/>
          <w:szCs w:val="24"/>
          <w:lang w:val="hy-AM"/>
        </w:rPr>
        <w:t>նու</w:t>
      </w:r>
      <w:r w:rsidRPr="00665A36">
        <w:rPr>
          <w:rFonts w:ascii="GHEA Mariam" w:hAnsi="GHEA Mariam"/>
          <w:sz w:val="24"/>
          <w:szCs w:val="24"/>
          <w:lang w:val="hy-AM"/>
        </w:rPr>
        <w:softHyphen/>
      </w:r>
      <w:r w:rsidRPr="00665A36">
        <w:rPr>
          <w:rFonts w:ascii="GHEA Mariam" w:hAnsi="GHEA Mariam" w:cs="Arial"/>
          <w:sz w:val="24"/>
          <w:szCs w:val="24"/>
          <w:lang w:val="hy-AM"/>
        </w:rPr>
        <w:t>թյունը</w:t>
      </w:r>
      <w:r w:rsidRPr="00665A36">
        <w:rPr>
          <w:rFonts w:ascii="GHEA Mariam" w:hAnsi="GHEA Mariam"/>
          <w:sz w:val="24"/>
          <w:szCs w:val="24"/>
          <w:lang w:val="hy-AM"/>
        </w:rPr>
        <w:t xml:space="preserve"> </w:t>
      </w:r>
      <w:r w:rsidRPr="00665A36">
        <w:rPr>
          <w:rFonts w:ascii="GHEA Mariam" w:hAnsi="GHEA Mariam" w:cs="Arial"/>
          <w:sz w:val="24"/>
          <w:szCs w:val="24"/>
          <w:lang w:val="hy-AM"/>
        </w:rPr>
        <w:t>սահմանված</w:t>
      </w:r>
      <w:r w:rsidRPr="00665A36">
        <w:rPr>
          <w:rFonts w:ascii="GHEA Mariam" w:hAnsi="GHEA Mariam"/>
          <w:sz w:val="24"/>
          <w:szCs w:val="24"/>
          <w:lang w:val="hy-AM"/>
        </w:rPr>
        <w:t xml:space="preserve"> </w:t>
      </w:r>
      <w:r w:rsidRPr="00665A36">
        <w:rPr>
          <w:rFonts w:ascii="GHEA Mariam" w:hAnsi="GHEA Mariam" w:cs="Arial"/>
          <w:sz w:val="24"/>
          <w:szCs w:val="24"/>
          <w:lang w:val="hy-AM"/>
        </w:rPr>
        <w:t>կարգով</w:t>
      </w:r>
      <w:r w:rsidRPr="00665A36">
        <w:rPr>
          <w:rFonts w:ascii="GHEA Mariam" w:hAnsi="GHEA Mariam"/>
          <w:sz w:val="24"/>
          <w:szCs w:val="24"/>
          <w:lang w:val="hy-AM"/>
        </w:rPr>
        <w:t xml:space="preserve"> </w:t>
      </w:r>
      <w:r w:rsidRPr="00665A36">
        <w:rPr>
          <w:rFonts w:ascii="GHEA Mariam" w:hAnsi="GHEA Mariam" w:cs="Arial"/>
          <w:sz w:val="24"/>
          <w:szCs w:val="24"/>
          <w:lang w:val="hy-AM"/>
        </w:rPr>
        <w:t>ներկայացնել</w:t>
      </w:r>
      <w:r w:rsidRPr="00665A36">
        <w:rPr>
          <w:rFonts w:ascii="GHEA Mariam" w:hAnsi="GHEA Mariam"/>
          <w:sz w:val="24"/>
          <w:szCs w:val="24"/>
          <w:lang w:val="hy-AM"/>
        </w:rPr>
        <w:t xml:space="preserve"> </w:t>
      </w:r>
      <w:r w:rsidRPr="00665A36">
        <w:rPr>
          <w:rFonts w:ascii="GHEA Mariam" w:hAnsi="GHEA Mariam" w:cs="Arial"/>
          <w:sz w:val="24"/>
          <w:szCs w:val="24"/>
          <w:lang w:val="hy-AM"/>
        </w:rPr>
        <w:t>Հայաստանի</w:t>
      </w:r>
      <w:r w:rsidRPr="00665A36">
        <w:rPr>
          <w:rFonts w:ascii="GHEA Mariam" w:hAnsi="GHEA Mariam"/>
          <w:sz w:val="24"/>
          <w:szCs w:val="24"/>
          <w:lang w:val="hy-AM"/>
        </w:rPr>
        <w:t xml:space="preserve"> </w:t>
      </w:r>
      <w:r w:rsidRPr="00665A36">
        <w:rPr>
          <w:rFonts w:ascii="GHEA Mariam" w:hAnsi="GHEA Mariam" w:cs="Arial"/>
          <w:sz w:val="24"/>
          <w:szCs w:val="24"/>
          <w:lang w:val="hy-AM"/>
        </w:rPr>
        <w:t>Հանրապետության</w:t>
      </w:r>
      <w:r w:rsidRPr="00665A36">
        <w:rPr>
          <w:rFonts w:ascii="GHEA Mariam" w:hAnsi="GHEA Mariam"/>
          <w:sz w:val="24"/>
          <w:szCs w:val="24"/>
          <w:lang w:val="hy-AM"/>
        </w:rPr>
        <w:t xml:space="preserve"> </w:t>
      </w:r>
      <w:r w:rsidRPr="00665A36">
        <w:rPr>
          <w:rFonts w:ascii="GHEA Mariam" w:hAnsi="GHEA Mariam" w:cs="Arial"/>
          <w:sz w:val="24"/>
          <w:szCs w:val="24"/>
          <w:lang w:val="hy-AM"/>
        </w:rPr>
        <w:t>Ազգային</w:t>
      </w:r>
      <w:r w:rsidRPr="00665A36">
        <w:rPr>
          <w:rFonts w:ascii="GHEA Mariam" w:hAnsi="GHEA Mariam"/>
          <w:sz w:val="24"/>
          <w:szCs w:val="24"/>
          <w:lang w:val="hy-AM"/>
        </w:rPr>
        <w:t xml:space="preserve"> </w:t>
      </w:r>
      <w:r w:rsidRPr="00665A36">
        <w:rPr>
          <w:rFonts w:ascii="GHEA Mariam" w:hAnsi="GHEA Mariam" w:cs="Arial"/>
          <w:sz w:val="24"/>
          <w:szCs w:val="24"/>
          <w:lang w:val="hy-AM"/>
        </w:rPr>
        <w:t>ժողով</w:t>
      </w:r>
      <w:r w:rsidRPr="00665A36">
        <w:rPr>
          <w:rFonts w:ascii="GHEA Mariam" w:hAnsi="GHEA Mariam"/>
          <w:sz w:val="24"/>
          <w:szCs w:val="24"/>
          <w:lang w:val="hy-AM"/>
        </w:rPr>
        <w:t>:</w:t>
      </w:r>
    </w:p>
    <w:p w:rsidR="008F3943" w:rsidRPr="00665A36" w:rsidRDefault="008F3943" w:rsidP="004B02CF">
      <w:pPr>
        <w:pStyle w:val="norm"/>
        <w:spacing w:line="360" w:lineRule="auto"/>
        <w:ind w:firstLine="706"/>
        <w:rPr>
          <w:rFonts w:ascii="GHEA Mariam" w:hAnsi="GHEA Mariam"/>
          <w:sz w:val="26"/>
          <w:szCs w:val="24"/>
          <w:lang w:val="hy-AM"/>
        </w:rPr>
      </w:pPr>
      <w:bookmarkStart w:id="0" w:name="_GoBack"/>
      <w:bookmarkEnd w:id="0"/>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8F3943">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85E" w:rsidRDefault="0025285E">
      <w:r>
        <w:separator/>
      </w:r>
    </w:p>
  </w:endnote>
  <w:endnote w:type="continuationSeparator" w:id="0">
    <w:p w:rsidR="0025285E" w:rsidRDefault="00252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270796">
      <w:rPr>
        <w:noProof/>
        <w:sz w:val="18"/>
      </w:rPr>
      <w:t>voroshumKK345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270796">
      <w:rPr>
        <w:noProof/>
        <w:sz w:val="18"/>
      </w:rPr>
      <w:t>voroshumKK345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270796" w:rsidRDefault="00E07850" w:rsidP="00270796">
    <w:pPr>
      <w:pStyle w:val="Footer"/>
    </w:pPr>
    <w:fldSimple w:instr=" FILENAME   \* MERGEFORMAT ">
      <w:r w:rsidR="00270796">
        <w:rPr>
          <w:noProof/>
        </w:rPr>
        <w:t>voroshumKK345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85E" w:rsidRDefault="0025285E">
      <w:r>
        <w:separator/>
      </w:r>
    </w:p>
  </w:footnote>
  <w:footnote w:type="continuationSeparator" w:id="0">
    <w:p w:rsidR="0025285E" w:rsidRDefault="002528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5A36">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85E"/>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6"/>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2CF"/>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0BA"/>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36"/>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76C"/>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6F68"/>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850"/>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BB49C"/>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99"/>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746032024">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156</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2</cp:revision>
  <cp:lastPrinted>2021-09-10T05:31:00Z</cp:lastPrinted>
  <dcterms:created xsi:type="dcterms:W3CDTF">2021-09-13T10:45:00Z</dcterms:created>
  <dcterms:modified xsi:type="dcterms:W3CDTF">2021-09-13T10:45:00Z</dcterms:modified>
</cp:coreProperties>
</file>