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2F28DF" w:rsidRDefault="004B709E">
      <w:pPr>
        <w:jc w:val="center"/>
        <w:rPr>
          <w:rFonts w:ascii="GHEA Mariam" w:hAnsi="GHEA Mariam"/>
          <w:sz w:val="24"/>
          <w:szCs w:val="24"/>
          <w:lang w:val="hy-AM"/>
        </w:rPr>
      </w:pPr>
      <w:r>
        <w:rPr>
          <w:rFonts w:ascii="GHEA Mariam" w:hAnsi="GHEA Mariam"/>
          <w:sz w:val="24"/>
          <w:szCs w:val="24"/>
          <w:lang w:val="hy-AM"/>
        </w:rPr>
        <w:t>16</w:t>
      </w:r>
      <w:r w:rsidR="00671355">
        <w:rPr>
          <w:rFonts w:ascii="GHEA Mariam" w:hAnsi="GHEA Mariam"/>
          <w:sz w:val="24"/>
          <w:szCs w:val="24"/>
          <w:lang w:val="hy-AM"/>
        </w:rPr>
        <w:t xml:space="preserve"> </w:t>
      </w:r>
      <w:r w:rsidR="009D2FC0" w:rsidRPr="009D2FC0">
        <w:rPr>
          <w:rFonts w:ascii="GHEA Mariam" w:hAnsi="GHEA Mariam"/>
          <w:sz w:val="24"/>
          <w:szCs w:val="24"/>
          <w:lang w:val="hy-AM"/>
        </w:rPr>
        <w:t xml:space="preserve">սեպտեմբերի </w:t>
      </w:r>
      <w:r w:rsidR="00EE49A5" w:rsidRPr="0061367A">
        <w:rPr>
          <w:rFonts w:ascii="GHEA Mariam" w:hAnsi="GHEA Mariam"/>
          <w:sz w:val="24"/>
          <w:szCs w:val="24"/>
        </w:rPr>
        <w:t xml:space="preserve">2021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6B2F10">
        <w:rPr>
          <w:rFonts w:ascii="GHEA Mariam" w:hAnsi="GHEA Mariam"/>
          <w:sz w:val="24"/>
          <w:szCs w:val="24"/>
          <w:lang w:val="hy-AM"/>
        </w:rPr>
        <w:t>Ա</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BA5707" w:rsidRPr="00447D26" w:rsidRDefault="00BA5707" w:rsidP="00447D26">
      <w:pPr>
        <w:pStyle w:val="mechtex"/>
        <w:rPr>
          <w:rFonts w:ascii="GHEA Mariam" w:hAnsi="GHEA Mariam"/>
          <w:sz w:val="24"/>
          <w:szCs w:val="24"/>
          <w:lang w:val="hy-AM"/>
        </w:rPr>
      </w:pPr>
    </w:p>
    <w:p w:rsidR="006B2F10" w:rsidRDefault="006B2F10" w:rsidP="006B2F10">
      <w:pPr>
        <w:pStyle w:val="mechtex"/>
        <w:rPr>
          <w:rFonts w:ascii="GHEA Mariam" w:hAnsi="GHEA Mariam"/>
          <w:spacing w:val="-6"/>
          <w:sz w:val="24"/>
          <w:szCs w:val="24"/>
          <w:shd w:val="clear" w:color="auto" w:fill="FFFFFF"/>
          <w:lang w:val="hy-AM"/>
        </w:rPr>
      </w:pPr>
      <w:r w:rsidRPr="006E1AC3">
        <w:rPr>
          <w:rFonts w:ascii="GHEA Mariam" w:hAnsi="GHEA Mariam"/>
          <w:spacing w:val="-6"/>
          <w:sz w:val="24"/>
          <w:szCs w:val="24"/>
          <w:shd w:val="clear" w:color="auto" w:fill="FFFFFF"/>
          <w:lang w:val="hy-AM"/>
        </w:rPr>
        <w:t>«</w:t>
      </w:r>
      <w:r w:rsidRPr="006E1AC3">
        <w:rPr>
          <w:rFonts w:ascii="GHEA Mariam" w:hAnsi="GHEA Mariam" w:cs="Arial"/>
          <w:spacing w:val="-6"/>
          <w:sz w:val="24"/>
          <w:szCs w:val="24"/>
          <w:shd w:val="clear" w:color="auto" w:fill="FFFFFF"/>
          <w:lang w:val="hy-AM"/>
        </w:rPr>
        <w:t>ՏԵՂԱԿԱՆ</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ԻՆՔՆԱԿԱՌԱՎԱՐՄԱՆ</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ՄԱՍԻՆ</w:t>
      </w:r>
      <w:r w:rsidRPr="006E1AC3">
        <w:rPr>
          <w:rFonts w:ascii="GHEA Mariam" w:hAnsi="GHEA Mariam" w:cs="Arial Armenian"/>
          <w:spacing w:val="-6"/>
          <w:sz w:val="24"/>
          <w:szCs w:val="24"/>
          <w:shd w:val="clear" w:color="auto" w:fill="FFFFFF"/>
          <w:lang w:val="hy-AM"/>
        </w:rPr>
        <w:t>»</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ՀԱՅԱՍՏԱՆԻ</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ՀԱՆՐԱՊԵՏՈՒԹՅԱՆ</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ՕՐԵՆՔՈՒՄ</w:t>
      </w:r>
      <w:r w:rsidRPr="006E1AC3">
        <w:rPr>
          <w:rFonts w:ascii="GHEA Mariam" w:hAnsi="GHEA Mariam"/>
          <w:spacing w:val="-6"/>
          <w:sz w:val="24"/>
          <w:szCs w:val="24"/>
          <w:shd w:val="clear" w:color="auto" w:fill="FFFFFF"/>
          <w:lang w:val="hy-AM"/>
        </w:rPr>
        <w:t xml:space="preserve"> </w:t>
      </w:r>
      <w:r w:rsidRPr="006E1AC3">
        <w:rPr>
          <w:rFonts w:ascii="GHEA Mariam" w:hAnsi="GHEA Mariam" w:cs="Arial"/>
          <w:spacing w:val="-6"/>
          <w:sz w:val="24"/>
          <w:szCs w:val="24"/>
          <w:shd w:val="clear" w:color="auto" w:fill="FFFFFF"/>
          <w:lang w:val="hy-AM"/>
        </w:rPr>
        <w:t>ՓՈՓՈԽՈՒԹՅՈՒՆՆԵՐ ԵՎ</w:t>
      </w:r>
      <w:r w:rsidRPr="006E1AC3">
        <w:rPr>
          <w:rFonts w:ascii="GHEA Mariam" w:hAnsi="GHEA Mariam"/>
          <w:spacing w:val="-6"/>
          <w:sz w:val="24"/>
          <w:szCs w:val="24"/>
          <w:shd w:val="clear" w:color="auto" w:fill="FFFFFF"/>
          <w:lang w:val="hy-AM"/>
        </w:rPr>
        <w:t xml:space="preserve"> </w:t>
      </w:r>
    </w:p>
    <w:p w:rsidR="006B2F10" w:rsidRDefault="006B2F10" w:rsidP="006B2F10">
      <w:pPr>
        <w:pStyle w:val="mechtex"/>
        <w:rPr>
          <w:rFonts w:ascii="GHEA Mariam" w:hAnsi="GHEA Mariam" w:cs="Arial"/>
          <w:sz w:val="24"/>
          <w:szCs w:val="24"/>
          <w:shd w:val="clear" w:color="auto" w:fill="FFFFFF"/>
          <w:lang w:val="hy-AM"/>
        </w:rPr>
      </w:pPr>
      <w:r w:rsidRPr="006E1AC3">
        <w:rPr>
          <w:rFonts w:ascii="GHEA Mariam" w:hAnsi="GHEA Mariam" w:cs="Arial"/>
          <w:spacing w:val="-6"/>
          <w:sz w:val="24"/>
          <w:szCs w:val="24"/>
          <w:shd w:val="clear" w:color="auto" w:fill="FFFFFF"/>
          <w:lang w:val="hy-AM"/>
        </w:rPr>
        <w:t>ԼՐԱՑՈՒՄՆԵՐ</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ԿԱՏԱՐԵԼՈՒ</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Armenian"/>
          <w:sz w:val="24"/>
          <w:szCs w:val="24"/>
          <w:shd w:val="clear" w:color="auto" w:fill="FFFFFF"/>
          <w:lang w:val="hy-AM"/>
        </w:rPr>
        <w:t>«</w:t>
      </w:r>
      <w:r w:rsidRPr="006E1AC3">
        <w:rPr>
          <w:rFonts w:ascii="GHEA Mariam" w:hAnsi="GHEA Mariam" w:cs="Arial"/>
          <w:sz w:val="24"/>
          <w:szCs w:val="24"/>
          <w:shd w:val="clear" w:color="auto" w:fill="FFFFFF"/>
          <w:lang w:val="hy-AM"/>
        </w:rPr>
        <w:t>ԵՐԵՎԱՆ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 xml:space="preserve">ՔԱՂԱՔՈՒՄ </w:t>
      </w:r>
    </w:p>
    <w:p w:rsidR="006B2F10" w:rsidRPr="006E1AC3" w:rsidRDefault="006B2F10" w:rsidP="006B2F10">
      <w:pPr>
        <w:pStyle w:val="mechtex"/>
        <w:rPr>
          <w:rFonts w:ascii="GHEA Mariam" w:hAnsi="GHEA Mariam"/>
          <w:sz w:val="24"/>
          <w:szCs w:val="24"/>
          <w:shd w:val="clear" w:color="auto" w:fill="FFFFFF"/>
          <w:lang w:val="hy-AM"/>
        </w:rPr>
      </w:pPr>
      <w:r w:rsidRPr="006E1AC3">
        <w:rPr>
          <w:rFonts w:ascii="GHEA Mariam" w:hAnsi="GHEA Mariam" w:cs="Arial"/>
          <w:sz w:val="24"/>
          <w:szCs w:val="24"/>
          <w:shd w:val="clear" w:color="auto" w:fill="FFFFFF"/>
          <w:lang w:val="hy-AM"/>
        </w:rPr>
        <w:t>ՏԵՂԱԿԱՆ</w:t>
      </w:r>
      <w:r>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ԻՆՔՆԱԿԱՌԱՎԱՐՄԱՆ</w:t>
      </w:r>
      <w:r>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Pr>
          <w:rFonts w:ascii="GHEA Mariam" w:hAnsi="GHEA Mariam" w:cs="Arial Armenian"/>
          <w:sz w:val="24"/>
          <w:szCs w:val="24"/>
          <w:shd w:val="clear" w:color="auto" w:fill="FFFFFF"/>
          <w:lang w:val="hy-AM"/>
        </w:rPr>
        <w:t xml:space="preserve"> </w:t>
      </w:r>
      <w:r w:rsidRPr="006E1AC3">
        <w:rPr>
          <w:rFonts w:ascii="GHEA Mariam" w:hAnsi="GHEA Mariam" w:cs="Arial"/>
          <w:sz w:val="24"/>
          <w:szCs w:val="24"/>
          <w:shd w:val="clear" w:color="auto" w:fill="FFFFFF"/>
          <w:lang w:val="hy-AM"/>
        </w:rPr>
        <w:t>ՀԱՅԱՍՏԱՆԻ</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ՀԱՆՐԱՊԵՏՈՒԹՅԱՆ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ՕՐԵՆՔՈՒՄ</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ՓՈՓՈԽՈՒԹՅՈՒՆ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ԿԱՏԱՐԵԼՈՒ</w:t>
      </w:r>
      <w:r w:rsidRPr="006E1AC3">
        <w:rPr>
          <w:rFonts w:ascii="GHEA Mariam" w:hAnsi="GHEA Mariam"/>
          <w:sz w:val="24"/>
          <w:szCs w:val="24"/>
          <w:shd w:val="clear" w:color="auto" w:fill="FFFFFF"/>
          <w:lang w:val="hy-AM"/>
        </w:rPr>
        <w:t xml:space="preserve"> </w:t>
      </w:r>
    </w:p>
    <w:p w:rsidR="006B2F10" w:rsidRPr="006E1AC3" w:rsidRDefault="006B2F10" w:rsidP="006B2F10">
      <w:pPr>
        <w:pStyle w:val="mechtex"/>
        <w:rPr>
          <w:rFonts w:ascii="GHEA Mariam" w:hAnsi="GHEA Mariam"/>
          <w:sz w:val="24"/>
          <w:szCs w:val="24"/>
          <w:shd w:val="clear" w:color="auto" w:fill="FFFFFF"/>
          <w:lang w:val="hy-AM"/>
        </w:rPr>
      </w:pP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Armenian"/>
          <w:sz w:val="24"/>
          <w:szCs w:val="24"/>
          <w:shd w:val="clear" w:color="auto" w:fill="FFFFFF"/>
          <w:lang w:val="hy-AM"/>
        </w:rPr>
        <w:t>«</w:t>
      </w:r>
      <w:r w:rsidRPr="006E1AC3">
        <w:rPr>
          <w:rFonts w:ascii="GHEA Mariam" w:hAnsi="GHEA Mariam" w:cs="Arial"/>
          <w:sz w:val="24"/>
          <w:szCs w:val="24"/>
          <w:shd w:val="clear" w:color="auto" w:fill="FFFFFF"/>
          <w:lang w:val="hy-AM"/>
        </w:rPr>
        <w:t>ԱՇԽԱՐՀԱԳՐԱԿԱՆ</w:t>
      </w:r>
      <w:r>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ԱՆՎԱՆՈՒՄՆԵՐԻ</w:t>
      </w:r>
      <w:r>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p>
    <w:p w:rsidR="006B2F10" w:rsidRPr="006E1AC3" w:rsidRDefault="006B2F10" w:rsidP="006B2F10">
      <w:pPr>
        <w:pStyle w:val="mechtex"/>
        <w:rPr>
          <w:rFonts w:ascii="GHEA Mariam" w:hAnsi="GHEA Mariam" w:cs="Arial"/>
          <w:sz w:val="24"/>
          <w:szCs w:val="24"/>
          <w:shd w:val="clear" w:color="auto" w:fill="FFFFFF"/>
          <w:lang w:val="hy-AM"/>
        </w:rPr>
      </w:pPr>
      <w:r w:rsidRPr="006E1AC3">
        <w:rPr>
          <w:rFonts w:ascii="GHEA Mariam" w:hAnsi="GHEA Mariam" w:cs="Arial"/>
          <w:sz w:val="24"/>
          <w:szCs w:val="24"/>
          <w:shd w:val="clear" w:color="auto" w:fill="FFFFFF"/>
          <w:lang w:val="hy-AM"/>
        </w:rPr>
        <w:t>ՀԱՅԱՍՏԱՆԻ</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ՀԱՆՐԱՊԵՏՈՒԹՅԱՆ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ՕՐԵՆՔՈՒՄ</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ՓՈՓՈԽՈՒԹՅՈՒՆ</w:t>
      </w:r>
    </w:p>
    <w:p w:rsidR="006B2F10" w:rsidRDefault="006B2F10" w:rsidP="006B2F10">
      <w:pPr>
        <w:pStyle w:val="mechtex"/>
        <w:rPr>
          <w:rFonts w:ascii="GHEA Mariam" w:hAnsi="GHEA Mariam"/>
          <w:sz w:val="24"/>
          <w:szCs w:val="24"/>
          <w:shd w:val="clear" w:color="auto" w:fill="FFFFFF"/>
          <w:lang w:val="hy-AM"/>
        </w:rPr>
      </w:pPr>
      <w:r w:rsidRPr="006E1AC3">
        <w:rPr>
          <w:rFonts w:ascii="GHEA Mariam" w:hAnsi="GHEA Mariam" w:cs="Arial"/>
          <w:sz w:val="24"/>
          <w:szCs w:val="24"/>
          <w:shd w:val="clear" w:color="auto" w:fill="FFFFFF"/>
          <w:lang w:val="hy-AM"/>
        </w:rPr>
        <w:t>ԵՎ</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ԼՐԱՑՈՒՄ</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ԿԱՏԱՐԵԼՈՒ</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Armenian"/>
          <w:sz w:val="24"/>
          <w:szCs w:val="24"/>
          <w:shd w:val="clear" w:color="auto" w:fill="FFFFFF"/>
          <w:lang w:val="hy-AM"/>
        </w:rPr>
        <w:t>«</w:t>
      </w:r>
      <w:r w:rsidRPr="006E1AC3">
        <w:rPr>
          <w:rFonts w:ascii="GHEA Mariam" w:hAnsi="GHEA Mariam" w:cs="Arial"/>
          <w:sz w:val="24"/>
          <w:szCs w:val="24"/>
          <w:shd w:val="clear" w:color="auto" w:fill="FFFFFF"/>
          <w:lang w:val="hy-AM"/>
        </w:rPr>
        <w:t>ՊԵՏԱԿԱՆ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ՈՉ</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ԱՌԵՎՏՐԱՅԻՆ</w:t>
      </w:r>
      <w:r w:rsidRPr="006E1AC3">
        <w:rPr>
          <w:rFonts w:ascii="GHEA Mariam" w:hAnsi="GHEA Mariam"/>
          <w:sz w:val="24"/>
          <w:szCs w:val="24"/>
          <w:shd w:val="clear" w:color="auto" w:fill="FFFFFF"/>
          <w:lang w:val="hy-AM"/>
        </w:rPr>
        <w:t xml:space="preserve"> </w:t>
      </w:r>
      <w:r w:rsidRPr="006B2F10">
        <w:rPr>
          <w:rFonts w:ascii="GHEA Mariam" w:hAnsi="GHEA Mariam" w:cs="Arial"/>
          <w:spacing w:val="-8"/>
          <w:sz w:val="24"/>
          <w:szCs w:val="24"/>
          <w:shd w:val="clear" w:color="auto" w:fill="FFFFFF"/>
          <w:lang w:val="hy-AM"/>
        </w:rPr>
        <w:t>ԿԱԶՄԱԿԵՐՊՈՒԹՅՈՒՆՆԵՐԻ</w:t>
      </w:r>
      <w:r w:rsidRPr="006B2F10">
        <w:rPr>
          <w:rFonts w:ascii="GHEA Mariam" w:hAnsi="GHEA Mariam"/>
          <w:spacing w:val="-8"/>
          <w:sz w:val="24"/>
          <w:szCs w:val="24"/>
          <w:shd w:val="clear" w:color="auto" w:fill="FFFFFF"/>
          <w:lang w:val="hy-AM"/>
        </w:rPr>
        <w:t xml:space="preserve"> </w:t>
      </w:r>
      <w:r w:rsidRPr="006B2F10">
        <w:rPr>
          <w:rFonts w:ascii="GHEA Mariam" w:hAnsi="GHEA Mariam" w:cs="Arial"/>
          <w:spacing w:val="-8"/>
          <w:sz w:val="24"/>
          <w:szCs w:val="24"/>
          <w:shd w:val="clear" w:color="auto" w:fill="FFFFFF"/>
          <w:lang w:val="hy-AM"/>
        </w:rPr>
        <w:t>ՄԱՍԻՆ</w:t>
      </w:r>
      <w:r w:rsidRPr="006B2F10">
        <w:rPr>
          <w:rFonts w:ascii="GHEA Mariam" w:hAnsi="GHEA Mariam" w:cs="Arial Armenian"/>
          <w:spacing w:val="-8"/>
          <w:sz w:val="24"/>
          <w:szCs w:val="24"/>
          <w:shd w:val="clear" w:color="auto" w:fill="FFFFFF"/>
          <w:lang w:val="hy-AM"/>
        </w:rPr>
        <w:t>»</w:t>
      </w:r>
      <w:r w:rsidRPr="006B2F10">
        <w:rPr>
          <w:rFonts w:ascii="GHEA Mariam" w:hAnsi="GHEA Mariam"/>
          <w:spacing w:val="-8"/>
          <w:sz w:val="24"/>
          <w:szCs w:val="24"/>
          <w:shd w:val="clear" w:color="auto" w:fill="FFFFFF"/>
          <w:lang w:val="hy-AM"/>
        </w:rPr>
        <w:t xml:space="preserve"> </w:t>
      </w:r>
      <w:r w:rsidRPr="006B2F10">
        <w:rPr>
          <w:rFonts w:ascii="GHEA Mariam" w:hAnsi="GHEA Mariam" w:cs="Arial"/>
          <w:spacing w:val="-8"/>
          <w:sz w:val="24"/>
          <w:szCs w:val="24"/>
          <w:shd w:val="clear" w:color="auto" w:fill="FFFFFF"/>
          <w:lang w:val="hy-AM"/>
        </w:rPr>
        <w:t>ՀԱՅԱՍՏԱՆԻ</w:t>
      </w:r>
      <w:r w:rsidRPr="006B2F10">
        <w:rPr>
          <w:rFonts w:ascii="GHEA Mariam" w:hAnsi="GHEA Mariam"/>
          <w:spacing w:val="-8"/>
          <w:sz w:val="24"/>
          <w:szCs w:val="24"/>
          <w:shd w:val="clear" w:color="auto" w:fill="FFFFFF"/>
          <w:lang w:val="hy-AM"/>
        </w:rPr>
        <w:t xml:space="preserve"> </w:t>
      </w:r>
      <w:r w:rsidRPr="006B2F10">
        <w:rPr>
          <w:rFonts w:ascii="GHEA Mariam" w:hAnsi="GHEA Mariam" w:cs="Arial"/>
          <w:spacing w:val="-8"/>
          <w:sz w:val="24"/>
          <w:szCs w:val="24"/>
          <w:shd w:val="clear" w:color="auto" w:fill="FFFFFF"/>
          <w:lang w:val="hy-AM"/>
        </w:rPr>
        <w:t>ՀԱՆՐԱՊԵՏՈՒԹՅԱՆ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ՕՐԵՆՔՈՒՄ</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ՓՈՓՈԽՈՒԹՅՈՒՆ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ԿԱՏԱՐԵԼՈՒ</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Armenian"/>
          <w:sz w:val="24"/>
          <w:szCs w:val="24"/>
          <w:shd w:val="clear" w:color="auto" w:fill="FFFFFF"/>
          <w:lang w:val="hy-AM"/>
        </w:rPr>
        <w:t>«</w:t>
      </w:r>
      <w:r w:rsidRPr="006E1AC3">
        <w:rPr>
          <w:rFonts w:ascii="GHEA Mariam" w:hAnsi="GHEA Mariam" w:cs="Arial"/>
          <w:sz w:val="24"/>
          <w:szCs w:val="24"/>
          <w:shd w:val="clear" w:color="auto" w:fill="FFFFFF"/>
          <w:lang w:val="hy-AM"/>
        </w:rPr>
        <w:t>ՀԱՆՐԱՅԻՆ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ԾԱՌԱՅՈՒԹՅԱՆ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ՀԱՅԱՍՏԱՆԻ</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ՀԱՆՐԱՊԵՏՈՒԹՅԱՆ</w:t>
      </w:r>
      <w:r w:rsidRPr="006E1AC3">
        <w:rPr>
          <w:rFonts w:ascii="GHEA Mariam" w:hAnsi="GHEA Mariam"/>
          <w:sz w:val="24"/>
          <w:szCs w:val="24"/>
          <w:shd w:val="clear" w:color="auto" w:fill="FFFFFF"/>
          <w:lang w:val="hy-AM"/>
        </w:rPr>
        <w:t xml:space="preserve"> </w:t>
      </w:r>
    </w:p>
    <w:p w:rsidR="006B2F10" w:rsidRDefault="006B2F10" w:rsidP="006B2F10">
      <w:pPr>
        <w:pStyle w:val="mechtex"/>
        <w:rPr>
          <w:rFonts w:ascii="GHEA Mariam" w:hAnsi="GHEA Mariam"/>
          <w:sz w:val="24"/>
          <w:szCs w:val="24"/>
          <w:shd w:val="clear" w:color="auto" w:fill="FFFFFF"/>
          <w:lang w:val="hy-AM"/>
        </w:rPr>
      </w:pPr>
      <w:r w:rsidRPr="006E1AC3">
        <w:rPr>
          <w:rFonts w:ascii="GHEA Mariam" w:hAnsi="GHEA Mariam" w:cs="Arial"/>
          <w:sz w:val="24"/>
          <w:szCs w:val="24"/>
          <w:shd w:val="clear" w:color="auto" w:fill="FFFFFF"/>
          <w:lang w:val="hy-AM"/>
        </w:rPr>
        <w:t>ՕՐԵՆՔՈՒՄ</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ԼՐԱՑՈՒՄ</w:t>
      </w:r>
      <w:r>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ԿԱՏԱՐԵԼՈՒ</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r w:rsidRPr="006E1AC3">
        <w:rPr>
          <w:rFonts w:ascii="GHEA Mariam" w:hAnsi="GHEA Mariam" w:cs="Arial Armenian"/>
          <w:sz w:val="24"/>
          <w:szCs w:val="24"/>
          <w:shd w:val="clear" w:color="auto" w:fill="FFFFFF"/>
          <w:lang w:val="hy-AM"/>
        </w:rPr>
        <w:t>»</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ՀԱՅԱՍՏԱՆԻ</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ՀԱՆՐԱՊԵՏՈՒԹՅԱՆ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ՕՐԵՆՔՆԵՐԻ</w:t>
      </w:r>
      <w:r>
        <w:rPr>
          <w:rFonts w:ascii="GHEA Mariam" w:hAnsi="GHEA Mariam" w:cs="Arial"/>
          <w:sz w:val="24"/>
          <w:szCs w:val="24"/>
          <w:shd w:val="clear" w:color="auto" w:fill="FFFFFF"/>
          <w:lang w:val="hy-AM"/>
        </w:rPr>
        <w:t xml:space="preserve"> </w:t>
      </w:r>
      <w:r w:rsidRPr="006E1AC3">
        <w:rPr>
          <w:rFonts w:ascii="GHEA Mariam" w:hAnsi="GHEA Mariam" w:cs="Arial"/>
          <w:sz w:val="24"/>
          <w:szCs w:val="24"/>
          <w:shd w:val="clear" w:color="auto" w:fill="FFFFFF"/>
          <w:lang w:val="hy-AM"/>
        </w:rPr>
        <w:t>ՆԱԽԱԳԾԵՐԻՆ</w:t>
      </w:r>
      <w:r w:rsidR="00BB0D03">
        <w:rPr>
          <w:rFonts w:ascii="GHEA Mariam" w:hAnsi="GHEA Mariam"/>
          <w:sz w:val="24"/>
          <w:szCs w:val="24"/>
          <w:shd w:val="clear" w:color="auto" w:fill="FFFFFF"/>
          <w:lang w:val="hy-AM"/>
        </w:rPr>
        <w:t xml:space="preserve"> </w:t>
      </w:r>
    </w:p>
    <w:p w:rsidR="006B2F10" w:rsidRPr="006E1AC3" w:rsidRDefault="006B2F10" w:rsidP="006B2F10">
      <w:pPr>
        <w:pStyle w:val="mechtex"/>
        <w:rPr>
          <w:rFonts w:ascii="GHEA Mariam" w:hAnsi="GHEA Mariam" w:cs="Arial"/>
          <w:sz w:val="24"/>
          <w:szCs w:val="24"/>
          <w:shd w:val="clear" w:color="auto" w:fill="FFFFFF"/>
          <w:lang w:val="hy-AM"/>
        </w:rPr>
      </w:pPr>
      <w:r w:rsidRPr="006E1AC3">
        <w:rPr>
          <w:rFonts w:ascii="GHEA Mariam" w:hAnsi="GHEA Mariam" w:cs="Arial"/>
          <w:sz w:val="24"/>
          <w:szCs w:val="24"/>
          <w:shd w:val="clear" w:color="auto" w:fill="FFFFFF"/>
          <w:lang w:val="hy-AM"/>
        </w:rPr>
        <w:t>ՀԱՎԱՆՈՒԹՅՈՒՆ</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ՏԱԼՈՒ</w:t>
      </w:r>
      <w:r w:rsidRPr="006E1AC3">
        <w:rPr>
          <w:rFonts w:ascii="GHEA Mariam" w:hAnsi="GHEA Mariam"/>
          <w:sz w:val="24"/>
          <w:szCs w:val="24"/>
          <w:shd w:val="clear" w:color="auto" w:fill="FFFFFF"/>
          <w:lang w:val="hy-AM"/>
        </w:rPr>
        <w:t xml:space="preserve"> </w:t>
      </w:r>
      <w:r w:rsidRPr="006E1AC3">
        <w:rPr>
          <w:rFonts w:ascii="GHEA Mariam" w:hAnsi="GHEA Mariam" w:cs="Arial"/>
          <w:sz w:val="24"/>
          <w:szCs w:val="24"/>
          <w:shd w:val="clear" w:color="auto" w:fill="FFFFFF"/>
          <w:lang w:val="hy-AM"/>
        </w:rPr>
        <w:t>ՄԱՍԻՆ</w:t>
      </w:r>
    </w:p>
    <w:p w:rsidR="006B2F10" w:rsidRPr="006E1AC3" w:rsidRDefault="006B2F10" w:rsidP="006B2F10">
      <w:pPr>
        <w:pStyle w:val="mechtex"/>
        <w:rPr>
          <w:rFonts w:ascii="GHEA Mariam" w:hAnsi="GHEA Mariam"/>
          <w:sz w:val="24"/>
          <w:szCs w:val="24"/>
          <w:shd w:val="clear" w:color="auto" w:fill="FFFFFF"/>
          <w:lang w:val="hy-AM" w:eastAsia="en-US"/>
        </w:rPr>
      </w:pPr>
      <w:r w:rsidRPr="006E1AC3">
        <w:rPr>
          <w:rFonts w:ascii="GHEA Mariam" w:hAnsi="GHEA Mariam" w:cs="Arial"/>
          <w:sz w:val="24"/>
          <w:szCs w:val="24"/>
          <w:shd w:val="clear" w:color="auto" w:fill="FFFFFF"/>
          <w:lang w:val="hy-AM"/>
        </w:rPr>
        <w:t>-------------------------------------------------------------------------------------------------------</w:t>
      </w:r>
    </w:p>
    <w:p w:rsidR="006B2F10" w:rsidRDefault="006B2F10" w:rsidP="006B2F10">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hd w:val="clear" w:color="auto" w:fill="FFFFFF"/>
          <w:lang w:val="hy-AM"/>
        </w:rPr>
      </w:pPr>
    </w:p>
    <w:p w:rsidR="006B2F10" w:rsidRPr="006B2F10" w:rsidRDefault="006B2F10" w:rsidP="006B2F10">
      <w:pPr>
        <w:pStyle w:val="norm"/>
        <w:spacing w:line="360" w:lineRule="auto"/>
        <w:rPr>
          <w:rFonts w:ascii="GHEA Mariam" w:hAnsi="GHEA Mariam" w:cs="Sylfaen"/>
          <w:bCs/>
          <w:color w:val="000000"/>
          <w:spacing w:val="-2"/>
          <w:sz w:val="24"/>
          <w:szCs w:val="24"/>
          <w:lang w:val="fr-FR" w:eastAsia="en-US"/>
        </w:rPr>
      </w:pPr>
      <w:r w:rsidRPr="006B2F10">
        <w:rPr>
          <w:rFonts w:ascii="GHEA Mariam" w:hAnsi="GHEA Mariam" w:cs="Arial"/>
          <w:spacing w:val="-2"/>
          <w:sz w:val="24"/>
          <w:szCs w:val="24"/>
          <w:lang w:val="hy-AM"/>
        </w:rPr>
        <w:t>Հիմք ընդունելով Հայաստանի</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Հանրապետության</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Սահմանադրության</w:t>
      </w:r>
      <w:r w:rsidRPr="006B2F10">
        <w:rPr>
          <w:rFonts w:ascii="GHEA Mariam" w:hAnsi="GHEA Mariam"/>
          <w:spacing w:val="-2"/>
          <w:sz w:val="24"/>
          <w:szCs w:val="24"/>
          <w:lang w:val="fr-CA"/>
        </w:rPr>
        <w:t xml:space="preserve"> 109-</w:t>
      </w:r>
      <w:r w:rsidRPr="006B2F10">
        <w:rPr>
          <w:rFonts w:ascii="GHEA Mariam" w:hAnsi="GHEA Mariam" w:cs="Arial"/>
          <w:spacing w:val="-2"/>
          <w:sz w:val="24"/>
          <w:szCs w:val="24"/>
          <w:lang w:val="hy-AM"/>
        </w:rPr>
        <w:t>րդ</w:t>
      </w:r>
      <w:r w:rsidRPr="006B2F10">
        <w:rPr>
          <w:rFonts w:ascii="GHEA Mariam" w:hAnsi="GHEA Mariam"/>
          <w:spacing w:val="-2"/>
          <w:sz w:val="24"/>
          <w:szCs w:val="24"/>
          <w:lang w:val="fr-CA"/>
        </w:rPr>
        <w:t xml:space="preserve"> </w:t>
      </w:r>
      <w:r w:rsidRPr="006B2F10">
        <w:rPr>
          <w:rFonts w:ascii="GHEA Mariam" w:hAnsi="GHEA Mariam"/>
          <w:spacing w:val="-2"/>
          <w:sz w:val="24"/>
          <w:szCs w:val="24"/>
          <w:lang w:val="hy-AM"/>
        </w:rPr>
        <w:t xml:space="preserve">հոդվածը և </w:t>
      </w:r>
      <w:r w:rsidRPr="006B2F10">
        <w:rPr>
          <w:rFonts w:ascii="GHEA Mariam" w:hAnsi="GHEA Mariam"/>
          <w:spacing w:val="-2"/>
          <w:sz w:val="24"/>
          <w:szCs w:val="24"/>
          <w:lang w:val="fr-CA"/>
        </w:rPr>
        <w:t>«</w:t>
      </w:r>
      <w:r w:rsidRPr="006B2F10">
        <w:rPr>
          <w:rFonts w:ascii="GHEA Mariam" w:hAnsi="GHEA Mariam" w:cs="Arial"/>
          <w:spacing w:val="-2"/>
          <w:sz w:val="24"/>
          <w:szCs w:val="24"/>
          <w:lang w:val="hy-AM"/>
        </w:rPr>
        <w:t>Ազգային</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ժողովի</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կանոնակարգ</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Հայաստանի</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Հանրապետության</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սահմանադրական</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օրենքի</w:t>
      </w:r>
      <w:r w:rsidRPr="006B2F10">
        <w:rPr>
          <w:rFonts w:ascii="GHEA Mariam" w:hAnsi="GHEA Mariam"/>
          <w:spacing w:val="-2"/>
          <w:sz w:val="24"/>
          <w:szCs w:val="24"/>
          <w:lang w:val="fr-CA"/>
        </w:rPr>
        <w:t xml:space="preserve"> 65-</w:t>
      </w:r>
      <w:r w:rsidRPr="006B2F10">
        <w:rPr>
          <w:rFonts w:ascii="GHEA Mariam" w:hAnsi="GHEA Mariam" w:cs="Arial"/>
          <w:spacing w:val="-2"/>
          <w:sz w:val="24"/>
          <w:szCs w:val="24"/>
          <w:lang w:val="hy-AM"/>
        </w:rPr>
        <w:t>րդ</w:t>
      </w:r>
      <w:r w:rsidRPr="006B2F10">
        <w:rPr>
          <w:rFonts w:ascii="GHEA Mariam" w:hAnsi="GHEA Mariam"/>
          <w:spacing w:val="-2"/>
          <w:sz w:val="24"/>
          <w:szCs w:val="24"/>
          <w:lang w:val="fr-CA"/>
        </w:rPr>
        <w:t xml:space="preserve"> </w:t>
      </w:r>
      <w:r w:rsidRPr="006B2F10">
        <w:rPr>
          <w:rFonts w:ascii="GHEA Mariam" w:hAnsi="GHEA Mariam" w:cs="Arial"/>
          <w:spacing w:val="-2"/>
          <w:sz w:val="24"/>
          <w:szCs w:val="24"/>
          <w:lang w:val="hy-AM"/>
        </w:rPr>
        <w:t>հոդվածի</w:t>
      </w:r>
      <w:r w:rsidRPr="006B2F10">
        <w:rPr>
          <w:rFonts w:ascii="GHEA Mariam" w:hAnsi="GHEA Mariam" w:cs="Sylfaen"/>
          <w:bCs/>
          <w:color w:val="000000"/>
          <w:spacing w:val="-2"/>
          <w:sz w:val="24"/>
          <w:szCs w:val="24"/>
          <w:lang w:val="fr-FR" w:eastAsia="en-US"/>
        </w:rPr>
        <w:t xml:space="preserve"> 3-րդ մաս</w:t>
      </w:r>
      <w:r w:rsidRPr="006B2F10">
        <w:rPr>
          <w:rFonts w:ascii="GHEA Mariam" w:hAnsi="GHEA Mariam" w:cs="Sylfaen"/>
          <w:bCs/>
          <w:color w:val="000000"/>
          <w:spacing w:val="-2"/>
          <w:sz w:val="24"/>
          <w:szCs w:val="24"/>
          <w:lang w:val="hy-AM" w:eastAsia="en-US"/>
        </w:rPr>
        <w:t>ը</w:t>
      </w:r>
      <w:r w:rsidRPr="006B2F10">
        <w:rPr>
          <w:rFonts w:ascii="GHEA Mariam" w:hAnsi="GHEA Mariam" w:cs="Sylfaen"/>
          <w:bCs/>
          <w:color w:val="000000"/>
          <w:spacing w:val="-2"/>
          <w:sz w:val="24"/>
          <w:szCs w:val="24"/>
          <w:lang w:val="fr-FR" w:eastAsia="en-US"/>
        </w:rPr>
        <w:t>՝ Հայաստանի Հանրապետության կառավարությունը     ո ր ո շ ու մ    է.</w:t>
      </w:r>
    </w:p>
    <w:p w:rsidR="006B2F10" w:rsidRPr="006E1AC3" w:rsidRDefault="006B2F10" w:rsidP="006B2F10">
      <w:pPr>
        <w:pStyle w:val="norm"/>
        <w:spacing w:line="360" w:lineRule="auto"/>
        <w:rPr>
          <w:rFonts w:ascii="GHEA Mariam" w:eastAsiaTheme="minorHAnsi" w:hAnsi="GHEA Mariam" w:cstheme="minorBidi"/>
          <w:sz w:val="24"/>
          <w:szCs w:val="24"/>
          <w:lang w:val="hy-AM" w:eastAsia="en-US"/>
        </w:rPr>
      </w:pPr>
      <w:r w:rsidRPr="006E1AC3">
        <w:rPr>
          <w:rFonts w:ascii="GHEA Mariam" w:hAnsi="GHEA Mariam"/>
          <w:sz w:val="24"/>
          <w:szCs w:val="24"/>
          <w:lang w:val="hy-AM"/>
        </w:rPr>
        <w:t xml:space="preserve">1. </w:t>
      </w:r>
      <w:r w:rsidRPr="006E1AC3">
        <w:rPr>
          <w:rFonts w:ascii="GHEA Mariam" w:hAnsi="GHEA Mariam" w:cs="Arial"/>
          <w:color w:val="000000"/>
          <w:sz w:val="24"/>
          <w:szCs w:val="24"/>
          <w:shd w:val="clear" w:color="auto" w:fill="FFFFFF"/>
          <w:lang w:val="hy-AM"/>
        </w:rPr>
        <w:t>Հավանություն</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տալ</w:t>
      </w:r>
      <w:r w:rsidRPr="006E1AC3">
        <w:rPr>
          <w:rFonts w:ascii="GHEA Mariam" w:hAnsi="GHEA Mariam"/>
          <w:color w:val="000000"/>
          <w:sz w:val="24"/>
          <w:szCs w:val="24"/>
          <w:shd w:val="clear" w:color="auto" w:fill="FFFFFF"/>
          <w:lang w:val="hy-AM"/>
        </w:rPr>
        <w:t xml:space="preserve"> </w:t>
      </w:r>
      <w:r w:rsidRPr="006E1AC3">
        <w:rPr>
          <w:rFonts w:ascii="GHEA Mariam" w:hAnsi="GHEA Mariam"/>
          <w:color w:val="000000"/>
          <w:sz w:val="24"/>
          <w:szCs w:val="24"/>
          <w:lang w:val="hy-AM"/>
        </w:rPr>
        <w:t>«</w:t>
      </w:r>
      <w:r w:rsidRPr="006E1AC3">
        <w:rPr>
          <w:rFonts w:ascii="GHEA Mariam" w:hAnsi="GHEA Mariam" w:cs="Arial"/>
          <w:color w:val="000000"/>
          <w:sz w:val="24"/>
          <w:szCs w:val="24"/>
          <w:lang w:val="hy-AM"/>
        </w:rPr>
        <w:t>Տեղական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ինքնակառավարման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տանի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Հանրապետության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օրենքում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փոփոխություններ</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և</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լրացումներ</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կատա</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րելու</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Armenian"/>
          <w:color w:val="000000"/>
          <w:sz w:val="24"/>
          <w:szCs w:val="24"/>
          <w:lang w:val="hy-AM"/>
        </w:rPr>
        <w:t>«</w:t>
      </w:r>
      <w:r w:rsidRPr="006E1AC3">
        <w:rPr>
          <w:rFonts w:ascii="GHEA Mariam" w:hAnsi="GHEA Mariam" w:cs="Arial"/>
          <w:color w:val="000000"/>
          <w:sz w:val="24"/>
          <w:szCs w:val="24"/>
          <w:lang w:val="hy-AM"/>
        </w:rPr>
        <w:t>Երևան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քաղաքում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տեղական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ինքնակառավարման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lastRenderedPageBreak/>
        <w:t>Հայաս</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տանի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Հանրապետության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օրենքում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փոփոխություն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կատարելու</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Armenian"/>
          <w:color w:val="000000"/>
          <w:sz w:val="24"/>
          <w:szCs w:val="24"/>
          <w:lang w:val="hy-AM"/>
        </w:rPr>
        <w:t>«</w:t>
      </w:r>
      <w:r w:rsidRPr="006E1AC3">
        <w:rPr>
          <w:rFonts w:ascii="GHEA Mariam" w:hAnsi="GHEA Mariam" w:cs="Arial"/>
          <w:color w:val="000000"/>
          <w:sz w:val="24"/>
          <w:szCs w:val="24"/>
          <w:lang w:val="hy-AM"/>
        </w:rPr>
        <w:t>Աշխար</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հա</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գրական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անվանումների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Հայաստանի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Հանրապետության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օրենքում</w:t>
      </w:r>
      <w:r w:rsidRPr="006E1AC3">
        <w:rPr>
          <w:rFonts w:ascii="GHEA Mariam" w:hAnsi="GHEA Mariam"/>
          <w:color w:val="000000"/>
          <w:sz w:val="24"/>
          <w:szCs w:val="24"/>
          <w:lang w:val="hy-AM"/>
        </w:rPr>
        <w:t xml:space="preserve"> </w:t>
      </w:r>
      <w:r w:rsidRPr="006E1AC3">
        <w:rPr>
          <w:rFonts w:ascii="GHEA Mariam" w:hAnsi="GHEA Mariam" w:cs="Arial"/>
          <w:color w:val="000000"/>
          <w:spacing w:val="-6"/>
          <w:sz w:val="24"/>
          <w:szCs w:val="24"/>
          <w:lang w:val="hy-AM"/>
        </w:rPr>
        <w:t>փոփոխություն</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և</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լրացում</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կատարելու</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մասին</w:t>
      </w:r>
      <w:r w:rsidRPr="006E1AC3">
        <w:rPr>
          <w:rFonts w:ascii="GHEA Mariam" w:hAnsi="GHEA Mariam" w:cs="Arial Armenian"/>
          <w:color w:val="000000"/>
          <w:spacing w:val="-6"/>
          <w:sz w:val="24"/>
          <w:szCs w:val="24"/>
          <w:lang w:val="hy-AM"/>
        </w:rPr>
        <w:t>»</w:t>
      </w:r>
      <w:r w:rsidRPr="006E1AC3">
        <w:rPr>
          <w:rFonts w:ascii="GHEA Mariam" w:hAnsi="GHEA Mariam"/>
          <w:color w:val="000000"/>
          <w:spacing w:val="-6"/>
          <w:sz w:val="24"/>
          <w:szCs w:val="24"/>
          <w:lang w:val="hy-AM"/>
        </w:rPr>
        <w:t xml:space="preserve">, </w:t>
      </w:r>
      <w:r w:rsidRPr="006E1AC3">
        <w:rPr>
          <w:rFonts w:ascii="GHEA Mariam" w:hAnsi="GHEA Mariam" w:cs="Arial Armenian"/>
          <w:color w:val="000000"/>
          <w:spacing w:val="-6"/>
          <w:sz w:val="24"/>
          <w:szCs w:val="24"/>
          <w:lang w:val="hy-AM"/>
        </w:rPr>
        <w:t>«</w:t>
      </w:r>
      <w:r w:rsidRPr="006E1AC3">
        <w:rPr>
          <w:rFonts w:ascii="GHEA Mariam" w:hAnsi="GHEA Mariam" w:cs="Arial"/>
          <w:color w:val="000000"/>
          <w:spacing w:val="-6"/>
          <w:sz w:val="24"/>
          <w:szCs w:val="24"/>
          <w:lang w:val="hy-AM"/>
        </w:rPr>
        <w:t>Պետական</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ոչ</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առևտրա</w:t>
      </w:r>
      <w:r>
        <w:rPr>
          <w:rFonts w:ascii="GHEA Mariam" w:hAnsi="GHEA Mariam" w:cs="Arial"/>
          <w:color w:val="000000"/>
          <w:spacing w:val="-6"/>
          <w:sz w:val="24"/>
          <w:szCs w:val="24"/>
          <w:lang w:val="hy-AM"/>
        </w:rPr>
        <w:softHyphen/>
      </w:r>
      <w:r w:rsidRPr="006E1AC3">
        <w:rPr>
          <w:rFonts w:ascii="GHEA Mariam" w:hAnsi="GHEA Mariam" w:cs="Arial"/>
          <w:color w:val="000000"/>
          <w:spacing w:val="-6"/>
          <w:sz w:val="24"/>
          <w:szCs w:val="24"/>
          <w:lang w:val="hy-AM"/>
        </w:rPr>
        <w:t>յին</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կազմա</w:t>
      </w:r>
      <w:r w:rsidRPr="006E1AC3">
        <w:rPr>
          <w:rFonts w:ascii="GHEA Mariam" w:hAnsi="GHEA Mariam" w:cs="Arial"/>
          <w:color w:val="000000"/>
          <w:spacing w:val="-6"/>
          <w:sz w:val="24"/>
          <w:szCs w:val="24"/>
          <w:lang w:val="hy-AM"/>
        </w:rPr>
        <w:softHyphen/>
        <w:t>կերպությունների</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մասին</w:t>
      </w:r>
      <w:r w:rsidRPr="006E1AC3">
        <w:rPr>
          <w:rFonts w:ascii="GHEA Mariam" w:hAnsi="GHEA Mariam" w:cs="Arial Armenian"/>
          <w:color w:val="000000"/>
          <w:spacing w:val="-6"/>
          <w:sz w:val="24"/>
          <w:szCs w:val="24"/>
          <w:lang w:val="hy-AM"/>
        </w:rPr>
        <w:t>»</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Հայաստանի</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Հանրապետության</w:t>
      </w:r>
      <w:r w:rsidRPr="006E1AC3">
        <w:rPr>
          <w:rFonts w:ascii="GHEA Mariam" w:hAnsi="GHEA Mariam"/>
          <w:color w:val="000000"/>
          <w:spacing w:val="-6"/>
          <w:sz w:val="24"/>
          <w:szCs w:val="24"/>
          <w:lang w:val="hy-AM"/>
        </w:rPr>
        <w:t xml:space="preserve"> </w:t>
      </w:r>
      <w:r w:rsidRPr="006E1AC3">
        <w:rPr>
          <w:rFonts w:ascii="GHEA Mariam" w:hAnsi="GHEA Mariam" w:cs="Arial"/>
          <w:color w:val="000000"/>
          <w:spacing w:val="-6"/>
          <w:sz w:val="24"/>
          <w:szCs w:val="24"/>
          <w:lang w:val="hy-AM"/>
        </w:rPr>
        <w:t>օրենքում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փոփոխություն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կատարելու</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Armenian"/>
          <w:color w:val="000000"/>
          <w:sz w:val="24"/>
          <w:szCs w:val="24"/>
          <w:lang w:val="hy-AM"/>
        </w:rPr>
        <w:t>«</w:t>
      </w:r>
      <w:r w:rsidRPr="006E1AC3">
        <w:rPr>
          <w:rFonts w:ascii="GHEA Mariam" w:hAnsi="GHEA Mariam" w:cs="Arial"/>
          <w:color w:val="000000"/>
          <w:sz w:val="24"/>
          <w:szCs w:val="24"/>
          <w:lang w:val="hy-AM"/>
        </w:rPr>
        <w:t>Հանրային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ծառայության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տանի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6E1AC3">
        <w:rPr>
          <w:rFonts w:ascii="GHEA Mariam" w:hAnsi="GHEA Mariam" w:cs="Arial"/>
          <w:color w:val="000000"/>
          <w:sz w:val="24"/>
          <w:szCs w:val="24"/>
          <w:lang w:val="hy-AM"/>
        </w:rPr>
        <w:t>տության</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օրենքում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լրացում</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կատարելու</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մասին</w:t>
      </w:r>
      <w:r w:rsidRPr="006E1AC3">
        <w:rPr>
          <w:rFonts w:ascii="GHEA Mariam" w:hAnsi="GHEA Mariam" w:cs="Arial Armenian"/>
          <w:color w:val="000000"/>
          <w:sz w:val="24"/>
          <w:szCs w:val="24"/>
          <w:lang w:val="hy-AM"/>
        </w:rPr>
        <w:t>»</w:t>
      </w:r>
      <w:r w:rsidRPr="006E1AC3">
        <w:rPr>
          <w:rFonts w:ascii="GHEA Mariam" w:hAnsi="GHEA Mariam"/>
          <w:color w:val="000000"/>
          <w:sz w:val="24"/>
          <w:szCs w:val="24"/>
          <w:lang w:val="hy-AM"/>
        </w:rPr>
        <w:t xml:space="preserve"> </w:t>
      </w:r>
      <w:r w:rsidRPr="006E1AC3">
        <w:rPr>
          <w:rFonts w:ascii="GHEA Mariam" w:hAnsi="GHEA Mariam" w:cs="Sylfaen"/>
          <w:bCs/>
          <w:color w:val="000000"/>
          <w:spacing w:val="-8"/>
          <w:sz w:val="24"/>
          <w:szCs w:val="24"/>
          <w:lang w:val="fr-FR" w:eastAsia="en-US"/>
        </w:rPr>
        <w:t>Հայաստանի</w:t>
      </w:r>
      <w:r w:rsidRPr="006E1AC3">
        <w:rPr>
          <w:rFonts w:ascii="GHEA Mariam" w:hAnsi="GHEA Mariam" w:cs="Arial Armenian"/>
          <w:bCs/>
          <w:color w:val="000000"/>
          <w:spacing w:val="-8"/>
          <w:sz w:val="24"/>
          <w:szCs w:val="24"/>
          <w:lang w:val="fr-FR" w:eastAsia="en-US"/>
        </w:rPr>
        <w:t xml:space="preserve"> </w:t>
      </w:r>
      <w:r w:rsidRPr="006E1AC3">
        <w:rPr>
          <w:rFonts w:ascii="GHEA Mariam" w:hAnsi="GHEA Mariam" w:cs="Sylfaen"/>
          <w:bCs/>
          <w:color w:val="000000"/>
          <w:spacing w:val="-8"/>
          <w:sz w:val="24"/>
          <w:szCs w:val="24"/>
          <w:lang w:val="fr-FR" w:eastAsia="en-US"/>
        </w:rPr>
        <w:t>Հանրա</w:t>
      </w:r>
      <w:r w:rsidRPr="006E1AC3">
        <w:rPr>
          <w:rFonts w:ascii="GHEA Mariam" w:hAnsi="GHEA Mariam" w:cs="Sylfaen"/>
          <w:bCs/>
          <w:color w:val="000000"/>
          <w:spacing w:val="-8"/>
          <w:sz w:val="24"/>
          <w:szCs w:val="24"/>
          <w:lang w:val="fr-FR" w:eastAsia="en-US"/>
        </w:rPr>
        <w:softHyphen/>
        <w:t>պետության</w:t>
      </w:r>
      <w:r>
        <w:rPr>
          <w:rFonts w:ascii="GHEA Mariam" w:hAnsi="GHEA Mariam"/>
          <w:color w:val="000000"/>
          <w:sz w:val="24"/>
          <w:szCs w:val="24"/>
          <w:lang w:val="hy-AM"/>
        </w:rPr>
        <w:t xml:space="preserve"> </w:t>
      </w:r>
      <w:r w:rsidRPr="006E1AC3">
        <w:rPr>
          <w:rFonts w:ascii="GHEA Mariam" w:hAnsi="GHEA Mariam" w:cs="Arial"/>
          <w:color w:val="000000"/>
          <w:sz w:val="24"/>
          <w:szCs w:val="24"/>
          <w:lang w:val="hy-AM"/>
        </w:rPr>
        <w:t>օրենքների</w:t>
      </w:r>
      <w:r w:rsidRPr="006E1AC3">
        <w:rPr>
          <w:rFonts w:ascii="GHEA Mariam" w:hAnsi="GHEA Mariam"/>
          <w:color w:val="000000"/>
          <w:sz w:val="24"/>
          <w:szCs w:val="24"/>
          <w:lang w:val="hy-AM"/>
        </w:rPr>
        <w:t xml:space="preserve"> </w:t>
      </w:r>
      <w:r w:rsidRPr="006E1AC3">
        <w:rPr>
          <w:rFonts w:ascii="GHEA Mariam" w:hAnsi="GHEA Mariam" w:cs="Arial"/>
          <w:color w:val="000000"/>
          <w:sz w:val="24"/>
          <w:szCs w:val="24"/>
          <w:shd w:val="clear" w:color="auto" w:fill="FFFFFF"/>
          <w:lang w:val="hy-AM"/>
        </w:rPr>
        <w:t>նախագծերի</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վերաբերյալ</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Հայաստա</w:t>
      </w:r>
      <w:bookmarkStart w:id="0" w:name="_GoBack"/>
      <w:bookmarkEnd w:id="0"/>
      <w:r w:rsidRPr="006E1AC3">
        <w:rPr>
          <w:rFonts w:ascii="GHEA Mariam" w:hAnsi="GHEA Mariam" w:cs="Arial"/>
          <w:color w:val="000000"/>
          <w:sz w:val="24"/>
          <w:szCs w:val="24"/>
          <w:shd w:val="clear" w:color="auto" w:fill="FFFFFF"/>
          <w:lang w:val="hy-AM"/>
        </w:rPr>
        <w:t>նի</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Հանրա</w:t>
      </w:r>
      <w:r>
        <w:rPr>
          <w:rFonts w:ascii="GHEA Mariam" w:hAnsi="GHEA Mariam" w:cs="Arial"/>
          <w:color w:val="000000"/>
          <w:sz w:val="24"/>
          <w:szCs w:val="24"/>
          <w:shd w:val="clear" w:color="auto" w:fill="FFFFFF"/>
          <w:lang w:val="hy-AM"/>
        </w:rPr>
        <w:softHyphen/>
      </w:r>
      <w:r w:rsidRPr="006E1AC3">
        <w:rPr>
          <w:rFonts w:ascii="GHEA Mariam" w:hAnsi="GHEA Mariam" w:cs="Arial"/>
          <w:color w:val="000000"/>
          <w:sz w:val="24"/>
          <w:szCs w:val="24"/>
          <w:shd w:val="clear" w:color="auto" w:fill="FFFFFF"/>
          <w:lang w:val="hy-AM"/>
        </w:rPr>
        <w:t>պետ</w:t>
      </w:r>
      <w:r w:rsidRPr="006E1AC3">
        <w:rPr>
          <w:rFonts w:ascii="GHEA Mariam" w:hAnsi="GHEA Mariam"/>
          <w:color w:val="000000"/>
          <w:sz w:val="24"/>
          <w:szCs w:val="24"/>
          <w:shd w:val="clear" w:color="auto" w:fill="FFFFFF"/>
          <w:lang w:val="hy-AM"/>
        </w:rPr>
        <w:softHyphen/>
      </w:r>
      <w:r w:rsidRPr="006E1AC3">
        <w:rPr>
          <w:rFonts w:ascii="GHEA Mariam" w:hAnsi="GHEA Mariam" w:cs="Arial"/>
          <w:color w:val="000000"/>
          <w:sz w:val="24"/>
          <w:szCs w:val="24"/>
          <w:shd w:val="clear" w:color="auto" w:fill="FFFFFF"/>
          <w:lang w:val="hy-AM"/>
        </w:rPr>
        <w:t>ության</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կառավա</w:t>
      </w:r>
      <w:r w:rsidRPr="006E1AC3">
        <w:rPr>
          <w:rFonts w:ascii="GHEA Mariam" w:hAnsi="GHEA Mariam"/>
          <w:color w:val="000000"/>
          <w:sz w:val="24"/>
          <w:szCs w:val="24"/>
          <w:shd w:val="clear" w:color="auto" w:fill="FFFFFF"/>
          <w:lang w:val="hy-AM"/>
        </w:rPr>
        <w:softHyphen/>
      </w:r>
      <w:r w:rsidRPr="006E1AC3">
        <w:rPr>
          <w:rFonts w:ascii="GHEA Mariam" w:hAnsi="GHEA Mariam"/>
          <w:color w:val="000000"/>
          <w:sz w:val="24"/>
          <w:szCs w:val="24"/>
          <w:shd w:val="clear" w:color="auto" w:fill="FFFFFF"/>
          <w:lang w:val="hy-AM"/>
        </w:rPr>
        <w:softHyphen/>
      </w:r>
      <w:r w:rsidRPr="006E1AC3">
        <w:rPr>
          <w:rFonts w:ascii="GHEA Mariam" w:hAnsi="GHEA Mariam" w:cs="Arial"/>
          <w:color w:val="000000"/>
          <w:sz w:val="24"/>
          <w:szCs w:val="24"/>
          <w:shd w:val="clear" w:color="auto" w:fill="FFFFFF"/>
          <w:lang w:val="hy-AM"/>
        </w:rPr>
        <w:t>րու</w:t>
      </w:r>
      <w:r w:rsidRPr="006E1AC3">
        <w:rPr>
          <w:rFonts w:ascii="GHEA Mariam" w:hAnsi="GHEA Mariam"/>
          <w:color w:val="000000"/>
          <w:sz w:val="24"/>
          <w:szCs w:val="24"/>
          <w:shd w:val="clear" w:color="auto" w:fill="FFFFFF"/>
          <w:lang w:val="hy-AM"/>
        </w:rPr>
        <w:softHyphen/>
      </w:r>
      <w:r w:rsidRPr="006E1AC3">
        <w:rPr>
          <w:rFonts w:ascii="GHEA Mariam" w:hAnsi="GHEA Mariam" w:cs="Arial"/>
          <w:color w:val="000000"/>
          <w:sz w:val="24"/>
          <w:szCs w:val="24"/>
          <w:shd w:val="clear" w:color="auto" w:fill="FFFFFF"/>
          <w:lang w:val="hy-AM"/>
        </w:rPr>
        <w:t>թյան</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օրենսդրական</w:t>
      </w:r>
      <w:r w:rsidRPr="006E1AC3">
        <w:rPr>
          <w:rFonts w:ascii="GHEA Mariam" w:hAnsi="GHEA Mariam"/>
          <w:color w:val="000000"/>
          <w:sz w:val="24"/>
          <w:szCs w:val="24"/>
          <w:shd w:val="clear" w:color="auto" w:fill="FFFFFF"/>
          <w:lang w:val="hy-AM"/>
        </w:rPr>
        <w:t xml:space="preserve"> </w:t>
      </w:r>
      <w:r w:rsidRPr="006E1AC3">
        <w:rPr>
          <w:rFonts w:ascii="GHEA Mariam" w:hAnsi="GHEA Mariam" w:cs="Arial"/>
          <w:color w:val="000000"/>
          <w:sz w:val="24"/>
          <w:szCs w:val="24"/>
          <w:shd w:val="clear" w:color="auto" w:fill="FFFFFF"/>
          <w:lang w:val="hy-AM"/>
        </w:rPr>
        <w:t>նախաձեռնությանը</w:t>
      </w:r>
      <w:r w:rsidRPr="006E1AC3">
        <w:rPr>
          <w:rFonts w:ascii="GHEA Mariam" w:hAnsi="GHEA Mariam"/>
          <w:color w:val="000000"/>
          <w:sz w:val="24"/>
          <w:szCs w:val="24"/>
          <w:shd w:val="clear" w:color="auto" w:fill="FFFFFF"/>
          <w:lang w:val="hy-AM"/>
        </w:rPr>
        <w:t>:</w:t>
      </w:r>
    </w:p>
    <w:p w:rsidR="00D7394A" w:rsidRDefault="006B2F10" w:rsidP="006B2F10">
      <w:pPr>
        <w:spacing w:line="360" w:lineRule="auto"/>
        <w:ind w:firstLine="709"/>
        <w:jc w:val="both"/>
        <w:rPr>
          <w:rFonts w:ascii="GHEA Grapalat" w:hAnsi="GHEA Grapalat"/>
          <w:sz w:val="10"/>
          <w:szCs w:val="10"/>
          <w:lang w:val="af-ZA"/>
        </w:rPr>
      </w:pPr>
      <w:r w:rsidRPr="006E1AC3">
        <w:rPr>
          <w:rFonts w:ascii="GHEA Mariam" w:hAnsi="GHEA Mariam"/>
          <w:color w:val="000000"/>
          <w:spacing w:val="-6"/>
          <w:sz w:val="24"/>
          <w:szCs w:val="24"/>
          <w:lang w:val="hy-AM"/>
        </w:rPr>
        <w:t xml:space="preserve">2. </w:t>
      </w:r>
      <w:r w:rsidRPr="006E1AC3">
        <w:rPr>
          <w:rFonts w:ascii="GHEA Mariam" w:hAnsi="GHEA Mariam" w:cs="Arial"/>
          <w:spacing w:val="-6"/>
          <w:sz w:val="24"/>
          <w:szCs w:val="24"/>
          <w:lang w:val="hy-AM"/>
        </w:rPr>
        <w:t>Հայաստանի</w:t>
      </w:r>
      <w:r w:rsidRPr="006E1AC3">
        <w:rPr>
          <w:rFonts w:ascii="GHEA Mariam" w:hAnsi="GHEA Mariam"/>
          <w:spacing w:val="-6"/>
          <w:sz w:val="24"/>
          <w:szCs w:val="24"/>
          <w:lang w:val="hy-AM"/>
        </w:rPr>
        <w:t xml:space="preserve"> </w:t>
      </w:r>
      <w:r w:rsidRPr="006E1AC3">
        <w:rPr>
          <w:rFonts w:ascii="GHEA Mariam" w:hAnsi="GHEA Mariam" w:cs="Arial"/>
          <w:spacing w:val="-6"/>
          <w:sz w:val="24"/>
          <w:szCs w:val="24"/>
          <w:lang w:val="hy-AM"/>
        </w:rPr>
        <w:t>Հանրապետության</w:t>
      </w:r>
      <w:r>
        <w:rPr>
          <w:rFonts w:ascii="Calibri" w:hAnsi="Calibri" w:cs="Calibri"/>
          <w:spacing w:val="-6"/>
          <w:sz w:val="24"/>
          <w:szCs w:val="24"/>
          <w:lang w:val="hy-AM"/>
        </w:rPr>
        <w:t xml:space="preserve"> </w:t>
      </w:r>
      <w:r w:rsidRPr="006E1AC3">
        <w:rPr>
          <w:rFonts w:ascii="GHEA Mariam" w:hAnsi="GHEA Mariam" w:cs="Arial"/>
          <w:spacing w:val="-6"/>
          <w:sz w:val="24"/>
          <w:szCs w:val="24"/>
          <w:lang w:val="hy-AM"/>
        </w:rPr>
        <w:t>կառավարության</w:t>
      </w:r>
      <w:r w:rsidRPr="006E1AC3">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6E1AC3">
        <w:rPr>
          <w:rFonts w:ascii="GHEA Mariam" w:hAnsi="GHEA Mariam" w:cs="Arial"/>
          <w:spacing w:val="-6"/>
          <w:sz w:val="24"/>
          <w:szCs w:val="24"/>
          <w:lang w:val="hy-AM"/>
        </w:rPr>
        <w:t>օրենսդրական</w:t>
      </w:r>
      <w:r w:rsidRPr="006E1AC3">
        <w:rPr>
          <w:rFonts w:ascii="GHEA Mariam" w:hAnsi="GHEA Mariam"/>
          <w:spacing w:val="-6"/>
          <w:sz w:val="24"/>
          <w:szCs w:val="24"/>
          <w:lang w:val="hy-AM"/>
        </w:rPr>
        <w:t xml:space="preserve"> </w:t>
      </w:r>
      <w:r w:rsidRPr="006E1AC3">
        <w:rPr>
          <w:rFonts w:ascii="GHEA Mariam" w:hAnsi="GHEA Mariam" w:cs="Arial"/>
          <w:spacing w:val="-6"/>
          <w:sz w:val="24"/>
          <w:szCs w:val="24"/>
          <w:lang w:val="hy-AM"/>
        </w:rPr>
        <w:t>նախա</w:t>
      </w:r>
      <w:r>
        <w:rPr>
          <w:rFonts w:ascii="GHEA Mariam" w:hAnsi="GHEA Mariam" w:cs="Arial"/>
          <w:spacing w:val="-6"/>
          <w:sz w:val="24"/>
          <w:szCs w:val="24"/>
          <w:lang w:val="hy-AM"/>
        </w:rPr>
        <w:softHyphen/>
      </w:r>
      <w:r w:rsidRPr="006E1AC3">
        <w:rPr>
          <w:rFonts w:ascii="GHEA Mariam" w:hAnsi="GHEA Mariam" w:cs="Arial"/>
          <w:spacing w:val="-6"/>
          <w:sz w:val="24"/>
          <w:szCs w:val="24"/>
          <w:lang w:val="hy-AM"/>
        </w:rPr>
        <w:softHyphen/>
        <w:t>ձեռ</w:t>
      </w:r>
      <w:r>
        <w:rPr>
          <w:rFonts w:ascii="GHEA Mariam" w:hAnsi="GHEA Mariam" w:cs="Arial"/>
          <w:spacing w:val="-6"/>
          <w:sz w:val="24"/>
          <w:szCs w:val="24"/>
          <w:lang w:val="hy-AM"/>
        </w:rPr>
        <w:softHyphen/>
      </w:r>
      <w:r w:rsidRPr="006E1AC3">
        <w:rPr>
          <w:rFonts w:ascii="GHEA Mariam" w:hAnsi="GHEA Mariam" w:cs="Arial"/>
          <w:spacing w:val="-6"/>
          <w:sz w:val="24"/>
          <w:szCs w:val="24"/>
          <w:lang w:val="hy-AM"/>
        </w:rPr>
        <w:t>նությունը</w:t>
      </w:r>
      <w:r w:rsidRPr="006E1AC3">
        <w:rPr>
          <w:rFonts w:ascii="GHEA Mariam" w:hAnsi="GHEA Mariam"/>
          <w:sz w:val="24"/>
          <w:szCs w:val="24"/>
          <w:lang w:val="hy-AM"/>
        </w:rPr>
        <w:t xml:space="preserve"> </w:t>
      </w:r>
      <w:r w:rsidRPr="006E1AC3">
        <w:rPr>
          <w:rFonts w:ascii="GHEA Mariam" w:hAnsi="GHEA Mariam" w:cs="Arial"/>
          <w:sz w:val="24"/>
          <w:szCs w:val="24"/>
          <w:lang w:val="hy-AM"/>
        </w:rPr>
        <w:t>սահմանված</w:t>
      </w:r>
      <w:r w:rsidRPr="006E1AC3">
        <w:rPr>
          <w:rFonts w:ascii="GHEA Mariam" w:hAnsi="GHEA Mariam"/>
          <w:sz w:val="24"/>
          <w:szCs w:val="24"/>
          <w:lang w:val="hy-AM"/>
        </w:rPr>
        <w:t xml:space="preserve"> </w:t>
      </w:r>
      <w:r w:rsidRPr="006E1AC3">
        <w:rPr>
          <w:rFonts w:ascii="GHEA Mariam" w:hAnsi="GHEA Mariam" w:cs="Arial"/>
          <w:sz w:val="24"/>
          <w:szCs w:val="24"/>
          <w:lang w:val="hy-AM"/>
        </w:rPr>
        <w:t>կարգով</w:t>
      </w:r>
      <w:r w:rsidRPr="006E1AC3">
        <w:rPr>
          <w:rFonts w:ascii="GHEA Mariam" w:hAnsi="GHEA Mariam"/>
          <w:sz w:val="24"/>
          <w:szCs w:val="24"/>
          <w:lang w:val="hy-AM"/>
        </w:rPr>
        <w:t xml:space="preserve"> </w:t>
      </w:r>
      <w:r w:rsidRPr="006E1AC3">
        <w:rPr>
          <w:rFonts w:ascii="GHEA Mariam" w:hAnsi="GHEA Mariam" w:cs="Arial"/>
          <w:sz w:val="24"/>
          <w:szCs w:val="24"/>
          <w:lang w:val="hy-AM"/>
        </w:rPr>
        <w:t>ներկայացնել</w:t>
      </w:r>
      <w:r w:rsidRPr="006E1AC3">
        <w:rPr>
          <w:rFonts w:ascii="GHEA Mariam" w:hAnsi="GHEA Mariam"/>
          <w:sz w:val="24"/>
          <w:szCs w:val="24"/>
          <w:lang w:val="hy-AM"/>
        </w:rPr>
        <w:t xml:space="preserve"> </w:t>
      </w:r>
      <w:r w:rsidRPr="006E1AC3">
        <w:rPr>
          <w:rFonts w:ascii="GHEA Mariam" w:hAnsi="GHEA Mariam" w:cs="Arial"/>
          <w:sz w:val="24"/>
          <w:szCs w:val="24"/>
          <w:lang w:val="hy-AM"/>
        </w:rPr>
        <w:t>Հայաստանի</w:t>
      </w:r>
      <w:r w:rsidRPr="006E1AC3">
        <w:rPr>
          <w:rFonts w:ascii="GHEA Mariam" w:hAnsi="GHEA Mariam"/>
          <w:sz w:val="24"/>
          <w:szCs w:val="24"/>
          <w:lang w:val="hy-AM"/>
        </w:rPr>
        <w:t xml:space="preserve"> </w:t>
      </w:r>
      <w:r w:rsidRPr="006E1AC3">
        <w:rPr>
          <w:rFonts w:ascii="GHEA Mariam" w:hAnsi="GHEA Mariam" w:cs="Arial"/>
          <w:sz w:val="24"/>
          <w:szCs w:val="24"/>
          <w:lang w:val="hy-AM"/>
        </w:rPr>
        <w:t>Հանրապետու</w:t>
      </w:r>
      <w:r>
        <w:rPr>
          <w:rFonts w:ascii="GHEA Mariam" w:hAnsi="GHEA Mariam" w:cs="Arial"/>
          <w:sz w:val="24"/>
          <w:szCs w:val="24"/>
          <w:lang w:val="hy-AM"/>
        </w:rPr>
        <w:softHyphen/>
      </w:r>
      <w:r w:rsidRPr="006E1AC3">
        <w:rPr>
          <w:rFonts w:ascii="GHEA Mariam" w:hAnsi="GHEA Mariam" w:cs="Arial"/>
          <w:sz w:val="24"/>
          <w:szCs w:val="24"/>
          <w:lang w:val="hy-AM"/>
        </w:rPr>
        <w:t>թյան</w:t>
      </w:r>
      <w:r w:rsidRPr="006E1AC3">
        <w:rPr>
          <w:rFonts w:ascii="GHEA Mariam" w:hAnsi="GHEA Mariam"/>
          <w:sz w:val="24"/>
          <w:szCs w:val="24"/>
          <w:lang w:val="hy-AM"/>
        </w:rPr>
        <w:t xml:space="preserve"> </w:t>
      </w:r>
      <w:r w:rsidRPr="006E1AC3">
        <w:rPr>
          <w:rFonts w:ascii="GHEA Mariam" w:hAnsi="GHEA Mariam" w:cs="Arial"/>
          <w:sz w:val="24"/>
          <w:szCs w:val="24"/>
          <w:lang w:val="hy-AM"/>
        </w:rPr>
        <w:t>Ազգային</w:t>
      </w:r>
      <w:r w:rsidRPr="006E1AC3">
        <w:rPr>
          <w:rFonts w:ascii="GHEA Mariam" w:hAnsi="GHEA Mariam"/>
          <w:sz w:val="24"/>
          <w:szCs w:val="24"/>
          <w:lang w:val="hy-AM"/>
        </w:rPr>
        <w:t xml:space="preserve"> </w:t>
      </w:r>
      <w:r w:rsidRPr="006E1AC3">
        <w:rPr>
          <w:rFonts w:ascii="GHEA Mariam" w:hAnsi="GHEA Mariam" w:cs="Arial"/>
          <w:sz w:val="24"/>
          <w:szCs w:val="24"/>
          <w:lang w:val="hy-AM"/>
        </w:rPr>
        <w:t>ժողով</w:t>
      </w:r>
      <w:r w:rsidRPr="006E1AC3">
        <w:rPr>
          <w:rFonts w:ascii="GHEA Mariam" w:hAnsi="GHEA Mariam"/>
          <w:sz w:val="24"/>
          <w:szCs w:val="24"/>
          <w:lang w:val="hy-AM"/>
        </w:rPr>
        <w:t>:</w:t>
      </w:r>
    </w:p>
    <w:p w:rsidR="00933B4F" w:rsidRDefault="00933B4F" w:rsidP="00BA5707">
      <w:pPr>
        <w:spacing w:line="360" w:lineRule="auto"/>
        <w:jc w:val="both"/>
        <w:rPr>
          <w:rFonts w:ascii="GHEA Grapalat" w:hAnsi="GHEA Grapalat"/>
          <w:sz w:val="10"/>
          <w:szCs w:val="10"/>
          <w:lang w:val="af-ZA"/>
        </w:rPr>
      </w:pPr>
    </w:p>
    <w:p w:rsidR="00933B4F" w:rsidRPr="00754419" w:rsidRDefault="00933B4F" w:rsidP="00BA5707">
      <w:pPr>
        <w:spacing w:line="360" w:lineRule="auto"/>
        <w:jc w:val="both"/>
        <w:rPr>
          <w:rFonts w:ascii="GHEA Grapalat" w:hAnsi="GHEA Grapalat"/>
          <w:sz w:val="10"/>
          <w:szCs w:val="10"/>
          <w:lang w:val="af-ZA"/>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9D0599" w:rsidRPr="0061367A" w:rsidRDefault="00EE49A5" w:rsidP="00AD6D31">
      <w:pPr>
        <w:pStyle w:val="norm"/>
        <w:spacing w:line="240" w:lineRule="auto"/>
        <w:ind w:firstLine="0"/>
        <w:rPr>
          <w:rFonts w:ascii="GHEA Mariam" w:hAnsi="GHEA Mariam" w:cs="Arial"/>
          <w:sz w:val="24"/>
          <w:szCs w:val="24"/>
          <w:lang w:val="hy-AM"/>
        </w:rPr>
      </w:pPr>
      <w:r w:rsidRPr="0061367A">
        <w:rPr>
          <w:rFonts w:ascii="GHEA Mariam" w:hAnsi="GHEA Mariam" w:cs="Arial"/>
          <w:sz w:val="24"/>
          <w:szCs w:val="24"/>
          <w:lang w:val="hy-AM"/>
        </w:rPr>
        <w:t>Երևան</w:t>
      </w:r>
    </w:p>
    <w:sectPr w:rsidR="009D0599" w:rsidRPr="0061367A" w:rsidSect="006B2F10">
      <w:headerReference w:type="even" r:id="rId8"/>
      <w:headerReference w:type="default" r:id="rId9"/>
      <w:footerReference w:type="even" r:id="rId10"/>
      <w:pgSz w:w="11909" w:h="16834" w:code="9"/>
      <w:pgMar w:top="1276" w:right="1561" w:bottom="85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028" w:rsidRDefault="004C0028">
      <w:r>
        <w:separator/>
      </w:r>
    </w:p>
  </w:endnote>
  <w:endnote w:type="continuationSeparator" w:id="0">
    <w:p w:rsidR="004C0028" w:rsidRDefault="004C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BB0D03">
      <w:rPr>
        <w:noProof/>
        <w:sz w:val="18"/>
      </w:rPr>
      <w:t>KA-263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028" w:rsidRDefault="004C0028">
      <w:r>
        <w:separator/>
      </w:r>
    </w:p>
  </w:footnote>
  <w:footnote w:type="continuationSeparator" w:id="0">
    <w:p w:rsidR="004C0028" w:rsidRDefault="004C0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D03">
      <w:rPr>
        <w:rStyle w:val="PageNumber"/>
        <w:noProof/>
      </w:rPr>
      <w:t>2</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1"/>
  </w:num>
  <w:num w:numId="5">
    <w:abstractNumId w:val="1"/>
  </w:num>
  <w:num w:numId="6">
    <w:abstractNumId w:val="4"/>
  </w:num>
  <w:num w:numId="7">
    <w:abstractNumId w:val="3"/>
  </w:num>
  <w:num w:numId="8">
    <w:abstractNumId w:val="2"/>
  </w:num>
  <w:num w:numId="9">
    <w:abstractNumId w:val="7"/>
  </w:num>
  <w:num w:numId="10">
    <w:abstractNumId w:val="10"/>
  </w:num>
  <w:num w:numId="11">
    <w:abstractNumId w:val="12"/>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02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2F1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2CE"/>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F5A"/>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0D03"/>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 w:type="character" w:customStyle="1" w:styleId="mechtex0">
    <w:name w:val="mechtex Знак"/>
    <w:locked/>
    <w:rsid w:val="006B2F1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106</cp:revision>
  <cp:lastPrinted>2021-09-10T06:34:00Z</cp:lastPrinted>
  <dcterms:created xsi:type="dcterms:W3CDTF">2021-03-09T05:28:00Z</dcterms:created>
  <dcterms:modified xsi:type="dcterms:W3CDTF">2021-09-10T06:38:00Z</dcterms:modified>
</cp:coreProperties>
</file>