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E10" w:rsidRDefault="00AD3E10" w:rsidP="00206B53">
      <w:pPr>
        <w:jc w:val="center"/>
      </w:pPr>
      <w:r>
        <w:rPr>
          <w:noProof/>
          <w:lang w:val="en-GB" w:eastAsia="en-GB"/>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AD3E10" w:rsidRDefault="00AD3E10" w:rsidP="00206B53">
      <w:pPr>
        <w:jc w:val="center"/>
      </w:pPr>
    </w:p>
    <w:p w:rsidR="00AD3E10" w:rsidRDefault="00AD3E10"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D3E10" w:rsidRDefault="00AD3E10" w:rsidP="00206B53">
      <w:pPr>
        <w:pStyle w:val="mechtex"/>
        <w:rPr>
          <w:rFonts w:ascii="GHEA Mariam" w:hAnsi="GHEA Mariam"/>
          <w:b/>
        </w:rPr>
      </w:pPr>
    </w:p>
    <w:p w:rsidR="00AD3E10" w:rsidRDefault="00AD3E10"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D3E10" w:rsidRPr="008E1B5A" w:rsidRDefault="00AD3E10" w:rsidP="00206B53">
      <w:pPr>
        <w:jc w:val="center"/>
        <w:rPr>
          <w:rFonts w:ascii="GHEA Mariam" w:hAnsi="GHEA Mariam"/>
          <w:sz w:val="24"/>
          <w:szCs w:val="24"/>
        </w:rPr>
      </w:pPr>
    </w:p>
    <w:p w:rsidR="00AD3E10" w:rsidRPr="009E25B0" w:rsidRDefault="00AD3E10" w:rsidP="00206B53">
      <w:pPr>
        <w:jc w:val="center"/>
        <w:rPr>
          <w:rFonts w:ascii="GHEA Mariam" w:hAnsi="GHEA Mariam"/>
          <w:sz w:val="32"/>
          <w:szCs w:val="24"/>
        </w:rPr>
      </w:pPr>
    </w:p>
    <w:p w:rsidR="00AD3E10" w:rsidRPr="00000A81" w:rsidRDefault="00AD3E10" w:rsidP="00206B53">
      <w:pPr>
        <w:jc w:val="center"/>
        <w:rPr>
          <w:rFonts w:ascii="GHEA Mariam" w:hAnsi="GHEA Mariam"/>
          <w:sz w:val="24"/>
          <w:szCs w:val="24"/>
        </w:rPr>
      </w:pPr>
      <w:r>
        <w:rPr>
          <w:rFonts w:ascii="GHEA Mariam" w:hAnsi="GHEA Mariam"/>
          <w:sz w:val="24"/>
          <w:szCs w:val="24"/>
        </w:rPr>
        <w:t>1</w:t>
      </w:r>
      <w:r w:rsidRPr="00000A81">
        <w:rPr>
          <w:rFonts w:ascii="GHEA Mariam" w:hAnsi="GHEA Mariam"/>
          <w:sz w:val="24"/>
          <w:szCs w:val="24"/>
        </w:rPr>
        <w:t xml:space="preserve">6 </w:t>
      </w:r>
      <w:r w:rsidRPr="00AD3E10">
        <w:rPr>
          <w:rFonts w:ascii="GHEA Mariam" w:hAnsi="GHEA Mariam" w:cs="Sylfaen"/>
          <w:spacing w:val="-4"/>
          <w:sz w:val="24"/>
          <w:szCs w:val="24"/>
          <w:lang w:val="pt-BR"/>
        </w:rPr>
        <w:t>սեպտեմբերի</w:t>
      </w:r>
      <w:r w:rsidRPr="00000A81">
        <w:rPr>
          <w:rFonts w:ascii="GHEA Mariam" w:hAnsi="GHEA Mariam"/>
          <w:sz w:val="24"/>
          <w:szCs w:val="24"/>
        </w:rPr>
        <w:t xml:space="preserve"> 2021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AD3E10" w:rsidRPr="00000A81" w:rsidRDefault="00AD3E10" w:rsidP="00206B53">
      <w:pPr>
        <w:jc w:val="center"/>
        <w:rPr>
          <w:rFonts w:ascii="GHEA Mariam" w:hAnsi="GHEA Mariam"/>
          <w:sz w:val="24"/>
          <w:szCs w:val="24"/>
        </w:rPr>
      </w:pPr>
    </w:p>
    <w:p w:rsidR="00AD3E10" w:rsidRPr="008E1B5A" w:rsidRDefault="00AD3E10" w:rsidP="00206B53">
      <w:pPr>
        <w:jc w:val="center"/>
        <w:rPr>
          <w:rFonts w:ascii="GHEA Mariam" w:hAnsi="GHEA Mariam"/>
          <w:sz w:val="24"/>
          <w:szCs w:val="24"/>
        </w:rPr>
      </w:pPr>
    </w:p>
    <w:p w:rsidR="009E25B0" w:rsidRDefault="00AD3E10" w:rsidP="00AD3E10">
      <w:pPr>
        <w:pStyle w:val="mechtex"/>
        <w:rPr>
          <w:rFonts w:ascii="GHEA Mariam" w:hAnsi="GHEA Mariam"/>
          <w:spacing w:val="-8"/>
          <w:sz w:val="24"/>
          <w:lang w:val="hy-AM"/>
        </w:rPr>
      </w:pPr>
      <w:r w:rsidRPr="00AD3E10">
        <w:rPr>
          <w:rFonts w:ascii="GHEA Mariam" w:hAnsi="GHEA Mariam" w:cs="Arial"/>
          <w:spacing w:val="-8"/>
          <w:sz w:val="24"/>
          <w:lang w:val="hy-AM"/>
        </w:rPr>
        <w:t>ՄԱՔՍԱՅԻՆ</w:t>
      </w:r>
      <w:r w:rsidRPr="00AD3E10">
        <w:rPr>
          <w:rFonts w:ascii="GHEA Mariam" w:hAnsi="GHEA Mariam"/>
          <w:spacing w:val="-8"/>
          <w:sz w:val="24"/>
          <w:lang w:val="hy-AM"/>
        </w:rPr>
        <w:t xml:space="preserve"> </w:t>
      </w:r>
      <w:r w:rsidRPr="00AD3E10">
        <w:rPr>
          <w:rFonts w:ascii="GHEA Mariam" w:hAnsi="GHEA Mariam" w:cs="Arial"/>
          <w:spacing w:val="-8"/>
          <w:sz w:val="24"/>
          <w:lang w:val="hy-AM"/>
        </w:rPr>
        <w:t>ՄԱՐՄՆԻ</w:t>
      </w:r>
      <w:r w:rsidRPr="00AD3E10">
        <w:rPr>
          <w:rFonts w:ascii="GHEA Mariam" w:hAnsi="GHEA Mariam"/>
          <w:spacing w:val="-8"/>
          <w:sz w:val="24"/>
          <w:lang w:val="hy-AM"/>
        </w:rPr>
        <w:t xml:space="preserve"> </w:t>
      </w:r>
      <w:r w:rsidRPr="00AD3E10">
        <w:rPr>
          <w:rFonts w:ascii="GHEA Mariam" w:hAnsi="GHEA Mariam" w:cs="Arial"/>
          <w:spacing w:val="-8"/>
          <w:sz w:val="24"/>
        </w:rPr>
        <w:t>ԿՈՂՄԻՑ</w:t>
      </w:r>
      <w:r w:rsidRPr="00AD3E10">
        <w:rPr>
          <w:rFonts w:ascii="GHEA Mariam" w:hAnsi="GHEA Mariam"/>
          <w:spacing w:val="-8"/>
          <w:sz w:val="24"/>
        </w:rPr>
        <w:t xml:space="preserve"> </w:t>
      </w:r>
      <w:r w:rsidRPr="00AD3E10">
        <w:rPr>
          <w:rFonts w:ascii="GHEA Mariam" w:hAnsi="GHEA Mariam" w:cs="Arial"/>
          <w:spacing w:val="-8"/>
          <w:sz w:val="24"/>
        </w:rPr>
        <w:t>ՆԵՐՄՈՒԾՄԱՆ</w:t>
      </w:r>
      <w:r w:rsidRPr="00AD3E10">
        <w:rPr>
          <w:rFonts w:ascii="GHEA Mariam" w:hAnsi="GHEA Mariam"/>
          <w:spacing w:val="-8"/>
          <w:sz w:val="24"/>
        </w:rPr>
        <w:t xml:space="preserve"> </w:t>
      </w:r>
      <w:r w:rsidRPr="00AD3E10">
        <w:rPr>
          <w:rFonts w:ascii="GHEA Mariam" w:hAnsi="GHEA Mariam" w:cs="Arial"/>
          <w:spacing w:val="-8"/>
          <w:sz w:val="24"/>
          <w:lang w:val="hy-AM"/>
        </w:rPr>
        <w:t>ՄԱՔՍԱՏՈՒՐՔԻ</w:t>
      </w:r>
      <w:r w:rsidRPr="00AD3E10">
        <w:rPr>
          <w:rFonts w:ascii="GHEA Mariam" w:hAnsi="GHEA Mariam"/>
          <w:spacing w:val="-8"/>
          <w:sz w:val="24"/>
          <w:lang w:val="hy-AM"/>
        </w:rPr>
        <w:t xml:space="preserve"> </w:t>
      </w:r>
    </w:p>
    <w:p w:rsidR="009E25B0" w:rsidRDefault="00AD3E10" w:rsidP="00AD3E10">
      <w:pPr>
        <w:pStyle w:val="mechtex"/>
        <w:rPr>
          <w:rFonts w:ascii="GHEA Mariam" w:hAnsi="GHEA Mariam"/>
          <w:sz w:val="24"/>
          <w:lang w:val="hy-AM"/>
        </w:rPr>
      </w:pPr>
      <w:r w:rsidRPr="009E25B0">
        <w:rPr>
          <w:rFonts w:ascii="GHEA Mariam" w:hAnsi="GHEA Mariam" w:cs="Arial"/>
          <w:spacing w:val="-6"/>
          <w:sz w:val="24"/>
          <w:lang w:val="hy-AM"/>
        </w:rPr>
        <w:t>ՎՃԱՐՈՒՄԸ</w:t>
      </w:r>
      <w:r w:rsidRPr="009E25B0">
        <w:rPr>
          <w:rFonts w:ascii="GHEA Mariam" w:hAnsi="GHEA Mariam"/>
          <w:spacing w:val="-6"/>
          <w:sz w:val="24"/>
          <w:lang w:val="hy-AM"/>
        </w:rPr>
        <w:t xml:space="preserve"> </w:t>
      </w:r>
      <w:r w:rsidRPr="009E25B0">
        <w:rPr>
          <w:rFonts w:ascii="GHEA Mariam" w:hAnsi="GHEA Mariam" w:cs="Arial"/>
          <w:spacing w:val="-6"/>
          <w:sz w:val="24"/>
          <w:lang w:val="hy-AM"/>
        </w:rPr>
        <w:t>ՀԵՏԱՁԳԵԼՈՒ</w:t>
      </w:r>
      <w:r w:rsidRPr="009E25B0">
        <w:rPr>
          <w:rFonts w:ascii="GHEA Mariam" w:hAnsi="GHEA Mariam"/>
          <w:spacing w:val="-6"/>
          <w:sz w:val="24"/>
          <w:lang w:val="hy-AM"/>
        </w:rPr>
        <w:t xml:space="preserve"> </w:t>
      </w:r>
      <w:r w:rsidRPr="009E25B0">
        <w:rPr>
          <w:rFonts w:ascii="GHEA Mariam" w:hAnsi="GHEA Mariam" w:cs="Arial"/>
          <w:spacing w:val="-6"/>
          <w:sz w:val="24"/>
          <w:lang w:val="hy-AM"/>
        </w:rPr>
        <w:t>ԿԱՄ</w:t>
      </w:r>
      <w:r w:rsidRPr="009E25B0">
        <w:rPr>
          <w:rFonts w:ascii="GHEA Mariam" w:hAnsi="GHEA Mariam"/>
          <w:spacing w:val="-6"/>
          <w:sz w:val="24"/>
          <w:lang w:val="hy-AM"/>
        </w:rPr>
        <w:t xml:space="preserve"> </w:t>
      </w:r>
      <w:r w:rsidRPr="009E25B0">
        <w:rPr>
          <w:rFonts w:ascii="GHEA Mariam" w:hAnsi="GHEA Mariam" w:cs="Arial"/>
          <w:spacing w:val="-6"/>
          <w:sz w:val="24"/>
          <w:lang w:val="hy-AM"/>
        </w:rPr>
        <w:t>ՏԱՐԱԺԱՄԿԵՏ ՎՃԱՐԵԼՈՒ</w:t>
      </w:r>
      <w:r w:rsidR="009E25B0" w:rsidRPr="009E25B0">
        <w:rPr>
          <w:rFonts w:ascii="GHEA Mariam" w:hAnsi="GHEA Mariam" w:cs="Arial"/>
          <w:spacing w:val="-6"/>
          <w:sz w:val="24"/>
          <w:lang w:val="hy-AM"/>
        </w:rPr>
        <w:t xml:space="preserve"> </w:t>
      </w:r>
      <w:r w:rsidRPr="009E25B0">
        <w:rPr>
          <w:rFonts w:ascii="GHEA Mariam" w:hAnsi="GHEA Mariam" w:cs="Arial"/>
          <w:spacing w:val="-6"/>
          <w:sz w:val="24"/>
          <w:lang w:val="hy-AM"/>
        </w:rPr>
        <w:t>ՄԱՍԻՆ</w:t>
      </w:r>
      <w:r w:rsidR="009E25B0" w:rsidRPr="009E25B0">
        <w:rPr>
          <w:rFonts w:ascii="GHEA Mariam" w:hAnsi="GHEA Mariam" w:cs="Arial"/>
          <w:sz w:val="24"/>
          <w:lang w:val="hy-AM"/>
        </w:rPr>
        <w:t xml:space="preserve"> </w:t>
      </w:r>
      <w:r w:rsidRPr="00AD3E10">
        <w:rPr>
          <w:rFonts w:ascii="GHEA Mariam" w:hAnsi="GHEA Mariam" w:cs="Arial"/>
          <w:sz w:val="24"/>
          <w:lang w:val="hy-AM"/>
        </w:rPr>
        <w:t>ՈՐՈՇՄԱՆ</w:t>
      </w:r>
      <w:r w:rsidRPr="00AD3E10">
        <w:rPr>
          <w:rFonts w:ascii="GHEA Mariam" w:hAnsi="GHEA Mariam"/>
          <w:sz w:val="24"/>
          <w:lang w:val="hy-AM"/>
        </w:rPr>
        <w:t xml:space="preserve"> </w:t>
      </w:r>
      <w:r w:rsidRPr="00AD3E10">
        <w:rPr>
          <w:rFonts w:ascii="GHEA Mariam" w:hAnsi="GHEA Mariam" w:cs="Arial"/>
          <w:sz w:val="24"/>
          <w:lang w:val="hy-AM"/>
        </w:rPr>
        <w:t>ԸՆԴՈՒՆՄԱՆ</w:t>
      </w:r>
      <w:r w:rsidRPr="00AD3E10">
        <w:rPr>
          <w:rFonts w:ascii="GHEA Mariam" w:hAnsi="GHEA Mariam"/>
          <w:sz w:val="24"/>
          <w:lang w:val="hy-AM"/>
        </w:rPr>
        <w:t xml:space="preserve"> </w:t>
      </w:r>
      <w:r w:rsidRPr="00AD3E10">
        <w:rPr>
          <w:rFonts w:ascii="GHEA Mariam" w:hAnsi="GHEA Mariam" w:cs="Arial"/>
          <w:sz w:val="24"/>
          <w:lang w:val="hy-AM"/>
        </w:rPr>
        <w:t>ԵՎ</w:t>
      </w:r>
      <w:r w:rsidRPr="00AD3E10">
        <w:rPr>
          <w:rFonts w:ascii="GHEA Mariam" w:hAnsi="GHEA Mariam"/>
          <w:sz w:val="24"/>
          <w:lang w:val="hy-AM"/>
        </w:rPr>
        <w:t xml:space="preserve"> </w:t>
      </w:r>
      <w:r w:rsidRPr="00AD3E10">
        <w:rPr>
          <w:rFonts w:ascii="GHEA Mariam" w:hAnsi="GHEA Mariam" w:cs="Arial"/>
          <w:sz w:val="24"/>
          <w:lang w:val="hy-AM"/>
        </w:rPr>
        <w:t>ՉԵՂՅԱԼ</w:t>
      </w:r>
      <w:r w:rsidRPr="00AD3E10">
        <w:rPr>
          <w:rFonts w:ascii="GHEA Mariam" w:hAnsi="GHEA Mariam"/>
          <w:sz w:val="24"/>
          <w:lang w:val="hy-AM"/>
        </w:rPr>
        <w:t xml:space="preserve"> </w:t>
      </w:r>
      <w:r w:rsidRPr="00AD3E10">
        <w:rPr>
          <w:rFonts w:ascii="GHEA Mariam" w:hAnsi="GHEA Mariam" w:cs="Arial"/>
          <w:sz w:val="24"/>
          <w:lang w:val="hy-AM"/>
        </w:rPr>
        <w:t>ՃԱՆԱՉՄԱՆ</w:t>
      </w:r>
      <w:r w:rsidRPr="00AD3E10">
        <w:rPr>
          <w:rFonts w:ascii="GHEA Mariam" w:hAnsi="GHEA Mariam"/>
          <w:sz w:val="24"/>
          <w:lang w:val="hy-AM"/>
        </w:rPr>
        <w:t xml:space="preserve"> </w:t>
      </w:r>
      <w:r w:rsidRPr="00AD3E10">
        <w:rPr>
          <w:rFonts w:ascii="GHEA Mariam" w:hAnsi="GHEA Mariam" w:cs="Arial"/>
          <w:sz w:val="24"/>
          <w:lang w:val="hy-AM"/>
        </w:rPr>
        <w:t>ԿԱՐԳԸ</w:t>
      </w:r>
      <w:r w:rsidRPr="00AD3E10">
        <w:rPr>
          <w:rFonts w:ascii="GHEA Mariam" w:hAnsi="GHEA Mariam"/>
          <w:sz w:val="24"/>
          <w:lang w:val="hy-AM"/>
        </w:rPr>
        <w:t xml:space="preserve"> </w:t>
      </w:r>
    </w:p>
    <w:p w:rsidR="00AD3E10" w:rsidRDefault="00AD3E10" w:rsidP="00AD3E10">
      <w:pPr>
        <w:pStyle w:val="mechtex"/>
        <w:rPr>
          <w:rFonts w:ascii="GHEA Mariam" w:hAnsi="GHEA Mariam" w:cs="Arial"/>
          <w:sz w:val="24"/>
          <w:lang w:val="hy-AM"/>
        </w:rPr>
      </w:pPr>
      <w:r w:rsidRPr="00AD3E10">
        <w:rPr>
          <w:rFonts w:ascii="GHEA Mariam" w:hAnsi="GHEA Mariam" w:cs="Arial"/>
          <w:sz w:val="24"/>
          <w:lang w:val="hy-AM"/>
        </w:rPr>
        <w:t>ՍԱՀՄԱՆԵԼՈՒ</w:t>
      </w:r>
      <w:r w:rsidRPr="00AD3E10">
        <w:rPr>
          <w:rFonts w:ascii="GHEA Mariam" w:hAnsi="GHEA Mariam"/>
          <w:sz w:val="24"/>
          <w:lang w:val="hy-AM"/>
        </w:rPr>
        <w:t xml:space="preserve"> </w:t>
      </w:r>
      <w:r w:rsidRPr="00AD3E10">
        <w:rPr>
          <w:rFonts w:ascii="GHEA Mariam" w:hAnsi="GHEA Mariam" w:cs="Arial"/>
          <w:sz w:val="24"/>
          <w:lang w:val="hy-AM"/>
        </w:rPr>
        <w:t>ՄԱՍԻՆ</w:t>
      </w:r>
    </w:p>
    <w:p w:rsidR="00AD3E10" w:rsidRPr="009E25B0" w:rsidRDefault="00AD3E10"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9E25B0">
        <w:rPr>
          <w:rFonts w:ascii="GHEA Mariam" w:hAnsi="GHEA Mariam"/>
          <w:spacing w:val="-8"/>
          <w:sz w:val="24"/>
          <w:lang w:val="pt-BR"/>
        </w:rPr>
        <w:t>--------</w:t>
      </w:r>
    </w:p>
    <w:p w:rsidR="00AD3E10" w:rsidRPr="009E25B0" w:rsidRDefault="00AD3E10" w:rsidP="00AD3E10">
      <w:pPr>
        <w:pStyle w:val="mechtex"/>
        <w:rPr>
          <w:rFonts w:ascii="GHEA Mariam" w:hAnsi="GHEA Mariam"/>
          <w:sz w:val="32"/>
          <w:lang w:val="hy-AM"/>
        </w:rPr>
      </w:pPr>
    </w:p>
    <w:p w:rsidR="00AD3E10" w:rsidRPr="008E1B5A" w:rsidRDefault="00AD3E10" w:rsidP="008E1B5A">
      <w:pPr>
        <w:pStyle w:val="norm"/>
        <w:spacing w:line="360" w:lineRule="auto"/>
        <w:rPr>
          <w:rFonts w:ascii="GHEA Mariam" w:hAnsi="GHEA Mariam"/>
          <w:sz w:val="28"/>
          <w:szCs w:val="24"/>
          <w:lang w:val="de-DE"/>
        </w:rPr>
      </w:pPr>
      <w:r w:rsidRPr="00AD3E10">
        <w:rPr>
          <w:rFonts w:ascii="GHEA Mariam" w:hAnsi="GHEA Mariam" w:cs="Arial"/>
          <w:sz w:val="24"/>
          <w:lang w:val="hy-AM"/>
        </w:rPr>
        <w:t>Հիմք</w:t>
      </w:r>
      <w:r w:rsidRPr="00AD3E10">
        <w:rPr>
          <w:rFonts w:ascii="GHEA Mariam" w:hAnsi="GHEA Mariam"/>
          <w:sz w:val="24"/>
          <w:lang w:val="hy-AM"/>
        </w:rPr>
        <w:t xml:space="preserve"> </w:t>
      </w:r>
      <w:r w:rsidRPr="00AD3E10">
        <w:rPr>
          <w:rFonts w:ascii="GHEA Mariam" w:hAnsi="GHEA Mariam" w:cs="Arial"/>
          <w:sz w:val="24"/>
          <w:lang w:val="hy-AM"/>
        </w:rPr>
        <w:t>ընդունելով</w:t>
      </w:r>
      <w:r w:rsidRPr="00AD3E10">
        <w:rPr>
          <w:rFonts w:ascii="GHEA Mariam" w:hAnsi="GHEA Mariam"/>
          <w:sz w:val="24"/>
          <w:lang w:val="hy-AM"/>
        </w:rPr>
        <w:t xml:space="preserve"> </w:t>
      </w:r>
      <w:r w:rsidRPr="00AD3E10">
        <w:rPr>
          <w:rFonts w:ascii="GHEA Mariam" w:hAnsi="GHEA Mariam" w:cs="Arial"/>
          <w:sz w:val="24"/>
          <w:lang w:val="hy-AM"/>
        </w:rPr>
        <w:t>Հայաստանի</w:t>
      </w:r>
      <w:r w:rsidRPr="00AD3E10">
        <w:rPr>
          <w:rFonts w:ascii="GHEA Mariam" w:hAnsi="GHEA Mariam"/>
          <w:sz w:val="24"/>
          <w:lang w:val="hy-AM"/>
        </w:rPr>
        <w:t xml:space="preserve"> </w:t>
      </w:r>
      <w:r w:rsidRPr="00AD3E10">
        <w:rPr>
          <w:rFonts w:ascii="GHEA Mariam" w:hAnsi="GHEA Mariam" w:cs="Arial"/>
          <w:sz w:val="24"/>
          <w:lang w:val="hy-AM"/>
        </w:rPr>
        <w:t>Հանրապետության</w:t>
      </w:r>
      <w:r w:rsidRPr="00AD3E10">
        <w:rPr>
          <w:rFonts w:ascii="GHEA Mariam" w:hAnsi="GHEA Mariam"/>
          <w:sz w:val="24"/>
          <w:lang w:val="hy-AM"/>
        </w:rPr>
        <w:t xml:space="preserve"> </w:t>
      </w:r>
      <w:r w:rsidRPr="00AD3E10">
        <w:rPr>
          <w:rFonts w:ascii="GHEA Mariam" w:hAnsi="GHEA Mariam" w:cs="Arial"/>
          <w:sz w:val="24"/>
          <w:lang w:val="hy-AM"/>
        </w:rPr>
        <w:t>Սահմանադրության</w:t>
      </w:r>
      <w:r w:rsidRPr="00AD3E10">
        <w:rPr>
          <w:rFonts w:ascii="GHEA Mariam" w:hAnsi="GHEA Mariam"/>
          <w:sz w:val="24"/>
          <w:lang w:val="hy-AM"/>
        </w:rPr>
        <w:t xml:space="preserve"> </w:t>
      </w:r>
      <w:r w:rsidR="008153A5">
        <w:rPr>
          <w:rFonts w:ascii="GHEA Mariam" w:hAnsi="GHEA Mariam"/>
          <w:sz w:val="24"/>
          <w:lang w:val="hy-AM"/>
        </w:rPr>
        <w:br/>
      </w:r>
      <w:r w:rsidRPr="00AD3E10">
        <w:rPr>
          <w:rFonts w:ascii="GHEA Mariam" w:hAnsi="GHEA Mariam"/>
          <w:sz w:val="24"/>
          <w:lang w:val="hy-AM"/>
        </w:rPr>
        <w:t>146-</w:t>
      </w:r>
      <w:r w:rsidRPr="00AD3E10">
        <w:rPr>
          <w:rFonts w:ascii="GHEA Mariam" w:hAnsi="GHEA Mariam" w:cs="Arial"/>
          <w:sz w:val="24"/>
          <w:lang w:val="hy-AM"/>
        </w:rPr>
        <w:t>րդ</w:t>
      </w:r>
      <w:r w:rsidRPr="00AD3E10">
        <w:rPr>
          <w:rFonts w:ascii="GHEA Mariam" w:hAnsi="GHEA Mariam"/>
          <w:sz w:val="24"/>
          <w:lang w:val="hy-AM"/>
        </w:rPr>
        <w:t xml:space="preserve"> </w:t>
      </w:r>
      <w:r w:rsidRPr="00AD3E10">
        <w:rPr>
          <w:rFonts w:ascii="GHEA Mariam" w:hAnsi="GHEA Mariam" w:cs="Arial"/>
          <w:sz w:val="24"/>
          <w:lang w:val="hy-AM"/>
        </w:rPr>
        <w:t>հոդվածը</w:t>
      </w:r>
      <w:r w:rsidRPr="00AD3E10">
        <w:rPr>
          <w:rFonts w:ascii="GHEA Mariam" w:hAnsi="GHEA Mariam"/>
          <w:sz w:val="24"/>
          <w:lang w:val="hy-AM"/>
        </w:rPr>
        <w:t xml:space="preserve"> </w:t>
      </w:r>
      <w:r w:rsidRPr="00AD3E10">
        <w:rPr>
          <w:rFonts w:ascii="GHEA Mariam" w:hAnsi="GHEA Mariam" w:cs="Arial"/>
          <w:sz w:val="24"/>
          <w:lang w:val="hy-AM"/>
        </w:rPr>
        <w:t>և</w:t>
      </w:r>
      <w:r w:rsidRPr="00AD3E10">
        <w:rPr>
          <w:rFonts w:ascii="GHEA Mariam" w:hAnsi="GHEA Mariam"/>
          <w:sz w:val="24"/>
          <w:lang w:val="hy-AM"/>
        </w:rPr>
        <w:t xml:space="preserve"> </w:t>
      </w:r>
      <w:r w:rsidRPr="00AD3E10">
        <w:rPr>
          <w:rFonts w:ascii="GHEA Mariam" w:eastAsia="Calibri" w:hAnsi="GHEA Mariam" w:cs="Arial"/>
          <w:sz w:val="24"/>
          <w:lang w:val="hy-AM"/>
        </w:rPr>
        <w:t>Եվրասիական</w:t>
      </w:r>
      <w:r w:rsidRPr="00AD3E10">
        <w:rPr>
          <w:rFonts w:ascii="GHEA Mariam" w:eastAsia="Calibri" w:hAnsi="GHEA Mariam"/>
          <w:sz w:val="24"/>
          <w:lang w:val="hy-AM"/>
        </w:rPr>
        <w:t xml:space="preserve"> </w:t>
      </w:r>
      <w:r w:rsidRPr="00AD3E10">
        <w:rPr>
          <w:rFonts w:ascii="GHEA Mariam" w:eastAsia="Calibri" w:hAnsi="GHEA Mariam" w:cs="Arial"/>
          <w:sz w:val="24"/>
          <w:lang w:val="hy-AM"/>
        </w:rPr>
        <w:t>տնտեսական</w:t>
      </w:r>
      <w:r w:rsidRPr="00AD3E10">
        <w:rPr>
          <w:rFonts w:ascii="GHEA Mariam" w:eastAsia="Calibri" w:hAnsi="GHEA Mariam"/>
          <w:sz w:val="24"/>
          <w:lang w:val="hy-AM"/>
        </w:rPr>
        <w:t xml:space="preserve"> </w:t>
      </w:r>
      <w:r w:rsidRPr="00AD3E10">
        <w:rPr>
          <w:rFonts w:ascii="GHEA Mariam" w:eastAsia="Calibri" w:hAnsi="GHEA Mariam" w:cs="Arial"/>
          <w:sz w:val="24"/>
          <w:lang w:val="hy-AM"/>
        </w:rPr>
        <w:t>միության</w:t>
      </w:r>
      <w:r w:rsidRPr="00AD3E10">
        <w:rPr>
          <w:rFonts w:ascii="GHEA Mariam" w:eastAsia="Calibri" w:hAnsi="GHEA Mariam"/>
          <w:sz w:val="24"/>
          <w:lang w:val="hy-AM"/>
        </w:rPr>
        <w:t xml:space="preserve"> </w:t>
      </w:r>
      <w:r w:rsidRPr="00AD3E10">
        <w:rPr>
          <w:rFonts w:ascii="GHEA Mariam" w:eastAsia="Calibri" w:hAnsi="GHEA Mariam" w:cs="Arial"/>
          <w:sz w:val="24"/>
          <w:lang w:val="hy-AM"/>
        </w:rPr>
        <w:t>մաքսային</w:t>
      </w:r>
      <w:r w:rsidRPr="00AD3E10">
        <w:rPr>
          <w:rFonts w:ascii="GHEA Mariam" w:eastAsia="Calibri" w:hAnsi="GHEA Mariam"/>
          <w:sz w:val="24"/>
          <w:lang w:val="hy-AM"/>
        </w:rPr>
        <w:t xml:space="preserve"> </w:t>
      </w:r>
      <w:r w:rsidRPr="00AD3E10">
        <w:rPr>
          <w:rFonts w:ascii="GHEA Mariam" w:eastAsia="Calibri" w:hAnsi="GHEA Mariam" w:cs="Arial"/>
          <w:sz w:val="24"/>
          <w:lang w:val="hy-AM"/>
        </w:rPr>
        <w:t>օրենսգրքի</w:t>
      </w:r>
      <w:r w:rsidRPr="00AD3E10">
        <w:rPr>
          <w:rFonts w:ascii="GHEA Mariam" w:eastAsia="Calibri" w:hAnsi="GHEA Mariam"/>
          <w:sz w:val="24"/>
          <w:lang w:val="hy-AM"/>
        </w:rPr>
        <w:t xml:space="preserve"> 59-</w:t>
      </w:r>
      <w:r w:rsidRPr="00AD3E10">
        <w:rPr>
          <w:rFonts w:ascii="GHEA Mariam" w:eastAsia="Calibri" w:hAnsi="GHEA Mariam" w:cs="Arial"/>
          <w:sz w:val="24"/>
          <w:lang w:val="hy-AM"/>
        </w:rPr>
        <w:t>րդ</w:t>
      </w:r>
      <w:r w:rsidRPr="00AD3E10">
        <w:rPr>
          <w:rFonts w:ascii="GHEA Mariam" w:eastAsia="Calibri" w:hAnsi="GHEA Mariam"/>
          <w:sz w:val="24"/>
          <w:lang w:val="hy-AM"/>
        </w:rPr>
        <w:t xml:space="preserve"> </w:t>
      </w:r>
      <w:r w:rsidRPr="00AD3E10">
        <w:rPr>
          <w:rFonts w:ascii="GHEA Mariam" w:eastAsia="Calibri" w:hAnsi="GHEA Mariam" w:cs="Arial"/>
          <w:sz w:val="24"/>
          <w:lang w:val="hy-AM"/>
        </w:rPr>
        <w:t>հոդվածի</w:t>
      </w:r>
      <w:r w:rsidRPr="00AD3E10">
        <w:rPr>
          <w:rFonts w:ascii="GHEA Mariam" w:eastAsia="Calibri" w:hAnsi="GHEA Mariam"/>
          <w:sz w:val="24"/>
          <w:lang w:val="hy-AM"/>
        </w:rPr>
        <w:t xml:space="preserve"> 5-</w:t>
      </w:r>
      <w:r w:rsidRPr="00AD3E10">
        <w:rPr>
          <w:rFonts w:ascii="GHEA Mariam" w:eastAsia="Calibri" w:hAnsi="GHEA Mariam" w:cs="Arial"/>
          <w:sz w:val="24"/>
          <w:lang w:val="hy-AM"/>
        </w:rPr>
        <w:t>րդ</w:t>
      </w:r>
      <w:r w:rsidRPr="00AD3E10">
        <w:rPr>
          <w:rFonts w:ascii="GHEA Mariam" w:eastAsia="Calibri" w:hAnsi="GHEA Mariam"/>
          <w:sz w:val="24"/>
          <w:lang w:val="hy-AM"/>
        </w:rPr>
        <w:t xml:space="preserve"> </w:t>
      </w:r>
      <w:r w:rsidRPr="00AD3E10">
        <w:rPr>
          <w:rFonts w:ascii="GHEA Mariam" w:eastAsia="Calibri" w:hAnsi="GHEA Mariam" w:cs="Arial"/>
          <w:sz w:val="24"/>
          <w:lang w:val="hy-AM"/>
        </w:rPr>
        <w:t>կետը՝</w:t>
      </w:r>
      <w:r w:rsidRPr="00AD3E10">
        <w:rPr>
          <w:rFonts w:ascii="GHEA Mariam" w:eastAsia="Calibri"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008153A5">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D3E10" w:rsidRPr="00AD3E10" w:rsidRDefault="00AD3E10" w:rsidP="00AD3E10">
      <w:pPr>
        <w:pStyle w:val="norm"/>
        <w:spacing w:line="360" w:lineRule="auto"/>
        <w:rPr>
          <w:rFonts w:ascii="GHEA Mariam" w:hAnsi="GHEA Mariam"/>
          <w:sz w:val="24"/>
          <w:lang w:val="hy-AM"/>
        </w:rPr>
      </w:pPr>
      <w:r w:rsidRPr="009E25B0">
        <w:rPr>
          <w:rFonts w:ascii="GHEA Mariam" w:hAnsi="GHEA Mariam" w:cs="Arial"/>
          <w:spacing w:val="-8"/>
          <w:sz w:val="24"/>
          <w:lang w:val="de-DE"/>
        </w:rPr>
        <w:t xml:space="preserve">1. </w:t>
      </w:r>
      <w:r w:rsidRPr="00AD3E10">
        <w:rPr>
          <w:rFonts w:ascii="GHEA Mariam" w:hAnsi="GHEA Mariam" w:cs="Arial"/>
          <w:spacing w:val="-8"/>
          <w:sz w:val="24"/>
          <w:lang w:val="hy-AM"/>
        </w:rPr>
        <w:t>Սահմանել</w:t>
      </w:r>
      <w:r w:rsidRPr="00AD3E10">
        <w:rPr>
          <w:rFonts w:ascii="GHEA Mariam" w:hAnsi="GHEA Mariam"/>
          <w:spacing w:val="-8"/>
          <w:sz w:val="24"/>
          <w:lang w:val="hy-AM"/>
        </w:rPr>
        <w:t xml:space="preserve"> </w:t>
      </w:r>
      <w:r w:rsidRPr="00AD3E10">
        <w:rPr>
          <w:rFonts w:ascii="GHEA Mariam" w:hAnsi="GHEA Mariam" w:cs="Arial"/>
          <w:spacing w:val="-8"/>
          <w:sz w:val="24"/>
          <w:lang w:val="hy-AM"/>
        </w:rPr>
        <w:t>մաքսային</w:t>
      </w:r>
      <w:r w:rsidRPr="00AD3E10">
        <w:rPr>
          <w:rFonts w:ascii="GHEA Mariam" w:hAnsi="GHEA Mariam"/>
          <w:spacing w:val="-8"/>
          <w:sz w:val="24"/>
          <w:lang w:val="hy-AM"/>
        </w:rPr>
        <w:t xml:space="preserve"> </w:t>
      </w:r>
      <w:r w:rsidRPr="00AD3E10">
        <w:rPr>
          <w:rFonts w:ascii="GHEA Mariam" w:hAnsi="GHEA Mariam" w:cs="Arial"/>
          <w:spacing w:val="-8"/>
          <w:sz w:val="24"/>
          <w:lang w:val="hy-AM"/>
        </w:rPr>
        <w:t>մարմնի</w:t>
      </w:r>
      <w:r w:rsidRPr="00AD3E10">
        <w:rPr>
          <w:rFonts w:ascii="GHEA Mariam" w:hAnsi="GHEA Mariam"/>
          <w:spacing w:val="-8"/>
          <w:sz w:val="24"/>
          <w:lang w:val="hy-AM"/>
        </w:rPr>
        <w:t xml:space="preserve"> </w:t>
      </w:r>
      <w:r w:rsidRPr="00AD3E10">
        <w:rPr>
          <w:rFonts w:ascii="GHEA Mariam" w:hAnsi="GHEA Mariam" w:cs="Arial"/>
          <w:spacing w:val="-8"/>
          <w:sz w:val="24"/>
          <w:lang w:val="hy-AM"/>
        </w:rPr>
        <w:t>կողմից</w:t>
      </w:r>
      <w:r w:rsidRPr="00AD3E10">
        <w:rPr>
          <w:rFonts w:ascii="GHEA Mariam" w:hAnsi="GHEA Mariam"/>
          <w:spacing w:val="-8"/>
          <w:sz w:val="24"/>
          <w:lang w:val="hy-AM"/>
        </w:rPr>
        <w:t xml:space="preserve"> </w:t>
      </w:r>
      <w:r w:rsidRPr="00AD3E10">
        <w:rPr>
          <w:rFonts w:ascii="GHEA Mariam" w:hAnsi="GHEA Mariam" w:cs="Arial"/>
          <w:spacing w:val="-8"/>
          <w:sz w:val="24"/>
          <w:lang w:val="hy-AM"/>
        </w:rPr>
        <w:t>ներմուծման</w:t>
      </w:r>
      <w:r w:rsidRPr="00AD3E10">
        <w:rPr>
          <w:rFonts w:ascii="GHEA Mariam" w:hAnsi="GHEA Mariam"/>
          <w:spacing w:val="-8"/>
          <w:sz w:val="24"/>
          <w:lang w:val="hy-AM"/>
        </w:rPr>
        <w:t xml:space="preserve"> </w:t>
      </w:r>
      <w:r w:rsidRPr="00AD3E10">
        <w:rPr>
          <w:rFonts w:ascii="GHEA Mariam" w:hAnsi="GHEA Mariam" w:cs="Arial"/>
          <w:spacing w:val="-8"/>
          <w:sz w:val="24"/>
          <w:lang w:val="hy-AM"/>
        </w:rPr>
        <w:t>մաքսատուրքի</w:t>
      </w:r>
      <w:r w:rsidRPr="00AD3E10">
        <w:rPr>
          <w:rFonts w:ascii="GHEA Mariam" w:hAnsi="GHEA Mariam"/>
          <w:sz w:val="24"/>
          <w:lang w:val="hy-AM"/>
        </w:rPr>
        <w:t xml:space="preserve"> </w:t>
      </w:r>
      <w:r w:rsidRPr="00AD3E10">
        <w:rPr>
          <w:rFonts w:ascii="GHEA Mariam" w:hAnsi="GHEA Mariam" w:cs="Arial"/>
          <w:sz w:val="24"/>
          <w:lang w:val="hy-AM"/>
        </w:rPr>
        <w:t>վճարումը</w:t>
      </w:r>
      <w:r w:rsidRPr="00AD3E10">
        <w:rPr>
          <w:rFonts w:ascii="GHEA Mariam" w:hAnsi="GHEA Mariam"/>
          <w:sz w:val="24"/>
          <w:lang w:val="hy-AM"/>
        </w:rPr>
        <w:t xml:space="preserve"> </w:t>
      </w:r>
      <w:r w:rsidRPr="00AD3E10">
        <w:rPr>
          <w:rFonts w:ascii="GHEA Mariam" w:hAnsi="GHEA Mariam" w:cs="Arial"/>
          <w:sz w:val="24"/>
          <w:lang w:val="hy-AM"/>
        </w:rPr>
        <w:t>հետաձգելու</w:t>
      </w:r>
      <w:r w:rsidRPr="00AD3E10">
        <w:rPr>
          <w:rFonts w:ascii="GHEA Mariam" w:hAnsi="GHEA Mariam"/>
          <w:sz w:val="24"/>
          <w:lang w:val="hy-AM"/>
        </w:rPr>
        <w:t xml:space="preserve"> </w:t>
      </w:r>
      <w:r w:rsidRPr="00AD3E10">
        <w:rPr>
          <w:rFonts w:ascii="GHEA Mariam" w:hAnsi="GHEA Mariam" w:cs="Arial"/>
          <w:sz w:val="24"/>
          <w:lang w:val="hy-AM"/>
        </w:rPr>
        <w:t>կամ</w:t>
      </w:r>
      <w:r w:rsidRPr="00AD3E10">
        <w:rPr>
          <w:rFonts w:ascii="GHEA Mariam" w:hAnsi="GHEA Mariam"/>
          <w:sz w:val="24"/>
          <w:lang w:val="hy-AM"/>
        </w:rPr>
        <w:t xml:space="preserve"> </w:t>
      </w:r>
      <w:r w:rsidRPr="00AD3E10">
        <w:rPr>
          <w:rFonts w:ascii="GHEA Mariam" w:hAnsi="GHEA Mariam" w:cs="Arial"/>
          <w:sz w:val="24"/>
          <w:lang w:val="hy-AM"/>
        </w:rPr>
        <w:t>տարաժամկետ</w:t>
      </w:r>
      <w:r w:rsidRPr="00AD3E10">
        <w:rPr>
          <w:rFonts w:ascii="GHEA Mariam" w:hAnsi="GHEA Mariam"/>
          <w:sz w:val="24"/>
          <w:lang w:val="hy-AM"/>
        </w:rPr>
        <w:t xml:space="preserve"> </w:t>
      </w:r>
      <w:r w:rsidRPr="00AD3E10">
        <w:rPr>
          <w:rFonts w:ascii="GHEA Mariam" w:hAnsi="GHEA Mariam" w:cs="Arial"/>
          <w:sz w:val="24"/>
          <w:lang w:val="hy-AM"/>
        </w:rPr>
        <w:t>վճարելու</w:t>
      </w:r>
      <w:r w:rsidRPr="00AD3E10">
        <w:rPr>
          <w:rFonts w:ascii="GHEA Mariam" w:hAnsi="GHEA Mariam"/>
          <w:sz w:val="24"/>
          <w:lang w:val="hy-AM"/>
        </w:rPr>
        <w:t xml:space="preserve"> </w:t>
      </w:r>
      <w:r w:rsidRPr="00AD3E10">
        <w:rPr>
          <w:rFonts w:ascii="GHEA Mariam" w:hAnsi="GHEA Mariam" w:cs="Arial"/>
          <w:sz w:val="24"/>
          <w:lang w:val="hy-AM"/>
        </w:rPr>
        <w:t>մասին</w:t>
      </w:r>
      <w:r w:rsidRPr="00AD3E10">
        <w:rPr>
          <w:rFonts w:ascii="GHEA Mariam" w:hAnsi="GHEA Mariam"/>
          <w:sz w:val="24"/>
          <w:lang w:val="hy-AM"/>
        </w:rPr>
        <w:t xml:space="preserve"> </w:t>
      </w:r>
      <w:r w:rsidRPr="00AD3E10">
        <w:rPr>
          <w:rFonts w:ascii="GHEA Mariam" w:hAnsi="GHEA Mariam" w:cs="Arial"/>
          <w:sz w:val="24"/>
          <w:lang w:val="hy-AM"/>
        </w:rPr>
        <w:t>որոշման</w:t>
      </w:r>
      <w:r w:rsidRPr="00AD3E10">
        <w:rPr>
          <w:rFonts w:ascii="GHEA Mariam" w:hAnsi="GHEA Mariam"/>
          <w:sz w:val="24"/>
          <w:lang w:val="hy-AM"/>
        </w:rPr>
        <w:t xml:space="preserve"> </w:t>
      </w:r>
      <w:r w:rsidRPr="00AD3E10">
        <w:rPr>
          <w:rFonts w:ascii="GHEA Mariam" w:hAnsi="GHEA Mariam" w:cs="Arial"/>
          <w:sz w:val="24"/>
          <w:lang w:val="hy-AM"/>
        </w:rPr>
        <w:t>ընդունման</w:t>
      </w:r>
      <w:r w:rsidRPr="00AD3E10">
        <w:rPr>
          <w:rFonts w:ascii="GHEA Mariam" w:hAnsi="GHEA Mariam"/>
          <w:sz w:val="24"/>
          <w:lang w:val="hy-AM"/>
        </w:rPr>
        <w:t xml:space="preserve"> </w:t>
      </w:r>
      <w:r w:rsidRPr="00AD3E10">
        <w:rPr>
          <w:rFonts w:ascii="GHEA Mariam" w:hAnsi="GHEA Mariam" w:cs="Arial"/>
          <w:sz w:val="24"/>
          <w:lang w:val="hy-AM"/>
        </w:rPr>
        <w:t>և</w:t>
      </w:r>
      <w:r w:rsidRPr="00AD3E10">
        <w:rPr>
          <w:rFonts w:ascii="GHEA Mariam" w:hAnsi="GHEA Mariam"/>
          <w:sz w:val="24"/>
          <w:lang w:val="hy-AM"/>
        </w:rPr>
        <w:t xml:space="preserve"> </w:t>
      </w:r>
      <w:r w:rsidRPr="00AD3E10">
        <w:rPr>
          <w:rFonts w:ascii="GHEA Mariam" w:hAnsi="GHEA Mariam" w:cs="Arial"/>
          <w:sz w:val="24"/>
          <w:lang w:val="hy-AM"/>
        </w:rPr>
        <w:t>չեղյալ</w:t>
      </w:r>
      <w:r w:rsidRPr="00AD3E10">
        <w:rPr>
          <w:rFonts w:ascii="GHEA Mariam" w:hAnsi="GHEA Mariam"/>
          <w:sz w:val="24"/>
          <w:lang w:val="hy-AM"/>
        </w:rPr>
        <w:t xml:space="preserve"> </w:t>
      </w:r>
      <w:r w:rsidRPr="00AD3E10">
        <w:rPr>
          <w:rFonts w:ascii="GHEA Mariam" w:hAnsi="GHEA Mariam" w:cs="Arial"/>
          <w:sz w:val="24"/>
          <w:lang w:val="hy-AM"/>
        </w:rPr>
        <w:t>ճանաչման</w:t>
      </w:r>
      <w:r w:rsidRPr="00AD3E10">
        <w:rPr>
          <w:rFonts w:ascii="GHEA Mariam" w:hAnsi="GHEA Mariam"/>
          <w:sz w:val="24"/>
          <w:lang w:val="hy-AM"/>
        </w:rPr>
        <w:t xml:space="preserve"> </w:t>
      </w:r>
      <w:r w:rsidRPr="00AD3E10">
        <w:rPr>
          <w:rFonts w:ascii="GHEA Mariam" w:hAnsi="GHEA Mariam" w:cs="Arial"/>
          <w:sz w:val="24"/>
          <w:lang w:val="hy-AM"/>
        </w:rPr>
        <w:t>կարգը՝</w:t>
      </w:r>
      <w:r w:rsidRPr="00AD3E10">
        <w:rPr>
          <w:rFonts w:ascii="GHEA Mariam" w:hAnsi="GHEA Mariam"/>
          <w:sz w:val="24"/>
          <w:lang w:val="hy-AM"/>
        </w:rPr>
        <w:t xml:space="preserve"> </w:t>
      </w:r>
      <w:r w:rsidRPr="00AD3E10">
        <w:rPr>
          <w:rFonts w:ascii="GHEA Mariam" w:hAnsi="GHEA Mariam" w:cs="Arial"/>
          <w:sz w:val="24"/>
          <w:lang w:val="hy-AM"/>
        </w:rPr>
        <w:t>համաձայն</w:t>
      </w:r>
      <w:r w:rsidRPr="00AD3E10">
        <w:rPr>
          <w:rFonts w:ascii="GHEA Mariam" w:hAnsi="GHEA Mariam"/>
          <w:sz w:val="24"/>
          <w:lang w:val="hy-AM"/>
        </w:rPr>
        <w:t xml:space="preserve"> </w:t>
      </w:r>
      <w:r w:rsidRPr="00AD3E10">
        <w:rPr>
          <w:rFonts w:ascii="GHEA Mariam" w:hAnsi="GHEA Mariam" w:cs="Arial"/>
          <w:sz w:val="24"/>
          <w:lang w:val="hy-AM"/>
        </w:rPr>
        <w:t>հավելվածի։</w:t>
      </w:r>
    </w:p>
    <w:p w:rsidR="00AD3E10" w:rsidRPr="00AD3E10" w:rsidRDefault="00AD3E10" w:rsidP="00AD3E10">
      <w:pPr>
        <w:pStyle w:val="norm"/>
        <w:spacing w:line="360" w:lineRule="auto"/>
        <w:rPr>
          <w:rFonts w:ascii="GHEA Mariam" w:hAnsi="GHEA Mariam"/>
          <w:sz w:val="24"/>
          <w:lang w:val="hy-AM"/>
        </w:rPr>
      </w:pPr>
      <w:r w:rsidRPr="009E25B0">
        <w:rPr>
          <w:rFonts w:ascii="GHEA Mariam" w:hAnsi="GHEA Mariam" w:cs="Arial"/>
          <w:spacing w:val="-8"/>
          <w:sz w:val="24"/>
          <w:lang w:val="hy-AM"/>
        </w:rPr>
        <w:t xml:space="preserve">2. </w:t>
      </w:r>
      <w:r w:rsidRPr="00AD3E10">
        <w:rPr>
          <w:rFonts w:ascii="GHEA Mariam" w:hAnsi="GHEA Mariam" w:cs="Arial"/>
          <w:spacing w:val="-8"/>
          <w:sz w:val="24"/>
          <w:lang w:val="hy-AM"/>
        </w:rPr>
        <w:t>Սույն</w:t>
      </w:r>
      <w:r w:rsidRPr="00AD3E10">
        <w:rPr>
          <w:rFonts w:ascii="GHEA Mariam" w:hAnsi="GHEA Mariam"/>
          <w:spacing w:val="-8"/>
          <w:sz w:val="24"/>
          <w:lang w:val="hy-AM"/>
        </w:rPr>
        <w:t xml:space="preserve"> </w:t>
      </w:r>
      <w:r w:rsidRPr="00AD3E10">
        <w:rPr>
          <w:rFonts w:ascii="GHEA Mariam" w:hAnsi="GHEA Mariam" w:cs="Arial"/>
          <w:spacing w:val="-8"/>
          <w:sz w:val="24"/>
          <w:lang w:val="hy-AM"/>
        </w:rPr>
        <w:t>որոշումն</w:t>
      </w:r>
      <w:r w:rsidRPr="00AD3E10">
        <w:rPr>
          <w:rFonts w:ascii="GHEA Mariam" w:hAnsi="GHEA Mariam"/>
          <w:spacing w:val="-8"/>
          <w:sz w:val="24"/>
          <w:lang w:val="hy-AM"/>
        </w:rPr>
        <w:t xml:space="preserve"> </w:t>
      </w:r>
      <w:r w:rsidRPr="00AD3E10">
        <w:rPr>
          <w:rFonts w:ascii="GHEA Mariam" w:hAnsi="GHEA Mariam" w:cs="Arial"/>
          <w:spacing w:val="-8"/>
          <w:sz w:val="24"/>
          <w:lang w:val="hy-AM"/>
        </w:rPr>
        <w:t>ուժի</w:t>
      </w:r>
      <w:r w:rsidRPr="00AD3E10">
        <w:rPr>
          <w:rFonts w:ascii="GHEA Mariam" w:hAnsi="GHEA Mariam"/>
          <w:spacing w:val="-8"/>
          <w:sz w:val="24"/>
          <w:lang w:val="hy-AM"/>
        </w:rPr>
        <w:t xml:space="preserve"> </w:t>
      </w:r>
      <w:r w:rsidRPr="00AD3E10">
        <w:rPr>
          <w:rFonts w:ascii="GHEA Mariam" w:hAnsi="GHEA Mariam" w:cs="Arial"/>
          <w:spacing w:val="-8"/>
          <w:sz w:val="24"/>
          <w:lang w:val="hy-AM"/>
        </w:rPr>
        <w:t>մեջ</w:t>
      </w:r>
      <w:r w:rsidRPr="00AD3E10">
        <w:rPr>
          <w:rFonts w:ascii="GHEA Mariam" w:hAnsi="GHEA Mariam"/>
          <w:spacing w:val="-8"/>
          <w:sz w:val="24"/>
          <w:lang w:val="hy-AM"/>
        </w:rPr>
        <w:t xml:space="preserve"> </w:t>
      </w:r>
      <w:r w:rsidRPr="00AD3E10">
        <w:rPr>
          <w:rFonts w:ascii="GHEA Mariam" w:hAnsi="GHEA Mariam" w:cs="Arial"/>
          <w:spacing w:val="-8"/>
          <w:sz w:val="24"/>
          <w:lang w:val="hy-AM"/>
        </w:rPr>
        <w:t>է</w:t>
      </w:r>
      <w:r w:rsidRPr="00AD3E10">
        <w:rPr>
          <w:rFonts w:ascii="GHEA Mariam" w:hAnsi="GHEA Mariam"/>
          <w:spacing w:val="-8"/>
          <w:sz w:val="24"/>
          <w:lang w:val="hy-AM"/>
        </w:rPr>
        <w:t xml:space="preserve"> </w:t>
      </w:r>
      <w:r w:rsidRPr="00AD3E10">
        <w:rPr>
          <w:rFonts w:ascii="GHEA Mariam" w:hAnsi="GHEA Mariam" w:cs="Arial"/>
          <w:spacing w:val="-8"/>
          <w:sz w:val="24"/>
          <w:lang w:val="hy-AM"/>
        </w:rPr>
        <w:t>մտնում</w:t>
      </w:r>
      <w:r w:rsidRPr="00AD3E10">
        <w:rPr>
          <w:rFonts w:ascii="GHEA Mariam" w:hAnsi="GHEA Mariam"/>
          <w:spacing w:val="-8"/>
          <w:sz w:val="24"/>
          <w:lang w:val="hy-AM"/>
        </w:rPr>
        <w:t xml:space="preserve"> </w:t>
      </w:r>
      <w:r w:rsidRPr="00AD3E10">
        <w:rPr>
          <w:rFonts w:ascii="GHEA Mariam" w:hAnsi="GHEA Mariam" w:cs="Arial"/>
          <w:spacing w:val="-8"/>
          <w:sz w:val="24"/>
          <w:lang w:val="hy-AM"/>
        </w:rPr>
        <w:t>պաշտոնական</w:t>
      </w:r>
      <w:r w:rsidRPr="00AD3E10">
        <w:rPr>
          <w:rFonts w:ascii="GHEA Mariam" w:hAnsi="GHEA Mariam"/>
          <w:spacing w:val="-8"/>
          <w:sz w:val="24"/>
          <w:lang w:val="hy-AM"/>
        </w:rPr>
        <w:t xml:space="preserve"> </w:t>
      </w:r>
      <w:r w:rsidRPr="00AD3E10">
        <w:rPr>
          <w:rFonts w:ascii="GHEA Mariam" w:hAnsi="GHEA Mariam" w:cs="Arial"/>
          <w:spacing w:val="-8"/>
          <w:sz w:val="24"/>
          <w:lang w:val="hy-AM"/>
        </w:rPr>
        <w:t>հրապարակմանը</w:t>
      </w:r>
      <w:r w:rsidRPr="00AD3E10">
        <w:rPr>
          <w:rFonts w:ascii="GHEA Mariam" w:hAnsi="GHEA Mariam"/>
          <w:sz w:val="24"/>
          <w:lang w:val="hy-AM"/>
        </w:rPr>
        <w:t xml:space="preserve"> </w:t>
      </w:r>
      <w:r w:rsidRPr="00AD3E10">
        <w:rPr>
          <w:rFonts w:ascii="GHEA Mariam" w:hAnsi="GHEA Mariam" w:cs="Arial"/>
          <w:sz w:val="24"/>
          <w:lang w:val="hy-AM"/>
        </w:rPr>
        <w:t>հաջորդող</w:t>
      </w:r>
      <w:r w:rsidRPr="00AD3E10">
        <w:rPr>
          <w:rFonts w:ascii="GHEA Mariam" w:hAnsi="GHEA Mariam"/>
          <w:sz w:val="24"/>
          <w:lang w:val="hy-AM"/>
        </w:rPr>
        <w:t xml:space="preserve"> </w:t>
      </w:r>
      <w:r w:rsidRPr="00AD3E10">
        <w:rPr>
          <w:rFonts w:ascii="GHEA Mariam" w:hAnsi="GHEA Mariam" w:cs="Arial"/>
          <w:sz w:val="24"/>
          <w:lang w:val="hy-AM"/>
        </w:rPr>
        <w:t>օրվանից։</w:t>
      </w:r>
    </w:p>
    <w:p w:rsidR="001F225D" w:rsidRDefault="001F225D">
      <w:pPr>
        <w:pStyle w:val="mechtex"/>
        <w:rPr>
          <w:rFonts w:ascii="Arial" w:hAnsi="Arial" w:cs="Arial"/>
          <w:lang w:val="hy-AM"/>
        </w:rPr>
      </w:pPr>
    </w:p>
    <w:p w:rsidR="009E25B0" w:rsidRPr="009E25B0" w:rsidRDefault="009E25B0">
      <w:pPr>
        <w:pStyle w:val="mechtex"/>
        <w:rPr>
          <w:rFonts w:ascii="Arial" w:hAnsi="Arial" w:cs="Arial"/>
          <w:lang w:val="hy-AM"/>
        </w:rPr>
      </w:pPr>
    </w:p>
    <w:p w:rsidR="009E25B0" w:rsidRPr="000D5CEE" w:rsidRDefault="009E25B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E25B0" w:rsidRPr="000D5CEE" w:rsidRDefault="009E25B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E25B0" w:rsidRPr="00EF7ACC" w:rsidRDefault="009E25B0" w:rsidP="00B46EE8">
      <w:pPr>
        <w:pStyle w:val="mechtex"/>
        <w:jc w:val="left"/>
        <w:rPr>
          <w:rFonts w:ascii="GHEA Mariam" w:hAnsi="GHEA Mariam" w:cs="Sylfaen"/>
          <w:sz w:val="24"/>
          <w:szCs w:val="24"/>
          <w:lang w:val="hy-AM"/>
        </w:rPr>
      </w:pPr>
    </w:p>
    <w:p w:rsidR="009E25B0" w:rsidRPr="001531E2" w:rsidRDefault="009E25B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153A5" w:rsidRPr="009E25B0" w:rsidRDefault="008153A5" w:rsidP="008153A5">
      <w:pPr>
        <w:pStyle w:val="norm"/>
        <w:spacing w:line="240" w:lineRule="auto"/>
        <w:ind w:firstLine="0"/>
        <w:rPr>
          <w:rFonts w:ascii="GHEA Mariam" w:hAnsi="GHEA Mariam" w:cs="Arial"/>
          <w:sz w:val="24"/>
          <w:szCs w:val="24"/>
          <w:lang w:val="hy-AM"/>
        </w:rPr>
        <w:sectPr w:rsidR="008153A5" w:rsidRPr="009E25B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8153A5" w:rsidRPr="009E25B0" w:rsidRDefault="008153A5">
      <w:pPr>
        <w:pStyle w:val="mechtex"/>
        <w:ind w:left="5760"/>
        <w:jc w:val="left"/>
        <w:rPr>
          <w:rFonts w:ascii="GHEA Mariam" w:hAnsi="GHEA Mariam"/>
          <w:spacing w:val="-8"/>
          <w:sz w:val="24"/>
          <w:szCs w:val="24"/>
          <w:lang w:val="hy-AM"/>
        </w:rPr>
      </w:pPr>
      <w:r w:rsidRPr="009E25B0">
        <w:rPr>
          <w:rFonts w:ascii="GHEA Mariam" w:hAnsi="GHEA Mariam"/>
          <w:spacing w:val="-8"/>
          <w:sz w:val="24"/>
          <w:szCs w:val="24"/>
          <w:lang w:val="hy-AM"/>
        </w:rPr>
        <w:lastRenderedPageBreak/>
        <w:t xml:space="preserve">    </w:t>
      </w:r>
      <w:r w:rsidR="00512BAB" w:rsidRPr="009E25B0">
        <w:rPr>
          <w:rFonts w:ascii="GHEA Mariam" w:hAnsi="GHEA Mariam"/>
          <w:spacing w:val="-8"/>
          <w:sz w:val="24"/>
          <w:szCs w:val="24"/>
          <w:lang w:val="hy-AM"/>
        </w:rPr>
        <w:t xml:space="preserve">     </w:t>
      </w:r>
      <w:r w:rsidRPr="009E25B0">
        <w:rPr>
          <w:rFonts w:ascii="GHEA Mariam" w:hAnsi="GHEA Mariam"/>
          <w:spacing w:val="-8"/>
          <w:sz w:val="24"/>
          <w:szCs w:val="24"/>
          <w:lang w:val="hy-AM"/>
        </w:rPr>
        <w:t xml:space="preserve">   Հավելված </w:t>
      </w:r>
    </w:p>
    <w:p w:rsidR="008153A5" w:rsidRPr="009E25B0" w:rsidRDefault="008153A5">
      <w:pPr>
        <w:pStyle w:val="mechtex"/>
        <w:ind w:left="3600" w:firstLine="720"/>
        <w:jc w:val="left"/>
        <w:rPr>
          <w:rFonts w:ascii="GHEA Mariam" w:hAnsi="GHEA Mariam"/>
          <w:spacing w:val="-6"/>
          <w:sz w:val="24"/>
          <w:szCs w:val="24"/>
          <w:lang w:val="hy-AM"/>
        </w:rPr>
      </w:pPr>
      <w:r w:rsidRPr="009E25B0">
        <w:rPr>
          <w:rFonts w:ascii="GHEA Mariam" w:hAnsi="GHEA Mariam"/>
          <w:spacing w:val="-6"/>
          <w:sz w:val="24"/>
          <w:szCs w:val="24"/>
          <w:lang w:val="hy-AM"/>
        </w:rPr>
        <w:t xml:space="preserve">             ՀՀ կառավարության 2021 թվականի</w:t>
      </w:r>
    </w:p>
    <w:p w:rsidR="008153A5" w:rsidRPr="009E25B0" w:rsidRDefault="008153A5">
      <w:pPr>
        <w:pStyle w:val="mechtex"/>
        <w:jc w:val="left"/>
        <w:rPr>
          <w:rFonts w:ascii="GHEA Mariam" w:hAnsi="GHEA Mariam" w:cs="Sylfaen"/>
          <w:sz w:val="24"/>
          <w:szCs w:val="24"/>
          <w:lang w:val="hy-AM"/>
        </w:rPr>
      </w:pPr>
      <w:r w:rsidRPr="009E25B0">
        <w:rPr>
          <w:rFonts w:ascii="GHEA Mariam" w:hAnsi="GHEA Mariam"/>
          <w:spacing w:val="-2"/>
          <w:sz w:val="24"/>
          <w:szCs w:val="24"/>
          <w:lang w:val="hy-AM"/>
        </w:rPr>
        <w:tab/>
      </w:r>
      <w:r w:rsidRPr="009E25B0">
        <w:rPr>
          <w:rFonts w:ascii="GHEA Mariam" w:hAnsi="GHEA Mariam"/>
          <w:spacing w:val="-2"/>
          <w:sz w:val="24"/>
          <w:szCs w:val="24"/>
          <w:lang w:val="hy-AM"/>
        </w:rPr>
        <w:tab/>
      </w:r>
      <w:r w:rsidRPr="009E25B0">
        <w:rPr>
          <w:rFonts w:ascii="GHEA Mariam" w:hAnsi="GHEA Mariam"/>
          <w:spacing w:val="-2"/>
          <w:sz w:val="24"/>
          <w:szCs w:val="24"/>
          <w:lang w:val="hy-AM"/>
        </w:rPr>
        <w:tab/>
      </w:r>
      <w:r w:rsidRPr="009E25B0">
        <w:rPr>
          <w:rFonts w:ascii="GHEA Mariam" w:hAnsi="GHEA Mariam"/>
          <w:spacing w:val="-2"/>
          <w:sz w:val="24"/>
          <w:szCs w:val="24"/>
          <w:lang w:val="hy-AM"/>
        </w:rPr>
        <w:tab/>
      </w:r>
      <w:r w:rsidRPr="009E25B0">
        <w:rPr>
          <w:rFonts w:ascii="GHEA Mariam" w:hAnsi="GHEA Mariam"/>
          <w:spacing w:val="-2"/>
          <w:sz w:val="24"/>
          <w:szCs w:val="24"/>
          <w:lang w:val="hy-AM"/>
        </w:rPr>
        <w:tab/>
      </w:r>
      <w:r w:rsidRPr="009E25B0">
        <w:rPr>
          <w:rFonts w:ascii="GHEA Mariam" w:hAnsi="GHEA Mariam"/>
          <w:spacing w:val="-2"/>
          <w:sz w:val="24"/>
          <w:szCs w:val="24"/>
          <w:lang w:val="hy-AM"/>
        </w:rPr>
        <w:tab/>
        <w:t xml:space="preserve">        </w:t>
      </w:r>
      <w:r>
        <w:rPr>
          <w:rFonts w:ascii="GHEA Mariam" w:hAnsi="GHEA Mariam" w:cs="Sylfaen"/>
          <w:spacing w:val="-4"/>
          <w:sz w:val="24"/>
          <w:szCs w:val="24"/>
          <w:lang w:val="pt-BR"/>
        </w:rPr>
        <w:t>ս</w:t>
      </w:r>
      <w:r w:rsidRPr="00013E9D">
        <w:rPr>
          <w:rFonts w:ascii="GHEA Mariam" w:hAnsi="GHEA Mariam" w:cs="Sylfaen"/>
          <w:spacing w:val="-4"/>
          <w:sz w:val="24"/>
          <w:szCs w:val="24"/>
          <w:lang w:val="pt-BR"/>
        </w:rPr>
        <w:t>եպտեմբերի</w:t>
      </w:r>
      <w:r>
        <w:rPr>
          <w:rFonts w:ascii="GHEA Mariam" w:hAnsi="GHEA Mariam" w:cs="Sylfaen"/>
          <w:spacing w:val="-4"/>
          <w:sz w:val="24"/>
          <w:szCs w:val="24"/>
          <w:lang w:val="pt-BR"/>
        </w:rPr>
        <w:t xml:space="preserve"> </w:t>
      </w:r>
      <w:r>
        <w:rPr>
          <w:rFonts w:ascii="GHEA Mariam" w:hAnsi="GHEA Mariam" w:cs="Sylfaen"/>
          <w:spacing w:val="-2"/>
          <w:sz w:val="24"/>
          <w:szCs w:val="24"/>
          <w:lang w:val="pt-BR"/>
        </w:rPr>
        <w:t xml:space="preserve"> 16</w:t>
      </w:r>
      <w:r w:rsidRPr="009439EE">
        <w:rPr>
          <w:rFonts w:ascii="GHEA Mariam" w:hAnsi="GHEA Mariam" w:cs="Sylfaen"/>
          <w:spacing w:val="-2"/>
          <w:sz w:val="24"/>
          <w:szCs w:val="24"/>
          <w:lang w:val="pt-BR"/>
        </w:rPr>
        <w:t>-</w:t>
      </w:r>
      <w:r w:rsidRPr="009E25B0">
        <w:rPr>
          <w:rFonts w:ascii="GHEA Mariam" w:hAnsi="GHEA Mariam"/>
          <w:spacing w:val="-2"/>
          <w:sz w:val="24"/>
          <w:szCs w:val="24"/>
          <w:lang w:val="hy-AM"/>
        </w:rPr>
        <w:t>ի N        - Ն  որոշման</w:t>
      </w:r>
    </w:p>
    <w:p w:rsidR="008153A5" w:rsidRPr="009E25B0" w:rsidRDefault="008153A5" w:rsidP="008153A5">
      <w:pPr>
        <w:pStyle w:val="norm"/>
        <w:spacing w:line="240" w:lineRule="auto"/>
        <w:ind w:firstLine="0"/>
        <w:rPr>
          <w:rFonts w:ascii="Arial" w:hAnsi="Arial" w:cs="Arial"/>
          <w:lang w:val="hy-AM"/>
        </w:rPr>
      </w:pPr>
    </w:p>
    <w:p w:rsidR="008153A5" w:rsidRDefault="008153A5" w:rsidP="008153A5">
      <w:pPr>
        <w:jc w:val="center"/>
        <w:rPr>
          <w:rFonts w:ascii="GHEA Grapalat" w:hAnsi="GHEA Grapalat"/>
          <w:sz w:val="24"/>
          <w:szCs w:val="24"/>
          <w:lang w:val="af-ZA"/>
        </w:rPr>
      </w:pPr>
    </w:p>
    <w:p w:rsidR="008153A5" w:rsidRDefault="008153A5" w:rsidP="008153A5">
      <w:pPr>
        <w:jc w:val="center"/>
        <w:rPr>
          <w:rFonts w:ascii="GHEA Grapalat" w:hAnsi="GHEA Grapalat"/>
          <w:sz w:val="24"/>
          <w:szCs w:val="24"/>
          <w:lang w:val="af-ZA"/>
        </w:rPr>
      </w:pPr>
    </w:p>
    <w:p w:rsidR="008153A5" w:rsidRDefault="008153A5" w:rsidP="008153A5">
      <w:pPr>
        <w:jc w:val="center"/>
        <w:rPr>
          <w:rFonts w:ascii="GHEA Mariam" w:hAnsi="GHEA Mariam"/>
          <w:sz w:val="24"/>
          <w:szCs w:val="24"/>
          <w:lang w:val="af-ZA"/>
        </w:rPr>
      </w:pPr>
      <w:r w:rsidRPr="008153A5">
        <w:rPr>
          <w:rFonts w:ascii="GHEA Mariam" w:hAnsi="GHEA Mariam"/>
          <w:sz w:val="24"/>
          <w:szCs w:val="24"/>
          <w:lang w:val="af-ZA"/>
        </w:rPr>
        <w:t>Կ</w:t>
      </w:r>
      <w:r>
        <w:rPr>
          <w:rFonts w:ascii="GHEA Mariam" w:hAnsi="GHEA Mariam"/>
          <w:sz w:val="24"/>
          <w:szCs w:val="24"/>
          <w:lang w:val="af-ZA"/>
        </w:rPr>
        <w:t xml:space="preserve"> </w:t>
      </w:r>
      <w:r w:rsidRPr="008153A5">
        <w:rPr>
          <w:rFonts w:ascii="GHEA Mariam" w:hAnsi="GHEA Mariam"/>
          <w:sz w:val="24"/>
          <w:szCs w:val="24"/>
          <w:lang w:val="af-ZA"/>
        </w:rPr>
        <w:t>Ա</w:t>
      </w:r>
      <w:r>
        <w:rPr>
          <w:rFonts w:ascii="GHEA Mariam" w:hAnsi="GHEA Mariam"/>
          <w:sz w:val="24"/>
          <w:szCs w:val="24"/>
          <w:lang w:val="af-ZA"/>
        </w:rPr>
        <w:t xml:space="preserve"> </w:t>
      </w:r>
      <w:r w:rsidRPr="008153A5">
        <w:rPr>
          <w:rFonts w:ascii="GHEA Mariam" w:hAnsi="GHEA Mariam"/>
          <w:sz w:val="24"/>
          <w:szCs w:val="24"/>
          <w:lang w:val="af-ZA"/>
        </w:rPr>
        <w:t>Ր</w:t>
      </w:r>
      <w:r>
        <w:rPr>
          <w:rFonts w:ascii="GHEA Mariam" w:hAnsi="GHEA Mariam"/>
          <w:sz w:val="24"/>
          <w:szCs w:val="24"/>
          <w:lang w:val="af-ZA"/>
        </w:rPr>
        <w:t xml:space="preserve"> </w:t>
      </w:r>
      <w:r w:rsidRPr="008153A5">
        <w:rPr>
          <w:rFonts w:ascii="GHEA Mariam" w:hAnsi="GHEA Mariam"/>
          <w:sz w:val="24"/>
          <w:szCs w:val="24"/>
          <w:lang w:val="af-ZA"/>
        </w:rPr>
        <w:t>Գ</w:t>
      </w:r>
    </w:p>
    <w:p w:rsidR="008153A5" w:rsidRPr="008153A5" w:rsidRDefault="008153A5" w:rsidP="008153A5">
      <w:pPr>
        <w:jc w:val="center"/>
        <w:rPr>
          <w:rFonts w:ascii="GHEA Mariam" w:hAnsi="GHEA Mariam"/>
          <w:sz w:val="24"/>
          <w:szCs w:val="24"/>
          <w:lang w:val="af-ZA"/>
        </w:rPr>
      </w:pPr>
    </w:p>
    <w:p w:rsidR="008153A5" w:rsidRPr="008153A5" w:rsidRDefault="008153A5" w:rsidP="008153A5">
      <w:pPr>
        <w:jc w:val="center"/>
        <w:rPr>
          <w:rFonts w:ascii="GHEA Mariam" w:hAnsi="GHEA Mariam"/>
          <w:sz w:val="24"/>
          <w:szCs w:val="24"/>
          <w:lang w:val="hy-AM"/>
        </w:rPr>
      </w:pPr>
      <w:r w:rsidRPr="008153A5">
        <w:rPr>
          <w:rFonts w:ascii="GHEA Mariam" w:hAnsi="GHEA Mariam"/>
          <w:sz w:val="24"/>
          <w:szCs w:val="24"/>
          <w:lang w:val="hy-AM"/>
        </w:rPr>
        <w:t xml:space="preserve">ՄԱՔՍԱՅԻՆ ՄԱՐՄՆԻ </w:t>
      </w:r>
      <w:r w:rsidRPr="008153A5">
        <w:rPr>
          <w:rFonts w:ascii="GHEA Mariam" w:hAnsi="GHEA Mariam"/>
          <w:sz w:val="24"/>
          <w:szCs w:val="24"/>
        </w:rPr>
        <w:t>ԿՈՂՄԻՑ</w:t>
      </w:r>
      <w:r w:rsidRPr="008153A5">
        <w:rPr>
          <w:rFonts w:ascii="GHEA Mariam" w:hAnsi="GHEA Mariam"/>
          <w:sz w:val="24"/>
          <w:szCs w:val="24"/>
          <w:lang w:val="af-ZA"/>
        </w:rPr>
        <w:t xml:space="preserve"> </w:t>
      </w:r>
      <w:r w:rsidRPr="008153A5">
        <w:rPr>
          <w:rFonts w:ascii="GHEA Mariam" w:hAnsi="GHEA Mariam"/>
          <w:sz w:val="24"/>
          <w:szCs w:val="24"/>
        </w:rPr>
        <w:t>ՆԵՐՄՈՒԾՄԱՆ</w:t>
      </w:r>
      <w:r w:rsidRPr="008153A5">
        <w:rPr>
          <w:rFonts w:ascii="GHEA Mariam" w:hAnsi="GHEA Mariam"/>
          <w:sz w:val="24"/>
          <w:szCs w:val="24"/>
          <w:lang w:val="af-ZA"/>
        </w:rPr>
        <w:t xml:space="preserve"> </w:t>
      </w:r>
      <w:r w:rsidRPr="008153A5">
        <w:rPr>
          <w:rFonts w:ascii="GHEA Mariam" w:hAnsi="GHEA Mariam"/>
          <w:sz w:val="24"/>
          <w:szCs w:val="24"/>
          <w:lang w:val="hy-AM"/>
        </w:rPr>
        <w:t>ՄԱՔՍԱՏՈՒՐՔԻ ՎՃԱՐՈՒՄԸ ՀԵՏԱՁԳԵԼՈՒ ԿԱՄ ՏԱՐԱԺԱՄԿԵՏ ՎՃԱՐԵԼՈՒ ՄԱՍԻՆ ՈՐՈՇՄԱՆ ԸՆԴՈՒՆՄԱՆ ԵՎ ՉԵՂՅԱԼ ՃԱՆԱՉՄԱՆ</w:t>
      </w:r>
    </w:p>
    <w:p w:rsidR="008153A5" w:rsidRPr="008153A5" w:rsidRDefault="008153A5" w:rsidP="008153A5">
      <w:pPr>
        <w:spacing w:line="360" w:lineRule="auto"/>
        <w:jc w:val="center"/>
        <w:rPr>
          <w:rFonts w:ascii="GHEA Mariam" w:hAnsi="GHEA Mariam"/>
          <w:sz w:val="30"/>
          <w:szCs w:val="24"/>
          <w:lang w:val="hy-AM"/>
        </w:rPr>
      </w:pPr>
    </w:p>
    <w:p w:rsidR="009E25B0" w:rsidRPr="009E25B0" w:rsidRDefault="008153A5" w:rsidP="009E25B0">
      <w:pPr>
        <w:pStyle w:val="ListParagraph"/>
        <w:numPr>
          <w:ilvl w:val="0"/>
          <w:numId w:val="2"/>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9E25B0">
        <w:rPr>
          <w:rFonts w:ascii="GHEA Mariam" w:hAnsi="GHEA Mariam"/>
          <w:sz w:val="24"/>
          <w:szCs w:val="24"/>
          <w:lang w:val="af-ZA"/>
        </w:rPr>
        <w:t xml:space="preserve"> </w:t>
      </w:r>
      <w:r w:rsidRPr="008153A5">
        <w:rPr>
          <w:rFonts w:ascii="GHEA Mariam" w:hAnsi="GHEA Mariam"/>
          <w:sz w:val="24"/>
          <w:szCs w:val="24"/>
          <w:lang w:val="hy-AM"/>
        </w:rPr>
        <w:t xml:space="preserve">Սույն կարգով կարգավորվում են Եվրասիական տնտեսական միության </w:t>
      </w:r>
      <w:r w:rsidRPr="009E25B0">
        <w:rPr>
          <w:rFonts w:ascii="GHEA Mariam" w:hAnsi="GHEA Mariam"/>
          <w:spacing w:val="-6"/>
          <w:sz w:val="24"/>
          <w:szCs w:val="24"/>
          <w:lang w:val="hy-AM"/>
        </w:rPr>
        <w:t>մաքսային օրենսգրքի մասին» 11.04.2017</w:t>
      </w:r>
      <w:r w:rsidRPr="009E25B0">
        <w:rPr>
          <w:rFonts w:ascii="GHEA Mariam" w:hAnsi="GHEA Mariam"/>
          <w:spacing w:val="-6"/>
          <w:sz w:val="24"/>
          <w:szCs w:val="24"/>
          <w:lang w:val="af-ZA"/>
        </w:rPr>
        <w:t xml:space="preserve"> </w:t>
      </w:r>
      <w:r w:rsidRPr="009E25B0">
        <w:rPr>
          <w:rFonts w:ascii="GHEA Mariam" w:hAnsi="GHEA Mariam"/>
          <w:spacing w:val="-6"/>
          <w:sz w:val="24"/>
          <w:szCs w:val="24"/>
          <w:lang w:val="hy-AM"/>
        </w:rPr>
        <w:t>թ. պայմանագրի 1-ին հավելվածով հաստատ</w:t>
      </w:r>
      <w:r w:rsidR="009E25B0">
        <w:rPr>
          <w:rFonts w:ascii="GHEA Mariam" w:hAnsi="GHEA Mariam"/>
          <w:spacing w:val="-6"/>
          <w:sz w:val="24"/>
          <w:szCs w:val="24"/>
          <w:lang w:val="hy-AM"/>
        </w:rPr>
        <w:softHyphen/>
      </w:r>
      <w:r w:rsidRPr="009E25B0">
        <w:rPr>
          <w:rFonts w:ascii="GHEA Mariam" w:hAnsi="GHEA Mariam"/>
          <w:spacing w:val="-6"/>
          <w:sz w:val="24"/>
          <w:szCs w:val="24"/>
          <w:lang w:val="hy-AM"/>
        </w:rPr>
        <w:t>ված՝ Եվրասիական տնտեսական միության մաքսային օրենսգրքի</w:t>
      </w:r>
      <w:r w:rsidRPr="008153A5">
        <w:rPr>
          <w:rFonts w:ascii="GHEA Mariam" w:hAnsi="GHEA Mariam"/>
          <w:sz w:val="24"/>
          <w:szCs w:val="24"/>
          <w:lang w:val="hy-AM"/>
        </w:rPr>
        <w:t xml:space="preserve"> (այսուհետ՝ </w:t>
      </w:r>
      <w:r w:rsidR="009E25B0">
        <w:rPr>
          <w:rFonts w:ascii="GHEA Mariam" w:hAnsi="GHEA Mariam"/>
          <w:sz w:val="24"/>
          <w:szCs w:val="24"/>
          <w:lang w:val="hy-AM"/>
        </w:rPr>
        <w:t>օ</w:t>
      </w:r>
      <w:r w:rsidRPr="008153A5">
        <w:rPr>
          <w:rFonts w:ascii="GHEA Mariam" w:hAnsi="GHEA Mariam"/>
          <w:sz w:val="24"/>
          <w:szCs w:val="24"/>
          <w:lang w:val="hy-AM"/>
        </w:rPr>
        <w:t xml:space="preserve">րենսգիրք) 59-րդ հոդվածի 5-րդ կետով սահմանված դեպքում՝ մաքսային մարմնի կողմից ներմուծման </w:t>
      </w:r>
      <w:r w:rsidRPr="008153A5">
        <w:rPr>
          <w:rFonts w:ascii="GHEA Mariam" w:hAnsi="GHEA Mariam"/>
          <w:color w:val="000000"/>
          <w:sz w:val="24"/>
          <w:szCs w:val="24"/>
          <w:shd w:val="clear" w:color="auto" w:fill="FFFFFF"/>
          <w:lang w:val="hy-AM"/>
        </w:rPr>
        <w:t>մաքսատուրքի վճարումը հետաձգելու կամ տարաժամկետ վճարելու մասին որոշման ընդունման և չեղյալ ճանաչման հետ կապված հարա</w:t>
      </w:r>
      <w:r w:rsidR="009E25B0">
        <w:rPr>
          <w:rFonts w:ascii="GHEA Mariam" w:hAnsi="GHEA Mariam"/>
          <w:color w:val="000000"/>
          <w:sz w:val="24"/>
          <w:szCs w:val="24"/>
          <w:shd w:val="clear" w:color="auto" w:fill="FFFFFF"/>
          <w:lang w:val="hy-AM"/>
        </w:rPr>
        <w:softHyphen/>
      </w:r>
      <w:r w:rsidRPr="008153A5">
        <w:rPr>
          <w:rFonts w:ascii="GHEA Mariam" w:hAnsi="GHEA Mariam"/>
          <w:color w:val="000000"/>
          <w:sz w:val="24"/>
          <w:szCs w:val="24"/>
          <w:shd w:val="clear" w:color="auto" w:fill="FFFFFF"/>
          <w:lang w:val="hy-AM"/>
        </w:rPr>
        <w:t>բերությունները։</w:t>
      </w:r>
    </w:p>
    <w:p w:rsidR="008153A5" w:rsidRPr="009E25B0" w:rsidRDefault="008153A5" w:rsidP="009E25B0">
      <w:pPr>
        <w:pStyle w:val="ListParagraph"/>
        <w:numPr>
          <w:ilvl w:val="0"/>
          <w:numId w:val="2"/>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9E25B0">
        <w:rPr>
          <w:rFonts w:ascii="GHEA Mariam" w:hAnsi="GHEA Mariam" w:cs="Arial"/>
          <w:spacing w:val="-8"/>
          <w:sz w:val="24"/>
          <w:szCs w:val="24"/>
          <w:lang w:val="hy-AM"/>
        </w:rPr>
        <w:t>Մաքսային</w:t>
      </w:r>
      <w:r w:rsidRPr="009E25B0">
        <w:rPr>
          <w:rFonts w:ascii="GHEA Mariam" w:hAnsi="GHEA Mariam"/>
          <w:spacing w:val="-8"/>
          <w:sz w:val="24"/>
          <w:szCs w:val="24"/>
          <w:lang w:val="hy-AM"/>
        </w:rPr>
        <w:t xml:space="preserve"> </w:t>
      </w:r>
      <w:r w:rsidRPr="009E25B0">
        <w:rPr>
          <w:rFonts w:ascii="GHEA Mariam" w:hAnsi="GHEA Mariam" w:cs="Arial"/>
          <w:spacing w:val="-8"/>
          <w:sz w:val="24"/>
          <w:szCs w:val="24"/>
          <w:lang w:val="hy-AM"/>
        </w:rPr>
        <w:t>մարմնի</w:t>
      </w:r>
      <w:r w:rsidRPr="009E25B0">
        <w:rPr>
          <w:rFonts w:ascii="GHEA Mariam" w:hAnsi="GHEA Mariam"/>
          <w:spacing w:val="-8"/>
          <w:sz w:val="24"/>
          <w:szCs w:val="24"/>
          <w:lang w:val="hy-AM"/>
        </w:rPr>
        <w:t xml:space="preserve"> </w:t>
      </w:r>
      <w:r w:rsidRPr="009E25B0">
        <w:rPr>
          <w:rFonts w:ascii="GHEA Mariam" w:hAnsi="GHEA Mariam" w:cs="Arial"/>
          <w:spacing w:val="-8"/>
          <w:sz w:val="24"/>
          <w:szCs w:val="24"/>
          <w:lang w:val="hy-AM"/>
        </w:rPr>
        <w:t>կողմից</w:t>
      </w:r>
      <w:r w:rsidRPr="009E25B0">
        <w:rPr>
          <w:rFonts w:ascii="GHEA Mariam" w:hAnsi="GHEA Mariam"/>
          <w:spacing w:val="-8"/>
          <w:sz w:val="24"/>
          <w:szCs w:val="24"/>
          <w:lang w:val="hy-AM"/>
        </w:rPr>
        <w:t xml:space="preserve"> </w:t>
      </w:r>
      <w:r w:rsidRPr="009E25B0">
        <w:rPr>
          <w:rFonts w:ascii="GHEA Mariam" w:hAnsi="GHEA Mariam" w:cs="Arial"/>
          <w:spacing w:val="-8"/>
          <w:sz w:val="24"/>
          <w:szCs w:val="24"/>
          <w:lang w:val="hy-AM"/>
        </w:rPr>
        <w:t>ներմուծման</w:t>
      </w:r>
      <w:r w:rsidRPr="009E25B0">
        <w:rPr>
          <w:rFonts w:ascii="GHEA Mariam" w:hAnsi="GHEA Mariam"/>
          <w:spacing w:val="-8"/>
          <w:sz w:val="24"/>
          <w:szCs w:val="24"/>
          <w:lang w:val="hy-AM"/>
        </w:rPr>
        <w:t xml:space="preserve"> </w:t>
      </w:r>
      <w:r w:rsidRPr="009E25B0">
        <w:rPr>
          <w:rFonts w:ascii="GHEA Mariam" w:hAnsi="GHEA Mariam" w:cs="Arial"/>
          <w:spacing w:val="-8"/>
          <w:sz w:val="24"/>
          <w:szCs w:val="24"/>
          <w:lang w:val="hy-AM"/>
        </w:rPr>
        <w:t>մաքսատուրքի</w:t>
      </w:r>
      <w:r w:rsidRPr="009E25B0">
        <w:rPr>
          <w:rFonts w:ascii="GHEA Mariam" w:hAnsi="GHEA Mariam"/>
          <w:spacing w:val="-8"/>
          <w:sz w:val="24"/>
          <w:szCs w:val="24"/>
          <w:lang w:val="hy-AM"/>
        </w:rPr>
        <w:t xml:space="preserve"> </w:t>
      </w:r>
      <w:r w:rsidRPr="009E25B0">
        <w:rPr>
          <w:rFonts w:ascii="GHEA Mariam" w:hAnsi="GHEA Mariam" w:cs="Arial"/>
          <w:spacing w:val="-8"/>
          <w:sz w:val="24"/>
          <w:szCs w:val="24"/>
          <w:lang w:val="hy-AM"/>
        </w:rPr>
        <w:t>վճարումը</w:t>
      </w:r>
      <w:r w:rsidRPr="009E25B0">
        <w:rPr>
          <w:rFonts w:ascii="GHEA Mariam" w:hAnsi="GHEA Mariam"/>
          <w:sz w:val="24"/>
          <w:szCs w:val="24"/>
          <w:lang w:val="hy-AM"/>
        </w:rPr>
        <w:t xml:space="preserve"> հետա</w:t>
      </w:r>
      <w:r w:rsidRPr="009E25B0">
        <w:rPr>
          <w:rFonts w:ascii="GHEA Mariam" w:hAnsi="GHEA Mariam"/>
          <w:sz w:val="24"/>
          <w:szCs w:val="24"/>
          <w:lang w:val="hy-AM"/>
        </w:rPr>
        <w:softHyphen/>
        <w:t xml:space="preserve">ձգելու կամ տարաժամկետ վճարելու մասին որոշման ընդունման նպատակով </w:t>
      </w:r>
      <w:r w:rsidRPr="009E25B0">
        <w:rPr>
          <w:rFonts w:ascii="GHEA Mariam" w:hAnsi="GHEA Mariam"/>
          <w:spacing w:val="-4"/>
          <w:sz w:val="24"/>
          <w:szCs w:val="24"/>
          <w:lang w:val="hy-AM"/>
        </w:rPr>
        <w:t>մաքսային հայտարարագրի ներկայացմանը զուգահեռ մաքսային մարմին է ներկայացվում սույն կարգի N 1</w:t>
      </w:r>
      <w:r w:rsidR="009E25B0" w:rsidRPr="009E25B0">
        <w:rPr>
          <w:rFonts w:ascii="GHEA Mariam" w:hAnsi="GHEA Mariam"/>
          <w:spacing w:val="-4"/>
          <w:sz w:val="24"/>
          <w:szCs w:val="24"/>
          <w:lang w:val="hy-AM"/>
        </w:rPr>
        <w:t xml:space="preserve"> </w:t>
      </w:r>
      <w:r w:rsidR="009E25B0" w:rsidRPr="009E25B0">
        <w:rPr>
          <w:rFonts w:ascii="GHEA Mariam" w:hAnsi="GHEA Mariam"/>
          <w:spacing w:val="-4"/>
          <w:sz w:val="24"/>
          <w:szCs w:val="24"/>
          <w:lang w:val="hy-AM"/>
        </w:rPr>
        <w:t>ձև</w:t>
      </w:r>
      <w:r w:rsidRPr="009E25B0">
        <w:rPr>
          <w:rFonts w:ascii="GHEA Mariam" w:hAnsi="GHEA Mariam"/>
          <w:spacing w:val="-4"/>
          <w:sz w:val="24"/>
          <w:szCs w:val="24"/>
          <w:lang w:val="hy-AM"/>
        </w:rPr>
        <w:t xml:space="preserve">ին համապատասխան դիմում (այսուհետ՝ </w:t>
      </w:r>
      <w:r w:rsidR="009E25B0" w:rsidRPr="009E25B0">
        <w:rPr>
          <w:rFonts w:ascii="GHEA Mariam" w:hAnsi="GHEA Mariam"/>
          <w:spacing w:val="-4"/>
          <w:sz w:val="24"/>
          <w:szCs w:val="24"/>
          <w:lang w:val="hy-AM"/>
        </w:rPr>
        <w:t>դ</w:t>
      </w:r>
      <w:r w:rsidRPr="009E25B0">
        <w:rPr>
          <w:rFonts w:ascii="GHEA Mariam" w:hAnsi="GHEA Mariam"/>
          <w:spacing w:val="-4"/>
          <w:sz w:val="24"/>
          <w:szCs w:val="24"/>
          <w:lang w:val="hy-AM"/>
        </w:rPr>
        <w:t>իմում)՝ էլեկտրոնային կամ թղթային եղանակով։</w:t>
      </w:r>
    </w:p>
    <w:p w:rsidR="008153A5" w:rsidRPr="009E25B0" w:rsidRDefault="009E25B0" w:rsidP="008153A5">
      <w:pPr>
        <w:pStyle w:val="ListParagraph"/>
        <w:numPr>
          <w:ilvl w:val="0"/>
          <w:numId w:val="2"/>
        </w:numPr>
        <w:tabs>
          <w:tab w:val="left" w:pos="900"/>
          <w:tab w:val="left" w:pos="990"/>
          <w:tab w:val="left" w:pos="1170"/>
          <w:tab w:val="left" w:pos="1260"/>
        </w:tabs>
        <w:spacing w:line="360" w:lineRule="auto"/>
        <w:ind w:left="0" w:firstLine="720"/>
        <w:jc w:val="both"/>
        <w:rPr>
          <w:rFonts w:ascii="GHEA Mariam" w:hAnsi="GHEA Mariam"/>
          <w:spacing w:val="-2"/>
          <w:sz w:val="24"/>
          <w:szCs w:val="24"/>
          <w:lang w:val="hy-AM"/>
        </w:rPr>
      </w:pPr>
      <w:r>
        <w:rPr>
          <w:rFonts w:ascii="GHEA Mariam" w:hAnsi="GHEA Mariam" w:cs="Sylfaen"/>
          <w:sz w:val="24"/>
          <w:szCs w:val="24"/>
          <w:lang w:val="hy-AM"/>
        </w:rPr>
        <w:t xml:space="preserve"> </w:t>
      </w:r>
      <w:r w:rsidR="008153A5" w:rsidRPr="008153A5">
        <w:rPr>
          <w:rFonts w:ascii="GHEA Mariam" w:hAnsi="GHEA Mariam" w:cs="Sylfaen"/>
          <w:sz w:val="24"/>
          <w:szCs w:val="24"/>
          <w:lang w:val="hy-AM"/>
        </w:rPr>
        <w:t>Դիմումը թղթային եղանակով ներկայացվելու դեպքում այն ներկա</w:t>
      </w:r>
      <w:r>
        <w:rPr>
          <w:rFonts w:ascii="GHEA Mariam" w:hAnsi="GHEA Mariam" w:cs="Sylfaen"/>
          <w:sz w:val="24"/>
          <w:szCs w:val="24"/>
          <w:lang w:val="hy-AM"/>
        </w:rPr>
        <w:softHyphen/>
      </w:r>
      <w:r w:rsidR="008153A5" w:rsidRPr="008153A5">
        <w:rPr>
          <w:rFonts w:ascii="GHEA Mariam" w:hAnsi="GHEA Mariam" w:cs="Sylfaen"/>
          <w:sz w:val="24"/>
          <w:szCs w:val="24"/>
          <w:lang w:val="hy-AM"/>
        </w:rPr>
        <w:t xml:space="preserve">յացվում է ստորագրված և կնքված (առկայության դեպքում), իսկ էլեկտրոնային </w:t>
      </w:r>
      <w:r w:rsidR="008153A5" w:rsidRPr="009E25B0">
        <w:rPr>
          <w:rFonts w:ascii="GHEA Mariam" w:hAnsi="GHEA Mariam" w:cs="Sylfaen"/>
          <w:spacing w:val="-2"/>
          <w:sz w:val="24"/>
          <w:szCs w:val="24"/>
          <w:lang w:val="hy-AM"/>
        </w:rPr>
        <w:t>եղանակով նե</w:t>
      </w:r>
      <w:r w:rsidRPr="009E25B0">
        <w:rPr>
          <w:rFonts w:ascii="GHEA Mariam" w:hAnsi="GHEA Mariam" w:cs="Sylfaen"/>
          <w:spacing w:val="-2"/>
          <w:sz w:val="24"/>
          <w:szCs w:val="24"/>
          <w:lang w:val="hy-AM"/>
        </w:rPr>
        <w:t>րկայացվ</w:t>
      </w:r>
      <w:r w:rsidR="008153A5" w:rsidRPr="009E25B0">
        <w:rPr>
          <w:rFonts w:ascii="GHEA Mariam" w:hAnsi="GHEA Mariam" w:cs="Sylfaen"/>
          <w:spacing w:val="-2"/>
          <w:sz w:val="24"/>
          <w:szCs w:val="24"/>
          <w:lang w:val="hy-AM"/>
        </w:rPr>
        <w:t>ելու դեպքում ստորագրված՝ էլեկտրոնային թվային ստորա</w:t>
      </w:r>
      <w:r w:rsidRPr="009E25B0">
        <w:rPr>
          <w:rFonts w:ascii="GHEA Mariam" w:hAnsi="GHEA Mariam" w:cs="Sylfaen"/>
          <w:spacing w:val="-2"/>
          <w:sz w:val="24"/>
          <w:szCs w:val="24"/>
          <w:lang w:val="hy-AM"/>
        </w:rPr>
        <w:softHyphen/>
      </w:r>
      <w:r w:rsidR="008153A5" w:rsidRPr="009E25B0">
        <w:rPr>
          <w:rFonts w:ascii="GHEA Mariam" w:hAnsi="GHEA Mariam" w:cs="Sylfaen"/>
          <w:spacing w:val="-2"/>
          <w:sz w:val="24"/>
          <w:szCs w:val="24"/>
          <w:lang w:val="hy-AM"/>
        </w:rPr>
        <w:t>գրությամբ։</w:t>
      </w:r>
    </w:p>
    <w:p w:rsidR="008153A5" w:rsidRPr="008153A5" w:rsidRDefault="008153A5" w:rsidP="008153A5">
      <w:pPr>
        <w:pStyle w:val="ListParagraph"/>
        <w:numPr>
          <w:ilvl w:val="0"/>
          <w:numId w:val="2"/>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pacing w:val="-8"/>
          <w:sz w:val="24"/>
          <w:szCs w:val="24"/>
          <w:lang w:val="hy-AM"/>
        </w:rPr>
        <w:t>Դիմումը ներկայացվում է հայտարարատուի կամ մաքսային</w:t>
      </w:r>
      <w:r w:rsidRPr="008153A5">
        <w:rPr>
          <w:rFonts w:ascii="GHEA Mariam" w:hAnsi="GHEA Mariam"/>
          <w:sz w:val="24"/>
          <w:szCs w:val="24"/>
          <w:lang w:val="hy-AM"/>
        </w:rPr>
        <w:t xml:space="preserve"> ներկայացուցչի կողմից։ </w:t>
      </w:r>
    </w:p>
    <w:p w:rsidR="008153A5" w:rsidRPr="008153A5" w:rsidRDefault="008153A5" w:rsidP="008153A5">
      <w:pPr>
        <w:pStyle w:val="ListParagraph"/>
        <w:numPr>
          <w:ilvl w:val="0"/>
          <w:numId w:val="2"/>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Դիմումը ներկայացվում է այն մաքսային մարմին, որին ներկայացվել է մաքսային հայտարարագիրը։</w:t>
      </w:r>
    </w:p>
    <w:p w:rsidR="008153A5" w:rsidRPr="008153A5" w:rsidRDefault="008153A5" w:rsidP="008153A5">
      <w:pPr>
        <w:pStyle w:val="ListParagraph"/>
        <w:numPr>
          <w:ilvl w:val="0"/>
          <w:numId w:val="2"/>
        </w:numPr>
        <w:tabs>
          <w:tab w:val="left" w:pos="900"/>
          <w:tab w:val="left" w:pos="990"/>
          <w:tab w:val="left" w:pos="1170"/>
          <w:tab w:val="left" w:pos="1260"/>
        </w:tabs>
        <w:spacing w:after="0" w:line="360" w:lineRule="auto"/>
        <w:ind w:left="0" w:firstLine="720"/>
        <w:jc w:val="both"/>
        <w:rPr>
          <w:rFonts w:ascii="GHEA Mariam" w:hAnsi="GHEA Mariam"/>
          <w:sz w:val="24"/>
          <w:szCs w:val="24"/>
          <w:lang w:val="hy-AM"/>
        </w:rPr>
      </w:pPr>
      <w:r w:rsidRPr="008153A5">
        <w:rPr>
          <w:rFonts w:ascii="GHEA Mariam" w:hAnsi="GHEA Mariam"/>
          <w:sz w:val="24"/>
          <w:szCs w:val="24"/>
          <w:lang w:val="hy-AM"/>
        </w:rPr>
        <w:lastRenderedPageBreak/>
        <w:t>Դիմումը գրանցվում է համապատասխան մաքսային մարմնի կողմից` ստանալով հաշվառման համար:</w:t>
      </w:r>
    </w:p>
    <w:p w:rsidR="008153A5" w:rsidRPr="008153A5" w:rsidRDefault="008C5438" w:rsidP="008153A5">
      <w:pPr>
        <w:pStyle w:val="ListParagraph"/>
        <w:numPr>
          <w:ilvl w:val="0"/>
          <w:numId w:val="2"/>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8153A5" w:rsidRPr="008153A5">
        <w:rPr>
          <w:rFonts w:ascii="GHEA Mariam" w:hAnsi="GHEA Mariam"/>
          <w:sz w:val="24"/>
          <w:szCs w:val="24"/>
          <w:lang w:val="hy-AM"/>
        </w:rPr>
        <w:t>Դիմումում նշման ենթակա տեղեկություններն են՝</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pacing w:val="-8"/>
          <w:sz w:val="24"/>
          <w:szCs w:val="24"/>
          <w:lang w:val="hy-AM"/>
        </w:rPr>
        <w:t xml:space="preserve"> </w:t>
      </w:r>
      <w:r w:rsidR="008C5438">
        <w:rPr>
          <w:rFonts w:ascii="GHEA Mariam" w:hAnsi="GHEA Mariam"/>
          <w:spacing w:val="-8"/>
          <w:sz w:val="24"/>
          <w:szCs w:val="24"/>
          <w:lang w:val="hy-AM"/>
        </w:rPr>
        <w:t>հ</w:t>
      </w:r>
      <w:r w:rsidRPr="008153A5">
        <w:rPr>
          <w:rFonts w:ascii="GHEA Mariam" w:hAnsi="GHEA Mariam"/>
          <w:spacing w:val="-8"/>
          <w:sz w:val="24"/>
          <w:szCs w:val="24"/>
          <w:lang w:val="hy-AM"/>
        </w:rPr>
        <w:t>այտարարատու ֆիզիկական անձի և անհատ ձեռնարկատիրողջ</w:t>
      </w:r>
      <w:r w:rsidRPr="008153A5">
        <w:rPr>
          <w:rFonts w:ascii="GHEA Mariam" w:hAnsi="GHEA Mariam"/>
          <w:sz w:val="24"/>
          <w:szCs w:val="24"/>
          <w:lang w:val="hy-AM"/>
        </w:rPr>
        <w:t xml:space="preserve"> անունը, ազգանունը, հայրանունը (անձնագրում հայրանվան առկայության դեպքում), իրավաբանական անձի անվանումը.</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հայտարարատուի հասցեն (իրավաբանական անձի դեպքում՝ գտնվելու վայրի հասցեն, անհատ ձեռնարկատիրոջ կամ ֆիզիկական անձի դեպքում՝ հաշվառման հասցեն), հեռախոսահամարը, էլեկտրոնային հասցեն.</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հարկ ճարողի հաշվառման համարը (ՀՎՀՀ)` իրավաբանական անձանց կամ անհատ ձեռնարկատերերի դեպքում, կամ անձը հաստատող փաստաթղթի տվյալները՝ ֆիզիկական անձի դեպքում</w:t>
      </w:r>
      <w:r w:rsidRPr="008153A5">
        <w:rPr>
          <w:rFonts w:ascii="GHEA Mariam" w:eastAsia="MS Mincho" w:hAnsi="GHEA Mariam" w:cs="MS Mincho"/>
          <w:sz w:val="24"/>
          <w:szCs w:val="24"/>
          <w:lang w:val="hy-AM"/>
        </w:rPr>
        <w:t>.</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ներմուծման մաքսատուրքի վճարման ժամկետների փոփոխության ձևի վերաբերյալ տեղեկություն (հետաձգում կամ տարաժամկետ վճարում)</w:t>
      </w:r>
      <w:r w:rsidRPr="008153A5">
        <w:rPr>
          <w:rFonts w:ascii="GHEA Mariam" w:eastAsia="MS Mincho" w:hAnsi="GHEA Mariam" w:cs="MS Mincho"/>
          <w:sz w:val="24"/>
          <w:szCs w:val="24"/>
          <w:lang w:val="hy-AM"/>
        </w:rPr>
        <w:t>.</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ներմուծման մաքսատուրքի գումարը, որի մասով խնդրարկվում է հետաձգման կամ տարաժամկետ վճարման հնարավորության տրամադրում</w:t>
      </w:r>
      <w:r w:rsidRPr="008153A5">
        <w:rPr>
          <w:rFonts w:ascii="GHEA Mariam" w:eastAsia="MS Mincho" w:hAnsi="GHEA Mariam" w:cs="MS Mincho"/>
          <w:sz w:val="24"/>
          <w:szCs w:val="24"/>
          <w:lang w:val="hy-AM"/>
        </w:rPr>
        <w:t>.</w:t>
      </w:r>
      <w:r w:rsidRPr="008153A5">
        <w:rPr>
          <w:rFonts w:ascii="GHEA Mariam" w:hAnsi="GHEA Mariam" w:cs="Cambria Math"/>
          <w:sz w:val="24"/>
          <w:szCs w:val="24"/>
          <w:lang w:val="hy-AM"/>
        </w:rPr>
        <w:t xml:space="preserve"> </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ներմուծման մաքսատուրքի հետաձգման կամ տարաժամկետ վճարման ժամկետը՝ լրիվ ամիսներով</w:t>
      </w:r>
      <w:r w:rsidRPr="008153A5">
        <w:rPr>
          <w:rFonts w:ascii="GHEA Mariam" w:eastAsia="MS Mincho" w:hAnsi="GHEA Mariam" w:cs="MS Mincho"/>
          <w:sz w:val="24"/>
          <w:szCs w:val="24"/>
          <w:lang w:val="hy-AM"/>
        </w:rPr>
        <w:t>.</w:t>
      </w:r>
    </w:p>
    <w:p w:rsidR="008153A5" w:rsidRPr="008153A5" w:rsidRDefault="008153A5" w:rsidP="008153A5">
      <w:pPr>
        <w:pStyle w:val="ListParagraph"/>
        <w:numPr>
          <w:ilvl w:val="0"/>
          <w:numId w:val="3"/>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pacing w:val="-8"/>
          <w:sz w:val="24"/>
          <w:szCs w:val="24"/>
          <w:lang w:val="hy-AM"/>
        </w:rPr>
        <w:t>ներմուծման մաքսատուրքի փուլային վճարման առաջարկվող</w:t>
      </w:r>
      <w:r w:rsidRPr="008153A5">
        <w:rPr>
          <w:rFonts w:ascii="GHEA Mariam" w:hAnsi="GHEA Mariam"/>
          <w:sz w:val="24"/>
          <w:szCs w:val="24"/>
          <w:lang w:val="hy-AM"/>
        </w:rPr>
        <w:t xml:space="preserve"> ժամանա</w:t>
      </w:r>
      <w:r>
        <w:rPr>
          <w:rFonts w:ascii="GHEA Mariam" w:hAnsi="GHEA Mariam"/>
          <w:sz w:val="24"/>
          <w:szCs w:val="24"/>
          <w:lang w:val="hy-AM"/>
        </w:rPr>
        <w:softHyphen/>
      </w:r>
      <w:r w:rsidRPr="008153A5">
        <w:rPr>
          <w:rFonts w:ascii="GHEA Mariam" w:hAnsi="GHEA Mariam"/>
          <w:sz w:val="24"/>
          <w:szCs w:val="24"/>
          <w:lang w:val="hy-AM"/>
        </w:rPr>
        <w:t>կացույցը՝ ներմուծման մաքսատուրքի տարաժամկետ վճարման դեպքում.</w:t>
      </w:r>
    </w:p>
    <w:p w:rsidR="008153A5" w:rsidRPr="008153A5" w:rsidRDefault="00765A2B" w:rsidP="008153A5">
      <w:pPr>
        <w:pStyle w:val="ListParagraph"/>
        <w:numPr>
          <w:ilvl w:val="0"/>
          <w:numId w:val="3"/>
        </w:numPr>
        <w:tabs>
          <w:tab w:val="left" w:pos="900"/>
          <w:tab w:val="left" w:pos="990"/>
          <w:tab w:val="left" w:pos="1170"/>
          <w:tab w:val="left" w:pos="126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օ</w:t>
      </w:r>
      <w:r w:rsidR="008153A5" w:rsidRPr="008153A5">
        <w:rPr>
          <w:rFonts w:ascii="GHEA Mariam" w:hAnsi="GHEA Mariam"/>
          <w:sz w:val="24"/>
          <w:szCs w:val="24"/>
          <w:lang w:val="hy-AM"/>
        </w:rPr>
        <w:t>րենսգրքի 59-րդ հոդվածի 2-րդ և 3-րդ կետերով սահմանված հիմքերի առկայության վերաբերյալ տեղեկատվություն</w:t>
      </w:r>
      <w:r w:rsidR="008153A5" w:rsidRPr="008153A5">
        <w:rPr>
          <w:rFonts w:ascii="GHEA Mariam" w:eastAsia="MS Mincho" w:hAnsi="GHEA Mariam" w:cs="MS Mincho"/>
          <w:sz w:val="24"/>
          <w:szCs w:val="24"/>
          <w:lang w:val="hy-AM"/>
        </w:rPr>
        <w:t>.</w:t>
      </w:r>
    </w:p>
    <w:p w:rsidR="008153A5" w:rsidRPr="008153A5" w:rsidRDefault="00765A2B" w:rsidP="008153A5">
      <w:pPr>
        <w:pStyle w:val="ListParagraph"/>
        <w:numPr>
          <w:ilvl w:val="0"/>
          <w:numId w:val="3"/>
        </w:numPr>
        <w:tabs>
          <w:tab w:val="left" w:pos="900"/>
          <w:tab w:val="left" w:pos="990"/>
          <w:tab w:val="left" w:pos="1170"/>
          <w:tab w:val="left" w:pos="126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դ</w:t>
      </w:r>
      <w:r w:rsidR="008153A5" w:rsidRPr="008153A5">
        <w:rPr>
          <w:rFonts w:ascii="GHEA Mariam" w:hAnsi="GHEA Mariam"/>
          <w:sz w:val="24"/>
          <w:szCs w:val="24"/>
          <w:lang w:val="hy-AM"/>
        </w:rPr>
        <w:t>իմումի ներկայացման ամսաթիվը և դիմումատուի ստորագրությունը։</w:t>
      </w:r>
    </w:p>
    <w:p w:rsidR="008153A5" w:rsidRPr="008153A5" w:rsidRDefault="008153A5" w:rsidP="008153A5">
      <w:pPr>
        <w:pStyle w:val="ListParagraph"/>
        <w:numPr>
          <w:ilvl w:val="0"/>
          <w:numId w:val="2"/>
        </w:numPr>
        <w:tabs>
          <w:tab w:val="left" w:pos="900"/>
          <w:tab w:val="left" w:pos="990"/>
          <w:tab w:val="left" w:pos="1170"/>
          <w:tab w:val="left" w:pos="1260"/>
        </w:tabs>
        <w:spacing w:after="0"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Դիմումին կից ներկայացվում են </w:t>
      </w:r>
      <w:r w:rsidR="00765A2B">
        <w:rPr>
          <w:rFonts w:ascii="GHEA Mariam" w:hAnsi="GHEA Mariam"/>
          <w:sz w:val="24"/>
          <w:szCs w:val="24"/>
          <w:lang w:val="hy-AM"/>
        </w:rPr>
        <w:t>օ</w:t>
      </w:r>
      <w:r w:rsidRPr="008153A5">
        <w:rPr>
          <w:rFonts w:ascii="GHEA Mariam" w:hAnsi="GHEA Mariam"/>
          <w:sz w:val="24"/>
          <w:szCs w:val="24"/>
          <w:lang w:val="hy-AM"/>
        </w:rPr>
        <w:t xml:space="preserve">րենսգրքի 59-րդ հոդվածի 2-րդ և 3-րդ կետերով սահմանված հիմքերի առկայությունը հիմնավորող, ինչպես նաև </w:t>
      </w:r>
      <w:r w:rsidR="00765A2B">
        <w:rPr>
          <w:rFonts w:ascii="GHEA Mariam" w:hAnsi="GHEA Mariam"/>
          <w:sz w:val="24"/>
          <w:szCs w:val="24"/>
          <w:lang w:val="hy-AM"/>
        </w:rPr>
        <w:t>օ</w:t>
      </w:r>
      <w:r w:rsidRPr="008153A5">
        <w:rPr>
          <w:rFonts w:ascii="GHEA Mariam" w:hAnsi="GHEA Mariam"/>
          <w:sz w:val="24"/>
          <w:szCs w:val="24"/>
          <w:lang w:val="hy-AM"/>
        </w:rPr>
        <w:t>րենս</w:t>
      </w:r>
      <w:r w:rsidR="00765A2B">
        <w:rPr>
          <w:rFonts w:ascii="GHEA Mariam" w:hAnsi="GHEA Mariam"/>
          <w:sz w:val="24"/>
          <w:szCs w:val="24"/>
          <w:lang w:val="hy-AM"/>
        </w:rPr>
        <w:t>-</w:t>
      </w:r>
      <w:r w:rsidRPr="008153A5">
        <w:rPr>
          <w:rFonts w:ascii="GHEA Mariam" w:hAnsi="GHEA Mariam"/>
          <w:sz w:val="24"/>
          <w:szCs w:val="24"/>
          <w:lang w:val="hy-AM"/>
        </w:rPr>
        <w:t>գրքի 58-րդ հոդվածով սահմանված՝ ներմուծման մաքսատուրքի գծով պարտա</w:t>
      </w:r>
      <w:r w:rsidR="00765A2B">
        <w:rPr>
          <w:rFonts w:ascii="GHEA Mariam" w:hAnsi="GHEA Mariam"/>
          <w:sz w:val="24"/>
          <w:szCs w:val="24"/>
          <w:lang w:val="hy-AM"/>
        </w:rPr>
        <w:softHyphen/>
      </w:r>
      <w:r w:rsidRPr="008153A5">
        <w:rPr>
          <w:rFonts w:ascii="GHEA Mariam" w:hAnsi="GHEA Mariam"/>
          <w:sz w:val="24"/>
          <w:szCs w:val="24"/>
          <w:lang w:val="hy-AM"/>
        </w:rPr>
        <w:t>վորության կատարման ապահովումը հաստատող փաստաթղթերը:</w:t>
      </w:r>
    </w:p>
    <w:p w:rsidR="008153A5" w:rsidRPr="008153A5" w:rsidRDefault="008153A5" w:rsidP="008153A5">
      <w:pPr>
        <w:pStyle w:val="ListParagraph"/>
        <w:numPr>
          <w:ilvl w:val="0"/>
          <w:numId w:val="2"/>
        </w:numPr>
        <w:tabs>
          <w:tab w:val="left" w:pos="900"/>
          <w:tab w:val="left" w:pos="990"/>
          <w:tab w:val="left" w:pos="1170"/>
          <w:tab w:val="left" w:pos="1260"/>
        </w:tabs>
        <w:spacing w:after="0"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Ներմուծման մաքսատուրքի գծով պարտավորության կատարման </w:t>
      </w:r>
      <w:r w:rsidRPr="008153A5">
        <w:rPr>
          <w:rFonts w:ascii="GHEA Mariam" w:hAnsi="GHEA Mariam"/>
          <w:spacing w:val="-8"/>
          <w:sz w:val="24"/>
          <w:szCs w:val="24"/>
          <w:lang w:val="hy-AM"/>
        </w:rPr>
        <w:t>ապա</w:t>
      </w:r>
      <w:r>
        <w:rPr>
          <w:rFonts w:ascii="GHEA Mariam" w:hAnsi="GHEA Mariam"/>
          <w:spacing w:val="-8"/>
          <w:sz w:val="24"/>
          <w:szCs w:val="24"/>
          <w:lang w:val="hy-AM"/>
        </w:rPr>
        <w:softHyphen/>
      </w:r>
      <w:r w:rsidRPr="008153A5">
        <w:rPr>
          <w:rFonts w:ascii="GHEA Mariam" w:hAnsi="GHEA Mariam"/>
          <w:spacing w:val="-8"/>
          <w:sz w:val="24"/>
          <w:szCs w:val="24"/>
          <w:lang w:val="hy-AM"/>
        </w:rPr>
        <w:t>հովումը հաստատող փաստաթղթի ներկայացում չի պահանջվում այն</w:t>
      </w:r>
      <w:r w:rsidRPr="008153A5">
        <w:rPr>
          <w:rFonts w:ascii="GHEA Mariam" w:hAnsi="GHEA Mariam"/>
          <w:sz w:val="24"/>
          <w:szCs w:val="24"/>
          <w:lang w:val="hy-AM"/>
        </w:rPr>
        <w:t xml:space="preserve"> դեպքում, երբ </w:t>
      </w:r>
      <w:r w:rsidRPr="008153A5">
        <w:rPr>
          <w:rFonts w:ascii="GHEA Mariam" w:hAnsi="GHEA Mariam"/>
          <w:sz w:val="24"/>
          <w:szCs w:val="24"/>
          <w:lang w:val="hy-AM"/>
        </w:rPr>
        <w:lastRenderedPageBreak/>
        <w:t xml:space="preserve">դիմումատուն ընդգրկված է լիազորված տնտեսական օպերատորների ռեեստրում և հանդիսանում է ապրանքների հայտարարատու: </w:t>
      </w:r>
    </w:p>
    <w:p w:rsidR="008153A5" w:rsidRPr="008153A5" w:rsidRDefault="008153A5" w:rsidP="008153A5">
      <w:pPr>
        <w:pStyle w:val="ListParagraph"/>
        <w:numPr>
          <w:ilvl w:val="0"/>
          <w:numId w:val="2"/>
        </w:numPr>
        <w:tabs>
          <w:tab w:val="left" w:pos="900"/>
          <w:tab w:val="left" w:pos="990"/>
          <w:tab w:val="left" w:pos="1170"/>
          <w:tab w:val="left" w:pos="1260"/>
        </w:tabs>
        <w:spacing w:after="0"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Ներմուծման մաքսատուրքի վճարման ժամկետի հետաձգման կամ տարաժամկետ վճարման որոշումը մաքսային մարմնի կողմից ընդունվում կամ որոշման ընդունումը մերժվում է </w:t>
      </w:r>
      <w:r w:rsidR="00765A2B">
        <w:rPr>
          <w:rFonts w:ascii="GHEA Mariam" w:hAnsi="GHEA Mariam"/>
          <w:sz w:val="24"/>
          <w:szCs w:val="24"/>
          <w:lang w:val="hy-AM"/>
        </w:rPr>
        <w:t>դ</w:t>
      </w:r>
      <w:r w:rsidRPr="008153A5">
        <w:rPr>
          <w:rFonts w:ascii="GHEA Mariam" w:hAnsi="GHEA Mariam"/>
          <w:sz w:val="24"/>
          <w:szCs w:val="24"/>
          <w:lang w:val="hy-AM"/>
        </w:rPr>
        <w:t xml:space="preserve">իմումը մաքսային մարմնի կողմից գրանցվելուց հետո 2 աշխատանքային օրվա ընթացքում։ </w:t>
      </w:r>
    </w:p>
    <w:p w:rsidR="008153A5" w:rsidRPr="008153A5" w:rsidRDefault="008153A5" w:rsidP="008153A5">
      <w:pPr>
        <w:pStyle w:val="ListParagraph"/>
        <w:numPr>
          <w:ilvl w:val="0"/>
          <w:numId w:val="2"/>
        </w:numPr>
        <w:tabs>
          <w:tab w:val="left" w:pos="900"/>
          <w:tab w:val="left" w:pos="108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Ներմուծման մաքսատուրքի վճարման ժամկետի հետաձգման կամ տարաժամկետ վճարման մասին որոշումն ընդունվում կամ որոշման ընդունումը մերժվում է սույն կարգի </w:t>
      </w:r>
      <w:r w:rsidR="00765A2B" w:rsidRPr="008153A5">
        <w:rPr>
          <w:rFonts w:ascii="GHEA Mariam" w:hAnsi="GHEA Mariam"/>
          <w:sz w:val="24"/>
          <w:szCs w:val="24"/>
          <w:lang w:val="hy-AM"/>
        </w:rPr>
        <w:t>N</w:t>
      </w:r>
      <w:r w:rsidRPr="008153A5">
        <w:rPr>
          <w:rFonts w:ascii="GHEA Mariam" w:hAnsi="GHEA Mariam"/>
          <w:sz w:val="24"/>
          <w:szCs w:val="24"/>
          <w:lang w:val="hy-AM"/>
        </w:rPr>
        <w:t xml:space="preserve">N 2 և 3 ձևերին համապատասխան: </w:t>
      </w:r>
    </w:p>
    <w:p w:rsidR="008153A5" w:rsidRPr="008153A5" w:rsidRDefault="008153A5" w:rsidP="008153A5">
      <w:pPr>
        <w:pStyle w:val="ListParagraph"/>
        <w:numPr>
          <w:ilvl w:val="0"/>
          <w:numId w:val="2"/>
        </w:numPr>
        <w:tabs>
          <w:tab w:val="left" w:pos="900"/>
          <w:tab w:val="left" w:pos="108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Մաքսային մարմինը մերժում է ներմուծման մաքսատուրքի վճարման </w:t>
      </w:r>
      <w:r w:rsidRPr="008153A5">
        <w:rPr>
          <w:rFonts w:ascii="GHEA Mariam" w:hAnsi="GHEA Mariam"/>
          <w:spacing w:val="-8"/>
          <w:sz w:val="24"/>
          <w:szCs w:val="24"/>
          <w:lang w:val="hy-AM"/>
        </w:rPr>
        <w:t>ժամկետի հետաձգման կամ տարաժամկետ վճարման մասին որոշման</w:t>
      </w:r>
      <w:r w:rsidRPr="008153A5">
        <w:rPr>
          <w:rFonts w:ascii="GHEA Mariam" w:hAnsi="GHEA Mariam"/>
          <w:sz w:val="24"/>
          <w:szCs w:val="24"/>
          <w:lang w:val="hy-AM"/>
        </w:rPr>
        <w:t xml:space="preserve"> ընդունումը, եթե՝</w:t>
      </w:r>
    </w:p>
    <w:p w:rsidR="008153A5" w:rsidRPr="008153A5" w:rsidRDefault="008153A5" w:rsidP="008153A5">
      <w:pPr>
        <w:pStyle w:val="ListParagraph"/>
        <w:numPr>
          <w:ilvl w:val="0"/>
          <w:numId w:val="4"/>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 </w:t>
      </w:r>
      <w:r w:rsidR="00765A2B">
        <w:rPr>
          <w:rFonts w:ascii="GHEA Mariam" w:hAnsi="GHEA Mariam"/>
          <w:sz w:val="24"/>
          <w:szCs w:val="24"/>
          <w:lang w:val="hy-AM"/>
        </w:rPr>
        <w:t>դ</w:t>
      </w:r>
      <w:r w:rsidRPr="008153A5">
        <w:rPr>
          <w:rFonts w:ascii="GHEA Mariam" w:hAnsi="GHEA Mariam"/>
          <w:sz w:val="24"/>
          <w:szCs w:val="24"/>
          <w:lang w:val="hy-AM"/>
        </w:rPr>
        <w:t>իմումի մեջ բացակայում են սույն կարգի 7-րդ կետում նշված տեղե</w:t>
      </w:r>
      <w:r>
        <w:rPr>
          <w:rFonts w:ascii="GHEA Mariam" w:hAnsi="GHEA Mariam"/>
          <w:sz w:val="24"/>
          <w:szCs w:val="24"/>
          <w:lang w:val="hy-AM"/>
        </w:rPr>
        <w:softHyphen/>
      </w:r>
      <w:r w:rsidRPr="008153A5">
        <w:rPr>
          <w:rFonts w:ascii="GHEA Mariam" w:hAnsi="GHEA Mariam"/>
          <w:sz w:val="24"/>
          <w:szCs w:val="24"/>
          <w:lang w:val="hy-AM"/>
        </w:rPr>
        <w:t>կությունները.</w:t>
      </w:r>
    </w:p>
    <w:p w:rsidR="008153A5" w:rsidRPr="008153A5" w:rsidRDefault="008153A5" w:rsidP="008153A5">
      <w:pPr>
        <w:pStyle w:val="ListParagraph"/>
        <w:numPr>
          <w:ilvl w:val="0"/>
          <w:numId w:val="4"/>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չեն ներկայացվել սույն կարգի 8-րդ կետով սահմանված փաստաթղթերը</w:t>
      </w:r>
      <w:r w:rsidRPr="008153A5">
        <w:rPr>
          <w:rFonts w:ascii="GHEA Mariam" w:eastAsia="MS Mincho" w:hAnsi="GHEA Mariam" w:cs="MS Mincho"/>
          <w:sz w:val="24"/>
          <w:szCs w:val="24"/>
          <w:lang w:val="hy-AM"/>
        </w:rPr>
        <w:t>.</w:t>
      </w:r>
    </w:p>
    <w:p w:rsidR="008153A5" w:rsidRPr="008153A5" w:rsidRDefault="00765A2B" w:rsidP="008153A5">
      <w:pPr>
        <w:pStyle w:val="ListParagraph"/>
        <w:numPr>
          <w:ilvl w:val="0"/>
          <w:numId w:val="4"/>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Pr>
          <w:rFonts w:ascii="GHEA Mariam" w:hAnsi="GHEA Mariam"/>
          <w:sz w:val="24"/>
          <w:szCs w:val="24"/>
          <w:lang w:val="hy-AM"/>
        </w:rPr>
        <w:t>դ</w:t>
      </w:r>
      <w:r w:rsidR="008153A5" w:rsidRPr="008153A5">
        <w:rPr>
          <w:rFonts w:ascii="GHEA Mariam" w:hAnsi="GHEA Mariam"/>
          <w:sz w:val="24"/>
          <w:szCs w:val="24"/>
          <w:lang w:val="hy-AM"/>
        </w:rPr>
        <w:t xml:space="preserve">իմումը ներկայացնելու պահին առկա են մաքսատուրքի, հարկերի, </w:t>
      </w:r>
      <w:r w:rsidR="008153A5" w:rsidRPr="008153A5">
        <w:rPr>
          <w:rFonts w:ascii="GHEA Mariam" w:hAnsi="GHEA Mariam"/>
          <w:spacing w:val="-8"/>
          <w:sz w:val="24"/>
          <w:szCs w:val="24"/>
          <w:lang w:val="hy-AM"/>
        </w:rPr>
        <w:t>հատուկ, հակագնագցման, փոխհատուցման տուրքերի գծով սահմանված</w:t>
      </w:r>
      <w:r w:rsidR="008153A5" w:rsidRPr="008153A5">
        <w:rPr>
          <w:rFonts w:ascii="GHEA Mariam" w:hAnsi="GHEA Mariam"/>
          <w:sz w:val="24"/>
          <w:szCs w:val="24"/>
          <w:lang w:val="hy-AM"/>
        </w:rPr>
        <w:t xml:space="preserve"> ժամկետում չկատարված պարտավորություն</w:t>
      </w:r>
      <w:r w:rsidR="008153A5" w:rsidRPr="008153A5">
        <w:rPr>
          <w:rFonts w:ascii="GHEA Mariam" w:eastAsia="MS Mincho" w:hAnsi="GHEA Mariam" w:cs="MS Mincho"/>
          <w:sz w:val="24"/>
          <w:szCs w:val="24"/>
          <w:lang w:val="hy-AM"/>
        </w:rPr>
        <w:t>ներ.</w:t>
      </w:r>
    </w:p>
    <w:p w:rsidR="008153A5" w:rsidRPr="008153A5" w:rsidRDefault="008153A5" w:rsidP="008153A5">
      <w:pPr>
        <w:pStyle w:val="ListParagraph"/>
        <w:numPr>
          <w:ilvl w:val="0"/>
          <w:numId w:val="4"/>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pacing w:val="-8"/>
          <w:sz w:val="24"/>
          <w:szCs w:val="24"/>
          <w:lang w:val="hy-AM"/>
        </w:rPr>
        <w:t>դիմումատուի (իրավաբանական անձի դեպքում՝ հիմնադրի կամ</w:t>
      </w:r>
      <w:r w:rsidRPr="008153A5">
        <w:rPr>
          <w:rFonts w:ascii="GHEA Mariam" w:hAnsi="GHEA Mariam"/>
          <w:sz w:val="24"/>
          <w:szCs w:val="24"/>
          <w:lang w:val="hy-AM"/>
        </w:rPr>
        <w:t xml:space="preserve"> տնօրենի), նկատմամբ հարուցվել է քրեական գործ՝ մաքսային օրենսդրության խախտման համար</w:t>
      </w:r>
      <w:r w:rsidRPr="008153A5">
        <w:rPr>
          <w:rFonts w:ascii="GHEA Mariam" w:eastAsia="MS Mincho" w:hAnsi="GHEA Mariam" w:cs="MS Mincho"/>
          <w:sz w:val="24"/>
          <w:szCs w:val="24"/>
          <w:lang w:val="hy-AM"/>
        </w:rPr>
        <w:t>.</w:t>
      </w:r>
    </w:p>
    <w:p w:rsidR="008153A5" w:rsidRPr="008153A5" w:rsidRDefault="008153A5" w:rsidP="008153A5">
      <w:pPr>
        <w:pStyle w:val="ListParagraph"/>
        <w:numPr>
          <w:ilvl w:val="0"/>
          <w:numId w:val="4"/>
        </w:numPr>
        <w:tabs>
          <w:tab w:val="left" w:pos="900"/>
          <w:tab w:val="left" w:pos="99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դիմումատուն սնանկության դատարանի որոշմամբ ճանաչվել է սնանկ</w:t>
      </w:r>
      <w:r w:rsidR="00765A2B">
        <w:rPr>
          <w:rFonts w:ascii="GHEA Mariam" w:hAnsi="GHEA Mariam"/>
          <w:sz w:val="24"/>
          <w:szCs w:val="24"/>
          <w:lang w:val="hy-AM"/>
        </w:rPr>
        <w:t>,</w:t>
      </w:r>
      <w:r w:rsidRPr="008153A5">
        <w:rPr>
          <w:rFonts w:ascii="GHEA Mariam" w:hAnsi="GHEA Mariam"/>
          <w:sz w:val="24"/>
          <w:szCs w:val="24"/>
          <w:lang w:val="hy-AM"/>
        </w:rPr>
        <w:t xml:space="preserve"> կամ սնանկության դատարանում քննվում է նրան սնանկ ճանաչելու պահանջի մասին գործը:</w:t>
      </w:r>
    </w:p>
    <w:p w:rsidR="008153A5" w:rsidRPr="008153A5" w:rsidRDefault="008153A5" w:rsidP="008153A5">
      <w:pPr>
        <w:pStyle w:val="ListParagraph"/>
        <w:numPr>
          <w:ilvl w:val="0"/>
          <w:numId w:val="2"/>
        </w:numPr>
        <w:tabs>
          <w:tab w:val="left" w:pos="900"/>
          <w:tab w:val="left" w:pos="1134"/>
          <w:tab w:val="left" w:pos="1170"/>
          <w:tab w:val="left" w:pos="1260"/>
        </w:tabs>
        <w:spacing w:after="0"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Եթե սույն կարգի 8-րդ կետով նշված փաստաթղթերը </w:t>
      </w:r>
      <w:r w:rsidR="00B76B28">
        <w:rPr>
          <w:rFonts w:ascii="GHEA Mariam" w:hAnsi="GHEA Mariam"/>
          <w:sz w:val="24"/>
          <w:szCs w:val="24"/>
          <w:lang w:val="hy-AM"/>
        </w:rPr>
        <w:t>դ</w:t>
      </w:r>
      <w:r w:rsidRPr="008153A5">
        <w:rPr>
          <w:rFonts w:ascii="GHEA Mariam" w:hAnsi="GHEA Mariam"/>
          <w:sz w:val="24"/>
          <w:szCs w:val="24"/>
          <w:lang w:val="hy-AM"/>
        </w:rPr>
        <w:t xml:space="preserve">իմումի հետ մեկտեղ չեն ներկայացվել մաքսային մարմին կամ ներկայացվել են թերի, ապա մաքսային մարմինը հարցում է ուղարկում դիմումատուին, որով տրամադրվում է 2 </w:t>
      </w:r>
      <w:r w:rsidRPr="008153A5">
        <w:rPr>
          <w:rFonts w:ascii="GHEA Mariam" w:hAnsi="GHEA Mariam"/>
          <w:spacing w:val="-8"/>
          <w:sz w:val="24"/>
          <w:szCs w:val="24"/>
          <w:lang w:val="hy-AM"/>
        </w:rPr>
        <w:t>աշխատանքային օր ժամկետ չներկայացված կամ թերի ներկայացված</w:t>
      </w:r>
      <w:r w:rsidRPr="008153A5">
        <w:rPr>
          <w:rFonts w:ascii="GHEA Mariam" w:hAnsi="GHEA Mariam"/>
          <w:sz w:val="24"/>
          <w:szCs w:val="24"/>
          <w:lang w:val="hy-AM"/>
        </w:rPr>
        <w:t xml:space="preserve"> փաստա</w:t>
      </w:r>
      <w:r>
        <w:rPr>
          <w:rFonts w:ascii="GHEA Mariam" w:hAnsi="GHEA Mariam"/>
          <w:sz w:val="24"/>
          <w:szCs w:val="24"/>
          <w:lang w:val="hy-AM"/>
        </w:rPr>
        <w:softHyphen/>
      </w:r>
      <w:r w:rsidRPr="008153A5">
        <w:rPr>
          <w:rFonts w:ascii="GHEA Mariam" w:hAnsi="GHEA Mariam"/>
          <w:sz w:val="24"/>
          <w:szCs w:val="24"/>
          <w:lang w:val="hy-AM"/>
        </w:rPr>
        <w:t xml:space="preserve">թղթերի ներկայացման համար: Նշված ժամկետը չի ներառվում սույն կարգի 10-րդ </w:t>
      </w:r>
      <w:r w:rsidRPr="008153A5">
        <w:rPr>
          <w:rFonts w:ascii="GHEA Mariam" w:hAnsi="GHEA Mariam"/>
          <w:sz w:val="24"/>
          <w:szCs w:val="24"/>
          <w:lang w:val="hy-AM"/>
        </w:rPr>
        <w:lastRenderedPageBreak/>
        <w:t xml:space="preserve">կետով սահմանված ժամկետի մեջ: Սույն կետում նշված ժամկետում պահանջվող փաստաթղթերը չներկայացնելու կամ թերի ներկայացնելու դեպքում մաքսային մարմինը մերժում է </w:t>
      </w:r>
      <w:r w:rsidR="00B76B28">
        <w:rPr>
          <w:rFonts w:ascii="GHEA Mariam" w:hAnsi="GHEA Mariam"/>
          <w:sz w:val="24"/>
          <w:szCs w:val="24"/>
          <w:lang w:val="hy-AM"/>
        </w:rPr>
        <w:t>դ</w:t>
      </w:r>
      <w:r w:rsidRPr="008153A5">
        <w:rPr>
          <w:rFonts w:ascii="GHEA Mariam" w:hAnsi="GHEA Mariam"/>
          <w:sz w:val="24"/>
          <w:szCs w:val="24"/>
          <w:lang w:val="hy-AM"/>
        </w:rPr>
        <w:t>իմումը:</w:t>
      </w:r>
    </w:p>
    <w:p w:rsidR="008153A5" w:rsidRPr="008153A5" w:rsidRDefault="008153A5" w:rsidP="008153A5">
      <w:pPr>
        <w:pStyle w:val="ListParagraph"/>
        <w:numPr>
          <w:ilvl w:val="0"/>
          <w:numId w:val="2"/>
        </w:numPr>
        <w:tabs>
          <w:tab w:val="left" w:pos="900"/>
          <w:tab w:val="left" w:pos="993"/>
          <w:tab w:val="left" w:pos="1080"/>
          <w:tab w:val="left" w:pos="1170"/>
          <w:tab w:val="left" w:pos="1260"/>
        </w:tabs>
        <w:spacing w:after="0" w:line="360" w:lineRule="auto"/>
        <w:ind w:left="0" w:firstLine="720"/>
        <w:jc w:val="both"/>
        <w:rPr>
          <w:rFonts w:ascii="GHEA Mariam" w:hAnsi="GHEA Mariam"/>
          <w:sz w:val="24"/>
          <w:szCs w:val="24"/>
          <w:lang w:val="hy-AM"/>
        </w:rPr>
      </w:pPr>
      <w:r w:rsidRPr="008153A5">
        <w:rPr>
          <w:rFonts w:ascii="GHEA Mariam" w:hAnsi="GHEA Mariam"/>
          <w:sz w:val="24"/>
          <w:szCs w:val="24"/>
          <w:lang w:val="hy-AM"/>
        </w:rPr>
        <w:t>Մաքսային մարմինը ներմուծման մաքսատուրքի վճարման ժամկետի հետաձգման կամ տարաժամկետ վճարման հնարավորության տրամադրման կամ մերժման վերաբերյալ որոշումը կայացնելուց հետո 1 աշխատանքային օրվա ընթացքում որոշումն ուղարկում է դիմումատուին։</w:t>
      </w:r>
    </w:p>
    <w:p w:rsidR="008153A5" w:rsidRPr="008153A5" w:rsidRDefault="008153A5" w:rsidP="008153A5">
      <w:pPr>
        <w:pStyle w:val="ListParagraph"/>
        <w:numPr>
          <w:ilvl w:val="0"/>
          <w:numId w:val="2"/>
        </w:numPr>
        <w:tabs>
          <w:tab w:val="left" w:pos="900"/>
          <w:tab w:val="left" w:pos="990"/>
          <w:tab w:val="left" w:pos="1080"/>
          <w:tab w:val="left" w:pos="1134"/>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Մաքսային մարմնի կողմից ներմուծման մաքսատուրքի վճարման ժամկետի հետաձգման կամ տարաժամկետ վճարման վերաբերյալ որոշման ընդունման դեպքում, նշված որոշման հետ, դիմումատուի կողմից ներկայացված առաջարկին համապատասխան, հաստատվում է նաև սույն կարգի </w:t>
      </w:r>
      <w:r w:rsidR="00B76B28" w:rsidRPr="008153A5">
        <w:rPr>
          <w:rFonts w:ascii="GHEA Mariam" w:hAnsi="GHEA Mariam"/>
          <w:sz w:val="24"/>
          <w:szCs w:val="24"/>
          <w:lang w:val="hy-AM"/>
        </w:rPr>
        <w:t>N</w:t>
      </w:r>
      <w:r w:rsidR="00B76B28">
        <w:rPr>
          <w:rFonts w:ascii="GHEA Mariam" w:hAnsi="GHEA Mariam"/>
          <w:sz w:val="24"/>
          <w:szCs w:val="24"/>
          <w:lang w:val="hy-AM"/>
        </w:rPr>
        <w:t xml:space="preserve"> </w:t>
      </w:r>
      <w:r w:rsidR="00B76B28" w:rsidRPr="008153A5">
        <w:rPr>
          <w:rFonts w:ascii="GHEA Mariam" w:hAnsi="GHEA Mariam"/>
          <w:sz w:val="24"/>
          <w:szCs w:val="24"/>
          <w:lang w:val="hy-AM"/>
        </w:rPr>
        <w:t>4</w:t>
      </w:r>
      <w:r w:rsidR="00B76B28">
        <w:rPr>
          <w:rFonts w:ascii="GHEA Mariam" w:hAnsi="GHEA Mariam"/>
          <w:sz w:val="24"/>
          <w:szCs w:val="24"/>
          <w:lang w:val="hy-AM"/>
        </w:rPr>
        <w:t xml:space="preserve"> </w:t>
      </w:r>
      <w:r w:rsidRPr="008153A5">
        <w:rPr>
          <w:rFonts w:ascii="GHEA Mariam" w:hAnsi="GHEA Mariam"/>
          <w:sz w:val="24"/>
          <w:szCs w:val="24"/>
          <w:lang w:val="hy-AM"/>
        </w:rPr>
        <w:t xml:space="preserve">ձևով սահմանված՝ ներմուծման մաքսատուրքի փուլային վճարման ժամանակացույցը, որն ընդունված որոշման հետ ուղարկվում է դիմումատուին՝ սույն կարգի 14-րդ կետով սահմանված ժամկետում: </w:t>
      </w:r>
    </w:p>
    <w:p w:rsidR="008153A5" w:rsidRPr="008153A5" w:rsidRDefault="008153A5" w:rsidP="008153A5">
      <w:pPr>
        <w:pStyle w:val="ListParagraph"/>
        <w:numPr>
          <w:ilvl w:val="0"/>
          <w:numId w:val="2"/>
        </w:numPr>
        <w:tabs>
          <w:tab w:val="left" w:pos="900"/>
          <w:tab w:val="left" w:pos="993"/>
          <w:tab w:val="left" w:pos="108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Ներմուծման մաքսատուրքի վճարման ժամկետի հետաձգման կամ տարաժամկետ վճարման վերաբերյալ որոշումը, մինչև ներմուծման մաքսատուրքի վճարման գծով առկա պարտավորության կատարումը, կարող է չեղյալ ճանաչվել, եթե հայտնաբերվել են </w:t>
      </w:r>
      <w:r w:rsidR="00B76B28">
        <w:rPr>
          <w:rFonts w:ascii="GHEA Mariam" w:hAnsi="GHEA Mariam"/>
          <w:sz w:val="24"/>
          <w:szCs w:val="24"/>
          <w:lang w:val="hy-AM"/>
        </w:rPr>
        <w:t>դ</w:t>
      </w:r>
      <w:r w:rsidRPr="008153A5">
        <w:rPr>
          <w:rFonts w:ascii="GHEA Mariam" w:hAnsi="GHEA Mariam"/>
          <w:sz w:val="24"/>
          <w:szCs w:val="24"/>
          <w:lang w:val="hy-AM"/>
        </w:rPr>
        <w:t xml:space="preserve">իմումատուի կողմից անարժանահավատ և (կամ) ոչ ամբողջական տեղեկություններ, ինչպես նաև դիմումատուի կողմից կեղծված փաստաթղթերի ներկայացման հանգամանք։ </w:t>
      </w:r>
    </w:p>
    <w:p w:rsidR="008153A5" w:rsidRPr="008153A5" w:rsidRDefault="00C01D30" w:rsidP="008153A5">
      <w:pPr>
        <w:pStyle w:val="ListParagraph"/>
        <w:numPr>
          <w:ilvl w:val="0"/>
          <w:numId w:val="2"/>
        </w:numPr>
        <w:tabs>
          <w:tab w:val="left" w:pos="900"/>
          <w:tab w:val="left" w:pos="993"/>
          <w:tab w:val="left" w:pos="1080"/>
          <w:tab w:val="left" w:pos="1170"/>
          <w:tab w:val="left" w:pos="126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8153A5" w:rsidRPr="008153A5">
        <w:rPr>
          <w:rFonts w:ascii="GHEA Mariam" w:hAnsi="GHEA Mariam"/>
          <w:sz w:val="24"/>
          <w:szCs w:val="24"/>
          <w:lang w:val="hy-AM"/>
        </w:rPr>
        <w:t xml:space="preserve">Սույն կարգի 16-րդ կետով նախատեսված դեպքում համապատասխան հանգամանքի բացահայտման օրվանից 2 աշխատանքային օրվա ընթացքում մաքսային մարմնի կողմից կայացվում է ներմուծման մաքսատուրքի վճարման ժամկետի հետաձգման կամ տարաժամկետ վճարման մասին որոշումը չեղյալ ճանաչելու մասին որոշում՝ սույն կարգի </w:t>
      </w:r>
      <w:r w:rsidRPr="008153A5">
        <w:rPr>
          <w:rFonts w:ascii="GHEA Mariam" w:hAnsi="GHEA Mariam"/>
          <w:sz w:val="24"/>
          <w:szCs w:val="24"/>
          <w:lang w:val="hy-AM"/>
        </w:rPr>
        <w:t>N 5</w:t>
      </w:r>
      <w:r>
        <w:rPr>
          <w:rFonts w:ascii="GHEA Mariam" w:hAnsi="GHEA Mariam"/>
          <w:sz w:val="24"/>
          <w:szCs w:val="24"/>
          <w:lang w:val="hy-AM"/>
        </w:rPr>
        <w:t xml:space="preserve"> </w:t>
      </w:r>
      <w:r w:rsidR="008153A5" w:rsidRPr="008153A5">
        <w:rPr>
          <w:rFonts w:ascii="GHEA Mariam" w:hAnsi="GHEA Mariam"/>
          <w:sz w:val="24"/>
          <w:szCs w:val="24"/>
          <w:lang w:val="hy-AM"/>
        </w:rPr>
        <w:t>ձևին համապատասխան:</w:t>
      </w:r>
    </w:p>
    <w:p w:rsidR="008153A5" w:rsidRPr="008153A5" w:rsidRDefault="008153A5" w:rsidP="008153A5">
      <w:pPr>
        <w:pStyle w:val="ListParagraph"/>
        <w:numPr>
          <w:ilvl w:val="0"/>
          <w:numId w:val="2"/>
        </w:numPr>
        <w:tabs>
          <w:tab w:val="left" w:pos="900"/>
          <w:tab w:val="left" w:pos="993"/>
          <w:tab w:val="left" w:pos="108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Ներմուծման մաքսատուրքի վճարման ժամկետի հետաձգման կամ տարաժամկետ վճարման մասին որոշումը չեղյալ ճանաչելու մասին որոշումը՝ նշված որոշման ընդունման օրվանից 1 աշխատանքային օրվա ընթացքում ուղարկվում է մաքսատուրք վճարողին (այսուհետ` </w:t>
      </w:r>
      <w:r w:rsidR="00C01D30">
        <w:rPr>
          <w:rFonts w:ascii="GHEA Mariam" w:hAnsi="GHEA Mariam"/>
          <w:sz w:val="24"/>
          <w:szCs w:val="24"/>
          <w:lang w:val="hy-AM"/>
        </w:rPr>
        <w:t>վ</w:t>
      </w:r>
      <w:r w:rsidRPr="008153A5">
        <w:rPr>
          <w:rFonts w:ascii="GHEA Mariam" w:hAnsi="GHEA Mariam"/>
          <w:sz w:val="24"/>
          <w:szCs w:val="24"/>
          <w:lang w:val="hy-AM"/>
        </w:rPr>
        <w:t>ճարող)։</w:t>
      </w:r>
    </w:p>
    <w:p w:rsidR="008153A5" w:rsidRPr="008153A5" w:rsidRDefault="008153A5" w:rsidP="008153A5">
      <w:pPr>
        <w:pStyle w:val="ListParagraph"/>
        <w:numPr>
          <w:ilvl w:val="0"/>
          <w:numId w:val="2"/>
        </w:numPr>
        <w:tabs>
          <w:tab w:val="left" w:pos="709"/>
          <w:tab w:val="left" w:pos="900"/>
          <w:tab w:val="left" w:pos="990"/>
          <w:tab w:val="left" w:pos="108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lastRenderedPageBreak/>
        <w:t xml:space="preserve">Եթե սույն կարգով նախատեսված որոշումները մաքսային մարմնի կողմից </w:t>
      </w:r>
      <w:r w:rsidR="00C01D30">
        <w:rPr>
          <w:rFonts w:ascii="GHEA Mariam" w:hAnsi="GHEA Mariam"/>
          <w:sz w:val="24"/>
          <w:szCs w:val="24"/>
          <w:lang w:val="hy-AM"/>
        </w:rPr>
        <w:t>վ</w:t>
      </w:r>
      <w:r w:rsidRPr="008153A5">
        <w:rPr>
          <w:rFonts w:ascii="GHEA Mariam" w:hAnsi="GHEA Mariam"/>
          <w:sz w:val="24"/>
          <w:szCs w:val="24"/>
          <w:lang w:val="hy-AM"/>
        </w:rPr>
        <w:t xml:space="preserve">ճարողին են ուղարկվում նրա հասցեով` </w:t>
      </w:r>
      <w:r w:rsidRPr="008153A5">
        <w:rPr>
          <w:rFonts w:ascii="GHEA Mariam" w:hAnsi="GHEA Mariam"/>
          <w:color w:val="000000"/>
          <w:sz w:val="24"/>
          <w:szCs w:val="24"/>
          <w:shd w:val="clear" w:color="auto" w:fill="FFFFFF"/>
          <w:lang w:val="hy-AM"/>
        </w:rPr>
        <w:t>հանձնման</w:t>
      </w:r>
      <w:r w:rsidRPr="008153A5">
        <w:rPr>
          <w:rFonts w:cs="Calibri"/>
          <w:color w:val="000000"/>
          <w:sz w:val="24"/>
          <w:szCs w:val="24"/>
          <w:shd w:val="clear" w:color="auto" w:fill="FFFFFF"/>
          <w:lang w:val="hy-AM"/>
        </w:rPr>
        <w:t> </w:t>
      </w:r>
      <w:r w:rsidRPr="008153A5">
        <w:rPr>
          <w:rFonts w:ascii="GHEA Mariam" w:hAnsi="GHEA Mariam"/>
          <w:color w:val="000000"/>
          <w:sz w:val="24"/>
          <w:szCs w:val="24"/>
          <w:shd w:val="clear" w:color="auto" w:fill="FFFFFF"/>
          <w:lang w:val="hy-AM"/>
        </w:rPr>
        <w:t>մասին</w:t>
      </w:r>
      <w:r w:rsidRPr="008153A5">
        <w:rPr>
          <w:rFonts w:cs="Calibri"/>
          <w:color w:val="000000"/>
          <w:sz w:val="24"/>
          <w:szCs w:val="24"/>
          <w:shd w:val="clear" w:color="auto" w:fill="FFFFFF"/>
          <w:lang w:val="hy-AM"/>
        </w:rPr>
        <w:t> </w:t>
      </w:r>
      <w:r w:rsidRPr="008153A5">
        <w:rPr>
          <w:rFonts w:ascii="GHEA Mariam" w:hAnsi="GHEA Mariam"/>
          <w:color w:val="000000"/>
          <w:sz w:val="24"/>
          <w:szCs w:val="24"/>
          <w:shd w:val="clear" w:color="auto" w:fill="FFFFFF"/>
          <w:lang w:val="hy-AM"/>
        </w:rPr>
        <w:t>ծանուցմամբ պատվիրված նամակով</w:t>
      </w:r>
      <w:r w:rsidRPr="008153A5">
        <w:rPr>
          <w:rFonts w:ascii="GHEA Mariam" w:hAnsi="GHEA Mariam"/>
          <w:sz w:val="24"/>
          <w:szCs w:val="24"/>
          <w:lang w:val="hy-AM"/>
        </w:rPr>
        <w:t xml:space="preserve">, </w:t>
      </w:r>
      <w:r w:rsidRPr="008153A5">
        <w:rPr>
          <w:rFonts w:ascii="GHEA Mariam" w:hAnsi="GHEA Mariam"/>
          <w:color w:val="000000"/>
          <w:sz w:val="24"/>
          <w:szCs w:val="24"/>
          <w:shd w:val="clear" w:color="auto" w:fill="FFFFFF"/>
          <w:lang w:val="hy-AM"/>
        </w:rPr>
        <w:t>ապա ստացման օր է համարվում ծանուցման մեջ նշված հանձնման ամսաթիվը:</w:t>
      </w:r>
    </w:p>
    <w:p w:rsidR="008153A5" w:rsidRPr="008153A5" w:rsidRDefault="008153A5" w:rsidP="008153A5">
      <w:pPr>
        <w:pStyle w:val="ListParagraph"/>
        <w:numPr>
          <w:ilvl w:val="0"/>
          <w:numId w:val="2"/>
        </w:numPr>
        <w:tabs>
          <w:tab w:val="left" w:pos="900"/>
          <w:tab w:val="left" w:pos="993"/>
          <w:tab w:val="left" w:pos="1080"/>
          <w:tab w:val="left" w:pos="1170"/>
          <w:tab w:val="left" w:pos="126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 xml:space="preserve"> Եթե սույն կարգով նախատեսված որոշումները մաքսային մարմնի </w:t>
      </w:r>
      <w:r w:rsidRPr="008153A5">
        <w:rPr>
          <w:rFonts w:ascii="GHEA Mariam" w:hAnsi="GHEA Mariam"/>
          <w:spacing w:val="-8"/>
          <w:sz w:val="24"/>
          <w:szCs w:val="24"/>
          <w:lang w:val="hy-AM"/>
        </w:rPr>
        <w:t xml:space="preserve">կողմից </w:t>
      </w:r>
      <w:r w:rsidR="00C01D30">
        <w:rPr>
          <w:rFonts w:ascii="GHEA Mariam" w:hAnsi="GHEA Mariam"/>
          <w:spacing w:val="-8"/>
          <w:sz w:val="24"/>
          <w:szCs w:val="24"/>
          <w:lang w:val="hy-AM"/>
        </w:rPr>
        <w:t>վ</w:t>
      </w:r>
      <w:r w:rsidRPr="008153A5">
        <w:rPr>
          <w:rFonts w:ascii="GHEA Mariam" w:hAnsi="GHEA Mariam"/>
          <w:spacing w:val="-8"/>
          <w:sz w:val="24"/>
          <w:szCs w:val="24"/>
          <w:lang w:val="hy-AM"/>
        </w:rPr>
        <w:t>ճարողին են ուղարկվում էլեկտրոնային փոստի միջոցով, ապա</w:t>
      </w:r>
      <w:r w:rsidRPr="008153A5">
        <w:rPr>
          <w:rFonts w:ascii="GHEA Mariam" w:hAnsi="GHEA Mariam"/>
          <w:sz w:val="24"/>
          <w:szCs w:val="24"/>
          <w:lang w:val="hy-AM"/>
        </w:rPr>
        <w:t xml:space="preserve"> ստացման օր է համարվում </w:t>
      </w:r>
      <w:r w:rsidR="00C01D30">
        <w:rPr>
          <w:rFonts w:ascii="GHEA Mariam" w:hAnsi="GHEA Mariam"/>
          <w:sz w:val="24"/>
          <w:szCs w:val="24"/>
          <w:lang w:val="hy-AM"/>
        </w:rPr>
        <w:t>վ</w:t>
      </w:r>
      <w:r w:rsidRPr="008153A5">
        <w:rPr>
          <w:rFonts w:ascii="GHEA Mariam" w:hAnsi="GHEA Mariam"/>
          <w:sz w:val="24"/>
          <w:szCs w:val="24"/>
          <w:lang w:val="hy-AM"/>
        </w:rPr>
        <w:t xml:space="preserve">ճարողի էլեկտրոնային հասցեին ուղարկելու օրը: </w:t>
      </w:r>
    </w:p>
    <w:p w:rsidR="008153A5" w:rsidRPr="000E7B96" w:rsidRDefault="008153A5" w:rsidP="008153A5">
      <w:pPr>
        <w:tabs>
          <w:tab w:val="left" w:pos="990"/>
          <w:tab w:val="left" w:pos="1080"/>
          <w:tab w:val="left" w:pos="1440"/>
        </w:tabs>
        <w:spacing w:line="360" w:lineRule="auto"/>
        <w:jc w:val="both"/>
        <w:rPr>
          <w:rFonts w:ascii="GHEA Grapalat" w:hAnsi="GHEA Grapalat"/>
          <w:sz w:val="24"/>
          <w:szCs w:val="24"/>
          <w:lang w:val="hy-AM"/>
        </w:rPr>
      </w:pPr>
    </w:p>
    <w:p w:rsidR="008153A5" w:rsidRDefault="008153A5" w:rsidP="008153A5">
      <w:pPr>
        <w:pStyle w:val="ListParagraph"/>
        <w:tabs>
          <w:tab w:val="left" w:pos="990"/>
          <w:tab w:val="left" w:pos="1080"/>
          <w:tab w:val="left" w:pos="1440"/>
        </w:tabs>
        <w:spacing w:line="360" w:lineRule="auto"/>
        <w:ind w:left="630"/>
        <w:jc w:val="both"/>
        <w:rPr>
          <w:rFonts w:ascii="GHEA Grapalat" w:hAnsi="GHEA Grapalat"/>
          <w:sz w:val="24"/>
          <w:szCs w:val="24"/>
          <w:lang w:val="hy-AM"/>
        </w:rPr>
      </w:pPr>
      <w:r>
        <w:rPr>
          <w:rFonts w:ascii="GHEA Grapalat" w:hAnsi="GHEA Grapalat"/>
          <w:sz w:val="24"/>
          <w:szCs w:val="24"/>
          <w:lang w:val="hy-AM"/>
        </w:rPr>
        <w:br w:type="page"/>
      </w:r>
    </w:p>
    <w:p w:rsidR="008153A5" w:rsidRPr="008153A5" w:rsidRDefault="008153A5" w:rsidP="008153A5">
      <w:pPr>
        <w:pStyle w:val="ListParagraph"/>
        <w:tabs>
          <w:tab w:val="left" w:pos="1440"/>
        </w:tabs>
        <w:spacing w:line="276" w:lineRule="auto"/>
        <w:ind w:left="0" w:firstLine="630"/>
        <w:jc w:val="right"/>
        <w:rPr>
          <w:rFonts w:ascii="GHEA Mariam" w:hAnsi="GHEA Mariam"/>
          <w:sz w:val="24"/>
          <w:szCs w:val="24"/>
          <w:u w:val="single"/>
          <w:lang w:val="hy-AM"/>
        </w:rPr>
      </w:pPr>
      <w:r w:rsidRPr="008153A5">
        <w:rPr>
          <w:rFonts w:ascii="GHEA Mariam" w:hAnsi="GHEA Mariam"/>
          <w:sz w:val="24"/>
          <w:szCs w:val="24"/>
          <w:u w:val="single"/>
          <w:lang w:val="hy-AM"/>
        </w:rPr>
        <w:lastRenderedPageBreak/>
        <w:t>Ձև N 1</w:t>
      </w:r>
    </w:p>
    <w:p w:rsidR="008153A5" w:rsidRPr="008153A5" w:rsidRDefault="008153A5" w:rsidP="008153A5">
      <w:pPr>
        <w:pStyle w:val="ListParagraph"/>
        <w:tabs>
          <w:tab w:val="left" w:pos="1440"/>
        </w:tabs>
        <w:spacing w:line="276" w:lineRule="auto"/>
        <w:ind w:left="0" w:firstLine="630"/>
        <w:jc w:val="right"/>
        <w:rPr>
          <w:rFonts w:ascii="GHEA Mariam" w:hAnsi="GHEA Mariam"/>
          <w:sz w:val="24"/>
          <w:szCs w:val="24"/>
          <w:lang w:val="hy-AM"/>
        </w:rPr>
      </w:pPr>
    </w:p>
    <w:p w:rsidR="008153A5" w:rsidRPr="008153A5" w:rsidRDefault="008153A5" w:rsidP="008153A5">
      <w:pPr>
        <w:pStyle w:val="ListParagraph"/>
        <w:tabs>
          <w:tab w:val="left" w:pos="1440"/>
        </w:tabs>
        <w:spacing w:line="276" w:lineRule="auto"/>
        <w:ind w:left="0" w:firstLine="630"/>
        <w:jc w:val="right"/>
        <w:rPr>
          <w:rFonts w:ascii="GHEA Mariam" w:hAnsi="GHEA Mariam"/>
          <w:sz w:val="24"/>
          <w:szCs w:val="24"/>
          <w:lang w:val="hy-AM"/>
        </w:rPr>
      </w:pPr>
      <w:r w:rsidRPr="008153A5">
        <w:rPr>
          <w:rFonts w:ascii="GHEA Mariam" w:hAnsi="GHEA Mariam"/>
          <w:sz w:val="24"/>
          <w:szCs w:val="24"/>
          <w:lang w:val="hy-AM"/>
        </w:rPr>
        <w:t>ՀՀ ՊԵՏԱԿԱՆ ԵԿԱՄՈՒՏՆԵՐԻ ԿՈՄԻՏԵԻ</w:t>
      </w:r>
    </w:p>
    <w:p w:rsidR="008153A5" w:rsidRPr="008153A5" w:rsidRDefault="008153A5" w:rsidP="008153A5">
      <w:pPr>
        <w:pStyle w:val="ListParagraph"/>
        <w:tabs>
          <w:tab w:val="left" w:pos="1440"/>
        </w:tabs>
        <w:spacing w:line="276" w:lineRule="auto"/>
        <w:ind w:left="0" w:firstLine="630"/>
        <w:jc w:val="right"/>
        <w:rPr>
          <w:rFonts w:ascii="GHEA Mariam" w:hAnsi="GHEA Mariam"/>
          <w:sz w:val="24"/>
          <w:szCs w:val="24"/>
          <w:lang w:val="hy-AM"/>
        </w:rPr>
      </w:pPr>
      <w:r w:rsidRPr="008153A5">
        <w:rPr>
          <w:rFonts w:ascii="GHEA Mariam" w:hAnsi="GHEA Mariam"/>
          <w:sz w:val="24"/>
          <w:szCs w:val="24"/>
          <w:lang w:val="hy-AM"/>
        </w:rPr>
        <w:t>______________________________</w:t>
      </w:r>
    </w:p>
    <w:p w:rsidR="008153A5" w:rsidRPr="008153A5" w:rsidRDefault="008153A5" w:rsidP="008153A5">
      <w:pPr>
        <w:pStyle w:val="ListParagraph"/>
        <w:tabs>
          <w:tab w:val="left" w:pos="1440"/>
        </w:tabs>
        <w:spacing w:line="276" w:lineRule="auto"/>
        <w:ind w:left="0" w:firstLine="630"/>
        <w:jc w:val="right"/>
        <w:rPr>
          <w:rFonts w:ascii="GHEA Mariam" w:hAnsi="GHEA Mariam"/>
          <w:sz w:val="20"/>
          <w:szCs w:val="20"/>
          <w:lang w:val="hy-AM"/>
        </w:rPr>
      </w:pPr>
      <w:r w:rsidRPr="008153A5">
        <w:rPr>
          <w:rFonts w:ascii="GHEA Mariam" w:hAnsi="GHEA Mariam"/>
          <w:sz w:val="20"/>
          <w:szCs w:val="20"/>
          <w:lang w:val="hy-AM"/>
        </w:rPr>
        <w:t>Մաքսատուն-վարչության անվանումը</w:t>
      </w:r>
    </w:p>
    <w:p w:rsidR="008153A5" w:rsidRPr="00884415" w:rsidRDefault="008153A5" w:rsidP="008153A5">
      <w:pPr>
        <w:pStyle w:val="ListParagraph"/>
        <w:tabs>
          <w:tab w:val="left" w:pos="1440"/>
        </w:tabs>
        <w:spacing w:line="360" w:lineRule="auto"/>
        <w:ind w:left="0" w:firstLine="630"/>
        <w:jc w:val="right"/>
        <w:rPr>
          <w:rFonts w:ascii="GHEA Grapalat" w:hAnsi="GHEA Grapalat"/>
          <w:sz w:val="24"/>
          <w:szCs w:val="24"/>
          <w:lang w:val="hy-AM"/>
        </w:rPr>
      </w:pPr>
    </w:p>
    <w:p w:rsidR="008153A5" w:rsidRDefault="008153A5" w:rsidP="00CB0BDD">
      <w:pPr>
        <w:pStyle w:val="ListParagraph"/>
        <w:tabs>
          <w:tab w:val="left" w:pos="1440"/>
        </w:tabs>
        <w:spacing w:line="276" w:lineRule="auto"/>
        <w:ind w:left="0"/>
        <w:jc w:val="center"/>
        <w:rPr>
          <w:rFonts w:ascii="GHEA Mariam" w:hAnsi="GHEA Mariam"/>
          <w:sz w:val="24"/>
          <w:szCs w:val="24"/>
          <w:lang w:val="hy-AM"/>
        </w:rPr>
      </w:pPr>
      <w:r w:rsidRPr="008153A5">
        <w:rPr>
          <w:rFonts w:ascii="GHEA Mariam" w:hAnsi="GHEA Mariam"/>
          <w:sz w:val="24"/>
          <w:szCs w:val="24"/>
          <w:lang w:val="hy-AM"/>
        </w:rPr>
        <w:t>Դ</w:t>
      </w:r>
      <w:r w:rsidRPr="009E25B0">
        <w:rPr>
          <w:rFonts w:ascii="GHEA Mariam" w:hAnsi="GHEA Mariam"/>
          <w:sz w:val="24"/>
          <w:szCs w:val="24"/>
          <w:lang w:val="hy-AM"/>
        </w:rPr>
        <w:t xml:space="preserve"> </w:t>
      </w:r>
      <w:r w:rsidRPr="008153A5">
        <w:rPr>
          <w:rFonts w:ascii="GHEA Mariam" w:hAnsi="GHEA Mariam"/>
          <w:sz w:val="24"/>
          <w:szCs w:val="24"/>
          <w:lang w:val="hy-AM"/>
        </w:rPr>
        <w:t>Ի</w:t>
      </w:r>
      <w:r w:rsidRPr="009E25B0">
        <w:rPr>
          <w:rFonts w:ascii="GHEA Mariam" w:hAnsi="GHEA Mariam"/>
          <w:sz w:val="24"/>
          <w:szCs w:val="24"/>
          <w:lang w:val="hy-AM"/>
        </w:rPr>
        <w:t xml:space="preserve"> </w:t>
      </w:r>
      <w:r w:rsidRPr="008153A5">
        <w:rPr>
          <w:rFonts w:ascii="GHEA Mariam" w:hAnsi="GHEA Mariam"/>
          <w:sz w:val="24"/>
          <w:szCs w:val="24"/>
          <w:lang w:val="hy-AM"/>
        </w:rPr>
        <w:t>Մ</w:t>
      </w:r>
      <w:r w:rsidRPr="009E25B0">
        <w:rPr>
          <w:rFonts w:ascii="GHEA Mariam" w:hAnsi="GHEA Mariam"/>
          <w:sz w:val="24"/>
          <w:szCs w:val="24"/>
          <w:lang w:val="hy-AM"/>
        </w:rPr>
        <w:t xml:space="preserve"> </w:t>
      </w:r>
      <w:r w:rsidRPr="008153A5">
        <w:rPr>
          <w:rFonts w:ascii="GHEA Mariam" w:hAnsi="GHEA Mariam"/>
          <w:sz w:val="24"/>
          <w:szCs w:val="24"/>
          <w:lang w:val="hy-AM"/>
        </w:rPr>
        <w:t>ՈՒ</w:t>
      </w:r>
      <w:r w:rsidRPr="009E25B0">
        <w:rPr>
          <w:rFonts w:ascii="GHEA Mariam" w:hAnsi="GHEA Mariam"/>
          <w:sz w:val="24"/>
          <w:szCs w:val="24"/>
          <w:lang w:val="hy-AM"/>
        </w:rPr>
        <w:t xml:space="preserve"> </w:t>
      </w:r>
      <w:r w:rsidRPr="008153A5">
        <w:rPr>
          <w:rFonts w:ascii="GHEA Mariam" w:hAnsi="GHEA Mariam"/>
          <w:sz w:val="24"/>
          <w:szCs w:val="24"/>
          <w:lang w:val="hy-AM"/>
        </w:rPr>
        <w:t>Մ</w:t>
      </w:r>
    </w:p>
    <w:p w:rsidR="008153A5" w:rsidRPr="008153A5" w:rsidRDefault="008153A5" w:rsidP="00CB0BDD">
      <w:pPr>
        <w:pStyle w:val="ListParagraph"/>
        <w:tabs>
          <w:tab w:val="left" w:pos="1440"/>
        </w:tabs>
        <w:spacing w:line="276" w:lineRule="auto"/>
        <w:ind w:left="0"/>
        <w:jc w:val="center"/>
        <w:rPr>
          <w:rFonts w:ascii="GHEA Mariam" w:hAnsi="GHEA Mariam"/>
          <w:sz w:val="24"/>
          <w:szCs w:val="24"/>
          <w:lang w:val="hy-AM"/>
        </w:rPr>
      </w:pPr>
    </w:p>
    <w:p w:rsidR="008153A5" w:rsidRPr="008153A5" w:rsidRDefault="008153A5" w:rsidP="00CB0BDD">
      <w:pPr>
        <w:pStyle w:val="ListParagraph"/>
        <w:tabs>
          <w:tab w:val="left" w:pos="1440"/>
        </w:tabs>
        <w:spacing w:line="276" w:lineRule="auto"/>
        <w:ind w:left="0"/>
        <w:jc w:val="center"/>
        <w:rPr>
          <w:rFonts w:ascii="GHEA Mariam" w:hAnsi="GHEA Mariam"/>
          <w:sz w:val="24"/>
          <w:szCs w:val="24"/>
          <w:lang w:val="hy-AM"/>
        </w:rPr>
      </w:pPr>
      <w:r w:rsidRPr="008153A5">
        <w:rPr>
          <w:rFonts w:ascii="GHEA Mariam" w:hAnsi="GHEA Mariam"/>
          <w:sz w:val="24"/>
          <w:szCs w:val="24"/>
          <w:lang w:val="hy-AM"/>
        </w:rPr>
        <w:t>ՄԱՔՍԱՅԻՆ ՄԱՐՄՆԻ ԿՈՂՄԻՑ ՆԵՐՄՈՒԾՄԱՆ ՄԱՔՍԱՏՈՒՐՔԻ ՎՃԱՐՄԱՆ ԺԱՄԿԵՏԻ ՀԵՏԱՁԳՄԱՆ ԿԱՄ ՏԱՐԱԺԱՄԿԵՏ ՎՃԱՐՄԱՆ ՀՆԱՐԱՎՈՐՈՒԹՅԱՆ ՏՐԱՄԱԴՐՄԱՆ ՎԵՐԱԲԵՐՅԱԼ</w:t>
      </w:r>
    </w:p>
    <w:p w:rsidR="008153A5" w:rsidRDefault="008153A5" w:rsidP="008153A5">
      <w:pPr>
        <w:pStyle w:val="ListParagraph"/>
        <w:tabs>
          <w:tab w:val="left" w:pos="1440"/>
        </w:tabs>
        <w:spacing w:line="276" w:lineRule="auto"/>
        <w:ind w:left="0" w:firstLine="630"/>
        <w:jc w:val="center"/>
        <w:rPr>
          <w:rFonts w:ascii="GHEA Grapalat" w:hAnsi="GHEA Grapalat"/>
          <w:sz w:val="24"/>
          <w:szCs w:val="24"/>
          <w:lang w:val="hy-AM"/>
        </w:rPr>
      </w:pPr>
    </w:p>
    <w:p w:rsidR="008153A5" w:rsidRPr="008153A5" w:rsidRDefault="008153A5" w:rsidP="008153A5">
      <w:pPr>
        <w:pStyle w:val="ListParagraph"/>
        <w:tabs>
          <w:tab w:val="left" w:pos="426"/>
          <w:tab w:val="left" w:pos="709"/>
          <w:tab w:val="left" w:pos="851"/>
        </w:tabs>
        <w:spacing w:line="276" w:lineRule="auto"/>
        <w:ind w:left="-142" w:firstLine="709"/>
        <w:jc w:val="both"/>
        <w:rPr>
          <w:rFonts w:ascii="GHEA Mariam" w:hAnsi="GHEA Mariam"/>
          <w:sz w:val="24"/>
          <w:szCs w:val="24"/>
          <w:lang w:val="hy-AM"/>
        </w:rPr>
      </w:pPr>
      <w:r w:rsidRPr="008153A5">
        <w:rPr>
          <w:rFonts w:ascii="GHEA Mariam" w:hAnsi="GHEA Mariam"/>
          <w:sz w:val="24"/>
          <w:szCs w:val="24"/>
          <w:lang w:val="hy-AM"/>
        </w:rPr>
        <w:t>Վճարողի անունը (իրավաբանական անձի դեպքում՝ անվանումը, իսկ անհատ ձեռնարկատիրոջ կամ ֆիզիկական անձի դեպքում՝ անունը, ազգանունը և հայրանունը)</w:t>
      </w:r>
      <w:r w:rsidRPr="008153A5">
        <w:rPr>
          <w:rFonts w:ascii="GHEA Mariam" w:eastAsia="MS Mincho" w:hAnsi="GHEA Mariam" w:cs="MS Mincho"/>
          <w:sz w:val="24"/>
          <w:szCs w:val="24"/>
          <w:lang w:val="hy-AM"/>
        </w:rPr>
        <w:t>.</w:t>
      </w:r>
    </w:p>
    <w:p w:rsidR="008153A5" w:rsidRDefault="008153A5" w:rsidP="008153A5">
      <w:pPr>
        <w:pStyle w:val="ListParagraph"/>
        <w:spacing w:line="276" w:lineRule="auto"/>
        <w:ind w:left="-142"/>
        <w:jc w:val="both"/>
        <w:rPr>
          <w:rFonts w:ascii="GHEA Mariam" w:eastAsia="MS Mincho" w:hAnsi="GHEA Mariam" w:cs="MS Mincho"/>
          <w:sz w:val="24"/>
          <w:szCs w:val="24"/>
          <w:lang w:val="hy-AM"/>
        </w:rPr>
      </w:pPr>
      <w:r w:rsidRPr="008153A5">
        <w:rPr>
          <w:rFonts w:ascii="GHEA Mariam" w:eastAsia="MS Mincho" w:hAnsi="GHEA Mariam" w:cs="MS Mincho"/>
          <w:sz w:val="24"/>
          <w:szCs w:val="24"/>
          <w:lang w:val="hy-AM"/>
        </w:rPr>
        <w:t>______________________________________________________________________________________________________________________________________</w:t>
      </w:r>
      <w:r>
        <w:rPr>
          <w:rFonts w:ascii="GHEA Mariam" w:eastAsia="MS Mincho" w:hAnsi="GHEA Mariam" w:cs="MS Mincho"/>
          <w:sz w:val="24"/>
          <w:szCs w:val="24"/>
          <w:lang w:val="hy-AM"/>
        </w:rPr>
        <w:t>__________________</w:t>
      </w:r>
    </w:p>
    <w:p w:rsidR="008153A5" w:rsidRPr="008153A5" w:rsidRDefault="008153A5" w:rsidP="008153A5">
      <w:pPr>
        <w:pStyle w:val="ListParagraph"/>
        <w:spacing w:line="276" w:lineRule="auto"/>
        <w:ind w:left="-142"/>
        <w:jc w:val="both"/>
        <w:rPr>
          <w:rFonts w:ascii="GHEA Mariam" w:hAnsi="GHEA Mariam"/>
          <w:sz w:val="16"/>
          <w:szCs w:val="24"/>
          <w:lang w:val="hy-AM"/>
        </w:rPr>
      </w:pPr>
    </w:p>
    <w:p w:rsidR="008153A5" w:rsidRPr="008153A5" w:rsidRDefault="008153A5" w:rsidP="008153A5">
      <w:pPr>
        <w:pStyle w:val="ListParagraph"/>
        <w:tabs>
          <w:tab w:val="left" w:pos="993"/>
        </w:tabs>
        <w:spacing w:line="276" w:lineRule="auto"/>
        <w:ind w:left="-142" w:firstLine="709"/>
        <w:jc w:val="both"/>
        <w:rPr>
          <w:rFonts w:ascii="GHEA Mariam" w:hAnsi="GHEA Mariam"/>
          <w:sz w:val="24"/>
          <w:szCs w:val="24"/>
          <w:lang w:val="hy-AM"/>
        </w:rPr>
      </w:pPr>
      <w:r w:rsidRPr="008153A5">
        <w:rPr>
          <w:rFonts w:ascii="GHEA Mariam" w:hAnsi="GHEA Mariam"/>
          <w:sz w:val="24"/>
          <w:szCs w:val="24"/>
          <w:lang w:val="hy-AM"/>
        </w:rPr>
        <w:t>Վճարողի հասցեն (իրավաբանական անձի դեպքում՝ գտնվելու վայրի հասցեն, անհատ ձեռնարկատիրոջ կամ ֆիզիկական անձի դեպքում՝ հաշվառման հասցեն), հեռախոսահամարը, էլեկտրոնային հասցեն.</w:t>
      </w:r>
    </w:p>
    <w:p w:rsidR="008153A5" w:rsidRDefault="008153A5" w:rsidP="008153A5">
      <w:pPr>
        <w:pStyle w:val="ListParagraph"/>
        <w:tabs>
          <w:tab w:val="left" w:pos="993"/>
        </w:tabs>
        <w:spacing w:line="276" w:lineRule="auto"/>
        <w:ind w:left="-142"/>
        <w:jc w:val="both"/>
        <w:rPr>
          <w:rFonts w:ascii="GHEA Mariam" w:hAnsi="GHEA Mariam"/>
          <w:sz w:val="24"/>
          <w:szCs w:val="24"/>
          <w:lang w:val="hy-AM"/>
        </w:rPr>
      </w:pPr>
      <w:r w:rsidRPr="008153A5">
        <w:rPr>
          <w:rFonts w:ascii="GHEA Mariam" w:hAnsi="GHEA Mariam"/>
          <w:sz w:val="24"/>
          <w:szCs w:val="24"/>
          <w:lang w:val="hy-AM"/>
        </w:rPr>
        <w:t>______________________________________________________________________________________________________________________________________</w:t>
      </w:r>
      <w:r>
        <w:rPr>
          <w:rFonts w:ascii="GHEA Mariam" w:hAnsi="GHEA Mariam"/>
          <w:sz w:val="24"/>
          <w:szCs w:val="24"/>
          <w:lang w:val="hy-AM"/>
        </w:rPr>
        <w:t>__________________</w:t>
      </w:r>
    </w:p>
    <w:p w:rsidR="008153A5" w:rsidRPr="008153A5" w:rsidRDefault="008153A5" w:rsidP="008153A5">
      <w:pPr>
        <w:pStyle w:val="ListParagraph"/>
        <w:tabs>
          <w:tab w:val="left" w:pos="993"/>
        </w:tabs>
        <w:spacing w:line="276" w:lineRule="auto"/>
        <w:ind w:left="-142"/>
        <w:jc w:val="both"/>
        <w:rPr>
          <w:rFonts w:ascii="GHEA Mariam" w:hAnsi="GHEA Mariam"/>
          <w:sz w:val="16"/>
          <w:szCs w:val="24"/>
          <w:lang w:val="hy-AM"/>
        </w:rPr>
      </w:pPr>
    </w:p>
    <w:p w:rsidR="008153A5" w:rsidRPr="008153A5" w:rsidRDefault="008153A5" w:rsidP="008153A5">
      <w:pPr>
        <w:pStyle w:val="ListParagraph"/>
        <w:tabs>
          <w:tab w:val="left" w:pos="993"/>
        </w:tabs>
        <w:spacing w:line="276" w:lineRule="auto"/>
        <w:ind w:left="-142" w:firstLine="709"/>
        <w:jc w:val="both"/>
        <w:rPr>
          <w:rFonts w:ascii="GHEA Mariam" w:hAnsi="GHEA Mariam"/>
          <w:sz w:val="24"/>
          <w:szCs w:val="24"/>
          <w:lang w:val="hy-AM"/>
        </w:rPr>
      </w:pPr>
      <w:r w:rsidRPr="008153A5">
        <w:rPr>
          <w:rFonts w:ascii="GHEA Mariam" w:hAnsi="GHEA Mariam"/>
          <w:sz w:val="24"/>
          <w:szCs w:val="24"/>
          <w:lang w:val="hy-AM"/>
        </w:rPr>
        <w:t>Հարկ վճարողի հաշվառման համարը (ՀՎՀՀ)` իրավաբանական անձանց կամ անհատ ձեռնարկատերերի համար կամ անձը հաստատող փաստաթղթի համարը` ֆիզիկական անձանց համար.</w:t>
      </w:r>
    </w:p>
    <w:p w:rsidR="008153A5" w:rsidRDefault="008153A5" w:rsidP="008153A5">
      <w:pPr>
        <w:tabs>
          <w:tab w:val="left" w:pos="993"/>
        </w:tabs>
        <w:spacing w:line="276" w:lineRule="auto"/>
        <w:ind w:left="-142"/>
        <w:jc w:val="both"/>
        <w:rPr>
          <w:rFonts w:ascii="GHEA Mariam" w:hAnsi="GHEA Mariam"/>
          <w:sz w:val="24"/>
          <w:szCs w:val="24"/>
          <w:lang w:val="hy-AM"/>
        </w:rPr>
      </w:pPr>
      <w:r w:rsidRPr="008153A5">
        <w:rPr>
          <w:rFonts w:ascii="GHEA Mariam" w:hAnsi="GHEA Mariam"/>
          <w:sz w:val="24"/>
          <w:szCs w:val="24"/>
          <w:lang w:val="hy-AM"/>
        </w:rPr>
        <w:t>____________________________________________________________________________</w:t>
      </w:r>
    </w:p>
    <w:p w:rsidR="008153A5" w:rsidRPr="008153A5" w:rsidRDefault="008153A5" w:rsidP="008153A5">
      <w:pPr>
        <w:tabs>
          <w:tab w:val="left" w:pos="993"/>
        </w:tabs>
        <w:spacing w:line="276" w:lineRule="auto"/>
        <w:ind w:left="-142"/>
        <w:jc w:val="both"/>
        <w:rPr>
          <w:rFonts w:ascii="GHEA Mariam" w:hAnsi="GHEA Mariam"/>
          <w:sz w:val="14"/>
          <w:szCs w:val="24"/>
          <w:lang w:val="hy-AM"/>
        </w:rPr>
      </w:pPr>
    </w:p>
    <w:p w:rsidR="008153A5" w:rsidRPr="008153A5" w:rsidRDefault="008153A5" w:rsidP="008153A5">
      <w:pPr>
        <w:tabs>
          <w:tab w:val="left" w:pos="567"/>
        </w:tabs>
        <w:spacing w:line="276" w:lineRule="auto"/>
        <w:ind w:left="-142"/>
        <w:jc w:val="both"/>
        <w:rPr>
          <w:rFonts w:ascii="GHEA Mariam" w:hAnsi="GHEA Mariam"/>
          <w:sz w:val="24"/>
          <w:szCs w:val="24"/>
          <w:lang w:val="hy-AM"/>
        </w:rPr>
      </w:pPr>
      <w:r w:rsidRPr="008153A5">
        <w:rPr>
          <w:rFonts w:ascii="GHEA Mariam" w:hAnsi="GHEA Mariam"/>
          <w:sz w:val="24"/>
          <w:szCs w:val="24"/>
          <w:lang w:val="hy-AM"/>
        </w:rPr>
        <w:tab/>
        <w:t>Խնդրում եմ տրամադրել ներմուծման մաքսատուրքի հետաձգման կամ տարաժամկետ վճարման (ընդգծել համապատասխան տարբերակը) հնարավորություն` _________________________________ դրամի չափով, ______________________ ամիս ժամկետով` հաշվի առնելով Եվրասիական տնտեսական միության մաքսային օրենսգրքի 59-րդ հոդվածի 2-րդ և 3-րդ կետերով սահմանված հետևյալ հիմքի (հիմքերի) առկայությունը.</w:t>
      </w:r>
    </w:p>
    <w:p w:rsidR="008153A5" w:rsidRPr="008153A5" w:rsidRDefault="008153A5" w:rsidP="008153A5">
      <w:pPr>
        <w:tabs>
          <w:tab w:val="left" w:pos="567"/>
        </w:tabs>
        <w:spacing w:line="276" w:lineRule="auto"/>
        <w:ind w:left="-142"/>
        <w:jc w:val="both"/>
        <w:rPr>
          <w:rFonts w:ascii="GHEA Mariam" w:hAnsi="GHEA Mariam"/>
          <w:sz w:val="24"/>
          <w:szCs w:val="24"/>
          <w:lang w:val="hy-AM"/>
        </w:rPr>
      </w:pPr>
      <w:r w:rsidRPr="008153A5">
        <w:rPr>
          <w:rFonts w:ascii="GHEA Mariam" w:hAnsi="GHEA Mariam"/>
          <w:sz w:val="24"/>
          <w:szCs w:val="24"/>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153A5">
        <w:rPr>
          <w:rFonts w:ascii="GHEA Mariam" w:hAnsi="GHEA Mariam"/>
          <w:sz w:val="24"/>
          <w:szCs w:val="24"/>
          <w:lang w:val="hy-AM"/>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153A5" w:rsidRDefault="008153A5" w:rsidP="008153A5">
      <w:pPr>
        <w:tabs>
          <w:tab w:val="left" w:pos="567"/>
        </w:tabs>
        <w:spacing w:line="276" w:lineRule="auto"/>
        <w:ind w:left="-142"/>
        <w:jc w:val="both"/>
        <w:rPr>
          <w:rFonts w:ascii="GHEA Grapalat" w:hAnsi="GHEA Grapalat"/>
          <w:sz w:val="24"/>
          <w:szCs w:val="24"/>
          <w:lang w:val="hy-AM"/>
        </w:rPr>
      </w:pPr>
    </w:p>
    <w:p w:rsidR="008153A5" w:rsidRDefault="008153A5" w:rsidP="008153A5">
      <w:pPr>
        <w:tabs>
          <w:tab w:val="left" w:pos="567"/>
        </w:tabs>
        <w:spacing w:line="276" w:lineRule="auto"/>
        <w:ind w:left="-142"/>
        <w:jc w:val="both"/>
        <w:rPr>
          <w:rFonts w:ascii="GHEA Grapalat" w:hAnsi="GHEA Grapalat"/>
          <w:sz w:val="24"/>
          <w:szCs w:val="24"/>
          <w:lang w:val="hy-AM"/>
        </w:rPr>
      </w:pPr>
    </w:p>
    <w:p w:rsidR="008153A5" w:rsidRPr="008153A5" w:rsidRDefault="008153A5" w:rsidP="008153A5">
      <w:pPr>
        <w:tabs>
          <w:tab w:val="left" w:pos="567"/>
        </w:tabs>
        <w:spacing w:line="276" w:lineRule="auto"/>
        <w:ind w:left="-142"/>
        <w:jc w:val="both"/>
        <w:rPr>
          <w:rFonts w:ascii="GHEA Mariam" w:hAnsi="GHEA Mariam"/>
          <w:sz w:val="24"/>
          <w:szCs w:val="24"/>
          <w:lang w:val="hy-AM"/>
        </w:rPr>
      </w:pPr>
      <w:r w:rsidRPr="008153A5">
        <w:rPr>
          <w:rFonts w:ascii="GHEA Mariam" w:hAnsi="GHEA Mariam"/>
          <w:sz w:val="24"/>
          <w:szCs w:val="24"/>
          <w:lang w:val="hy-AM"/>
        </w:rPr>
        <w:t>ԴԻՄՈՂ`        ___________________________                               ______________________</w:t>
      </w:r>
    </w:p>
    <w:p w:rsidR="008153A5" w:rsidRPr="008153A5" w:rsidRDefault="008153A5" w:rsidP="008153A5">
      <w:pPr>
        <w:tabs>
          <w:tab w:val="left" w:pos="567"/>
        </w:tabs>
        <w:spacing w:line="276" w:lineRule="auto"/>
        <w:ind w:left="-142"/>
        <w:jc w:val="both"/>
        <w:rPr>
          <w:rFonts w:ascii="GHEA Mariam" w:hAnsi="GHEA Mariam"/>
          <w:lang w:val="hy-AM"/>
        </w:rPr>
      </w:pPr>
      <w:r w:rsidRPr="008153A5">
        <w:rPr>
          <w:rFonts w:ascii="GHEA Mariam" w:hAnsi="GHEA Mariam"/>
          <w:lang w:val="hy-AM"/>
        </w:rPr>
        <w:t xml:space="preserve">                                 (դիմումատուի անվանումը)                                              (ստորագրություն)</w:t>
      </w:r>
    </w:p>
    <w:p w:rsidR="008153A5" w:rsidRDefault="008153A5" w:rsidP="008153A5">
      <w:pPr>
        <w:tabs>
          <w:tab w:val="left" w:pos="567"/>
        </w:tabs>
        <w:spacing w:line="276" w:lineRule="auto"/>
        <w:ind w:left="-142"/>
        <w:jc w:val="both"/>
        <w:rPr>
          <w:rFonts w:ascii="GHEA Grapalat" w:hAnsi="GHEA Grapalat"/>
          <w:lang w:val="hy-AM"/>
        </w:rPr>
      </w:pPr>
    </w:p>
    <w:p w:rsidR="008153A5" w:rsidRPr="00AB397A" w:rsidRDefault="008153A5" w:rsidP="008153A5">
      <w:pPr>
        <w:tabs>
          <w:tab w:val="left" w:pos="567"/>
        </w:tabs>
        <w:spacing w:line="276" w:lineRule="auto"/>
        <w:ind w:left="-142"/>
        <w:jc w:val="both"/>
        <w:rPr>
          <w:rFonts w:ascii="GHEA Grapalat" w:hAnsi="GHEA Grapalat"/>
          <w:lang w:val="hy-AM"/>
        </w:rPr>
      </w:pPr>
    </w:p>
    <w:p w:rsidR="008153A5" w:rsidRPr="008153A5" w:rsidRDefault="008153A5" w:rsidP="008153A5">
      <w:pPr>
        <w:tabs>
          <w:tab w:val="left" w:pos="567"/>
        </w:tabs>
        <w:spacing w:line="276" w:lineRule="auto"/>
        <w:ind w:left="-142"/>
        <w:jc w:val="both"/>
        <w:rPr>
          <w:rFonts w:ascii="GHEA Mariam" w:hAnsi="GHEA Mariam"/>
          <w:sz w:val="24"/>
          <w:szCs w:val="24"/>
          <w:lang w:val="hy-AM"/>
        </w:rPr>
      </w:pPr>
      <w:r w:rsidRPr="008153A5">
        <w:rPr>
          <w:rFonts w:ascii="GHEA Mariam" w:hAnsi="GHEA Mariam"/>
          <w:sz w:val="24"/>
          <w:szCs w:val="24"/>
          <w:lang w:val="hy-AM"/>
        </w:rPr>
        <w:t xml:space="preserve">«____» _____________ 20___ թ.              </w:t>
      </w:r>
    </w:p>
    <w:p w:rsidR="008153A5" w:rsidRDefault="008153A5" w:rsidP="008153A5">
      <w:pPr>
        <w:tabs>
          <w:tab w:val="left" w:pos="1440"/>
        </w:tabs>
        <w:spacing w:line="276"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Default="008153A5" w:rsidP="008153A5">
      <w:pPr>
        <w:tabs>
          <w:tab w:val="left" w:pos="1440"/>
        </w:tabs>
        <w:spacing w:line="360" w:lineRule="auto"/>
        <w:rPr>
          <w:rFonts w:ascii="GHEA Grapalat" w:hAnsi="GHEA Grapalat"/>
          <w:sz w:val="24"/>
          <w:szCs w:val="24"/>
          <w:lang w:val="hy-AM"/>
        </w:rPr>
      </w:pPr>
    </w:p>
    <w:p w:rsidR="008153A5" w:rsidRPr="00D21AFE" w:rsidRDefault="008153A5" w:rsidP="008153A5">
      <w:pPr>
        <w:tabs>
          <w:tab w:val="left" w:pos="1440"/>
        </w:tabs>
        <w:spacing w:line="360" w:lineRule="auto"/>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right"/>
        <w:rPr>
          <w:rFonts w:ascii="GHEA Grapalat" w:hAnsi="GHEA Grapalat"/>
          <w:sz w:val="24"/>
          <w:szCs w:val="24"/>
          <w:lang w:val="hy-AM"/>
        </w:rPr>
      </w:pPr>
    </w:p>
    <w:p w:rsidR="008153A5" w:rsidRDefault="008153A5" w:rsidP="008153A5">
      <w:pPr>
        <w:rPr>
          <w:rFonts w:ascii="GHEA Grapalat" w:hAnsi="GHEA Grapalat"/>
          <w:sz w:val="24"/>
          <w:szCs w:val="24"/>
          <w:lang w:val="hy-AM"/>
        </w:rPr>
      </w:pPr>
      <w:r>
        <w:rPr>
          <w:rFonts w:ascii="GHEA Grapalat" w:hAnsi="GHEA Grapalat"/>
          <w:sz w:val="24"/>
          <w:szCs w:val="24"/>
          <w:lang w:val="hy-AM"/>
        </w:rPr>
        <w:br w:type="page"/>
      </w:r>
    </w:p>
    <w:p w:rsidR="008153A5" w:rsidRPr="008153A5" w:rsidRDefault="008153A5" w:rsidP="008153A5">
      <w:pPr>
        <w:pStyle w:val="ListParagraph"/>
        <w:tabs>
          <w:tab w:val="left" w:pos="1440"/>
        </w:tabs>
        <w:spacing w:line="360" w:lineRule="auto"/>
        <w:ind w:left="0" w:firstLine="630"/>
        <w:jc w:val="right"/>
        <w:rPr>
          <w:rFonts w:ascii="GHEA Mariam" w:hAnsi="GHEA Mariam"/>
          <w:sz w:val="24"/>
          <w:szCs w:val="24"/>
          <w:u w:val="single"/>
          <w:lang w:val="hy-AM"/>
        </w:rPr>
      </w:pPr>
      <w:r w:rsidRPr="008153A5">
        <w:rPr>
          <w:rFonts w:ascii="GHEA Mariam" w:hAnsi="GHEA Mariam"/>
          <w:sz w:val="24"/>
          <w:szCs w:val="24"/>
          <w:u w:val="single"/>
          <w:lang w:val="hy-AM"/>
        </w:rPr>
        <w:lastRenderedPageBreak/>
        <w:t>Ձև N 2</w:t>
      </w:r>
    </w:p>
    <w:p w:rsidR="008153A5" w:rsidRDefault="008153A5" w:rsidP="008153A5">
      <w:pPr>
        <w:pStyle w:val="ListParagraph"/>
        <w:tabs>
          <w:tab w:val="left" w:pos="1440"/>
        </w:tabs>
        <w:spacing w:line="360" w:lineRule="auto"/>
        <w:ind w:left="0" w:firstLine="630"/>
        <w:jc w:val="center"/>
        <w:rPr>
          <w:rFonts w:ascii="GHEA Mariam" w:hAnsi="GHEA Mariam"/>
          <w:sz w:val="24"/>
          <w:szCs w:val="24"/>
          <w:lang w:val="hy-AM"/>
        </w:rPr>
      </w:pPr>
    </w:p>
    <w:p w:rsidR="008153A5" w:rsidRPr="008153A5" w:rsidRDefault="008153A5" w:rsidP="00CB0BDD">
      <w:pPr>
        <w:pStyle w:val="ListParagraph"/>
        <w:tabs>
          <w:tab w:val="left" w:pos="144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Ո</w:t>
      </w:r>
      <w:r w:rsidR="007800FB">
        <w:rPr>
          <w:rFonts w:ascii="GHEA Mariam" w:hAnsi="GHEA Mariam"/>
          <w:sz w:val="24"/>
          <w:szCs w:val="24"/>
          <w:lang w:val="hy-AM"/>
        </w:rPr>
        <w:t xml:space="preserve"> </w:t>
      </w:r>
      <w:r w:rsidRPr="008153A5">
        <w:rPr>
          <w:rFonts w:ascii="GHEA Mariam" w:hAnsi="GHEA Mariam"/>
          <w:sz w:val="24"/>
          <w:szCs w:val="24"/>
          <w:lang w:val="hy-AM"/>
        </w:rPr>
        <w:t>Ր</w:t>
      </w:r>
      <w:r w:rsidR="007800FB">
        <w:rPr>
          <w:rFonts w:ascii="GHEA Mariam" w:hAnsi="GHEA Mariam"/>
          <w:sz w:val="24"/>
          <w:szCs w:val="24"/>
          <w:lang w:val="hy-AM"/>
        </w:rPr>
        <w:t xml:space="preserve"> </w:t>
      </w:r>
      <w:r w:rsidRPr="008153A5">
        <w:rPr>
          <w:rFonts w:ascii="GHEA Mariam" w:hAnsi="GHEA Mariam"/>
          <w:sz w:val="24"/>
          <w:szCs w:val="24"/>
          <w:lang w:val="hy-AM"/>
        </w:rPr>
        <w:t>Ո</w:t>
      </w:r>
      <w:r w:rsidR="007800FB">
        <w:rPr>
          <w:rFonts w:ascii="GHEA Mariam" w:hAnsi="GHEA Mariam"/>
          <w:sz w:val="24"/>
          <w:szCs w:val="24"/>
          <w:lang w:val="hy-AM"/>
        </w:rPr>
        <w:t xml:space="preserve"> </w:t>
      </w:r>
      <w:r w:rsidRPr="008153A5">
        <w:rPr>
          <w:rFonts w:ascii="GHEA Mariam" w:hAnsi="GHEA Mariam"/>
          <w:sz w:val="24"/>
          <w:szCs w:val="24"/>
          <w:lang w:val="hy-AM"/>
        </w:rPr>
        <w:t>Շ</w:t>
      </w:r>
      <w:r w:rsidR="007800FB">
        <w:rPr>
          <w:rFonts w:ascii="GHEA Mariam" w:hAnsi="GHEA Mariam"/>
          <w:sz w:val="24"/>
          <w:szCs w:val="24"/>
          <w:lang w:val="hy-AM"/>
        </w:rPr>
        <w:t xml:space="preserve"> </w:t>
      </w:r>
      <w:r w:rsidRPr="008153A5">
        <w:rPr>
          <w:rFonts w:ascii="GHEA Mariam" w:hAnsi="GHEA Mariam"/>
          <w:sz w:val="24"/>
          <w:szCs w:val="24"/>
          <w:lang w:val="hy-AM"/>
        </w:rPr>
        <w:t>ՈՒ</w:t>
      </w:r>
      <w:r w:rsidR="007800FB">
        <w:rPr>
          <w:rFonts w:ascii="GHEA Mariam" w:hAnsi="GHEA Mariam"/>
          <w:sz w:val="24"/>
          <w:szCs w:val="24"/>
          <w:lang w:val="hy-AM"/>
        </w:rPr>
        <w:t xml:space="preserve"> </w:t>
      </w:r>
      <w:r w:rsidRPr="008153A5">
        <w:rPr>
          <w:rFonts w:ascii="GHEA Mariam" w:hAnsi="GHEA Mariam"/>
          <w:sz w:val="24"/>
          <w:szCs w:val="24"/>
          <w:lang w:val="hy-AM"/>
        </w:rPr>
        <w:t>Մ</w:t>
      </w:r>
    </w:p>
    <w:p w:rsidR="007800FB" w:rsidRDefault="008153A5" w:rsidP="007800FB">
      <w:pPr>
        <w:pStyle w:val="ListParagraph"/>
        <w:tabs>
          <w:tab w:val="left" w:pos="1440"/>
        </w:tabs>
        <w:spacing w:line="276" w:lineRule="auto"/>
        <w:ind w:left="0"/>
        <w:jc w:val="center"/>
        <w:rPr>
          <w:rFonts w:ascii="GHEA Mariam" w:hAnsi="GHEA Mariam"/>
          <w:sz w:val="24"/>
          <w:szCs w:val="24"/>
          <w:lang w:val="hy-AM"/>
        </w:rPr>
      </w:pPr>
      <w:r w:rsidRPr="008153A5">
        <w:rPr>
          <w:rFonts w:ascii="GHEA Mariam" w:hAnsi="GHEA Mariam"/>
          <w:sz w:val="24"/>
          <w:szCs w:val="24"/>
          <w:lang w:val="hy-AM"/>
        </w:rPr>
        <w:t>ՆԵՐՄՈՒԾՄԱՆ ՄԱՔՍԱՏՈՒՐՔԻ ՎՃԱՐՄԱՆ ԺԱՄԿԵՏԻ ՀԵՏԱՁԳՄԱՆ</w:t>
      </w:r>
    </w:p>
    <w:p w:rsidR="008153A5" w:rsidRPr="008153A5" w:rsidRDefault="008153A5" w:rsidP="007800FB">
      <w:pPr>
        <w:pStyle w:val="ListParagraph"/>
        <w:tabs>
          <w:tab w:val="left" w:pos="1440"/>
        </w:tabs>
        <w:spacing w:line="276" w:lineRule="auto"/>
        <w:ind w:left="0"/>
        <w:jc w:val="center"/>
        <w:rPr>
          <w:rFonts w:ascii="GHEA Mariam" w:hAnsi="GHEA Mariam"/>
          <w:sz w:val="24"/>
          <w:szCs w:val="24"/>
          <w:lang w:val="hy-AM"/>
        </w:rPr>
      </w:pPr>
      <w:r w:rsidRPr="008153A5">
        <w:rPr>
          <w:rFonts w:ascii="GHEA Mariam" w:hAnsi="GHEA Mariam"/>
          <w:sz w:val="24"/>
          <w:szCs w:val="24"/>
          <w:lang w:val="hy-AM"/>
        </w:rPr>
        <w:t>ԿԱՄ ՏԱՐԱԺԱՄԿԵՏ ՎՃԱՐՄԱՆ ՄԱՍԻՆ</w:t>
      </w:r>
    </w:p>
    <w:p w:rsidR="008153A5" w:rsidRPr="008153A5" w:rsidRDefault="008153A5" w:rsidP="008153A5">
      <w:pPr>
        <w:pStyle w:val="ListParagraph"/>
        <w:tabs>
          <w:tab w:val="left" w:pos="1440"/>
        </w:tabs>
        <w:spacing w:line="360" w:lineRule="auto"/>
        <w:ind w:left="0" w:firstLine="630"/>
        <w:jc w:val="center"/>
        <w:rPr>
          <w:rFonts w:ascii="GHEA Mariam" w:hAnsi="GHEA Mariam"/>
          <w:sz w:val="24"/>
          <w:szCs w:val="24"/>
          <w:lang w:val="hy-AM"/>
        </w:rPr>
      </w:pPr>
    </w:p>
    <w:tbl>
      <w:tblPr>
        <w:tblW w:w="9517"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90"/>
        <w:gridCol w:w="730"/>
        <w:gridCol w:w="1008"/>
        <w:gridCol w:w="1296"/>
        <w:gridCol w:w="440"/>
        <w:gridCol w:w="3253"/>
      </w:tblGrid>
      <w:tr w:rsidR="008153A5" w:rsidRPr="008153A5" w:rsidTr="008153A5">
        <w:tc>
          <w:tcPr>
            <w:tcW w:w="2790" w:type="dxa"/>
            <w:shd w:val="clear" w:color="auto" w:fill="auto"/>
          </w:tcPr>
          <w:p w:rsidR="008153A5" w:rsidRPr="008153A5" w:rsidRDefault="008153A5" w:rsidP="008153A5">
            <w:pPr>
              <w:spacing w:line="360" w:lineRule="auto"/>
              <w:rPr>
                <w:rFonts w:ascii="GHEA Mariam" w:hAnsi="GHEA Mariam" w:cs="Sylfaen"/>
                <w:sz w:val="24"/>
                <w:szCs w:val="24"/>
                <w:lang w:val="hy-AM"/>
              </w:rPr>
            </w:pPr>
            <w:r w:rsidRPr="008153A5">
              <w:rPr>
                <w:rFonts w:ascii="GHEA Mariam" w:hAnsi="GHEA Mariam" w:cs="Sylfaen"/>
                <w:sz w:val="24"/>
                <w:szCs w:val="24"/>
                <w:lang w:val="hy-AM"/>
              </w:rPr>
              <w:t>1. Իրավաբանական անձի անվանումը կամ անհատ ձեռնարկատիրոջ, ֆիզիկական անձի անունը, ազգանունը</w:t>
            </w:r>
          </w:p>
        </w:tc>
        <w:tc>
          <w:tcPr>
            <w:tcW w:w="1738" w:type="dxa"/>
            <w:gridSpan w:val="2"/>
            <w:shd w:val="clear" w:color="auto" w:fill="auto"/>
          </w:tcPr>
          <w:p w:rsidR="008153A5" w:rsidRPr="008153A5" w:rsidRDefault="008153A5" w:rsidP="008153A5">
            <w:pPr>
              <w:spacing w:line="360" w:lineRule="auto"/>
              <w:rPr>
                <w:rFonts w:ascii="GHEA Mariam" w:hAnsi="GHEA Mariam" w:cs="Sylfaen"/>
                <w:sz w:val="24"/>
                <w:szCs w:val="24"/>
              </w:rPr>
            </w:pPr>
            <w:r w:rsidRPr="008153A5">
              <w:rPr>
                <w:rFonts w:ascii="GHEA Mariam" w:hAnsi="GHEA Mariam" w:cs="Sylfaen"/>
                <w:sz w:val="24"/>
                <w:szCs w:val="24"/>
              </w:rPr>
              <w:t>2. Գրանցման համար</w:t>
            </w:r>
          </w:p>
        </w:tc>
        <w:tc>
          <w:tcPr>
            <w:tcW w:w="1736" w:type="dxa"/>
            <w:gridSpan w:val="2"/>
            <w:shd w:val="clear" w:color="auto" w:fill="auto"/>
          </w:tcPr>
          <w:p w:rsidR="008153A5" w:rsidRPr="008153A5" w:rsidRDefault="008153A5" w:rsidP="008153A5">
            <w:pPr>
              <w:spacing w:line="360" w:lineRule="auto"/>
              <w:rPr>
                <w:rFonts w:ascii="GHEA Mariam" w:hAnsi="GHEA Mariam" w:cs="Sylfaen"/>
                <w:sz w:val="24"/>
                <w:szCs w:val="24"/>
              </w:rPr>
            </w:pPr>
            <w:r w:rsidRPr="008153A5">
              <w:rPr>
                <w:rFonts w:ascii="GHEA Mariam" w:hAnsi="GHEA Mariam" w:cs="Sylfaen"/>
                <w:sz w:val="24"/>
                <w:szCs w:val="24"/>
              </w:rPr>
              <w:t>3. Ընդունման ամսաթիվ</w:t>
            </w:r>
          </w:p>
        </w:tc>
        <w:tc>
          <w:tcPr>
            <w:tcW w:w="3253" w:type="dxa"/>
            <w:shd w:val="clear" w:color="auto" w:fill="auto"/>
          </w:tcPr>
          <w:p w:rsidR="008153A5" w:rsidRPr="008153A5" w:rsidRDefault="008153A5" w:rsidP="008153A5">
            <w:pPr>
              <w:spacing w:line="360" w:lineRule="auto"/>
              <w:rPr>
                <w:rFonts w:ascii="GHEA Mariam" w:hAnsi="GHEA Mariam" w:cs="Sylfaen"/>
                <w:sz w:val="24"/>
                <w:szCs w:val="24"/>
              </w:rPr>
            </w:pPr>
            <w:r w:rsidRPr="008153A5">
              <w:rPr>
                <w:rFonts w:ascii="GHEA Mariam" w:hAnsi="GHEA Mariam" w:cs="Sylfaen"/>
                <w:sz w:val="24"/>
                <w:szCs w:val="24"/>
              </w:rPr>
              <w:t xml:space="preserve">4. </w:t>
            </w:r>
            <w:r w:rsidRPr="008153A5">
              <w:rPr>
                <w:rFonts w:ascii="GHEA Mariam" w:hAnsi="GHEA Mariam" w:cs="Sylfaen"/>
                <w:sz w:val="24"/>
                <w:szCs w:val="24"/>
                <w:lang w:val="hy-AM"/>
              </w:rPr>
              <w:t>Ժ</w:t>
            </w:r>
            <w:r w:rsidRPr="008153A5">
              <w:rPr>
                <w:rFonts w:ascii="GHEA Mariam" w:hAnsi="GHEA Mariam" w:cs="Sylfaen"/>
                <w:sz w:val="24"/>
                <w:szCs w:val="24"/>
              </w:rPr>
              <w:t>ամկետի հետաձգում/տարաժամկետ վճարում</w:t>
            </w:r>
          </w:p>
        </w:tc>
      </w:tr>
      <w:tr w:rsidR="008153A5" w:rsidRPr="008153A5" w:rsidTr="008153A5">
        <w:tc>
          <w:tcPr>
            <w:tcW w:w="2790" w:type="dxa"/>
            <w:shd w:val="clear" w:color="auto" w:fill="auto"/>
          </w:tcPr>
          <w:p w:rsidR="008153A5" w:rsidRPr="008153A5" w:rsidRDefault="008153A5" w:rsidP="008326DC">
            <w:pPr>
              <w:spacing w:line="360" w:lineRule="auto"/>
              <w:jc w:val="both"/>
              <w:rPr>
                <w:rFonts w:ascii="GHEA Mariam" w:hAnsi="GHEA Mariam" w:cs="Sylfaen"/>
                <w:sz w:val="24"/>
                <w:szCs w:val="24"/>
              </w:rPr>
            </w:pPr>
          </w:p>
        </w:tc>
        <w:tc>
          <w:tcPr>
            <w:tcW w:w="1738" w:type="dxa"/>
            <w:gridSpan w:val="2"/>
            <w:shd w:val="clear" w:color="auto" w:fill="auto"/>
          </w:tcPr>
          <w:p w:rsidR="008153A5" w:rsidRPr="008153A5" w:rsidRDefault="008153A5" w:rsidP="008326DC">
            <w:pPr>
              <w:spacing w:line="360" w:lineRule="auto"/>
              <w:jc w:val="both"/>
              <w:rPr>
                <w:rFonts w:ascii="GHEA Mariam" w:hAnsi="GHEA Mariam" w:cs="Sylfaen"/>
                <w:sz w:val="24"/>
                <w:szCs w:val="24"/>
              </w:rPr>
            </w:pPr>
          </w:p>
        </w:tc>
        <w:tc>
          <w:tcPr>
            <w:tcW w:w="1736" w:type="dxa"/>
            <w:gridSpan w:val="2"/>
            <w:shd w:val="clear" w:color="auto" w:fill="auto"/>
          </w:tcPr>
          <w:p w:rsidR="008153A5" w:rsidRPr="008153A5" w:rsidRDefault="008153A5" w:rsidP="008326DC">
            <w:pPr>
              <w:spacing w:line="360" w:lineRule="auto"/>
              <w:jc w:val="both"/>
              <w:rPr>
                <w:rFonts w:ascii="GHEA Mariam" w:hAnsi="GHEA Mariam" w:cs="Sylfaen"/>
                <w:sz w:val="24"/>
                <w:szCs w:val="24"/>
              </w:rPr>
            </w:pPr>
          </w:p>
        </w:tc>
        <w:tc>
          <w:tcPr>
            <w:tcW w:w="3253" w:type="dxa"/>
            <w:shd w:val="clear" w:color="auto" w:fill="auto"/>
          </w:tcPr>
          <w:p w:rsidR="008153A5" w:rsidRPr="008153A5" w:rsidRDefault="008153A5" w:rsidP="008326DC">
            <w:pPr>
              <w:spacing w:line="360" w:lineRule="auto"/>
              <w:jc w:val="both"/>
              <w:rPr>
                <w:rFonts w:ascii="GHEA Mariam" w:hAnsi="GHEA Mariam" w:cs="Sylfaen"/>
                <w:sz w:val="24"/>
                <w:szCs w:val="24"/>
              </w:rPr>
            </w:pPr>
          </w:p>
        </w:tc>
      </w:tr>
      <w:tr w:rsidR="008153A5" w:rsidRPr="008153A5" w:rsidTr="008153A5">
        <w:tc>
          <w:tcPr>
            <w:tcW w:w="9517" w:type="dxa"/>
            <w:gridSpan w:val="6"/>
            <w:shd w:val="clear" w:color="auto" w:fill="auto"/>
          </w:tcPr>
          <w:p w:rsidR="008153A5" w:rsidRPr="008153A5" w:rsidRDefault="008153A5" w:rsidP="008326DC">
            <w:pPr>
              <w:spacing w:line="360" w:lineRule="auto"/>
              <w:jc w:val="both"/>
              <w:rPr>
                <w:rFonts w:ascii="GHEA Mariam" w:hAnsi="GHEA Mariam" w:cs="Sylfaen"/>
                <w:sz w:val="24"/>
                <w:szCs w:val="24"/>
              </w:rPr>
            </w:pPr>
            <w:r w:rsidRPr="008153A5">
              <w:rPr>
                <w:rFonts w:ascii="GHEA Mariam" w:hAnsi="GHEA Mariam" w:cs="Sylfaen"/>
                <w:sz w:val="24"/>
                <w:szCs w:val="24"/>
              </w:rPr>
              <w:t>5. Եվրասիական տնտեսական միության մաքսային օրենսգրքով սահմանված համապատասխան հիմքը</w:t>
            </w:r>
          </w:p>
        </w:tc>
      </w:tr>
      <w:tr w:rsidR="008153A5" w:rsidRPr="008153A5" w:rsidTr="008153A5">
        <w:tc>
          <w:tcPr>
            <w:tcW w:w="9517" w:type="dxa"/>
            <w:gridSpan w:val="6"/>
            <w:shd w:val="clear" w:color="auto" w:fill="auto"/>
          </w:tcPr>
          <w:p w:rsidR="008153A5" w:rsidRPr="008153A5" w:rsidRDefault="008153A5" w:rsidP="008326DC">
            <w:pPr>
              <w:spacing w:line="360" w:lineRule="auto"/>
              <w:jc w:val="both"/>
              <w:rPr>
                <w:rFonts w:ascii="GHEA Mariam" w:hAnsi="GHEA Mariam" w:cs="Sylfaen"/>
                <w:sz w:val="24"/>
                <w:szCs w:val="24"/>
              </w:rPr>
            </w:pPr>
          </w:p>
        </w:tc>
      </w:tr>
      <w:tr w:rsidR="008153A5" w:rsidRPr="008153A5" w:rsidTr="008153A5">
        <w:tc>
          <w:tcPr>
            <w:tcW w:w="3520" w:type="dxa"/>
            <w:gridSpan w:val="2"/>
            <w:shd w:val="clear" w:color="auto" w:fill="auto"/>
          </w:tcPr>
          <w:p w:rsidR="008153A5" w:rsidRPr="008153A5" w:rsidRDefault="008153A5" w:rsidP="008153A5">
            <w:pPr>
              <w:spacing w:line="360" w:lineRule="auto"/>
              <w:rPr>
                <w:rFonts w:ascii="GHEA Mariam" w:hAnsi="GHEA Mariam" w:cs="Sylfaen"/>
                <w:sz w:val="24"/>
                <w:szCs w:val="24"/>
              </w:rPr>
            </w:pPr>
            <w:r w:rsidRPr="008153A5">
              <w:rPr>
                <w:rFonts w:ascii="GHEA Mariam" w:hAnsi="GHEA Mariam" w:cs="Sylfaen"/>
                <w:sz w:val="24"/>
                <w:szCs w:val="24"/>
              </w:rPr>
              <w:t>6. Մաքսային հայտարարագրի գրանցման համարը</w:t>
            </w:r>
          </w:p>
        </w:tc>
        <w:tc>
          <w:tcPr>
            <w:tcW w:w="2304" w:type="dxa"/>
            <w:gridSpan w:val="2"/>
            <w:shd w:val="clear" w:color="auto" w:fill="auto"/>
          </w:tcPr>
          <w:p w:rsidR="008153A5" w:rsidRPr="008153A5" w:rsidRDefault="008153A5" w:rsidP="008153A5">
            <w:pPr>
              <w:spacing w:line="360" w:lineRule="auto"/>
              <w:rPr>
                <w:rFonts w:ascii="GHEA Mariam" w:hAnsi="GHEA Mariam" w:cs="Sylfaen"/>
                <w:sz w:val="24"/>
                <w:szCs w:val="24"/>
              </w:rPr>
            </w:pPr>
            <w:r w:rsidRPr="008153A5">
              <w:rPr>
                <w:rFonts w:ascii="GHEA Mariam" w:hAnsi="GHEA Mariam" w:cs="Sylfaen"/>
                <w:sz w:val="24"/>
                <w:szCs w:val="24"/>
              </w:rPr>
              <w:t>7. Ներմուծման մաքսատուրքի գումարը, որի մասով ընդունվում է որոշումը</w:t>
            </w:r>
          </w:p>
        </w:tc>
        <w:tc>
          <w:tcPr>
            <w:tcW w:w="3693" w:type="dxa"/>
            <w:gridSpan w:val="2"/>
            <w:shd w:val="clear" w:color="auto" w:fill="auto"/>
          </w:tcPr>
          <w:p w:rsidR="008153A5" w:rsidRPr="008153A5" w:rsidRDefault="008153A5" w:rsidP="008153A5">
            <w:pPr>
              <w:spacing w:line="360" w:lineRule="auto"/>
              <w:rPr>
                <w:rFonts w:ascii="GHEA Mariam" w:hAnsi="GHEA Mariam" w:cs="Sylfaen"/>
                <w:sz w:val="24"/>
                <w:szCs w:val="24"/>
              </w:rPr>
            </w:pPr>
            <w:r w:rsidRPr="008153A5">
              <w:rPr>
                <w:rFonts w:ascii="GHEA Mariam" w:hAnsi="GHEA Mariam" w:cs="Sylfaen"/>
                <w:sz w:val="24"/>
                <w:szCs w:val="24"/>
              </w:rPr>
              <w:t>8. Ներմուծման մաքսատուրքի վճարման ժամկետի հետաձգման կամ տարաժամկետ վճարման ժամկետը (ամիսներով)</w:t>
            </w:r>
          </w:p>
        </w:tc>
      </w:tr>
      <w:tr w:rsidR="008153A5" w:rsidRPr="008153A5" w:rsidTr="008153A5">
        <w:tc>
          <w:tcPr>
            <w:tcW w:w="3520" w:type="dxa"/>
            <w:gridSpan w:val="2"/>
            <w:shd w:val="clear" w:color="auto" w:fill="auto"/>
          </w:tcPr>
          <w:p w:rsidR="008153A5" w:rsidRPr="008153A5" w:rsidRDefault="008153A5" w:rsidP="008326DC">
            <w:pPr>
              <w:spacing w:line="360" w:lineRule="auto"/>
              <w:jc w:val="both"/>
              <w:rPr>
                <w:rFonts w:ascii="GHEA Mariam" w:hAnsi="GHEA Mariam" w:cs="Sylfaen"/>
                <w:sz w:val="24"/>
                <w:szCs w:val="24"/>
              </w:rPr>
            </w:pPr>
          </w:p>
        </w:tc>
        <w:tc>
          <w:tcPr>
            <w:tcW w:w="2304" w:type="dxa"/>
            <w:gridSpan w:val="2"/>
            <w:shd w:val="clear" w:color="auto" w:fill="auto"/>
          </w:tcPr>
          <w:p w:rsidR="008153A5" w:rsidRPr="008153A5" w:rsidRDefault="008153A5" w:rsidP="008326DC">
            <w:pPr>
              <w:spacing w:line="360" w:lineRule="auto"/>
              <w:jc w:val="both"/>
              <w:rPr>
                <w:rFonts w:ascii="GHEA Mariam" w:hAnsi="GHEA Mariam" w:cs="Sylfaen"/>
                <w:sz w:val="24"/>
                <w:szCs w:val="24"/>
              </w:rPr>
            </w:pPr>
          </w:p>
        </w:tc>
        <w:tc>
          <w:tcPr>
            <w:tcW w:w="3693" w:type="dxa"/>
            <w:gridSpan w:val="2"/>
            <w:shd w:val="clear" w:color="auto" w:fill="auto"/>
          </w:tcPr>
          <w:p w:rsidR="008153A5" w:rsidRPr="008153A5" w:rsidRDefault="008153A5" w:rsidP="008326DC">
            <w:pPr>
              <w:spacing w:line="360" w:lineRule="auto"/>
              <w:jc w:val="both"/>
              <w:rPr>
                <w:rFonts w:ascii="GHEA Mariam" w:hAnsi="GHEA Mariam" w:cs="Sylfaen"/>
                <w:sz w:val="24"/>
                <w:szCs w:val="24"/>
              </w:rPr>
            </w:pPr>
          </w:p>
        </w:tc>
      </w:tr>
      <w:tr w:rsidR="008153A5" w:rsidRPr="008153A5" w:rsidTr="008153A5">
        <w:tc>
          <w:tcPr>
            <w:tcW w:w="9517" w:type="dxa"/>
            <w:gridSpan w:val="6"/>
            <w:shd w:val="clear" w:color="auto" w:fill="auto"/>
          </w:tcPr>
          <w:p w:rsidR="008153A5" w:rsidRPr="008153A5" w:rsidRDefault="00AE7C80" w:rsidP="008326DC">
            <w:pPr>
              <w:spacing w:line="360" w:lineRule="auto"/>
              <w:jc w:val="both"/>
              <w:rPr>
                <w:rFonts w:ascii="GHEA Mariam" w:hAnsi="GHEA Mariam" w:cs="Sylfaen"/>
                <w:sz w:val="24"/>
                <w:szCs w:val="24"/>
              </w:rPr>
            </w:pPr>
            <w:r>
              <w:rPr>
                <w:rFonts w:ascii="GHEA Mariam" w:hAnsi="GHEA Mariam" w:cs="Sylfaen"/>
                <w:sz w:val="24"/>
                <w:szCs w:val="24"/>
              </w:rPr>
              <w:t>9</w:t>
            </w:r>
            <w:r w:rsidR="008153A5" w:rsidRPr="008153A5">
              <w:rPr>
                <w:rFonts w:ascii="GHEA Mariam" w:hAnsi="GHEA Mariam" w:cs="Sylfaen"/>
                <w:sz w:val="24"/>
                <w:szCs w:val="24"/>
              </w:rPr>
              <w:t>. Ներմուծման մաքսատուրքի գծով պարտավորության կատարման ապահովումը հաստատող փաստաթղթի վերաբերյալ տեղեկությունը (համար, ամսաթիվ)</w:t>
            </w:r>
          </w:p>
        </w:tc>
      </w:tr>
      <w:tr w:rsidR="008153A5" w:rsidRPr="008153A5" w:rsidTr="008153A5">
        <w:tc>
          <w:tcPr>
            <w:tcW w:w="9517" w:type="dxa"/>
            <w:gridSpan w:val="6"/>
            <w:shd w:val="clear" w:color="auto" w:fill="auto"/>
          </w:tcPr>
          <w:p w:rsidR="008153A5" w:rsidRPr="008153A5" w:rsidRDefault="008153A5" w:rsidP="008326DC">
            <w:pPr>
              <w:spacing w:line="360" w:lineRule="auto"/>
              <w:jc w:val="both"/>
              <w:rPr>
                <w:rFonts w:ascii="GHEA Mariam" w:hAnsi="GHEA Mariam" w:cs="Sylfaen"/>
                <w:sz w:val="24"/>
                <w:szCs w:val="24"/>
              </w:rPr>
            </w:pPr>
          </w:p>
        </w:tc>
      </w:tr>
      <w:tr w:rsidR="008153A5" w:rsidRPr="008153A5" w:rsidTr="008153A5">
        <w:tc>
          <w:tcPr>
            <w:tcW w:w="9517" w:type="dxa"/>
            <w:gridSpan w:val="6"/>
            <w:shd w:val="clear" w:color="auto" w:fill="auto"/>
          </w:tcPr>
          <w:p w:rsidR="008153A5" w:rsidRPr="008153A5" w:rsidRDefault="00AE7C80" w:rsidP="008326DC">
            <w:pPr>
              <w:spacing w:line="360" w:lineRule="auto"/>
              <w:jc w:val="both"/>
              <w:rPr>
                <w:rFonts w:ascii="GHEA Mariam" w:hAnsi="GHEA Mariam" w:cs="Sylfaen"/>
                <w:sz w:val="24"/>
                <w:szCs w:val="24"/>
              </w:rPr>
            </w:pPr>
            <w:r>
              <w:rPr>
                <w:rFonts w:ascii="GHEA Mariam" w:hAnsi="GHEA Mariam" w:cs="Sylfaen"/>
                <w:sz w:val="24"/>
                <w:szCs w:val="24"/>
              </w:rPr>
              <w:t>10</w:t>
            </w:r>
            <w:bookmarkStart w:id="0" w:name="_GoBack"/>
            <w:bookmarkEnd w:id="0"/>
            <w:r w:rsidR="008153A5" w:rsidRPr="008153A5">
              <w:rPr>
                <w:rFonts w:ascii="GHEA Mariam" w:hAnsi="GHEA Mariam" w:cs="Sylfaen"/>
                <w:sz w:val="24"/>
                <w:szCs w:val="24"/>
              </w:rPr>
              <w:t>. Մաքսային մարմնի պաշտոնատար անձի անունը, ազգանունը, ստորագրությունը</w:t>
            </w:r>
          </w:p>
        </w:tc>
      </w:tr>
      <w:tr w:rsidR="008153A5" w:rsidRPr="008153A5" w:rsidTr="008153A5">
        <w:tc>
          <w:tcPr>
            <w:tcW w:w="9517" w:type="dxa"/>
            <w:gridSpan w:val="6"/>
            <w:shd w:val="clear" w:color="auto" w:fill="auto"/>
          </w:tcPr>
          <w:p w:rsidR="008153A5" w:rsidRPr="008153A5" w:rsidRDefault="008153A5" w:rsidP="008326DC">
            <w:pPr>
              <w:spacing w:line="360" w:lineRule="auto"/>
              <w:jc w:val="both"/>
              <w:rPr>
                <w:rFonts w:ascii="GHEA Mariam" w:hAnsi="GHEA Mariam" w:cs="Sylfaen"/>
                <w:sz w:val="24"/>
                <w:szCs w:val="24"/>
              </w:rPr>
            </w:pPr>
          </w:p>
        </w:tc>
      </w:tr>
    </w:tbl>
    <w:p w:rsidR="008153A5" w:rsidRDefault="008153A5" w:rsidP="008153A5">
      <w:pPr>
        <w:pStyle w:val="ListParagraph"/>
        <w:tabs>
          <w:tab w:val="left" w:pos="1440"/>
        </w:tabs>
        <w:spacing w:line="360" w:lineRule="auto"/>
        <w:ind w:left="0" w:firstLine="630"/>
        <w:jc w:val="both"/>
        <w:rPr>
          <w:rFonts w:ascii="GHEA Grapalat" w:hAnsi="GHEA Grapalat"/>
          <w:sz w:val="24"/>
          <w:szCs w:val="24"/>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rPr>
      </w:pPr>
    </w:p>
    <w:p w:rsidR="008153A5" w:rsidRPr="008153A5" w:rsidRDefault="008153A5" w:rsidP="008153A5">
      <w:pPr>
        <w:pStyle w:val="ListParagraph"/>
        <w:tabs>
          <w:tab w:val="left" w:pos="1440"/>
        </w:tabs>
        <w:spacing w:line="360" w:lineRule="auto"/>
        <w:ind w:left="0" w:firstLine="630"/>
        <w:jc w:val="right"/>
        <w:rPr>
          <w:rFonts w:ascii="GHEA Mariam" w:hAnsi="GHEA Mariam"/>
          <w:sz w:val="24"/>
          <w:szCs w:val="24"/>
          <w:u w:val="single"/>
          <w:lang w:val="hy-AM"/>
        </w:rPr>
      </w:pPr>
      <w:r w:rsidRPr="008153A5">
        <w:rPr>
          <w:rFonts w:ascii="GHEA Mariam" w:hAnsi="GHEA Mariam"/>
          <w:sz w:val="24"/>
          <w:szCs w:val="24"/>
          <w:u w:val="single"/>
          <w:lang w:val="hy-AM"/>
        </w:rPr>
        <w:lastRenderedPageBreak/>
        <w:t xml:space="preserve">Ձև </w:t>
      </w:r>
      <w:r w:rsidRPr="008153A5">
        <w:rPr>
          <w:rFonts w:ascii="GHEA Mariam" w:hAnsi="GHEA Mariam"/>
          <w:sz w:val="24"/>
          <w:szCs w:val="24"/>
          <w:u w:val="single"/>
        </w:rPr>
        <w:t>N</w:t>
      </w:r>
      <w:r w:rsidRPr="008153A5">
        <w:rPr>
          <w:rFonts w:ascii="GHEA Mariam" w:hAnsi="GHEA Mariam"/>
          <w:sz w:val="24"/>
          <w:szCs w:val="24"/>
          <w:u w:val="single"/>
          <w:lang w:val="hy-AM"/>
        </w:rPr>
        <w:t xml:space="preserve"> 3</w:t>
      </w:r>
    </w:p>
    <w:p w:rsidR="008153A5" w:rsidRDefault="008153A5" w:rsidP="008153A5">
      <w:pPr>
        <w:pStyle w:val="ListParagraph"/>
        <w:tabs>
          <w:tab w:val="left" w:pos="1440"/>
        </w:tabs>
        <w:spacing w:line="360" w:lineRule="auto"/>
        <w:ind w:left="0" w:firstLine="630"/>
        <w:jc w:val="center"/>
        <w:rPr>
          <w:rFonts w:ascii="GHEA Mariam" w:hAnsi="GHEA Mariam"/>
          <w:sz w:val="24"/>
          <w:szCs w:val="24"/>
          <w:lang w:val="hy-AM"/>
        </w:rPr>
      </w:pPr>
    </w:p>
    <w:p w:rsidR="008153A5" w:rsidRPr="008153A5" w:rsidRDefault="008153A5" w:rsidP="007800FB">
      <w:pPr>
        <w:pStyle w:val="ListParagraph"/>
        <w:tabs>
          <w:tab w:val="left" w:pos="144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Ո</w:t>
      </w:r>
      <w:r w:rsidR="007800FB">
        <w:rPr>
          <w:rFonts w:ascii="GHEA Mariam" w:hAnsi="GHEA Mariam"/>
          <w:sz w:val="24"/>
          <w:szCs w:val="24"/>
          <w:lang w:val="hy-AM"/>
        </w:rPr>
        <w:t xml:space="preserve"> </w:t>
      </w:r>
      <w:r w:rsidRPr="008153A5">
        <w:rPr>
          <w:rFonts w:ascii="GHEA Mariam" w:hAnsi="GHEA Mariam"/>
          <w:sz w:val="24"/>
          <w:szCs w:val="24"/>
          <w:lang w:val="hy-AM"/>
        </w:rPr>
        <w:t>Ր</w:t>
      </w:r>
      <w:r w:rsidR="007800FB">
        <w:rPr>
          <w:rFonts w:ascii="GHEA Mariam" w:hAnsi="GHEA Mariam"/>
          <w:sz w:val="24"/>
          <w:szCs w:val="24"/>
          <w:lang w:val="hy-AM"/>
        </w:rPr>
        <w:t xml:space="preserve"> </w:t>
      </w:r>
      <w:r w:rsidRPr="008153A5">
        <w:rPr>
          <w:rFonts w:ascii="GHEA Mariam" w:hAnsi="GHEA Mariam"/>
          <w:sz w:val="24"/>
          <w:szCs w:val="24"/>
          <w:lang w:val="hy-AM"/>
        </w:rPr>
        <w:t>Ո</w:t>
      </w:r>
      <w:r w:rsidR="007800FB">
        <w:rPr>
          <w:rFonts w:ascii="GHEA Mariam" w:hAnsi="GHEA Mariam"/>
          <w:sz w:val="24"/>
          <w:szCs w:val="24"/>
          <w:lang w:val="hy-AM"/>
        </w:rPr>
        <w:t xml:space="preserve"> </w:t>
      </w:r>
      <w:r w:rsidRPr="008153A5">
        <w:rPr>
          <w:rFonts w:ascii="GHEA Mariam" w:hAnsi="GHEA Mariam"/>
          <w:sz w:val="24"/>
          <w:szCs w:val="24"/>
          <w:lang w:val="hy-AM"/>
        </w:rPr>
        <w:t>Շ</w:t>
      </w:r>
      <w:r w:rsidR="007800FB">
        <w:rPr>
          <w:rFonts w:ascii="GHEA Mariam" w:hAnsi="GHEA Mariam"/>
          <w:sz w:val="24"/>
          <w:szCs w:val="24"/>
          <w:lang w:val="hy-AM"/>
        </w:rPr>
        <w:t xml:space="preserve"> </w:t>
      </w:r>
      <w:r w:rsidRPr="008153A5">
        <w:rPr>
          <w:rFonts w:ascii="GHEA Mariam" w:hAnsi="GHEA Mariam"/>
          <w:sz w:val="24"/>
          <w:szCs w:val="24"/>
          <w:lang w:val="hy-AM"/>
        </w:rPr>
        <w:t>ՈՒ</w:t>
      </w:r>
      <w:r w:rsidR="007800FB">
        <w:rPr>
          <w:rFonts w:ascii="GHEA Mariam" w:hAnsi="GHEA Mariam"/>
          <w:sz w:val="24"/>
          <w:szCs w:val="24"/>
          <w:lang w:val="hy-AM"/>
        </w:rPr>
        <w:t xml:space="preserve"> </w:t>
      </w:r>
      <w:r w:rsidRPr="008153A5">
        <w:rPr>
          <w:rFonts w:ascii="GHEA Mariam" w:hAnsi="GHEA Mariam"/>
          <w:sz w:val="24"/>
          <w:szCs w:val="24"/>
          <w:lang w:val="hy-AM"/>
        </w:rPr>
        <w:t xml:space="preserve">Մ </w:t>
      </w:r>
    </w:p>
    <w:p w:rsidR="008153A5" w:rsidRPr="008153A5" w:rsidRDefault="008153A5" w:rsidP="007800FB">
      <w:pPr>
        <w:pStyle w:val="ListParagraph"/>
        <w:tabs>
          <w:tab w:val="left" w:pos="1440"/>
        </w:tabs>
        <w:spacing w:line="276" w:lineRule="auto"/>
        <w:ind w:left="0"/>
        <w:jc w:val="center"/>
        <w:rPr>
          <w:rFonts w:ascii="GHEA Mariam" w:hAnsi="GHEA Mariam"/>
          <w:sz w:val="24"/>
          <w:szCs w:val="24"/>
          <w:lang w:val="hy-AM"/>
        </w:rPr>
      </w:pPr>
      <w:r w:rsidRPr="008153A5">
        <w:rPr>
          <w:rFonts w:ascii="GHEA Mariam" w:hAnsi="GHEA Mariam"/>
          <w:sz w:val="24"/>
          <w:szCs w:val="24"/>
          <w:lang w:val="hy-AM"/>
        </w:rPr>
        <w:t>ՆԵՐՄՈՒԾՄԱՆ ՄԱՔՍԱՏՈՒՐՔԻ ՎՃԱՐՄԱՆ ԺԱՄԿԵՏԻ ՀԵՏԱՁԳՈՒՄԸ ԿԱՄ ՏԱՐԱԺԱՄԿԵՏ ՎՃԱՐՈՒՄԸ ՄԵՐԺԵԼՈՒ ՎԵՐԱԲԵՐՅԱԼ</w:t>
      </w:r>
    </w:p>
    <w:p w:rsidR="008153A5" w:rsidRDefault="008153A5" w:rsidP="008153A5">
      <w:pPr>
        <w:pStyle w:val="ListParagraph"/>
        <w:tabs>
          <w:tab w:val="left" w:pos="1440"/>
        </w:tabs>
        <w:spacing w:line="360" w:lineRule="auto"/>
        <w:ind w:left="0" w:firstLine="630"/>
        <w:jc w:val="center"/>
        <w:rPr>
          <w:rFonts w:ascii="GHEA Grapalat" w:hAnsi="GHEA Grapalat"/>
          <w:sz w:val="24"/>
          <w:szCs w:val="24"/>
          <w:lang w:val="hy-AM"/>
        </w:rPr>
      </w:pPr>
    </w:p>
    <w:p w:rsidR="008153A5" w:rsidRPr="008153A5" w:rsidRDefault="008153A5" w:rsidP="008153A5">
      <w:pPr>
        <w:pStyle w:val="ListParagraph"/>
        <w:tabs>
          <w:tab w:val="left" w:pos="1440"/>
        </w:tabs>
        <w:spacing w:line="360" w:lineRule="auto"/>
        <w:ind w:left="-142" w:firstLine="630"/>
        <w:jc w:val="both"/>
        <w:rPr>
          <w:rFonts w:ascii="GHEA Mariam" w:hAnsi="GHEA Mariam"/>
          <w:sz w:val="24"/>
          <w:szCs w:val="24"/>
          <w:lang w:val="hy-AM"/>
        </w:rPr>
      </w:pPr>
      <w:r w:rsidRPr="008153A5">
        <w:rPr>
          <w:rFonts w:ascii="GHEA Mariam" w:hAnsi="GHEA Mariam"/>
          <w:sz w:val="24"/>
          <w:szCs w:val="24"/>
          <w:lang w:val="hy-AM"/>
        </w:rPr>
        <w:t>Ուսումնասիրելով ____________________________________________________________ կողմից «___» ________________ 20____ թ. ներկայացված` ներմուծման մաքսատուրքի հետաձգման կամ տարաժամկետ վճարման (ընդգծել համապատասխան տարբերակը)  հնարավորության տրամադրման վերաբերյալ դիմումը` կայացվել է որոշում` նշված հնարավորության տրամադրումը մերժելու վերաբերյալ` հիմք ընդունելով հետևյալ հանգամանքը (հանգամանքները).</w:t>
      </w:r>
    </w:p>
    <w:p w:rsidR="008153A5" w:rsidRPr="008153A5" w:rsidRDefault="008153A5" w:rsidP="008153A5">
      <w:pPr>
        <w:pStyle w:val="ListParagraph"/>
        <w:numPr>
          <w:ilvl w:val="0"/>
          <w:numId w:val="5"/>
        </w:numPr>
        <w:spacing w:line="360" w:lineRule="auto"/>
        <w:ind w:left="-142" w:firstLine="630"/>
        <w:jc w:val="both"/>
        <w:rPr>
          <w:rFonts w:ascii="GHEA Mariam" w:hAnsi="GHEA Mariam"/>
          <w:sz w:val="24"/>
          <w:szCs w:val="24"/>
          <w:lang w:val="hy-AM"/>
        </w:rPr>
      </w:pPr>
      <w:r w:rsidRPr="008153A5">
        <w:rPr>
          <w:rFonts w:ascii="GHEA Mariam" w:hAnsi="GHEA Mariam"/>
          <w:sz w:val="24"/>
          <w:szCs w:val="24"/>
          <w:lang w:val="hy-AM"/>
        </w:rPr>
        <w:t>________________________________________________________________________________________________________________________________________________,</w:t>
      </w:r>
    </w:p>
    <w:p w:rsidR="008153A5" w:rsidRPr="008153A5" w:rsidRDefault="008153A5" w:rsidP="008153A5">
      <w:pPr>
        <w:pStyle w:val="ListParagraph"/>
        <w:numPr>
          <w:ilvl w:val="0"/>
          <w:numId w:val="5"/>
        </w:numPr>
        <w:tabs>
          <w:tab w:val="left" w:pos="709"/>
        </w:tabs>
        <w:spacing w:line="360" w:lineRule="auto"/>
        <w:ind w:left="-142" w:firstLine="630"/>
        <w:jc w:val="both"/>
        <w:rPr>
          <w:rFonts w:ascii="GHEA Mariam" w:hAnsi="GHEA Mariam"/>
          <w:sz w:val="24"/>
          <w:szCs w:val="24"/>
          <w:lang w:val="hy-AM"/>
        </w:rPr>
      </w:pPr>
      <w:r w:rsidRPr="008153A5">
        <w:rPr>
          <w:rFonts w:ascii="GHEA Mariam" w:hAnsi="GHEA Mariam"/>
          <w:sz w:val="24"/>
          <w:szCs w:val="24"/>
          <w:lang w:val="hy-AM"/>
        </w:rPr>
        <w:t>________________________________________________________________________________________________________________________________________________,</w:t>
      </w:r>
    </w:p>
    <w:p w:rsidR="008153A5" w:rsidRPr="008153A5" w:rsidRDefault="008153A5" w:rsidP="008153A5">
      <w:pPr>
        <w:pStyle w:val="ListParagraph"/>
        <w:numPr>
          <w:ilvl w:val="0"/>
          <w:numId w:val="5"/>
        </w:numPr>
        <w:tabs>
          <w:tab w:val="left" w:pos="709"/>
        </w:tabs>
        <w:spacing w:line="360" w:lineRule="auto"/>
        <w:ind w:left="-142" w:firstLine="630"/>
        <w:jc w:val="both"/>
        <w:rPr>
          <w:rFonts w:ascii="GHEA Mariam" w:hAnsi="GHEA Mariam"/>
          <w:sz w:val="24"/>
          <w:szCs w:val="24"/>
          <w:lang w:val="hy-AM"/>
        </w:rPr>
      </w:pPr>
      <w:r w:rsidRPr="008153A5">
        <w:rPr>
          <w:rFonts w:ascii="GHEA Mariam" w:hAnsi="GHEA Mariam"/>
          <w:sz w:val="24"/>
          <w:szCs w:val="24"/>
          <w:lang w:val="hy-AM"/>
        </w:rPr>
        <w:t>________________________________________________________________________________________________________________________________________________:</w:t>
      </w:r>
    </w:p>
    <w:p w:rsidR="008153A5" w:rsidRPr="008153A5" w:rsidRDefault="008153A5" w:rsidP="008153A5">
      <w:pPr>
        <w:pStyle w:val="ListParagraph"/>
        <w:tabs>
          <w:tab w:val="left" w:pos="709"/>
        </w:tabs>
        <w:spacing w:line="360" w:lineRule="auto"/>
        <w:ind w:left="488"/>
        <w:jc w:val="both"/>
        <w:rPr>
          <w:rFonts w:ascii="GHEA Mariam" w:hAnsi="GHEA Mariam"/>
          <w:sz w:val="24"/>
          <w:szCs w:val="24"/>
          <w:lang w:val="hy-AM"/>
        </w:rPr>
      </w:pPr>
    </w:p>
    <w:p w:rsidR="008153A5" w:rsidRPr="008153A5" w:rsidRDefault="008153A5" w:rsidP="008153A5">
      <w:pPr>
        <w:pBdr>
          <w:bottom w:val="single" w:sz="12" w:space="1" w:color="auto"/>
        </w:pBdr>
        <w:tabs>
          <w:tab w:val="left" w:pos="709"/>
        </w:tabs>
        <w:spacing w:line="360" w:lineRule="auto"/>
        <w:jc w:val="both"/>
        <w:rPr>
          <w:rFonts w:ascii="GHEA Mariam" w:hAnsi="GHEA Mariam"/>
          <w:sz w:val="24"/>
          <w:szCs w:val="24"/>
          <w:lang w:val="hy-AM"/>
        </w:rPr>
      </w:pPr>
      <w:r w:rsidRPr="008153A5">
        <w:rPr>
          <w:rFonts w:ascii="GHEA Mariam" w:hAnsi="GHEA Mariam"/>
          <w:sz w:val="24"/>
          <w:szCs w:val="24"/>
          <w:lang w:val="hy-AM"/>
        </w:rPr>
        <w:tab/>
        <w:t xml:space="preserve"> </w:t>
      </w:r>
    </w:p>
    <w:p w:rsidR="008153A5" w:rsidRPr="008153A5" w:rsidRDefault="008153A5" w:rsidP="008153A5">
      <w:pPr>
        <w:tabs>
          <w:tab w:val="left" w:pos="709"/>
        </w:tabs>
        <w:spacing w:line="360" w:lineRule="auto"/>
        <w:jc w:val="both"/>
        <w:rPr>
          <w:rFonts w:ascii="GHEA Mariam" w:hAnsi="GHEA Mariam"/>
          <w:lang w:val="hy-AM"/>
        </w:rPr>
      </w:pPr>
      <w:r w:rsidRPr="008153A5">
        <w:rPr>
          <w:rFonts w:ascii="GHEA Mariam" w:hAnsi="GHEA Mariam"/>
          <w:sz w:val="24"/>
          <w:szCs w:val="24"/>
          <w:lang w:val="hy-AM"/>
        </w:rPr>
        <w:t xml:space="preserve">                   </w:t>
      </w:r>
      <w:r w:rsidRPr="008153A5">
        <w:rPr>
          <w:rFonts w:ascii="GHEA Mariam" w:hAnsi="GHEA Mariam"/>
          <w:lang w:val="hy-AM"/>
        </w:rPr>
        <w:t xml:space="preserve">Մաքսային մարմնի պաշտոնատար անձի անունը, ազգանունը, ստորագրությունը   </w:t>
      </w:r>
    </w:p>
    <w:p w:rsidR="008153A5" w:rsidRDefault="008153A5" w:rsidP="008153A5">
      <w:pPr>
        <w:tabs>
          <w:tab w:val="left" w:pos="709"/>
        </w:tabs>
        <w:spacing w:line="360" w:lineRule="auto"/>
        <w:jc w:val="both"/>
        <w:rPr>
          <w:rFonts w:ascii="GHEA Grapalat" w:hAnsi="GHEA Grapalat"/>
          <w:lang w:val="hy-AM"/>
        </w:rPr>
      </w:pPr>
    </w:p>
    <w:p w:rsidR="008153A5" w:rsidRDefault="008153A5" w:rsidP="008153A5">
      <w:pPr>
        <w:tabs>
          <w:tab w:val="left" w:pos="709"/>
        </w:tabs>
        <w:spacing w:line="360" w:lineRule="auto"/>
        <w:jc w:val="both"/>
        <w:rPr>
          <w:rFonts w:ascii="GHEA Grapalat" w:hAnsi="GHEA Grapalat"/>
          <w:lang w:val="hy-AM"/>
        </w:rPr>
      </w:pPr>
    </w:p>
    <w:p w:rsidR="008153A5" w:rsidRPr="008153A5" w:rsidRDefault="008153A5" w:rsidP="008153A5">
      <w:pPr>
        <w:tabs>
          <w:tab w:val="left" w:pos="709"/>
        </w:tabs>
        <w:spacing w:line="360" w:lineRule="auto"/>
        <w:jc w:val="both"/>
        <w:rPr>
          <w:rFonts w:ascii="GHEA Mariam" w:hAnsi="GHEA Mariam"/>
          <w:lang w:val="hy-AM"/>
        </w:rPr>
      </w:pPr>
      <w:r w:rsidRPr="008153A5">
        <w:rPr>
          <w:rFonts w:ascii="GHEA Mariam" w:hAnsi="GHEA Mariam"/>
          <w:sz w:val="24"/>
          <w:szCs w:val="24"/>
          <w:lang w:val="hy-AM"/>
        </w:rPr>
        <w:t>«____»  _____________   20___ թ.</w:t>
      </w:r>
      <w:r w:rsidRPr="008153A5">
        <w:rPr>
          <w:rFonts w:ascii="GHEA Mariam" w:hAnsi="GHEA Mariam"/>
          <w:lang w:val="hy-AM"/>
        </w:rPr>
        <w:t xml:space="preserve">    </w:t>
      </w:r>
    </w:p>
    <w:p w:rsidR="008153A5" w:rsidRDefault="008153A5" w:rsidP="008153A5">
      <w:pPr>
        <w:tabs>
          <w:tab w:val="left" w:pos="709"/>
        </w:tabs>
        <w:spacing w:line="360" w:lineRule="auto"/>
        <w:jc w:val="both"/>
        <w:rPr>
          <w:rFonts w:ascii="GHEA Grapalat" w:hAnsi="GHEA Grapalat"/>
          <w:sz w:val="24"/>
          <w:szCs w:val="24"/>
          <w:lang w:val="hy-AM"/>
        </w:rPr>
      </w:pPr>
      <w:r w:rsidRPr="005E62CA">
        <w:rPr>
          <w:rFonts w:ascii="GHEA Grapalat" w:hAnsi="GHEA Grapalat"/>
          <w:sz w:val="24"/>
          <w:szCs w:val="24"/>
          <w:lang w:val="hy-AM"/>
        </w:rPr>
        <w:t xml:space="preserve">                                                                   </w:t>
      </w:r>
      <w:r>
        <w:rPr>
          <w:rFonts w:ascii="GHEA Grapalat" w:hAnsi="GHEA Grapalat"/>
          <w:sz w:val="24"/>
          <w:szCs w:val="24"/>
          <w:lang w:val="hy-AM"/>
        </w:rPr>
        <w:br w:type="page"/>
      </w:r>
    </w:p>
    <w:p w:rsidR="008153A5" w:rsidRDefault="008153A5" w:rsidP="008153A5">
      <w:pPr>
        <w:pStyle w:val="ListParagraph"/>
        <w:tabs>
          <w:tab w:val="left" w:pos="180"/>
          <w:tab w:val="left" w:pos="630"/>
        </w:tabs>
        <w:spacing w:line="360" w:lineRule="auto"/>
        <w:ind w:left="0" w:firstLine="360"/>
        <w:jc w:val="right"/>
        <w:rPr>
          <w:rFonts w:ascii="GHEA Mariam" w:hAnsi="GHEA Mariam"/>
          <w:sz w:val="24"/>
          <w:szCs w:val="24"/>
          <w:u w:val="single"/>
          <w:lang w:val="hy-AM"/>
        </w:rPr>
      </w:pPr>
      <w:r w:rsidRPr="008153A5">
        <w:rPr>
          <w:rFonts w:ascii="GHEA Mariam" w:hAnsi="GHEA Mariam"/>
          <w:sz w:val="24"/>
          <w:szCs w:val="24"/>
          <w:u w:val="single"/>
          <w:lang w:val="hy-AM"/>
        </w:rPr>
        <w:lastRenderedPageBreak/>
        <w:t>Ձև N 4</w:t>
      </w:r>
    </w:p>
    <w:p w:rsidR="008153A5" w:rsidRDefault="008153A5" w:rsidP="008153A5">
      <w:pPr>
        <w:pStyle w:val="ListParagraph"/>
        <w:tabs>
          <w:tab w:val="left" w:pos="180"/>
          <w:tab w:val="left" w:pos="630"/>
        </w:tabs>
        <w:spacing w:line="360" w:lineRule="auto"/>
        <w:ind w:left="0" w:firstLine="360"/>
        <w:jc w:val="right"/>
        <w:rPr>
          <w:rFonts w:ascii="GHEA Mariam" w:hAnsi="GHEA Mariam"/>
          <w:sz w:val="24"/>
          <w:szCs w:val="24"/>
          <w:u w:val="single"/>
          <w:lang w:val="hy-AM"/>
        </w:rPr>
      </w:pPr>
    </w:p>
    <w:p w:rsidR="008153A5" w:rsidRPr="008153A5" w:rsidRDefault="008153A5" w:rsidP="008153A5">
      <w:pPr>
        <w:pStyle w:val="ListParagraph"/>
        <w:tabs>
          <w:tab w:val="left" w:pos="180"/>
          <w:tab w:val="left" w:pos="630"/>
        </w:tabs>
        <w:spacing w:line="360" w:lineRule="auto"/>
        <w:ind w:left="0" w:firstLine="360"/>
        <w:jc w:val="right"/>
        <w:rPr>
          <w:rFonts w:ascii="GHEA Mariam" w:hAnsi="GHEA Mariam"/>
          <w:sz w:val="24"/>
          <w:szCs w:val="24"/>
          <w:u w:val="single"/>
          <w:lang w:val="hy-AM"/>
        </w:rPr>
      </w:pPr>
    </w:p>
    <w:p w:rsidR="008153A5" w:rsidRPr="008153A5" w:rsidRDefault="008153A5" w:rsidP="007800FB">
      <w:pPr>
        <w:pStyle w:val="ListParagraph"/>
        <w:tabs>
          <w:tab w:val="left" w:pos="180"/>
          <w:tab w:val="left" w:pos="63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 xml:space="preserve">ՆԵՐՄՈՒԾՄԱՆ ՄԱՔՍԱՏՈՒՐՔԻ ՏԱՐԱԺԱՄԿԵՏ ՎՃԱՐՄԱՆ </w:t>
      </w:r>
    </w:p>
    <w:p w:rsidR="008153A5" w:rsidRPr="008153A5" w:rsidRDefault="008153A5" w:rsidP="007800FB">
      <w:pPr>
        <w:pStyle w:val="ListParagraph"/>
        <w:tabs>
          <w:tab w:val="left" w:pos="180"/>
          <w:tab w:val="left" w:pos="63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ԺԱՄԱՆԱԿԱՑՈՒՅՑ</w:t>
      </w:r>
    </w:p>
    <w:p w:rsidR="008153A5" w:rsidRPr="008153A5" w:rsidRDefault="008153A5" w:rsidP="008153A5">
      <w:pPr>
        <w:pStyle w:val="ListParagraph"/>
        <w:tabs>
          <w:tab w:val="left" w:pos="630"/>
        </w:tabs>
        <w:spacing w:line="360" w:lineRule="auto"/>
        <w:ind w:left="630"/>
        <w:jc w:val="both"/>
        <w:rPr>
          <w:rFonts w:ascii="GHEA Mariam" w:hAnsi="GHEA Mariam"/>
          <w:sz w:val="24"/>
          <w:szCs w:val="24"/>
          <w:lang w:val="hy-AM"/>
        </w:rPr>
      </w:pPr>
      <w:r w:rsidRPr="008153A5">
        <w:rPr>
          <w:rFonts w:ascii="GHEA Mariam" w:hAnsi="GHEA Mariam"/>
          <w:sz w:val="24"/>
          <w:szCs w:val="24"/>
          <w:lang w:val="hy-AM"/>
        </w:rPr>
        <w:t xml:space="preserve"> </w:t>
      </w:r>
    </w:p>
    <w:tbl>
      <w:tblPr>
        <w:tblStyle w:val="TableGrid"/>
        <w:tblW w:w="9730" w:type="dxa"/>
        <w:tblInd w:w="-95" w:type="dxa"/>
        <w:tblLook w:val="04A0" w:firstRow="1" w:lastRow="0" w:firstColumn="1" w:lastColumn="0" w:noHBand="0" w:noVBand="1"/>
      </w:tblPr>
      <w:tblGrid>
        <w:gridCol w:w="1403"/>
        <w:gridCol w:w="3817"/>
        <w:gridCol w:w="4510"/>
      </w:tblGrid>
      <w:tr w:rsidR="008153A5" w:rsidRPr="008153A5" w:rsidTr="008153A5">
        <w:tc>
          <w:tcPr>
            <w:tcW w:w="1403" w:type="dxa"/>
            <w:vAlign w:val="center"/>
          </w:tcPr>
          <w:p w:rsidR="008153A5" w:rsidRPr="008153A5" w:rsidRDefault="008153A5" w:rsidP="008326DC">
            <w:pPr>
              <w:pStyle w:val="ListParagraph"/>
              <w:tabs>
                <w:tab w:val="left" w:pos="630"/>
              </w:tabs>
              <w:spacing w:line="360" w:lineRule="auto"/>
              <w:ind w:left="0"/>
              <w:jc w:val="center"/>
              <w:rPr>
                <w:rFonts w:ascii="GHEA Mariam" w:hAnsi="GHEA Mariam"/>
                <w:sz w:val="24"/>
                <w:szCs w:val="24"/>
              </w:rPr>
            </w:pPr>
            <w:r w:rsidRPr="008153A5">
              <w:rPr>
                <w:rFonts w:ascii="GHEA Mariam" w:hAnsi="GHEA Mariam"/>
                <w:sz w:val="24"/>
                <w:szCs w:val="24"/>
              </w:rPr>
              <w:t>N</w:t>
            </w:r>
          </w:p>
        </w:tc>
        <w:tc>
          <w:tcPr>
            <w:tcW w:w="3817" w:type="dxa"/>
            <w:vAlign w:val="center"/>
          </w:tcPr>
          <w:p w:rsidR="008153A5" w:rsidRPr="008153A5" w:rsidRDefault="008153A5" w:rsidP="008326DC">
            <w:pPr>
              <w:pStyle w:val="ListParagraph"/>
              <w:tabs>
                <w:tab w:val="left" w:pos="630"/>
              </w:tabs>
              <w:ind w:left="0"/>
              <w:jc w:val="center"/>
              <w:rPr>
                <w:rFonts w:ascii="GHEA Mariam" w:hAnsi="GHEA Mariam"/>
                <w:sz w:val="24"/>
                <w:szCs w:val="24"/>
              </w:rPr>
            </w:pPr>
            <w:r w:rsidRPr="008153A5">
              <w:rPr>
                <w:rFonts w:ascii="GHEA Mariam" w:hAnsi="GHEA Mariam"/>
                <w:sz w:val="24"/>
                <w:szCs w:val="24"/>
                <w:lang w:val="hy-AM"/>
              </w:rPr>
              <w:t>Հերթական ամիսը</w:t>
            </w:r>
            <w:r w:rsidRPr="008153A5">
              <w:rPr>
                <w:rFonts w:ascii="GHEA Mariam" w:hAnsi="GHEA Mariam"/>
                <w:sz w:val="24"/>
                <w:szCs w:val="24"/>
              </w:rPr>
              <w:t xml:space="preserve">` </w:t>
            </w:r>
            <w:r w:rsidRPr="008153A5">
              <w:rPr>
                <w:rFonts w:ascii="GHEA Mariam" w:hAnsi="GHEA Mariam"/>
                <w:sz w:val="24"/>
                <w:szCs w:val="24"/>
                <w:lang w:val="hy-AM"/>
              </w:rPr>
              <w:t>նշելով օր/ամիս/ամսաթիվը</w:t>
            </w:r>
          </w:p>
        </w:tc>
        <w:tc>
          <w:tcPr>
            <w:tcW w:w="4510" w:type="dxa"/>
            <w:vAlign w:val="center"/>
          </w:tcPr>
          <w:p w:rsidR="008153A5" w:rsidRPr="008153A5" w:rsidRDefault="008153A5" w:rsidP="008326DC">
            <w:pPr>
              <w:pStyle w:val="ListParagraph"/>
              <w:tabs>
                <w:tab w:val="left" w:pos="630"/>
              </w:tabs>
              <w:ind w:left="0"/>
              <w:jc w:val="center"/>
              <w:rPr>
                <w:rFonts w:ascii="GHEA Mariam" w:hAnsi="GHEA Mariam"/>
                <w:sz w:val="24"/>
                <w:szCs w:val="24"/>
              </w:rPr>
            </w:pPr>
            <w:r w:rsidRPr="008153A5">
              <w:rPr>
                <w:rFonts w:ascii="GHEA Mariam" w:hAnsi="GHEA Mariam"/>
                <w:sz w:val="24"/>
                <w:szCs w:val="24"/>
              </w:rPr>
              <w:t>Ներմուծման մ</w:t>
            </w:r>
            <w:r w:rsidRPr="008153A5">
              <w:rPr>
                <w:rFonts w:ascii="GHEA Mariam" w:hAnsi="GHEA Mariam"/>
                <w:sz w:val="24"/>
                <w:szCs w:val="24"/>
                <w:lang w:val="hy-AM"/>
              </w:rPr>
              <w:t>աքսատուրքի տարաժամկետ վճարման յուրաքանչյուր փուլին համապատասխան գումարի չափը</w:t>
            </w:r>
          </w:p>
        </w:tc>
      </w:tr>
      <w:tr w:rsidR="008153A5" w:rsidRPr="008153A5" w:rsidTr="008153A5">
        <w:tc>
          <w:tcPr>
            <w:tcW w:w="1403" w:type="dxa"/>
          </w:tcPr>
          <w:p w:rsidR="008153A5" w:rsidRPr="008153A5" w:rsidRDefault="008153A5" w:rsidP="008326DC">
            <w:pPr>
              <w:pStyle w:val="ListParagraph"/>
              <w:tabs>
                <w:tab w:val="left" w:pos="63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1</w:t>
            </w:r>
          </w:p>
        </w:tc>
        <w:tc>
          <w:tcPr>
            <w:tcW w:w="3817"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c>
          <w:tcPr>
            <w:tcW w:w="4510"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r>
      <w:tr w:rsidR="008153A5" w:rsidRPr="008153A5" w:rsidTr="008153A5">
        <w:tc>
          <w:tcPr>
            <w:tcW w:w="1403" w:type="dxa"/>
          </w:tcPr>
          <w:p w:rsidR="008153A5" w:rsidRPr="008153A5" w:rsidRDefault="008153A5" w:rsidP="008326DC">
            <w:pPr>
              <w:pStyle w:val="ListParagraph"/>
              <w:tabs>
                <w:tab w:val="left" w:pos="63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2</w:t>
            </w:r>
          </w:p>
        </w:tc>
        <w:tc>
          <w:tcPr>
            <w:tcW w:w="3817"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c>
          <w:tcPr>
            <w:tcW w:w="4510"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r>
      <w:tr w:rsidR="008153A5" w:rsidRPr="008153A5" w:rsidTr="008153A5">
        <w:tc>
          <w:tcPr>
            <w:tcW w:w="1403" w:type="dxa"/>
          </w:tcPr>
          <w:p w:rsidR="008153A5" w:rsidRPr="008153A5" w:rsidRDefault="008153A5" w:rsidP="008326DC">
            <w:pPr>
              <w:pStyle w:val="ListParagraph"/>
              <w:tabs>
                <w:tab w:val="left" w:pos="630"/>
              </w:tabs>
              <w:spacing w:line="360" w:lineRule="auto"/>
              <w:ind w:left="0"/>
              <w:jc w:val="center"/>
              <w:rPr>
                <w:rFonts w:ascii="GHEA Mariam" w:hAnsi="GHEA Mariam"/>
                <w:sz w:val="24"/>
                <w:szCs w:val="24"/>
                <w:lang w:val="hy-AM"/>
              </w:rPr>
            </w:pPr>
            <w:r w:rsidRPr="008153A5">
              <w:rPr>
                <w:rFonts w:ascii="Microsoft JhengHei" w:eastAsia="Microsoft JhengHei" w:hAnsi="Microsoft JhengHei" w:cs="Microsoft JhengHei" w:hint="eastAsia"/>
                <w:sz w:val="24"/>
                <w:szCs w:val="24"/>
                <w:lang w:val="hy-AM"/>
              </w:rPr>
              <w:t>․․․</w:t>
            </w:r>
          </w:p>
        </w:tc>
        <w:tc>
          <w:tcPr>
            <w:tcW w:w="3817"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c>
          <w:tcPr>
            <w:tcW w:w="4510"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r>
      <w:tr w:rsidR="008153A5" w:rsidRPr="008153A5" w:rsidTr="008153A5">
        <w:tc>
          <w:tcPr>
            <w:tcW w:w="1403"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r w:rsidRPr="008153A5">
              <w:rPr>
                <w:rFonts w:ascii="GHEA Mariam" w:hAnsi="GHEA Mariam"/>
                <w:sz w:val="24"/>
                <w:szCs w:val="24"/>
                <w:lang w:val="hy-AM"/>
              </w:rPr>
              <w:t>Ընդամենը</w:t>
            </w:r>
          </w:p>
        </w:tc>
        <w:tc>
          <w:tcPr>
            <w:tcW w:w="3817"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c>
          <w:tcPr>
            <w:tcW w:w="4510" w:type="dxa"/>
          </w:tcPr>
          <w:p w:rsidR="008153A5" w:rsidRPr="008153A5" w:rsidRDefault="008153A5" w:rsidP="008326DC">
            <w:pPr>
              <w:pStyle w:val="ListParagraph"/>
              <w:tabs>
                <w:tab w:val="left" w:pos="630"/>
              </w:tabs>
              <w:spacing w:line="360" w:lineRule="auto"/>
              <w:ind w:left="0"/>
              <w:jc w:val="both"/>
              <w:rPr>
                <w:rFonts w:ascii="GHEA Mariam" w:hAnsi="GHEA Mariam"/>
                <w:sz w:val="24"/>
                <w:szCs w:val="24"/>
                <w:lang w:val="hy-AM"/>
              </w:rPr>
            </w:pPr>
          </w:p>
        </w:tc>
      </w:tr>
    </w:tbl>
    <w:p w:rsidR="008153A5" w:rsidRPr="008153A5" w:rsidRDefault="008153A5" w:rsidP="008153A5">
      <w:pPr>
        <w:pStyle w:val="ListParagraph"/>
        <w:tabs>
          <w:tab w:val="left" w:pos="1080"/>
        </w:tabs>
        <w:spacing w:line="360" w:lineRule="auto"/>
        <w:jc w:val="both"/>
        <w:rPr>
          <w:rFonts w:ascii="GHEA Mariam" w:hAnsi="GHEA Mariam"/>
          <w:sz w:val="24"/>
          <w:szCs w:val="24"/>
          <w:lang w:val="hy-AM"/>
        </w:rPr>
      </w:pPr>
    </w:p>
    <w:p w:rsidR="008153A5" w:rsidRPr="008153A5" w:rsidRDefault="008153A5" w:rsidP="008153A5">
      <w:pPr>
        <w:pStyle w:val="ListParagraph"/>
        <w:tabs>
          <w:tab w:val="left" w:pos="1440"/>
        </w:tabs>
        <w:spacing w:line="360" w:lineRule="auto"/>
        <w:ind w:left="0" w:firstLine="630"/>
        <w:jc w:val="both"/>
        <w:rPr>
          <w:rFonts w:ascii="GHEA Mariam" w:hAnsi="GHEA Mariam"/>
          <w:sz w:val="24"/>
          <w:szCs w:val="24"/>
          <w:lang w:val="hy-AM"/>
        </w:rPr>
      </w:pPr>
    </w:p>
    <w:p w:rsidR="008153A5" w:rsidRPr="008153A5" w:rsidRDefault="008153A5" w:rsidP="008153A5">
      <w:pPr>
        <w:pStyle w:val="ListParagraph"/>
        <w:tabs>
          <w:tab w:val="left" w:pos="1440"/>
        </w:tabs>
        <w:spacing w:line="360" w:lineRule="auto"/>
        <w:ind w:left="0" w:firstLine="630"/>
        <w:jc w:val="both"/>
        <w:rPr>
          <w:rFonts w:ascii="GHEA Mariam" w:hAnsi="GHEA Mariam"/>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Pr="008153A5" w:rsidRDefault="008153A5" w:rsidP="008153A5">
      <w:pPr>
        <w:pStyle w:val="ListParagraph"/>
        <w:tabs>
          <w:tab w:val="left" w:pos="1440"/>
        </w:tabs>
        <w:spacing w:line="360" w:lineRule="auto"/>
        <w:ind w:left="0" w:firstLine="630"/>
        <w:jc w:val="right"/>
        <w:rPr>
          <w:rFonts w:ascii="GHEA Mariam" w:hAnsi="GHEA Mariam"/>
          <w:sz w:val="24"/>
          <w:szCs w:val="24"/>
          <w:u w:val="single"/>
          <w:lang w:val="hy-AM"/>
        </w:rPr>
      </w:pPr>
      <w:r w:rsidRPr="008153A5">
        <w:rPr>
          <w:rFonts w:ascii="GHEA Mariam" w:hAnsi="GHEA Mariam"/>
          <w:sz w:val="24"/>
          <w:szCs w:val="24"/>
          <w:u w:val="single"/>
          <w:lang w:val="hy-AM"/>
        </w:rPr>
        <w:t>Ձև</w:t>
      </w:r>
      <w:r w:rsidRPr="008153A5">
        <w:rPr>
          <w:rFonts w:ascii="GHEA Mariam" w:hAnsi="GHEA Mariam"/>
          <w:sz w:val="24"/>
          <w:szCs w:val="24"/>
          <w:u w:val="single"/>
        </w:rPr>
        <w:t xml:space="preserve"> N</w:t>
      </w:r>
      <w:r w:rsidRPr="008153A5">
        <w:rPr>
          <w:rFonts w:ascii="GHEA Mariam" w:hAnsi="GHEA Mariam"/>
          <w:sz w:val="24"/>
          <w:szCs w:val="24"/>
          <w:u w:val="single"/>
          <w:lang w:val="hy-AM"/>
        </w:rPr>
        <w:t xml:space="preserve"> 5</w:t>
      </w:r>
    </w:p>
    <w:p w:rsidR="008153A5" w:rsidRDefault="008153A5" w:rsidP="008153A5">
      <w:pPr>
        <w:pStyle w:val="ListParagraph"/>
        <w:tabs>
          <w:tab w:val="left" w:pos="1440"/>
        </w:tabs>
        <w:spacing w:line="360" w:lineRule="auto"/>
        <w:ind w:left="0" w:firstLine="630"/>
        <w:jc w:val="center"/>
        <w:rPr>
          <w:rFonts w:ascii="GHEA Mariam" w:hAnsi="GHEA Mariam"/>
          <w:sz w:val="24"/>
          <w:szCs w:val="24"/>
          <w:lang w:val="hy-AM"/>
        </w:rPr>
      </w:pPr>
    </w:p>
    <w:p w:rsidR="008153A5" w:rsidRPr="008153A5" w:rsidRDefault="008153A5" w:rsidP="007800FB">
      <w:pPr>
        <w:pStyle w:val="ListParagraph"/>
        <w:tabs>
          <w:tab w:val="left" w:pos="1440"/>
        </w:tabs>
        <w:spacing w:line="360" w:lineRule="auto"/>
        <w:ind w:left="0"/>
        <w:jc w:val="center"/>
        <w:rPr>
          <w:rFonts w:ascii="GHEA Mariam" w:hAnsi="GHEA Mariam"/>
          <w:sz w:val="24"/>
          <w:szCs w:val="24"/>
          <w:lang w:val="hy-AM"/>
        </w:rPr>
      </w:pPr>
      <w:r w:rsidRPr="008153A5">
        <w:rPr>
          <w:rFonts w:ascii="GHEA Mariam" w:hAnsi="GHEA Mariam"/>
          <w:sz w:val="24"/>
          <w:szCs w:val="24"/>
          <w:lang w:val="hy-AM"/>
        </w:rPr>
        <w:t>Ո</w:t>
      </w:r>
      <w:r w:rsidR="007800FB">
        <w:rPr>
          <w:rFonts w:ascii="GHEA Mariam" w:hAnsi="GHEA Mariam"/>
          <w:sz w:val="24"/>
          <w:szCs w:val="24"/>
          <w:lang w:val="hy-AM"/>
        </w:rPr>
        <w:t xml:space="preserve"> </w:t>
      </w:r>
      <w:r w:rsidRPr="008153A5">
        <w:rPr>
          <w:rFonts w:ascii="GHEA Mariam" w:hAnsi="GHEA Mariam"/>
          <w:sz w:val="24"/>
          <w:szCs w:val="24"/>
          <w:lang w:val="hy-AM"/>
        </w:rPr>
        <w:t>Ր</w:t>
      </w:r>
      <w:r w:rsidR="007800FB">
        <w:rPr>
          <w:rFonts w:ascii="GHEA Mariam" w:hAnsi="GHEA Mariam"/>
          <w:sz w:val="24"/>
          <w:szCs w:val="24"/>
          <w:lang w:val="hy-AM"/>
        </w:rPr>
        <w:t xml:space="preserve"> </w:t>
      </w:r>
      <w:r w:rsidRPr="008153A5">
        <w:rPr>
          <w:rFonts w:ascii="GHEA Mariam" w:hAnsi="GHEA Mariam"/>
          <w:sz w:val="24"/>
          <w:szCs w:val="24"/>
          <w:lang w:val="hy-AM"/>
        </w:rPr>
        <w:t>Ո</w:t>
      </w:r>
      <w:r w:rsidR="007800FB">
        <w:rPr>
          <w:rFonts w:ascii="GHEA Mariam" w:hAnsi="GHEA Mariam"/>
          <w:sz w:val="24"/>
          <w:szCs w:val="24"/>
          <w:lang w:val="hy-AM"/>
        </w:rPr>
        <w:t xml:space="preserve"> </w:t>
      </w:r>
      <w:r w:rsidRPr="008153A5">
        <w:rPr>
          <w:rFonts w:ascii="GHEA Mariam" w:hAnsi="GHEA Mariam"/>
          <w:sz w:val="24"/>
          <w:szCs w:val="24"/>
          <w:lang w:val="hy-AM"/>
        </w:rPr>
        <w:t>Շ</w:t>
      </w:r>
      <w:r w:rsidR="007800FB">
        <w:rPr>
          <w:rFonts w:ascii="GHEA Mariam" w:hAnsi="GHEA Mariam"/>
          <w:sz w:val="24"/>
          <w:szCs w:val="24"/>
          <w:lang w:val="hy-AM"/>
        </w:rPr>
        <w:t xml:space="preserve"> </w:t>
      </w:r>
      <w:r w:rsidRPr="008153A5">
        <w:rPr>
          <w:rFonts w:ascii="GHEA Mariam" w:hAnsi="GHEA Mariam"/>
          <w:sz w:val="24"/>
          <w:szCs w:val="24"/>
          <w:lang w:val="hy-AM"/>
        </w:rPr>
        <w:t>ՈՒ</w:t>
      </w:r>
      <w:r w:rsidR="007800FB">
        <w:rPr>
          <w:rFonts w:ascii="GHEA Mariam" w:hAnsi="GHEA Mariam"/>
          <w:sz w:val="24"/>
          <w:szCs w:val="24"/>
          <w:lang w:val="hy-AM"/>
        </w:rPr>
        <w:t xml:space="preserve"> </w:t>
      </w:r>
      <w:r w:rsidRPr="008153A5">
        <w:rPr>
          <w:rFonts w:ascii="GHEA Mariam" w:hAnsi="GHEA Mariam"/>
          <w:sz w:val="24"/>
          <w:szCs w:val="24"/>
          <w:lang w:val="hy-AM"/>
        </w:rPr>
        <w:t xml:space="preserve">Մ </w:t>
      </w:r>
    </w:p>
    <w:p w:rsidR="008153A5" w:rsidRPr="008153A5" w:rsidRDefault="008153A5" w:rsidP="007800FB">
      <w:pPr>
        <w:pStyle w:val="ListParagraph"/>
        <w:tabs>
          <w:tab w:val="left" w:pos="1440"/>
        </w:tabs>
        <w:spacing w:line="276" w:lineRule="auto"/>
        <w:ind w:left="0"/>
        <w:jc w:val="center"/>
        <w:rPr>
          <w:rFonts w:ascii="GHEA Mariam" w:hAnsi="GHEA Mariam"/>
          <w:sz w:val="24"/>
          <w:szCs w:val="24"/>
          <w:lang w:val="hy-AM"/>
        </w:rPr>
      </w:pPr>
      <w:r w:rsidRPr="008153A5">
        <w:rPr>
          <w:rFonts w:ascii="GHEA Mariam" w:hAnsi="GHEA Mariam"/>
          <w:sz w:val="24"/>
          <w:szCs w:val="24"/>
          <w:lang w:val="hy-AM"/>
        </w:rPr>
        <w:t xml:space="preserve">ՆԵՐՄՈՒԾՄԱՆ ՄԱՔՍԱՏՈՒՐՔԻ ՎՃԱՐՄԱՆ ԺԱՄԿԵՏԻ ՀԵՏԱՁԳՄԱՆ ԿԱՄ ՏԱՐԱԺԱՄԿԵՏ ՎՃԱՐՄԱՆ ՄԱՍԻՆ ՈՐՈՇՈՒՄԸ ՉԵՂՅԱԼ ՃԱՆԱՉԵԼՈՒ ՄԱՍԻՆ </w:t>
      </w:r>
    </w:p>
    <w:p w:rsidR="008153A5" w:rsidRPr="008153A5" w:rsidRDefault="008153A5" w:rsidP="008153A5">
      <w:pPr>
        <w:pStyle w:val="ListParagraph"/>
        <w:tabs>
          <w:tab w:val="left" w:pos="1440"/>
        </w:tabs>
        <w:spacing w:line="360" w:lineRule="auto"/>
        <w:ind w:left="0" w:firstLine="630"/>
        <w:jc w:val="center"/>
        <w:rPr>
          <w:rFonts w:ascii="GHEA Mariam" w:hAnsi="GHEA Mariam"/>
          <w:sz w:val="24"/>
          <w:szCs w:val="24"/>
          <w:lang w:val="hy-AM"/>
        </w:rPr>
      </w:pPr>
    </w:p>
    <w:p w:rsidR="008153A5" w:rsidRPr="008153A5" w:rsidRDefault="008153A5" w:rsidP="008153A5">
      <w:pPr>
        <w:pStyle w:val="ListParagraph"/>
        <w:tabs>
          <w:tab w:val="left" w:pos="1440"/>
        </w:tabs>
        <w:spacing w:line="360" w:lineRule="auto"/>
        <w:ind w:left="0" w:firstLine="720"/>
        <w:jc w:val="both"/>
        <w:rPr>
          <w:rFonts w:ascii="GHEA Mariam" w:hAnsi="GHEA Mariam"/>
          <w:sz w:val="24"/>
          <w:szCs w:val="24"/>
          <w:lang w:val="hy-AM"/>
        </w:rPr>
      </w:pPr>
      <w:r w:rsidRPr="008153A5">
        <w:rPr>
          <w:rFonts w:ascii="GHEA Mariam" w:hAnsi="GHEA Mariam"/>
          <w:sz w:val="24"/>
          <w:szCs w:val="24"/>
          <w:lang w:val="hy-AM"/>
        </w:rPr>
        <w:t>«___»_______________20___թ. N_______ գրանցման համարով ներմուծման մաքսատուրքի վճարման ժամկետի հետաձգման կամ տարաժամկետ վճարման մասին որոշումը ճանաչել չեղյալ` հաշվի առնելով հետևյալ հանգամանքը (հանգամանքները).</w:t>
      </w:r>
    </w:p>
    <w:p w:rsidR="008153A5" w:rsidRPr="008153A5" w:rsidRDefault="008153A5" w:rsidP="008153A5">
      <w:pPr>
        <w:pStyle w:val="ListParagraph"/>
        <w:tabs>
          <w:tab w:val="left" w:pos="1440"/>
        </w:tabs>
        <w:spacing w:line="360" w:lineRule="auto"/>
        <w:ind w:left="0" w:firstLine="630"/>
        <w:jc w:val="both"/>
        <w:rPr>
          <w:rFonts w:ascii="GHEA Mariam" w:hAnsi="GHEA Mariam"/>
          <w:sz w:val="24"/>
          <w:szCs w:val="24"/>
          <w:lang w:val="hy-AM"/>
        </w:rPr>
      </w:pPr>
      <w:r w:rsidRPr="008153A5">
        <w:rPr>
          <w:rFonts w:ascii="GHEA Mariam" w:hAnsi="GHEA Mariam"/>
          <w:sz w:val="24"/>
          <w:szCs w:val="24"/>
          <w:lang w:val="hy-AM"/>
        </w:rPr>
        <w:t>1.______________________________________________________________________________________________________________________________________________,</w:t>
      </w:r>
    </w:p>
    <w:p w:rsidR="008153A5" w:rsidRPr="008153A5" w:rsidRDefault="008153A5" w:rsidP="008153A5">
      <w:pPr>
        <w:pStyle w:val="ListParagraph"/>
        <w:tabs>
          <w:tab w:val="left" w:pos="1440"/>
        </w:tabs>
        <w:spacing w:line="360" w:lineRule="auto"/>
        <w:ind w:left="0" w:firstLine="630"/>
        <w:jc w:val="both"/>
        <w:rPr>
          <w:rFonts w:ascii="GHEA Mariam" w:hAnsi="GHEA Mariam"/>
          <w:sz w:val="24"/>
          <w:szCs w:val="24"/>
          <w:lang w:val="hy-AM"/>
        </w:rPr>
      </w:pPr>
      <w:r w:rsidRPr="008153A5">
        <w:rPr>
          <w:rFonts w:ascii="GHEA Mariam" w:hAnsi="GHEA Mariam"/>
          <w:sz w:val="24"/>
          <w:szCs w:val="24"/>
          <w:lang w:val="hy-AM"/>
        </w:rPr>
        <w:t>2.______________________________________________________________________________________________________________________________________________:</w:t>
      </w:r>
    </w:p>
    <w:p w:rsidR="008153A5" w:rsidRPr="008153A5" w:rsidRDefault="008153A5" w:rsidP="008153A5">
      <w:pPr>
        <w:pStyle w:val="ListParagraph"/>
        <w:tabs>
          <w:tab w:val="left" w:pos="1440"/>
        </w:tabs>
        <w:spacing w:line="360" w:lineRule="auto"/>
        <w:ind w:left="0" w:firstLine="630"/>
        <w:jc w:val="both"/>
        <w:rPr>
          <w:rFonts w:ascii="GHEA Mariam" w:hAnsi="GHEA Mariam"/>
          <w:sz w:val="24"/>
          <w:szCs w:val="24"/>
          <w:lang w:val="hy-AM"/>
        </w:rPr>
      </w:pPr>
    </w:p>
    <w:p w:rsidR="008153A5" w:rsidRPr="008153A5" w:rsidRDefault="008153A5" w:rsidP="008153A5">
      <w:pPr>
        <w:pStyle w:val="ListParagraph"/>
        <w:pBdr>
          <w:bottom w:val="single" w:sz="12" w:space="1" w:color="auto"/>
        </w:pBdr>
        <w:tabs>
          <w:tab w:val="left" w:pos="1440"/>
        </w:tabs>
        <w:spacing w:line="360" w:lineRule="auto"/>
        <w:ind w:left="0" w:firstLine="630"/>
        <w:jc w:val="both"/>
        <w:rPr>
          <w:rFonts w:ascii="GHEA Mariam" w:hAnsi="GHEA Mariam"/>
          <w:sz w:val="24"/>
          <w:szCs w:val="24"/>
          <w:lang w:val="hy-AM"/>
        </w:rPr>
      </w:pPr>
    </w:p>
    <w:p w:rsidR="008153A5" w:rsidRPr="008153A5" w:rsidRDefault="008153A5" w:rsidP="008153A5">
      <w:pPr>
        <w:pStyle w:val="ListParagraph"/>
        <w:tabs>
          <w:tab w:val="left" w:pos="1440"/>
        </w:tabs>
        <w:spacing w:line="360" w:lineRule="auto"/>
        <w:ind w:left="0" w:firstLine="630"/>
        <w:jc w:val="both"/>
        <w:rPr>
          <w:rFonts w:ascii="GHEA Mariam" w:hAnsi="GHEA Mariam"/>
          <w:sz w:val="20"/>
          <w:szCs w:val="20"/>
          <w:lang w:val="hy-AM"/>
        </w:rPr>
      </w:pPr>
      <w:r w:rsidRPr="008153A5">
        <w:rPr>
          <w:rFonts w:ascii="GHEA Mariam" w:hAnsi="GHEA Mariam"/>
          <w:sz w:val="20"/>
          <w:szCs w:val="20"/>
          <w:lang w:val="hy-AM"/>
        </w:rPr>
        <w:t xml:space="preserve">        Մաքսային մարմնի պաշտոնատար անձի անունը, ազգանունը, ստորագրությունը</w:t>
      </w:r>
    </w:p>
    <w:p w:rsidR="008153A5" w:rsidRDefault="008153A5" w:rsidP="008153A5">
      <w:pPr>
        <w:pStyle w:val="ListParagraph"/>
        <w:tabs>
          <w:tab w:val="left" w:pos="1440"/>
        </w:tabs>
        <w:spacing w:line="360" w:lineRule="auto"/>
        <w:ind w:left="0" w:firstLine="630"/>
        <w:jc w:val="both"/>
        <w:rPr>
          <w:rFonts w:ascii="GHEA Grapalat" w:hAnsi="GHEA Grapalat"/>
          <w:sz w:val="20"/>
          <w:szCs w:val="20"/>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0"/>
          <w:szCs w:val="20"/>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0"/>
          <w:szCs w:val="20"/>
          <w:lang w:val="hy-AM"/>
        </w:rPr>
      </w:pPr>
    </w:p>
    <w:p w:rsidR="008153A5" w:rsidRPr="008153A5" w:rsidRDefault="008153A5" w:rsidP="008153A5">
      <w:pPr>
        <w:pStyle w:val="ListParagraph"/>
        <w:tabs>
          <w:tab w:val="left" w:pos="1440"/>
        </w:tabs>
        <w:spacing w:line="360" w:lineRule="auto"/>
        <w:ind w:left="0" w:firstLine="630"/>
        <w:jc w:val="both"/>
        <w:rPr>
          <w:rFonts w:ascii="GHEA Mariam" w:hAnsi="GHEA Mariam"/>
          <w:sz w:val="24"/>
          <w:szCs w:val="24"/>
          <w:lang w:val="hy-AM"/>
        </w:rPr>
      </w:pPr>
      <w:r w:rsidRPr="008153A5">
        <w:rPr>
          <w:rFonts w:ascii="GHEA Mariam" w:hAnsi="GHEA Mariam"/>
          <w:sz w:val="24"/>
          <w:szCs w:val="24"/>
          <w:lang w:val="hy-AM"/>
        </w:rPr>
        <w:t>«____» _______________ 20 ____ թ.</w:t>
      </w: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Default="008153A5" w:rsidP="008153A5">
      <w:pPr>
        <w:pStyle w:val="ListParagraph"/>
        <w:tabs>
          <w:tab w:val="left" w:pos="1440"/>
        </w:tabs>
        <w:spacing w:line="360" w:lineRule="auto"/>
        <w:ind w:left="0" w:firstLine="630"/>
        <w:jc w:val="both"/>
        <w:rPr>
          <w:rFonts w:ascii="GHEA Grapalat" w:hAnsi="GHEA Grapalat"/>
          <w:sz w:val="24"/>
          <w:szCs w:val="24"/>
          <w:lang w:val="hy-AM"/>
        </w:rPr>
      </w:pPr>
    </w:p>
    <w:p w:rsidR="008153A5" w:rsidRPr="009E25B0" w:rsidRDefault="008153A5">
      <w:pPr>
        <w:pStyle w:val="mechtex"/>
        <w:ind w:firstLine="720"/>
        <w:jc w:val="left"/>
        <w:rPr>
          <w:rFonts w:ascii="GHEA Mariam" w:hAnsi="GHEA Mariam" w:cs="Arial Armenian"/>
          <w:sz w:val="24"/>
          <w:szCs w:val="24"/>
          <w:lang w:val="hy-AM"/>
        </w:rPr>
      </w:pPr>
      <w:r w:rsidRPr="009E25B0">
        <w:rPr>
          <w:rFonts w:ascii="GHEA Mariam" w:hAnsi="GHEA Mariam" w:cs="Sylfaen"/>
          <w:sz w:val="24"/>
          <w:szCs w:val="24"/>
          <w:lang w:val="hy-AM"/>
        </w:rPr>
        <w:t>ՀԱՅԱՍՏԱՆԻ</w:t>
      </w:r>
      <w:r w:rsidRPr="009E25B0">
        <w:rPr>
          <w:rFonts w:ascii="GHEA Mariam" w:hAnsi="GHEA Mariam" w:cs="Arial Armenian"/>
          <w:sz w:val="24"/>
          <w:szCs w:val="24"/>
          <w:lang w:val="hy-AM"/>
        </w:rPr>
        <w:t xml:space="preserve">  </w:t>
      </w:r>
      <w:r w:rsidRPr="009E25B0">
        <w:rPr>
          <w:rFonts w:ascii="GHEA Mariam" w:hAnsi="GHEA Mariam" w:cs="Sylfaen"/>
          <w:sz w:val="24"/>
          <w:szCs w:val="24"/>
          <w:lang w:val="hy-AM"/>
        </w:rPr>
        <w:t>ՀԱՆՐԱՊԵՏՈՒԹՅԱՆ</w:t>
      </w:r>
    </w:p>
    <w:p w:rsidR="008153A5" w:rsidRPr="009E25B0" w:rsidRDefault="008153A5" w:rsidP="00C65C00">
      <w:pPr>
        <w:pStyle w:val="mechtex"/>
        <w:ind w:firstLine="720"/>
        <w:jc w:val="left"/>
        <w:rPr>
          <w:rFonts w:ascii="GHEA Mariam" w:hAnsi="GHEA Mariam" w:cs="Sylfaen"/>
          <w:sz w:val="24"/>
          <w:szCs w:val="24"/>
          <w:lang w:val="hy-AM"/>
        </w:rPr>
      </w:pPr>
      <w:r w:rsidRPr="009E25B0">
        <w:rPr>
          <w:rFonts w:ascii="GHEA Mariam" w:hAnsi="GHEA Mariam"/>
          <w:sz w:val="24"/>
          <w:szCs w:val="24"/>
          <w:lang w:val="hy-AM"/>
        </w:rPr>
        <w:t xml:space="preserve">  </w:t>
      </w:r>
      <w:r w:rsidRPr="009E25B0">
        <w:rPr>
          <w:rFonts w:ascii="GHEA Mariam" w:hAnsi="GHEA Mariam" w:cs="Sylfaen"/>
          <w:sz w:val="24"/>
          <w:szCs w:val="24"/>
          <w:lang w:val="hy-AM"/>
        </w:rPr>
        <w:t>ՎԱՐՉԱՊԵՏԻ ԱՇԽԱՏԱԿԱԶՄԻ</w:t>
      </w:r>
    </w:p>
    <w:p w:rsidR="008153A5" w:rsidRPr="009E25B0" w:rsidRDefault="008153A5" w:rsidP="008153A5">
      <w:pPr>
        <w:pStyle w:val="mechtex"/>
        <w:ind w:firstLine="720"/>
        <w:jc w:val="left"/>
        <w:rPr>
          <w:rFonts w:ascii="Arial" w:hAnsi="Arial" w:cs="Arial"/>
          <w:lang w:val="hy-AM"/>
        </w:rPr>
      </w:pPr>
      <w:r w:rsidRPr="009E25B0">
        <w:rPr>
          <w:rFonts w:ascii="GHEA Mariam" w:hAnsi="GHEA Mariam" w:cs="Sylfaen"/>
          <w:sz w:val="24"/>
          <w:szCs w:val="24"/>
          <w:lang w:val="hy-AM"/>
        </w:rPr>
        <w:t xml:space="preserve">                 ՂԵԿԱՎԱՐ</w:t>
      </w:r>
      <w:r w:rsidRPr="009E25B0">
        <w:rPr>
          <w:rFonts w:ascii="GHEA Mariam" w:hAnsi="GHEA Mariam" w:cs="Arial Armenian"/>
          <w:sz w:val="24"/>
          <w:szCs w:val="24"/>
          <w:lang w:val="hy-AM"/>
        </w:rPr>
        <w:tab/>
        <w:t xml:space="preserve">                                         Ա</w:t>
      </w:r>
      <w:r w:rsidRPr="009E25B0">
        <w:rPr>
          <w:rFonts w:ascii="GHEA Mariam" w:hAnsi="GHEA Mariam" w:cs="Sylfaen"/>
          <w:sz w:val="24"/>
          <w:szCs w:val="24"/>
          <w:lang w:val="hy-AM"/>
        </w:rPr>
        <w:t>.</w:t>
      </w:r>
      <w:r w:rsidRPr="009E25B0">
        <w:rPr>
          <w:rFonts w:ascii="GHEA Mariam" w:hAnsi="GHEA Mariam" w:cs="Arial Armenian"/>
          <w:sz w:val="24"/>
          <w:szCs w:val="24"/>
          <w:lang w:val="hy-AM"/>
        </w:rPr>
        <w:t xml:space="preserve"> ՀԱՐՈՒԹՅՈՒՆ</w:t>
      </w:r>
      <w:r w:rsidRPr="009E25B0">
        <w:rPr>
          <w:rFonts w:ascii="GHEA Mariam" w:hAnsi="GHEA Mariam" w:cs="Sylfaen"/>
          <w:sz w:val="24"/>
          <w:szCs w:val="24"/>
          <w:lang w:val="hy-AM"/>
        </w:rPr>
        <w:t>ՅԱՆ</w:t>
      </w:r>
    </w:p>
    <w:sectPr w:rsidR="008153A5" w:rsidRPr="009E25B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E7F" w:rsidRDefault="00587E7F">
      <w:r>
        <w:separator/>
      </w:r>
    </w:p>
  </w:endnote>
  <w:endnote w:type="continuationSeparator" w:id="0">
    <w:p w:rsidR="00587E7F" w:rsidRDefault="0058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E7F" w:rsidRDefault="00587E7F">
      <w:r>
        <w:separator/>
      </w:r>
    </w:p>
  </w:footnote>
  <w:footnote w:type="continuationSeparator" w:id="0">
    <w:p w:rsidR="00587E7F" w:rsidRDefault="00587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7C80">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2417D"/>
    <w:multiLevelType w:val="hybridMultilevel"/>
    <w:tmpl w:val="8B24473A"/>
    <w:lvl w:ilvl="0" w:tplc="DDB27E7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9D0689C"/>
    <w:multiLevelType w:val="hybridMultilevel"/>
    <w:tmpl w:val="14426C9A"/>
    <w:lvl w:ilvl="0" w:tplc="131A1EC6">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5425CC"/>
    <w:multiLevelType w:val="hybridMultilevel"/>
    <w:tmpl w:val="74CE838C"/>
    <w:lvl w:ilvl="0" w:tplc="EC90061A">
      <w:start w:val="1"/>
      <w:numFmt w:val="decimal"/>
      <w:lvlText w:val="%1."/>
      <w:lvlJc w:val="left"/>
      <w:pPr>
        <w:ind w:left="848" w:hanging="360"/>
      </w:pPr>
      <w:rPr>
        <w:rFonts w:hint="default"/>
      </w:rPr>
    </w:lvl>
    <w:lvl w:ilvl="1" w:tplc="04090019" w:tentative="1">
      <w:start w:val="1"/>
      <w:numFmt w:val="lowerLetter"/>
      <w:lvlText w:val="%2."/>
      <w:lvlJc w:val="left"/>
      <w:pPr>
        <w:ind w:left="1568" w:hanging="360"/>
      </w:pPr>
    </w:lvl>
    <w:lvl w:ilvl="2" w:tplc="0409001B" w:tentative="1">
      <w:start w:val="1"/>
      <w:numFmt w:val="lowerRoman"/>
      <w:lvlText w:val="%3."/>
      <w:lvlJc w:val="right"/>
      <w:pPr>
        <w:ind w:left="2288" w:hanging="180"/>
      </w:pPr>
    </w:lvl>
    <w:lvl w:ilvl="3" w:tplc="0409000F" w:tentative="1">
      <w:start w:val="1"/>
      <w:numFmt w:val="decimal"/>
      <w:lvlText w:val="%4."/>
      <w:lvlJc w:val="left"/>
      <w:pPr>
        <w:ind w:left="3008" w:hanging="360"/>
      </w:pPr>
    </w:lvl>
    <w:lvl w:ilvl="4" w:tplc="04090019" w:tentative="1">
      <w:start w:val="1"/>
      <w:numFmt w:val="lowerLetter"/>
      <w:lvlText w:val="%5."/>
      <w:lvlJc w:val="left"/>
      <w:pPr>
        <w:ind w:left="3728" w:hanging="360"/>
      </w:pPr>
    </w:lvl>
    <w:lvl w:ilvl="5" w:tplc="0409001B" w:tentative="1">
      <w:start w:val="1"/>
      <w:numFmt w:val="lowerRoman"/>
      <w:lvlText w:val="%6."/>
      <w:lvlJc w:val="right"/>
      <w:pPr>
        <w:ind w:left="4448" w:hanging="180"/>
      </w:pPr>
    </w:lvl>
    <w:lvl w:ilvl="6" w:tplc="0409000F" w:tentative="1">
      <w:start w:val="1"/>
      <w:numFmt w:val="decimal"/>
      <w:lvlText w:val="%7."/>
      <w:lvlJc w:val="left"/>
      <w:pPr>
        <w:ind w:left="5168" w:hanging="360"/>
      </w:pPr>
    </w:lvl>
    <w:lvl w:ilvl="7" w:tplc="04090019" w:tentative="1">
      <w:start w:val="1"/>
      <w:numFmt w:val="lowerLetter"/>
      <w:lvlText w:val="%8."/>
      <w:lvlJc w:val="left"/>
      <w:pPr>
        <w:ind w:left="5888" w:hanging="360"/>
      </w:pPr>
    </w:lvl>
    <w:lvl w:ilvl="8" w:tplc="0409001B" w:tentative="1">
      <w:start w:val="1"/>
      <w:numFmt w:val="lowerRoman"/>
      <w:lvlText w:val="%9."/>
      <w:lvlJc w:val="right"/>
      <w:pPr>
        <w:ind w:left="6608" w:hanging="180"/>
      </w:pPr>
    </w:lvl>
  </w:abstractNum>
  <w:abstractNum w:abstractNumId="3" w15:restartNumberingAfterBreak="0">
    <w:nsid w:val="42950C3C"/>
    <w:multiLevelType w:val="hybridMultilevel"/>
    <w:tmpl w:val="C5EEE322"/>
    <w:lvl w:ilvl="0" w:tplc="846EF57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AD91B79"/>
    <w:multiLevelType w:val="hybridMultilevel"/>
    <w:tmpl w:val="D7C058D6"/>
    <w:lvl w:ilvl="0" w:tplc="6FC8E7A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E1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BAB"/>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87E7F"/>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A2B"/>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0FB"/>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3A5"/>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438"/>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B0"/>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10"/>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C80"/>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243"/>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B28"/>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1D30"/>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DD"/>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8FA"/>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B0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F5ABD5-E6B1-46DD-8A94-E3F292B1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D3E10"/>
    <w:rPr>
      <w:rFonts w:ascii="Arial Armenian" w:hAnsi="Arial Armenian"/>
      <w:sz w:val="22"/>
      <w:lang w:eastAsia="ru-RU"/>
    </w:rPr>
  </w:style>
  <w:style w:type="character" w:customStyle="1" w:styleId="2">
    <w:name w:val="Основной текст (2)_"/>
    <w:link w:val="20"/>
    <w:rsid w:val="00AD3E10"/>
    <w:rPr>
      <w:sz w:val="26"/>
      <w:szCs w:val="26"/>
      <w:shd w:val="clear" w:color="auto" w:fill="FFFFFF"/>
    </w:rPr>
  </w:style>
  <w:style w:type="paragraph" w:customStyle="1" w:styleId="20">
    <w:name w:val="Основной текст (2)"/>
    <w:basedOn w:val="Normal"/>
    <w:link w:val="2"/>
    <w:rsid w:val="00AD3E10"/>
    <w:pPr>
      <w:widowControl w:val="0"/>
      <w:shd w:val="clear" w:color="auto" w:fill="FFFFFF"/>
      <w:spacing w:before="420" w:after="780" w:line="0" w:lineRule="atLeast"/>
      <w:ind w:hanging="320"/>
      <w:jc w:val="both"/>
    </w:pPr>
    <w:rPr>
      <w:rFonts w:ascii="Times New Roman" w:hAnsi="Times New Roman"/>
      <w:sz w:val="26"/>
      <w:szCs w:val="26"/>
      <w:lang w:eastAsia="en-US"/>
    </w:rPr>
  </w:style>
  <w:style w:type="paragraph" w:styleId="ListParagraph">
    <w:name w:val="List Paragraph"/>
    <w:basedOn w:val="Normal"/>
    <w:uiPriority w:val="34"/>
    <w:qFormat/>
    <w:rsid w:val="00AD3E10"/>
    <w:pPr>
      <w:spacing w:after="160" w:line="259" w:lineRule="auto"/>
      <w:ind w:left="720"/>
      <w:contextualSpacing/>
    </w:pPr>
    <w:rPr>
      <w:rFonts w:ascii="Calibri" w:eastAsia="Calibri" w:hAnsi="Calibri"/>
      <w:sz w:val="22"/>
      <w:szCs w:val="22"/>
      <w:lang w:eastAsia="en-US"/>
    </w:rPr>
  </w:style>
  <w:style w:type="character" w:customStyle="1" w:styleId="normChar">
    <w:name w:val="norm Char"/>
    <w:link w:val="norm"/>
    <w:rsid w:val="00AD3E10"/>
    <w:rPr>
      <w:rFonts w:ascii="Arial Armenian" w:hAnsi="Arial Armenian"/>
      <w:sz w:val="22"/>
      <w:lang w:eastAsia="ru-RU"/>
    </w:rPr>
  </w:style>
  <w:style w:type="character" w:customStyle="1" w:styleId="HeaderChar">
    <w:name w:val="Header Char"/>
    <w:link w:val="Header"/>
    <w:rsid w:val="008153A5"/>
    <w:rPr>
      <w:rFonts w:ascii="Arial Armenian" w:hAnsi="Arial Armenian"/>
      <w:lang w:eastAsia="ru-RU"/>
    </w:rPr>
  </w:style>
  <w:style w:type="character" w:customStyle="1" w:styleId="FooterChar">
    <w:name w:val="Footer Char"/>
    <w:link w:val="Footer"/>
    <w:locked/>
    <w:rsid w:val="008153A5"/>
    <w:rPr>
      <w:rFonts w:ascii="Arial Armenian" w:hAnsi="Arial Armenian"/>
      <w:lang w:eastAsia="ru-RU"/>
    </w:rPr>
  </w:style>
  <w:style w:type="table" w:styleId="TableGrid">
    <w:name w:val="Table Grid"/>
    <w:basedOn w:val="TableNormal"/>
    <w:uiPriority w:val="39"/>
    <w:rsid w:val="008153A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E25B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E25B0"/>
    <w:rPr>
      <w:sz w:val="24"/>
      <w:szCs w:val="24"/>
    </w:rPr>
  </w:style>
  <w:style w:type="character" w:customStyle="1" w:styleId="mechtex0">
    <w:name w:val="mechtex Знак"/>
    <w:locked/>
    <w:rsid w:val="009E25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https:/mul2.gov.am/tasks/486173/oneclick/voroshumMK-173.docx?token=59ffc96a6811f1ae3189ba3865fda47b</cp:keywords>
  <dc:description/>
  <cp:lastModifiedBy>Lianna Harutyunyan</cp:lastModifiedBy>
  <cp:revision>8</cp:revision>
  <dcterms:created xsi:type="dcterms:W3CDTF">2021-09-09T06:55:00Z</dcterms:created>
  <dcterms:modified xsi:type="dcterms:W3CDTF">2021-09-09T07:27:00Z</dcterms:modified>
</cp:coreProperties>
</file>