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83" w:rsidRDefault="00803883" w:rsidP="009530EF">
      <w:pPr>
        <w:tabs>
          <w:tab w:val="left" w:pos="3930"/>
        </w:tabs>
        <w:spacing w:line="360" w:lineRule="auto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ab/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ՏԵՂԵԿԱՆՔ</w:t>
      </w:r>
    </w:p>
    <w:p w:rsidR="00803883" w:rsidRPr="00803883" w:rsidRDefault="00803883" w:rsidP="009530EF">
      <w:pPr>
        <w:tabs>
          <w:tab w:val="left" w:pos="3930"/>
        </w:tabs>
        <w:spacing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«Հայաստանի Հանրապետության տոների և հիշատակի օրերի մասին» ՀՀ օրենքի փոփոխվող հոդվածների վերաբերյալ</w:t>
      </w:r>
    </w:p>
    <w:p w:rsidR="00803883" w:rsidRPr="00803883" w:rsidRDefault="00803883" w:rsidP="009530EF">
      <w:pPr>
        <w:spacing w:line="360" w:lineRule="auto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803883" w:rsidRPr="00803883" w:rsidRDefault="00803883" w:rsidP="009530EF">
      <w:pPr>
        <w:spacing w:line="360" w:lineRule="auto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7955EE" w:rsidRPr="007955EE" w:rsidRDefault="00803883" w:rsidP="007955EE">
      <w:pPr>
        <w:spacing w:after="0" w:line="360" w:lineRule="auto"/>
        <w:ind w:right="4" w:firstLine="142"/>
        <w:jc w:val="both"/>
        <w:rPr>
          <w:rFonts w:ascii="GHEA Grapalat" w:hAnsi="GHEA Grapalat"/>
          <w:strike/>
          <w:color w:val="000000"/>
          <w:sz w:val="24"/>
          <w:szCs w:val="24"/>
          <w:shd w:val="clear" w:color="auto" w:fill="FFFFFF"/>
          <w:lang w:val="hy-AM"/>
        </w:rPr>
      </w:pPr>
      <w:r w:rsidRPr="007955E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 1.</w:t>
      </w:r>
      <w:r w:rsidRPr="00803883">
        <w:rPr>
          <w:rFonts w:ascii="Calibri" w:hAnsi="Calibri" w:cs="Calibri"/>
          <w:strike/>
          <w:color w:val="000000"/>
          <w:sz w:val="24"/>
          <w:szCs w:val="24"/>
          <w:shd w:val="clear" w:color="auto" w:fill="FFFFFF"/>
          <w:lang w:val="hy-AM"/>
        </w:rPr>
        <w:t> </w:t>
      </w:r>
      <w:r w:rsidRPr="009530EF">
        <w:rPr>
          <w:rFonts w:ascii="GHEA Grapalat" w:hAnsi="GHEA Grapalat"/>
          <w:strike/>
          <w:color w:val="000000"/>
          <w:sz w:val="24"/>
          <w:szCs w:val="24"/>
          <w:shd w:val="clear" w:color="auto" w:fill="FFFFFF"/>
          <w:lang w:val="hy-AM"/>
        </w:rPr>
        <w:t>Ամանոր և Ծննդյան տոներ` նշվում են դեկտեմբերի 31-ից հունվարի 2-ը ներառյալ (Ամանոր), հունվարի 3-ին, 4-ին և 5-ին (նախածննդյան տոներ) և հունվարի 6-ին (Սուրբ Ծնունդ և Հայտնություն), ոչ աշխատանքային օրեր:</w:t>
      </w:r>
      <w:r w:rsidR="007955EE">
        <w:rPr>
          <w:rFonts w:ascii="GHEA Grapalat" w:hAnsi="GHEA Grapalat"/>
          <w:strike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955EE" w:rsidRPr="007955EE">
        <w:rPr>
          <w:rFonts w:ascii="GHEA Grapalat" w:hAnsi="GHEA Grapalat" w:cs="GHEA Grapalat"/>
          <w:bCs/>
          <w:color w:val="FF0000"/>
          <w:u w:val="single"/>
          <w:shd w:val="clear" w:color="auto" w:fill="FFFFFF"/>
          <w:lang w:val="hy-AM"/>
        </w:rPr>
        <w:t>Ամանոր և Ծննդյան տոներ` նշվում են դեկտեմբերի 31-ից հունվարի 1-ը ներառյալ</w:t>
      </w:r>
      <w:r w:rsidR="007955EE" w:rsidRPr="007955EE">
        <w:rPr>
          <w:rFonts w:ascii="Sylfaen" w:hAnsi="Sylfaen"/>
          <w:color w:val="FF0000"/>
          <w:sz w:val="21"/>
          <w:szCs w:val="21"/>
          <w:u w:val="single"/>
          <w:lang w:val="hy-AM"/>
        </w:rPr>
        <w:t xml:space="preserve"> </w:t>
      </w:r>
      <w:r w:rsidR="007955EE" w:rsidRPr="007955EE">
        <w:rPr>
          <w:rFonts w:ascii="GHEA Grapalat" w:hAnsi="GHEA Grapalat" w:cs="GHEA Grapalat"/>
          <w:bCs/>
          <w:color w:val="FF0000"/>
          <w:u w:val="single"/>
          <w:shd w:val="clear" w:color="auto" w:fill="FFFFFF"/>
          <w:lang w:val="hy-AM"/>
        </w:rPr>
        <w:t>(Ամանոր) և հունվարի 6-ը (Սուրբ Ծնունդ և Հայտնություն), ոչ աշխատանքային օրեր:</w:t>
      </w:r>
    </w:p>
    <w:p w:rsidR="006C7977" w:rsidRPr="00803883" w:rsidRDefault="00803883" w:rsidP="007955EE">
      <w:pPr>
        <w:spacing w:after="0" w:line="360" w:lineRule="auto"/>
        <w:ind w:right="4" w:firstLine="142"/>
        <w:rPr>
          <w:rFonts w:ascii="GHEA Grapalat" w:hAnsi="GHEA Grapalat"/>
          <w:strike/>
          <w:sz w:val="24"/>
          <w:szCs w:val="24"/>
          <w:lang w:val="hy-AM"/>
        </w:rPr>
      </w:pPr>
      <w:r w:rsidRPr="00803883">
        <w:rPr>
          <w:rStyle w:val="Strong"/>
          <w:rFonts w:ascii="GHEA Grapalat" w:hAnsi="GHEA Grapalat"/>
          <w:strike/>
          <w:color w:val="000000"/>
          <w:sz w:val="24"/>
          <w:szCs w:val="24"/>
          <w:shd w:val="clear" w:color="auto" w:fill="FFFFFF"/>
          <w:lang w:val="hy-AM"/>
        </w:rPr>
        <w:t>Հոդված 1.1.</w:t>
      </w:r>
      <w:r w:rsidRPr="00803883">
        <w:rPr>
          <w:rFonts w:ascii="Calibri" w:hAnsi="Calibri" w:cs="Calibri"/>
          <w:strike/>
          <w:color w:val="000000"/>
          <w:sz w:val="24"/>
          <w:szCs w:val="24"/>
          <w:shd w:val="clear" w:color="auto" w:fill="FFFFFF"/>
          <w:lang w:val="hy-AM"/>
        </w:rPr>
        <w:t> </w:t>
      </w:r>
      <w:r w:rsidRPr="00803883">
        <w:rPr>
          <w:rFonts w:ascii="GHEA Grapalat" w:hAnsi="GHEA Grapalat"/>
          <w:strike/>
          <w:color w:val="000000"/>
          <w:sz w:val="24"/>
          <w:szCs w:val="24"/>
          <w:shd w:val="clear" w:color="auto" w:fill="FFFFFF"/>
          <w:lang w:val="hy-AM"/>
        </w:rPr>
        <w:t>Սուրբ</w:t>
      </w:r>
      <w:bookmarkStart w:id="0" w:name="_GoBack"/>
      <w:bookmarkEnd w:id="0"/>
      <w:r w:rsidRPr="00803883">
        <w:rPr>
          <w:rFonts w:ascii="GHEA Grapalat" w:hAnsi="GHEA Grapalat"/>
          <w:strike/>
          <w:color w:val="000000"/>
          <w:sz w:val="24"/>
          <w:szCs w:val="24"/>
          <w:shd w:val="clear" w:color="auto" w:fill="FFFFFF"/>
          <w:lang w:val="hy-AM"/>
        </w:rPr>
        <w:t xml:space="preserve"> Ծննդյան և Հայտնության</w:t>
      </w:r>
      <w:r w:rsidR="009530EF">
        <w:rPr>
          <w:rFonts w:ascii="GHEA Grapalat" w:hAnsi="GHEA Grapalat"/>
          <w:strike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803883">
        <w:rPr>
          <w:rFonts w:ascii="GHEA Grapalat" w:hAnsi="GHEA Grapalat"/>
          <w:strike/>
          <w:color w:val="000000"/>
          <w:sz w:val="24"/>
          <w:szCs w:val="24"/>
          <w:shd w:val="clear" w:color="auto" w:fill="FFFFFF"/>
          <w:lang w:val="hy-AM"/>
        </w:rPr>
        <w:t xml:space="preserve"> տոնին</w:t>
      </w:r>
      <w:r w:rsidR="009530EF">
        <w:rPr>
          <w:rFonts w:ascii="GHEA Grapalat" w:hAnsi="GHEA Grapalat"/>
          <w:strike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803883">
        <w:rPr>
          <w:rFonts w:ascii="GHEA Grapalat" w:hAnsi="GHEA Grapalat"/>
          <w:strike/>
          <w:color w:val="000000"/>
          <w:sz w:val="24"/>
          <w:szCs w:val="24"/>
          <w:shd w:val="clear" w:color="auto" w:fill="FFFFFF"/>
          <w:lang w:val="hy-AM"/>
        </w:rPr>
        <w:t xml:space="preserve"> հաջորդող` </w:t>
      </w:r>
      <w:r w:rsidR="009530EF">
        <w:rPr>
          <w:rFonts w:ascii="GHEA Grapalat" w:hAnsi="GHEA Grapalat"/>
          <w:strike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03883">
        <w:rPr>
          <w:rFonts w:ascii="GHEA Grapalat" w:hAnsi="GHEA Grapalat"/>
          <w:strike/>
          <w:color w:val="000000"/>
          <w:sz w:val="24"/>
          <w:szCs w:val="24"/>
          <w:shd w:val="clear" w:color="auto" w:fill="FFFFFF"/>
          <w:lang w:val="hy-AM"/>
        </w:rPr>
        <w:t>Մեռելոց</w:t>
      </w:r>
      <w:r w:rsidR="009530EF">
        <w:rPr>
          <w:rFonts w:ascii="GHEA Grapalat" w:hAnsi="GHEA Grapalat"/>
          <w:strike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03883">
        <w:rPr>
          <w:rFonts w:ascii="GHEA Grapalat" w:hAnsi="GHEA Grapalat"/>
          <w:strike/>
          <w:color w:val="000000"/>
          <w:sz w:val="24"/>
          <w:szCs w:val="24"/>
          <w:shd w:val="clear" w:color="auto" w:fill="FFFFFF"/>
          <w:lang w:val="hy-AM"/>
        </w:rPr>
        <w:t xml:space="preserve"> հիշատակի </w:t>
      </w:r>
      <w:r w:rsidR="009530EF">
        <w:rPr>
          <w:rFonts w:ascii="GHEA Grapalat" w:hAnsi="GHEA Grapalat"/>
          <w:strike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03883">
        <w:rPr>
          <w:rFonts w:ascii="GHEA Grapalat" w:hAnsi="GHEA Grapalat"/>
          <w:strike/>
          <w:color w:val="000000"/>
          <w:sz w:val="24"/>
          <w:szCs w:val="24"/>
          <w:shd w:val="clear" w:color="auto" w:fill="FFFFFF"/>
          <w:lang w:val="hy-AM"/>
        </w:rPr>
        <w:t>օր` նշվում է հունվարի 7-ին, ոչ աշխատանքային օր:</w:t>
      </w:r>
    </w:p>
    <w:sectPr w:rsidR="006C7977" w:rsidRPr="0080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70" w:rsidRDefault="001E7870" w:rsidP="00803883">
      <w:pPr>
        <w:spacing w:after="0" w:line="240" w:lineRule="auto"/>
      </w:pPr>
      <w:r>
        <w:separator/>
      </w:r>
    </w:p>
  </w:endnote>
  <w:endnote w:type="continuationSeparator" w:id="0">
    <w:p w:rsidR="001E7870" w:rsidRDefault="001E7870" w:rsidP="0080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70" w:rsidRDefault="001E7870" w:rsidP="00803883">
      <w:pPr>
        <w:spacing w:after="0" w:line="240" w:lineRule="auto"/>
      </w:pPr>
      <w:r>
        <w:separator/>
      </w:r>
    </w:p>
  </w:footnote>
  <w:footnote w:type="continuationSeparator" w:id="0">
    <w:p w:rsidR="001E7870" w:rsidRDefault="001E7870" w:rsidP="00803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6F"/>
    <w:rsid w:val="001E7870"/>
    <w:rsid w:val="006F156F"/>
    <w:rsid w:val="007955EE"/>
    <w:rsid w:val="007D73CF"/>
    <w:rsid w:val="00803883"/>
    <w:rsid w:val="009530EF"/>
    <w:rsid w:val="009B3675"/>
    <w:rsid w:val="009B3D67"/>
    <w:rsid w:val="00C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C819"/>
  <w15:chartTrackingRefBased/>
  <w15:docId w15:val="{667D3F2F-ACAD-4B00-8CC4-1010416F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38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83"/>
  </w:style>
  <w:style w:type="paragraph" w:styleId="Footer">
    <w:name w:val="footer"/>
    <w:basedOn w:val="Normal"/>
    <w:link w:val="FooterChar"/>
    <w:uiPriority w:val="99"/>
    <w:unhideWhenUsed/>
    <w:rsid w:val="0080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83"/>
  </w:style>
  <w:style w:type="paragraph" w:styleId="NormalWeb">
    <w:name w:val="Normal (Web)"/>
    <w:basedOn w:val="Normal"/>
    <w:uiPriority w:val="99"/>
    <w:unhideWhenUsed/>
    <w:rsid w:val="0080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H. Gevorgyan</dc:creator>
  <cp:keywords/>
  <dc:description/>
  <cp:lastModifiedBy>Anjelika Khachanyan</cp:lastModifiedBy>
  <cp:revision>4</cp:revision>
  <dcterms:created xsi:type="dcterms:W3CDTF">2021-04-08T13:44:00Z</dcterms:created>
  <dcterms:modified xsi:type="dcterms:W3CDTF">2021-04-15T13:37:00Z</dcterms:modified>
</cp:coreProperties>
</file>