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7E" w:rsidRPr="00EE43B5" w:rsidRDefault="007B6D7E" w:rsidP="009B748D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EE43B5">
        <w:rPr>
          <w:rFonts w:ascii="GHEA Mariam" w:hAnsi="GHEA Mariam" w:cs="Sylfaen"/>
          <w:b/>
          <w:sz w:val="24"/>
          <w:szCs w:val="24"/>
        </w:rPr>
        <w:t>ՀԻՄՆԱՎՈՐՈՒՄ</w:t>
      </w:r>
    </w:p>
    <w:p w:rsidR="00CD61DE" w:rsidRPr="00EE43B5" w:rsidRDefault="00CD61DE" w:rsidP="00EE43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EE43B5">
        <w:rPr>
          <w:rFonts w:ascii="GHEA Mariam" w:hAnsi="GHEA Mariam"/>
          <w:b/>
          <w:lang w:val="hy-AM"/>
        </w:rPr>
        <w:t>«</w:t>
      </w:r>
      <w:r w:rsidR="00E70EA6" w:rsidRPr="00EE43B5">
        <w:rPr>
          <w:rFonts w:ascii="GHEA Mariam" w:hAnsi="GHEA Mariam"/>
          <w:b/>
          <w:bCs/>
          <w:color w:val="000000"/>
        </w:rPr>
        <w:t>ԳԵՈԴԵԶԻԱՅԻ ԵՎ ՔԱՐՏԵԶԱԳՐՈՒԹՅԱՆ</w:t>
      </w:r>
      <w:r w:rsidRPr="00EE43B5">
        <w:rPr>
          <w:rFonts w:ascii="GHEA Mariam" w:hAnsi="GHEA Mariam"/>
          <w:b/>
          <w:bCs/>
          <w:color w:val="000000"/>
        </w:rPr>
        <w:t xml:space="preserve"> ՄԱՍԻՆ</w:t>
      </w:r>
      <w:r w:rsidR="00756946" w:rsidRPr="00EE43B5">
        <w:rPr>
          <w:rFonts w:ascii="GHEA Mariam" w:hAnsi="GHEA Mariam"/>
          <w:b/>
          <w:bCs/>
          <w:color w:val="000000"/>
        </w:rPr>
        <w:t>»</w:t>
      </w:r>
      <w:r w:rsidR="00EE43B5">
        <w:rPr>
          <w:rFonts w:ascii="GHEA Mariam" w:hAnsi="GHEA Mariam"/>
          <w:b/>
        </w:rPr>
        <w:t xml:space="preserve"> </w:t>
      </w:r>
      <w:bookmarkStart w:id="0" w:name="_GoBack"/>
      <w:bookmarkEnd w:id="0"/>
      <w:r w:rsidR="00E70EA6" w:rsidRPr="00EE43B5">
        <w:rPr>
          <w:rFonts w:ascii="GHEA Mariam" w:hAnsi="GHEA Mariam"/>
          <w:b/>
          <w:lang w:val="hy-AM"/>
        </w:rPr>
        <w:t>ՕՐԵՆՔՈՒՄ ՓՈՓՈԽՈՒԹՅՈՒՆՆԵՐ ԵՎ ԼՐԱՑՈՒՄՆԵՐ ԿԱՏԱՐԵԼՈՒ ՄԱՍԻՆ</w:t>
      </w:r>
      <w:r w:rsidR="00E70EA6" w:rsidRPr="00EE43B5">
        <w:rPr>
          <w:rFonts w:ascii="GHEA Mariam" w:hAnsi="GHEA Mariam"/>
          <w:b/>
          <w:bCs/>
          <w:color w:val="000000"/>
          <w:lang w:val="hy-AM"/>
        </w:rPr>
        <w:t>»</w:t>
      </w:r>
      <w:r w:rsidR="00E70EA6" w:rsidRPr="00EE43B5">
        <w:rPr>
          <w:rFonts w:ascii="GHEA Mariam" w:hAnsi="GHEA Mariam"/>
          <w:b/>
          <w:lang w:val="hy-AM"/>
        </w:rPr>
        <w:t xml:space="preserve"> ՀՀ ՕՐԵՆՔԻ </w:t>
      </w:r>
      <w:r w:rsidRPr="00EE43B5">
        <w:rPr>
          <w:rFonts w:ascii="GHEA Mariam" w:hAnsi="GHEA Mariam"/>
          <w:b/>
          <w:lang w:val="hy-AM"/>
        </w:rPr>
        <w:t xml:space="preserve">ՆԱԽԱԳԾԻ ԸՆԴՈՒՆՄԱՆ </w:t>
      </w:r>
    </w:p>
    <w:p w:rsidR="007B6D7E" w:rsidRPr="00EE43B5" w:rsidRDefault="007B6D7E" w:rsidP="00EE43B5">
      <w:pPr>
        <w:spacing w:after="0" w:line="240" w:lineRule="auto"/>
        <w:jc w:val="both"/>
        <w:rPr>
          <w:lang w:val="hy-AM"/>
        </w:rPr>
      </w:pPr>
    </w:p>
    <w:p w:rsidR="009B748D" w:rsidRPr="00EE43B5" w:rsidRDefault="009B748D" w:rsidP="009B748D">
      <w:pPr>
        <w:spacing w:after="0" w:line="360" w:lineRule="auto"/>
        <w:jc w:val="both"/>
        <w:rPr>
          <w:lang w:val="hy-AM"/>
        </w:rPr>
      </w:pPr>
    </w:p>
    <w:p w:rsidR="00756946" w:rsidRPr="00EE43B5" w:rsidRDefault="00E271D3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E43B5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E70EA6" w:rsidRPr="00EE43B5">
        <w:rPr>
          <w:rFonts w:ascii="GHEA Mariam" w:hAnsi="GHEA Mariam" w:cs="Sylfaen"/>
          <w:sz w:val="24"/>
          <w:szCs w:val="24"/>
          <w:lang w:val="hy-AM"/>
        </w:rPr>
        <w:t>Նախագիծը կարգավորում է Հայաստանի Հանրապետությունում գեոդեզիական և քարտեզագրական գործունեության</w:t>
      </w:r>
      <w:r w:rsidR="00756946" w:rsidRPr="00EE43B5">
        <w:rPr>
          <w:rFonts w:ascii="GHEA Mariam" w:hAnsi="GHEA Mariam" w:cs="Sylfaen"/>
          <w:sz w:val="24"/>
          <w:szCs w:val="24"/>
          <w:lang w:val="hy-AM"/>
        </w:rPr>
        <w:t>ն</w:t>
      </w:r>
      <w:r w:rsidR="00E70EA6" w:rsidRPr="00EE43B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756946" w:rsidRPr="00EE43B5">
        <w:rPr>
          <w:rFonts w:ascii="GHEA Mariam" w:hAnsi="GHEA Mariam" w:cs="Sylfaen"/>
          <w:sz w:val="24"/>
          <w:szCs w:val="24"/>
          <w:lang w:val="hy-AM"/>
        </w:rPr>
        <w:t xml:space="preserve">առնչվող </w:t>
      </w:r>
      <w:r w:rsidR="00E70EA6" w:rsidRPr="00EE43B5">
        <w:rPr>
          <w:rFonts w:ascii="GHEA Mariam" w:hAnsi="GHEA Mariam" w:cs="Sylfaen"/>
          <w:sz w:val="24"/>
          <w:szCs w:val="24"/>
          <w:lang w:val="hy-AM"/>
        </w:rPr>
        <w:t xml:space="preserve">հարաբերությունները, ինչպես նաև Հայաստանի Հանրապետությունում բոլոր քարտեզագրական և գեոդեզիական աշխատանքներին, ներառյալ տարածական տվյալների </w:t>
      </w:r>
      <w:proofErr w:type="spellStart"/>
      <w:r w:rsidR="00E70EA6" w:rsidRPr="00EE43B5">
        <w:rPr>
          <w:rFonts w:ascii="GHEA Mariam" w:hAnsi="GHEA Mariam" w:cs="Sylfaen"/>
          <w:sz w:val="24"/>
          <w:szCs w:val="24"/>
          <w:lang w:val="hy-AM"/>
        </w:rPr>
        <w:t>հավաքագրմանը</w:t>
      </w:r>
      <w:proofErr w:type="spellEnd"/>
      <w:r w:rsidR="00E70EA6" w:rsidRPr="00EE43B5">
        <w:rPr>
          <w:rFonts w:ascii="GHEA Mariam" w:hAnsi="GHEA Mariam" w:cs="Sylfaen"/>
          <w:sz w:val="24"/>
          <w:szCs w:val="24"/>
          <w:lang w:val="hy-AM"/>
        </w:rPr>
        <w:t xml:space="preserve">, մշակմանը, պահպանմանը, տարածմանը և </w:t>
      </w:r>
      <w:proofErr w:type="spellStart"/>
      <w:r w:rsidR="00E70EA6" w:rsidRPr="00EE43B5">
        <w:rPr>
          <w:rFonts w:ascii="GHEA Mariam" w:hAnsi="GHEA Mariam" w:cs="Sylfaen"/>
          <w:sz w:val="24"/>
          <w:szCs w:val="24"/>
          <w:lang w:val="hy-AM"/>
        </w:rPr>
        <w:t>տրամադրմանը</w:t>
      </w:r>
      <w:proofErr w:type="spellEnd"/>
      <w:r w:rsidR="00E70EA6" w:rsidRPr="00EE43B5">
        <w:rPr>
          <w:rFonts w:ascii="GHEA Mariam" w:hAnsi="GHEA Mariam" w:cs="Sylfaen"/>
          <w:sz w:val="24"/>
          <w:szCs w:val="24"/>
          <w:lang w:val="hy-AM"/>
        </w:rPr>
        <w:t xml:space="preserve"> վերաբերող հարցերը:</w:t>
      </w:r>
    </w:p>
    <w:p w:rsidR="00565506" w:rsidRPr="00EE43B5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EE43B5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Նախագծով սահմանվել են </w:t>
      </w:r>
      <w:r w:rsidR="00565506" w:rsidRPr="00EE43B5">
        <w:rPr>
          <w:rFonts w:ascii="GHEA Mariam" w:hAnsi="GHEA Mariam"/>
          <w:sz w:val="24"/>
          <w:szCs w:val="24"/>
          <w:lang w:val="hy-AM"/>
        </w:rPr>
        <w:t xml:space="preserve">տարածական տվյալների և ենթակառուցվածքների, բազային և թեմատիկ տվյալների ցանկը և դրանց ստանդարտացման ուղեցույցները, աշխարհագրական տեղեկատվական համակարգի (այսուհետ՝ ԱՏՀ), </w:t>
      </w:r>
      <w:proofErr w:type="spellStart"/>
      <w:r w:rsidR="00565506" w:rsidRPr="00EE43B5">
        <w:rPr>
          <w:rFonts w:ascii="GHEA Mariam" w:hAnsi="GHEA Mariam"/>
          <w:sz w:val="24"/>
          <w:szCs w:val="24"/>
          <w:lang w:val="hy-AM"/>
        </w:rPr>
        <w:t>գեոպորտալի</w:t>
      </w:r>
      <w:proofErr w:type="spellEnd"/>
      <w:r w:rsidR="00565506" w:rsidRPr="00EE43B5">
        <w:rPr>
          <w:rFonts w:ascii="GHEA Mariam" w:hAnsi="GHEA Mariam"/>
          <w:sz w:val="24"/>
          <w:szCs w:val="24"/>
          <w:lang w:val="hy-AM"/>
        </w:rPr>
        <w:t xml:space="preserve">, տարածական (ՏՏԵ) և ազգային տարածական տվյալների ենթակառուցվածքների (այսուհետ՝ ԱՏՏԵ) վերաբերյալ </w:t>
      </w:r>
      <w:proofErr w:type="spellStart"/>
      <w:r w:rsidR="00565506" w:rsidRPr="00EE43B5">
        <w:rPr>
          <w:rFonts w:ascii="GHEA Mariam" w:hAnsi="GHEA Mariam"/>
          <w:sz w:val="24"/>
          <w:szCs w:val="24"/>
          <w:lang w:val="hy-AM"/>
        </w:rPr>
        <w:t>կարգավորումներ</w:t>
      </w:r>
      <w:r w:rsidR="00756946" w:rsidRPr="00EE43B5">
        <w:rPr>
          <w:rFonts w:ascii="GHEA Mariam" w:hAnsi="GHEA Mariam"/>
          <w:sz w:val="24"/>
          <w:szCs w:val="24"/>
          <w:lang w:val="hy-AM"/>
        </w:rPr>
        <w:t>ը</w:t>
      </w:r>
      <w:proofErr w:type="spellEnd"/>
      <w:r w:rsidR="00565506" w:rsidRPr="00EE43B5">
        <w:rPr>
          <w:rFonts w:ascii="GHEA Mariam" w:hAnsi="GHEA Mariam"/>
          <w:sz w:val="24"/>
          <w:szCs w:val="24"/>
          <w:lang w:val="hy-AM"/>
        </w:rPr>
        <w:t>:</w:t>
      </w:r>
      <w:r w:rsidR="00F46640" w:rsidRPr="00EE43B5">
        <w:rPr>
          <w:rFonts w:ascii="GHEA Mariam" w:hAnsi="GHEA Mariam"/>
          <w:sz w:val="24"/>
          <w:szCs w:val="24"/>
          <w:lang w:val="hy-AM"/>
        </w:rPr>
        <w:t xml:space="preserve"> Սահմանվել է նաև, որ նախագծային փաստաթղթերը հաստատվում են միայն Կադաստրի կոմիտեի համաձայնությամբ։ Հայաստանի </w:t>
      </w:r>
      <w:proofErr w:type="spellStart"/>
      <w:r w:rsidR="00F46640" w:rsidRPr="00EE43B5">
        <w:rPr>
          <w:rFonts w:ascii="GHEA Mariam" w:hAnsi="GHEA Mariam"/>
          <w:sz w:val="24"/>
          <w:szCs w:val="24"/>
          <w:lang w:val="hy-AM"/>
        </w:rPr>
        <w:t>Հարապետության</w:t>
      </w:r>
      <w:proofErr w:type="spellEnd"/>
      <w:r w:rsidR="00F46640" w:rsidRPr="00EE43B5">
        <w:rPr>
          <w:rFonts w:ascii="GHEA Mariam" w:hAnsi="GHEA Mariam"/>
          <w:sz w:val="24"/>
          <w:szCs w:val="24"/>
          <w:lang w:val="hy-AM"/>
        </w:rPr>
        <w:t xml:space="preserve"> կառավարության կողմից հաստատված ստանդարտների համաձայն</w:t>
      </w:r>
      <w:r w:rsidR="00756946" w:rsidRPr="00EE43B5">
        <w:rPr>
          <w:rFonts w:ascii="GHEA Mariam" w:hAnsi="GHEA Mariam"/>
          <w:sz w:val="24"/>
          <w:szCs w:val="24"/>
          <w:lang w:val="hy-AM"/>
        </w:rPr>
        <w:t>՝</w:t>
      </w:r>
      <w:r w:rsidR="00F46640" w:rsidRPr="00EE43B5">
        <w:rPr>
          <w:rFonts w:ascii="GHEA Mariam" w:hAnsi="GHEA Mariam"/>
          <w:sz w:val="24"/>
          <w:szCs w:val="24"/>
          <w:lang w:val="hy-AM"/>
        </w:rPr>
        <w:t xml:space="preserve"> </w:t>
      </w:r>
      <w:r w:rsidR="00756946" w:rsidRPr="00EE43B5">
        <w:rPr>
          <w:rFonts w:ascii="GHEA Mariam" w:hAnsi="GHEA Mariam"/>
          <w:sz w:val="24"/>
          <w:szCs w:val="24"/>
          <w:lang w:val="hy-AM"/>
        </w:rPr>
        <w:t xml:space="preserve">Կոմիտեն </w:t>
      </w:r>
      <w:r w:rsidR="00F46640" w:rsidRPr="00EE43B5">
        <w:rPr>
          <w:rFonts w:ascii="GHEA Mariam" w:hAnsi="GHEA Mariam"/>
          <w:sz w:val="24"/>
          <w:szCs w:val="24"/>
          <w:lang w:val="hy-AM"/>
        </w:rPr>
        <w:t>տրամադրում է տեղագրական և քարտեզագրական բնույթի նյութեր ու տարածական տվյալներ:</w:t>
      </w:r>
    </w:p>
    <w:p w:rsidR="00565506" w:rsidRPr="00EE43B5" w:rsidRDefault="00E271D3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E43B5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>Նախագիծը կարգավորում է տարածական տվյալների ենթակառուցվածքի</w:t>
      </w:r>
      <w:r w:rsidR="00F46640" w:rsidRPr="00EE43B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ստեղծման, վարման և </w:t>
      </w:r>
      <w:proofErr w:type="spellStart"/>
      <w:r w:rsidR="00565506" w:rsidRPr="00EE43B5">
        <w:rPr>
          <w:rFonts w:ascii="GHEA Mariam" w:hAnsi="GHEA Mariam" w:cs="Sylfaen"/>
          <w:sz w:val="24"/>
          <w:szCs w:val="24"/>
          <w:lang w:val="hy-AM"/>
        </w:rPr>
        <w:t>փոխգործելիության</w:t>
      </w:r>
      <w:proofErr w:type="spellEnd"/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 ապահովման</w:t>
      </w:r>
      <w:r w:rsidR="00F46640" w:rsidRPr="00EE43B5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պետական կառավարման և տեղական ինքնակառավարման մարմիններին և հասարակությանն անհրաժեշտ տարածական տեղեկատվության ստեղծման, դրա </w:t>
      </w:r>
      <w:proofErr w:type="spellStart"/>
      <w:r w:rsidR="00565506" w:rsidRPr="00EE43B5">
        <w:rPr>
          <w:rFonts w:ascii="GHEA Mariam" w:hAnsi="GHEA Mariam" w:cs="Sylfaen"/>
          <w:sz w:val="24"/>
          <w:szCs w:val="24"/>
          <w:lang w:val="hy-AM"/>
        </w:rPr>
        <w:t>հասանելիության</w:t>
      </w:r>
      <w:proofErr w:type="spellEnd"/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, մատչելիության, </w:t>
      </w:r>
      <w:proofErr w:type="spellStart"/>
      <w:r w:rsidR="00565506" w:rsidRPr="00EE43B5">
        <w:rPr>
          <w:rFonts w:ascii="GHEA Mariam" w:hAnsi="GHEA Mariam" w:cs="Sylfaen"/>
          <w:sz w:val="24"/>
          <w:szCs w:val="24"/>
          <w:lang w:val="hy-AM"/>
        </w:rPr>
        <w:t>անընդհատության</w:t>
      </w:r>
      <w:proofErr w:type="spellEnd"/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 ապահովման հարցերը, ինչպես նաև տարածական տվյալների և ծառայությունների </w:t>
      </w:r>
      <w:proofErr w:type="spellStart"/>
      <w:r w:rsidR="00565506" w:rsidRPr="00EE43B5">
        <w:rPr>
          <w:rFonts w:ascii="GHEA Mariam" w:hAnsi="GHEA Mariam" w:cs="Sylfaen"/>
          <w:sz w:val="24"/>
          <w:szCs w:val="24"/>
          <w:lang w:val="hy-AM"/>
        </w:rPr>
        <w:t>հասանելիության</w:t>
      </w:r>
      <w:proofErr w:type="spellEnd"/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 ապահովումը ազգային </w:t>
      </w:r>
      <w:proofErr w:type="spellStart"/>
      <w:r w:rsidR="00565506" w:rsidRPr="00EE43B5">
        <w:rPr>
          <w:rFonts w:ascii="GHEA Mariam" w:hAnsi="GHEA Mariam" w:cs="Sylfaen"/>
          <w:sz w:val="24"/>
          <w:szCs w:val="24"/>
          <w:lang w:val="hy-AM"/>
        </w:rPr>
        <w:t>գեոպորտալի</w:t>
      </w:r>
      <w:proofErr w:type="spellEnd"/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 միջոցով: </w:t>
      </w:r>
    </w:p>
    <w:p w:rsidR="00565506" w:rsidRPr="00EE43B5" w:rsidRDefault="00E271D3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E43B5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Նախատեսվել են նաև քարտեզագրության ոլորտում տարածական տվյալների փոխանակման և կառավարման նորմատիվ տեխնիկական փաստաթղթերի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նախապատրաստմանը, տարածական տվյալների օգտագործման և փոխանակման քաղաքականության մշակմանն առնչվող խնդիրները: </w:t>
      </w:r>
    </w:p>
    <w:p w:rsidR="00E271D3" w:rsidRPr="00EE43B5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EE43B5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Առկա խնդիրներից </w:t>
      </w:r>
      <w:r w:rsidR="00756946" w:rsidRPr="00EE43B5">
        <w:rPr>
          <w:rFonts w:ascii="GHEA Mariam" w:hAnsi="GHEA Mariam" w:cs="Sylfaen"/>
          <w:sz w:val="24"/>
          <w:szCs w:val="24"/>
          <w:lang w:val="hy-AM"/>
        </w:rPr>
        <w:t xml:space="preserve">մեկն 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>այն</w:t>
      </w:r>
      <w:r w:rsidR="00756946" w:rsidRPr="00EE43B5">
        <w:rPr>
          <w:rFonts w:ascii="GHEA Mariam" w:hAnsi="GHEA Mariam" w:cs="Sylfaen"/>
          <w:sz w:val="24"/>
          <w:szCs w:val="24"/>
          <w:lang w:val="hy-AM"/>
        </w:rPr>
        <w:t xml:space="preserve"> է</w:t>
      </w:r>
      <w:r w:rsidR="00565506" w:rsidRPr="00EE43B5">
        <w:rPr>
          <w:rFonts w:ascii="GHEA Mariam" w:hAnsi="GHEA Mariam" w:cs="Sylfaen"/>
          <w:sz w:val="24"/>
          <w:szCs w:val="24"/>
          <w:lang w:val="hy-AM"/>
        </w:rPr>
        <w:t xml:space="preserve">, որ </w:t>
      </w:r>
      <w:r w:rsidR="00565506" w:rsidRPr="00EE43B5">
        <w:rPr>
          <w:rFonts w:ascii="GHEA Mariam" w:hAnsi="GHEA Mariam"/>
          <w:sz w:val="24"/>
          <w:szCs w:val="24"/>
          <w:lang w:val="hy-AM"/>
        </w:rPr>
        <w:t>«</w:t>
      </w:r>
      <w:proofErr w:type="spellStart"/>
      <w:r w:rsidR="00565506" w:rsidRPr="00EE43B5">
        <w:rPr>
          <w:rFonts w:ascii="GHEA Mariam" w:hAnsi="GHEA Mariam"/>
          <w:sz w:val="24"/>
          <w:szCs w:val="24"/>
          <w:lang w:val="hy-AM"/>
        </w:rPr>
        <w:t>Գեոդեզիայի</w:t>
      </w:r>
      <w:proofErr w:type="spellEnd"/>
      <w:r w:rsidR="00565506" w:rsidRPr="00EE43B5">
        <w:rPr>
          <w:rFonts w:ascii="GHEA Mariam" w:hAnsi="GHEA Mariam"/>
          <w:sz w:val="24"/>
          <w:szCs w:val="24"/>
          <w:lang w:val="hy-AM"/>
        </w:rPr>
        <w:t xml:space="preserve"> և քարտեզագրության մասին» ՀՀ օրենքը (այսուհետ՝ Օրենք) չի նախատեսում տարածական տվյալների և </w:t>
      </w:r>
      <w:r w:rsidR="00E64FD0">
        <w:rPr>
          <w:rFonts w:ascii="GHEA Mariam" w:hAnsi="GHEA Mariam"/>
          <w:sz w:val="24"/>
          <w:szCs w:val="24"/>
          <w:lang w:val="hy-AM"/>
        </w:rPr>
        <w:t xml:space="preserve">տարածական տվյալների </w:t>
      </w:r>
      <w:r w:rsidR="00565506" w:rsidRPr="00EE43B5">
        <w:rPr>
          <w:rFonts w:ascii="GHEA Mariam" w:hAnsi="GHEA Mariam"/>
          <w:sz w:val="24"/>
          <w:szCs w:val="24"/>
          <w:lang w:val="hy-AM"/>
        </w:rPr>
        <w:t xml:space="preserve">ենթակառուցվածքների վերաբերյալ </w:t>
      </w:r>
      <w:proofErr w:type="spellStart"/>
      <w:r w:rsidR="00565506" w:rsidRPr="00EE43B5">
        <w:rPr>
          <w:rFonts w:ascii="GHEA Mariam" w:hAnsi="GHEA Mariam"/>
          <w:sz w:val="24"/>
          <w:szCs w:val="24"/>
          <w:lang w:val="hy-AM"/>
        </w:rPr>
        <w:t>կարգավորումներ</w:t>
      </w:r>
      <w:proofErr w:type="spellEnd"/>
      <w:r w:rsidR="00F46640" w:rsidRPr="00EE43B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64FD0" w:rsidRPr="00DE68A7" w:rsidRDefault="00E64FD0" w:rsidP="009B748D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Վերջիններս կնպաստեն </w:t>
      </w:r>
      <w:r w:rsidRPr="00E64FD0">
        <w:rPr>
          <w:rFonts w:ascii="GHEA Mariam" w:hAnsi="GHEA Mariam"/>
          <w:sz w:val="24"/>
          <w:szCs w:val="24"/>
          <w:lang w:val="hy-AM"/>
        </w:rPr>
        <w:t xml:space="preserve">կառավարման համար անհրաժեշտ միասնական տարածական և կադաստրային տվյալների հավաքագրմանը, մշակմանը և օգտագործմանը, Հայաստանի Հանրապետության մարզերի, համայնքների և նրա առանձին տարածքների տնտեսական զարգացման արդյունավետ ծրագրերի մշակմանը, տնտեսության տարբեր ոլորտներում օգտագործվող կադաստրային տվյալների կրկնության և տվյալների հակասականության բացառմանը, տարածական տվյալների պահուստային պատճենների ստեղծման գործընթացի հեշտացմանը, օպերատիվության բարձրացմանը և ծախսերի նվազմանը, տվյալների լրիվության, հավաստիության ստուգման ներքին մեխանիզմների մշակմանը, ինչպես նաև շահառու մարմնին ամբողջական տարածական տեղեկատվության տրամադրման ժամանակի և աշխատատարության </w:t>
      </w:r>
      <w:r>
        <w:rPr>
          <w:rFonts w:ascii="GHEA Mariam" w:hAnsi="GHEA Mariam"/>
          <w:sz w:val="24"/>
          <w:szCs w:val="24"/>
          <w:lang w:val="hy-AM"/>
        </w:rPr>
        <w:t>կրճատմանը</w:t>
      </w:r>
      <w:r w:rsidRPr="00E64FD0">
        <w:rPr>
          <w:rFonts w:ascii="GHEA Mariam" w:hAnsi="GHEA Mariam"/>
          <w:sz w:val="24"/>
          <w:szCs w:val="24"/>
          <w:lang w:val="hy-AM"/>
        </w:rPr>
        <w:t>։</w:t>
      </w:r>
    </w:p>
    <w:p w:rsidR="00E3103F" w:rsidRPr="00EE43B5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EE43B5">
        <w:rPr>
          <w:rFonts w:ascii="GHEA Mariam" w:hAnsi="GHEA Mariam"/>
          <w:sz w:val="24"/>
          <w:szCs w:val="24"/>
          <w:lang w:val="hy-AM"/>
        </w:rPr>
        <w:t xml:space="preserve">   </w:t>
      </w:r>
      <w:r w:rsidR="00DA6505" w:rsidRPr="00EE43B5">
        <w:rPr>
          <w:rFonts w:ascii="GHEA Mariam" w:hAnsi="GHEA Mariam"/>
          <w:sz w:val="24"/>
          <w:szCs w:val="24"/>
          <w:lang w:val="hy-AM"/>
        </w:rPr>
        <w:t xml:space="preserve">Նախագծով առաջարկվող կարգավորման </w:t>
      </w:r>
      <w:r w:rsidR="00282FC6" w:rsidRPr="00EE43B5">
        <w:rPr>
          <w:rFonts w:ascii="GHEA Mariam" w:hAnsi="GHEA Mariam"/>
          <w:sz w:val="24"/>
          <w:szCs w:val="24"/>
          <w:lang w:val="hy-AM"/>
        </w:rPr>
        <w:t xml:space="preserve">նպատակն է կարգավորել գեոդեզիական և քարտեզագրական գործունեության աշխատանքները, սահմանել ՀՀ կառավարության, պետական կառավարման և տեղական ինքնակառավարման մարմինների իրավասությունները, </w:t>
      </w:r>
      <w:proofErr w:type="spellStart"/>
      <w:r w:rsidR="00282FC6" w:rsidRPr="00EE43B5">
        <w:rPr>
          <w:rFonts w:ascii="GHEA Mariam" w:hAnsi="GHEA Mariam"/>
          <w:sz w:val="24"/>
          <w:szCs w:val="24"/>
          <w:lang w:val="hy-AM"/>
        </w:rPr>
        <w:t>գեոդեզիայի</w:t>
      </w:r>
      <w:proofErr w:type="spellEnd"/>
      <w:r w:rsidR="00282FC6" w:rsidRPr="00EE43B5">
        <w:rPr>
          <w:rFonts w:ascii="GHEA Mariam" w:hAnsi="GHEA Mariam"/>
          <w:sz w:val="24"/>
          <w:szCs w:val="24"/>
          <w:lang w:val="hy-AM"/>
        </w:rPr>
        <w:t>, քարտեզագրության և ազգային տարածական տվյալների ենթակառուցվածքի բնագավառներում հաստատել գեոդեզիական և քարտեզագրական գործունեության</w:t>
      </w:r>
      <w:r w:rsidR="00756946" w:rsidRPr="00EE43B5">
        <w:rPr>
          <w:rFonts w:ascii="GHEA Mariam" w:hAnsi="GHEA Mariam"/>
          <w:sz w:val="24"/>
          <w:szCs w:val="24"/>
          <w:lang w:val="hy-AM"/>
        </w:rPr>
        <w:t>ը</w:t>
      </w:r>
      <w:r w:rsidR="00282FC6" w:rsidRPr="00EE43B5">
        <w:rPr>
          <w:rFonts w:ascii="GHEA Mariam" w:hAnsi="GHEA Mariam"/>
          <w:sz w:val="24"/>
          <w:szCs w:val="24"/>
          <w:lang w:val="hy-AM"/>
        </w:rPr>
        <w:t xml:space="preserve"> </w:t>
      </w:r>
      <w:r w:rsidR="00756946" w:rsidRPr="00EE43B5">
        <w:rPr>
          <w:rFonts w:ascii="GHEA Mariam" w:hAnsi="GHEA Mariam"/>
          <w:sz w:val="24"/>
          <w:szCs w:val="24"/>
          <w:lang w:val="hy-AM"/>
        </w:rPr>
        <w:t>վերաբերող</w:t>
      </w:r>
      <w:r w:rsidR="00282FC6" w:rsidRPr="00EE43B5">
        <w:rPr>
          <w:rFonts w:ascii="GHEA Mariam" w:hAnsi="GHEA Mariam"/>
          <w:sz w:val="24"/>
          <w:szCs w:val="24"/>
          <w:lang w:val="hy-AM"/>
        </w:rPr>
        <w:t xml:space="preserve"> վեճերի լուծման և սույն օրենքը խախտելու համար պատասխանատվությունները, սահմանել </w:t>
      </w:r>
      <w:proofErr w:type="spellStart"/>
      <w:r w:rsidR="00282FC6" w:rsidRPr="00EE43B5">
        <w:rPr>
          <w:rFonts w:ascii="GHEA Mariam" w:hAnsi="GHEA Mariam"/>
          <w:sz w:val="24"/>
          <w:szCs w:val="24"/>
          <w:lang w:val="hy-AM"/>
        </w:rPr>
        <w:t>գեոդեզիայի</w:t>
      </w:r>
      <w:proofErr w:type="spellEnd"/>
      <w:r w:rsidR="00282FC6" w:rsidRPr="00EE43B5">
        <w:rPr>
          <w:rFonts w:ascii="GHEA Mariam" w:hAnsi="GHEA Mariam"/>
          <w:sz w:val="24"/>
          <w:szCs w:val="24"/>
          <w:lang w:val="hy-AM"/>
        </w:rPr>
        <w:t xml:space="preserve"> և քարտեզա</w:t>
      </w:r>
      <w:r w:rsidR="00756946" w:rsidRPr="00EE43B5">
        <w:rPr>
          <w:rFonts w:ascii="GHEA Mariam" w:hAnsi="GHEA Mariam"/>
          <w:sz w:val="24"/>
          <w:szCs w:val="24"/>
          <w:lang w:val="hy-AM"/>
        </w:rPr>
        <w:t>գ</w:t>
      </w:r>
      <w:r w:rsidR="00282FC6" w:rsidRPr="00EE43B5">
        <w:rPr>
          <w:rFonts w:ascii="GHEA Mariam" w:hAnsi="GHEA Mariam"/>
          <w:sz w:val="24"/>
          <w:szCs w:val="24"/>
          <w:lang w:val="hy-AM"/>
        </w:rPr>
        <w:t>րության բնագավառում միջազգային համագործակ</w:t>
      </w:r>
      <w:r w:rsidR="00EE43B5">
        <w:rPr>
          <w:rFonts w:ascii="GHEA Mariam" w:hAnsi="GHEA Mariam"/>
          <w:sz w:val="24"/>
          <w:szCs w:val="24"/>
          <w:lang w:val="hy-AM"/>
        </w:rPr>
        <w:softHyphen/>
      </w:r>
      <w:r w:rsidR="00282FC6" w:rsidRPr="00EE43B5">
        <w:rPr>
          <w:rFonts w:ascii="GHEA Mariam" w:hAnsi="GHEA Mariam"/>
          <w:sz w:val="24"/>
          <w:szCs w:val="24"/>
          <w:lang w:val="hy-AM"/>
        </w:rPr>
        <w:t xml:space="preserve">ցության կարգը։ </w:t>
      </w:r>
    </w:p>
    <w:p w:rsidR="00F91421" w:rsidRPr="00EE43B5" w:rsidRDefault="00F91421" w:rsidP="009B748D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</w:p>
    <w:sectPr w:rsidR="00F91421" w:rsidRPr="00EE43B5" w:rsidSect="00E271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E322C"/>
    <w:rsid w:val="001011E4"/>
    <w:rsid w:val="00125F01"/>
    <w:rsid w:val="00135CA7"/>
    <w:rsid w:val="001457CF"/>
    <w:rsid w:val="00145DD6"/>
    <w:rsid w:val="00147F7E"/>
    <w:rsid w:val="00176BC2"/>
    <w:rsid w:val="001B6FCA"/>
    <w:rsid w:val="001C7727"/>
    <w:rsid w:val="0023383D"/>
    <w:rsid w:val="002650EF"/>
    <w:rsid w:val="00282FC6"/>
    <w:rsid w:val="002E685B"/>
    <w:rsid w:val="00365ABE"/>
    <w:rsid w:val="003C64E7"/>
    <w:rsid w:val="00430EF7"/>
    <w:rsid w:val="00460EF4"/>
    <w:rsid w:val="004E308B"/>
    <w:rsid w:val="00501959"/>
    <w:rsid w:val="00505576"/>
    <w:rsid w:val="0055710F"/>
    <w:rsid w:val="00565506"/>
    <w:rsid w:val="00602E52"/>
    <w:rsid w:val="00627EF2"/>
    <w:rsid w:val="006861B1"/>
    <w:rsid w:val="006B1795"/>
    <w:rsid w:val="006E0C2A"/>
    <w:rsid w:val="007104FC"/>
    <w:rsid w:val="00756946"/>
    <w:rsid w:val="007B6D7E"/>
    <w:rsid w:val="007C3E3A"/>
    <w:rsid w:val="007F438A"/>
    <w:rsid w:val="008338C8"/>
    <w:rsid w:val="008B45E2"/>
    <w:rsid w:val="009055DB"/>
    <w:rsid w:val="009B748D"/>
    <w:rsid w:val="009B75DA"/>
    <w:rsid w:val="00A04077"/>
    <w:rsid w:val="00A870B4"/>
    <w:rsid w:val="00AA0B33"/>
    <w:rsid w:val="00B7090D"/>
    <w:rsid w:val="00C102CB"/>
    <w:rsid w:val="00C33567"/>
    <w:rsid w:val="00C669E0"/>
    <w:rsid w:val="00C95D90"/>
    <w:rsid w:val="00CA325F"/>
    <w:rsid w:val="00CD61DE"/>
    <w:rsid w:val="00CF4441"/>
    <w:rsid w:val="00CF6FE1"/>
    <w:rsid w:val="00CF70B4"/>
    <w:rsid w:val="00D465B1"/>
    <w:rsid w:val="00DA6505"/>
    <w:rsid w:val="00DA6EA1"/>
    <w:rsid w:val="00DE68A7"/>
    <w:rsid w:val="00DF261C"/>
    <w:rsid w:val="00E061AB"/>
    <w:rsid w:val="00E271D3"/>
    <w:rsid w:val="00E3103F"/>
    <w:rsid w:val="00E55C47"/>
    <w:rsid w:val="00E64FD0"/>
    <w:rsid w:val="00E70EA6"/>
    <w:rsid w:val="00EE43B5"/>
    <w:rsid w:val="00EE588A"/>
    <w:rsid w:val="00F46640"/>
    <w:rsid w:val="00F54293"/>
    <w:rsid w:val="00F7224E"/>
    <w:rsid w:val="00F91421"/>
    <w:rsid w:val="00FA1A57"/>
    <w:rsid w:val="00FA2991"/>
    <w:rsid w:val="00FB6698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5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316</Words>
  <Characters>2729</Characters>
  <Application>Microsoft Office Word</Application>
  <DocSecurity>0</DocSecurity>
  <Lines>57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https://mul2.gov.am/tasks/487405/oneclick/2 himnavorum (34).docx?token=211435182cd2a713f625cfaa5cfaffbe</cp:keywords>
  <dc:description/>
  <cp:lastModifiedBy>Lena Hobyan</cp:lastModifiedBy>
  <cp:revision>47</cp:revision>
  <cp:lastPrinted>2020-08-26T06:02:00Z</cp:lastPrinted>
  <dcterms:created xsi:type="dcterms:W3CDTF">2020-08-20T11:45:00Z</dcterms:created>
  <dcterms:modified xsi:type="dcterms:W3CDTF">2021-09-03T11:57:00Z</dcterms:modified>
</cp:coreProperties>
</file>