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930" w:rsidRDefault="006A53B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C0930" w:rsidRDefault="006A53BE">
      <w:pPr>
        <w:pStyle w:val="headingtitleStyle"/>
      </w:pPr>
      <w:bookmarkStart w:id="2" w:name="_Toc2"/>
      <w:r>
        <w:t>«Հայաստանի Հանրապետության զբոսաշրջային տեղեկատվական ցուցանակների չափանիշերը հաստատելու մասին» ՀՀ կառավարության որոշման նախագիծ նախագծի վերաբերյալ</w:t>
      </w:r>
      <w:bookmarkEnd w:id="2"/>
    </w:p>
    <w:p w:rsidR="00EC0930" w:rsidRDefault="00EC0930"/>
    <w:p w:rsidR="00EC0930" w:rsidRDefault="00EC0930"/>
    <w:p w:rsidR="00EC0930" w:rsidRDefault="00EC0930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0"/>
        <w:gridCol w:w="4827"/>
        <w:gridCol w:w="3592"/>
        <w:gridCol w:w="2841"/>
      </w:tblGrid>
      <w:tr w:rsidR="00EC09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C09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0930" w:rsidRDefault="00EC093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C09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Վարդումյան</w:t>
            </w:r>
            <w:proofErr w:type="spellEnd"/>
          </w:p>
          <w:p w:rsidR="00EC0930" w:rsidRDefault="006A53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04.08.2020 13:43:32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6A53BE" w:rsidP="00F36EF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գործընկենրենր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5.2.1.1 – Ա</w:t>
            </w:r>
            <w:r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1 -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անգլերեն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բացթողում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արահետի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անգլերեն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altitude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(maximum)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վերելքների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վայրէջքների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սխեման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evaluation gain …  evaluation loss … 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evaluation gain-ը և evaluation gain-ը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elevation gain / elevation loss 4.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արահետի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քարտեզներ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անգլերեն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Trail maps 5.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արահետի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[3] 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Trail description  6.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արահետի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QR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[2]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անգլերեն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Trail QR code  7.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արահետն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քայլարշավ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ձիավարություն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հեծանվավազք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ամենագնացով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-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Means of transportation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possible ways of following this route: hiking, horseback riding, cycling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mountain biking), 4X4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offroad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jeeping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8.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հովանավորների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լոգոներ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1/10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- 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Logos of the sponsors / funders.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ամենավերևում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տեղանունների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Վարդումյան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Քայլարշավային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արահետների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Pr="003E5ACD" w:rsidRDefault="003E5ACD">
            <w:pPr>
              <w:jc w:val="center"/>
              <w:rPr>
                <w:rFonts w:ascii="GHEA Grapalat" w:hAnsi="GHEA Grapalat"/>
                <w:lang w:val="hy-AM"/>
              </w:rPr>
            </w:pPr>
            <w:r w:rsidRPr="003E5ACD">
              <w:rPr>
                <w:rFonts w:ascii="GHEA Grapalat" w:hAnsi="GHEA Grapalat"/>
                <w:sz w:val="22"/>
                <w:lang w:val="hy-AM"/>
              </w:rPr>
              <w:lastRenderedPageBreak/>
              <w:t>Փոփոխությունները կատարվել են։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0930" w:rsidRDefault="00EC0930">
            <w:pPr>
              <w:jc w:val="center"/>
            </w:pPr>
          </w:p>
        </w:tc>
      </w:tr>
    </w:tbl>
    <w:p w:rsidR="006A53BE" w:rsidRDefault="006A53BE"/>
    <w:sectPr w:rsidR="006A53B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930"/>
    <w:rsid w:val="003E5ACD"/>
    <w:rsid w:val="005F52B8"/>
    <w:rsid w:val="006A53BE"/>
    <w:rsid w:val="00EC0930"/>
    <w:rsid w:val="00F3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H. Mkrtchyan</dc:creator>
  <cp:lastModifiedBy>PC</cp:lastModifiedBy>
  <cp:revision>2</cp:revision>
  <dcterms:created xsi:type="dcterms:W3CDTF">2021-08-17T13:50:00Z</dcterms:created>
  <dcterms:modified xsi:type="dcterms:W3CDTF">2021-08-17T13:50:00Z</dcterms:modified>
</cp:coreProperties>
</file>