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B27" w:rsidRPr="00373129" w:rsidRDefault="003A3B27" w:rsidP="00373129">
      <w:pPr>
        <w:suppressAutoHyphens/>
        <w:spacing w:after="0" w:line="360" w:lineRule="auto"/>
        <w:ind w:firstLine="709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7312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:rsidR="00373129" w:rsidRPr="00373129" w:rsidRDefault="00373129" w:rsidP="00373129">
      <w:pPr>
        <w:spacing w:after="0" w:line="360" w:lineRule="auto"/>
        <w:ind w:firstLine="709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«ՀԱՅԱՍՏԱՆԻ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ԿԱՌԱՎԱՐՈՒԹՅԱՆ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2019 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ԹՎԱԿԱՆԻ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ՆՈՅԵՄԲԵՐ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Ի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21-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Ի 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N1667-Ն 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ԵՎ 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2020 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ԹՎԱԿԱՆԻ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ՍԵՊՏԵՄԲԵՐ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Ի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29-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Ի 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N1603-Ն 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ՈՐՈՇՈՒՄՆԵՐՈՒՄ ՓՈՓՈԽՈՒԹՅՈՒՆՆԵՐ ԿԱՏԱՐԵԼՈՒ ՄԱՍԻՆ»</w:t>
      </w:r>
    </w:p>
    <w:p w:rsidR="003A3B27" w:rsidRPr="00373129" w:rsidRDefault="003A3B27" w:rsidP="00373129">
      <w:pPr>
        <w:spacing w:after="0" w:line="360" w:lineRule="auto"/>
        <w:ind w:firstLine="709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 w:rsidRPr="00373129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ԿԱՌԱՎԱՐՈՒԹՅԱՆ</w:t>
      </w:r>
      <w:r w:rsidRPr="00373129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ՈՐՈՇՄԱՆ</w:t>
      </w:r>
      <w:r w:rsidRPr="00373129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ՆԱԽԱԳԾԻ</w:t>
      </w:r>
      <w:r w:rsidRPr="0037312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b/>
          <w:sz w:val="24"/>
          <w:szCs w:val="24"/>
          <w:lang w:val="hy-AM"/>
        </w:rPr>
        <w:t>ԸՆԴՈՒՆՄԱՆ</w:t>
      </w:r>
    </w:p>
    <w:p w:rsidR="003A3B27" w:rsidRPr="00373129" w:rsidRDefault="003A3B27" w:rsidP="00373129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3A3B27" w:rsidRPr="00373129" w:rsidRDefault="003A3B27" w:rsidP="00373129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373129">
        <w:rPr>
          <w:rFonts w:ascii="GHEA Grapalat" w:hAnsi="GHEA Grapalat" w:cs="Calibri"/>
          <w:i/>
          <w:sz w:val="24"/>
          <w:szCs w:val="24"/>
          <w:lang w:val="hy-AM"/>
        </w:rPr>
        <w:t>Ընթացիկ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hAnsi="GHEA Grapalat" w:cs="Calibri"/>
          <w:i/>
          <w:sz w:val="24"/>
          <w:szCs w:val="24"/>
          <w:lang w:val="hy-AM"/>
        </w:rPr>
        <w:t>իրավիճակը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hAnsi="GHEA Grapalat" w:cs="Calibri"/>
          <w:i/>
          <w:sz w:val="24"/>
          <w:szCs w:val="24"/>
          <w:lang w:val="hy-AM"/>
        </w:rPr>
        <w:t>և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hAnsi="GHEA Grapalat" w:cs="Calibri"/>
          <w:i/>
          <w:sz w:val="24"/>
          <w:szCs w:val="24"/>
          <w:lang w:val="hy-AM"/>
        </w:rPr>
        <w:t>իրավական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hAnsi="GHEA Grapalat" w:cs="Calibri"/>
          <w:i/>
          <w:sz w:val="24"/>
          <w:szCs w:val="24"/>
          <w:lang w:val="hy-AM"/>
        </w:rPr>
        <w:t>ակտի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hAnsi="GHEA Grapalat" w:cs="Calibri"/>
          <w:i/>
          <w:sz w:val="24"/>
          <w:szCs w:val="24"/>
          <w:lang w:val="hy-AM"/>
        </w:rPr>
        <w:t>ընդունման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hAnsi="GHEA Grapalat" w:cs="Calibri"/>
          <w:i/>
          <w:sz w:val="24"/>
          <w:szCs w:val="24"/>
          <w:lang w:val="hy-AM"/>
        </w:rPr>
        <w:t>անհրաժեշտությունը</w:t>
      </w:r>
    </w:p>
    <w:p w:rsidR="003A3B27" w:rsidRPr="00373129" w:rsidRDefault="001015FC" w:rsidP="00373129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E3486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ab/>
      </w:r>
      <w:r w:rsidR="00373129"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«</w:t>
      </w:r>
      <w:r w:rsid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</w:t>
      </w:r>
      <w:r w:rsidR="00373129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այաստանի</w:t>
      </w:r>
      <w:r w:rsidR="00373129"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</w:t>
      </w:r>
      <w:r w:rsidR="00373129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անրապետության</w:t>
      </w:r>
      <w:r w:rsidR="00373129"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73129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="00373129"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2019 </w:t>
      </w:r>
      <w:r w:rsidR="00373129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="00373129"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նոյեմբեր</w:t>
      </w:r>
      <w:r w:rsidR="00373129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="00373129"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21-</w:t>
      </w:r>
      <w:r w:rsidR="00373129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ի </w:t>
      </w:r>
      <w:r w:rsidR="00373129"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N1667-Ն </w:t>
      </w:r>
      <w:r w:rsidR="00F14326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և</w:t>
      </w:r>
      <w:r w:rsidR="00373129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373129"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2020 </w:t>
      </w:r>
      <w:r w:rsidR="00373129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="00373129"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սեպտեմբեր</w:t>
      </w:r>
      <w:r w:rsidR="00373129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="00373129"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29-</w:t>
      </w:r>
      <w:r w:rsidR="00373129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ի </w:t>
      </w:r>
      <w:r w:rsidR="00373129"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N1603-Ն </w:t>
      </w:r>
      <w:r w:rsidR="00373129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որոշումներում</w:t>
      </w:r>
      <w:r w:rsidR="00373129"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="003A3B27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փոփոխություն կատարելու </w:t>
      </w:r>
      <w:r w:rsidR="003A3B27" w:rsidRPr="00373129">
        <w:rPr>
          <w:rFonts w:ascii="GHEA Grapalat" w:eastAsia="Calibri" w:hAnsi="GHEA Grapalat" w:cs="Calibri"/>
          <w:sz w:val="24"/>
          <w:szCs w:val="24"/>
          <w:lang w:val="hy-AM"/>
        </w:rPr>
        <w:t>անհրաժեշտությունը</w:t>
      </w:r>
      <w:r w:rsidR="003A3B27"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373129">
        <w:rPr>
          <w:rFonts w:ascii="GHEA Grapalat" w:eastAsia="Calibri" w:hAnsi="GHEA Grapalat" w:cs="Calibri"/>
          <w:sz w:val="24"/>
          <w:szCs w:val="24"/>
          <w:lang w:val="hy-AM"/>
        </w:rPr>
        <w:t>բխում</w:t>
      </w:r>
      <w:r w:rsidR="003A3B27"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373129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="003A3B27"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>202</w:t>
      </w:r>
      <w:r w:rsidR="00373129" w:rsidRPr="00373129">
        <w:rPr>
          <w:rFonts w:ascii="GHEA Grapalat" w:hAnsi="GHEA Grapalat"/>
          <w:sz w:val="24"/>
          <w:szCs w:val="24"/>
          <w:lang w:val="hy-AM"/>
        </w:rPr>
        <w:t>1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373129" w:rsidRPr="00373129">
        <w:rPr>
          <w:rFonts w:ascii="GHEA Grapalat" w:hAnsi="GHEA Grapalat"/>
          <w:sz w:val="24"/>
          <w:szCs w:val="24"/>
          <w:lang w:val="hy-AM"/>
        </w:rPr>
        <w:t>մարտ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>ի</w:t>
      </w:r>
      <w:r w:rsidR="00373129" w:rsidRPr="00373129">
        <w:rPr>
          <w:rFonts w:ascii="GHEA Grapalat" w:hAnsi="GHEA Grapalat"/>
          <w:sz w:val="24"/>
          <w:szCs w:val="24"/>
          <w:lang w:val="hy-AM"/>
        </w:rPr>
        <w:t xml:space="preserve"> 25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>-ից մեկնարկած Սևանա լճում սիգի արդյունագործական որսի գործընթացի իրականացման կարգավորման անհրաժեշտությունից։</w:t>
      </w:r>
      <w:r w:rsidR="003A3B27" w:rsidRPr="00373129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1E3486">
        <w:rPr>
          <w:rFonts w:ascii="GHEA Grapalat" w:eastAsia="Calibri" w:hAnsi="GHEA Grapalat" w:cs="Calibri"/>
          <w:sz w:val="24"/>
          <w:szCs w:val="24"/>
          <w:lang w:val="hy-AM"/>
        </w:rPr>
        <w:t xml:space="preserve">2021 թվականին </w:t>
      </w:r>
      <w:r w:rsidR="00F143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Սևանա լճում արդյունագործական որսի իրականացման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F143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ամար սահմանված է եղել 250 տոննա չափաքանակ, </w:t>
      </w:r>
      <w:r w:rsidR="00F14326" w:rsidRPr="00C969A6">
        <w:rPr>
          <w:rFonts w:ascii="GHEA Grapalat" w:hAnsi="GHEA Grapalat"/>
          <w:sz w:val="24"/>
          <w:szCs w:val="24"/>
          <w:lang w:val="hy-AM"/>
        </w:rPr>
        <w:t>արդյունագործական որսն իրականացվել</w:t>
      </w:r>
      <w:r w:rsidRPr="001015F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="00F14326" w:rsidRPr="00C969A6">
        <w:rPr>
          <w:rFonts w:ascii="GHEA Grapalat" w:hAnsi="GHEA Grapalat"/>
          <w:sz w:val="24"/>
          <w:szCs w:val="24"/>
          <w:lang w:val="hy-AM"/>
        </w:rPr>
        <w:t xml:space="preserve"> 2021</w:t>
      </w:r>
      <w:r w:rsidR="001E3486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326" w:rsidRPr="00C969A6">
        <w:rPr>
          <w:rFonts w:ascii="GHEA Grapalat" w:hAnsi="GHEA Grapalat"/>
          <w:sz w:val="24"/>
          <w:szCs w:val="24"/>
          <w:lang w:val="hy-AM"/>
        </w:rPr>
        <w:t>թ</w:t>
      </w:r>
      <w:r w:rsidR="001E3486">
        <w:rPr>
          <w:rFonts w:ascii="GHEA Grapalat" w:hAnsi="GHEA Grapalat"/>
          <w:sz w:val="24"/>
          <w:szCs w:val="24"/>
          <w:lang w:val="hy-AM"/>
        </w:rPr>
        <w:t>վականի</w:t>
      </w:r>
      <w:r w:rsidR="00F14326" w:rsidRPr="00C969A6">
        <w:rPr>
          <w:rFonts w:ascii="GHEA Grapalat" w:hAnsi="GHEA Grapalat"/>
          <w:sz w:val="24"/>
          <w:szCs w:val="24"/>
          <w:lang w:val="hy-AM"/>
        </w:rPr>
        <w:t xml:space="preserve"> մայիսի 14-ից</w:t>
      </w:r>
      <w:r w:rsidR="00F14326">
        <w:rPr>
          <w:rFonts w:ascii="GHEA Grapalat" w:hAnsi="GHEA Grapalat"/>
          <w:sz w:val="24"/>
          <w:szCs w:val="24"/>
          <w:lang w:val="hy-AM"/>
        </w:rPr>
        <w:t xml:space="preserve">, կնքվել է </w:t>
      </w:r>
      <w:r w:rsidR="00F14326" w:rsidRPr="00F14326">
        <w:rPr>
          <w:rFonts w:ascii="GHEA Grapalat" w:hAnsi="GHEA Grapalat"/>
          <w:sz w:val="24"/>
          <w:szCs w:val="24"/>
          <w:lang w:val="hy-AM"/>
        </w:rPr>
        <w:t xml:space="preserve">303 պայմանագիր 221164 կգ  սիգի արդյունագործական որս իրականացնելու </w:t>
      </w:r>
      <w:r w:rsidR="00F14326">
        <w:rPr>
          <w:rFonts w:ascii="GHEA Grapalat" w:hAnsi="GHEA Grapalat"/>
          <w:sz w:val="24"/>
          <w:szCs w:val="24"/>
          <w:lang w:val="hy-AM"/>
        </w:rPr>
        <w:t xml:space="preserve">համար, որսն իրականացնելու համար սահմանվել և </w:t>
      </w:r>
      <w:r w:rsidR="00F14326" w:rsidRPr="00C969A6">
        <w:rPr>
          <w:rFonts w:ascii="GHEA Grapalat" w:hAnsi="GHEA Grapalat"/>
          <w:sz w:val="24"/>
          <w:szCs w:val="24"/>
          <w:lang w:val="hy-AM"/>
        </w:rPr>
        <w:t>կահավ</w:t>
      </w:r>
      <w:r w:rsidR="00F14326">
        <w:rPr>
          <w:rFonts w:ascii="GHEA Grapalat" w:hAnsi="GHEA Grapalat"/>
          <w:sz w:val="24"/>
          <w:szCs w:val="24"/>
          <w:lang w:val="hy-AM"/>
        </w:rPr>
        <w:t>որվել են</w:t>
      </w:r>
      <w:r w:rsidR="00F14326" w:rsidRPr="00C969A6">
        <w:rPr>
          <w:rFonts w:ascii="GHEA Grapalat" w:hAnsi="GHEA Grapalat"/>
          <w:sz w:val="24"/>
          <w:szCs w:val="24"/>
          <w:lang w:val="hy-AM"/>
        </w:rPr>
        <w:t xml:space="preserve"> 25 կետեր</w:t>
      </w:r>
      <w:r w:rsidR="00F14326">
        <w:rPr>
          <w:rFonts w:ascii="GHEA Grapalat" w:hAnsi="GHEA Grapalat"/>
          <w:sz w:val="24"/>
          <w:szCs w:val="24"/>
          <w:lang w:val="hy-AM"/>
        </w:rPr>
        <w:t xml:space="preserve">, </w:t>
      </w:r>
      <w:r w:rsidR="00F14326" w:rsidRPr="00C969A6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326">
        <w:rPr>
          <w:rFonts w:ascii="GHEA Grapalat" w:hAnsi="GHEA Grapalat"/>
          <w:sz w:val="24"/>
          <w:szCs w:val="24"/>
          <w:lang w:val="hy-AM"/>
        </w:rPr>
        <w:t xml:space="preserve">փաստացի </w:t>
      </w:r>
      <w:r w:rsidR="00F14326" w:rsidRPr="00C969A6">
        <w:rPr>
          <w:rFonts w:ascii="GHEA Grapalat" w:hAnsi="GHEA Grapalat"/>
          <w:sz w:val="24"/>
          <w:szCs w:val="24"/>
          <w:lang w:val="hy-AM"/>
        </w:rPr>
        <w:t>որսն իրականացվել է</w:t>
      </w:r>
      <w:r w:rsidR="00F14326">
        <w:rPr>
          <w:rFonts w:ascii="GHEA Grapalat" w:hAnsi="GHEA Grapalat"/>
          <w:sz w:val="24"/>
          <w:szCs w:val="24"/>
          <w:lang w:val="hy-AM"/>
        </w:rPr>
        <w:t xml:space="preserve"> 1</w:t>
      </w:r>
      <w:r w:rsidR="00F14326" w:rsidRPr="00FD0D44">
        <w:rPr>
          <w:rFonts w:ascii="GHEA Grapalat" w:hAnsi="GHEA Grapalat"/>
          <w:sz w:val="24"/>
          <w:szCs w:val="24"/>
          <w:lang w:val="hy-AM"/>
        </w:rPr>
        <w:t>9</w:t>
      </w:r>
      <w:r w:rsidR="00F14326" w:rsidRPr="00C969A6">
        <w:rPr>
          <w:rFonts w:ascii="GHEA Grapalat" w:hAnsi="GHEA Grapalat"/>
          <w:sz w:val="24"/>
          <w:szCs w:val="24"/>
          <w:lang w:val="hy-AM"/>
        </w:rPr>
        <w:t xml:space="preserve"> կետերից։</w:t>
      </w:r>
      <w:r w:rsidR="00F14326">
        <w:rPr>
          <w:rFonts w:ascii="GHEA Grapalat" w:hAnsi="GHEA Grapalat"/>
          <w:sz w:val="24"/>
          <w:szCs w:val="24"/>
          <w:lang w:val="hy-AM"/>
        </w:rPr>
        <w:t xml:space="preserve"> Որսի իրականացման վերջնաժամկետ է սահմանվել 2021 թվականիչ սեպտեմբերի 1-ը:</w:t>
      </w:r>
      <w:r w:rsidR="00BF2C54">
        <w:rPr>
          <w:rFonts w:ascii="GHEA Grapalat" w:hAnsi="GHEA Grapalat"/>
          <w:sz w:val="24"/>
          <w:szCs w:val="24"/>
          <w:lang w:val="hy-AM"/>
        </w:rPr>
        <w:t xml:space="preserve"> Սահմանված չափաքանակից շուրջ 29 տոննա սիգի համար հայտ չի ներկայացվել:</w:t>
      </w:r>
      <w:r w:rsidR="00F14326">
        <w:rPr>
          <w:rFonts w:ascii="GHEA Grapalat" w:hAnsi="GHEA Grapalat"/>
          <w:sz w:val="24"/>
          <w:szCs w:val="24"/>
          <w:lang w:val="hy-AM"/>
        </w:rPr>
        <w:t xml:space="preserve"> </w:t>
      </w:r>
      <w:r w:rsidR="00BF2C54">
        <w:rPr>
          <w:rFonts w:ascii="GHEA Grapalat" w:hAnsi="GHEA Grapalat"/>
          <w:sz w:val="24"/>
          <w:szCs w:val="24"/>
          <w:lang w:val="hy-AM"/>
        </w:rPr>
        <w:t xml:space="preserve">Ներկայացված հայտերի շրջանակներում </w:t>
      </w:r>
      <w:r w:rsidR="00181F7E">
        <w:rPr>
          <w:rFonts w:ascii="GHEA Grapalat" w:hAnsi="GHEA Grapalat"/>
          <w:sz w:val="24"/>
          <w:szCs w:val="24"/>
          <w:lang w:val="hy-AM"/>
        </w:rPr>
        <w:t>2021 թվականի օգոստոսսի</w:t>
      </w:r>
      <w:r w:rsidR="001E3486">
        <w:rPr>
          <w:rFonts w:ascii="GHEA Grapalat" w:hAnsi="GHEA Grapalat"/>
          <w:sz w:val="24"/>
          <w:szCs w:val="24"/>
          <w:lang w:val="hy-AM"/>
        </w:rPr>
        <w:t xml:space="preserve"> 31-</w:t>
      </w:r>
      <w:r w:rsidR="00181F7E">
        <w:rPr>
          <w:rFonts w:ascii="GHEA Grapalat" w:hAnsi="GHEA Grapalat"/>
          <w:sz w:val="24"/>
          <w:szCs w:val="24"/>
          <w:lang w:val="hy-AM"/>
        </w:rPr>
        <w:t xml:space="preserve">ի դրությամբ </w:t>
      </w:r>
      <w:r w:rsidR="00BF2C54">
        <w:rPr>
          <w:rFonts w:ascii="GHEA Grapalat" w:hAnsi="GHEA Grapalat"/>
          <w:sz w:val="24"/>
          <w:szCs w:val="24"/>
          <w:lang w:val="hy-AM"/>
        </w:rPr>
        <w:t>ևս առկա է</w:t>
      </w:r>
      <w:r w:rsidR="00193C79">
        <w:rPr>
          <w:rFonts w:ascii="GHEA Grapalat" w:hAnsi="GHEA Grapalat"/>
          <w:sz w:val="24"/>
          <w:szCs w:val="24"/>
          <w:lang w:val="hy-AM"/>
        </w:rPr>
        <w:t xml:space="preserve"> </w:t>
      </w:r>
      <w:r w:rsidR="00193C79" w:rsidRPr="00181F7E">
        <w:rPr>
          <w:rFonts w:ascii="GHEA Grapalat" w:hAnsi="GHEA Grapalat"/>
          <w:sz w:val="24"/>
          <w:szCs w:val="24"/>
          <w:lang w:val="hy-AM"/>
        </w:rPr>
        <w:t>որոշ</w:t>
      </w:r>
      <w:r w:rsidR="00BF2C54" w:rsidRPr="00181F7E">
        <w:rPr>
          <w:rFonts w:ascii="GHEA Grapalat" w:hAnsi="GHEA Grapalat"/>
          <w:sz w:val="24"/>
          <w:szCs w:val="24"/>
          <w:lang w:val="hy-AM"/>
        </w:rPr>
        <w:t xml:space="preserve"> չափաքանակ</w:t>
      </w:r>
      <w:r w:rsidR="00BF2C54">
        <w:rPr>
          <w:rFonts w:ascii="GHEA Grapalat" w:hAnsi="GHEA Grapalat"/>
          <w:sz w:val="24"/>
          <w:szCs w:val="24"/>
          <w:lang w:val="hy-AM"/>
        </w:rPr>
        <w:t xml:space="preserve"> </w:t>
      </w:r>
      <w:r w:rsidR="00181F7E" w:rsidRPr="00181F7E">
        <w:rPr>
          <w:rFonts w:ascii="GHEA Grapalat" w:hAnsi="GHEA Grapalat"/>
          <w:sz w:val="24"/>
          <w:szCs w:val="24"/>
          <w:lang w:val="hy-AM"/>
        </w:rPr>
        <w:t>(</w:t>
      </w:r>
      <w:r w:rsidR="00181F7E">
        <w:rPr>
          <w:rFonts w:ascii="GHEA Grapalat" w:hAnsi="GHEA Grapalat"/>
          <w:sz w:val="24"/>
          <w:szCs w:val="24"/>
          <w:lang w:val="hy-AM"/>
        </w:rPr>
        <w:t>շուրջ 20 տոննա</w:t>
      </w:r>
      <w:r w:rsidR="00181F7E" w:rsidRPr="00181F7E">
        <w:rPr>
          <w:rFonts w:ascii="GHEA Grapalat" w:hAnsi="GHEA Grapalat"/>
          <w:sz w:val="24"/>
          <w:szCs w:val="24"/>
          <w:lang w:val="hy-AM"/>
        </w:rPr>
        <w:t xml:space="preserve">) </w:t>
      </w:r>
      <w:r w:rsidR="00BF2C54">
        <w:rPr>
          <w:rFonts w:ascii="GHEA Grapalat" w:hAnsi="GHEA Grapalat"/>
          <w:sz w:val="24"/>
          <w:szCs w:val="24"/>
          <w:lang w:val="hy-AM"/>
        </w:rPr>
        <w:t xml:space="preserve">ինչը պայմանագիր կնքած ձկնորսները եղանակային պայմաններով պայմանավորված չեն հասցրել որսալ մինչև սեպտեմբերի 1-ը: </w:t>
      </w:r>
      <w:r w:rsidR="00F14326">
        <w:rPr>
          <w:rFonts w:ascii="GHEA Grapalat" w:hAnsi="GHEA Grapalat"/>
          <w:sz w:val="24"/>
          <w:szCs w:val="24"/>
          <w:lang w:val="hy-AM"/>
        </w:rPr>
        <w:t xml:space="preserve">Արդյունագործական որսի կազմակերպման և իրականացման ընթացքում աշխատանքային կարգով շարունակական քննարկումներ են կայացել </w:t>
      </w:r>
      <w:r w:rsidR="00F14326" w:rsidRPr="00373129">
        <w:rPr>
          <w:rFonts w:ascii="GHEA Grapalat" w:hAnsi="GHEA Grapalat"/>
          <w:sz w:val="24"/>
          <w:szCs w:val="24"/>
          <w:lang w:val="hy-AM"/>
        </w:rPr>
        <w:t>շրջակա միջավայրի նախարարի</w:t>
      </w:r>
      <w:r w:rsidR="00F14326">
        <w:rPr>
          <w:rFonts w:ascii="GHEA Grapalat" w:hAnsi="GHEA Grapalat"/>
          <w:sz w:val="24"/>
          <w:szCs w:val="24"/>
          <w:lang w:val="hy-AM"/>
        </w:rPr>
        <w:t xml:space="preserve">,  Գեղարքունիքի մարզը ներկայացնող ԱԺ պատգամավորների, </w:t>
      </w:r>
      <w:r w:rsidR="00BF2C54">
        <w:rPr>
          <w:rFonts w:ascii="GHEA Grapalat" w:hAnsi="GHEA Grapalat"/>
          <w:sz w:val="24"/>
          <w:szCs w:val="24"/>
          <w:lang w:val="hy-AM"/>
        </w:rPr>
        <w:t>Գիտությունների ազգային ակադեմիայի,</w:t>
      </w:r>
      <w:r w:rsidR="00BF2C54" w:rsidRPr="00373129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326">
        <w:rPr>
          <w:rFonts w:ascii="GHEA Grapalat" w:hAnsi="GHEA Grapalat"/>
          <w:sz w:val="24"/>
          <w:szCs w:val="24"/>
          <w:lang w:val="hy-AM"/>
        </w:rPr>
        <w:t xml:space="preserve">«Սևան» ազգային </w:t>
      </w:r>
      <w:r w:rsidR="00F14326">
        <w:rPr>
          <w:rFonts w:ascii="GHEA Grapalat" w:hAnsi="GHEA Grapalat"/>
          <w:sz w:val="24"/>
          <w:szCs w:val="24"/>
          <w:lang w:val="hy-AM"/>
        </w:rPr>
        <w:lastRenderedPageBreak/>
        <w:t xml:space="preserve">պարկի, Գեղարքունիքի մարզպետարանի աշխատակիցների, </w:t>
      </w:r>
      <w:r w:rsidR="00F14326" w:rsidRPr="00373129">
        <w:rPr>
          <w:rFonts w:ascii="GHEA Grapalat" w:hAnsi="GHEA Grapalat"/>
          <w:sz w:val="24"/>
          <w:szCs w:val="24"/>
          <w:lang w:val="hy-AM"/>
        </w:rPr>
        <w:t>ձկնորսների</w:t>
      </w:r>
      <w:r w:rsidR="00BF2C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326" w:rsidRPr="00373129">
        <w:rPr>
          <w:rFonts w:ascii="GHEA Grapalat" w:hAnsi="GHEA Grapalat"/>
          <w:sz w:val="24"/>
          <w:szCs w:val="24"/>
          <w:lang w:val="hy-AM"/>
        </w:rPr>
        <w:t xml:space="preserve">և այլ շահագրգիռ անձանց հետ 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 xml:space="preserve">ընթացքում ծագած խնդիրները </w:t>
      </w:r>
      <w:r w:rsidR="00BF2C54">
        <w:rPr>
          <w:rFonts w:ascii="GHEA Grapalat" w:hAnsi="GHEA Grapalat"/>
          <w:sz w:val="24"/>
          <w:szCs w:val="24"/>
          <w:lang w:val="hy-AM"/>
        </w:rPr>
        <w:t xml:space="preserve">հասկանալու 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 xml:space="preserve">և դրանց լուծման համար անհրաժեշտ փախհամաձայնեցված տարբերակի  որոշման </w:t>
      </w:r>
      <w:r w:rsidR="00F14326">
        <w:rPr>
          <w:rFonts w:ascii="GHEA Grapalat" w:hAnsi="GHEA Grapalat"/>
          <w:sz w:val="24"/>
          <w:szCs w:val="24"/>
          <w:lang w:val="hy-AM"/>
        </w:rPr>
        <w:t>ուղղությամբ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 xml:space="preserve">։ </w:t>
      </w:r>
      <w:r w:rsidR="00BF2C54">
        <w:rPr>
          <w:rFonts w:ascii="GHEA Grapalat" w:hAnsi="GHEA Grapalat"/>
          <w:sz w:val="24"/>
          <w:szCs w:val="24"/>
          <w:lang w:val="hy-AM"/>
        </w:rPr>
        <w:t>Քննարկումների արդյունքում ա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 xml:space="preserve">ռաջարկվել է </w:t>
      </w:r>
      <w:r w:rsidR="001E3486">
        <w:rPr>
          <w:rFonts w:ascii="GHEA Grapalat" w:hAnsi="GHEA Grapalat"/>
          <w:sz w:val="24"/>
          <w:szCs w:val="24"/>
          <w:lang w:val="hy-AM"/>
        </w:rPr>
        <w:t>որսի ժամկետները սեպտեմբերի 1-ը սահմանելու</w:t>
      </w:r>
      <w:r w:rsidR="001E3486" w:rsidRPr="00373129">
        <w:rPr>
          <w:rFonts w:ascii="GHEA Grapalat" w:hAnsi="GHEA Grapalat"/>
          <w:sz w:val="24"/>
          <w:szCs w:val="24"/>
          <w:lang w:val="hy-AM"/>
        </w:rPr>
        <w:t xml:space="preserve"> </w:t>
      </w:r>
      <w:r w:rsidR="001E3486">
        <w:rPr>
          <w:rFonts w:ascii="GHEA Grapalat" w:hAnsi="GHEA Grapalat"/>
          <w:sz w:val="24"/>
          <w:szCs w:val="24"/>
          <w:lang w:val="hy-AM"/>
        </w:rPr>
        <w:t xml:space="preserve">վերաբերյալ 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 xml:space="preserve">ձկնորսների կողմից </w:t>
      </w:r>
      <w:r w:rsidR="00BF2C54">
        <w:rPr>
          <w:rFonts w:ascii="GHEA Grapalat" w:hAnsi="GHEA Grapalat"/>
          <w:sz w:val="24"/>
          <w:szCs w:val="24"/>
          <w:lang w:val="hy-AM"/>
        </w:rPr>
        <w:t>հնչեցված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 xml:space="preserve"> դժգոհությունների</w:t>
      </w:r>
      <w:r w:rsidR="00BF2C54">
        <w:rPr>
          <w:rFonts w:ascii="GHEA Grapalat" w:hAnsi="GHEA Grapalat"/>
          <w:sz w:val="24"/>
          <w:szCs w:val="24"/>
          <w:lang w:val="hy-AM"/>
        </w:rPr>
        <w:t>, ինչպես նա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>և առկա սոցիալական խնդրի կարգավորման նպատակով վերանայել օգտագործման համար սահմանված չափաքանակը</w:t>
      </w:r>
      <w:r w:rsidR="00BF2C54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>պայմանագրերի գործունեության ժամկետները։</w:t>
      </w:r>
      <w:r w:rsidR="00BF2C54">
        <w:rPr>
          <w:rFonts w:ascii="GHEA Grapalat" w:hAnsi="GHEA Grapalat"/>
          <w:sz w:val="24"/>
          <w:szCs w:val="24"/>
          <w:lang w:val="hy-AM"/>
        </w:rPr>
        <w:t xml:space="preserve"> Առաջարկը առանձին քննարկվել է նաև Գիտությունների ազգային ակադեմիայի կենդանաբանության և հիդրոէկոլոգիայի գիտական կենտրոնի գիտնականների հետ և ձեռք է բերվել համաձայնություն 2021 թվականի համար սիգի արդյունագործական նպատակներով չափաքանակը ավելացնել ևս 50 տոննայով և որսի իրականացման ժամկետը երկարաձգել մին</w:t>
      </w:r>
      <w:r w:rsidR="003C787D">
        <w:rPr>
          <w:rFonts w:ascii="GHEA Grapalat" w:hAnsi="GHEA Grapalat"/>
          <w:sz w:val="24"/>
          <w:szCs w:val="24"/>
          <w:lang w:val="hy-AM"/>
        </w:rPr>
        <w:t>չ</w:t>
      </w:r>
      <w:r w:rsidR="00BF2C54">
        <w:rPr>
          <w:rFonts w:ascii="GHEA Grapalat" w:hAnsi="GHEA Grapalat"/>
          <w:sz w:val="24"/>
          <w:szCs w:val="24"/>
          <w:lang w:val="hy-AM"/>
        </w:rPr>
        <w:t>և ս.թ. հոկտեմբերի 15-ը՝ հնարավորություն ըձեռելով օրինապահ ձկնորսներին սահմանված կարգավորումներին համապատասխան իրականացնել</w:t>
      </w:r>
      <w:r w:rsidR="003C787D">
        <w:rPr>
          <w:rFonts w:ascii="GHEA Grapalat" w:hAnsi="GHEA Grapalat"/>
          <w:sz w:val="24"/>
          <w:szCs w:val="24"/>
          <w:lang w:val="hy-AM"/>
        </w:rPr>
        <w:t xml:space="preserve"> սիգի արդյունագործական որս:</w:t>
      </w:r>
    </w:p>
    <w:p w:rsidR="003A3B27" w:rsidRPr="00373129" w:rsidRDefault="003A3B27" w:rsidP="00373129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73129">
        <w:rPr>
          <w:rFonts w:ascii="GHEA Grapalat" w:hAnsi="GHEA Grapalat" w:cs="Sylfaen"/>
          <w:sz w:val="24"/>
          <w:szCs w:val="24"/>
          <w:lang w:val="hy-AM"/>
        </w:rPr>
        <w:tab/>
      </w:r>
      <w:r w:rsidRPr="00373129"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>2</w:t>
      </w:r>
      <w:r w:rsidRPr="00373129">
        <w:rPr>
          <w:rFonts w:ascii="GHEA Grapalat" w:eastAsia="MS Mincho" w:hAnsi="GHEA Grapalat" w:cs="Cambria Math"/>
          <w:i/>
          <w:sz w:val="24"/>
          <w:szCs w:val="24"/>
          <w:lang w:val="hy-AM"/>
        </w:rPr>
        <w:t>.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hAnsi="GHEA Grapalat"/>
          <w:i/>
          <w:sz w:val="24"/>
          <w:szCs w:val="24"/>
          <w:lang w:val="hy-AM"/>
        </w:rPr>
        <w:t>Առաջարկվող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hAnsi="GHEA Grapalat"/>
          <w:i/>
          <w:sz w:val="24"/>
          <w:szCs w:val="24"/>
          <w:lang w:val="hy-AM"/>
        </w:rPr>
        <w:t>կարգավորման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hAnsi="GHEA Grapalat"/>
          <w:i/>
          <w:sz w:val="24"/>
          <w:szCs w:val="24"/>
          <w:lang w:val="hy-AM"/>
        </w:rPr>
        <w:t>բնույթը</w:t>
      </w:r>
    </w:p>
    <w:p w:rsidR="003A3B27" w:rsidRPr="00373129" w:rsidRDefault="003A3B27" w:rsidP="00373129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373129">
        <w:rPr>
          <w:rFonts w:ascii="GHEA Grapalat" w:hAnsi="GHEA Grapalat"/>
          <w:sz w:val="24"/>
          <w:szCs w:val="24"/>
          <w:lang w:val="hy-AM"/>
        </w:rPr>
        <w:t>Նախագծով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hAnsi="GHEA Grapalat"/>
          <w:sz w:val="24"/>
          <w:szCs w:val="24"/>
          <w:lang w:val="hy-AM"/>
        </w:rPr>
        <w:t>առաջարկվող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hAnsi="GHEA Grapalat"/>
          <w:sz w:val="24"/>
          <w:szCs w:val="24"/>
          <w:lang w:val="hy-AM"/>
        </w:rPr>
        <w:t>փոփոխությունը նպատակաուղղված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 </w:t>
      </w:r>
      <w:r w:rsidRPr="00373129">
        <w:rPr>
          <w:rFonts w:ascii="GHEA Grapalat" w:hAnsi="GHEA Grapalat"/>
          <w:sz w:val="24"/>
          <w:szCs w:val="24"/>
          <w:lang w:val="hy-AM"/>
        </w:rPr>
        <w:t xml:space="preserve">կանոնակարգել Սևանա լճում արդյունագործական որսի </w:t>
      </w:r>
      <w:r w:rsidR="00193C79">
        <w:rPr>
          <w:rFonts w:ascii="GHEA Grapalat" w:hAnsi="GHEA Grapalat"/>
          <w:sz w:val="24"/>
          <w:szCs w:val="24"/>
          <w:lang w:val="hy-AM"/>
        </w:rPr>
        <w:t>գործընթացը</w:t>
      </w:r>
      <w:r w:rsidRPr="00373129">
        <w:rPr>
          <w:rFonts w:ascii="GHEA Grapalat" w:hAnsi="GHEA Grapalat"/>
          <w:sz w:val="24"/>
          <w:szCs w:val="24"/>
          <w:lang w:val="hy-AM"/>
        </w:rPr>
        <w:t>։</w:t>
      </w:r>
    </w:p>
    <w:p w:rsidR="003A3B27" w:rsidRPr="00373129" w:rsidRDefault="003A3B27" w:rsidP="00373129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373129">
        <w:rPr>
          <w:rFonts w:ascii="GHEA Grapalat" w:hAnsi="GHEA Grapalat" w:cs="Sylfaen"/>
          <w:bCs/>
          <w:sz w:val="24"/>
          <w:szCs w:val="24"/>
          <w:lang w:val="hy-AM"/>
        </w:rPr>
        <w:t xml:space="preserve">Ներկայում տեղի ունեցող ձկնորսության իրավիճակի վերլուծության  և արդյունագործական ձկնորսության կազմակերպման գործընթացի կազմակերպման արդյունքում առաջ են եկել մի շարք հարցեր, որոնք ինչպես գործնական, այնպես էլ իրավական հարթությունում պարզաբանման և լուծման կարիք ունեն։ Հնարավոր բացասական ազդեցություններից խուսափելու և հետագայում գործընթացներն առավել արդյունավետ ու հիմնավոր իրականացնելու համար շրջակա միջավայրի նախարարությունը նախաձեռնել է այս փոփոխության իրականացումը։ </w:t>
      </w:r>
    </w:p>
    <w:p w:rsidR="003A3B27" w:rsidRPr="00373129" w:rsidRDefault="003A3B27" w:rsidP="00373129">
      <w:pPr>
        <w:spacing w:after="0" w:line="360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>3.</w:t>
      </w:r>
      <w:r w:rsidRPr="00373129">
        <w:rPr>
          <w:rFonts w:ascii="GHEA Grapalat" w:eastAsia="Calibri" w:hAnsi="GHEA Grapalat" w:cs="Calibri"/>
          <w:i/>
          <w:sz w:val="24"/>
          <w:szCs w:val="24"/>
          <w:lang w:val="hy-AM"/>
        </w:rPr>
        <w:t>Նախագծի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i/>
          <w:sz w:val="24"/>
          <w:szCs w:val="24"/>
          <w:lang w:val="hy-AM"/>
        </w:rPr>
        <w:t>մշակման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i/>
          <w:sz w:val="24"/>
          <w:szCs w:val="24"/>
          <w:lang w:val="hy-AM"/>
        </w:rPr>
        <w:t>գործընթացում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i/>
          <w:sz w:val="24"/>
          <w:szCs w:val="24"/>
          <w:lang w:val="hy-AM"/>
        </w:rPr>
        <w:t>ներգրավված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i/>
          <w:sz w:val="24"/>
          <w:szCs w:val="24"/>
          <w:lang w:val="hy-AM"/>
        </w:rPr>
        <w:t>ինստիտուտները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, </w:t>
      </w:r>
      <w:r w:rsidRPr="00373129">
        <w:rPr>
          <w:rFonts w:ascii="GHEA Grapalat" w:eastAsia="Calibri" w:hAnsi="GHEA Grapalat" w:cs="Calibri"/>
          <w:i/>
          <w:sz w:val="24"/>
          <w:szCs w:val="24"/>
          <w:lang w:val="hy-AM"/>
        </w:rPr>
        <w:t>անձինք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i/>
          <w:sz w:val="24"/>
          <w:szCs w:val="24"/>
          <w:lang w:val="hy-AM"/>
        </w:rPr>
        <w:t>և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i/>
          <w:sz w:val="24"/>
          <w:szCs w:val="24"/>
          <w:lang w:val="hy-AM"/>
        </w:rPr>
        <w:t>նրանց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i/>
          <w:sz w:val="24"/>
          <w:szCs w:val="24"/>
          <w:lang w:val="hy-AM"/>
        </w:rPr>
        <w:t>դիրքորոշումը</w:t>
      </w:r>
    </w:p>
    <w:p w:rsidR="003A3B27" w:rsidRPr="00373129" w:rsidRDefault="003A3B27" w:rsidP="00373129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ab/>
      </w: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Նախագիծը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մշակվել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շրջակա միջավայրի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նախարարության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կողմից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373129"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Քննարկվել </w:t>
      </w:r>
      <w:r w:rsidR="00193C7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համաձայնեցվել է Գիտությունների ազգային ակադեմիայի հետ:</w:t>
      </w:r>
    </w:p>
    <w:p w:rsidR="003A3B27" w:rsidRPr="00373129" w:rsidRDefault="003A3B27" w:rsidP="00373129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4. </w:t>
      </w:r>
      <w:r w:rsidRPr="00373129">
        <w:rPr>
          <w:rFonts w:ascii="GHEA Grapalat" w:eastAsia="Calibri" w:hAnsi="GHEA Grapalat" w:cs="Calibri"/>
          <w:i/>
          <w:sz w:val="24"/>
          <w:szCs w:val="24"/>
          <w:lang w:val="hy-AM"/>
        </w:rPr>
        <w:t>Ակնկալվող</w:t>
      </w:r>
      <w:r w:rsidRPr="00373129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i/>
          <w:sz w:val="24"/>
          <w:szCs w:val="24"/>
          <w:lang w:val="hy-AM"/>
        </w:rPr>
        <w:t>արդյունքը</w:t>
      </w:r>
    </w:p>
    <w:p w:rsidR="003A3B27" w:rsidRDefault="003A3B27" w:rsidP="00373129">
      <w:pPr>
        <w:suppressAutoHyphens/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ընդունմամբ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կկանոնակարգվի Սևանա լճում կենսապաշարի օգտագործման և կայուն կառավարման ոլորտը։</w:t>
      </w:r>
    </w:p>
    <w:p w:rsidR="00193C79" w:rsidRPr="00C61F5A" w:rsidRDefault="00193C79" w:rsidP="00193C79">
      <w:pPr>
        <w:pStyle w:val="BodyText"/>
        <w:ind w:firstLine="709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C61F5A">
        <w:rPr>
          <w:rFonts w:ascii="GHEA Grapalat" w:hAnsi="GHEA Grapalat"/>
          <w:b/>
          <w:noProof/>
          <w:sz w:val="24"/>
          <w:szCs w:val="24"/>
          <w:lang w:val="hy-AM"/>
        </w:rPr>
        <w:t>5</w:t>
      </w:r>
      <w:r w:rsidRPr="00C61F5A">
        <w:rPr>
          <w:rFonts w:ascii="MS Gothic" w:eastAsia="MS Gothic" w:hAnsi="MS Gothic" w:cs="MS Gothic" w:hint="eastAsia"/>
          <w:b/>
          <w:noProof/>
          <w:sz w:val="24"/>
          <w:szCs w:val="24"/>
          <w:lang w:val="hy-AM"/>
        </w:rPr>
        <w:t>․</w:t>
      </w:r>
      <w:r w:rsidRPr="00C61F5A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Տեղեկատվություն</w:t>
      </w:r>
      <w:r w:rsidRPr="00C61F5A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լ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ացուցիչ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ֆինանսական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միջոցնե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անհ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աժեշտության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ծախսե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սպասվելիք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C61F5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C61F5A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:rsidR="00193C79" w:rsidRDefault="00193C79" w:rsidP="00193C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</w:t>
      </w:r>
      <w:r w:rsidRPr="00C61F5A">
        <w:rPr>
          <w:rFonts w:ascii="GHEA Grapalat" w:hAnsi="GHEA Grapalat"/>
          <w:lang w:val="hy-AM"/>
        </w:rPr>
        <w:t>ի ընդունման կապակցությամբ պետական կամ տեղական ինքնակառավարման մարմնի բյուջեում եկամուտների և ծախսերի ավելացում կամ էական նվազեցում չի նախատեսվում:</w:t>
      </w:r>
    </w:p>
    <w:p w:rsidR="00542E57" w:rsidRPr="0014622D" w:rsidRDefault="00542E57" w:rsidP="00542E57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6. </w:t>
      </w:r>
      <w:r w:rsidRPr="001462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 և/կամ այլ ռազմավարություններ</w:t>
      </w:r>
      <w:bookmarkStart w:id="0" w:name="_GoBack"/>
      <w:bookmarkEnd w:id="0"/>
    </w:p>
    <w:p w:rsidR="00542E57" w:rsidRPr="003613EC" w:rsidRDefault="00542E57" w:rsidP="00542E57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նախագիծը չի բխում  ռազմավարական փաստաթղթերից։</w:t>
      </w:r>
    </w:p>
    <w:p w:rsidR="00542E57" w:rsidRPr="00542E57" w:rsidRDefault="00542E57" w:rsidP="00193C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193C79" w:rsidRPr="00193C79" w:rsidRDefault="00193C79" w:rsidP="00373129">
      <w:pPr>
        <w:suppressAutoHyphens/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fi-FI"/>
        </w:rPr>
      </w:pPr>
    </w:p>
    <w:p w:rsidR="00ED6D0B" w:rsidRPr="00373129" w:rsidRDefault="00ED6D0B" w:rsidP="0037312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D6D0B" w:rsidRPr="00373129" w:rsidSect="00E16D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31D9C"/>
    <w:multiLevelType w:val="hybridMultilevel"/>
    <w:tmpl w:val="F4E0B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>
    <w:useFELayout/>
  </w:compat>
  <w:rsids>
    <w:rsidRoot w:val="003A3B27"/>
    <w:rsid w:val="000D1494"/>
    <w:rsid w:val="001015FC"/>
    <w:rsid w:val="00181F7E"/>
    <w:rsid w:val="00193C79"/>
    <w:rsid w:val="001E3486"/>
    <w:rsid w:val="00373129"/>
    <w:rsid w:val="003A3B27"/>
    <w:rsid w:val="003C787D"/>
    <w:rsid w:val="00542E57"/>
    <w:rsid w:val="007910E6"/>
    <w:rsid w:val="00874C75"/>
    <w:rsid w:val="00BF2C54"/>
    <w:rsid w:val="00CA6922"/>
    <w:rsid w:val="00E16D86"/>
    <w:rsid w:val="00ED6D0B"/>
    <w:rsid w:val="00EE3773"/>
    <w:rsid w:val="00F14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D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3A3B27"/>
    <w:pPr>
      <w:ind w:left="720"/>
      <w:contextualSpacing/>
    </w:pPr>
    <w:rPr>
      <w:rFonts w:ascii="Calibri" w:eastAsia="Calibri" w:hAnsi="Calibri" w:cs="Times New Roman"/>
      <w:lang w:val="ru-RU"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3A3B27"/>
    <w:rPr>
      <w:rFonts w:ascii="Calibri" w:eastAsia="Calibri" w:hAnsi="Calibri" w:cs="Times New Roman"/>
      <w:lang w:val="ru-RU" w:eastAsia="en-US"/>
    </w:rPr>
  </w:style>
  <w:style w:type="paragraph" w:styleId="BodyText">
    <w:name w:val="Body Text"/>
    <w:basedOn w:val="Normal"/>
    <w:link w:val="BodyTextChar"/>
    <w:rsid w:val="00193C79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193C79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NormalWeb">
    <w:name w:val="Normal (Web)"/>
    <w:basedOn w:val="Normal"/>
    <w:link w:val="NormalWebChar"/>
    <w:unhideWhenUsed/>
    <w:rsid w:val="00193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link w:val="NormalWeb"/>
    <w:rsid w:val="00193C7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606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V.Grigoryan</dc:creator>
  <cp:keywords/>
  <dc:description/>
  <cp:lastModifiedBy>V.Grigoryan</cp:lastModifiedBy>
  <cp:revision>10</cp:revision>
  <cp:lastPrinted>2021-08-31T10:12:00Z</cp:lastPrinted>
  <dcterms:created xsi:type="dcterms:W3CDTF">2021-08-30T09:23:00Z</dcterms:created>
  <dcterms:modified xsi:type="dcterms:W3CDTF">2021-08-31T11:25:00Z</dcterms:modified>
</cp:coreProperties>
</file>