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5A" w:rsidRPr="00FA7748" w:rsidRDefault="009A183A" w:rsidP="00F5528D">
      <w:r w:rsidRPr="00FA7748">
        <w:t>Նախագիծ</w:t>
      </w:r>
    </w:p>
    <w:p w:rsidR="00F5528D" w:rsidRPr="00FA7748" w:rsidRDefault="00F5528D" w:rsidP="00F5528D">
      <w:pPr>
        <w:jc w:val="center"/>
        <w:rPr>
          <w:szCs w:val="28"/>
        </w:rPr>
      </w:pPr>
      <w:r w:rsidRPr="00FA7748">
        <w:rPr>
          <w:szCs w:val="28"/>
        </w:rPr>
        <w:t>ՀԱՅԱՍՏԱՆԻ  ՀԱՆՐԱՊԵՏՈՒԹՅԱՆ 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CA69EF" w:rsidRDefault="00F5528D" w:rsidP="00F5528D">
      <w:pPr>
        <w:jc w:val="center"/>
      </w:pPr>
      <w:r w:rsidRPr="00FA7748">
        <w:t>«   »  -------------- - ի</w:t>
      </w:r>
      <w:r w:rsidR="007930AD">
        <w:t xml:space="preserve"> 20</w:t>
      </w:r>
      <w:r w:rsidR="007930AD" w:rsidRPr="007930AD">
        <w:t>2</w:t>
      </w:r>
      <w:r w:rsidR="00310D43" w:rsidRPr="00310D43">
        <w:t>1</w:t>
      </w:r>
      <w:r w:rsidRPr="00FA7748">
        <w:t xml:space="preserve"> թվականի  №    - Ն</w:t>
      </w:r>
    </w:p>
    <w:p w:rsidR="002468C0" w:rsidRPr="00CA69EF" w:rsidRDefault="002468C0" w:rsidP="00F5528D">
      <w:pPr>
        <w:jc w:val="center"/>
        <w:rPr>
          <w:sz w:val="28"/>
        </w:rPr>
      </w:pPr>
    </w:p>
    <w:p w:rsidR="002468C0" w:rsidRPr="00CA69EF" w:rsidRDefault="00CB1EA6" w:rsidP="002468C0">
      <w:pPr>
        <w:jc w:val="center"/>
      </w:pPr>
      <w:r w:rsidRPr="004612C1">
        <w:t>ՀԱՅԱՍՏԱՆԻ ՀԱՆՐԱՊԵՏՈՒԹՅԱՆ</w:t>
      </w:r>
      <w:r w:rsidR="00CA69EF">
        <w:t xml:space="preserve"> </w:t>
      </w:r>
      <w:r w:rsidR="008F75F0">
        <w:rPr>
          <w:lang w:val="en-US"/>
        </w:rPr>
        <w:t>ԼՈՌՈՒ</w:t>
      </w:r>
      <w:r w:rsidR="008F75F0" w:rsidRPr="008F75F0">
        <w:t xml:space="preserve"> </w:t>
      </w:r>
      <w:r w:rsidR="008F75F0">
        <w:rPr>
          <w:lang w:val="en-US"/>
        </w:rPr>
        <w:t>ՄԱՐԶԻ</w:t>
      </w:r>
      <w:r w:rsidR="008F75F0" w:rsidRPr="008F75F0">
        <w:t xml:space="preserve"> </w:t>
      </w:r>
      <w:r w:rsidR="008F75F0">
        <w:rPr>
          <w:lang w:val="en-US"/>
        </w:rPr>
        <w:t>ՍՏԵՓԱՆԱՎԱՆ</w:t>
      </w:r>
      <w:r w:rsidR="008F75F0" w:rsidRPr="008F75F0">
        <w:t xml:space="preserve">, </w:t>
      </w:r>
      <w:r w:rsidR="008F75F0">
        <w:rPr>
          <w:lang w:val="en-US"/>
        </w:rPr>
        <w:t>ՍՅՈՒՆԻՔԻ</w:t>
      </w:r>
      <w:r w:rsidR="008F75F0" w:rsidRPr="008F75F0">
        <w:t xml:space="preserve"> </w:t>
      </w:r>
      <w:r w:rsidR="008F75F0">
        <w:rPr>
          <w:lang w:val="en-US"/>
        </w:rPr>
        <w:t>ՄԱՐԶԻ</w:t>
      </w:r>
      <w:r w:rsidR="008F75F0" w:rsidRPr="008F75F0">
        <w:t xml:space="preserve"> </w:t>
      </w:r>
      <w:r w:rsidR="008F75F0">
        <w:rPr>
          <w:lang w:val="en-US"/>
        </w:rPr>
        <w:t>ԿԱՊԱՆ</w:t>
      </w:r>
      <w:r w:rsidR="008F75F0" w:rsidRPr="008F75F0">
        <w:t xml:space="preserve">, </w:t>
      </w:r>
      <w:r w:rsidR="00310D43">
        <w:rPr>
          <w:lang w:val="hy-AM"/>
        </w:rPr>
        <w:t>ՏԱՎՈՒՇԻ ՄԱՐԶԻ ԻՋԵՎԱՆ</w:t>
      </w:r>
      <w:r w:rsidRPr="004612C1">
        <w:t xml:space="preserve"> </w:t>
      </w:r>
      <w:r w:rsidR="00310D43">
        <w:rPr>
          <w:lang w:val="hy-AM"/>
        </w:rPr>
        <w:t>ՀԱՄԱՅՆՔ</w:t>
      </w:r>
      <w:r w:rsidR="008F75F0">
        <w:rPr>
          <w:lang w:val="en-US"/>
        </w:rPr>
        <w:t>ՆԵՐ</w:t>
      </w:r>
      <w:r w:rsidR="00310D43">
        <w:rPr>
          <w:lang w:val="hy-AM"/>
        </w:rPr>
        <w:t xml:space="preserve">Ի </w:t>
      </w:r>
      <w:r w:rsidR="009A183A">
        <w:rPr>
          <w:lang w:val="en-US"/>
        </w:rPr>
        <w:t>ԱՎԱԳԱՆ</w:t>
      </w:r>
      <w:r w:rsidR="008F75F0">
        <w:rPr>
          <w:lang w:val="en-US"/>
        </w:rPr>
        <w:t>ԻՆԵՐԻ</w:t>
      </w:r>
      <w:r w:rsidR="009A183A" w:rsidRPr="00CA69EF">
        <w:t xml:space="preserve"> </w:t>
      </w:r>
      <w:r w:rsidR="002468C0" w:rsidRPr="00FA7748">
        <w:t>ԸՆՏՐՈՒԹՅՈՒՆ</w:t>
      </w:r>
      <w:r w:rsidR="008F75F0">
        <w:rPr>
          <w:lang w:val="en-US"/>
        </w:rPr>
        <w:t>ՆԵՐ</w:t>
      </w:r>
      <w:r w:rsidR="002468C0" w:rsidRPr="00FA7748">
        <w:t xml:space="preserve"> ՆՇԱՆԱԿԵԼՈՒ</w:t>
      </w:r>
      <w:r w:rsidR="00164F5F" w:rsidRPr="008F75F0">
        <w:t>,</w:t>
      </w:r>
      <w:r w:rsidR="00164F5F" w:rsidRPr="00164F5F">
        <w:t xml:space="preserve"> </w:t>
      </w:r>
      <w:r w:rsidR="00404D29" w:rsidRPr="00164F5F">
        <w:t>ՀԱՅԱՍՏԱՆԻ ՀԱՆՐԱՊԵՏՈՒԹՅԱՆ ԿԱՌԱՎԱՐՈՒԹՅԱՆ 20</w:t>
      </w:r>
      <w:r w:rsidR="00404D29">
        <w:rPr>
          <w:lang w:val="hy-AM"/>
        </w:rPr>
        <w:t>20</w:t>
      </w:r>
      <w:r w:rsidR="00404D29" w:rsidRPr="00164F5F">
        <w:t xml:space="preserve"> ԹՎԱԿԱՆԻ ԴԵԿՏԵՄԲԵՐԻ</w:t>
      </w:r>
      <w:r w:rsidR="00404D29">
        <w:t xml:space="preserve"> </w:t>
      </w:r>
      <w:r w:rsidR="00404D29">
        <w:rPr>
          <w:lang w:val="hy-AM"/>
        </w:rPr>
        <w:t>30</w:t>
      </w:r>
      <w:r w:rsidR="00404D29" w:rsidRPr="00164F5F">
        <w:t xml:space="preserve">-Ի </w:t>
      </w:r>
      <w:r w:rsidR="008F75F0" w:rsidRPr="008F75F0">
        <w:t>№</w:t>
      </w:r>
      <w:r w:rsidR="00404D29">
        <w:rPr>
          <w:lang w:val="hy-AM"/>
        </w:rPr>
        <w:t>2215</w:t>
      </w:r>
      <w:r w:rsidR="00404D29" w:rsidRPr="00164F5F">
        <w:t>-Ն ՈՐՈՇՄԱՆ ՄԵՋ ՓՈՓՈԽՈՒԹՅՈՒՆՆԵՐ ԵՎ ԼՐԱՑՈՒՄՆԵՐ ԿԱՏԱՐԵԼՈՒ</w:t>
      </w:r>
      <w:r w:rsidR="00404D29" w:rsidRPr="0074122D">
        <w:t xml:space="preserve"> </w:t>
      </w:r>
      <w:r w:rsidR="00404D29">
        <w:rPr>
          <w:lang w:val="en-US"/>
        </w:rPr>
        <w:t>ԵՎ</w:t>
      </w:r>
      <w:r w:rsidR="00404D29" w:rsidRPr="00164F5F">
        <w:t xml:space="preserve"> </w:t>
      </w:r>
      <w:r w:rsidR="00164F5F" w:rsidRPr="00164F5F">
        <w:t>ՀԱՅԱՍՏԱՆԻ ՀԱՆՐԱՊԵՏՈՒԹՅԱՆ ՈՍՏԻԿԱՆՈՒԹՅԱՆԸ ԳՈՒՄԱՐ ՀԱՏԿԱՑՆԵԼՈՒ ՄԱՍԻՆ</w:t>
      </w:r>
      <w:r w:rsidR="002468C0" w:rsidRPr="00FA7748">
        <w:t xml:space="preserve"> </w:t>
      </w:r>
    </w:p>
    <w:p w:rsidR="00F5528D" w:rsidRPr="003617CF" w:rsidRDefault="00F5528D" w:rsidP="002468C0">
      <w:pPr>
        <w:jc w:val="center"/>
      </w:pPr>
      <w:r w:rsidRPr="003617CF">
        <w:t>-------------------------------------------------------------------------------------------------------------------</w:t>
      </w:r>
    </w:p>
    <w:p w:rsidR="00164F5F" w:rsidRPr="00164F5F" w:rsidRDefault="00164F5F" w:rsidP="00164F5F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>Հայաստանի Հանրապետության ընտրական օրենսգ</w:t>
      </w:r>
      <w:r>
        <w:rPr>
          <w:rFonts w:cs="Sylfaen"/>
          <w:lang w:val="en-US"/>
        </w:rPr>
        <w:t>րքի</w:t>
      </w:r>
      <w:r w:rsidRPr="00164F5F">
        <w:rPr>
          <w:rFonts w:cs="Sylfaen"/>
          <w:lang w:val="hy-AM"/>
        </w:rPr>
        <w:t xml:space="preserve"> </w:t>
      </w:r>
      <w:r w:rsidRPr="008F75F0">
        <w:rPr>
          <w:rFonts w:cs="Sylfaen"/>
          <w:lang w:val="hy-AM"/>
        </w:rPr>
        <w:t>12</w:t>
      </w:r>
      <w:r w:rsidR="008F75F0" w:rsidRPr="008F75F0">
        <w:rPr>
          <w:rFonts w:cs="Sylfaen"/>
        </w:rPr>
        <w:t>7</w:t>
      </w:r>
      <w:r w:rsidRPr="008F75F0">
        <w:rPr>
          <w:rFonts w:cs="Sylfaen"/>
          <w:lang w:val="hy-AM"/>
        </w:rPr>
        <w:t>-րդ,</w:t>
      </w:r>
      <w:r w:rsidRPr="00164F5F">
        <w:rPr>
          <w:rFonts w:cs="Sylfaen"/>
          <w:lang w:val="hy-AM"/>
        </w:rPr>
        <w:t xml:space="preserve"> «Տեղական ինքնակառավարման մասին» օրենքի </w:t>
      </w:r>
      <w:r w:rsidRPr="00652564">
        <w:rPr>
          <w:rFonts w:cs="Sylfaen"/>
          <w:lang w:val="hy-AM"/>
        </w:rPr>
        <w:t>23-րդ</w:t>
      </w:r>
      <w:r w:rsidR="00310D43" w:rsidRPr="00652564">
        <w:rPr>
          <w:rFonts w:cs="Sylfaen"/>
          <w:lang w:val="hy-AM"/>
        </w:rPr>
        <w:t xml:space="preserve">, 26-րդ, 102-րդ </w:t>
      </w:r>
      <w:r w:rsidRPr="00652564">
        <w:rPr>
          <w:rFonts w:cs="Sylfaen"/>
          <w:lang w:val="hy-AM"/>
        </w:rPr>
        <w:t>հոդվածներին</w:t>
      </w:r>
      <w:r w:rsidRPr="00164F5F">
        <w:rPr>
          <w:rFonts w:cs="Sylfaen"/>
          <w:lang w:val="hy-AM"/>
        </w:rPr>
        <w:t xml:space="preserve"> և «Հայաստանի Հանրապետության բյուջետային համակարգի մասին» օրենքի 23-րդ հոդվածի 3-րդ մասին համապատասխան` Հայաստանի Հանրապետության կառավարությունը որոշում է.</w:t>
      </w:r>
    </w:p>
    <w:p w:rsidR="00164F5F" w:rsidRPr="00164F5F" w:rsidRDefault="00164F5F" w:rsidP="00310D43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>1. 20</w:t>
      </w:r>
      <w:r w:rsidR="0003242F" w:rsidRPr="0003242F">
        <w:rPr>
          <w:rFonts w:cs="Sylfaen"/>
          <w:lang w:val="hy-AM"/>
        </w:rPr>
        <w:t>2</w:t>
      </w:r>
      <w:r w:rsidR="00310D43">
        <w:rPr>
          <w:rFonts w:cs="Sylfaen"/>
          <w:lang w:val="hy-AM"/>
        </w:rPr>
        <w:t>1</w:t>
      </w:r>
      <w:r w:rsidRPr="00164F5F">
        <w:rPr>
          <w:rFonts w:cs="Sylfaen"/>
          <w:lang w:val="hy-AM"/>
        </w:rPr>
        <w:t xml:space="preserve"> թվականի </w:t>
      </w:r>
      <w:r w:rsidR="008F75F0" w:rsidRPr="008F75F0">
        <w:rPr>
          <w:rFonts w:cs="Sylfaen"/>
          <w:lang w:val="hy-AM"/>
        </w:rPr>
        <w:t>նոյեմբերի 14-ին</w:t>
      </w:r>
      <w:r w:rsidR="00EC4E26" w:rsidRPr="00EC4E26">
        <w:rPr>
          <w:rFonts w:cs="Sylfaen"/>
          <w:lang w:val="hy-AM"/>
        </w:rPr>
        <w:t xml:space="preserve"> </w:t>
      </w:r>
      <w:r w:rsidRPr="00164F5F">
        <w:rPr>
          <w:rFonts w:cs="Sylfaen"/>
          <w:lang w:val="hy-AM"/>
        </w:rPr>
        <w:t xml:space="preserve">նշանակել և Հայաստանի Հանրապետության </w:t>
      </w:r>
      <w:r w:rsidR="008F75F0" w:rsidRPr="008F75F0">
        <w:rPr>
          <w:rFonts w:cs="Sylfaen"/>
          <w:lang w:val="hy-AM"/>
        </w:rPr>
        <w:t xml:space="preserve">Լոռու մարզի Ստեփանավան, Սյունիքի մարզի Կապան, </w:t>
      </w:r>
      <w:r w:rsidR="00310D43" w:rsidRPr="00310D43">
        <w:rPr>
          <w:szCs w:val="22"/>
          <w:lang w:val="hy-AM"/>
        </w:rPr>
        <w:t xml:space="preserve">Տավուշի մարզի </w:t>
      </w:r>
      <w:r w:rsidR="00310D43">
        <w:rPr>
          <w:szCs w:val="22"/>
          <w:lang w:val="hy-AM"/>
        </w:rPr>
        <w:t>Իջև</w:t>
      </w:r>
      <w:r w:rsidR="00310D43" w:rsidRPr="00310D43">
        <w:rPr>
          <w:szCs w:val="22"/>
          <w:lang w:val="hy-AM"/>
        </w:rPr>
        <w:t>ան համայնք</w:t>
      </w:r>
      <w:r w:rsidR="008F75F0" w:rsidRPr="008F75F0">
        <w:rPr>
          <w:szCs w:val="22"/>
          <w:lang w:val="hy-AM"/>
        </w:rPr>
        <w:t>ներ</w:t>
      </w:r>
      <w:r w:rsidRPr="00164F5F">
        <w:rPr>
          <w:rFonts w:cs="Sylfaen"/>
          <w:lang w:val="hy-AM"/>
        </w:rPr>
        <w:t>ում անցկացնել համայնք</w:t>
      </w:r>
      <w:r w:rsidR="008F75F0" w:rsidRPr="008F75F0">
        <w:rPr>
          <w:rFonts w:cs="Sylfaen"/>
          <w:lang w:val="hy-AM"/>
        </w:rPr>
        <w:t>ներ</w:t>
      </w:r>
      <w:r w:rsidR="00310D43">
        <w:rPr>
          <w:rFonts w:cs="Sylfaen"/>
          <w:lang w:val="hy-AM"/>
        </w:rPr>
        <w:t>ի</w:t>
      </w:r>
      <w:r w:rsidRPr="00164F5F">
        <w:rPr>
          <w:rFonts w:cs="Sylfaen"/>
          <w:lang w:val="hy-AM"/>
        </w:rPr>
        <w:t xml:space="preserve"> ավագան</w:t>
      </w:r>
      <w:r w:rsidR="008F75F0" w:rsidRPr="008F75F0">
        <w:rPr>
          <w:rFonts w:cs="Sylfaen"/>
          <w:lang w:val="hy-AM"/>
        </w:rPr>
        <w:t>իների</w:t>
      </w:r>
      <w:r w:rsidR="00310D43">
        <w:rPr>
          <w:rFonts w:cs="Sylfaen"/>
          <w:lang w:val="hy-AM"/>
        </w:rPr>
        <w:t xml:space="preserve"> համամասնական ընտրակարգով</w:t>
      </w:r>
      <w:r w:rsidRPr="00164F5F">
        <w:rPr>
          <w:rFonts w:cs="Sylfaen"/>
          <w:lang w:val="hy-AM"/>
        </w:rPr>
        <w:t xml:space="preserve"> ընտրություն</w:t>
      </w:r>
      <w:r w:rsidR="008F75F0" w:rsidRPr="008F75F0">
        <w:rPr>
          <w:rFonts w:cs="Sylfaen"/>
          <w:lang w:val="hy-AM"/>
        </w:rPr>
        <w:t>ներ</w:t>
      </w:r>
      <w:r w:rsidR="00310D43">
        <w:rPr>
          <w:rFonts w:cs="Sylfaen"/>
          <w:lang w:val="hy-AM"/>
        </w:rPr>
        <w:t xml:space="preserve">՝ </w:t>
      </w:r>
      <w:r w:rsidR="00310D43" w:rsidRPr="00310D43">
        <w:rPr>
          <w:rFonts w:cs="Sylfaen"/>
          <w:lang w:val="hy-AM"/>
        </w:rPr>
        <w:t>«Հայաստանի</w:t>
      </w:r>
      <w:r w:rsidR="00310D43">
        <w:rPr>
          <w:rFonts w:cs="Sylfaen"/>
          <w:lang w:val="hy-AM"/>
        </w:rPr>
        <w:t xml:space="preserve"> </w:t>
      </w:r>
      <w:r w:rsidR="00310D43" w:rsidRPr="00310D43">
        <w:rPr>
          <w:rFonts w:cs="Sylfaen"/>
          <w:lang w:val="hy-AM"/>
        </w:rPr>
        <w:t>Հանրապետության ընտրական օրենսգիրք» Հայաստանի Հանրապետության սահմանադրական օրենքով սահմանված՝ տեղական ինքնակառավարման մարմինների հերթական</w:t>
      </w:r>
      <w:r w:rsidR="00310D43">
        <w:rPr>
          <w:rFonts w:cs="Sylfaen"/>
          <w:lang w:val="hy-AM"/>
        </w:rPr>
        <w:t xml:space="preserve"> </w:t>
      </w:r>
      <w:r w:rsidR="00310D43" w:rsidRPr="00310D43">
        <w:rPr>
          <w:rFonts w:cs="Sylfaen"/>
          <w:lang w:val="hy-AM"/>
        </w:rPr>
        <w:t>ընտրությունների անցկացման կարգով</w:t>
      </w:r>
      <w:r w:rsidRPr="00164F5F">
        <w:rPr>
          <w:rFonts w:cs="Sylfaen"/>
          <w:lang w:val="hy-AM"/>
        </w:rPr>
        <w:t>:</w:t>
      </w:r>
    </w:p>
    <w:p w:rsidR="00164F5F" w:rsidRPr="007129D4" w:rsidRDefault="006C31C2" w:rsidP="00164F5F">
      <w:pPr>
        <w:ind w:firstLine="567"/>
        <w:jc w:val="both"/>
        <w:rPr>
          <w:rFonts w:cs="Sylfaen"/>
          <w:lang w:val="hy-AM"/>
        </w:rPr>
      </w:pPr>
      <w:r w:rsidRPr="0074122D">
        <w:rPr>
          <w:rFonts w:cs="Sylfaen"/>
          <w:lang w:val="hy-AM"/>
        </w:rPr>
        <w:t>2</w:t>
      </w:r>
      <w:r w:rsidR="00164F5F" w:rsidRPr="00291619">
        <w:rPr>
          <w:rFonts w:cs="Sylfaen"/>
          <w:lang w:val="hy-AM"/>
        </w:rPr>
        <w:t>. Հայաստանի Հանրապետության կառավարության 20</w:t>
      </w:r>
      <w:r w:rsidR="00912830" w:rsidRPr="00291619">
        <w:rPr>
          <w:rFonts w:cs="Sylfaen"/>
          <w:lang w:val="hy-AM"/>
        </w:rPr>
        <w:t>20</w:t>
      </w:r>
      <w:r w:rsidR="00164F5F" w:rsidRPr="00291619">
        <w:rPr>
          <w:rFonts w:cs="Sylfaen"/>
          <w:lang w:val="hy-AM"/>
        </w:rPr>
        <w:t xml:space="preserve"> թվականի դեկտեմբերի</w:t>
      </w:r>
      <w:r w:rsidR="00912830" w:rsidRPr="00291619">
        <w:rPr>
          <w:rFonts w:cs="Sylfaen"/>
          <w:lang w:val="hy-AM"/>
        </w:rPr>
        <w:t xml:space="preserve"> 30</w:t>
      </w:r>
      <w:r w:rsidR="00164F5F" w:rsidRPr="00291619">
        <w:rPr>
          <w:rFonts w:cs="Sylfaen"/>
          <w:lang w:val="hy-AM"/>
        </w:rPr>
        <w:t xml:space="preserve">-ի </w:t>
      </w:r>
      <w:r w:rsidR="00291619" w:rsidRPr="0074122D">
        <w:rPr>
          <w:lang w:val="hy-AM"/>
        </w:rPr>
        <w:t xml:space="preserve">«Հայաստանի Հանրապետության 2021 թվականի պետական բյուջեի կատարումն ապահովող միջոցառումների մասին» </w:t>
      </w:r>
      <w:r w:rsidR="008F75F0" w:rsidRPr="008F75F0">
        <w:rPr>
          <w:lang w:val="hy-AM"/>
        </w:rPr>
        <w:t>№</w:t>
      </w:r>
      <w:r w:rsidR="00912830" w:rsidRPr="00291619">
        <w:rPr>
          <w:rFonts w:cs="Sylfaen"/>
          <w:lang w:val="hy-AM"/>
        </w:rPr>
        <w:t>2215</w:t>
      </w:r>
      <w:r w:rsidR="00164F5F" w:rsidRPr="00291619">
        <w:rPr>
          <w:rFonts w:cs="Sylfaen"/>
          <w:lang w:val="hy-AM"/>
        </w:rPr>
        <w:t xml:space="preserve">-Ն որոշման </w:t>
      </w:r>
      <w:r w:rsidR="008F75F0" w:rsidRPr="008F75F0">
        <w:rPr>
          <w:rFonts w:cs="Sylfaen"/>
          <w:lang w:val="hy-AM"/>
        </w:rPr>
        <w:t>№№</w:t>
      </w:r>
      <w:r w:rsidR="00164F5F" w:rsidRPr="00291619">
        <w:rPr>
          <w:rFonts w:cs="Sylfaen"/>
          <w:lang w:val="hy-AM"/>
        </w:rPr>
        <w:t xml:space="preserve">3, 4, </w:t>
      </w:r>
      <w:r w:rsidR="00912830" w:rsidRPr="00291619">
        <w:rPr>
          <w:rFonts w:cs="Sylfaen"/>
          <w:lang w:val="hy-AM"/>
        </w:rPr>
        <w:t>9</w:t>
      </w:r>
      <w:r w:rsidR="00164F5F" w:rsidRPr="00291619">
        <w:rPr>
          <w:rFonts w:cs="Sylfaen"/>
          <w:lang w:val="hy-AM"/>
        </w:rPr>
        <w:t xml:space="preserve">, </w:t>
      </w:r>
      <w:r w:rsidR="0003242F" w:rsidRPr="00291619">
        <w:rPr>
          <w:rFonts w:cs="Sylfaen"/>
          <w:lang w:val="hy-AM"/>
        </w:rPr>
        <w:t>9</w:t>
      </w:r>
      <w:r w:rsidR="00164F5F" w:rsidRPr="00291619">
        <w:rPr>
          <w:rFonts w:cs="Sylfaen"/>
          <w:lang w:val="hy-AM"/>
        </w:rPr>
        <w:t>.1 և 1</w:t>
      </w:r>
      <w:r w:rsidR="0003242F" w:rsidRPr="00291619">
        <w:rPr>
          <w:rFonts w:cs="Sylfaen"/>
          <w:lang w:val="hy-AM"/>
        </w:rPr>
        <w:t>0</w:t>
      </w:r>
      <w:r w:rsidR="00164F5F" w:rsidRPr="00291619">
        <w:rPr>
          <w:rFonts w:cs="Sylfaen"/>
          <w:lang w:val="hy-AM"/>
        </w:rPr>
        <w:t xml:space="preserve"> հավելվածներում կատարել փոփոխություններ և լրացումներ` համաձայն </w:t>
      </w:r>
      <w:r w:rsidR="008F75F0" w:rsidRPr="008F75F0">
        <w:rPr>
          <w:rFonts w:cs="Sylfaen"/>
          <w:lang w:val="hy-AM"/>
        </w:rPr>
        <w:t>№№</w:t>
      </w:r>
      <w:r w:rsidR="00164F5F" w:rsidRPr="00291619">
        <w:rPr>
          <w:rFonts w:cs="Sylfaen"/>
          <w:lang w:val="hy-AM"/>
        </w:rPr>
        <w:t>1, 2, 3</w:t>
      </w:r>
      <w:r w:rsidRPr="00291619">
        <w:rPr>
          <w:rFonts w:cs="Sylfaen"/>
          <w:lang w:val="hy-AM"/>
        </w:rPr>
        <w:t xml:space="preserve"> </w:t>
      </w:r>
      <w:r w:rsidRPr="0074122D">
        <w:rPr>
          <w:rFonts w:cs="Sylfaen"/>
          <w:lang w:val="hy-AM"/>
        </w:rPr>
        <w:t>և</w:t>
      </w:r>
      <w:r w:rsidR="00164F5F" w:rsidRPr="00291619">
        <w:rPr>
          <w:rFonts w:cs="Sylfaen"/>
          <w:lang w:val="hy-AM"/>
        </w:rPr>
        <w:t xml:space="preserve"> 4 հավելվածների:</w:t>
      </w:r>
    </w:p>
    <w:p w:rsidR="00085898" w:rsidRPr="00652564" w:rsidRDefault="006C31C2" w:rsidP="00164F5F">
      <w:pPr>
        <w:ind w:firstLine="567"/>
        <w:jc w:val="both"/>
        <w:rPr>
          <w:rFonts w:cs="Sylfaen"/>
          <w:b/>
          <w:lang w:val="hy-AM"/>
        </w:rPr>
      </w:pPr>
      <w:r w:rsidRPr="0074122D">
        <w:rPr>
          <w:rFonts w:cs="Sylfaen"/>
          <w:lang w:val="hy-AM"/>
        </w:rPr>
        <w:t>3</w:t>
      </w:r>
      <w:r w:rsidR="00164F5F"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  <w:bookmarkStart w:id="0" w:name="_GoBack"/>
      <w:bookmarkEnd w:id="0"/>
    </w:p>
    <w:sectPr w:rsidR="00085898" w:rsidRPr="00652564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8D"/>
    <w:rsid w:val="0003242F"/>
    <w:rsid w:val="00085898"/>
    <w:rsid w:val="000C588E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91619"/>
    <w:rsid w:val="00310D43"/>
    <w:rsid w:val="00326C21"/>
    <w:rsid w:val="003617CF"/>
    <w:rsid w:val="00404D29"/>
    <w:rsid w:val="004B11AF"/>
    <w:rsid w:val="00561757"/>
    <w:rsid w:val="005A19D0"/>
    <w:rsid w:val="0061236A"/>
    <w:rsid w:val="00652564"/>
    <w:rsid w:val="006C31C2"/>
    <w:rsid w:val="006D535A"/>
    <w:rsid w:val="007129D4"/>
    <w:rsid w:val="0074122D"/>
    <w:rsid w:val="00756C2B"/>
    <w:rsid w:val="007930AD"/>
    <w:rsid w:val="00850E88"/>
    <w:rsid w:val="00871F82"/>
    <w:rsid w:val="008B557F"/>
    <w:rsid w:val="008F75F0"/>
    <w:rsid w:val="00912830"/>
    <w:rsid w:val="009A183A"/>
    <w:rsid w:val="009A565A"/>
    <w:rsid w:val="00A21FA2"/>
    <w:rsid w:val="00A23F0F"/>
    <w:rsid w:val="00A31A1F"/>
    <w:rsid w:val="00A7222C"/>
    <w:rsid w:val="00A867C4"/>
    <w:rsid w:val="00AE721F"/>
    <w:rsid w:val="00B31D53"/>
    <w:rsid w:val="00B67B5B"/>
    <w:rsid w:val="00BE7AB7"/>
    <w:rsid w:val="00CA69EF"/>
    <w:rsid w:val="00CB1EA6"/>
    <w:rsid w:val="00D27BFF"/>
    <w:rsid w:val="00E05EA3"/>
    <w:rsid w:val="00EC4E26"/>
    <w:rsid w:val="00F25349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character" w:styleId="Emphasis">
    <w:name w:val="Emphasis"/>
    <w:basedOn w:val="DefaultParagraphFont"/>
    <w:uiPriority w:val="20"/>
    <w:qFormat/>
    <w:rsid w:val="000858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character" w:styleId="Emphasis">
    <w:name w:val="Emphasis"/>
    <w:basedOn w:val="DefaultParagraphFont"/>
    <w:uiPriority w:val="20"/>
    <w:qFormat/>
    <w:rsid w:val="000858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C5E02-8B57-46D2-84DE-1D7FB74B7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Support</cp:lastModifiedBy>
  <cp:revision>2</cp:revision>
  <cp:lastPrinted>2021-08-24T06:23:00Z</cp:lastPrinted>
  <dcterms:created xsi:type="dcterms:W3CDTF">2021-08-24T06:30:00Z</dcterms:created>
  <dcterms:modified xsi:type="dcterms:W3CDTF">2021-08-24T06:30:00Z</dcterms:modified>
</cp:coreProperties>
</file>