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C4" w:rsidRPr="00640064" w:rsidRDefault="00B415A1" w:rsidP="00B418BE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640064">
        <w:rPr>
          <w:rFonts w:ascii="GHEA Grapalat" w:hAnsi="GHEA Grapalat" w:cs="Arial"/>
          <w:sz w:val="24"/>
          <w:szCs w:val="24"/>
        </w:rPr>
        <w:t>ՀԻՄՆԱՎՈՐՈՒՄ</w:t>
      </w:r>
    </w:p>
    <w:p w:rsidR="00455E16" w:rsidRPr="00640064" w:rsidRDefault="00455E16" w:rsidP="00B418BE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r w:rsidRPr="00640064">
        <w:rPr>
          <w:rFonts w:ascii="GHEA Grapalat" w:hAnsi="GHEA Grapalat" w:cs="Arial"/>
          <w:b/>
          <w:sz w:val="24"/>
          <w:szCs w:val="24"/>
        </w:rPr>
        <w:t>Ընթացիկ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իրավիճակը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և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իրավական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ակտի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ընդունման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անհրաժեշտությունը</w:t>
      </w:r>
    </w:p>
    <w:p w:rsidR="009F078B" w:rsidRPr="004361C9" w:rsidRDefault="00455E16" w:rsidP="00B418BE">
      <w:pPr>
        <w:tabs>
          <w:tab w:val="left" w:pos="-810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640064">
        <w:rPr>
          <w:rFonts w:ascii="GHEA Grapalat" w:hAnsi="GHEA Grapalat" w:cs="Arial"/>
          <w:sz w:val="24"/>
          <w:szCs w:val="24"/>
          <w:lang w:val="fr-FR"/>
        </w:rPr>
        <w:tab/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>«Հ</w:t>
      </w:r>
      <w:r w:rsidR="009F078B" w:rsidRPr="00640064">
        <w:rPr>
          <w:rFonts w:ascii="GHEA Grapalat" w:hAnsi="GHEA Grapalat" w:cs="Arial"/>
          <w:sz w:val="24"/>
          <w:szCs w:val="24"/>
        </w:rPr>
        <w:t>այաստանի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Հանրապետության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2021 </w:t>
      </w:r>
      <w:r w:rsidR="009F078B" w:rsidRPr="00640064">
        <w:rPr>
          <w:rFonts w:ascii="GHEA Grapalat" w:hAnsi="GHEA Grapalat" w:cs="Arial"/>
          <w:sz w:val="24"/>
          <w:szCs w:val="24"/>
        </w:rPr>
        <w:t>թվականի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պետական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բյուջեի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մասին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9F078B" w:rsidRPr="00640064">
        <w:rPr>
          <w:rFonts w:ascii="GHEA Grapalat" w:hAnsi="GHEA Grapalat" w:cs="Arial"/>
          <w:sz w:val="24"/>
          <w:szCs w:val="24"/>
        </w:rPr>
        <w:t>օրեն</w:t>
      </w:r>
      <w:r w:rsidR="002D0966" w:rsidRPr="002D0966">
        <w:rPr>
          <w:rFonts w:ascii="GHEA Grapalat" w:hAnsi="GHEA Grapalat" w:cs="Arial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sz w:val="24"/>
          <w:szCs w:val="24"/>
        </w:rPr>
        <w:t>քում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վերաբաշխում</w:t>
      </w:r>
      <w:r w:rsidR="00B56380" w:rsidRPr="00B5638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56380">
        <w:rPr>
          <w:rFonts w:ascii="GHEA Grapalat" w:hAnsi="GHEA Grapalat" w:cs="Arial"/>
          <w:sz w:val="24"/>
          <w:szCs w:val="24"/>
          <w:lang w:val="fr-FR"/>
        </w:rPr>
        <w:t>և փոփոխություններ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, </w:t>
      </w:r>
      <w:r w:rsidR="009F078B" w:rsidRPr="00640064">
        <w:rPr>
          <w:rFonts w:ascii="GHEA Grapalat" w:hAnsi="GHEA Grapalat" w:cs="Arial"/>
          <w:sz w:val="24"/>
          <w:szCs w:val="24"/>
        </w:rPr>
        <w:t>Հայաստանի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Հանրապետության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կառավա</w:t>
      </w:r>
      <w:r w:rsidR="002D0966" w:rsidRPr="002D0966">
        <w:rPr>
          <w:rFonts w:ascii="GHEA Grapalat" w:hAnsi="GHEA Grapalat" w:cs="Arial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sz w:val="24"/>
          <w:szCs w:val="24"/>
        </w:rPr>
        <w:t>րության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2020 </w:t>
      </w:r>
      <w:r w:rsidR="009F078B" w:rsidRPr="00640064">
        <w:rPr>
          <w:rFonts w:ascii="GHEA Grapalat" w:hAnsi="GHEA Grapalat" w:cs="Arial"/>
          <w:sz w:val="24"/>
          <w:szCs w:val="24"/>
        </w:rPr>
        <w:t>թվականի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դեկտեմբերի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30-</w:t>
      </w:r>
      <w:r w:rsidR="009F078B" w:rsidRPr="00640064">
        <w:rPr>
          <w:rFonts w:ascii="GHEA Grapalat" w:hAnsi="GHEA Grapalat" w:cs="Arial"/>
          <w:sz w:val="24"/>
          <w:szCs w:val="24"/>
        </w:rPr>
        <w:t>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N 2215-</w:t>
      </w:r>
      <w:r w:rsidR="00B418BE" w:rsidRPr="00640064">
        <w:rPr>
          <w:rFonts w:ascii="GHEA Grapalat" w:hAnsi="GHEA Grapalat" w:cs="Arial"/>
          <w:sz w:val="24"/>
          <w:szCs w:val="24"/>
        </w:rPr>
        <w:t>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որոշման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մեջ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փոփոխություն</w:t>
      </w:r>
      <w:r w:rsidR="002D0966" w:rsidRPr="002D0966">
        <w:rPr>
          <w:rFonts w:ascii="GHEA Grapalat" w:hAnsi="GHEA Grapalat" w:cs="Arial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sz w:val="24"/>
          <w:szCs w:val="24"/>
        </w:rPr>
        <w:t>ներ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կատարելու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և </w:t>
      </w:r>
      <w:r w:rsidR="009F078B" w:rsidRPr="00640064">
        <w:rPr>
          <w:rFonts w:ascii="GHEA Grapalat" w:hAnsi="GHEA Grapalat" w:cs="Arial"/>
          <w:sz w:val="24"/>
          <w:szCs w:val="24"/>
        </w:rPr>
        <w:t>Հայաստանի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Հանրապետության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ազգային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անվտանգության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ծառայությանը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գումար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հատկացնելու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մասին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Կառավարության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որոշման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նախագծի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ընդունումը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պայմա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sz w:val="24"/>
          <w:szCs w:val="24"/>
        </w:rPr>
        <w:t>նավորված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է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sz w:val="24"/>
          <w:szCs w:val="24"/>
        </w:rPr>
        <w:t>ՀՀ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ազ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գային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անվտանգության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ծառայության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բնականոն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գործունեությ</w:t>
      </w:r>
      <w:r w:rsidR="002469A1">
        <w:rPr>
          <w:rFonts w:ascii="GHEA Grapalat" w:hAnsi="GHEA Grapalat" w:cs="Arial"/>
          <w:color w:val="000000" w:themeColor="text1"/>
          <w:sz w:val="24"/>
          <w:szCs w:val="24"/>
        </w:rPr>
        <w:t>ունն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ապահով</w:t>
      </w:r>
      <w:r w:rsidR="002469A1">
        <w:rPr>
          <w:rFonts w:ascii="GHEA Grapalat" w:hAnsi="GHEA Grapalat" w:cs="Arial"/>
          <w:color w:val="000000" w:themeColor="text1"/>
          <w:sz w:val="24"/>
          <w:szCs w:val="24"/>
        </w:rPr>
        <w:t>ելու</w:t>
      </w:r>
      <w:r w:rsidR="002469A1" w:rsidRPr="002469A1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անհրաժեշտու</w:t>
      </w:r>
      <w:r w:rsidR="00642E42" w:rsidRPr="00642E42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softHyphen/>
      </w:r>
      <w:r w:rsidR="009F078B" w:rsidRPr="00640064">
        <w:rPr>
          <w:rFonts w:ascii="GHEA Grapalat" w:hAnsi="GHEA Grapalat" w:cs="Arial"/>
          <w:color w:val="000000" w:themeColor="text1"/>
          <w:sz w:val="24"/>
          <w:szCs w:val="24"/>
        </w:rPr>
        <w:t>թյամբ</w:t>
      </w:r>
      <w:r w:rsidR="009F078B" w:rsidRPr="00640064">
        <w:rPr>
          <w:rFonts w:ascii="GHEA Grapalat" w:hAnsi="GHEA Grapalat" w:cs="Arial"/>
          <w:sz w:val="24"/>
          <w:szCs w:val="24"/>
          <w:lang w:val="fr-FR"/>
        </w:rPr>
        <w:t xml:space="preserve">: </w:t>
      </w:r>
    </w:p>
    <w:p w:rsidR="00455E16" w:rsidRPr="00640064" w:rsidRDefault="00455E16" w:rsidP="00B418BE">
      <w:pPr>
        <w:tabs>
          <w:tab w:val="left" w:pos="-810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640064">
        <w:rPr>
          <w:rFonts w:ascii="GHEA Grapalat" w:hAnsi="GHEA Grapalat" w:cs="Arial"/>
          <w:sz w:val="24"/>
          <w:szCs w:val="24"/>
          <w:lang w:val="fr-FR"/>
        </w:rPr>
        <w:tab/>
      </w:r>
      <w:r w:rsidRPr="00640064">
        <w:rPr>
          <w:rFonts w:ascii="GHEA Grapalat" w:hAnsi="GHEA Grapalat" w:cs="Arial"/>
          <w:b/>
          <w:sz w:val="24"/>
          <w:szCs w:val="24"/>
        </w:rPr>
        <w:t>Առաջարկվող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կարգավորման</w:t>
      </w:r>
      <w:r w:rsidRPr="00640064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b/>
          <w:sz w:val="24"/>
          <w:szCs w:val="24"/>
        </w:rPr>
        <w:t>բնույթը</w:t>
      </w:r>
    </w:p>
    <w:p w:rsidR="005C0706" w:rsidRPr="005C0706" w:rsidRDefault="009F078B" w:rsidP="002469A1">
      <w:pPr>
        <w:pStyle w:val="BodyText3"/>
        <w:spacing w:after="0" w:line="360" w:lineRule="auto"/>
        <w:ind w:firstLine="706"/>
        <w:jc w:val="both"/>
        <w:rPr>
          <w:rFonts w:ascii="GHEA Grapalat" w:hAnsi="GHEA Grapalat" w:cs="Arial"/>
          <w:color w:val="000000" w:themeColor="text1"/>
          <w:sz w:val="24"/>
          <w:szCs w:val="24"/>
          <w:lang w:val="fr-FR"/>
        </w:rPr>
      </w:pPr>
      <w:r w:rsidRPr="00640064">
        <w:rPr>
          <w:rFonts w:ascii="GHEA Grapalat" w:hAnsi="GHEA Grapalat" w:cs="Arial"/>
          <w:sz w:val="24"/>
          <w:szCs w:val="24"/>
        </w:rPr>
        <w:t>Նախագծով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առաջարկվում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է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Sylfaen"/>
          <w:sz w:val="24"/>
          <w:szCs w:val="24"/>
          <w:lang w:val="fr-FR"/>
        </w:rPr>
        <w:t>Հայաստանի Հանրա</w:t>
      </w:r>
      <w:r w:rsidRPr="00640064">
        <w:rPr>
          <w:rFonts w:ascii="GHEA Grapalat" w:hAnsi="GHEA Grapalat" w:cs="Sylfaen"/>
          <w:sz w:val="24"/>
          <w:szCs w:val="24"/>
          <w:lang w:val="fr-FR"/>
        </w:rPr>
        <w:softHyphen/>
        <w:t xml:space="preserve">պետության </w:t>
      </w:r>
      <w:r w:rsidRPr="00640064">
        <w:rPr>
          <w:rFonts w:ascii="GHEA Grapalat" w:hAnsi="GHEA Grapalat" w:cs="Arial"/>
          <w:sz w:val="24"/>
          <w:szCs w:val="24"/>
        </w:rPr>
        <w:t>ազ</w:t>
      </w:r>
      <w:r w:rsidRPr="00640064">
        <w:rPr>
          <w:rFonts w:ascii="GHEA Grapalat" w:hAnsi="GHEA Grapalat" w:cs="Arial"/>
          <w:sz w:val="24"/>
          <w:szCs w:val="24"/>
          <w:lang w:val="fr-FR"/>
        </w:rPr>
        <w:softHyphen/>
      </w:r>
      <w:r w:rsidRPr="00640064">
        <w:rPr>
          <w:rFonts w:ascii="GHEA Grapalat" w:hAnsi="GHEA Grapalat" w:cs="Arial"/>
          <w:sz w:val="24"/>
          <w:szCs w:val="24"/>
        </w:rPr>
        <w:t>գային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անվտանգության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ծառայությանը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Sylfaen"/>
          <w:sz w:val="24"/>
          <w:szCs w:val="24"/>
          <w:lang w:val="fr-FR"/>
        </w:rPr>
        <w:t xml:space="preserve">2021 թվականի պետական բյուջեով նախատեսված </w:t>
      </w:r>
      <w:r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Կառավարության պահուս</w:t>
      </w:r>
      <w:r w:rsidR="00BE7431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</w:t>
      </w:r>
      <w:r w:rsidR="00BE7431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յին ֆոնդից հատկացնել </w:t>
      </w:r>
      <w:r w:rsidR="004F163B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գումար</w:t>
      </w:r>
      <w:r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C0706" w:rsidRPr="006F1A2F">
        <w:rPr>
          <w:rFonts w:ascii="GHEA Grapalat" w:hAnsi="GHEA Grapalat" w:cs="Arial"/>
          <w:color w:val="000000" w:themeColor="text1"/>
          <w:sz w:val="24"/>
          <w:szCs w:val="24"/>
        </w:rPr>
        <w:t>ծառայության</w:t>
      </w:r>
      <w:r w:rsidR="005C0706" w:rsidRPr="0079090C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5C0706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>բ</w:t>
      </w:r>
      <w:r w:rsidR="005C0706">
        <w:rPr>
          <w:rFonts w:ascii="GHEA Grapalat" w:hAnsi="GHEA Grapalat" w:cs="Arial"/>
          <w:color w:val="000000" w:themeColor="text1"/>
          <w:sz w:val="24"/>
          <w:szCs w:val="24"/>
        </w:rPr>
        <w:t>նականոն</w:t>
      </w:r>
      <w:r w:rsidR="005C0706" w:rsidRPr="0079090C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5C0706">
        <w:rPr>
          <w:rFonts w:ascii="GHEA Grapalat" w:hAnsi="GHEA Grapalat" w:cs="Arial"/>
          <w:color w:val="000000" w:themeColor="text1"/>
          <w:sz w:val="24"/>
          <w:szCs w:val="24"/>
        </w:rPr>
        <w:t>գործունեության</w:t>
      </w:r>
      <w:r w:rsidR="005C0706" w:rsidRPr="0079090C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5C0706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ապահովման </w:t>
      </w:r>
      <w:r w:rsidR="005C0706" w:rsidRPr="006F1A2F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="005C0706" w:rsidRPr="005C0706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>:</w:t>
      </w:r>
    </w:p>
    <w:p w:rsidR="000B2AC4" w:rsidRPr="00640064" w:rsidRDefault="005C0706" w:rsidP="002469A1">
      <w:pPr>
        <w:pStyle w:val="BodyText3"/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fr-FR"/>
        </w:rPr>
      </w:pPr>
      <w:r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Նախագծի ընդունումից հետո 2021 թվականի համար ՀՀ պե</w:t>
      </w:r>
      <w:r w:rsidR="00642E42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</w:t>
      </w:r>
      <w:r w:rsidR="00642E42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 բյուջեից</w:t>
      </w:r>
      <w:r w:rsidR="004A3BDF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ՀՀ ա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="00BE7431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գա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  <w:t>յին անվտան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softHyphen/>
        <w:t>գության ծառայությանը կ</w:t>
      </w:r>
      <w:r w:rsidR="00C457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ի </w:t>
      </w:r>
      <w:bookmarkStart w:id="0" w:name="_GoBack"/>
      <w:bookmarkEnd w:id="0"/>
      <w:r w:rsidR="006D6FEB">
        <w:rPr>
          <w:rFonts w:ascii="GHEA Grapalat" w:hAnsi="GHEA Grapalat" w:cs="Arial"/>
          <w:sz w:val="24"/>
          <w:szCs w:val="24"/>
          <w:lang w:val="fr-FR"/>
        </w:rPr>
        <w:t>601</w:t>
      </w:r>
      <w:r w:rsidR="006D6FEB">
        <w:rPr>
          <w:rFonts w:ascii="GHEA Grapalat" w:hAnsi="GHEA Grapalat" w:cs="Sylfaen"/>
          <w:sz w:val="24"/>
          <w:szCs w:val="24"/>
          <w:lang w:val="fr-FR"/>
        </w:rPr>
        <w:t>,2</w:t>
      </w:r>
      <w:r w:rsidR="002469A1">
        <w:rPr>
          <w:rFonts w:ascii="GHEA Grapalat" w:hAnsi="GHEA Grapalat" w:cs="Sylfaen"/>
          <w:sz w:val="24"/>
          <w:szCs w:val="24"/>
          <w:lang w:val="fr-FR"/>
        </w:rPr>
        <w:t>60.</w:t>
      </w:r>
      <w:r w:rsidR="009F078B" w:rsidRPr="00640064">
        <w:rPr>
          <w:rFonts w:ascii="GHEA Grapalat" w:hAnsi="GHEA Grapalat" w:cs="Sylfaen"/>
          <w:sz w:val="24"/>
          <w:szCs w:val="24"/>
          <w:lang w:val="fr-FR"/>
        </w:rPr>
        <w:t>0 հազ</w:t>
      </w:r>
      <w:r w:rsidR="00B418BE" w:rsidRPr="00640064">
        <w:rPr>
          <w:rFonts w:ascii="GHEA Grapalat" w:hAnsi="GHEA Grapalat" w:cs="Sylfaen"/>
          <w:sz w:val="24"/>
          <w:szCs w:val="24"/>
          <w:lang w:val="fr-FR"/>
        </w:rPr>
        <w:t xml:space="preserve">ար </w:t>
      </w:r>
      <w:r w:rsidR="00811E85" w:rsidRPr="0064006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դրամ</w:t>
      </w:r>
      <w:r w:rsidR="009F078B" w:rsidRPr="00640064">
        <w:rPr>
          <w:rFonts w:ascii="GHEA Grapalat" w:hAnsi="GHEA Grapalat" w:cs="Sylfaen"/>
          <w:sz w:val="24"/>
          <w:szCs w:val="24"/>
          <w:lang w:val="es-ES_tradnl"/>
        </w:rPr>
        <w:t>:</w:t>
      </w:r>
    </w:p>
    <w:p w:rsidR="009C6CE0" w:rsidRDefault="009C6CE0" w:rsidP="00B418BE">
      <w:pPr>
        <w:pStyle w:val="BodyText3"/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fr-FR"/>
        </w:rPr>
      </w:pPr>
    </w:p>
    <w:p w:rsidR="00455E16" w:rsidRPr="00640064" w:rsidRDefault="00455E16" w:rsidP="00B418BE">
      <w:pPr>
        <w:pStyle w:val="BodyText3"/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r w:rsidRPr="00640064">
        <w:rPr>
          <w:rFonts w:ascii="GHEA Grapalat" w:hAnsi="GHEA Grapalat" w:cs="Arial"/>
          <w:b/>
          <w:sz w:val="24"/>
          <w:szCs w:val="24"/>
          <w:lang w:val="fr-FR"/>
        </w:rPr>
        <w:t>Ակնկալվող արդյունքը</w:t>
      </w:r>
    </w:p>
    <w:p w:rsidR="002469A1" w:rsidRPr="004F163B" w:rsidRDefault="009F078B" w:rsidP="002469A1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640064">
        <w:rPr>
          <w:rFonts w:ascii="GHEA Grapalat" w:eastAsia="Times New Roman" w:hAnsi="GHEA Grapalat" w:cs="Arial"/>
          <w:sz w:val="24"/>
          <w:szCs w:val="24"/>
        </w:rPr>
        <w:t>Նախագծի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ընդունման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2021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թվականի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պետական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բյուջեով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կառավարության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պահուստային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ֆոնդի</w:t>
      </w:r>
      <w:r w:rsidRPr="00640064">
        <w:rPr>
          <w:rFonts w:ascii="GHEA Grapalat" w:eastAsia="Times New Roman" w:hAnsi="GHEA Grapalat" w:cs="Arial"/>
          <w:sz w:val="24"/>
          <w:szCs w:val="24"/>
        </w:rPr>
        <w:t>ց</w:t>
      </w:r>
      <w:r w:rsidR="006D6FEB">
        <w:rPr>
          <w:rFonts w:ascii="GHEA Grapalat" w:eastAsia="Times New Roman" w:hAnsi="GHEA Grapalat" w:cs="Arial"/>
          <w:sz w:val="24"/>
          <w:szCs w:val="24"/>
          <w:lang w:val="fr-FR"/>
        </w:rPr>
        <w:t xml:space="preserve"> 601</w:t>
      </w:r>
      <w:r w:rsidR="002469A1">
        <w:rPr>
          <w:rFonts w:ascii="GHEA Grapalat" w:hAnsi="GHEA Grapalat" w:cs="Sylfaen"/>
          <w:sz w:val="24"/>
          <w:szCs w:val="24"/>
          <w:lang w:val="fr-FR"/>
        </w:rPr>
        <w:t>,</w:t>
      </w:r>
      <w:r w:rsidR="006D6FEB">
        <w:rPr>
          <w:rFonts w:ascii="GHEA Grapalat" w:hAnsi="GHEA Grapalat" w:cs="Sylfaen"/>
          <w:sz w:val="24"/>
          <w:szCs w:val="24"/>
          <w:lang w:val="fr-FR"/>
        </w:rPr>
        <w:t>2</w:t>
      </w:r>
      <w:r w:rsidRPr="00640064">
        <w:rPr>
          <w:rFonts w:ascii="GHEA Grapalat" w:hAnsi="GHEA Grapalat" w:cs="Sylfaen"/>
          <w:sz w:val="24"/>
          <w:szCs w:val="24"/>
          <w:lang w:val="fr-FR"/>
        </w:rPr>
        <w:t>60.0 հազ</w:t>
      </w:r>
      <w:r w:rsidR="00B418BE" w:rsidRPr="00640064">
        <w:rPr>
          <w:rFonts w:ascii="GHEA Grapalat" w:hAnsi="GHEA Grapalat" w:cs="Sylfaen"/>
          <w:sz w:val="24"/>
          <w:szCs w:val="24"/>
          <w:lang w:val="fr-FR"/>
        </w:rPr>
        <w:t xml:space="preserve">ար </w:t>
      </w:r>
      <w:r w:rsidRPr="00640064">
        <w:rPr>
          <w:rFonts w:ascii="GHEA Grapalat" w:hAnsi="GHEA Grapalat" w:cs="Sylfaen"/>
          <w:sz w:val="24"/>
          <w:szCs w:val="24"/>
          <w:lang w:val="fr-FR"/>
        </w:rPr>
        <w:t>դրամ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</w:rPr>
        <w:t>կհատկացվի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ծառայությանը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, </w:t>
      </w:r>
      <w:r w:rsidRPr="00640064">
        <w:rPr>
          <w:rFonts w:ascii="GHEA Grapalat" w:eastAsia="Times New Roman" w:hAnsi="GHEA Grapalat" w:cs="Arial"/>
          <w:sz w:val="24"/>
          <w:szCs w:val="24"/>
        </w:rPr>
        <w:t>որի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</w:rPr>
        <w:t>առավել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</w:rPr>
        <w:t>արդյունավետ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</w:rPr>
        <w:t>կիրա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softHyphen/>
      </w:r>
      <w:r w:rsidRPr="00640064">
        <w:rPr>
          <w:rFonts w:ascii="GHEA Grapalat" w:eastAsia="Times New Roman" w:hAnsi="GHEA Grapalat" w:cs="Arial"/>
          <w:sz w:val="24"/>
          <w:szCs w:val="24"/>
        </w:rPr>
        <w:t>կանացվեն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</w:rPr>
        <w:t>ծ</w:t>
      </w:r>
      <w:r w:rsidRPr="00640064">
        <w:rPr>
          <w:rFonts w:ascii="GHEA Grapalat" w:hAnsi="GHEA Grapalat" w:cs="Arial"/>
          <w:sz w:val="24"/>
          <w:szCs w:val="24"/>
        </w:rPr>
        <w:t>առայության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առջև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դրված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խնդիրների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լուծման</w:t>
      </w:r>
      <w:r w:rsidRPr="0064006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hAnsi="GHEA Grapalat" w:cs="Arial"/>
          <w:sz w:val="24"/>
          <w:szCs w:val="24"/>
        </w:rPr>
        <w:t>աշխատանքները</w:t>
      </w:r>
      <w:r w:rsidRPr="00640064">
        <w:rPr>
          <w:rFonts w:ascii="GHEA Grapalat" w:hAnsi="GHEA Grapalat" w:cs="Arial"/>
          <w:sz w:val="24"/>
          <w:szCs w:val="24"/>
          <w:lang w:val="fr-FR"/>
        </w:rPr>
        <w:t>:</w:t>
      </w:r>
      <w:r w:rsidRPr="0064006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2469A1" w:rsidRPr="004F163B" w:rsidRDefault="002469A1" w:rsidP="002469A1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7E1C35" w:rsidRPr="00640064" w:rsidRDefault="00A672C0" w:rsidP="002469A1">
      <w:pPr>
        <w:spacing w:after="0" w:line="360" w:lineRule="auto"/>
        <w:ind w:left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r w:rsidRPr="00640064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640064">
        <w:rPr>
          <w:rFonts w:ascii="GHEA Grapalat" w:eastAsia="Times New Roman" w:hAnsi="GHEA Grapalat" w:cs="Arial"/>
          <w:sz w:val="24"/>
          <w:szCs w:val="24"/>
          <w:lang w:val="ru-RU"/>
        </w:rPr>
        <w:t>ծառայություն</w:t>
      </w:r>
    </w:p>
    <w:sectPr w:rsidR="007E1C35" w:rsidRPr="00640064" w:rsidSect="00642E42">
      <w:headerReference w:type="default" r:id="rId6"/>
      <w:pgSz w:w="12240" w:h="15840"/>
      <w:pgMar w:top="540" w:right="720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88" w:rsidRDefault="002E3B88" w:rsidP="002F4E75">
      <w:pPr>
        <w:spacing w:after="0" w:line="240" w:lineRule="auto"/>
      </w:pPr>
      <w:r>
        <w:separator/>
      </w:r>
    </w:p>
  </w:endnote>
  <w:endnote w:type="continuationSeparator" w:id="0">
    <w:p w:rsidR="002E3B88" w:rsidRDefault="002E3B88" w:rsidP="002F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88" w:rsidRDefault="002E3B88" w:rsidP="002F4E75">
      <w:pPr>
        <w:spacing w:after="0" w:line="240" w:lineRule="auto"/>
      </w:pPr>
      <w:r>
        <w:separator/>
      </w:r>
    </w:p>
  </w:footnote>
  <w:footnote w:type="continuationSeparator" w:id="0">
    <w:p w:rsidR="002E3B88" w:rsidRDefault="002E3B88" w:rsidP="002F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2895"/>
      <w:docPartObj>
        <w:docPartGallery w:val="Page Numbers (Top of Page)"/>
        <w:docPartUnique/>
      </w:docPartObj>
    </w:sdtPr>
    <w:sdtEndPr/>
    <w:sdtContent>
      <w:p w:rsidR="002F4E75" w:rsidRDefault="00055F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E75" w:rsidRDefault="002F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B4"/>
    <w:rsid w:val="000050ED"/>
    <w:rsid w:val="00014167"/>
    <w:rsid w:val="00014652"/>
    <w:rsid w:val="00016A60"/>
    <w:rsid w:val="00017628"/>
    <w:rsid w:val="00037FF5"/>
    <w:rsid w:val="00055F1C"/>
    <w:rsid w:val="00063078"/>
    <w:rsid w:val="000A2186"/>
    <w:rsid w:val="000A31B4"/>
    <w:rsid w:val="000A4218"/>
    <w:rsid w:val="000B03C5"/>
    <w:rsid w:val="000B2AC4"/>
    <w:rsid w:val="000B37EE"/>
    <w:rsid w:val="000B6A0B"/>
    <w:rsid w:val="000D209A"/>
    <w:rsid w:val="000D2AF7"/>
    <w:rsid w:val="000D384B"/>
    <w:rsid w:val="000F390F"/>
    <w:rsid w:val="00107F73"/>
    <w:rsid w:val="00122EDF"/>
    <w:rsid w:val="00140C24"/>
    <w:rsid w:val="00160E4F"/>
    <w:rsid w:val="0016231E"/>
    <w:rsid w:val="001864D1"/>
    <w:rsid w:val="001A7373"/>
    <w:rsid w:val="001C6194"/>
    <w:rsid w:val="001D1118"/>
    <w:rsid w:val="001E1E55"/>
    <w:rsid w:val="001F4133"/>
    <w:rsid w:val="00207872"/>
    <w:rsid w:val="00214914"/>
    <w:rsid w:val="00215B2A"/>
    <w:rsid w:val="0022301A"/>
    <w:rsid w:val="0024520B"/>
    <w:rsid w:val="002469A1"/>
    <w:rsid w:val="002643B0"/>
    <w:rsid w:val="002A6388"/>
    <w:rsid w:val="002A67BE"/>
    <w:rsid w:val="002B4EEE"/>
    <w:rsid w:val="002B776E"/>
    <w:rsid w:val="002C11BA"/>
    <w:rsid w:val="002C2BE2"/>
    <w:rsid w:val="002D0966"/>
    <w:rsid w:val="002E3B88"/>
    <w:rsid w:val="002E4DD8"/>
    <w:rsid w:val="002E5B63"/>
    <w:rsid w:val="002E6D09"/>
    <w:rsid w:val="002E7CE3"/>
    <w:rsid w:val="002E7D17"/>
    <w:rsid w:val="002F384F"/>
    <w:rsid w:val="002F4E75"/>
    <w:rsid w:val="0030408D"/>
    <w:rsid w:val="0030706A"/>
    <w:rsid w:val="003372C1"/>
    <w:rsid w:val="00344DE4"/>
    <w:rsid w:val="00347930"/>
    <w:rsid w:val="003566B4"/>
    <w:rsid w:val="0037201C"/>
    <w:rsid w:val="00386372"/>
    <w:rsid w:val="003913CC"/>
    <w:rsid w:val="003967A9"/>
    <w:rsid w:val="003A519D"/>
    <w:rsid w:val="003A7DE1"/>
    <w:rsid w:val="003B05E3"/>
    <w:rsid w:val="003D0A5D"/>
    <w:rsid w:val="003D0AF3"/>
    <w:rsid w:val="00406025"/>
    <w:rsid w:val="00420AEA"/>
    <w:rsid w:val="00433DE8"/>
    <w:rsid w:val="004361C9"/>
    <w:rsid w:val="004375EE"/>
    <w:rsid w:val="004536F9"/>
    <w:rsid w:val="00455E16"/>
    <w:rsid w:val="004564B2"/>
    <w:rsid w:val="00464D9C"/>
    <w:rsid w:val="00466DE1"/>
    <w:rsid w:val="00470A42"/>
    <w:rsid w:val="004931D0"/>
    <w:rsid w:val="004A1E4D"/>
    <w:rsid w:val="004A3BDF"/>
    <w:rsid w:val="004B16BB"/>
    <w:rsid w:val="004C227E"/>
    <w:rsid w:val="004C4A58"/>
    <w:rsid w:val="004F163B"/>
    <w:rsid w:val="0051529A"/>
    <w:rsid w:val="0054045F"/>
    <w:rsid w:val="00545CA5"/>
    <w:rsid w:val="005516E4"/>
    <w:rsid w:val="00551FA5"/>
    <w:rsid w:val="00555745"/>
    <w:rsid w:val="00561D8B"/>
    <w:rsid w:val="00565488"/>
    <w:rsid w:val="0057243F"/>
    <w:rsid w:val="00574D61"/>
    <w:rsid w:val="00576BE0"/>
    <w:rsid w:val="00576F63"/>
    <w:rsid w:val="0057710B"/>
    <w:rsid w:val="005B3ED6"/>
    <w:rsid w:val="005C0706"/>
    <w:rsid w:val="005D006D"/>
    <w:rsid w:val="005D5FE5"/>
    <w:rsid w:val="005E7EF0"/>
    <w:rsid w:val="005F3009"/>
    <w:rsid w:val="00607C72"/>
    <w:rsid w:val="006219E2"/>
    <w:rsid w:val="00633992"/>
    <w:rsid w:val="00640064"/>
    <w:rsid w:val="00642E42"/>
    <w:rsid w:val="00667B3B"/>
    <w:rsid w:val="006727A3"/>
    <w:rsid w:val="00676E2D"/>
    <w:rsid w:val="0069097E"/>
    <w:rsid w:val="006A1F38"/>
    <w:rsid w:val="006A3461"/>
    <w:rsid w:val="006B7C2F"/>
    <w:rsid w:val="006D6FEB"/>
    <w:rsid w:val="006E72D2"/>
    <w:rsid w:val="006F2AC5"/>
    <w:rsid w:val="00720BCE"/>
    <w:rsid w:val="00724700"/>
    <w:rsid w:val="00737561"/>
    <w:rsid w:val="00751ABE"/>
    <w:rsid w:val="00753020"/>
    <w:rsid w:val="007924C8"/>
    <w:rsid w:val="007A5CF3"/>
    <w:rsid w:val="007C07A9"/>
    <w:rsid w:val="007D1C79"/>
    <w:rsid w:val="007E1C35"/>
    <w:rsid w:val="007F617C"/>
    <w:rsid w:val="0080796B"/>
    <w:rsid w:val="00811E85"/>
    <w:rsid w:val="0082712C"/>
    <w:rsid w:val="00831697"/>
    <w:rsid w:val="00842561"/>
    <w:rsid w:val="00845C94"/>
    <w:rsid w:val="00845D7B"/>
    <w:rsid w:val="008530BB"/>
    <w:rsid w:val="00853CE9"/>
    <w:rsid w:val="00862705"/>
    <w:rsid w:val="0086312E"/>
    <w:rsid w:val="00866E4E"/>
    <w:rsid w:val="008724D2"/>
    <w:rsid w:val="0088340B"/>
    <w:rsid w:val="008835DA"/>
    <w:rsid w:val="0088475B"/>
    <w:rsid w:val="00892A1B"/>
    <w:rsid w:val="00894DFD"/>
    <w:rsid w:val="008A2B56"/>
    <w:rsid w:val="008A4253"/>
    <w:rsid w:val="008C659B"/>
    <w:rsid w:val="008E790D"/>
    <w:rsid w:val="008F1031"/>
    <w:rsid w:val="008F1B24"/>
    <w:rsid w:val="008F3514"/>
    <w:rsid w:val="009065FE"/>
    <w:rsid w:val="0093414F"/>
    <w:rsid w:val="009538E1"/>
    <w:rsid w:val="009B2CD6"/>
    <w:rsid w:val="009C06B7"/>
    <w:rsid w:val="009C10F9"/>
    <w:rsid w:val="009C6A18"/>
    <w:rsid w:val="009C6CE0"/>
    <w:rsid w:val="009D53B7"/>
    <w:rsid w:val="009F078B"/>
    <w:rsid w:val="00A06796"/>
    <w:rsid w:val="00A13BEC"/>
    <w:rsid w:val="00A22F9F"/>
    <w:rsid w:val="00A42B38"/>
    <w:rsid w:val="00A52455"/>
    <w:rsid w:val="00A55957"/>
    <w:rsid w:val="00A672C0"/>
    <w:rsid w:val="00A67CFB"/>
    <w:rsid w:val="00A82095"/>
    <w:rsid w:val="00A97435"/>
    <w:rsid w:val="00A979CB"/>
    <w:rsid w:val="00AC15A4"/>
    <w:rsid w:val="00AC61CF"/>
    <w:rsid w:val="00AD2756"/>
    <w:rsid w:val="00AE5E35"/>
    <w:rsid w:val="00AF57AF"/>
    <w:rsid w:val="00B10124"/>
    <w:rsid w:val="00B10843"/>
    <w:rsid w:val="00B11557"/>
    <w:rsid w:val="00B151A0"/>
    <w:rsid w:val="00B309CF"/>
    <w:rsid w:val="00B415A1"/>
    <w:rsid w:val="00B418BE"/>
    <w:rsid w:val="00B55366"/>
    <w:rsid w:val="00B56380"/>
    <w:rsid w:val="00B6721A"/>
    <w:rsid w:val="00B80F9A"/>
    <w:rsid w:val="00B83990"/>
    <w:rsid w:val="00B949A8"/>
    <w:rsid w:val="00BB2145"/>
    <w:rsid w:val="00BC226A"/>
    <w:rsid w:val="00BC2F79"/>
    <w:rsid w:val="00BE7431"/>
    <w:rsid w:val="00C24C52"/>
    <w:rsid w:val="00C30209"/>
    <w:rsid w:val="00C43BA0"/>
    <w:rsid w:val="00C457A7"/>
    <w:rsid w:val="00C51AC2"/>
    <w:rsid w:val="00C5574C"/>
    <w:rsid w:val="00C66993"/>
    <w:rsid w:val="00C747C9"/>
    <w:rsid w:val="00CA3924"/>
    <w:rsid w:val="00CB7CD7"/>
    <w:rsid w:val="00CC49EA"/>
    <w:rsid w:val="00CD080A"/>
    <w:rsid w:val="00CD1CA6"/>
    <w:rsid w:val="00CF1F0C"/>
    <w:rsid w:val="00CF5442"/>
    <w:rsid w:val="00D4646A"/>
    <w:rsid w:val="00D46F1D"/>
    <w:rsid w:val="00D52D0B"/>
    <w:rsid w:val="00D562DE"/>
    <w:rsid w:val="00D66B4E"/>
    <w:rsid w:val="00D77EBA"/>
    <w:rsid w:val="00D84AEC"/>
    <w:rsid w:val="00D91140"/>
    <w:rsid w:val="00DA661F"/>
    <w:rsid w:val="00DC619B"/>
    <w:rsid w:val="00DC7B4E"/>
    <w:rsid w:val="00DD4129"/>
    <w:rsid w:val="00DD656C"/>
    <w:rsid w:val="00E25B82"/>
    <w:rsid w:val="00E363BE"/>
    <w:rsid w:val="00E406ED"/>
    <w:rsid w:val="00E44BE6"/>
    <w:rsid w:val="00E5724A"/>
    <w:rsid w:val="00E66399"/>
    <w:rsid w:val="00E70A76"/>
    <w:rsid w:val="00E70AC1"/>
    <w:rsid w:val="00E7217B"/>
    <w:rsid w:val="00EA4DF8"/>
    <w:rsid w:val="00EA5D2A"/>
    <w:rsid w:val="00EA6962"/>
    <w:rsid w:val="00EE44DF"/>
    <w:rsid w:val="00F34890"/>
    <w:rsid w:val="00F36A22"/>
    <w:rsid w:val="00F57769"/>
    <w:rsid w:val="00F87834"/>
    <w:rsid w:val="00F94F71"/>
    <w:rsid w:val="00F961F5"/>
    <w:rsid w:val="00FA3EAB"/>
    <w:rsid w:val="00FA5725"/>
    <w:rsid w:val="00FB15C7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61CD"/>
  <w15:docId w15:val="{5B4ACA21-CC69-4296-BF3E-2DC0BAB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F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B4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15A1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75"/>
  </w:style>
  <w:style w:type="paragraph" w:styleId="Footer">
    <w:name w:val="footer"/>
    <w:basedOn w:val="Normal"/>
    <w:link w:val="FooterChar"/>
    <w:uiPriority w:val="99"/>
    <w:semiHidden/>
    <w:unhideWhenUsed/>
    <w:rsid w:val="002F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E75"/>
  </w:style>
  <w:style w:type="character" w:styleId="Strong">
    <w:name w:val="Strong"/>
    <w:basedOn w:val="DefaultParagraphFont"/>
    <w:qFormat/>
    <w:rsid w:val="0045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Yelena Petrosyan</cp:lastModifiedBy>
  <cp:revision>156</cp:revision>
  <cp:lastPrinted>2021-08-05T11:34:00Z</cp:lastPrinted>
  <dcterms:created xsi:type="dcterms:W3CDTF">2019-06-07T06:44:00Z</dcterms:created>
  <dcterms:modified xsi:type="dcterms:W3CDTF">2021-08-27T11:45:00Z</dcterms:modified>
</cp:coreProperties>
</file>