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84235E"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D80FAA" w:rsidRPr="003661E3" w:rsidRDefault="00B32ADE" w:rsidP="003661E3">
      <w:pPr>
        <w:pStyle w:val="ListParagraph1"/>
        <w:tabs>
          <w:tab w:val="left" w:pos="-6600"/>
          <w:tab w:val="left" w:pos="360"/>
        </w:tabs>
        <w:spacing w:line="360" w:lineRule="auto"/>
        <w:ind w:left="0"/>
        <w:jc w:val="right"/>
        <w:rPr>
          <w:rFonts w:ascii="GHEA Grapalat" w:hAnsi="GHEA Grapalat" w:cs="Sylfaen"/>
          <w:sz w:val="24"/>
          <w:szCs w:val="24"/>
          <w:u w:val="single"/>
          <w:lang w:val="hy-AM"/>
        </w:rPr>
      </w:pPr>
      <w:r w:rsidRPr="003661E3">
        <w:rPr>
          <w:rFonts w:ascii="GHEA Grapalat" w:hAnsi="GHEA Grapalat" w:cs="Sylfaen"/>
          <w:sz w:val="24"/>
          <w:szCs w:val="24"/>
          <w:u w:val="single"/>
          <w:lang w:val="hy-AM"/>
        </w:rPr>
        <w:t>ՆԱԽԱԳԻԾ</w:t>
      </w:r>
    </w:p>
    <w:p w:rsidR="00B32ADE" w:rsidRPr="003661E3" w:rsidRDefault="00B32ADE" w:rsidP="003661E3">
      <w:pPr>
        <w:tabs>
          <w:tab w:val="left" w:pos="-6600"/>
        </w:tabs>
        <w:spacing w:before="100" w:beforeAutospacing="1" w:after="100" w:afterAutospacing="1" w:line="360" w:lineRule="auto"/>
        <w:contextualSpacing/>
        <w:jc w:val="center"/>
        <w:rPr>
          <w:rFonts w:ascii="GHEA Grapalat" w:hAnsi="GHEA Grapalat"/>
          <w:b/>
          <w:lang w:val="hy-AM"/>
        </w:rPr>
      </w:pPr>
      <w:r w:rsidRPr="003661E3">
        <w:rPr>
          <w:rFonts w:ascii="GHEA Grapalat" w:hAnsi="GHEA Grapalat" w:cs="Sylfaen"/>
          <w:b/>
          <w:lang w:val="hy-AM"/>
        </w:rPr>
        <w:t>ՀԱՅԱՍՏԱՆԻ</w:t>
      </w:r>
      <w:r w:rsidRPr="003661E3">
        <w:rPr>
          <w:rFonts w:ascii="GHEA Grapalat" w:hAnsi="GHEA Grapalat" w:cs="Arial Armenian"/>
          <w:b/>
          <w:lang w:val="hy-AM"/>
        </w:rPr>
        <w:t xml:space="preserve">  </w:t>
      </w:r>
      <w:r w:rsidRPr="003661E3">
        <w:rPr>
          <w:rFonts w:ascii="GHEA Grapalat" w:hAnsi="GHEA Grapalat" w:cs="Sylfaen"/>
          <w:b/>
          <w:lang w:val="hy-AM"/>
        </w:rPr>
        <w:t>ՀԱՆՐԱՊԵՏՈՒԹՅԱՆ</w:t>
      </w:r>
      <w:r w:rsidRPr="003661E3">
        <w:rPr>
          <w:rFonts w:ascii="GHEA Grapalat" w:hAnsi="GHEA Grapalat" w:cs="Arial Armenian"/>
          <w:b/>
          <w:lang w:val="hy-AM"/>
        </w:rPr>
        <w:t xml:space="preserve">  </w:t>
      </w:r>
      <w:r w:rsidRPr="003661E3">
        <w:rPr>
          <w:rFonts w:ascii="GHEA Grapalat" w:hAnsi="GHEA Grapalat" w:cs="Sylfaen"/>
          <w:b/>
          <w:lang w:val="hy-AM"/>
        </w:rPr>
        <w:t>ԿԱՌԱՎԱՐՈՒԹՅՈՒՆ</w:t>
      </w:r>
    </w:p>
    <w:p w:rsidR="007321AF" w:rsidRPr="003661E3" w:rsidRDefault="00B32ADE" w:rsidP="003661E3">
      <w:pPr>
        <w:tabs>
          <w:tab w:val="left" w:pos="-6600"/>
        </w:tabs>
        <w:spacing w:before="100" w:beforeAutospacing="1" w:after="100" w:afterAutospacing="1" w:line="360" w:lineRule="auto"/>
        <w:contextualSpacing/>
        <w:jc w:val="center"/>
        <w:rPr>
          <w:rFonts w:ascii="GHEA Grapalat" w:hAnsi="GHEA Grapalat" w:cs="Sylfaen"/>
          <w:b/>
          <w:lang w:val="hy-AM"/>
        </w:rPr>
      </w:pP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Ր</w:t>
      </w:r>
      <w:r w:rsidRPr="003661E3">
        <w:rPr>
          <w:rFonts w:ascii="GHEA Grapalat" w:hAnsi="GHEA Grapalat" w:cs="Arial Armenian"/>
          <w:b/>
          <w:lang w:val="hy-AM"/>
        </w:rPr>
        <w:t xml:space="preserve"> </w:t>
      </w: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Շ</w:t>
      </w:r>
      <w:r w:rsidRPr="003661E3">
        <w:rPr>
          <w:rFonts w:ascii="GHEA Grapalat" w:hAnsi="GHEA Grapalat" w:cs="Arial Armenian"/>
          <w:b/>
          <w:lang w:val="hy-AM"/>
        </w:rPr>
        <w:t xml:space="preserve"> </w:t>
      </w:r>
      <w:r w:rsidRPr="003661E3">
        <w:rPr>
          <w:rFonts w:ascii="GHEA Grapalat" w:hAnsi="GHEA Grapalat" w:cs="Sylfaen"/>
          <w:b/>
          <w:lang w:val="hy-AM"/>
        </w:rPr>
        <w:t>ՈԻ</w:t>
      </w:r>
      <w:r w:rsidRPr="003661E3">
        <w:rPr>
          <w:rFonts w:ascii="GHEA Grapalat" w:hAnsi="GHEA Grapalat" w:cs="Arial Armenian"/>
          <w:b/>
          <w:lang w:val="hy-AM"/>
        </w:rPr>
        <w:t xml:space="preserve"> </w:t>
      </w:r>
      <w:r w:rsidRPr="003661E3">
        <w:rPr>
          <w:rFonts w:ascii="GHEA Grapalat" w:hAnsi="GHEA Grapalat" w:cs="Sylfaen"/>
          <w:b/>
          <w:lang w:val="hy-AM"/>
        </w:rPr>
        <w:t>Մ</w:t>
      </w:r>
    </w:p>
    <w:p w:rsidR="00220971" w:rsidRPr="003661E3" w:rsidRDefault="00220971" w:rsidP="003661E3">
      <w:pPr>
        <w:tabs>
          <w:tab w:val="left" w:pos="-6600"/>
        </w:tabs>
        <w:spacing w:before="100" w:beforeAutospacing="1" w:after="100" w:afterAutospacing="1" w:line="360" w:lineRule="auto"/>
        <w:contextualSpacing/>
        <w:jc w:val="center"/>
        <w:rPr>
          <w:rFonts w:ascii="GHEA Grapalat" w:hAnsi="GHEA Grapalat" w:cs="Sylfaen"/>
          <w:b/>
          <w:lang w:val="hy-AM"/>
        </w:rPr>
      </w:pPr>
    </w:p>
    <w:p w:rsidR="00220971" w:rsidRPr="003661E3" w:rsidRDefault="00B32ADE" w:rsidP="005F26D4">
      <w:pPr>
        <w:tabs>
          <w:tab w:val="left" w:pos="-6600"/>
        </w:tabs>
        <w:spacing w:before="100" w:beforeAutospacing="1" w:after="100" w:afterAutospacing="1" w:line="360" w:lineRule="auto"/>
        <w:ind w:hanging="720"/>
        <w:jc w:val="center"/>
        <w:rPr>
          <w:rFonts w:ascii="GHEA Grapalat" w:hAnsi="GHEA Grapalat" w:cs="Arial Armenian"/>
          <w:lang w:val="hy-AM"/>
        </w:rPr>
      </w:pPr>
      <w:r w:rsidRPr="003661E3">
        <w:rPr>
          <w:rFonts w:ascii="GHEA Grapalat" w:hAnsi="GHEA Grapalat"/>
          <w:lang w:val="hy-AM"/>
        </w:rPr>
        <w:t>20</w:t>
      </w:r>
      <w:r w:rsidR="007F3DA1" w:rsidRPr="003661E3">
        <w:rPr>
          <w:rFonts w:ascii="GHEA Grapalat" w:hAnsi="GHEA Grapalat"/>
          <w:lang w:val="hy-AM"/>
        </w:rPr>
        <w:t>2</w:t>
      </w:r>
      <w:r w:rsidR="00405E53" w:rsidRPr="003661E3">
        <w:rPr>
          <w:rFonts w:ascii="GHEA Grapalat" w:hAnsi="GHEA Grapalat"/>
          <w:lang w:val="hy-AM"/>
        </w:rPr>
        <w:t>1</w:t>
      </w:r>
      <w:r w:rsidRPr="003661E3">
        <w:rPr>
          <w:rFonts w:ascii="GHEA Grapalat" w:hAnsi="GHEA Grapalat"/>
          <w:lang w:val="hy-AM"/>
        </w:rPr>
        <w:t xml:space="preserve"> </w:t>
      </w:r>
      <w:r w:rsidRPr="003661E3">
        <w:rPr>
          <w:rFonts w:ascii="GHEA Grapalat" w:hAnsi="GHEA Grapalat" w:cs="Sylfaen"/>
          <w:lang w:val="hy-AM"/>
        </w:rPr>
        <w:t>թվականի</w:t>
      </w:r>
      <w:r w:rsidRPr="003661E3">
        <w:rPr>
          <w:rFonts w:ascii="GHEA Grapalat" w:hAnsi="GHEA Grapalat" w:cs="Arial Armenian"/>
          <w:lang w:val="hy-AM"/>
        </w:rPr>
        <w:t xml:space="preserve">   </w:t>
      </w:r>
      <w:r w:rsidR="003E4222" w:rsidRPr="003661E3">
        <w:rPr>
          <w:rFonts w:ascii="GHEA Grapalat" w:hAnsi="GHEA Grapalat" w:cs="Arial Armenian"/>
          <w:lang w:val="hy-AM"/>
        </w:rPr>
        <w:t xml:space="preserve">            </w:t>
      </w:r>
      <w:r w:rsidRPr="003661E3">
        <w:rPr>
          <w:rFonts w:ascii="GHEA Grapalat" w:hAnsi="GHEA Grapalat" w:cs="Arial Armenian"/>
          <w:lang w:val="hy-AM"/>
        </w:rPr>
        <w:t xml:space="preserve"> -</w:t>
      </w:r>
      <w:r w:rsidRPr="003661E3">
        <w:rPr>
          <w:rFonts w:ascii="GHEA Grapalat" w:hAnsi="GHEA Grapalat" w:cs="Sylfaen"/>
          <w:lang w:val="hy-AM"/>
        </w:rPr>
        <w:t>ի</w:t>
      </w:r>
      <w:r w:rsidRPr="003661E3">
        <w:rPr>
          <w:rFonts w:ascii="GHEA Grapalat" w:hAnsi="GHEA Grapalat" w:cs="Arial Armenian"/>
          <w:lang w:val="hy-AM"/>
        </w:rPr>
        <w:t xml:space="preserve">  N           - </w:t>
      </w:r>
      <w:r w:rsidR="00AC2F5F" w:rsidRPr="003661E3">
        <w:rPr>
          <w:rFonts w:ascii="GHEA Grapalat" w:hAnsi="GHEA Grapalat" w:cs="Arial Armenian"/>
          <w:lang w:val="hy-AM"/>
        </w:rPr>
        <w:t>Ն</w:t>
      </w:r>
    </w:p>
    <w:p w:rsidR="00F73EF4" w:rsidRPr="003661E3" w:rsidRDefault="00B2734D" w:rsidP="003661E3">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 2021 ԹՎԱԿԱՆԻ ՊԵՏԱԿԱՆ ԲՅՈՒՋԵԻ ՄԱՍԻՆ» ՕՐԵՆՔՈՒՄ ՎԵՐԱԲԱՇԽՈՒՄ,</w:t>
      </w:r>
      <w:r w:rsidRPr="003661E3">
        <w:rPr>
          <w:rFonts w:ascii="GHEA Grapalat" w:hAnsi="GHEA Grapalat" w:cs="Sylfaen"/>
          <w:b/>
          <w:lang w:val="hy-AM"/>
        </w:rPr>
        <w:t xml:space="preserve"> </w:t>
      </w:r>
      <w:r w:rsidR="00B32ADE" w:rsidRPr="003661E3">
        <w:rPr>
          <w:rFonts w:ascii="GHEA Grapalat" w:hAnsi="GHEA Grapalat" w:cs="Sylfaen"/>
          <w:b/>
          <w:lang w:val="hy-AM"/>
        </w:rPr>
        <w:t>ՀԱՅԱՍՏԱՆԻ  ՀԱՆՐԱՊԵՏՈՒԹՅԱՆ ԿԱՌԱՎԱՐՈՒԹՅԱՆ</w:t>
      </w:r>
      <w:r w:rsidR="00C801F9" w:rsidRPr="003661E3">
        <w:rPr>
          <w:rFonts w:ascii="GHEA Grapalat" w:hAnsi="GHEA Grapalat" w:cs="Sylfaen"/>
          <w:b/>
          <w:lang w:val="hy-AM"/>
        </w:rPr>
        <w:t xml:space="preserve">  </w:t>
      </w:r>
      <w:r w:rsidR="00B32ADE" w:rsidRPr="003661E3">
        <w:rPr>
          <w:rFonts w:ascii="GHEA Grapalat" w:hAnsi="GHEA Grapalat" w:cs="Sylfaen"/>
          <w:b/>
          <w:lang w:val="hy-AM"/>
        </w:rPr>
        <w:t>20</w:t>
      </w:r>
      <w:r w:rsidR="00942DA7" w:rsidRPr="003661E3">
        <w:rPr>
          <w:rFonts w:ascii="GHEA Grapalat" w:hAnsi="GHEA Grapalat" w:cs="Sylfaen"/>
          <w:b/>
          <w:lang w:val="hy-AM"/>
        </w:rPr>
        <w:t>20</w:t>
      </w:r>
      <w:r w:rsidR="00E000FC" w:rsidRPr="003661E3">
        <w:rPr>
          <w:rFonts w:ascii="GHEA Grapalat" w:hAnsi="GHEA Grapalat" w:cs="Sylfaen"/>
          <w:b/>
          <w:lang w:val="hy-AM"/>
        </w:rPr>
        <w:t xml:space="preserve">  </w:t>
      </w:r>
      <w:r w:rsidR="00B32ADE" w:rsidRPr="003661E3">
        <w:rPr>
          <w:rFonts w:ascii="GHEA Grapalat" w:hAnsi="GHEA Grapalat" w:cs="Sylfaen"/>
          <w:b/>
          <w:lang w:val="hy-AM"/>
        </w:rPr>
        <w:t xml:space="preserve">ԹՎԱԿԱՆԻ ԴԵԿՏԵՄԲԵՐԻ </w:t>
      </w:r>
      <w:r w:rsidR="00942DA7" w:rsidRPr="003661E3">
        <w:rPr>
          <w:rFonts w:ascii="GHEA Grapalat" w:hAnsi="GHEA Grapalat" w:cs="Sylfaen"/>
          <w:b/>
          <w:lang w:val="hy-AM"/>
        </w:rPr>
        <w:t>30</w:t>
      </w:r>
      <w:r w:rsidR="00B32ADE" w:rsidRPr="003661E3">
        <w:rPr>
          <w:rFonts w:ascii="GHEA Grapalat" w:hAnsi="GHEA Grapalat" w:cs="Sylfaen"/>
          <w:b/>
          <w:lang w:val="hy-AM"/>
        </w:rPr>
        <w:t>-Ի N</w:t>
      </w:r>
      <w:r w:rsidR="00C11B1F" w:rsidRPr="003661E3">
        <w:rPr>
          <w:rFonts w:ascii="GHEA Grapalat" w:hAnsi="GHEA Grapalat" w:cs="Sylfaen"/>
          <w:b/>
          <w:lang w:val="hy-AM"/>
        </w:rPr>
        <w:t xml:space="preserve"> </w:t>
      </w:r>
      <w:r w:rsidR="00942DA7" w:rsidRPr="003661E3">
        <w:rPr>
          <w:rFonts w:ascii="GHEA Grapalat" w:hAnsi="GHEA Grapalat" w:cs="Sylfaen"/>
          <w:b/>
          <w:lang w:val="hy-AM"/>
        </w:rPr>
        <w:t>2215</w:t>
      </w:r>
      <w:r w:rsidR="00B32ADE" w:rsidRPr="003661E3">
        <w:rPr>
          <w:rFonts w:ascii="GHEA Grapalat" w:hAnsi="GHEA Grapalat" w:cs="Sylfaen"/>
          <w:b/>
          <w:lang w:val="hy-AM"/>
        </w:rPr>
        <w:t xml:space="preserve">-Ն ՈՐՈՇՄԱՆ ՄԵՋ </w:t>
      </w:r>
      <w:r w:rsidR="004472CA" w:rsidRPr="003661E3">
        <w:rPr>
          <w:rFonts w:ascii="GHEA Grapalat" w:hAnsi="GHEA Grapalat" w:cs="Sylfaen"/>
          <w:b/>
          <w:lang w:val="hy-AM"/>
        </w:rPr>
        <w:t xml:space="preserve"> ՓՈՓՈԽՈՒԹՅՈՒՆՆԵՐ</w:t>
      </w:r>
      <w:r w:rsidR="00F73EF4" w:rsidRPr="003661E3">
        <w:rPr>
          <w:rFonts w:ascii="GHEA Grapalat" w:hAnsi="GHEA Grapalat" w:cs="Sylfaen"/>
          <w:b/>
          <w:lang w:val="hy-AM"/>
        </w:rPr>
        <w:t xml:space="preserve"> ԵՎ ԼՐԱՑՈՒՄՆԵՐ ԿԱՏԱՐԵԼՈՒ </w:t>
      </w:r>
      <w:r w:rsidR="00D20E39">
        <w:rPr>
          <w:rFonts w:ascii="GHEA Grapalat" w:hAnsi="GHEA Grapalat" w:cs="Sylfaen"/>
          <w:b/>
          <w:lang w:val="hy-AM"/>
        </w:rPr>
        <w:t xml:space="preserve">ԵՎ </w:t>
      </w:r>
      <w:r w:rsidR="00D20E39" w:rsidRPr="003661E3">
        <w:rPr>
          <w:rFonts w:ascii="GHEA Grapalat" w:hAnsi="GHEA Grapalat"/>
          <w:b/>
          <w:bCs/>
          <w:color w:val="000000"/>
          <w:shd w:val="clear" w:color="auto" w:fill="FFFFFF"/>
          <w:lang w:val="hy-AM"/>
        </w:rPr>
        <w:t>ՀԱՅԱՍՏԱՆԻ ՀԱՆՐԱՊԵՏՈՒԹՅԱՆ</w:t>
      </w:r>
      <w:r w:rsidR="00D20E39" w:rsidRPr="004C31AD">
        <w:rPr>
          <w:rFonts w:ascii="GHEA Grapalat" w:hAnsi="GHEA Grapalat"/>
          <w:b/>
          <w:bCs/>
          <w:lang w:val="hy-AM"/>
        </w:rPr>
        <w:t xml:space="preserve"> ԿՐԹՈՒԹՅԱՆ, ԳԻՏՈՒԹՅԱՆ, ՄՇԱԿՈՒՅԹԻ ԵՎ ՍՊՈՐՏԻ ՆԱԽԱՐԱՐՈՒԹՅԱՆԸ ԳՈՒՄԱՐ ՀԱՏԿԱՑՆԵԼՈՒ </w:t>
      </w:r>
      <w:r w:rsidR="00F73EF4" w:rsidRPr="003661E3">
        <w:rPr>
          <w:rFonts w:ascii="GHEA Grapalat" w:hAnsi="GHEA Grapalat" w:cs="Sylfaen"/>
          <w:b/>
          <w:lang w:val="hy-AM"/>
        </w:rPr>
        <w:t>ՄԱՍԻՆ</w:t>
      </w:r>
    </w:p>
    <w:p w:rsidR="00B32ADE" w:rsidRPr="00E14BFF" w:rsidRDefault="00C11B1F" w:rsidP="00E14BFF">
      <w:pPr>
        <w:spacing w:line="360" w:lineRule="auto"/>
        <w:ind w:firstLine="709"/>
        <w:jc w:val="both"/>
        <w:rPr>
          <w:rFonts w:ascii="GHEA Grapalat" w:hAnsi="GHEA Grapalat"/>
          <w:lang w:val="hy-AM"/>
        </w:rPr>
      </w:pPr>
      <w:r w:rsidRPr="00E14BFF">
        <w:rPr>
          <w:rFonts w:ascii="GHEA Grapalat" w:hAnsi="GHEA Grapalat"/>
          <w:lang w:val="hy-AM"/>
        </w:rPr>
        <w:t xml:space="preserve"> </w:t>
      </w:r>
    </w:p>
    <w:p w:rsidR="007321AF" w:rsidRPr="004A3CF1" w:rsidRDefault="00E14BFF" w:rsidP="004A3CF1">
      <w:pPr>
        <w:spacing w:line="360" w:lineRule="auto"/>
        <w:ind w:firstLine="709"/>
        <w:jc w:val="both"/>
        <w:rPr>
          <w:rFonts w:ascii="GHEA Grapalat" w:hAnsi="GHEA Grapalat"/>
          <w:lang w:val="hy-AM"/>
        </w:rPr>
      </w:pPr>
      <w:r w:rsidRPr="00E14BFF">
        <w:rPr>
          <w:rFonts w:ascii="GHEA Grapalat" w:hAnsi="GHEA Grapalat"/>
          <w:lang w:val="hy-AM"/>
        </w:rPr>
        <w:t>«Հայաստանի Հանրապետության բյուջետային համակարգի մասին» Հայաստանի Հանրապետության օրենքի 19-րդ հոդվածի 3-րդ</w:t>
      </w:r>
      <w:r>
        <w:rPr>
          <w:rFonts w:ascii="GHEA Grapalat" w:hAnsi="GHEA Grapalat"/>
          <w:lang w:val="hy-AM"/>
        </w:rPr>
        <w:t xml:space="preserve"> կետին, </w:t>
      </w:r>
      <w:r w:rsidRPr="00E14BFF">
        <w:rPr>
          <w:rFonts w:ascii="GHEA Grapalat" w:hAnsi="GHEA Grapalat"/>
          <w:lang w:val="hy-AM"/>
        </w:rPr>
        <w:t>23-րդ հոդվածի 3-րդ մասին, «Նորմատիվ իրավական ակտերի մասին» Հայաստանի Հանրապետության օրենքի 33-րդ հոդվածին համապատասխան</w:t>
      </w:r>
      <w:r w:rsidR="00AE7D77" w:rsidRPr="00BC4E8C">
        <w:rPr>
          <w:rFonts w:ascii="GHEA Grapalat" w:hAnsi="GHEA Grapalat"/>
          <w:lang w:val="hy-AM"/>
        </w:rPr>
        <w:t>՝</w:t>
      </w:r>
      <w:r w:rsidR="00AE7D77" w:rsidRPr="00E14BFF">
        <w:rPr>
          <w:rFonts w:ascii="GHEA Grapalat" w:hAnsi="GHEA Grapalat"/>
          <w:lang w:val="hy-AM"/>
        </w:rPr>
        <w:t xml:space="preserve"> </w:t>
      </w:r>
      <w:r w:rsidR="00AE7D77" w:rsidRPr="00BC4E8C">
        <w:rPr>
          <w:rFonts w:ascii="GHEA Grapalat" w:hAnsi="GHEA Grapalat"/>
          <w:lang w:val="hy-AM"/>
        </w:rPr>
        <w:t>Հայաստանի</w:t>
      </w:r>
      <w:r w:rsidR="00AE7D77" w:rsidRPr="00E14BFF">
        <w:rPr>
          <w:rFonts w:ascii="GHEA Grapalat" w:hAnsi="GHEA Grapalat"/>
          <w:lang w:val="hy-AM"/>
        </w:rPr>
        <w:t xml:space="preserve"> </w:t>
      </w:r>
      <w:r w:rsidR="00AE7D77" w:rsidRPr="00BC4E8C">
        <w:rPr>
          <w:rFonts w:ascii="GHEA Grapalat" w:hAnsi="GHEA Grapalat"/>
          <w:lang w:val="hy-AM"/>
        </w:rPr>
        <w:t>Հանրապետության</w:t>
      </w:r>
      <w:r w:rsidR="00AE7D77" w:rsidRPr="00E14BFF">
        <w:rPr>
          <w:rFonts w:ascii="GHEA Grapalat" w:hAnsi="GHEA Grapalat"/>
          <w:lang w:val="hy-AM"/>
        </w:rPr>
        <w:t xml:space="preserve"> </w:t>
      </w:r>
      <w:r w:rsidR="00AE7D77" w:rsidRPr="00BC4E8C">
        <w:rPr>
          <w:rFonts w:ascii="GHEA Grapalat" w:hAnsi="GHEA Grapalat"/>
          <w:lang w:val="hy-AM"/>
        </w:rPr>
        <w:t>կառավարությունը</w:t>
      </w:r>
      <w:r w:rsidR="00AE7D77" w:rsidRPr="00E14BFF">
        <w:rPr>
          <w:rFonts w:ascii="Calibri" w:hAnsi="Calibri" w:cs="Calibri"/>
          <w:lang w:val="hy-AM"/>
        </w:rPr>
        <w:t> </w:t>
      </w:r>
      <w:r w:rsidR="00AE7D77" w:rsidRPr="00E14BFF">
        <w:rPr>
          <w:rFonts w:ascii="GHEA Grapalat" w:hAnsi="GHEA Grapalat"/>
          <w:lang w:val="hy-AM"/>
        </w:rPr>
        <w:t>որոշում է.</w:t>
      </w:r>
    </w:p>
    <w:p w:rsidR="00775364" w:rsidRDefault="00482ACE" w:rsidP="003661E3">
      <w:pPr>
        <w:pStyle w:val="ListParagraph"/>
        <w:numPr>
          <w:ilvl w:val="0"/>
          <w:numId w:val="9"/>
        </w:numPr>
        <w:spacing w:line="360" w:lineRule="auto"/>
        <w:ind w:left="0" w:firstLine="720"/>
        <w:jc w:val="both"/>
        <w:rPr>
          <w:rFonts w:ascii="GHEA Grapalat" w:hAnsi="GHEA Grapalat"/>
          <w:sz w:val="24"/>
          <w:szCs w:val="24"/>
          <w:lang w:val="pt-BR"/>
        </w:rPr>
      </w:pPr>
      <w:r w:rsidRPr="003661E3">
        <w:rPr>
          <w:rFonts w:ascii="GHEA Grapalat" w:hAnsi="GHEA Grapalat"/>
          <w:sz w:val="24"/>
          <w:szCs w:val="24"/>
          <w:lang w:val="pt-BR"/>
        </w:rPr>
        <w:t>«</w:t>
      </w:r>
      <w:r w:rsidR="003016B5" w:rsidRPr="003661E3">
        <w:rPr>
          <w:rFonts w:ascii="GHEA Grapalat" w:hAnsi="GHEA Grapalat"/>
          <w:sz w:val="24"/>
          <w:szCs w:val="24"/>
          <w:lang w:val="pt-BR"/>
        </w:rPr>
        <w:t>Հայաստանի Հանրապետության 202</w:t>
      </w:r>
      <w:r w:rsidR="0075763A" w:rsidRPr="003661E3">
        <w:rPr>
          <w:rFonts w:ascii="GHEA Grapalat" w:hAnsi="GHEA Grapalat"/>
          <w:sz w:val="24"/>
          <w:szCs w:val="24"/>
          <w:lang w:val="hy-AM"/>
        </w:rPr>
        <w:t>1</w:t>
      </w:r>
      <w:r w:rsidR="003016B5" w:rsidRPr="003661E3">
        <w:rPr>
          <w:rFonts w:ascii="GHEA Grapalat" w:hAnsi="GHEA Grapalat"/>
          <w:sz w:val="24"/>
          <w:szCs w:val="24"/>
          <w:lang w:val="pt-BR"/>
        </w:rPr>
        <w:t xml:space="preserve"> թվականի պետական բյուջեի մասին» օրենքի N 1 հավելվածի N 2 աղյուսակում կատարել վերաբաշխում </w:t>
      </w:r>
      <w:r w:rsidR="003016B5" w:rsidRPr="003661E3">
        <w:rPr>
          <w:rFonts w:ascii="GHEA Grapalat" w:hAnsi="GHEA Grapalat"/>
          <w:sz w:val="24"/>
          <w:szCs w:val="24"/>
          <w:lang w:val="hy-AM"/>
        </w:rPr>
        <w:t xml:space="preserve">և </w:t>
      </w:r>
      <w:r w:rsidR="00F72112" w:rsidRPr="003661E3">
        <w:rPr>
          <w:rFonts w:ascii="GHEA Grapalat" w:hAnsi="GHEA Grapalat"/>
          <w:sz w:val="24"/>
          <w:szCs w:val="24"/>
          <w:lang w:val="pt-BR"/>
        </w:rPr>
        <w:t>Հայաստանի Հանրապետության կառավարության 20</w:t>
      </w:r>
      <w:r w:rsidR="00790935" w:rsidRPr="003661E3">
        <w:rPr>
          <w:rFonts w:ascii="GHEA Grapalat" w:hAnsi="GHEA Grapalat"/>
          <w:sz w:val="24"/>
          <w:szCs w:val="24"/>
          <w:lang w:val="hy-AM"/>
        </w:rPr>
        <w:t>20</w:t>
      </w:r>
      <w:r w:rsidR="00F72112" w:rsidRPr="003661E3">
        <w:rPr>
          <w:rFonts w:ascii="GHEA Grapalat" w:hAnsi="GHEA Grapalat"/>
          <w:sz w:val="24"/>
          <w:szCs w:val="24"/>
          <w:lang w:val="pt-BR"/>
        </w:rPr>
        <w:t xml:space="preserve"> թվականի դեկտեմբերի </w:t>
      </w:r>
      <w:r w:rsidR="00904EBF" w:rsidRPr="003661E3">
        <w:rPr>
          <w:rFonts w:ascii="GHEA Grapalat" w:hAnsi="GHEA Grapalat"/>
          <w:sz w:val="24"/>
          <w:szCs w:val="24"/>
          <w:lang w:val="hy-AM"/>
        </w:rPr>
        <w:t>30</w:t>
      </w:r>
      <w:r w:rsidR="00F72112" w:rsidRPr="003661E3">
        <w:rPr>
          <w:rFonts w:ascii="GHEA Grapalat" w:hAnsi="GHEA Grapalat"/>
          <w:sz w:val="24"/>
          <w:szCs w:val="24"/>
          <w:lang w:val="pt-BR"/>
        </w:rPr>
        <w:t xml:space="preserve">-ի </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Հայաստանի Հանրապետության 20</w:t>
      </w:r>
      <w:r w:rsidR="007F3DA1" w:rsidRPr="003661E3">
        <w:rPr>
          <w:rFonts w:ascii="GHEA Grapalat" w:hAnsi="GHEA Grapalat"/>
          <w:sz w:val="24"/>
          <w:szCs w:val="24"/>
          <w:lang w:val="pt-BR"/>
        </w:rPr>
        <w:t>2</w:t>
      </w:r>
      <w:r w:rsidR="00904EBF" w:rsidRPr="003661E3">
        <w:rPr>
          <w:rFonts w:ascii="GHEA Grapalat" w:hAnsi="GHEA Grapalat"/>
          <w:sz w:val="24"/>
          <w:szCs w:val="24"/>
          <w:lang w:val="hy-AM"/>
        </w:rPr>
        <w:t>1</w:t>
      </w:r>
      <w:r w:rsidR="00F72112" w:rsidRPr="003661E3">
        <w:rPr>
          <w:rFonts w:ascii="GHEA Grapalat" w:hAnsi="GHEA Grapalat"/>
          <w:sz w:val="24"/>
          <w:szCs w:val="24"/>
          <w:lang w:val="pt-BR"/>
        </w:rPr>
        <w:t xml:space="preserve"> թվականի պետական բյուջեի կատարումն ապահովող միջոցառումների մասին</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 xml:space="preserve"> N</w:t>
      </w:r>
      <w:r w:rsidR="0091715F" w:rsidRPr="003661E3">
        <w:rPr>
          <w:rFonts w:ascii="GHEA Grapalat" w:hAnsi="GHEA Grapalat"/>
          <w:sz w:val="24"/>
          <w:szCs w:val="24"/>
          <w:lang w:val="hy-AM"/>
        </w:rPr>
        <w:t xml:space="preserve"> </w:t>
      </w:r>
      <w:r w:rsidR="00904EBF" w:rsidRPr="003661E3">
        <w:rPr>
          <w:rFonts w:ascii="GHEA Grapalat" w:hAnsi="GHEA Grapalat"/>
          <w:sz w:val="24"/>
          <w:szCs w:val="24"/>
          <w:lang w:val="hy-AM"/>
        </w:rPr>
        <w:t>2215</w:t>
      </w:r>
      <w:r w:rsidR="00F72112" w:rsidRPr="003661E3">
        <w:rPr>
          <w:rFonts w:ascii="GHEA Grapalat" w:hAnsi="GHEA Grapalat"/>
          <w:sz w:val="24"/>
          <w:szCs w:val="24"/>
          <w:lang w:val="pt-BR"/>
        </w:rPr>
        <w:t>-Ն որոշման  N</w:t>
      </w:r>
      <w:r w:rsidR="005B175F"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3</w:t>
      </w:r>
      <w:r w:rsidR="00360A73" w:rsidRPr="003661E3">
        <w:rPr>
          <w:rFonts w:ascii="GHEA Grapalat" w:hAnsi="GHEA Grapalat"/>
          <w:sz w:val="24"/>
          <w:szCs w:val="24"/>
          <w:lang w:val="pt-BR"/>
        </w:rPr>
        <w:t xml:space="preserve">, </w:t>
      </w:r>
      <w:r w:rsidRPr="003661E3">
        <w:rPr>
          <w:rFonts w:ascii="GHEA Grapalat" w:hAnsi="GHEA Grapalat"/>
          <w:sz w:val="24"/>
          <w:szCs w:val="24"/>
          <w:lang w:val="pt-BR"/>
        </w:rPr>
        <w:t>4</w:t>
      </w:r>
      <w:r w:rsidR="00ED74E8" w:rsidRPr="003661E3">
        <w:rPr>
          <w:rFonts w:ascii="GHEA Grapalat" w:hAnsi="GHEA Grapalat"/>
          <w:sz w:val="24"/>
          <w:szCs w:val="24"/>
          <w:lang w:val="pt-BR"/>
        </w:rPr>
        <w:t>,</w:t>
      </w:r>
      <w:r w:rsidR="003016B5" w:rsidRPr="003661E3">
        <w:rPr>
          <w:rFonts w:ascii="GHEA Grapalat" w:hAnsi="GHEA Grapalat"/>
          <w:sz w:val="24"/>
          <w:szCs w:val="24"/>
          <w:lang w:val="hy-AM"/>
        </w:rPr>
        <w:t xml:space="preserve"> </w:t>
      </w:r>
      <w:r w:rsidR="00707A9D" w:rsidRPr="003661E3">
        <w:rPr>
          <w:rFonts w:ascii="GHEA Grapalat" w:hAnsi="GHEA Grapalat"/>
          <w:sz w:val="24"/>
          <w:szCs w:val="24"/>
          <w:lang w:val="hy-AM"/>
        </w:rPr>
        <w:t xml:space="preserve">5, </w:t>
      </w:r>
      <w:r w:rsidR="00564936" w:rsidRPr="003661E3">
        <w:rPr>
          <w:rFonts w:ascii="GHEA Grapalat" w:hAnsi="GHEA Grapalat"/>
          <w:sz w:val="24"/>
          <w:szCs w:val="24"/>
          <w:lang w:val="hy-AM"/>
        </w:rPr>
        <w:t>9</w:t>
      </w:r>
      <w:r w:rsidR="0011306C">
        <w:rPr>
          <w:rFonts w:ascii="GHEA Grapalat" w:hAnsi="GHEA Grapalat"/>
          <w:sz w:val="24"/>
          <w:szCs w:val="24"/>
          <w:lang w:val="hy-AM"/>
        </w:rPr>
        <w:t xml:space="preserve"> և </w:t>
      </w:r>
      <w:r w:rsidR="008F7B45" w:rsidRPr="003661E3">
        <w:rPr>
          <w:rFonts w:ascii="GHEA Grapalat" w:hAnsi="GHEA Grapalat"/>
          <w:sz w:val="24"/>
          <w:szCs w:val="24"/>
          <w:lang w:val="hy-AM"/>
        </w:rPr>
        <w:t>9.1</w:t>
      </w:r>
      <w:r w:rsidR="0011306C">
        <w:rPr>
          <w:rFonts w:ascii="GHEA Grapalat" w:hAnsi="GHEA Grapalat"/>
          <w:sz w:val="24"/>
          <w:szCs w:val="24"/>
          <w:lang w:val="hy-AM"/>
        </w:rPr>
        <w:t xml:space="preserve">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 xml:space="preserve">ում կատարել </w:t>
      </w:r>
      <w:r w:rsidR="000856A6" w:rsidRPr="003661E3">
        <w:rPr>
          <w:rFonts w:ascii="GHEA Grapalat" w:hAnsi="GHEA Grapalat"/>
          <w:sz w:val="24"/>
          <w:szCs w:val="24"/>
          <w:lang w:val="hy-AM"/>
        </w:rPr>
        <w:t xml:space="preserve"> փոփոխություններ</w:t>
      </w:r>
      <w:r w:rsidR="006B2F4D" w:rsidRPr="003661E3">
        <w:rPr>
          <w:rFonts w:ascii="GHEA Grapalat" w:hAnsi="GHEA Grapalat"/>
          <w:sz w:val="24"/>
          <w:szCs w:val="24"/>
          <w:lang w:val="hy-AM"/>
        </w:rPr>
        <w:t xml:space="preserve"> և լրացումներ</w:t>
      </w:r>
      <w:r w:rsidR="00F72112" w:rsidRPr="003661E3">
        <w:rPr>
          <w:rFonts w:ascii="GHEA Grapalat" w:hAnsi="GHEA Grapalat"/>
          <w:sz w:val="24"/>
          <w:szCs w:val="24"/>
          <w:lang w:val="pt-BR"/>
        </w:rPr>
        <w:t>` համաձայն N</w:t>
      </w:r>
      <w:r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1</w:t>
      </w:r>
      <w:r w:rsidR="006645C0" w:rsidRPr="003661E3">
        <w:rPr>
          <w:rFonts w:ascii="GHEA Grapalat" w:hAnsi="GHEA Grapalat"/>
          <w:sz w:val="24"/>
          <w:szCs w:val="24"/>
          <w:lang w:val="pt-BR"/>
        </w:rPr>
        <w:t>, 2</w:t>
      </w:r>
      <w:r w:rsidR="000856A6" w:rsidRPr="003661E3">
        <w:rPr>
          <w:rFonts w:ascii="GHEA Grapalat" w:hAnsi="GHEA Grapalat"/>
          <w:sz w:val="24"/>
          <w:szCs w:val="24"/>
          <w:lang w:val="hy-AM"/>
        </w:rPr>
        <w:t>,</w:t>
      </w:r>
      <w:r w:rsidR="00564936" w:rsidRPr="003661E3">
        <w:rPr>
          <w:rFonts w:ascii="GHEA Grapalat" w:hAnsi="GHEA Grapalat"/>
          <w:sz w:val="24"/>
          <w:szCs w:val="24"/>
          <w:lang w:val="pt-BR"/>
        </w:rPr>
        <w:t xml:space="preserve"> </w:t>
      </w:r>
      <w:r w:rsidR="00C377D0" w:rsidRPr="003661E3">
        <w:rPr>
          <w:rFonts w:ascii="GHEA Grapalat" w:hAnsi="GHEA Grapalat"/>
          <w:sz w:val="24"/>
          <w:szCs w:val="24"/>
          <w:lang w:val="hy-AM"/>
        </w:rPr>
        <w:t>3</w:t>
      </w:r>
      <w:r w:rsidR="003C6CAE" w:rsidRPr="003661E3">
        <w:rPr>
          <w:rFonts w:ascii="GHEA Grapalat" w:hAnsi="GHEA Grapalat"/>
          <w:sz w:val="24"/>
          <w:szCs w:val="24"/>
          <w:lang w:val="hy-AM"/>
        </w:rPr>
        <w:t>,</w:t>
      </w:r>
      <w:r w:rsidR="00844F16" w:rsidRPr="003661E3">
        <w:rPr>
          <w:rFonts w:ascii="GHEA Grapalat" w:hAnsi="GHEA Grapalat"/>
          <w:sz w:val="24"/>
          <w:szCs w:val="24"/>
          <w:lang w:val="hy-AM"/>
        </w:rPr>
        <w:t xml:space="preserve"> 4</w:t>
      </w:r>
      <w:r w:rsidR="003C6CAE" w:rsidRPr="003661E3">
        <w:rPr>
          <w:rFonts w:ascii="GHEA Grapalat" w:hAnsi="GHEA Grapalat"/>
          <w:sz w:val="24"/>
          <w:szCs w:val="24"/>
          <w:lang w:val="hy-AM"/>
        </w:rPr>
        <w:t xml:space="preserve"> </w:t>
      </w:r>
      <w:r w:rsidR="00A05BD1" w:rsidRPr="003661E3">
        <w:rPr>
          <w:rFonts w:ascii="GHEA Grapalat" w:hAnsi="GHEA Grapalat"/>
          <w:sz w:val="24"/>
          <w:szCs w:val="24"/>
          <w:lang w:val="hy-AM"/>
        </w:rPr>
        <w:t xml:space="preserve">և </w:t>
      </w:r>
      <w:r w:rsidR="0011306C">
        <w:rPr>
          <w:rFonts w:ascii="GHEA Grapalat" w:hAnsi="GHEA Grapalat"/>
          <w:sz w:val="24"/>
          <w:szCs w:val="24"/>
          <w:lang w:val="hy-AM"/>
        </w:rPr>
        <w:t>5</w:t>
      </w:r>
      <w:r w:rsidR="000856A6" w:rsidRPr="003661E3">
        <w:rPr>
          <w:rFonts w:ascii="GHEA Grapalat" w:hAnsi="GHEA Grapalat"/>
          <w:color w:val="FF0000"/>
          <w:sz w:val="24"/>
          <w:szCs w:val="24"/>
          <w:lang w:val="hy-AM"/>
        </w:rPr>
        <w:t xml:space="preserve">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ի:</w:t>
      </w:r>
    </w:p>
    <w:p w:rsidR="005F26D4" w:rsidRDefault="005F26D4" w:rsidP="005F26D4">
      <w:pPr>
        <w:pStyle w:val="ListParagraph"/>
        <w:numPr>
          <w:ilvl w:val="0"/>
          <w:numId w:val="9"/>
        </w:numPr>
        <w:spacing w:line="360" w:lineRule="auto"/>
        <w:ind w:left="0" w:firstLine="720"/>
        <w:jc w:val="both"/>
        <w:rPr>
          <w:rFonts w:ascii="GHEA Grapalat" w:hAnsi="GHEA Grapalat"/>
          <w:sz w:val="24"/>
          <w:szCs w:val="24"/>
          <w:lang w:val="pt-BR"/>
        </w:rPr>
      </w:pPr>
      <w:r w:rsidRPr="005F26D4">
        <w:rPr>
          <w:rFonts w:ascii="GHEA Grapalat" w:hAnsi="GHEA Grapalat"/>
          <w:sz w:val="24"/>
          <w:szCs w:val="24"/>
          <w:lang w:val="pt-BR"/>
        </w:rPr>
        <w:t xml:space="preserve">Հայաստանի Հանրապետության 2021 թվականի պետական բյուջեով նախատեսված ՀՀ կառավարության պահուստային ֆոնդից ՀՀ կրթության, գիտության, մշակույթի և սպորտի նախարարությանը </w:t>
      </w:r>
      <w:r w:rsidRPr="003D5E73">
        <w:rPr>
          <w:rFonts w:ascii="GHEA Grapalat" w:hAnsi="GHEA Grapalat"/>
          <w:sz w:val="24"/>
          <w:szCs w:val="24"/>
          <w:lang w:val="pt-BR"/>
        </w:rPr>
        <w:t xml:space="preserve">հատկացնել </w:t>
      </w:r>
      <w:r w:rsidR="003D5E73" w:rsidRPr="003D5E73">
        <w:rPr>
          <w:rFonts w:ascii="GHEA Grapalat" w:hAnsi="GHEA Grapalat"/>
          <w:sz w:val="24"/>
          <w:szCs w:val="24"/>
          <w:lang w:val="pt-BR"/>
        </w:rPr>
        <w:t>207</w:t>
      </w:r>
      <w:r w:rsidR="00050586" w:rsidRPr="003D5E73">
        <w:rPr>
          <w:rFonts w:ascii="GHEA Grapalat" w:hAnsi="GHEA Grapalat"/>
          <w:sz w:val="24"/>
          <w:szCs w:val="24"/>
          <w:lang w:val="pt-BR"/>
        </w:rPr>
        <w:t>,</w:t>
      </w:r>
      <w:r w:rsidR="003D5E73" w:rsidRPr="003D5E73">
        <w:rPr>
          <w:rFonts w:ascii="GHEA Grapalat" w:hAnsi="GHEA Grapalat"/>
          <w:sz w:val="24"/>
          <w:szCs w:val="24"/>
          <w:lang w:val="pt-BR"/>
        </w:rPr>
        <w:t>308</w:t>
      </w:r>
      <w:r w:rsidR="00050586" w:rsidRPr="003D5E73">
        <w:rPr>
          <w:rFonts w:ascii="GHEA Grapalat" w:hAnsi="GHEA Grapalat"/>
          <w:sz w:val="24"/>
          <w:szCs w:val="24"/>
          <w:lang w:val="pt-BR"/>
        </w:rPr>
        <w:t>.</w:t>
      </w:r>
      <w:r w:rsidR="003D5E73" w:rsidRPr="003D5E73">
        <w:rPr>
          <w:rFonts w:ascii="GHEA Grapalat" w:hAnsi="GHEA Grapalat"/>
          <w:sz w:val="24"/>
          <w:szCs w:val="24"/>
          <w:lang w:val="pt-BR"/>
        </w:rPr>
        <w:t>9</w:t>
      </w:r>
      <w:r w:rsidRPr="003D5E73">
        <w:rPr>
          <w:rFonts w:ascii="GHEA Grapalat" w:hAnsi="GHEA Grapalat"/>
          <w:sz w:val="24"/>
          <w:szCs w:val="24"/>
          <w:lang w:val="pt-BR"/>
        </w:rPr>
        <w:t xml:space="preserve"> հազար</w:t>
      </w:r>
      <w:r w:rsidRPr="005F26D4">
        <w:rPr>
          <w:rFonts w:ascii="GHEA Grapalat" w:hAnsi="GHEA Grapalat"/>
          <w:sz w:val="24"/>
          <w:szCs w:val="24"/>
          <w:lang w:val="pt-BR"/>
        </w:rPr>
        <w:t xml:space="preserve"> դրամ` համաձայն հավելված N </w:t>
      </w:r>
      <w:r w:rsidR="00050586">
        <w:rPr>
          <w:rFonts w:ascii="GHEA Grapalat" w:hAnsi="GHEA Grapalat"/>
          <w:sz w:val="24"/>
          <w:szCs w:val="24"/>
          <w:lang w:val="pt-BR"/>
        </w:rPr>
        <w:t>6</w:t>
      </w:r>
      <w:r w:rsidRPr="005F26D4">
        <w:rPr>
          <w:rFonts w:ascii="GHEA Grapalat" w:hAnsi="GHEA Grapalat"/>
          <w:sz w:val="24"/>
          <w:szCs w:val="24"/>
          <w:lang w:val="pt-BR"/>
        </w:rPr>
        <w:t>-ի:</w:t>
      </w:r>
    </w:p>
    <w:p w:rsidR="00820EC3" w:rsidRPr="003661E3" w:rsidRDefault="006F317E" w:rsidP="003661E3">
      <w:pPr>
        <w:pStyle w:val="ListParagraph"/>
        <w:numPr>
          <w:ilvl w:val="0"/>
          <w:numId w:val="9"/>
        </w:numPr>
        <w:spacing w:line="360" w:lineRule="auto"/>
        <w:ind w:left="0" w:firstLine="720"/>
        <w:jc w:val="both"/>
        <w:rPr>
          <w:rFonts w:ascii="GHEA Grapalat" w:hAnsi="GHEA Grapalat"/>
          <w:sz w:val="24"/>
          <w:szCs w:val="24"/>
          <w:lang w:val="pt-BR"/>
        </w:rPr>
      </w:pPr>
      <w:r w:rsidRPr="003661E3">
        <w:rPr>
          <w:rFonts w:ascii="GHEA Grapalat" w:hAnsi="GHEA Grapalat"/>
          <w:sz w:val="24"/>
          <w:szCs w:val="24"/>
          <w:lang w:val="hy-AM"/>
        </w:rPr>
        <w:t>Ս</w:t>
      </w:r>
      <w:r w:rsidR="00820EC3" w:rsidRPr="003661E3">
        <w:rPr>
          <w:rFonts w:ascii="GHEA Grapalat" w:hAnsi="GHEA Grapalat"/>
          <w:sz w:val="24"/>
          <w:szCs w:val="24"/>
          <w:lang w:val="pt-BR"/>
        </w:rPr>
        <w:t xml:space="preserve">ույն որոշումն ուժի մեջ է մտնում </w:t>
      </w:r>
      <w:r w:rsidR="00A7694C">
        <w:rPr>
          <w:rFonts w:ascii="GHEA Grapalat" w:hAnsi="GHEA Grapalat"/>
          <w:sz w:val="24"/>
          <w:szCs w:val="24"/>
          <w:lang w:val="hy-AM"/>
        </w:rPr>
        <w:t xml:space="preserve">պաշտոնական </w:t>
      </w:r>
      <w:bookmarkStart w:id="0" w:name="_GoBack"/>
      <w:bookmarkEnd w:id="0"/>
      <w:r w:rsidR="00F97CC3" w:rsidRPr="003661E3">
        <w:rPr>
          <w:rFonts w:ascii="GHEA Grapalat" w:hAnsi="GHEA Grapalat"/>
          <w:sz w:val="24"/>
          <w:szCs w:val="24"/>
          <w:lang w:val="hy-AM"/>
        </w:rPr>
        <w:t>հրապարակ</w:t>
      </w:r>
      <w:r w:rsidR="00446C6A" w:rsidRPr="003661E3">
        <w:rPr>
          <w:rFonts w:ascii="GHEA Grapalat" w:hAnsi="GHEA Grapalat"/>
          <w:sz w:val="24"/>
          <w:szCs w:val="24"/>
          <w:lang w:val="hy-AM"/>
        </w:rPr>
        <w:t>մ</w:t>
      </w:r>
      <w:r w:rsidR="00F97CC3" w:rsidRPr="003661E3">
        <w:rPr>
          <w:rFonts w:ascii="GHEA Grapalat" w:hAnsi="GHEA Grapalat"/>
          <w:sz w:val="24"/>
          <w:szCs w:val="24"/>
          <w:lang w:val="hy-AM"/>
        </w:rPr>
        <w:t>անը հաջորդող օրվան</w:t>
      </w:r>
      <w:r w:rsidR="00446C6A" w:rsidRPr="003661E3">
        <w:rPr>
          <w:rFonts w:ascii="GHEA Grapalat" w:hAnsi="GHEA Grapalat"/>
          <w:sz w:val="24"/>
          <w:szCs w:val="24"/>
          <w:lang w:val="hy-AM"/>
        </w:rPr>
        <w:t>ից</w:t>
      </w:r>
      <w:r w:rsidR="00820EC3" w:rsidRPr="003661E3">
        <w:rPr>
          <w:rFonts w:ascii="GHEA Grapalat" w:hAnsi="GHEA Grapalat"/>
          <w:sz w:val="24"/>
          <w:szCs w:val="24"/>
          <w:lang w:val="pt-BR"/>
        </w:rPr>
        <w:t xml:space="preserve">: </w:t>
      </w:r>
    </w:p>
    <w:p w:rsidR="00EC1C19" w:rsidRPr="003661E3" w:rsidRDefault="00EC1C19" w:rsidP="003661E3">
      <w:pPr>
        <w:spacing w:line="360" w:lineRule="auto"/>
        <w:jc w:val="center"/>
        <w:rPr>
          <w:rFonts w:ascii="GHEA Grapalat" w:hAnsi="GHEA Grapalat"/>
          <w:lang w:val="hy-AM"/>
        </w:rPr>
      </w:pPr>
    </w:p>
    <w:p w:rsidR="00BC70A9" w:rsidRPr="003661E3" w:rsidRDefault="00BC70A9" w:rsidP="003661E3">
      <w:pPr>
        <w:spacing w:line="360" w:lineRule="auto"/>
        <w:rPr>
          <w:rFonts w:ascii="GHEA Grapalat" w:hAnsi="GHEA Grapalat"/>
          <w:lang w:val="hy-AM"/>
        </w:rPr>
      </w:pPr>
    </w:p>
    <w:p w:rsidR="00EC1C19" w:rsidRPr="003661E3" w:rsidRDefault="00EC1C19" w:rsidP="003661E3">
      <w:pPr>
        <w:spacing w:line="360" w:lineRule="auto"/>
        <w:jc w:val="center"/>
        <w:rPr>
          <w:rFonts w:ascii="GHEA Grapalat" w:hAnsi="GHEA Grapalat"/>
          <w:lang w:val="pt-BR"/>
        </w:rPr>
      </w:pPr>
    </w:p>
    <w:p w:rsidR="00AA28A2" w:rsidRPr="003661E3" w:rsidRDefault="00EC1C19" w:rsidP="003661E3">
      <w:pPr>
        <w:tabs>
          <w:tab w:val="left" w:pos="856"/>
        </w:tabs>
        <w:spacing w:line="360" w:lineRule="auto"/>
        <w:rPr>
          <w:rFonts w:ascii="GHEA Grapalat" w:hAnsi="GHEA Grapalat"/>
          <w:lang w:val="hy-AM"/>
        </w:rPr>
      </w:pPr>
      <w:r w:rsidRPr="003661E3">
        <w:rPr>
          <w:rFonts w:ascii="GHEA Grapalat" w:hAnsi="GHEA Grapalat"/>
          <w:lang w:val="pt-BR"/>
        </w:rPr>
        <w:tab/>
      </w:r>
      <w:r w:rsidR="00AA28A2" w:rsidRPr="003661E3">
        <w:rPr>
          <w:rFonts w:ascii="GHEA Grapalat" w:hAnsi="GHEA Grapalat"/>
          <w:lang w:val="hy-AM"/>
        </w:rPr>
        <w:t>ՀԱՅԱՍՏԱՆԻ ՀԱՆՐԱՊԵՏՈՒԹՅԱՆ</w:t>
      </w:r>
    </w:p>
    <w:p w:rsidR="000A4718" w:rsidRPr="00F00D3F" w:rsidRDefault="00AA28A2" w:rsidP="00F00D3F">
      <w:pPr>
        <w:tabs>
          <w:tab w:val="left" w:pos="856"/>
        </w:tabs>
        <w:spacing w:line="360" w:lineRule="auto"/>
        <w:rPr>
          <w:rFonts w:ascii="GHEA Grapalat" w:hAnsi="GHEA Grapalat"/>
          <w:lang w:val="hy-AM"/>
        </w:rPr>
        <w:sectPr w:rsidR="000A4718" w:rsidRPr="00F00D3F" w:rsidSect="00220971">
          <w:pgSz w:w="11909" w:h="16834" w:code="9"/>
          <w:pgMar w:top="426" w:right="1277" w:bottom="0" w:left="1152" w:header="720" w:footer="720" w:gutter="0"/>
          <w:cols w:space="720"/>
          <w:docGrid w:linePitch="360"/>
        </w:sectPr>
      </w:pPr>
      <w:r w:rsidRPr="003661E3">
        <w:rPr>
          <w:rFonts w:ascii="GHEA Grapalat" w:hAnsi="GHEA Grapalat"/>
          <w:lang w:val="hy-AM"/>
        </w:rPr>
        <w:tab/>
        <w:t xml:space="preserve">  ՎԱՐՉԱՊԵՏ</w:t>
      </w:r>
      <w:r w:rsidR="00493B82" w:rsidRPr="003661E3">
        <w:rPr>
          <w:rFonts w:ascii="GHEA Grapalat" w:hAnsi="GHEA Grapalat"/>
          <w:lang w:val="hy-AM"/>
        </w:rPr>
        <w:t xml:space="preserve">                                </w:t>
      </w:r>
      <w:r w:rsidRPr="003661E3">
        <w:rPr>
          <w:rFonts w:ascii="GHEA Grapalat" w:hAnsi="GHEA Grapalat"/>
          <w:lang w:val="hy-AM"/>
        </w:rPr>
        <w:t xml:space="preserve">                </w:t>
      </w:r>
      <w:r w:rsidR="00BA76C5" w:rsidRPr="003661E3">
        <w:rPr>
          <w:rFonts w:ascii="GHEA Grapalat" w:hAnsi="GHEA Grapalat"/>
          <w:lang w:val="hy-AM"/>
        </w:rPr>
        <w:t xml:space="preserve"> </w:t>
      </w:r>
      <w:r w:rsidRPr="003661E3">
        <w:rPr>
          <w:rFonts w:ascii="GHEA Grapalat" w:hAnsi="GHEA Grapalat"/>
          <w:lang w:val="hy-AM"/>
        </w:rPr>
        <w:t xml:space="preserve">         </w:t>
      </w:r>
      <w:r w:rsidR="00EC1C19" w:rsidRPr="003661E3">
        <w:rPr>
          <w:rFonts w:ascii="GHEA Grapalat" w:hAnsi="GHEA Grapalat"/>
          <w:lang w:val="hy-AM"/>
        </w:rPr>
        <w:t>ՆԻԿՈԼ ՓԱՇԻՆՅԱՆ</w:t>
      </w:r>
    </w:p>
    <w:p w:rsidR="00555992" w:rsidRPr="003661E3" w:rsidRDefault="00555992" w:rsidP="003661E3">
      <w:pPr>
        <w:pStyle w:val="1"/>
        <w:spacing w:line="360" w:lineRule="auto"/>
        <w:rPr>
          <w:rFonts w:ascii="GHEA Grapalat" w:hAnsi="GHEA Grapalat" w:cs="Sylfaen"/>
          <w:b/>
          <w:sz w:val="24"/>
          <w:szCs w:val="24"/>
          <w:lang w:val="hy-AM"/>
        </w:rPr>
      </w:pPr>
    </w:p>
    <w:sectPr w:rsidR="00555992" w:rsidRPr="003661E3" w:rsidSect="00782A37">
      <w:pgSz w:w="16834" w:h="11909" w:orient="landscape" w:code="9"/>
      <w:pgMar w:top="41" w:right="576"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EC" w:rsidRDefault="00AC58EC" w:rsidP="00657515">
      <w:r>
        <w:separator/>
      </w:r>
    </w:p>
  </w:endnote>
  <w:endnote w:type="continuationSeparator" w:id="0">
    <w:p w:rsidR="00AC58EC" w:rsidRDefault="00AC58EC"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EC" w:rsidRDefault="00AC58EC" w:rsidP="00657515">
      <w:r>
        <w:separator/>
      </w:r>
    </w:p>
  </w:footnote>
  <w:footnote w:type="continuationSeparator" w:id="0">
    <w:p w:rsidR="00AC58EC" w:rsidRDefault="00AC58EC"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1FE4"/>
    <w:rsid w:val="0004246A"/>
    <w:rsid w:val="000438BD"/>
    <w:rsid w:val="00045BCA"/>
    <w:rsid w:val="000474FB"/>
    <w:rsid w:val="00047785"/>
    <w:rsid w:val="00050586"/>
    <w:rsid w:val="00050AC5"/>
    <w:rsid w:val="000510C1"/>
    <w:rsid w:val="000512BA"/>
    <w:rsid w:val="00052213"/>
    <w:rsid w:val="00052382"/>
    <w:rsid w:val="000529E1"/>
    <w:rsid w:val="00057C93"/>
    <w:rsid w:val="00060883"/>
    <w:rsid w:val="00061D9B"/>
    <w:rsid w:val="00061F52"/>
    <w:rsid w:val="000622BD"/>
    <w:rsid w:val="00065C0E"/>
    <w:rsid w:val="0006750F"/>
    <w:rsid w:val="00071AD8"/>
    <w:rsid w:val="00072650"/>
    <w:rsid w:val="00074552"/>
    <w:rsid w:val="000746DC"/>
    <w:rsid w:val="000758E0"/>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647C"/>
    <w:rsid w:val="000B754E"/>
    <w:rsid w:val="000C023C"/>
    <w:rsid w:val="000C2304"/>
    <w:rsid w:val="000C32A1"/>
    <w:rsid w:val="000C5D5C"/>
    <w:rsid w:val="000C6D0F"/>
    <w:rsid w:val="000D057E"/>
    <w:rsid w:val="000D1C78"/>
    <w:rsid w:val="000D6862"/>
    <w:rsid w:val="000D77B1"/>
    <w:rsid w:val="000E3FAE"/>
    <w:rsid w:val="000E6F37"/>
    <w:rsid w:val="000F0154"/>
    <w:rsid w:val="000F11EE"/>
    <w:rsid w:val="000F1D7A"/>
    <w:rsid w:val="000F37EF"/>
    <w:rsid w:val="001035F3"/>
    <w:rsid w:val="0010564C"/>
    <w:rsid w:val="00111F14"/>
    <w:rsid w:val="0011306C"/>
    <w:rsid w:val="00116690"/>
    <w:rsid w:val="00116CDB"/>
    <w:rsid w:val="00124FFD"/>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782D"/>
    <w:rsid w:val="001630B1"/>
    <w:rsid w:val="00164A58"/>
    <w:rsid w:val="00165098"/>
    <w:rsid w:val="0016764E"/>
    <w:rsid w:val="00172D30"/>
    <w:rsid w:val="00174382"/>
    <w:rsid w:val="00174CEA"/>
    <w:rsid w:val="0018203B"/>
    <w:rsid w:val="00184DD1"/>
    <w:rsid w:val="001911C1"/>
    <w:rsid w:val="00191A7D"/>
    <w:rsid w:val="00197330"/>
    <w:rsid w:val="001A0537"/>
    <w:rsid w:val="001A138A"/>
    <w:rsid w:val="001A6BF2"/>
    <w:rsid w:val="001A77FA"/>
    <w:rsid w:val="001B0627"/>
    <w:rsid w:val="001B37E6"/>
    <w:rsid w:val="001B4B5E"/>
    <w:rsid w:val="001B72FE"/>
    <w:rsid w:val="001C2FE4"/>
    <w:rsid w:val="001C7BFC"/>
    <w:rsid w:val="001D5131"/>
    <w:rsid w:val="001E03A2"/>
    <w:rsid w:val="001E03BD"/>
    <w:rsid w:val="001E2947"/>
    <w:rsid w:val="001E337B"/>
    <w:rsid w:val="001E512A"/>
    <w:rsid w:val="001E66AC"/>
    <w:rsid w:val="001E7EF1"/>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AE4"/>
    <w:rsid w:val="00242695"/>
    <w:rsid w:val="00242709"/>
    <w:rsid w:val="00242EBE"/>
    <w:rsid w:val="002479A5"/>
    <w:rsid w:val="00250605"/>
    <w:rsid w:val="0025350F"/>
    <w:rsid w:val="002572D1"/>
    <w:rsid w:val="00261F1D"/>
    <w:rsid w:val="00262B6D"/>
    <w:rsid w:val="00266795"/>
    <w:rsid w:val="00266E2C"/>
    <w:rsid w:val="00272EBD"/>
    <w:rsid w:val="00274009"/>
    <w:rsid w:val="00274B03"/>
    <w:rsid w:val="00276769"/>
    <w:rsid w:val="00276E53"/>
    <w:rsid w:val="00277D69"/>
    <w:rsid w:val="002807B7"/>
    <w:rsid w:val="00281CD9"/>
    <w:rsid w:val="002849A2"/>
    <w:rsid w:val="00284DD3"/>
    <w:rsid w:val="00285661"/>
    <w:rsid w:val="002877CF"/>
    <w:rsid w:val="00290CC1"/>
    <w:rsid w:val="002926B3"/>
    <w:rsid w:val="002A0CC9"/>
    <w:rsid w:val="002A0E95"/>
    <w:rsid w:val="002A22A0"/>
    <w:rsid w:val="002A26F4"/>
    <w:rsid w:val="002A4A80"/>
    <w:rsid w:val="002A6DA2"/>
    <w:rsid w:val="002A727B"/>
    <w:rsid w:val="002B10D8"/>
    <w:rsid w:val="002B4225"/>
    <w:rsid w:val="002B4A8B"/>
    <w:rsid w:val="002B6BF6"/>
    <w:rsid w:val="002B71F8"/>
    <w:rsid w:val="002B74ED"/>
    <w:rsid w:val="002B7A9F"/>
    <w:rsid w:val="002C21A7"/>
    <w:rsid w:val="002C39C2"/>
    <w:rsid w:val="002C3FD3"/>
    <w:rsid w:val="002C4642"/>
    <w:rsid w:val="002C606A"/>
    <w:rsid w:val="002C6AC9"/>
    <w:rsid w:val="002C761A"/>
    <w:rsid w:val="002D0263"/>
    <w:rsid w:val="002D1DBE"/>
    <w:rsid w:val="002D2837"/>
    <w:rsid w:val="002D45F4"/>
    <w:rsid w:val="002D4F79"/>
    <w:rsid w:val="002E178A"/>
    <w:rsid w:val="002E4DDF"/>
    <w:rsid w:val="002E78CA"/>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31E7"/>
    <w:rsid w:val="00323237"/>
    <w:rsid w:val="00323C07"/>
    <w:rsid w:val="0032695E"/>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4952"/>
    <w:rsid w:val="00360A73"/>
    <w:rsid w:val="00360C84"/>
    <w:rsid w:val="003639C7"/>
    <w:rsid w:val="003656AB"/>
    <w:rsid w:val="0036579D"/>
    <w:rsid w:val="003661E3"/>
    <w:rsid w:val="00366EA8"/>
    <w:rsid w:val="00367473"/>
    <w:rsid w:val="00367510"/>
    <w:rsid w:val="00371521"/>
    <w:rsid w:val="00372833"/>
    <w:rsid w:val="003738DD"/>
    <w:rsid w:val="003762CC"/>
    <w:rsid w:val="00380BFA"/>
    <w:rsid w:val="00382430"/>
    <w:rsid w:val="00382A45"/>
    <w:rsid w:val="00386491"/>
    <w:rsid w:val="0038740D"/>
    <w:rsid w:val="00387AA2"/>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9CF"/>
    <w:rsid w:val="003B3FFE"/>
    <w:rsid w:val="003B72E6"/>
    <w:rsid w:val="003C37A5"/>
    <w:rsid w:val="003C5767"/>
    <w:rsid w:val="003C6CAE"/>
    <w:rsid w:val="003C6E83"/>
    <w:rsid w:val="003D0228"/>
    <w:rsid w:val="003D2234"/>
    <w:rsid w:val="003D262E"/>
    <w:rsid w:val="003D3B53"/>
    <w:rsid w:val="003D415B"/>
    <w:rsid w:val="003D5E73"/>
    <w:rsid w:val="003D737F"/>
    <w:rsid w:val="003E087F"/>
    <w:rsid w:val="003E1537"/>
    <w:rsid w:val="003E4222"/>
    <w:rsid w:val="003E4CED"/>
    <w:rsid w:val="003E566C"/>
    <w:rsid w:val="003E6174"/>
    <w:rsid w:val="003F1C2F"/>
    <w:rsid w:val="003F1D07"/>
    <w:rsid w:val="003F2386"/>
    <w:rsid w:val="003F43F1"/>
    <w:rsid w:val="003F47A6"/>
    <w:rsid w:val="003F4E5F"/>
    <w:rsid w:val="003F5F81"/>
    <w:rsid w:val="003F67D2"/>
    <w:rsid w:val="00400DD3"/>
    <w:rsid w:val="00402C16"/>
    <w:rsid w:val="0040454B"/>
    <w:rsid w:val="00405E53"/>
    <w:rsid w:val="00405F54"/>
    <w:rsid w:val="00406406"/>
    <w:rsid w:val="00406D5D"/>
    <w:rsid w:val="00410D73"/>
    <w:rsid w:val="00416070"/>
    <w:rsid w:val="00417975"/>
    <w:rsid w:val="00417DCE"/>
    <w:rsid w:val="00420858"/>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69A1"/>
    <w:rsid w:val="0045793D"/>
    <w:rsid w:val="004650A2"/>
    <w:rsid w:val="004650DB"/>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A0D85"/>
    <w:rsid w:val="004A22C9"/>
    <w:rsid w:val="004A3CF1"/>
    <w:rsid w:val="004A3E3A"/>
    <w:rsid w:val="004A4D5B"/>
    <w:rsid w:val="004A5F04"/>
    <w:rsid w:val="004B0B9B"/>
    <w:rsid w:val="004B24E4"/>
    <w:rsid w:val="004B48A1"/>
    <w:rsid w:val="004B4F99"/>
    <w:rsid w:val="004B7232"/>
    <w:rsid w:val="004C5F18"/>
    <w:rsid w:val="004C68E3"/>
    <w:rsid w:val="004D0A97"/>
    <w:rsid w:val="004D0E64"/>
    <w:rsid w:val="004D1D65"/>
    <w:rsid w:val="004D532E"/>
    <w:rsid w:val="004D630A"/>
    <w:rsid w:val="004E1987"/>
    <w:rsid w:val="004E3962"/>
    <w:rsid w:val="004E51A7"/>
    <w:rsid w:val="004E54C4"/>
    <w:rsid w:val="004E7464"/>
    <w:rsid w:val="004F0B2E"/>
    <w:rsid w:val="004F1225"/>
    <w:rsid w:val="004F180E"/>
    <w:rsid w:val="004F2E74"/>
    <w:rsid w:val="004F6381"/>
    <w:rsid w:val="0050022F"/>
    <w:rsid w:val="00500AAE"/>
    <w:rsid w:val="00502185"/>
    <w:rsid w:val="00502277"/>
    <w:rsid w:val="00502EC9"/>
    <w:rsid w:val="005042C3"/>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7E14"/>
    <w:rsid w:val="0056180E"/>
    <w:rsid w:val="00561F80"/>
    <w:rsid w:val="00564936"/>
    <w:rsid w:val="00566494"/>
    <w:rsid w:val="00570A55"/>
    <w:rsid w:val="0057204A"/>
    <w:rsid w:val="00575ACF"/>
    <w:rsid w:val="00577E10"/>
    <w:rsid w:val="00581CC1"/>
    <w:rsid w:val="00583F2B"/>
    <w:rsid w:val="00586171"/>
    <w:rsid w:val="00590F98"/>
    <w:rsid w:val="0059335B"/>
    <w:rsid w:val="00593CE5"/>
    <w:rsid w:val="00594CD5"/>
    <w:rsid w:val="0059788B"/>
    <w:rsid w:val="005A0917"/>
    <w:rsid w:val="005A0F4B"/>
    <w:rsid w:val="005A69E5"/>
    <w:rsid w:val="005A7361"/>
    <w:rsid w:val="005B10B9"/>
    <w:rsid w:val="005B175F"/>
    <w:rsid w:val="005B2C2C"/>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26D4"/>
    <w:rsid w:val="005F2B99"/>
    <w:rsid w:val="005F36FE"/>
    <w:rsid w:val="005F4A6B"/>
    <w:rsid w:val="005F59CF"/>
    <w:rsid w:val="005F6C3F"/>
    <w:rsid w:val="005F7688"/>
    <w:rsid w:val="00602EFA"/>
    <w:rsid w:val="0060304F"/>
    <w:rsid w:val="006057E8"/>
    <w:rsid w:val="00605D3C"/>
    <w:rsid w:val="00606B0A"/>
    <w:rsid w:val="00606D3D"/>
    <w:rsid w:val="00615D90"/>
    <w:rsid w:val="006163D0"/>
    <w:rsid w:val="00616753"/>
    <w:rsid w:val="006220A1"/>
    <w:rsid w:val="00622343"/>
    <w:rsid w:val="0062322A"/>
    <w:rsid w:val="00624186"/>
    <w:rsid w:val="0062525B"/>
    <w:rsid w:val="00625957"/>
    <w:rsid w:val="006269E6"/>
    <w:rsid w:val="006308EC"/>
    <w:rsid w:val="00631644"/>
    <w:rsid w:val="006333E6"/>
    <w:rsid w:val="00633856"/>
    <w:rsid w:val="00637442"/>
    <w:rsid w:val="006412EA"/>
    <w:rsid w:val="0064356B"/>
    <w:rsid w:val="00647573"/>
    <w:rsid w:val="00650429"/>
    <w:rsid w:val="00650696"/>
    <w:rsid w:val="00650BD7"/>
    <w:rsid w:val="006568C9"/>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9132C"/>
    <w:rsid w:val="00696347"/>
    <w:rsid w:val="00696D5F"/>
    <w:rsid w:val="006A20E2"/>
    <w:rsid w:val="006A5EB3"/>
    <w:rsid w:val="006B0DFA"/>
    <w:rsid w:val="006B1723"/>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1BC8"/>
    <w:rsid w:val="00723FFF"/>
    <w:rsid w:val="0072436E"/>
    <w:rsid w:val="0072479C"/>
    <w:rsid w:val="00726688"/>
    <w:rsid w:val="007321AF"/>
    <w:rsid w:val="00732985"/>
    <w:rsid w:val="0073636F"/>
    <w:rsid w:val="00743073"/>
    <w:rsid w:val="0074360C"/>
    <w:rsid w:val="007449DC"/>
    <w:rsid w:val="007503ED"/>
    <w:rsid w:val="00752A39"/>
    <w:rsid w:val="00752FD0"/>
    <w:rsid w:val="0075314C"/>
    <w:rsid w:val="00753548"/>
    <w:rsid w:val="00755370"/>
    <w:rsid w:val="00756046"/>
    <w:rsid w:val="0075763A"/>
    <w:rsid w:val="007576AD"/>
    <w:rsid w:val="00760653"/>
    <w:rsid w:val="007613A7"/>
    <w:rsid w:val="00761AA4"/>
    <w:rsid w:val="00762D63"/>
    <w:rsid w:val="007657DD"/>
    <w:rsid w:val="00766AAA"/>
    <w:rsid w:val="00770B3E"/>
    <w:rsid w:val="00773079"/>
    <w:rsid w:val="00775364"/>
    <w:rsid w:val="0077717A"/>
    <w:rsid w:val="007778C0"/>
    <w:rsid w:val="00780819"/>
    <w:rsid w:val="00780B6A"/>
    <w:rsid w:val="0078164B"/>
    <w:rsid w:val="00781E7E"/>
    <w:rsid w:val="00782A37"/>
    <w:rsid w:val="00784DA2"/>
    <w:rsid w:val="00786043"/>
    <w:rsid w:val="007867A1"/>
    <w:rsid w:val="0078697E"/>
    <w:rsid w:val="00790935"/>
    <w:rsid w:val="00790E72"/>
    <w:rsid w:val="00793B7A"/>
    <w:rsid w:val="00794F83"/>
    <w:rsid w:val="00795DC5"/>
    <w:rsid w:val="00795FE8"/>
    <w:rsid w:val="007961CE"/>
    <w:rsid w:val="00796233"/>
    <w:rsid w:val="007A020A"/>
    <w:rsid w:val="007A0CAB"/>
    <w:rsid w:val="007A1C01"/>
    <w:rsid w:val="007A1FD4"/>
    <w:rsid w:val="007A7014"/>
    <w:rsid w:val="007B32DF"/>
    <w:rsid w:val="007B783B"/>
    <w:rsid w:val="007C0132"/>
    <w:rsid w:val="007C60D4"/>
    <w:rsid w:val="007D1D92"/>
    <w:rsid w:val="007D2438"/>
    <w:rsid w:val="007D374E"/>
    <w:rsid w:val="007D4D82"/>
    <w:rsid w:val="007D5FA2"/>
    <w:rsid w:val="007D69E3"/>
    <w:rsid w:val="007D763D"/>
    <w:rsid w:val="007E2849"/>
    <w:rsid w:val="007E2FD3"/>
    <w:rsid w:val="007E5E39"/>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16DB8"/>
    <w:rsid w:val="00820EC3"/>
    <w:rsid w:val="00824356"/>
    <w:rsid w:val="008259B4"/>
    <w:rsid w:val="00833131"/>
    <w:rsid w:val="008336F1"/>
    <w:rsid w:val="00833DED"/>
    <w:rsid w:val="00835788"/>
    <w:rsid w:val="0083662D"/>
    <w:rsid w:val="00837AEB"/>
    <w:rsid w:val="00837C86"/>
    <w:rsid w:val="00841A40"/>
    <w:rsid w:val="0084235E"/>
    <w:rsid w:val="0084403E"/>
    <w:rsid w:val="0084494C"/>
    <w:rsid w:val="00844D9B"/>
    <w:rsid w:val="00844F16"/>
    <w:rsid w:val="00853552"/>
    <w:rsid w:val="00860777"/>
    <w:rsid w:val="008675FA"/>
    <w:rsid w:val="00871438"/>
    <w:rsid w:val="008800A2"/>
    <w:rsid w:val="00880304"/>
    <w:rsid w:val="00882CC9"/>
    <w:rsid w:val="00883574"/>
    <w:rsid w:val="00884683"/>
    <w:rsid w:val="00884CD6"/>
    <w:rsid w:val="00885B37"/>
    <w:rsid w:val="0088623F"/>
    <w:rsid w:val="0089122D"/>
    <w:rsid w:val="00893D06"/>
    <w:rsid w:val="0089532B"/>
    <w:rsid w:val="00896EE4"/>
    <w:rsid w:val="00897BA0"/>
    <w:rsid w:val="00897CF6"/>
    <w:rsid w:val="008A3BE3"/>
    <w:rsid w:val="008A3C24"/>
    <w:rsid w:val="008A6E74"/>
    <w:rsid w:val="008A6EDF"/>
    <w:rsid w:val="008B1946"/>
    <w:rsid w:val="008B1A60"/>
    <w:rsid w:val="008B4B82"/>
    <w:rsid w:val="008B683E"/>
    <w:rsid w:val="008B7771"/>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233F"/>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3585"/>
    <w:rsid w:val="00955FAB"/>
    <w:rsid w:val="00963705"/>
    <w:rsid w:val="00963864"/>
    <w:rsid w:val="00964591"/>
    <w:rsid w:val="009667C2"/>
    <w:rsid w:val="00966A91"/>
    <w:rsid w:val="00966DF5"/>
    <w:rsid w:val="009672A4"/>
    <w:rsid w:val="009709FD"/>
    <w:rsid w:val="00970F40"/>
    <w:rsid w:val="00972CC2"/>
    <w:rsid w:val="00973BC3"/>
    <w:rsid w:val="009743E6"/>
    <w:rsid w:val="00976AD5"/>
    <w:rsid w:val="00982779"/>
    <w:rsid w:val="00982B18"/>
    <w:rsid w:val="00983279"/>
    <w:rsid w:val="00984876"/>
    <w:rsid w:val="0098526B"/>
    <w:rsid w:val="00987215"/>
    <w:rsid w:val="009918E4"/>
    <w:rsid w:val="00991903"/>
    <w:rsid w:val="00991ED4"/>
    <w:rsid w:val="00996953"/>
    <w:rsid w:val="009A1421"/>
    <w:rsid w:val="009A1B82"/>
    <w:rsid w:val="009A1E92"/>
    <w:rsid w:val="009A23E5"/>
    <w:rsid w:val="009A4E0E"/>
    <w:rsid w:val="009A5E91"/>
    <w:rsid w:val="009B24D0"/>
    <w:rsid w:val="009B2D39"/>
    <w:rsid w:val="009B2D9B"/>
    <w:rsid w:val="009B4844"/>
    <w:rsid w:val="009B4C93"/>
    <w:rsid w:val="009C1C57"/>
    <w:rsid w:val="009D0409"/>
    <w:rsid w:val="009D12C2"/>
    <w:rsid w:val="009D71F8"/>
    <w:rsid w:val="009E0ABA"/>
    <w:rsid w:val="009E0EDA"/>
    <w:rsid w:val="009F0182"/>
    <w:rsid w:val="009F036B"/>
    <w:rsid w:val="009F3568"/>
    <w:rsid w:val="00A00457"/>
    <w:rsid w:val="00A01B4C"/>
    <w:rsid w:val="00A045B9"/>
    <w:rsid w:val="00A05BD1"/>
    <w:rsid w:val="00A10808"/>
    <w:rsid w:val="00A112CF"/>
    <w:rsid w:val="00A121E5"/>
    <w:rsid w:val="00A12FF8"/>
    <w:rsid w:val="00A152AA"/>
    <w:rsid w:val="00A17989"/>
    <w:rsid w:val="00A20C6C"/>
    <w:rsid w:val="00A21E5C"/>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60442"/>
    <w:rsid w:val="00A632FD"/>
    <w:rsid w:val="00A63C7D"/>
    <w:rsid w:val="00A667E9"/>
    <w:rsid w:val="00A67DB3"/>
    <w:rsid w:val="00A715B2"/>
    <w:rsid w:val="00A72515"/>
    <w:rsid w:val="00A73045"/>
    <w:rsid w:val="00A74DAE"/>
    <w:rsid w:val="00A76350"/>
    <w:rsid w:val="00A7694C"/>
    <w:rsid w:val="00A80B1C"/>
    <w:rsid w:val="00A8369F"/>
    <w:rsid w:val="00A84DA9"/>
    <w:rsid w:val="00A91988"/>
    <w:rsid w:val="00A95E5E"/>
    <w:rsid w:val="00A97F14"/>
    <w:rsid w:val="00AA17A0"/>
    <w:rsid w:val="00AA28A2"/>
    <w:rsid w:val="00AA338A"/>
    <w:rsid w:val="00AA6E35"/>
    <w:rsid w:val="00AA7ADB"/>
    <w:rsid w:val="00AB1742"/>
    <w:rsid w:val="00AB18D9"/>
    <w:rsid w:val="00AB272D"/>
    <w:rsid w:val="00AB620D"/>
    <w:rsid w:val="00AB7B4D"/>
    <w:rsid w:val="00AB7C1C"/>
    <w:rsid w:val="00AC08B1"/>
    <w:rsid w:val="00AC22C1"/>
    <w:rsid w:val="00AC28CF"/>
    <w:rsid w:val="00AC2F5F"/>
    <w:rsid w:val="00AC5494"/>
    <w:rsid w:val="00AC58EC"/>
    <w:rsid w:val="00AC6BC0"/>
    <w:rsid w:val="00AC7704"/>
    <w:rsid w:val="00AD0B27"/>
    <w:rsid w:val="00AD1FD3"/>
    <w:rsid w:val="00AD20EB"/>
    <w:rsid w:val="00AD3B9A"/>
    <w:rsid w:val="00AE0DDF"/>
    <w:rsid w:val="00AE54F7"/>
    <w:rsid w:val="00AE560B"/>
    <w:rsid w:val="00AE5EE4"/>
    <w:rsid w:val="00AE611B"/>
    <w:rsid w:val="00AE68B5"/>
    <w:rsid w:val="00AE7D77"/>
    <w:rsid w:val="00AF061D"/>
    <w:rsid w:val="00AF2ECE"/>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734D"/>
    <w:rsid w:val="00B306D9"/>
    <w:rsid w:val="00B309BB"/>
    <w:rsid w:val="00B32ADE"/>
    <w:rsid w:val="00B3366D"/>
    <w:rsid w:val="00B361AA"/>
    <w:rsid w:val="00B414FE"/>
    <w:rsid w:val="00B41757"/>
    <w:rsid w:val="00B42973"/>
    <w:rsid w:val="00B45970"/>
    <w:rsid w:val="00B46F66"/>
    <w:rsid w:val="00B5024A"/>
    <w:rsid w:val="00B5029F"/>
    <w:rsid w:val="00B50AF9"/>
    <w:rsid w:val="00B51ECE"/>
    <w:rsid w:val="00B52250"/>
    <w:rsid w:val="00B55ACD"/>
    <w:rsid w:val="00B576A2"/>
    <w:rsid w:val="00B57A63"/>
    <w:rsid w:val="00B6033D"/>
    <w:rsid w:val="00B60EA7"/>
    <w:rsid w:val="00B61DBC"/>
    <w:rsid w:val="00B66B09"/>
    <w:rsid w:val="00B66FCA"/>
    <w:rsid w:val="00B73581"/>
    <w:rsid w:val="00B73E6B"/>
    <w:rsid w:val="00B74785"/>
    <w:rsid w:val="00B75827"/>
    <w:rsid w:val="00B77D70"/>
    <w:rsid w:val="00B852F4"/>
    <w:rsid w:val="00B859D2"/>
    <w:rsid w:val="00B86CBD"/>
    <w:rsid w:val="00B91AA5"/>
    <w:rsid w:val="00B965E8"/>
    <w:rsid w:val="00B975E3"/>
    <w:rsid w:val="00BA07E4"/>
    <w:rsid w:val="00BA76C5"/>
    <w:rsid w:val="00BB070D"/>
    <w:rsid w:val="00BB1CF2"/>
    <w:rsid w:val="00BB38D7"/>
    <w:rsid w:val="00BB5336"/>
    <w:rsid w:val="00BB5913"/>
    <w:rsid w:val="00BB7780"/>
    <w:rsid w:val="00BB7AF2"/>
    <w:rsid w:val="00BC46AB"/>
    <w:rsid w:val="00BC585A"/>
    <w:rsid w:val="00BC6CDD"/>
    <w:rsid w:val="00BC70A9"/>
    <w:rsid w:val="00BD13BF"/>
    <w:rsid w:val="00BD406D"/>
    <w:rsid w:val="00BD4767"/>
    <w:rsid w:val="00BD6ADF"/>
    <w:rsid w:val="00BE4A4C"/>
    <w:rsid w:val="00BE6201"/>
    <w:rsid w:val="00BE7415"/>
    <w:rsid w:val="00BE7612"/>
    <w:rsid w:val="00BE76BA"/>
    <w:rsid w:val="00BF2E88"/>
    <w:rsid w:val="00BF6517"/>
    <w:rsid w:val="00C00592"/>
    <w:rsid w:val="00C06A61"/>
    <w:rsid w:val="00C11B1F"/>
    <w:rsid w:val="00C138DD"/>
    <w:rsid w:val="00C13E9A"/>
    <w:rsid w:val="00C1503B"/>
    <w:rsid w:val="00C154E6"/>
    <w:rsid w:val="00C2341B"/>
    <w:rsid w:val="00C23C54"/>
    <w:rsid w:val="00C256AD"/>
    <w:rsid w:val="00C257F8"/>
    <w:rsid w:val="00C2616C"/>
    <w:rsid w:val="00C26F1A"/>
    <w:rsid w:val="00C30A75"/>
    <w:rsid w:val="00C319B1"/>
    <w:rsid w:val="00C322BB"/>
    <w:rsid w:val="00C3333D"/>
    <w:rsid w:val="00C33613"/>
    <w:rsid w:val="00C33DCB"/>
    <w:rsid w:val="00C3561A"/>
    <w:rsid w:val="00C36B7B"/>
    <w:rsid w:val="00C377D0"/>
    <w:rsid w:val="00C4115E"/>
    <w:rsid w:val="00C419CA"/>
    <w:rsid w:val="00C515F7"/>
    <w:rsid w:val="00C54C11"/>
    <w:rsid w:val="00C55E48"/>
    <w:rsid w:val="00C6024E"/>
    <w:rsid w:val="00C603FB"/>
    <w:rsid w:val="00C610BA"/>
    <w:rsid w:val="00C6170B"/>
    <w:rsid w:val="00C620B6"/>
    <w:rsid w:val="00C62217"/>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42D5"/>
    <w:rsid w:val="00CC541A"/>
    <w:rsid w:val="00CC6173"/>
    <w:rsid w:val="00CC6A80"/>
    <w:rsid w:val="00CD02E5"/>
    <w:rsid w:val="00CD1656"/>
    <w:rsid w:val="00CD318A"/>
    <w:rsid w:val="00CE19C3"/>
    <w:rsid w:val="00CE295C"/>
    <w:rsid w:val="00CE32FA"/>
    <w:rsid w:val="00CE3C6C"/>
    <w:rsid w:val="00CE50C1"/>
    <w:rsid w:val="00CF150A"/>
    <w:rsid w:val="00CF1E1D"/>
    <w:rsid w:val="00D018B9"/>
    <w:rsid w:val="00D01AB0"/>
    <w:rsid w:val="00D04685"/>
    <w:rsid w:val="00D046A4"/>
    <w:rsid w:val="00D06659"/>
    <w:rsid w:val="00D06D0C"/>
    <w:rsid w:val="00D07715"/>
    <w:rsid w:val="00D14A7A"/>
    <w:rsid w:val="00D156BB"/>
    <w:rsid w:val="00D16B4C"/>
    <w:rsid w:val="00D17085"/>
    <w:rsid w:val="00D20475"/>
    <w:rsid w:val="00D20E39"/>
    <w:rsid w:val="00D2117B"/>
    <w:rsid w:val="00D2603B"/>
    <w:rsid w:val="00D2628F"/>
    <w:rsid w:val="00D3120B"/>
    <w:rsid w:val="00D31397"/>
    <w:rsid w:val="00D319D3"/>
    <w:rsid w:val="00D31ABA"/>
    <w:rsid w:val="00D34601"/>
    <w:rsid w:val="00D364CB"/>
    <w:rsid w:val="00D406FC"/>
    <w:rsid w:val="00D41282"/>
    <w:rsid w:val="00D4238B"/>
    <w:rsid w:val="00D4732B"/>
    <w:rsid w:val="00D511C1"/>
    <w:rsid w:val="00D5230F"/>
    <w:rsid w:val="00D52A96"/>
    <w:rsid w:val="00D52FA9"/>
    <w:rsid w:val="00D5575E"/>
    <w:rsid w:val="00D603FF"/>
    <w:rsid w:val="00D62658"/>
    <w:rsid w:val="00D63415"/>
    <w:rsid w:val="00D702DF"/>
    <w:rsid w:val="00D72095"/>
    <w:rsid w:val="00D76890"/>
    <w:rsid w:val="00D779BC"/>
    <w:rsid w:val="00D80FAA"/>
    <w:rsid w:val="00D81C83"/>
    <w:rsid w:val="00D82E66"/>
    <w:rsid w:val="00D835EB"/>
    <w:rsid w:val="00D85376"/>
    <w:rsid w:val="00D85CBD"/>
    <w:rsid w:val="00D904EB"/>
    <w:rsid w:val="00D91090"/>
    <w:rsid w:val="00D91C0D"/>
    <w:rsid w:val="00D9210B"/>
    <w:rsid w:val="00D92C0F"/>
    <w:rsid w:val="00D946EF"/>
    <w:rsid w:val="00D948FF"/>
    <w:rsid w:val="00D958CB"/>
    <w:rsid w:val="00DA3F33"/>
    <w:rsid w:val="00DA42C5"/>
    <w:rsid w:val="00DA5717"/>
    <w:rsid w:val="00DA5CA5"/>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71DC"/>
    <w:rsid w:val="00DD7EB8"/>
    <w:rsid w:val="00DE07F3"/>
    <w:rsid w:val="00DE0846"/>
    <w:rsid w:val="00DE0EF0"/>
    <w:rsid w:val="00DE301A"/>
    <w:rsid w:val="00DE77F9"/>
    <w:rsid w:val="00DF2EF6"/>
    <w:rsid w:val="00DF5BAF"/>
    <w:rsid w:val="00E000FC"/>
    <w:rsid w:val="00E022DE"/>
    <w:rsid w:val="00E0326F"/>
    <w:rsid w:val="00E13035"/>
    <w:rsid w:val="00E13561"/>
    <w:rsid w:val="00E14B96"/>
    <w:rsid w:val="00E14BFF"/>
    <w:rsid w:val="00E15052"/>
    <w:rsid w:val="00E15D7B"/>
    <w:rsid w:val="00E2035C"/>
    <w:rsid w:val="00E21BD1"/>
    <w:rsid w:val="00E23B63"/>
    <w:rsid w:val="00E248EB"/>
    <w:rsid w:val="00E33571"/>
    <w:rsid w:val="00E34833"/>
    <w:rsid w:val="00E37322"/>
    <w:rsid w:val="00E374A7"/>
    <w:rsid w:val="00E400A1"/>
    <w:rsid w:val="00E41B2D"/>
    <w:rsid w:val="00E41BD1"/>
    <w:rsid w:val="00E45A11"/>
    <w:rsid w:val="00E46055"/>
    <w:rsid w:val="00E47C63"/>
    <w:rsid w:val="00E5413A"/>
    <w:rsid w:val="00E54D8D"/>
    <w:rsid w:val="00E571AD"/>
    <w:rsid w:val="00E5764F"/>
    <w:rsid w:val="00E638C2"/>
    <w:rsid w:val="00E651B4"/>
    <w:rsid w:val="00E6526A"/>
    <w:rsid w:val="00E65E73"/>
    <w:rsid w:val="00E6603E"/>
    <w:rsid w:val="00E72A74"/>
    <w:rsid w:val="00E755C9"/>
    <w:rsid w:val="00E76869"/>
    <w:rsid w:val="00E76F48"/>
    <w:rsid w:val="00E811BC"/>
    <w:rsid w:val="00E81F8D"/>
    <w:rsid w:val="00E8502B"/>
    <w:rsid w:val="00E8638D"/>
    <w:rsid w:val="00E91554"/>
    <w:rsid w:val="00E927AC"/>
    <w:rsid w:val="00E9342B"/>
    <w:rsid w:val="00E935E9"/>
    <w:rsid w:val="00E93FCC"/>
    <w:rsid w:val="00E96B78"/>
    <w:rsid w:val="00E975EC"/>
    <w:rsid w:val="00EA1025"/>
    <w:rsid w:val="00EA3D23"/>
    <w:rsid w:val="00EB2396"/>
    <w:rsid w:val="00EB4BAF"/>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0D3F"/>
    <w:rsid w:val="00F01088"/>
    <w:rsid w:val="00F02FD9"/>
    <w:rsid w:val="00F0317D"/>
    <w:rsid w:val="00F03A9C"/>
    <w:rsid w:val="00F04B5D"/>
    <w:rsid w:val="00F052E9"/>
    <w:rsid w:val="00F062FC"/>
    <w:rsid w:val="00F07659"/>
    <w:rsid w:val="00F10B14"/>
    <w:rsid w:val="00F10E1A"/>
    <w:rsid w:val="00F11714"/>
    <w:rsid w:val="00F13E84"/>
    <w:rsid w:val="00F15E8D"/>
    <w:rsid w:val="00F16C47"/>
    <w:rsid w:val="00F20B44"/>
    <w:rsid w:val="00F217A8"/>
    <w:rsid w:val="00F22C4A"/>
    <w:rsid w:val="00F2760C"/>
    <w:rsid w:val="00F2779C"/>
    <w:rsid w:val="00F31193"/>
    <w:rsid w:val="00F33B29"/>
    <w:rsid w:val="00F33B4C"/>
    <w:rsid w:val="00F34F4A"/>
    <w:rsid w:val="00F40C79"/>
    <w:rsid w:val="00F429AD"/>
    <w:rsid w:val="00F44FDF"/>
    <w:rsid w:val="00F46035"/>
    <w:rsid w:val="00F46E5A"/>
    <w:rsid w:val="00F53C8C"/>
    <w:rsid w:val="00F54231"/>
    <w:rsid w:val="00F5617A"/>
    <w:rsid w:val="00F56D6F"/>
    <w:rsid w:val="00F578CA"/>
    <w:rsid w:val="00F61B13"/>
    <w:rsid w:val="00F627A8"/>
    <w:rsid w:val="00F72112"/>
    <w:rsid w:val="00F73EF4"/>
    <w:rsid w:val="00F7684E"/>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4F3C"/>
    <w:rsid w:val="00FC7311"/>
    <w:rsid w:val="00FC76D6"/>
    <w:rsid w:val="00FD0A04"/>
    <w:rsid w:val="00FD3321"/>
    <w:rsid w:val="00FD4676"/>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AD5E7"/>
  <w15:docId w15:val="{95639381-4AE8-4BB9-B504-E08A8C74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uiPriority w:val="22"/>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C681-5618-45AF-BEB5-610D0DCF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232</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https://mul2.gov.am/tasks/483418/oneclick/Naxagic.docx?token=811a17adf243e911af538fba4a8acb41</cp:keywords>
  <cp:lastModifiedBy>Arpine Martirosyan</cp:lastModifiedBy>
  <cp:revision>45</cp:revision>
  <cp:lastPrinted>2020-12-22T08:26:00Z</cp:lastPrinted>
  <dcterms:created xsi:type="dcterms:W3CDTF">2021-08-13T06:36:00Z</dcterms:created>
  <dcterms:modified xsi:type="dcterms:W3CDTF">2021-08-27T06:13:00Z</dcterms:modified>
</cp:coreProperties>
</file>