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3661E3" w:rsidRDefault="00FE4674" w:rsidP="003661E3">
      <w:pPr>
        <w:spacing w:line="360" w:lineRule="auto"/>
        <w:ind w:firstLine="720"/>
        <w:jc w:val="center"/>
        <w:rPr>
          <w:rFonts w:ascii="GHEA Grapalat" w:hAnsi="GHEA Grapalat"/>
          <w:b/>
          <w:bCs/>
          <w:color w:val="000000"/>
          <w:shd w:val="clear" w:color="auto" w:fill="FFFFFF"/>
          <w:lang w:val="hy-AM"/>
        </w:rPr>
      </w:pPr>
      <w:r w:rsidRPr="003661E3">
        <w:rPr>
          <w:rFonts w:ascii="GHEA Grapalat" w:hAnsi="GHEA Grapalat"/>
          <w:b/>
          <w:bCs/>
          <w:color w:val="000000"/>
          <w:shd w:val="clear" w:color="auto" w:fill="FFFFFF"/>
          <w:lang w:val="hy-AM"/>
        </w:rPr>
        <w:t>Հ Ի Մ Ն Ա Վ Ո Ր Ո Ւ Մ</w:t>
      </w:r>
    </w:p>
    <w:p w:rsidR="00FE4674" w:rsidRPr="003661E3" w:rsidRDefault="00FE4674" w:rsidP="003661E3">
      <w:pPr>
        <w:spacing w:line="360" w:lineRule="auto"/>
        <w:jc w:val="center"/>
        <w:rPr>
          <w:rFonts w:ascii="GHEA Grapalat" w:hAnsi="GHEA Grapalat"/>
          <w:lang w:val="pt-BR"/>
        </w:rPr>
      </w:pPr>
    </w:p>
    <w:p w:rsidR="00FE4674" w:rsidRPr="003661E3" w:rsidRDefault="005C6DB0" w:rsidP="005C6DB0">
      <w:pPr>
        <w:spacing w:line="360" w:lineRule="auto"/>
        <w:jc w:val="center"/>
        <w:rPr>
          <w:rFonts w:ascii="GHEA Grapalat" w:hAnsi="GHEA Grapalat" w:cs="Sylfaen"/>
          <w:b/>
          <w:lang w:val="hy-AM"/>
        </w:rPr>
      </w:pPr>
      <w:r>
        <w:rPr>
          <w:rFonts w:ascii="GHEA Grapalat" w:hAnsi="GHEA Grapalat"/>
          <w:b/>
          <w:bCs/>
          <w:color w:val="000000"/>
          <w:shd w:val="clear" w:color="auto" w:fill="FFFFFF"/>
          <w:lang w:val="hy-AM"/>
        </w:rPr>
        <w:t>«</w:t>
      </w:r>
      <w:r w:rsidR="00871438" w:rsidRPr="003661E3">
        <w:rPr>
          <w:rFonts w:ascii="GHEA Grapalat" w:hAnsi="GHEA Grapalat"/>
          <w:b/>
          <w:bCs/>
          <w:color w:val="000000"/>
          <w:shd w:val="clear" w:color="auto" w:fill="FFFFFF"/>
          <w:lang w:val="hy-AM"/>
        </w:rPr>
        <w:t>«ՀԱՅԱՍՏԱՆԻ ՀԱՆՐԱՊԵՏՈՒԹՅԱՆ 2021 ԹՎԱԿԱՆԻ ՊԵՏԱԿԱՆ ԲՅՈՒՋԵԻ ՄԱՍԻՆ»</w:t>
      </w:r>
      <w:r w:rsidR="00355798" w:rsidRPr="00355798">
        <w:rPr>
          <w:rFonts w:ascii="GHEA Grapalat" w:hAnsi="GHEA Grapalat"/>
          <w:b/>
          <w:bCs/>
          <w:color w:val="000000"/>
          <w:shd w:val="clear" w:color="auto" w:fill="FFFFFF"/>
          <w:lang w:val="pt-BR"/>
        </w:rPr>
        <w:t xml:space="preserve"> </w:t>
      </w:r>
      <w:r w:rsidR="00355798">
        <w:rPr>
          <w:rFonts w:ascii="GHEA Grapalat" w:hAnsi="GHEA Grapalat"/>
          <w:b/>
          <w:bCs/>
          <w:color w:val="000000"/>
          <w:shd w:val="clear" w:color="auto" w:fill="FFFFFF"/>
          <w:lang w:val="pt-BR"/>
        </w:rPr>
        <w:t>ՀԱՅԱՍՏԱՆԻ ՀԱՆՐԱՊԵՏՈՒԹՅԱՆ</w:t>
      </w:r>
      <w:r w:rsidR="00A21E5C" w:rsidRPr="003661E3">
        <w:rPr>
          <w:rFonts w:ascii="GHEA Grapalat" w:hAnsi="GHEA Grapalat"/>
          <w:b/>
          <w:bCs/>
          <w:color w:val="000000"/>
          <w:shd w:val="clear" w:color="auto" w:fill="FFFFFF"/>
          <w:lang w:val="hy-AM"/>
        </w:rPr>
        <w:t xml:space="preserve"> </w:t>
      </w:r>
      <w:r w:rsidR="00871438" w:rsidRPr="003661E3">
        <w:rPr>
          <w:rFonts w:ascii="GHEA Grapalat" w:hAnsi="GHEA Grapalat"/>
          <w:b/>
          <w:bCs/>
          <w:color w:val="000000"/>
          <w:shd w:val="clear" w:color="auto" w:fill="FFFFFF"/>
          <w:lang w:val="hy-AM"/>
        </w:rPr>
        <w:t>ՕՐԵՆՔՈՒՄ ՎԵՐԱԲԱՇԽՈՒՄ,</w:t>
      </w:r>
      <w:r w:rsidR="00871438" w:rsidRPr="003661E3">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 ԵՎ ԼՐԱՑՈՒՄՆԵՐ ԿԱՏԱՐԵԼՈՒ</w:t>
      </w:r>
      <w:r>
        <w:rPr>
          <w:rFonts w:ascii="GHEA Grapalat" w:hAnsi="GHEA Grapalat" w:cs="Sylfaen"/>
          <w:b/>
          <w:lang w:val="hy-AM"/>
        </w:rPr>
        <w:t xml:space="preserve"> ԵՎ </w:t>
      </w:r>
      <w:r w:rsidRPr="003661E3">
        <w:rPr>
          <w:rFonts w:ascii="GHEA Grapalat" w:hAnsi="GHEA Grapalat"/>
          <w:b/>
          <w:bCs/>
          <w:color w:val="000000"/>
          <w:shd w:val="clear" w:color="auto" w:fill="FFFFFF"/>
          <w:lang w:val="hy-AM"/>
        </w:rPr>
        <w:t>ՀԱՅԱՍՏԱՆԻ ՀԱՆՐԱՊԵՏՈՒԹՅԱՆ</w:t>
      </w:r>
      <w:r w:rsidRPr="004C31AD">
        <w:rPr>
          <w:rFonts w:ascii="GHEA Grapalat" w:hAnsi="GHEA Grapalat"/>
          <w:b/>
          <w:bCs/>
          <w:lang w:val="hy-AM"/>
        </w:rPr>
        <w:t xml:space="preserve"> ԿՐԹՈՒԹՅԱՆ, ԳԻՏՈՒԹՅԱՆ, ՄՇԱԿՈՒՅԹԻ ԵՎ ՍՊՈՐՏԻ ՆԱԽԱՐԱՐՈՒԹՅԱՆԸ ԳՈՒՄԱՐ ՀԱՏԿԱՑՆԵԼՈՒ </w:t>
      </w:r>
      <w:r w:rsidRPr="003661E3">
        <w:rPr>
          <w:rFonts w:ascii="GHEA Grapalat" w:hAnsi="GHEA Grapalat" w:cs="Sylfaen"/>
          <w:b/>
          <w:lang w:val="hy-AM"/>
        </w:rPr>
        <w:t>ՄԱՍԻՆ</w:t>
      </w:r>
      <w:r w:rsidR="00696347" w:rsidRPr="003661E3">
        <w:rPr>
          <w:rFonts w:ascii="GHEA Grapalat" w:hAnsi="GHEA Grapalat"/>
          <w:b/>
          <w:bCs/>
          <w:color w:val="000000"/>
          <w:shd w:val="clear" w:color="auto" w:fill="FFFFFF"/>
          <w:lang w:val="hy-AM"/>
        </w:rPr>
        <w:t>»</w:t>
      </w:r>
      <w:r>
        <w:rPr>
          <w:rFonts w:ascii="GHEA Grapalat" w:hAnsi="GHEA Grapalat" w:cs="Sylfaen"/>
          <w:b/>
          <w:lang w:val="hy-AM"/>
        </w:rPr>
        <w:t xml:space="preserve"> </w:t>
      </w:r>
      <w:r w:rsidR="00FE4674" w:rsidRPr="003661E3">
        <w:rPr>
          <w:rFonts w:ascii="GHEA Grapalat" w:hAnsi="GHEA Grapalat" w:cs="Sylfaen"/>
          <w:b/>
          <w:lang w:val="ro-RO"/>
        </w:rPr>
        <w:t>ՀԱՅԱՍՏԱՆԻ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ՀԱՆՐԱՊԵՏՈՒԹՅԱՆ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ԿԱՌԱՎԱՐՈՒԹՅԱՆ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ՈՐՈՇՄԱՆ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ՆԱԽԱԳԾԻ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ՎԵՐԱԲԵՐՅԱԼ</w:t>
      </w:r>
    </w:p>
    <w:p w:rsidR="005C6DB0" w:rsidRDefault="005C6DB0" w:rsidP="003661E3">
      <w:pPr>
        <w:spacing w:line="360" w:lineRule="auto"/>
        <w:ind w:right="175" w:firstLine="720"/>
        <w:jc w:val="both"/>
        <w:rPr>
          <w:rFonts w:ascii="GHEA Grapalat" w:hAnsi="GHEA Grapalat" w:cs="Sylfaen"/>
          <w:b/>
          <w:lang w:val="hy-AM"/>
        </w:rPr>
      </w:pPr>
    </w:p>
    <w:p w:rsidR="00FE4674" w:rsidRPr="003661E3" w:rsidRDefault="00FE4674" w:rsidP="003661E3">
      <w:pPr>
        <w:spacing w:line="360" w:lineRule="auto"/>
        <w:ind w:right="175" w:firstLine="720"/>
        <w:jc w:val="both"/>
        <w:rPr>
          <w:rFonts w:ascii="GHEA Grapalat" w:hAnsi="GHEA Grapalat"/>
          <w:b/>
          <w:lang w:val="fr-FR"/>
        </w:rPr>
      </w:pPr>
      <w:r w:rsidRPr="003661E3">
        <w:rPr>
          <w:rFonts w:ascii="GHEA Grapalat" w:hAnsi="GHEA Grapalat" w:cs="Sylfaen"/>
          <w:b/>
          <w:lang w:val="hy-AM"/>
        </w:rPr>
        <w:t>Իրավական</w:t>
      </w:r>
      <w:r w:rsidRPr="003661E3">
        <w:rPr>
          <w:rFonts w:ascii="GHEA Grapalat" w:hAnsi="GHEA Grapalat" w:cs="Times Armenian"/>
          <w:b/>
          <w:lang w:val="fr-FR"/>
        </w:rPr>
        <w:t xml:space="preserve"> </w:t>
      </w:r>
      <w:r w:rsidRPr="003661E3">
        <w:rPr>
          <w:rFonts w:ascii="GHEA Grapalat" w:hAnsi="GHEA Grapalat" w:cs="Sylfaen"/>
          <w:b/>
          <w:lang w:val="hy-AM"/>
        </w:rPr>
        <w:t>ակտի</w:t>
      </w:r>
      <w:r w:rsidRPr="003661E3">
        <w:rPr>
          <w:rFonts w:ascii="GHEA Grapalat" w:hAnsi="GHEA Grapalat" w:cs="Times Armenian"/>
          <w:b/>
          <w:lang w:val="fr-FR"/>
        </w:rPr>
        <w:t xml:space="preserve"> </w:t>
      </w:r>
      <w:r w:rsidRPr="003661E3">
        <w:rPr>
          <w:rFonts w:ascii="GHEA Grapalat" w:hAnsi="GHEA Grapalat" w:cs="Sylfaen"/>
          <w:b/>
          <w:lang w:val="hy-AM"/>
        </w:rPr>
        <w:t>անհրաժեշտությունը</w:t>
      </w:r>
      <w:r w:rsidRPr="003661E3">
        <w:rPr>
          <w:rFonts w:ascii="GHEA Grapalat" w:hAnsi="GHEA Grapalat" w:cs="Times Armenian"/>
          <w:b/>
          <w:lang w:val="fr-FR"/>
        </w:rPr>
        <w:t xml:space="preserve"> (</w:t>
      </w:r>
      <w:r w:rsidRPr="003661E3">
        <w:rPr>
          <w:rFonts w:ascii="GHEA Grapalat" w:hAnsi="GHEA Grapalat" w:cs="Sylfaen"/>
          <w:b/>
          <w:lang w:val="hy-AM"/>
        </w:rPr>
        <w:t>նպատակը</w:t>
      </w:r>
      <w:r w:rsidRPr="003661E3">
        <w:rPr>
          <w:rFonts w:ascii="GHEA Grapalat" w:hAnsi="GHEA Grapalat"/>
          <w:b/>
          <w:lang w:val="fr-FR"/>
        </w:rPr>
        <w:t>).</w:t>
      </w:r>
    </w:p>
    <w:p w:rsidR="009E779A" w:rsidRDefault="00992358" w:rsidP="009E779A">
      <w:pPr>
        <w:autoSpaceDE w:val="0"/>
        <w:autoSpaceDN w:val="0"/>
        <w:adjustRightInd w:val="0"/>
        <w:spacing w:line="360" w:lineRule="auto"/>
        <w:ind w:firstLine="500"/>
        <w:jc w:val="both"/>
        <w:rPr>
          <w:rFonts w:ascii="GHEA Grapalat" w:hAnsi="GHEA Grapalat" w:cs="Tahoma"/>
          <w:spacing w:val="-8"/>
          <w:lang w:val="hy-AM"/>
        </w:rPr>
      </w:pPr>
      <w:r>
        <w:rPr>
          <w:rFonts w:ascii="GHEA Grapalat" w:hAnsi="GHEA Grapalat"/>
          <w:lang w:val="hy-AM"/>
        </w:rPr>
        <w:t>«</w:t>
      </w:r>
      <w:r w:rsidR="00FE4674" w:rsidRPr="003661E3">
        <w:rPr>
          <w:rFonts w:ascii="GHEA Grapalat" w:hAnsi="GHEA Grapalat"/>
          <w:lang w:val="pt-BR"/>
        </w:rPr>
        <w:t>«</w:t>
      </w:r>
      <w:r w:rsidR="00B73E6B" w:rsidRPr="003661E3">
        <w:rPr>
          <w:rFonts w:ascii="GHEA Grapalat" w:hAnsi="GHEA Grapalat" w:cs="Sylfaen"/>
          <w:lang w:val="hy-AM"/>
        </w:rPr>
        <w:t xml:space="preserve">Հայաստանի Հանրապետության 2021 թվականի պետական բյուջեի մասին» </w:t>
      </w:r>
      <w:r w:rsidR="00355798">
        <w:rPr>
          <w:rFonts w:ascii="GHEA Grapalat" w:hAnsi="GHEA Grapalat" w:cs="Sylfaen"/>
          <w:lang w:val="hy-AM"/>
        </w:rPr>
        <w:t xml:space="preserve">Հայաստանի Հանրապետության </w:t>
      </w:r>
      <w:r w:rsidR="00B73E6B" w:rsidRPr="003661E3">
        <w:rPr>
          <w:rFonts w:ascii="GHEA Grapalat" w:hAnsi="GHEA Grapalat" w:cs="Sylfaen"/>
          <w:lang w:val="hy-AM"/>
        </w:rPr>
        <w:t>օրենքում վերաբաշխում</w:t>
      </w:r>
      <w:r w:rsidR="007576AD" w:rsidRPr="003661E3">
        <w:rPr>
          <w:rFonts w:ascii="GHEA Grapalat" w:hAnsi="GHEA Grapalat" w:cs="Sylfaen"/>
          <w:lang w:val="hy-AM"/>
        </w:rPr>
        <w:t>,</w:t>
      </w:r>
      <w:r w:rsidR="00B73E6B" w:rsidRPr="003661E3">
        <w:rPr>
          <w:rFonts w:ascii="GHEA Grapalat" w:hAnsi="GHEA Grapalat"/>
          <w:lang w:val="hy-AM"/>
        </w:rPr>
        <w:t xml:space="preserve"> </w:t>
      </w:r>
      <w:r w:rsidR="00FE4674" w:rsidRPr="003661E3">
        <w:rPr>
          <w:rFonts w:ascii="GHEA Grapalat" w:hAnsi="GHEA Grapalat" w:cs="Sylfaen"/>
          <w:lang w:val="hy-AM"/>
        </w:rPr>
        <w:t>Հայաստանի Հանրապետության կառավարության 20</w:t>
      </w:r>
      <w:r w:rsidR="006A20E2" w:rsidRPr="003661E3">
        <w:rPr>
          <w:rFonts w:ascii="GHEA Grapalat" w:hAnsi="GHEA Grapalat" w:cs="Sylfaen"/>
          <w:lang w:val="hy-AM"/>
        </w:rPr>
        <w:t>20</w:t>
      </w:r>
      <w:r w:rsidR="00FE4674" w:rsidRPr="003661E3">
        <w:rPr>
          <w:rFonts w:ascii="GHEA Grapalat" w:hAnsi="GHEA Grapalat" w:cs="Sylfaen"/>
          <w:lang w:val="hy-AM"/>
        </w:rPr>
        <w:t xml:space="preserve"> թվականի դեկտեմբերի </w:t>
      </w:r>
      <w:r w:rsidR="006A20E2" w:rsidRPr="003661E3">
        <w:rPr>
          <w:rFonts w:ascii="GHEA Grapalat" w:hAnsi="GHEA Grapalat" w:cs="Sylfaen"/>
          <w:lang w:val="hy-AM"/>
        </w:rPr>
        <w:t>30</w:t>
      </w:r>
      <w:r w:rsidR="00FE4674" w:rsidRPr="003661E3">
        <w:rPr>
          <w:rFonts w:ascii="GHEA Grapalat" w:hAnsi="GHEA Grapalat" w:cs="Sylfaen"/>
          <w:lang w:val="hy-AM"/>
        </w:rPr>
        <w:t xml:space="preserve">-ի N </w:t>
      </w:r>
      <w:r w:rsidR="006A20E2" w:rsidRPr="003661E3">
        <w:rPr>
          <w:rFonts w:ascii="GHEA Grapalat" w:hAnsi="GHEA Grapalat" w:cs="Sylfaen"/>
          <w:lang w:val="hy-AM"/>
        </w:rPr>
        <w:t>2215</w:t>
      </w:r>
      <w:r w:rsidR="00FE4674" w:rsidRPr="003661E3">
        <w:rPr>
          <w:rFonts w:ascii="GHEA Grapalat" w:hAnsi="GHEA Grapalat" w:cs="Sylfaen"/>
          <w:lang w:val="af-ZA"/>
        </w:rPr>
        <w:t>-</w:t>
      </w:r>
      <w:r w:rsidR="00FE4674" w:rsidRPr="003661E3">
        <w:rPr>
          <w:rFonts w:ascii="GHEA Grapalat" w:hAnsi="GHEA Grapalat" w:cs="Sylfaen"/>
          <w:lang w:val="hy-AM"/>
        </w:rPr>
        <w:t>Ն</w:t>
      </w:r>
      <w:r w:rsidR="00FE4674" w:rsidRPr="003661E3">
        <w:rPr>
          <w:rFonts w:ascii="GHEA Grapalat" w:hAnsi="GHEA Grapalat" w:cs="Sylfaen"/>
          <w:lang w:val="af-ZA"/>
        </w:rPr>
        <w:t xml:space="preserve"> </w:t>
      </w:r>
      <w:r w:rsidR="00FE4674" w:rsidRPr="003661E3">
        <w:rPr>
          <w:rFonts w:ascii="GHEA Grapalat" w:hAnsi="GHEA Grapalat" w:cs="Sylfaen"/>
          <w:lang w:val="hy-AM"/>
        </w:rPr>
        <w:t xml:space="preserve">որոշման մեջ </w:t>
      </w:r>
      <w:r w:rsidR="00241AE4" w:rsidRPr="003661E3">
        <w:rPr>
          <w:rFonts w:ascii="GHEA Grapalat" w:hAnsi="GHEA Grapalat" w:cs="Sylfaen"/>
          <w:lang w:val="hy-AM"/>
        </w:rPr>
        <w:t xml:space="preserve"> փոփոխություններ</w:t>
      </w:r>
      <w:r w:rsidR="00FE4674" w:rsidRPr="003661E3">
        <w:rPr>
          <w:rFonts w:ascii="GHEA Grapalat" w:hAnsi="GHEA Grapalat" w:cs="Sylfaen"/>
          <w:lang w:val="hy-AM"/>
        </w:rPr>
        <w:t xml:space="preserve"> </w:t>
      </w:r>
      <w:r w:rsidR="000512BA" w:rsidRPr="003661E3">
        <w:rPr>
          <w:rFonts w:ascii="GHEA Grapalat" w:hAnsi="GHEA Grapalat" w:cs="Sylfaen"/>
          <w:lang w:val="hy-AM"/>
        </w:rPr>
        <w:t xml:space="preserve">և լրացումներ </w:t>
      </w:r>
      <w:r w:rsidR="00FE4674" w:rsidRPr="003661E3">
        <w:rPr>
          <w:rFonts w:ascii="GHEA Grapalat" w:hAnsi="GHEA Grapalat" w:cs="Sylfaen"/>
          <w:lang w:val="hy-AM"/>
        </w:rPr>
        <w:t>կատարելու</w:t>
      </w:r>
      <w:r>
        <w:rPr>
          <w:rFonts w:ascii="GHEA Grapalat" w:hAnsi="GHEA Grapalat" w:cs="Sylfaen"/>
          <w:lang w:val="hy-AM"/>
        </w:rPr>
        <w:t xml:space="preserve"> և Հայաստանի Հանրապետության կրթության, գիտության, մշակույթի և սպորտի նախարարությանը գումար հատկացնելու </w:t>
      </w:r>
      <w:r w:rsidR="00FE4674" w:rsidRPr="003661E3">
        <w:rPr>
          <w:rFonts w:ascii="GHEA Grapalat" w:hAnsi="GHEA Grapalat" w:cs="Sylfaen"/>
          <w:lang w:val="hy-AM"/>
        </w:rPr>
        <w:t>մասին</w:t>
      </w:r>
      <w:r w:rsidR="00FE4674" w:rsidRPr="003661E3">
        <w:rPr>
          <w:rFonts w:ascii="GHEA Grapalat" w:hAnsi="GHEA Grapalat"/>
          <w:lang w:val="hy-AM"/>
        </w:rPr>
        <w:t></w:t>
      </w:r>
      <w:r w:rsidR="00FE4674" w:rsidRPr="003661E3">
        <w:rPr>
          <w:rFonts w:ascii="GHEA Grapalat" w:hAnsi="GHEA Grapalat" w:cs="Sylfaen"/>
          <w:lang w:val="hy-AM"/>
        </w:rPr>
        <w:t xml:space="preserve"> Հայաստանի</w:t>
      </w:r>
      <w:r w:rsidR="00FE4674" w:rsidRPr="003661E3">
        <w:rPr>
          <w:rFonts w:ascii="GHEA Grapalat" w:hAnsi="GHEA Grapalat" w:cs="Times Armenian"/>
          <w:lang w:val="fr-FR"/>
        </w:rPr>
        <w:t xml:space="preserve"> </w:t>
      </w:r>
      <w:r w:rsidR="00FE4674" w:rsidRPr="003661E3">
        <w:rPr>
          <w:rFonts w:ascii="GHEA Grapalat" w:hAnsi="GHEA Grapalat" w:cs="Sylfaen"/>
          <w:lang w:val="hy-AM"/>
        </w:rPr>
        <w:t>Հանրապետության</w:t>
      </w:r>
      <w:r w:rsidR="00FE4674" w:rsidRPr="003661E3">
        <w:rPr>
          <w:rFonts w:ascii="GHEA Grapalat" w:hAnsi="GHEA Grapalat" w:cs="Times Armenian"/>
          <w:lang w:val="fr-FR"/>
        </w:rPr>
        <w:t xml:space="preserve"> </w:t>
      </w:r>
      <w:r w:rsidR="00FE4674" w:rsidRPr="003661E3">
        <w:rPr>
          <w:rFonts w:ascii="GHEA Grapalat" w:eastAsia="GHEA Grapalat" w:hAnsi="GHEA Grapalat" w:cs="GHEA Grapalat"/>
          <w:lang w:val="fr-FR"/>
        </w:rPr>
        <w:t xml:space="preserve">կառավարության որոշման </w:t>
      </w:r>
      <w:r w:rsidR="001A138A" w:rsidRPr="003661E3">
        <w:rPr>
          <w:rFonts w:ascii="GHEA Grapalat" w:eastAsia="GHEA Grapalat" w:hAnsi="GHEA Grapalat" w:cs="GHEA Grapalat"/>
          <w:lang w:val="fr-FR"/>
        </w:rPr>
        <w:t>նախագ</w:t>
      </w:r>
      <w:r w:rsidR="007C0132" w:rsidRPr="003661E3">
        <w:rPr>
          <w:rFonts w:ascii="GHEA Grapalat" w:eastAsia="GHEA Grapalat" w:hAnsi="GHEA Grapalat" w:cs="GHEA Grapalat"/>
          <w:lang w:val="hy-AM"/>
        </w:rPr>
        <w:t>ի</w:t>
      </w:r>
      <w:r w:rsidR="00FE4674" w:rsidRPr="003661E3">
        <w:rPr>
          <w:rFonts w:ascii="GHEA Grapalat" w:eastAsia="GHEA Grapalat" w:hAnsi="GHEA Grapalat" w:cs="GHEA Grapalat"/>
          <w:lang w:val="fr-FR"/>
        </w:rPr>
        <w:t>ծ</w:t>
      </w:r>
      <w:r w:rsidR="007C0132" w:rsidRPr="003661E3">
        <w:rPr>
          <w:rFonts w:ascii="GHEA Grapalat" w:eastAsia="GHEA Grapalat" w:hAnsi="GHEA Grapalat" w:cs="GHEA Grapalat"/>
          <w:lang w:val="hy-AM"/>
        </w:rPr>
        <w:t>ը</w:t>
      </w:r>
      <w:r w:rsidR="001A138A" w:rsidRPr="003661E3">
        <w:rPr>
          <w:rFonts w:ascii="GHEA Grapalat" w:eastAsia="GHEA Grapalat" w:hAnsi="GHEA Grapalat" w:cs="GHEA Grapalat"/>
          <w:lang w:val="hy-AM"/>
        </w:rPr>
        <w:t xml:space="preserve"> </w:t>
      </w:r>
      <w:r w:rsidR="007C0132" w:rsidRPr="003661E3">
        <w:rPr>
          <w:rFonts w:ascii="GHEA Grapalat" w:eastAsia="GHEA Grapalat" w:hAnsi="GHEA Grapalat" w:cs="GHEA Grapalat"/>
          <w:lang w:val="hy-AM"/>
        </w:rPr>
        <w:t>բխում է</w:t>
      </w:r>
      <w:r w:rsidR="00D91C0D" w:rsidRPr="003661E3">
        <w:rPr>
          <w:rFonts w:ascii="GHEA Grapalat" w:eastAsia="GHEA Grapalat" w:hAnsi="GHEA Grapalat" w:cs="GHEA Grapalat"/>
          <w:lang w:val="hy-AM"/>
        </w:rPr>
        <w:t>`</w:t>
      </w:r>
      <w:r w:rsidR="007C0132" w:rsidRPr="003661E3">
        <w:rPr>
          <w:rFonts w:ascii="GHEA Grapalat" w:eastAsia="GHEA Grapalat" w:hAnsi="GHEA Grapalat" w:cs="GHEA Grapalat"/>
          <w:lang w:val="hy-AM"/>
        </w:rPr>
        <w:t xml:space="preserve"> </w:t>
      </w:r>
      <w:r w:rsidR="00637559">
        <w:rPr>
          <w:rFonts w:ascii="GHEA Grapalat" w:eastAsia="GHEA Grapalat" w:hAnsi="GHEA Grapalat" w:cs="GHEA Grapalat"/>
          <w:lang w:val="hy-AM"/>
        </w:rPr>
        <w:t>«Հայաստանի Հանրապետության Վարչապետի գավաթ» սիրողական խճուղային հեծանվավազքի մրցաշար անցկացնելու նպատակով գումար տրամադրելո</w:t>
      </w:r>
      <w:r w:rsidR="00F16C47" w:rsidRPr="003661E3">
        <w:rPr>
          <w:rFonts w:ascii="GHEA Grapalat" w:hAnsi="GHEA Grapalat" w:cs="Tahoma"/>
          <w:spacing w:val="-8"/>
          <w:lang w:val="hy-AM"/>
        </w:rPr>
        <w:t>ւ անհրաժեշտությունից</w:t>
      </w:r>
      <w:r w:rsidR="007C0132" w:rsidRPr="003661E3">
        <w:rPr>
          <w:rFonts w:ascii="GHEA Grapalat" w:hAnsi="GHEA Grapalat" w:cs="Tahoma"/>
          <w:spacing w:val="-8"/>
          <w:lang w:val="hy-AM"/>
        </w:rPr>
        <w:t>:</w:t>
      </w:r>
    </w:p>
    <w:p w:rsidR="009E779A" w:rsidRPr="003661E3" w:rsidRDefault="009E779A" w:rsidP="003661E3">
      <w:pPr>
        <w:autoSpaceDE w:val="0"/>
        <w:autoSpaceDN w:val="0"/>
        <w:adjustRightInd w:val="0"/>
        <w:spacing w:line="360" w:lineRule="auto"/>
        <w:ind w:firstLine="500"/>
        <w:jc w:val="both"/>
        <w:rPr>
          <w:rFonts w:ascii="GHEA Grapalat" w:hAnsi="GHEA Grapalat" w:cs="Times Armenian"/>
          <w:noProof/>
          <w:lang w:val="hy-AM"/>
        </w:rPr>
      </w:pPr>
      <w:r w:rsidRPr="009E779A">
        <w:rPr>
          <w:rFonts w:ascii="GHEA Grapalat" w:hAnsi="GHEA Grapalat" w:cs="Tahoma"/>
          <w:spacing w:val="-8"/>
          <w:lang w:val="hy-AM"/>
        </w:rPr>
        <w:t xml:space="preserve"> </w:t>
      </w:r>
    </w:p>
    <w:p w:rsidR="00FE4674" w:rsidRDefault="00A562DE" w:rsidP="003661E3">
      <w:pPr>
        <w:spacing w:line="360" w:lineRule="auto"/>
        <w:ind w:right="175" w:firstLine="720"/>
        <w:jc w:val="both"/>
        <w:rPr>
          <w:rFonts w:ascii="GHEA Grapalat" w:hAnsi="GHEA Grapalat" w:cs="Sylfaen"/>
          <w:b/>
          <w:lang w:val="hy-AM"/>
        </w:rPr>
      </w:pPr>
      <w:r w:rsidRPr="003661E3">
        <w:rPr>
          <w:rFonts w:ascii="GHEA Grapalat" w:hAnsi="GHEA Grapalat" w:cs="Times Armenian"/>
          <w:noProof/>
          <w:lang w:val="hy-AM"/>
        </w:rPr>
        <w:t xml:space="preserve"> </w:t>
      </w:r>
      <w:r w:rsidR="00FE4674" w:rsidRPr="003661E3">
        <w:rPr>
          <w:rFonts w:ascii="GHEA Grapalat" w:hAnsi="GHEA Grapalat" w:cs="Sylfaen"/>
          <w:b/>
          <w:lang w:val="hy-AM"/>
        </w:rPr>
        <w:t>Ընթացիկ իրավիճակը և խնդիրները.</w:t>
      </w:r>
    </w:p>
    <w:p w:rsidR="00A22462" w:rsidRDefault="00557215" w:rsidP="003217E6">
      <w:pPr>
        <w:autoSpaceDE w:val="0"/>
        <w:autoSpaceDN w:val="0"/>
        <w:adjustRightInd w:val="0"/>
        <w:spacing w:line="360" w:lineRule="auto"/>
        <w:ind w:firstLine="500"/>
        <w:jc w:val="both"/>
        <w:rPr>
          <w:rFonts w:ascii="GHEA Grapalat" w:hAnsi="GHEA Grapalat" w:cs="Sylfaen"/>
          <w:lang w:val="hy-AM"/>
        </w:rPr>
      </w:pPr>
      <w:r>
        <w:rPr>
          <w:rFonts w:ascii="GHEA Grapalat" w:eastAsia="GHEA Grapalat" w:hAnsi="GHEA Grapalat" w:cs="GHEA Grapalat"/>
          <w:lang w:val="hy-AM"/>
        </w:rPr>
        <w:t xml:space="preserve">«Հայաստանի Հանրապետության Վարչապետի գավաթ» սիրողական խճուղային հեծանվավազքի մրցաշարի անցկացումը </w:t>
      </w:r>
      <w:r w:rsidR="003217E6">
        <w:rPr>
          <w:rFonts w:ascii="GHEA Grapalat" w:eastAsia="GHEA Grapalat" w:hAnsi="GHEA Grapalat" w:cs="GHEA Grapalat"/>
          <w:lang w:val="hy-AM"/>
        </w:rPr>
        <w:t xml:space="preserve">հնարավորություն </w:t>
      </w:r>
      <w:r w:rsidR="00D87B5D">
        <w:rPr>
          <w:rFonts w:ascii="GHEA Grapalat" w:eastAsia="GHEA Grapalat" w:hAnsi="GHEA Grapalat" w:cs="GHEA Grapalat"/>
          <w:lang w:val="hy-AM"/>
        </w:rPr>
        <w:t xml:space="preserve">կտա խթանել </w:t>
      </w:r>
      <w:r w:rsidR="00D87B5D" w:rsidRPr="00557215">
        <w:rPr>
          <w:rFonts w:ascii="GHEA Grapalat" w:hAnsi="GHEA Grapalat" w:cs="Sylfaen"/>
          <w:lang w:val="hy-AM"/>
        </w:rPr>
        <w:t xml:space="preserve">զանգվածային </w:t>
      </w:r>
      <w:r w:rsidR="00D87B5D" w:rsidRPr="00E25357">
        <w:rPr>
          <w:rFonts w:ascii="GHEA Grapalat" w:hAnsi="GHEA Grapalat" w:cs="Sylfaen"/>
          <w:lang w:val="hy-AM"/>
        </w:rPr>
        <w:t>մարզական</w:t>
      </w:r>
      <w:r w:rsidR="00D87B5D" w:rsidRPr="00557215">
        <w:rPr>
          <w:rFonts w:ascii="GHEA Grapalat" w:hAnsi="GHEA Grapalat" w:cs="Sylfaen"/>
          <w:lang w:val="hy-AM"/>
        </w:rPr>
        <w:t xml:space="preserve"> միջոցառումներին </w:t>
      </w:r>
      <w:r w:rsidRPr="00557215">
        <w:rPr>
          <w:rFonts w:ascii="GHEA Grapalat" w:hAnsi="GHEA Grapalat" w:cs="Sylfaen"/>
          <w:lang w:val="hy-AM"/>
        </w:rPr>
        <w:t xml:space="preserve">բնակչության </w:t>
      </w:r>
      <w:r w:rsidRPr="00E25357">
        <w:rPr>
          <w:rFonts w:ascii="GHEA Grapalat" w:hAnsi="GHEA Grapalat" w:cs="Sylfaen"/>
          <w:lang w:val="hy-AM"/>
        </w:rPr>
        <w:t>հետագա մասնակցության ապահովումը</w:t>
      </w:r>
      <w:r w:rsidR="00D87B5D">
        <w:rPr>
          <w:rFonts w:ascii="GHEA Grapalat" w:hAnsi="GHEA Grapalat" w:cs="Sylfaen"/>
          <w:lang w:val="hy-AM"/>
        </w:rPr>
        <w:t>:</w:t>
      </w:r>
    </w:p>
    <w:p w:rsidR="004B1595" w:rsidRDefault="004B1595" w:rsidP="004B1595">
      <w:pPr>
        <w:autoSpaceDE w:val="0"/>
        <w:autoSpaceDN w:val="0"/>
        <w:adjustRightInd w:val="0"/>
        <w:spacing w:line="360" w:lineRule="auto"/>
        <w:ind w:firstLine="500"/>
        <w:jc w:val="both"/>
        <w:rPr>
          <w:rFonts w:ascii="GHEA Grapalat" w:eastAsia="GHEA Grapalat" w:hAnsi="GHEA Grapalat" w:cs="GHEA Grapalat"/>
          <w:lang w:val="hy-AM"/>
        </w:rPr>
      </w:pPr>
      <w:r w:rsidRPr="004B1595">
        <w:rPr>
          <w:rFonts w:ascii="GHEA Grapalat" w:eastAsia="GHEA Grapalat" w:hAnsi="GHEA Grapalat" w:cs="GHEA Grapalat"/>
          <w:lang w:val="hy-AM"/>
        </w:rPr>
        <w:t xml:space="preserve">Վերջին երկու տարիներին հանրապետությունում տիրող կորոնավիրուսային իրավիճակը զգալիորեն նվազեցրել է բնակչության ֆիզիկական ակտիվության մակարդակը, հատկապես աշակերտների և ուսանողների շրջանում: Ֆիզիկական թերակտիվության պատճառով պետությանն ու հասարակությանը սպառնացող վտանգների չեզոքացումը` պետության առաջնային խնդիրներից է: </w:t>
      </w:r>
    </w:p>
    <w:p w:rsidR="004B1595" w:rsidRPr="004B1595" w:rsidRDefault="004B1595" w:rsidP="004B1595">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lastRenderedPageBreak/>
        <w:t>Ն</w:t>
      </w:r>
      <w:r w:rsidRPr="004B1595">
        <w:rPr>
          <w:rFonts w:ascii="GHEA Grapalat" w:eastAsia="GHEA Grapalat" w:hAnsi="GHEA Grapalat" w:cs="GHEA Grapalat"/>
          <w:lang w:val="hy-AM"/>
        </w:rPr>
        <w:t xml:space="preserve">ախատեսվում է. </w:t>
      </w:r>
    </w:p>
    <w:p w:rsidR="004B1595" w:rsidRPr="004B1595" w:rsidRDefault="004B1595" w:rsidP="004B1595">
      <w:pPr>
        <w:autoSpaceDE w:val="0"/>
        <w:autoSpaceDN w:val="0"/>
        <w:adjustRightInd w:val="0"/>
        <w:spacing w:line="360" w:lineRule="auto"/>
        <w:ind w:firstLine="500"/>
        <w:jc w:val="both"/>
        <w:rPr>
          <w:rFonts w:ascii="GHEA Grapalat" w:eastAsia="GHEA Grapalat" w:hAnsi="GHEA Grapalat" w:cs="GHEA Grapalat"/>
          <w:lang w:val="hy-AM"/>
        </w:rPr>
      </w:pPr>
      <w:r w:rsidRPr="004B1595">
        <w:rPr>
          <w:rFonts w:ascii="GHEA Grapalat" w:eastAsia="GHEA Grapalat" w:hAnsi="GHEA Grapalat" w:cs="GHEA Grapalat"/>
          <w:lang w:val="hy-AM"/>
        </w:rPr>
        <w:t>1) Ապահովել բնակչության մասնակցության մակարդակի բարձրացումը հեծանվային սպորտի մարզական ծրագրերին</w:t>
      </w:r>
    </w:p>
    <w:p w:rsidR="004B1595" w:rsidRPr="004B1595" w:rsidRDefault="004B1595" w:rsidP="004B1595">
      <w:pPr>
        <w:autoSpaceDE w:val="0"/>
        <w:autoSpaceDN w:val="0"/>
        <w:adjustRightInd w:val="0"/>
        <w:spacing w:line="360" w:lineRule="auto"/>
        <w:ind w:firstLine="500"/>
        <w:jc w:val="both"/>
        <w:rPr>
          <w:rFonts w:ascii="GHEA Grapalat" w:eastAsia="GHEA Grapalat" w:hAnsi="GHEA Grapalat" w:cs="GHEA Grapalat"/>
          <w:lang w:val="hy-AM"/>
        </w:rPr>
      </w:pPr>
      <w:r w:rsidRPr="004B1595">
        <w:rPr>
          <w:rFonts w:ascii="GHEA Grapalat" w:eastAsia="GHEA Grapalat" w:hAnsi="GHEA Grapalat" w:cs="GHEA Grapalat"/>
          <w:lang w:val="hy-AM"/>
        </w:rPr>
        <w:t xml:space="preserve"> 2) զանգվածային մարզական միջոցառումներին բնակչության հետագա ներգրավվածության ապահովում:</w:t>
      </w:r>
    </w:p>
    <w:p w:rsidR="00D87B5D" w:rsidRDefault="004B1595" w:rsidP="004B1595">
      <w:pPr>
        <w:autoSpaceDE w:val="0"/>
        <w:autoSpaceDN w:val="0"/>
        <w:adjustRightInd w:val="0"/>
        <w:spacing w:line="360" w:lineRule="auto"/>
        <w:ind w:firstLine="500"/>
        <w:jc w:val="both"/>
        <w:rPr>
          <w:rFonts w:ascii="GHEA Grapalat" w:eastAsia="GHEA Grapalat" w:hAnsi="GHEA Grapalat" w:cs="GHEA Grapalat"/>
          <w:lang w:val="hy-AM"/>
        </w:rPr>
      </w:pPr>
      <w:r w:rsidRPr="004B1595">
        <w:rPr>
          <w:rFonts w:ascii="GHEA Grapalat" w:eastAsia="GHEA Grapalat" w:hAnsi="GHEA Grapalat" w:cs="GHEA Grapalat"/>
          <w:lang w:val="hy-AM"/>
        </w:rPr>
        <w:t>3) հեծանվային սպորտի դերի բարձրացում</w:t>
      </w:r>
    </w:p>
    <w:p w:rsidR="004B1595" w:rsidRPr="004B1595" w:rsidRDefault="004B1595" w:rsidP="004B1595">
      <w:pPr>
        <w:autoSpaceDE w:val="0"/>
        <w:autoSpaceDN w:val="0"/>
        <w:adjustRightInd w:val="0"/>
        <w:spacing w:line="360" w:lineRule="auto"/>
        <w:ind w:firstLine="500"/>
        <w:jc w:val="both"/>
        <w:rPr>
          <w:rFonts w:ascii="GHEA Grapalat" w:eastAsia="GHEA Grapalat" w:hAnsi="GHEA Grapalat" w:cs="GHEA Grapalat"/>
          <w:lang w:val="hy-AM"/>
        </w:rPr>
      </w:pPr>
    </w:p>
    <w:p w:rsidR="00FE4674" w:rsidRPr="003661E3" w:rsidRDefault="00FE4674" w:rsidP="003661E3">
      <w:pPr>
        <w:spacing w:line="360" w:lineRule="auto"/>
        <w:ind w:firstLine="567"/>
        <w:jc w:val="both"/>
        <w:rPr>
          <w:rFonts w:ascii="GHEA Grapalat" w:eastAsia="Calibri" w:hAnsi="GHEA Grapalat" w:cs="Sylfaen"/>
          <w:b/>
          <w:color w:val="000000"/>
          <w:lang w:val="fr-FR"/>
        </w:rPr>
      </w:pPr>
      <w:r w:rsidRPr="003661E3">
        <w:rPr>
          <w:rFonts w:ascii="GHEA Grapalat" w:eastAsia="Calibri" w:hAnsi="GHEA Grapalat" w:cs="Sylfaen"/>
          <w:b/>
          <w:color w:val="000000"/>
          <w:lang w:val="hy-AM"/>
        </w:rPr>
        <w:t>Կարգավորման</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նպատակը</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և</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բնույթը</w:t>
      </w:r>
      <w:r w:rsidRPr="003661E3">
        <w:rPr>
          <w:rFonts w:ascii="GHEA Grapalat" w:eastAsia="Calibri" w:hAnsi="GHEA Grapalat" w:cs="Sylfaen"/>
          <w:b/>
          <w:color w:val="000000"/>
          <w:lang w:val="fr-FR"/>
        </w:rPr>
        <w:t>.</w:t>
      </w:r>
    </w:p>
    <w:p w:rsidR="00A22462" w:rsidRDefault="00A22462" w:rsidP="00913246">
      <w:pPr>
        <w:pStyle w:val="NormalWeb"/>
        <w:spacing w:line="360" w:lineRule="auto"/>
        <w:ind w:firstLine="720"/>
        <w:jc w:val="both"/>
        <w:rPr>
          <w:rFonts w:ascii="GHEA Grapalat" w:eastAsia="GHEA Grapalat" w:hAnsi="GHEA Grapalat" w:cs="GHEA Grapalat"/>
          <w:lang w:val="hy-AM"/>
        </w:rPr>
      </w:pPr>
      <w:r w:rsidRPr="00A22462">
        <w:rPr>
          <w:rFonts w:ascii="GHEA Grapalat" w:eastAsia="GHEA Grapalat" w:hAnsi="GHEA Grapalat" w:cs="GHEA Grapalat"/>
          <w:lang w:val="hy-AM"/>
        </w:rPr>
        <w:t>Հայաստանի Հանրապետության Գեղարքունիքի մարզում՝ (Շորժա-Սևանա լճի թերակղզի ճանապարհահատված</w:t>
      </w:r>
      <w:r w:rsidR="000D1B06">
        <w:rPr>
          <w:rFonts w:ascii="GHEA Grapalat" w:eastAsia="GHEA Grapalat" w:hAnsi="GHEA Grapalat" w:cs="GHEA Grapalat"/>
          <w:lang w:val="hy-AM"/>
        </w:rPr>
        <w:t>՝ 40 կմ</w:t>
      </w:r>
      <w:r w:rsidRPr="00A22462">
        <w:rPr>
          <w:rFonts w:ascii="GHEA Grapalat" w:eastAsia="GHEA Grapalat" w:hAnsi="GHEA Grapalat" w:cs="GHEA Grapalat"/>
          <w:lang w:val="hy-AM"/>
        </w:rPr>
        <w:t>) 2021 թվականի սեպտեմբերի 19-ին նախատեսվում է կազմակերպել և անցկացնել «Հայաստանի Հանրապետության Վարչապետի գավաթ» սիրողական խճուղային հեծանվավազքի մրցաշար, որի նպատակն է հեծանվային սպորտի և առողջ ապրելակերպի մասսայականացում</w:t>
      </w:r>
      <w:r>
        <w:rPr>
          <w:rFonts w:ascii="GHEA Grapalat" w:eastAsia="GHEA Grapalat" w:hAnsi="GHEA Grapalat" w:cs="GHEA Grapalat"/>
          <w:lang w:val="hy-AM"/>
        </w:rPr>
        <w:t>ը</w:t>
      </w:r>
      <w:r w:rsidRPr="00A22462">
        <w:rPr>
          <w:rFonts w:ascii="GHEA Grapalat" w:eastAsia="GHEA Grapalat" w:hAnsi="GHEA Grapalat" w:cs="GHEA Grapalat"/>
          <w:lang w:val="hy-AM"/>
        </w:rPr>
        <w:t>,</w:t>
      </w:r>
      <w:r>
        <w:rPr>
          <w:rFonts w:ascii="GHEA Grapalat" w:eastAsia="GHEA Grapalat" w:hAnsi="GHEA Grapalat" w:cs="GHEA Grapalat"/>
          <w:lang w:val="hy-AM"/>
        </w:rPr>
        <w:t xml:space="preserve"> </w:t>
      </w:r>
      <w:r w:rsidRPr="00A22462">
        <w:rPr>
          <w:rFonts w:ascii="GHEA Grapalat" w:eastAsia="GHEA Grapalat" w:hAnsi="GHEA Grapalat" w:cs="GHEA Grapalat"/>
          <w:lang w:val="hy-AM"/>
        </w:rPr>
        <w:t>բնակչության շրջանում ֆիզկուլտուրայի և սպորտի քարոզչության ապահովում</w:t>
      </w:r>
      <w:r>
        <w:rPr>
          <w:rFonts w:ascii="GHEA Grapalat" w:eastAsia="GHEA Grapalat" w:hAnsi="GHEA Grapalat" w:cs="GHEA Grapalat"/>
          <w:lang w:val="hy-AM"/>
        </w:rPr>
        <w:t xml:space="preserve">ը, ինչպես նաև </w:t>
      </w:r>
      <w:r w:rsidR="009E779A">
        <w:rPr>
          <w:rFonts w:ascii="GHEA Grapalat" w:eastAsia="GHEA Grapalat" w:hAnsi="GHEA Grapalat" w:cs="GHEA Grapalat"/>
          <w:lang w:val="hy-AM"/>
        </w:rPr>
        <w:t>«Հ</w:t>
      </w:r>
      <w:r w:rsidRPr="00A22462">
        <w:rPr>
          <w:rFonts w:ascii="GHEA Grapalat" w:eastAsia="GHEA Grapalat" w:hAnsi="GHEA Grapalat" w:cs="GHEA Grapalat"/>
          <w:lang w:val="hy-AM"/>
        </w:rPr>
        <w:t>եծանիվը որպես շրջակա միջավայրը աղտոտվածությունից զերծ պահելու միջոց</w:t>
      </w:r>
      <w:r w:rsidR="009E779A">
        <w:rPr>
          <w:rFonts w:ascii="GHEA Grapalat" w:eastAsia="GHEA Grapalat" w:hAnsi="GHEA Grapalat" w:cs="GHEA Grapalat"/>
          <w:lang w:val="hy-AM"/>
        </w:rPr>
        <w:t>»</w:t>
      </w:r>
      <w:r w:rsidRPr="00A22462">
        <w:rPr>
          <w:rFonts w:ascii="GHEA Grapalat" w:eastAsia="GHEA Grapalat" w:hAnsi="GHEA Grapalat" w:cs="GHEA Grapalat"/>
          <w:lang w:val="hy-AM"/>
        </w:rPr>
        <w:t xml:space="preserve"> գաղափարի քարոզում</w:t>
      </w:r>
      <w:r>
        <w:rPr>
          <w:rFonts w:ascii="GHEA Grapalat" w:eastAsia="GHEA Grapalat" w:hAnsi="GHEA Grapalat" w:cs="GHEA Grapalat"/>
          <w:lang w:val="hy-AM"/>
        </w:rPr>
        <w:t>ը</w:t>
      </w:r>
      <w:r w:rsidRPr="00A22462">
        <w:rPr>
          <w:rFonts w:ascii="GHEA Grapalat" w:eastAsia="GHEA Grapalat" w:hAnsi="GHEA Grapalat" w:cs="GHEA Grapalat"/>
          <w:lang w:val="hy-AM"/>
        </w:rPr>
        <w:t>։</w:t>
      </w:r>
      <w:r w:rsidR="00BA3A2B">
        <w:rPr>
          <w:rFonts w:ascii="GHEA Grapalat" w:eastAsia="GHEA Grapalat" w:hAnsi="GHEA Grapalat" w:cs="GHEA Grapalat"/>
          <w:lang w:val="hy-AM"/>
        </w:rPr>
        <w:t xml:space="preserve"> </w:t>
      </w:r>
      <w:r w:rsidR="00BA3A2B" w:rsidRPr="00BA3A2B">
        <w:rPr>
          <w:rFonts w:ascii="GHEA Grapalat" w:eastAsia="GHEA Grapalat" w:hAnsi="GHEA Grapalat" w:cs="GHEA Grapalat"/>
          <w:lang w:val="hy-AM"/>
        </w:rPr>
        <w:t xml:space="preserve">Մրցաշարը </w:t>
      </w:r>
      <w:r w:rsidR="000D1B06">
        <w:rPr>
          <w:rFonts w:ascii="GHEA Grapalat" w:eastAsia="GHEA Grapalat" w:hAnsi="GHEA Grapalat" w:cs="GHEA Grapalat"/>
          <w:lang w:val="hy-AM"/>
        </w:rPr>
        <w:t xml:space="preserve">նախատեսվում է անց կացնել </w:t>
      </w:r>
      <w:r w:rsidR="00BA3A2B" w:rsidRPr="00BA3A2B">
        <w:rPr>
          <w:rFonts w:ascii="GHEA Grapalat" w:eastAsia="GHEA Grapalat" w:hAnsi="GHEA Grapalat" w:cs="GHEA Grapalat"/>
          <w:lang w:val="hy-AM"/>
        </w:rPr>
        <w:t>երկու տարիքային խմբով` առաջին տարիքային խումբ՝ 18-ից 35 տարեկան կանայք, 18-ից 40 տարեկան տղամարդիկ,</w:t>
      </w:r>
      <w:r w:rsidR="000D1B06">
        <w:rPr>
          <w:rFonts w:ascii="GHEA Grapalat" w:eastAsia="GHEA Grapalat" w:hAnsi="GHEA Grapalat" w:cs="GHEA Grapalat"/>
          <w:lang w:val="hy-AM"/>
        </w:rPr>
        <w:t xml:space="preserve"> իսկ </w:t>
      </w:r>
      <w:r w:rsidR="00BA3A2B" w:rsidRPr="00BA3A2B">
        <w:rPr>
          <w:rFonts w:ascii="GHEA Grapalat" w:eastAsia="GHEA Grapalat" w:hAnsi="GHEA Grapalat" w:cs="GHEA Grapalat"/>
          <w:lang w:val="hy-AM"/>
        </w:rPr>
        <w:t>երկրորդ տարիքային խումբ</w:t>
      </w:r>
      <w:r w:rsidR="000D1B06">
        <w:rPr>
          <w:rFonts w:ascii="GHEA Grapalat" w:eastAsia="GHEA Grapalat" w:hAnsi="GHEA Grapalat" w:cs="GHEA Grapalat"/>
          <w:lang w:val="hy-AM"/>
        </w:rPr>
        <w:t>ը</w:t>
      </w:r>
      <w:r w:rsidR="00BA3A2B" w:rsidRPr="00BA3A2B">
        <w:rPr>
          <w:rFonts w:ascii="GHEA Grapalat" w:eastAsia="GHEA Grapalat" w:hAnsi="GHEA Grapalat" w:cs="GHEA Grapalat"/>
          <w:lang w:val="hy-AM"/>
        </w:rPr>
        <w:t>՝ 36 և բարձր տարիքի կանայք, 41 և բարձր տարիքի տղամարդիկ։</w:t>
      </w:r>
      <w:r w:rsidR="00A22D47">
        <w:rPr>
          <w:rFonts w:ascii="GHEA Grapalat" w:eastAsia="GHEA Grapalat" w:hAnsi="GHEA Grapalat" w:cs="GHEA Grapalat"/>
          <w:lang w:val="hy-AM"/>
        </w:rPr>
        <w:t xml:space="preserve"> </w:t>
      </w:r>
      <w:r w:rsidR="00A22D47" w:rsidRPr="00A22D47">
        <w:rPr>
          <w:rFonts w:ascii="GHEA Grapalat" w:eastAsia="GHEA Grapalat" w:hAnsi="GHEA Grapalat" w:cs="GHEA Grapalat"/>
          <w:lang w:val="hy-AM"/>
        </w:rPr>
        <w:t xml:space="preserve">Մրցաշարի անցկացման հետ կապված ծախսերը` </w:t>
      </w:r>
      <w:r w:rsidR="00A22D47">
        <w:rPr>
          <w:rFonts w:ascii="GHEA Grapalat" w:eastAsia="GHEA Grapalat" w:hAnsi="GHEA Grapalat" w:cs="GHEA Grapalat"/>
          <w:lang w:val="hy-AM"/>
        </w:rPr>
        <w:t xml:space="preserve">այդ թվում </w:t>
      </w:r>
      <w:r w:rsidR="00A22D47" w:rsidRPr="00A22D47">
        <w:rPr>
          <w:rFonts w:ascii="GHEA Grapalat" w:eastAsia="GHEA Grapalat" w:hAnsi="GHEA Grapalat" w:cs="GHEA Grapalat"/>
          <w:lang w:val="hy-AM"/>
        </w:rPr>
        <w:t>մասնակիցների</w:t>
      </w:r>
      <w:r w:rsidR="00AF7826">
        <w:rPr>
          <w:rFonts w:ascii="GHEA Grapalat" w:eastAsia="GHEA Grapalat" w:hAnsi="GHEA Grapalat" w:cs="GHEA Grapalat"/>
          <w:lang w:val="hy-AM"/>
        </w:rPr>
        <w:t xml:space="preserve"> </w:t>
      </w:r>
      <w:r w:rsidR="00A22D47" w:rsidRPr="00A22D47">
        <w:rPr>
          <w:rFonts w:ascii="GHEA Grapalat" w:eastAsia="GHEA Grapalat" w:hAnsi="GHEA Grapalat" w:cs="GHEA Grapalat"/>
          <w:lang w:val="hy-AM"/>
        </w:rPr>
        <w:t>սնունդ, ճանապարհածախս, ռադիոհանգույցի վարձակալում, մարզահագուստ (մարզաշապիկ, գլխարկ), գավաթներ, մեդալներ, հավաստագրեր, շնորհակալագրեր</w:t>
      </w:r>
      <w:r w:rsidR="00AF7826">
        <w:rPr>
          <w:rFonts w:ascii="GHEA Grapalat" w:eastAsia="GHEA Grapalat" w:hAnsi="GHEA Grapalat" w:cs="GHEA Grapalat"/>
          <w:lang w:val="hy-AM"/>
        </w:rPr>
        <w:t xml:space="preserve"> և կազմակերպչական այլ ծախսեր նախատեսվում է հատկացնել ՀՀ կրթության, գիտության, մշակույթի և սպորտի նախարարության ընդհանուր հատկացումների հաշվին վերաբաշխում կատարելու արդյունքում </w:t>
      </w:r>
      <w:r w:rsidR="00AF7826" w:rsidRPr="00AF7826">
        <w:rPr>
          <w:rFonts w:ascii="GHEA Grapalat" w:eastAsia="GHEA Grapalat" w:hAnsi="GHEA Grapalat" w:cs="GHEA Grapalat"/>
          <w:lang w:val="hy-AM"/>
        </w:rPr>
        <w:t>(</w:t>
      </w:r>
      <w:r w:rsidR="00AF7826">
        <w:rPr>
          <w:rFonts w:ascii="GHEA Grapalat" w:eastAsia="GHEA Grapalat" w:hAnsi="GHEA Grapalat" w:cs="GHEA Grapalat"/>
          <w:lang w:val="hy-AM"/>
        </w:rPr>
        <w:t>նախահաշիվը կցվում է</w:t>
      </w:r>
      <w:r w:rsidR="00AF7826" w:rsidRPr="00AF7826">
        <w:rPr>
          <w:rFonts w:ascii="GHEA Grapalat" w:eastAsia="GHEA Grapalat" w:hAnsi="GHEA Grapalat" w:cs="GHEA Grapalat"/>
          <w:lang w:val="hy-AM"/>
        </w:rPr>
        <w:t>)</w:t>
      </w:r>
      <w:r w:rsidR="00AF7826">
        <w:rPr>
          <w:rFonts w:ascii="GHEA Grapalat" w:eastAsia="GHEA Grapalat" w:hAnsi="GHEA Grapalat" w:cs="GHEA Grapalat"/>
          <w:lang w:val="hy-AM"/>
        </w:rPr>
        <w:t>, իսկ</w:t>
      </w:r>
      <w:r w:rsidR="00A22D47" w:rsidRPr="00A22D47">
        <w:rPr>
          <w:rFonts w:ascii="GHEA Grapalat" w:eastAsia="GHEA Grapalat" w:hAnsi="GHEA Grapalat" w:cs="GHEA Grapalat"/>
          <w:lang w:val="hy-AM"/>
        </w:rPr>
        <w:t xml:space="preserve"> երկու տարիքային խմբերի  1-ից 20-րդ տեղեր գրաված մասնակիցներին</w:t>
      </w:r>
      <w:r w:rsidR="00AF7826" w:rsidRPr="00AF7826">
        <w:rPr>
          <w:rFonts w:ascii="GHEA Grapalat" w:eastAsia="GHEA Grapalat" w:hAnsi="GHEA Grapalat" w:cs="GHEA Grapalat"/>
          <w:lang w:val="hy-AM"/>
        </w:rPr>
        <w:t xml:space="preserve"> </w:t>
      </w:r>
      <w:r w:rsidR="00AF7826" w:rsidRPr="00A22D47">
        <w:rPr>
          <w:rFonts w:ascii="GHEA Grapalat" w:eastAsia="GHEA Grapalat" w:hAnsi="GHEA Grapalat" w:cs="GHEA Grapalat"/>
          <w:lang w:val="hy-AM"/>
        </w:rPr>
        <w:t>դրամական մրցանակներ</w:t>
      </w:r>
      <w:r w:rsidR="00AF7826">
        <w:rPr>
          <w:rFonts w:ascii="GHEA Grapalat" w:eastAsia="GHEA Grapalat" w:hAnsi="GHEA Grapalat" w:cs="GHEA Grapalat"/>
          <w:lang w:val="hy-AM"/>
        </w:rPr>
        <w:t>ը՝ ՀՀ կառավարության պահուստային ֆոնդից, ընդ որում կանոնակարգում ն</w:t>
      </w:r>
      <w:r w:rsidR="00913246">
        <w:rPr>
          <w:rFonts w:ascii="GHEA Grapalat" w:eastAsia="GHEA Grapalat" w:hAnsi="GHEA Grapalat" w:cs="GHEA Grapalat"/>
          <w:lang w:val="hy-AM"/>
        </w:rPr>
        <w:t xml:space="preserve">շված են առձեռն ստացվող գումարները, որտեղ ներառված չեն ՀՀ օրենսդրությամբ պահվող </w:t>
      </w:r>
      <w:r w:rsidR="00A22D47" w:rsidRPr="00A22D47">
        <w:rPr>
          <w:rFonts w:ascii="GHEA Grapalat" w:eastAsia="GHEA Grapalat" w:hAnsi="GHEA Grapalat" w:cs="GHEA Grapalat"/>
          <w:lang w:val="hy-AM"/>
        </w:rPr>
        <w:t>հարկերը, տուրքերը և պարտադիր վճարները</w:t>
      </w:r>
      <w:r w:rsidR="00913246">
        <w:rPr>
          <w:rFonts w:ascii="GHEA Grapalat" w:eastAsia="GHEA Grapalat" w:hAnsi="GHEA Grapalat" w:cs="GHEA Grapalat"/>
          <w:lang w:val="hy-AM"/>
        </w:rPr>
        <w:t xml:space="preserve"> </w:t>
      </w:r>
      <w:r w:rsidR="00913246" w:rsidRPr="00913246">
        <w:rPr>
          <w:rFonts w:ascii="GHEA Grapalat" w:eastAsia="GHEA Grapalat" w:hAnsi="GHEA Grapalat" w:cs="GHEA Grapalat"/>
          <w:lang w:val="hy-AM"/>
        </w:rPr>
        <w:t>(</w:t>
      </w:r>
      <w:r w:rsidR="00913246">
        <w:rPr>
          <w:rFonts w:ascii="GHEA Grapalat" w:eastAsia="GHEA Grapalat" w:hAnsi="GHEA Grapalat" w:cs="GHEA Grapalat"/>
          <w:lang w:val="hy-AM"/>
        </w:rPr>
        <w:t>հաշվարկը կցվում է</w:t>
      </w:r>
      <w:r w:rsidR="00913246" w:rsidRPr="00913246">
        <w:rPr>
          <w:rFonts w:ascii="GHEA Grapalat" w:eastAsia="GHEA Grapalat" w:hAnsi="GHEA Grapalat" w:cs="GHEA Grapalat"/>
          <w:lang w:val="hy-AM"/>
        </w:rPr>
        <w:t>)</w:t>
      </w:r>
      <w:r w:rsidR="00A22D47" w:rsidRPr="00A22D47">
        <w:rPr>
          <w:rFonts w:ascii="GHEA Grapalat" w:eastAsia="GHEA Grapalat" w:hAnsi="GHEA Grapalat" w:cs="GHEA Grapalat"/>
          <w:lang w:val="hy-AM"/>
        </w:rPr>
        <w:t xml:space="preserve">: </w:t>
      </w:r>
    </w:p>
    <w:p w:rsidR="00913246" w:rsidRPr="00A22D47" w:rsidRDefault="00913246" w:rsidP="00913246">
      <w:pPr>
        <w:pStyle w:val="NormalWeb"/>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Նախատեսվում է գումարը ուղղակի դրամաշնորհի ձևով տրամադրել </w:t>
      </w:r>
      <w:r w:rsidRPr="00913246">
        <w:rPr>
          <w:rFonts w:ascii="GHEA Grapalat" w:eastAsia="GHEA Grapalat" w:hAnsi="GHEA Grapalat" w:cs="GHEA Grapalat"/>
          <w:lang w:val="hy-AM"/>
        </w:rPr>
        <w:t>«Հատիս» սպորտային բարեգործական հիմնադրամ</w:t>
      </w:r>
      <w:r>
        <w:rPr>
          <w:rFonts w:ascii="GHEA Grapalat" w:eastAsia="GHEA Grapalat" w:hAnsi="GHEA Grapalat" w:cs="GHEA Grapalat"/>
          <w:lang w:val="hy-AM"/>
        </w:rPr>
        <w:t>ին՝  «</w:t>
      </w:r>
      <w:r w:rsidRPr="00913246">
        <w:rPr>
          <w:rFonts w:ascii="GHEA Grapalat" w:eastAsia="GHEA Grapalat" w:hAnsi="GHEA Grapalat" w:cs="GHEA Grapalat"/>
          <w:lang w:val="hy-AM"/>
        </w:rPr>
        <w:t>Այլ ընթացիկ դրամաշնորհներ</w:t>
      </w:r>
      <w:r>
        <w:rPr>
          <w:rFonts w:ascii="GHEA Grapalat" w:eastAsia="GHEA Grapalat" w:hAnsi="GHEA Grapalat" w:cs="GHEA Grapalat"/>
          <w:lang w:val="hy-AM"/>
        </w:rPr>
        <w:t>» հոդվածով:</w:t>
      </w:r>
    </w:p>
    <w:p w:rsidR="00FE4674" w:rsidRPr="003661E3" w:rsidRDefault="00FE4674" w:rsidP="003661E3">
      <w:pPr>
        <w:spacing w:line="360" w:lineRule="auto"/>
        <w:ind w:right="175" w:firstLine="720"/>
        <w:jc w:val="both"/>
        <w:rPr>
          <w:rFonts w:ascii="GHEA Grapalat" w:hAnsi="GHEA Grapalat" w:cs="Sylfaen"/>
          <w:b/>
          <w:lang w:val="ro-RO"/>
        </w:rPr>
      </w:pPr>
      <w:r w:rsidRPr="003661E3">
        <w:rPr>
          <w:rFonts w:ascii="GHEA Grapalat" w:hAnsi="GHEA Grapalat" w:cs="Sylfaen"/>
          <w:b/>
          <w:lang w:val="ro-RO"/>
        </w:rPr>
        <w:lastRenderedPageBreak/>
        <w:t>Նախագծի մշակման գործընթացում ներգրավված ինստիտուտները և անձինք.</w:t>
      </w:r>
    </w:p>
    <w:p w:rsidR="00FE4674" w:rsidRPr="003661E3" w:rsidRDefault="00FE4674" w:rsidP="003661E3">
      <w:pPr>
        <w:spacing w:line="360" w:lineRule="auto"/>
        <w:ind w:right="175"/>
        <w:jc w:val="both"/>
        <w:rPr>
          <w:rFonts w:ascii="GHEA Grapalat" w:hAnsi="GHEA Grapalat"/>
          <w:lang w:val="ro-RO"/>
        </w:rPr>
      </w:pPr>
      <w:r w:rsidRPr="003661E3">
        <w:rPr>
          <w:rFonts w:ascii="GHEA Grapalat" w:hAnsi="GHEA Grapalat"/>
          <w:lang w:val="fr-FR"/>
        </w:rPr>
        <w:t xml:space="preserve">     </w:t>
      </w:r>
      <w:r w:rsidRPr="003661E3">
        <w:rPr>
          <w:rFonts w:ascii="GHEA Grapalat" w:hAnsi="GHEA Grapalat"/>
          <w:lang w:val="en-US"/>
        </w:rPr>
        <w:t>ՀՀ</w:t>
      </w:r>
      <w:r w:rsidRPr="003661E3">
        <w:rPr>
          <w:rFonts w:ascii="GHEA Grapalat" w:hAnsi="GHEA Grapalat"/>
          <w:lang w:val="ro-RO"/>
        </w:rPr>
        <w:t xml:space="preserve"> </w:t>
      </w:r>
      <w:r w:rsidRPr="003661E3">
        <w:rPr>
          <w:rFonts w:ascii="GHEA Grapalat" w:hAnsi="GHEA Grapalat"/>
          <w:lang w:val="en-US"/>
        </w:rPr>
        <w:t>կրթության</w:t>
      </w:r>
      <w:r w:rsidRPr="003661E3">
        <w:rPr>
          <w:rFonts w:ascii="GHEA Grapalat" w:hAnsi="GHEA Grapalat"/>
          <w:lang w:val="ro-RO"/>
        </w:rPr>
        <w:t xml:space="preserve">, </w:t>
      </w:r>
      <w:r w:rsidRPr="003661E3">
        <w:rPr>
          <w:rFonts w:ascii="GHEA Grapalat" w:hAnsi="GHEA Grapalat"/>
          <w:lang w:val="en-US"/>
        </w:rPr>
        <w:t>գիտության</w:t>
      </w:r>
      <w:r w:rsidRPr="003661E3">
        <w:rPr>
          <w:rFonts w:ascii="GHEA Grapalat" w:hAnsi="GHEA Grapalat"/>
          <w:lang w:val="ro-RO"/>
        </w:rPr>
        <w:t xml:space="preserve">, </w:t>
      </w:r>
      <w:r w:rsidRPr="003661E3">
        <w:rPr>
          <w:rFonts w:ascii="GHEA Grapalat" w:hAnsi="GHEA Grapalat"/>
          <w:lang w:val="en-US"/>
        </w:rPr>
        <w:t>մշակույթի</w:t>
      </w:r>
      <w:r w:rsidRPr="003661E3">
        <w:rPr>
          <w:rFonts w:ascii="GHEA Grapalat" w:hAnsi="GHEA Grapalat"/>
          <w:lang w:val="ro-RO"/>
        </w:rPr>
        <w:t xml:space="preserve"> </w:t>
      </w:r>
      <w:r w:rsidRPr="003661E3">
        <w:rPr>
          <w:rFonts w:ascii="GHEA Grapalat" w:hAnsi="GHEA Grapalat"/>
          <w:lang w:val="en-US"/>
        </w:rPr>
        <w:t>և</w:t>
      </w:r>
      <w:r w:rsidRPr="003661E3">
        <w:rPr>
          <w:rFonts w:ascii="GHEA Grapalat" w:hAnsi="GHEA Grapalat"/>
          <w:lang w:val="ro-RO"/>
        </w:rPr>
        <w:t xml:space="preserve"> </w:t>
      </w:r>
      <w:r w:rsidRPr="003661E3">
        <w:rPr>
          <w:rFonts w:ascii="GHEA Grapalat" w:hAnsi="GHEA Grapalat"/>
          <w:lang w:val="en-US"/>
        </w:rPr>
        <w:t>սպորտի</w:t>
      </w:r>
      <w:r w:rsidRPr="003661E3">
        <w:rPr>
          <w:rFonts w:ascii="GHEA Grapalat" w:hAnsi="GHEA Grapalat"/>
          <w:lang w:val="ro-RO"/>
        </w:rPr>
        <w:t xml:space="preserve"> </w:t>
      </w:r>
      <w:r w:rsidRPr="003661E3">
        <w:rPr>
          <w:rFonts w:ascii="GHEA Grapalat" w:hAnsi="GHEA Grapalat"/>
          <w:lang w:val="en-US"/>
        </w:rPr>
        <w:t>նախարարության</w:t>
      </w:r>
      <w:r w:rsidRPr="003661E3">
        <w:rPr>
          <w:rFonts w:ascii="GHEA Grapalat" w:hAnsi="GHEA Grapalat"/>
          <w:lang w:val="hy-AM"/>
        </w:rPr>
        <w:t xml:space="preserve">, </w:t>
      </w:r>
      <w:r w:rsidRPr="003661E3">
        <w:rPr>
          <w:rFonts w:ascii="GHEA Grapalat" w:hAnsi="GHEA Grapalat"/>
          <w:lang w:val="ro-RO"/>
        </w:rPr>
        <w:t xml:space="preserve"> </w:t>
      </w:r>
      <w:r w:rsidRPr="003661E3">
        <w:rPr>
          <w:rFonts w:ascii="GHEA Grapalat" w:hAnsi="GHEA Grapalat"/>
          <w:lang w:val="en-US"/>
        </w:rPr>
        <w:t>աշխատակիցները</w:t>
      </w:r>
      <w:r w:rsidRPr="003661E3">
        <w:rPr>
          <w:rFonts w:ascii="GHEA Grapalat" w:hAnsi="GHEA Grapalat"/>
          <w:lang w:val="ro-RO"/>
        </w:rPr>
        <w:t xml:space="preserve">: </w:t>
      </w:r>
    </w:p>
    <w:p w:rsidR="00FE4674" w:rsidRPr="003661E3" w:rsidRDefault="00FE4674" w:rsidP="003661E3">
      <w:pPr>
        <w:spacing w:line="360" w:lineRule="auto"/>
        <w:ind w:right="175" w:firstLine="720"/>
        <w:jc w:val="both"/>
        <w:rPr>
          <w:rFonts w:ascii="GHEA Grapalat" w:hAnsi="GHEA Grapalat" w:cs="Sylfaen"/>
          <w:b/>
          <w:lang w:val="fr-FR"/>
        </w:rPr>
      </w:pPr>
      <w:r w:rsidRPr="003661E3">
        <w:rPr>
          <w:rFonts w:ascii="GHEA Grapalat" w:hAnsi="GHEA Grapalat" w:cs="Sylfaen"/>
          <w:b/>
          <w:lang w:val="ro-RO"/>
        </w:rPr>
        <w:t xml:space="preserve">  </w:t>
      </w:r>
      <w:r w:rsidRPr="003661E3">
        <w:rPr>
          <w:rFonts w:ascii="GHEA Grapalat" w:hAnsi="GHEA Grapalat" w:cs="Sylfaen"/>
          <w:b/>
          <w:lang w:val="hy-AM"/>
        </w:rPr>
        <w:t>Իրավական</w:t>
      </w:r>
      <w:r w:rsidRPr="003661E3">
        <w:rPr>
          <w:rFonts w:ascii="GHEA Grapalat" w:hAnsi="GHEA Grapalat" w:cs="Times Armenian"/>
          <w:b/>
          <w:lang w:val="af-ZA"/>
        </w:rPr>
        <w:t xml:space="preserve"> </w:t>
      </w:r>
      <w:r w:rsidRPr="003661E3">
        <w:rPr>
          <w:rFonts w:ascii="GHEA Grapalat" w:hAnsi="GHEA Grapalat" w:cs="Sylfaen"/>
          <w:b/>
          <w:lang w:val="hy-AM"/>
        </w:rPr>
        <w:t>ակտի</w:t>
      </w:r>
      <w:r w:rsidRPr="003661E3">
        <w:rPr>
          <w:rFonts w:ascii="GHEA Grapalat" w:hAnsi="GHEA Grapalat" w:cs="Times Armenian"/>
          <w:b/>
          <w:lang w:val="af-ZA"/>
        </w:rPr>
        <w:t xml:space="preserve"> </w:t>
      </w:r>
      <w:r w:rsidRPr="003661E3">
        <w:rPr>
          <w:rFonts w:ascii="GHEA Grapalat" w:hAnsi="GHEA Grapalat" w:cs="Sylfaen"/>
          <w:b/>
          <w:lang w:val="hy-AM"/>
        </w:rPr>
        <w:t>կիրարկման</w:t>
      </w:r>
      <w:r w:rsidRPr="003661E3">
        <w:rPr>
          <w:rFonts w:ascii="GHEA Grapalat" w:hAnsi="GHEA Grapalat" w:cs="Times Armenian"/>
          <w:b/>
          <w:lang w:val="af-ZA"/>
        </w:rPr>
        <w:t xml:space="preserve"> </w:t>
      </w:r>
      <w:r w:rsidRPr="003661E3">
        <w:rPr>
          <w:rFonts w:ascii="GHEA Grapalat" w:hAnsi="GHEA Grapalat" w:cs="Sylfaen"/>
          <w:b/>
          <w:lang w:val="hy-AM"/>
        </w:rPr>
        <w:t>դեպքում</w:t>
      </w:r>
      <w:r w:rsidRPr="003661E3">
        <w:rPr>
          <w:rFonts w:ascii="GHEA Grapalat" w:hAnsi="GHEA Grapalat" w:cs="Times Armenian"/>
          <w:b/>
          <w:lang w:val="af-ZA"/>
        </w:rPr>
        <w:t xml:space="preserve"> </w:t>
      </w:r>
      <w:r w:rsidRPr="003661E3">
        <w:rPr>
          <w:rFonts w:ascii="GHEA Grapalat" w:hAnsi="GHEA Grapalat" w:cs="Sylfaen"/>
          <w:b/>
          <w:lang w:val="hy-AM"/>
        </w:rPr>
        <w:t>ակնկալվող</w:t>
      </w:r>
      <w:r w:rsidRPr="003661E3">
        <w:rPr>
          <w:rFonts w:ascii="GHEA Grapalat" w:hAnsi="GHEA Grapalat" w:cs="Times Armenian"/>
          <w:b/>
          <w:lang w:val="af-ZA"/>
        </w:rPr>
        <w:t xml:space="preserve"> </w:t>
      </w:r>
      <w:r w:rsidRPr="003661E3">
        <w:rPr>
          <w:rFonts w:ascii="GHEA Grapalat" w:hAnsi="GHEA Grapalat" w:cs="Sylfaen"/>
          <w:b/>
          <w:lang w:val="hy-AM"/>
        </w:rPr>
        <w:t>արդյունքը</w:t>
      </w:r>
      <w:r w:rsidRPr="003661E3">
        <w:rPr>
          <w:rFonts w:ascii="GHEA Grapalat" w:hAnsi="GHEA Grapalat" w:cs="Sylfaen"/>
          <w:b/>
          <w:lang w:val="ro-RO"/>
        </w:rPr>
        <w:t>.</w:t>
      </w:r>
    </w:p>
    <w:p w:rsidR="003B691D" w:rsidRPr="003B691D" w:rsidRDefault="003B691D" w:rsidP="003B691D">
      <w:pPr>
        <w:pStyle w:val="NormalWeb"/>
        <w:spacing w:line="360" w:lineRule="auto"/>
        <w:ind w:firstLine="720"/>
        <w:jc w:val="both"/>
        <w:rPr>
          <w:rFonts w:ascii="GHEA Grapalat" w:hAnsi="GHEA Grapalat" w:cs="Sylfaen"/>
          <w:b/>
          <w:lang w:val="hy-AM"/>
        </w:rPr>
      </w:pPr>
      <w:r>
        <w:rPr>
          <w:rFonts w:ascii="GHEA Grapalat" w:eastAsia="GHEA Grapalat" w:hAnsi="GHEA Grapalat" w:cs="GHEA Grapalat"/>
          <w:lang w:val="hy-AM"/>
        </w:rPr>
        <w:t xml:space="preserve">Հայաստանի Հանրապետության Վարչապետի գավաթ» սիրողական խճուղային հեծանվավազքի մրցաշարի անցկացման արդյունքում </w:t>
      </w:r>
      <w:r w:rsidRPr="003B691D">
        <w:rPr>
          <w:rFonts w:ascii="GHEA Grapalat" w:eastAsia="GHEA Grapalat" w:hAnsi="GHEA Grapalat" w:cs="GHEA Grapalat"/>
          <w:lang w:val="hy-AM"/>
        </w:rPr>
        <w:t>ֆիզիկապես ամուր և առողջ սերնդի դաստիարակության, ֆիզիկական կուլտուրայով և սպորտով զբաղվող մարդկանց քանակի էական աճ, բնակչության կենցաղում ակտիվ հանգիստ և առողջ ապրելակերպ վարող անձանց թվաքանակի աճ ֆիզկուլտուրային-առողջարարական և զանգվածային մարզական ծրագրերի անցկացման խթանում և բարելավում՝ բնակչության լայն շերտերի ընդգրկման միջոցով:</w:t>
      </w:r>
    </w:p>
    <w:p w:rsidR="00351C33" w:rsidRPr="003661E3" w:rsidRDefault="00351C33" w:rsidP="003661E3">
      <w:pPr>
        <w:pStyle w:val="NormalWeb"/>
        <w:spacing w:line="360" w:lineRule="auto"/>
        <w:ind w:firstLine="720"/>
        <w:jc w:val="both"/>
        <w:rPr>
          <w:rFonts w:ascii="GHEA Grapalat" w:hAnsi="GHEA Grapalat" w:cs="Sylfaen"/>
          <w:b/>
          <w:lang w:val="hy-AM"/>
        </w:rPr>
      </w:pPr>
      <w:r w:rsidRPr="003661E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F51126" w:rsidRDefault="00A70165" w:rsidP="003661E3">
      <w:pPr>
        <w:spacing w:line="360" w:lineRule="auto"/>
        <w:ind w:firstLine="720"/>
        <w:jc w:val="both"/>
        <w:rPr>
          <w:rFonts w:ascii="GHEA Grapalat" w:hAnsi="GHEA Grapalat"/>
          <w:lang w:val="ro-RO"/>
        </w:rPr>
      </w:pPr>
      <w:r>
        <w:rPr>
          <w:rFonts w:ascii="GHEA Grapalat" w:hAnsi="GHEA Grapalat"/>
          <w:lang w:val="hy-AM"/>
        </w:rPr>
        <w:t>«</w:t>
      </w:r>
      <w:r w:rsidR="00BE6201" w:rsidRPr="003661E3">
        <w:rPr>
          <w:rFonts w:ascii="GHEA Grapalat" w:hAnsi="GHEA Grapalat"/>
          <w:lang w:val="pt-BR"/>
        </w:rPr>
        <w:t>«</w:t>
      </w:r>
      <w:r w:rsidR="00BE6201" w:rsidRPr="003661E3">
        <w:rPr>
          <w:rFonts w:ascii="GHEA Grapalat" w:hAnsi="GHEA Grapalat" w:cs="Sylfaen"/>
          <w:lang w:val="hy-AM"/>
        </w:rPr>
        <w:t>Հայաստանի Հանրապետության 2021 թվականի պետական բյուջեի մասին»</w:t>
      </w:r>
      <w:r w:rsidR="00355798">
        <w:rPr>
          <w:rFonts w:ascii="GHEA Grapalat" w:hAnsi="GHEA Grapalat" w:cs="Sylfaen"/>
          <w:lang w:val="hy-AM"/>
        </w:rPr>
        <w:t xml:space="preserve"> Հայաստանի Հանրապետության</w:t>
      </w:r>
      <w:bookmarkStart w:id="0" w:name="_GoBack"/>
      <w:bookmarkEnd w:id="0"/>
      <w:r w:rsidR="00BE6201" w:rsidRPr="003661E3">
        <w:rPr>
          <w:rFonts w:ascii="GHEA Grapalat" w:hAnsi="GHEA Grapalat" w:cs="Sylfaen"/>
          <w:lang w:val="hy-AM"/>
        </w:rPr>
        <w:t xml:space="preserve"> օրենքում վերաբաշխում,</w:t>
      </w:r>
      <w:r w:rsidR="00BE6201" w:rsidRPr="003661E3">
        <w:rPr>
          <w:rFonts w:ascii="GHEA Grapalat" w:hAnsi="GHEA Grapalat"/>
          <w:lang w:val="hy-AM"/>
        </w:rPr>
        <w:t xml:space="preserve"> </w:t>
      </w:r>
      <w:r w:rsidR="00BE6201" w:rsidRPr="003661E3">
        <w:rPr>
          <w:rFonts w:ascii="GHEA Grapalat" w:hAnsi="GHEA Grapalat" w:cs="Sylfaen"/>
          <w:lang w:val="hy-AM"/>
        </w:rPr>
        <w:t>Հայաստանի Հանրապետության կառավարության 2020 թվականի դեկտեմբերի 30-ի N 2215</w:t>
      </w:r>
      <w:r w:rsidR="00BE6201" w:rsidRPr="003661E3">
        <w:rPr>
          <w:rFonts w:ascii="GHEA Grapalat" w:hAnsi="GHEA Grapalat" w:cs="Sylfaen"/>
          <w:lang w:val="af-ZA"/>
        </w:rPr>
        <w:t>-</w:t>
      </w:r>
      <w:r w:rsidR="00BE6201" w:rsidRPr="003661E3">
        <w:rPr>
          <w:rFonts w:ascii="GHEA Grapalat" w:hAnsi="GHEA Grapalat" w:cs="Sylfaen"/>
          <w:lang w:val="hy-AM"/>
        </w:rPr>
        <w:t>Ն</w:t>
      </w:r>
      <w:r w:rsidR="00BE6201" w:rsidRPr="003661E3">
        <w:rPr>
          <w:rFonts w:ascii="GHEA Grapalat" w:hAnsi="GHEA Grapalat" w:cs="Sylfaen"/>
          <w:lang w:val="af-ZA"/>
        </w:rPr>
        <w:t xml:space="preserve"> </w:t>
      </w:r>
      <w:r w:rsidR="00BE6201" w:rsidRPr="003661E3">
        <w:rPr>
          <w:rFonts w:ascii="GHEA Grapalat" w:hAnsi="GHEA Grapalat" w:cs="Sylfaen"/>
          <w:lang w:val="hy-AM"/>
        </w:rPr>
        <w:t xml:space="preserve">որոշման մեջ փոփոխություններ </w:t>
      </w:r>
      <w:r w:rsidR="00F0317D" w:rsidRPr="003661E3">
        <w:rPr>
          <w:rFonts w:ascii="GHEA Grapalat" w:hAnsi="GHEA Grapalat" w:cs="Sylfaen"/>
          <w:lang w:val="hy-AM"/>
        </w:rPr>
        <w:t xml:space="preserve">և լրացումներ կատարելու </w:t>
      </w:r>
      <w:r>
        <w:rPr>
          <w:rFonts w:ascii="GHEA Grapalat" w:hAnsi="GHEA Grapalat" w:cs="Sylfaen"/>
          <w:lang w:val="hy-AM"/>
        </w:rPr>
        <w:t xml:space="preserve">և Հայաստանի Հանրապետության կրթության, գիտության, մշակույթի և սպորտի նախարարությանը գումար հատկացնելու </w:t>
      </w:r>
      <w:r w:rsidRPr="003661E3">
        <w:rPr>
          <w:rFonts w:ascii="GHEA Grapalat" w:hAnsi="GHEA Grapalat" w:cs="Sylfaen"/>
          <w:lang w:val="hy-AM"/>
        </w:rPr>
        <w:t>մասին</w:t>
      </w:r>
      <w:r w:rsidR="00F0317D" w:rsidRPr="003661E3">
        <w:rPr>
          <w:rFonts w:ascii="GHEA Grapalat" w:hAnsi="GHEA Grapalat"/>
          <w:lang w:val="hy-AM"/>
        </w:rPr>
        <w:t xml:space="preserve"> </w:t>
      </w:r>
      <w:r w:rsidR="00BE6201" w:rsidRPr="003661E3">
        <w:rPr>
          <w:rFonts w:ascii="GHEA Grapalat" w:hAnsi="GHEA Grapalat" w:cs="Sylfaen"/>
          <w:lang w:val="ro-RO"/>
        </w:rPr>
        <w:t>Հայաստանի</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Հանրապետության</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կառավարության</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որոշման</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նախա</w:t>
      </w:r>
      <w:r w:rsidR="00BE6201" w:rsidRPr="003661E3">
        <w:rPr>
          <w:rFonts w:ascii="GHEA Grapalat" w:hAnsi="GHEA Grapalat" w:cs="Times Armenian"/>
          <w:lang w:val="ro-RO"/>
        </w:rPr>
        <w:t>գ</w:t>
      </w:r>
      <w:r w:rsidR="00BE6201" w:rsidRPr="003661E3">
        <w:rPr>
          <w:rFonts w:ascii="GHEA Grapalat" w:hAnsi="GHEA Grapalat" w:cs="Sylfaen"/>
          <w:lang w:val="ro-RO"/>
        </w:rPr>
        <w:t>ծի</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ընդունումը</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ՀՀ</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պետական</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բյուջեի</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եկամուտներում</w:t>
      </w:r>
      <w:r w:rsidR="00BE6201" w:rsidRPr="003661E3">
        <w:rPr>
          <w:rFonts w:ascii="GHEA Grapalat" w:hAnsi="GHEA Grapalat" w:cs="Times Armenian"/>
          <w:lang w:val="ro-RO"/>
        </w:rPr>
        <w:t xml:space="preserve"> </w:t>
      </w:r>
      <w:r w:rsidR="00BE6201" w:rsidRPr="003661E3">
        <w:rPr>
          <w:rFonts w:ascii="GHEA Grapalat" w:hAnsi="GHEA Grapalat" w:cs="Sylfaen"/>
          <w:lang w:val="ro-RO"/>
        </w:rPr>
        <w:t>և</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ծախսերում</w:t>
      </w:r>
      <w:r w:rsidR="00BE6201" w:rsidRPr="003661E3">
        <w:rPr>
          <w:rFonts w:ascii="GHEA Grapalat" w:hAnsi="GHEA Grapalat" w:cs="Times Armenian"/>
          <w:lang w:val="ro-RO"/>
        </w:rPr>
        <w:t xml:space="preserve"> </w:t>
      </w:r>
      <w:r w:rsidR="00BE6201" w:rsidRPr="003661E3">
        <w:rPr>
          <w:rFonts w:ascii="GHEA Grapalat" w:hAnsi="GHEA Grapalat" w:cs="Sylfaen"/>
          <w:lang w:val="ro-RO"/>
        </w:rPr>
        <w:t>փոփոխություններ</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չի</w:t>
      </w:r>
      <w:r w:rsidR="00BE6201" w:rsidRPr="003661E3">
        <w:rPr>
          <w:rFonts w:ascii="GHEA Grapalat" w:hAnsi="GHEA Grapalat" w:cs="Times Armenian"/>
          <w:lang w:val="ro-RO"/>
        </w:rPr>
        <w:t xml:space="preserve"> </w:t>
      </w:r>
      <w:r w:rsidR="00BE6201" w:rsidRPr="003661E3">
        <w:rPr>
          <w:rFonts w:ascii="GHEA Grapalat" w:hAnsi="GHEA Grapalat" w:cs="Sylfaen"/>
          <w:lang w:val="ro-RO"/>
        </w:rPr>
        <w:t>առաջացնի</w:t>
      </w:r>
      <w:r w:rsidR="00BE6201" w:rsidRPr="003661E3">
        <w:rPr>
          <w:rFonts w:ascii="GHEA Grapalat" w:hAnsi="GHEA Grapalat" w:cs="Times Armenian"/>
          <w:lang w:val="ro-RO"/>
        </w:rPr>
        <w:t>:</w:t>
      </w:r>
      <w:r w:rsidR="00BE6201" w:rsidRPr="003661E3">
        <w:rPr>
          <w:rFonts w:ascii="GHEA Grapalat" w:hAnsi="GHEA Grapalat"/>
          <w:lang w:val="ro-RO"/>
        </w:rPr>
        <w:t xml:space="preserve">  </w:t>
      </w:r>
    </w:p>
    <w:p w:rsidR="00BE6201" w:rsidRDefault="00F51126" w:rsidP="00073387">
      <w:pPr>
        <w:spacing w:line="360" w:lineRule="auto"/>
        <w:ind w:firstLine="720"/>
        <w:jc w:val="both"/>
        <w:rPr>
          <w:rFonts w:ascii="GHEA Grapalat" w:hAnsi="GHEA Grapalat" w:cs="Sylfaen"/>
          <w:lang w:val="ro-RO"/>
        </w:rPr>
      </w:pPr>
      <w:r w:rsidRPr="003536A8">
        <w:rPr>
          <w:rFonts w:ascii="GHEA Grapalat" w:hAnsi="GHEA Grapalat" w:cs="Sylfaen"/>
          <w:lang w:val="ro-RO"/>
        </w:rPr>
        <w:t xml:space="preserve">Նախատեսվում է անհրաժեշտ 25 724.3 հազար դրամից 10 826.8 հազար դրամը հատկացնել ՀՀ կրթության, գիտության, մշակույթի և սպորտի նախարարությանը 2021 թվականի պետական բյուջեով 1130 ծրագրի «Կրթության, գիտության, մշակույթի և սպորտի  բնագավառի պետական քաղաքականության մշակման, ծրագրերի համակարգման և մոնիտորինգի ծառայություններ» միջոցառման «Աշխատողների աշխատավարձեր և հավելավճարներ» հոդվածից, իսկ կանոնադրությամբ սահմանված </w:t>
      </w:r>
      <w:r w:rsidR="000E7848" w:rsidRPr="003536A8">
        <w:rPr>
          <w:rFonts w:ascii="GHEA Grapalat" w:hAnsi="GHEA Grapalat" w:cs="Sylfaen"/>
          <w:lang w:val="ro-RO"/>
        </w:rPr>
        <w:t>դրամական մրցանակների ֆոնդը</w:t>
      </w:r>
      <w:r w:rsidR="005B3B04">
        <w:rPr>
          <w:rFonts w:ascii="GHEA Grapalat" w:hAnsi="GHEA Grapalat" w:cs="Sylfaen"/>
          <w:lang w:val="hy-AM"/>
        </w:rPr>
        <w:t>՝ 14 897.5 հազար դրամի չափով</w:t>
      </w:r>
      <w:r w:rsidR="000E7848" w:rsidRPr="003536A8">
        <w:rPr>
          <w:rFonts w:ascii="GHEA Grapalat" w:hAnsi="GHEA Grapalat" w:cs="Sylfaen"/>
          <w:lang w:val="ro-RO"/>
        </w:rPr>
        <w:t xml:space="preserve"> նախատեսվում է հատկացնել ՀՀ կառավարության պահուստային ֆոնդից: Ընդ որում </w:t>
      </w:r>
      <w:r w:rsidR="003536A8">
        <w:rPr>
          <w:rFonts w:ascii="GHEA Grapalat" w:hAnsi="GHEA Grapalat" w:cs="Sylfaen"/>
          <w:lang w:val="hy-AM"/>
        </w:rPr>
        <w:lastRenderedPageBreak/>
        <w:t xml:space="preserve">նախատեսվում է </w:t>
      </w:r>
      <w:r w:rsidR="000E7848" w:rsidRPr="003536A8">
        <w:rPr>
          <w:rFonts w:ascii="GHEA Grapalat" w:hAnsi="GHEA Grapalat" w:cs="Sylfaen"/>
          <w:lang w:val="ro-RO"/>
        </w:rPr>
        <w:t xml:space="preserve">սույն </w:t>
      </w:r>
      <w:r w:rsidR="003536A8" w:rsidRPr="003536A8">
        <w:rPr>
          <w:rFonts w:ascii="GHEA Grapalat" w:hAnsi="GHEA Grapalat" w:cs="Sylfaen"/>
          <w:lang w:val="ro-RO"/>
        </w:rPr>
        <w:t xml:space="preserve">որոշման շրջանակում իրականացվող միջոցառման վրա </w:t>
      </w:r>
      <w:r w:rsidR="003536A8">
        <w:rPr>
          <w:rFonts w:ascii="GHEA Grapalat" w:hAnsi="GHEA Grapalat" w:cs="Sylfaen"/>
          <w:lang w:val="hy-AM"/>
        </w:rPr>
        <w:t>չկիրառել</w:t>
      </w:r>
      <w:r w:rsidR="003536A8" w:rsidRPr="003536A8">
        <w:rPr>
          <w:rFonts w:ascii="GHEA Grapalat" w:hAnsi="GHEA Grapalat" w:cs="Sylfaen"/>
          <w:lang w:val="ro-RO"/>
        </w:rPr>
        <w:t xml:space="preserve"> Հայաստանի Հանրապետության կառավարության 2020 թվականի հունիսի 18-ի «Հայաստանի Հանրապետության տարածքում պետական բյուջեի միջոցներով կազմակերպվող և անցկացվող մարզական զանգվածային միջոցառումների մասնակիցների գիշերավարձի ու սննդի օրական վճարի, մրցանակակիրների և մրցավարների դրամական պարգևատրման չափերը հաստատելու մասին» N 984-Ն որոշման N 2 հավելվածի 1-ին կետ</w:t>
      </w:r>
      <w:r w:rsidR="003536A8">
        <w:rPr>
          <w:rFonts w:ascii="GHEA Grapalat" w:hAnsi="GHEA Grapalat" w:cs="Sylfaen"/>
          <w:lang w:val="hy-AM"/>
        </w:rPr>
        <w:t xml:space="preserve">ով </w:t>
      </w:r>
      <w:r w:rsidR="003536A8" w:rsidRPr="003536A8">
        <w:rPr>
          <w:rFonts w:ascii="GHEA Grapalat" w:hAnsi="GHEA Grapalat" w:cs="Sylfaen"/>
          <w:lang w:val="ro-RO"/>
        </w:rPr>
        <w:t>սահմանված Հայաստանի Հանրապետության տարածքում պետական բյուջեի միջոցներով կազմակերպվող և անցկացվող մարզական զանգվածային միջոցառումների մրցանակակիրների դրամական պարգևատրման չափեր</w:t>
      </w:r>
      <w:r w:rsidR="003536A8">
        <w:rPr>
          <w:rFonts w:ascii="GHEA Grapalat" w:hAnsi="GHEA Grapalat" w:cs="Sylfaen"/>
          <w:lang w:val="hy-AM"/>
        </w:rPr>
        <w:t>ը</w:t>
      </w:r>
      <w:r w:rsidR="003536A8" w:rsidRPr="003536A8">
        <w:rPr>
          <w:rFonts w:ascii="GHEA Grapalat" w:hAnsi="GHEA Grapalat" w:cs="Sylfaen"/>
          <w:lang w:val="ro-RO"/>
        </w:rPr>
        <w:t xml:space="preserve">, այլ </w:t>
      </w:r>
      <w:r w:rsidR="003536A8">
        <w:rPr>
          <w:rFonts w:ascii="GHEA Grapalat" w:hAnsi="GHEA Grapalat" w:cs="Sylfaen"/>
          <w:lang w:val="hy-AM"/>
        </w:rPr>
        <w:t xml:space="preserve">հիմք ընդունել սույն </w:t>
      </w:r>
      <w:r w:rsidR="003536A8" w:rsidRPr="003536A8">
        <w:rPr>
          <w:rFonts w:ascii="GHEA Grapalat" w:hAnsi="GHEA Grapalat" w:cs="Sylfaen"/>
          <w:lang w:val="ro-RO"/>
        </w:rPr>
        <w:t>միջոցառման կանոնա</w:t>
      </w:r>
      <w:r w:rsidR="00073387">
        <w:rPr>
          <w:rFonts w:ascii="GHEA Grapalat" w:hAnsi="GHEA Grapalat" w:cs="Sylfaen"/>
          <w:lang w:val="hy-AM"/>
        </w:rPr>
        <w:t>կարգով</w:t>
      </w:r>
      <w:r w:rsidR="003536A8" w:rsidRPr="003536A8">
        <w:rPr>
          <w:rFonts w:ascii="GHEA Grapalat" w:hAnsi="GHEA Grapalat" w:cs="Sylfaen"/>
          <w:lang w:val="ro-RO"/>
        </w:rPr>
        <w:t xml:space="preserve"> հաստատված պարգևատրման չափերը:</w:t>
      </w:r>
    </w:p>
    <w:p w:rsidR="009A4FF2" w:rsidRDefault="009A4FF2" w:rsidP="009A4FF2">
      <w:pPr>
        <w:pStyle w:val="NormalWeb"/>
        <w:spacing w:line="360" w:lineRule="auto"/>
        <w:ind w:firstLine="720"/>
        <w:jc w:val="both"/>
        <w:rPr>
          <w:rFonts w:ascii="GHEA Grapalat" w:hAnsi="GHEA Grapalat" w:cs="Sylfaen"/>
          <w:b/>
          <w:lang w:val="hy-AM"/>
        </w:rPr>
      </w:pPr>
      <w:r w:rsidRPr="009A4FF2">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p>
    <w:p w:rsidR="009A4FF2" w:rsidRPr="00E646DC" w:rsidRDefault="005040D2" w:rsidP="00E646DC">
      <w:pPr>
        <w:spacing w:line="360" w:lineRule="auto"/>
        <w:ind w:firstLine="720"/>
        <w:jc w:val="both"/>
        <w:rPr>
          <w:rFonts w:ascii="GHEA Grapalat" w:hAnsi="GHEA Grapalat" w:cs="Sylfaen"/>
          <w:lang w:val="ro-RO"/>
        </w:rPr>
      </w:pPr>
      <w:r w:rsidRPr="00E646DC">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E646DC">
        <w:rPr>
          <w:rFonts w:ascii="GHEA Grapalat" w:hAnsi="GHEA Grapalat" w:cs="Sylfaen"/>
          <w:lang w:val="ro-RO"/>
        </w:rPr>
        <w:t>:</w:t>
      </w:r>
    </w:p>
    <w:p w:rsidR="007D69E3" w:rsidRPr="003661E3" w:rsidRDefault="007D69E3" w:rsidP="003661E3">
      <w:pPr>
        <w:pStyle w:val="NormalWeb"/>
        <w:spacing w:line="360" w:lineRule="auto"/>
        <w:ind w:firstLine="720"/>
        <w:jc w:val="both"/>
        <w:rPr>
          <w:rFonts w:ascii="GHEA Grapalat" w:hAnsi="GHEA Grapalat" w:cs="Sylfaen"/>
          <w:b/>
          <w:lang w:val="hy-AM"/>
        </w:rPr>
      </w:pPr>
      <w:r w:rsidRPr="003661E3">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3661E3" w:rsidRDefault="007D69E3" w:rsidP="003661E3">
      <w:pPr>
        <w:spacing w:line="360" w:lineRule="auto"/>
        <w:ind w:firstLine="720"/>
        <w:jc w:val="both"/>
        <w:rPr>
          <w:rFonts w:ascii="GHEA Grapalat" w:hAnsi="GHEA Grapalat" w:cs="Sylfaen"/>
          <w:lang w:val="ro-RO"/>
        </w:rPr>
      </w:pPr>
      <w:r w:rsidRPr="003661E3">
        <w:rPr>
          <w:rFonts w:ascii="GHEA Grapalat" w:hAnsi="GHEA Grapalat" w:cs="Sylfaen"/>
          <w:lang w:val="ro-RO"/>
        </w:rPr>
        <w:t>1. Այլ իրավական ակտերում փոփոխությունների և/կամ լրացումների անհրաժեշտությունը.</w:t>
      </w:r>
    </w:p>
    <w:p w:rsidR="007D69E3" w:rsidRPr="003661E3" w:rsidRDefault="007D69E3" w:rsidP="003661E3">
      <w:pPr>
        <w:spacing w:line="360" w:lineRule="auto"/>
        <w:ind w:firstLine="720"/>
        <w:jc w:val="both"/>
        <w:rPr>
          <w:rFonts w:ascii="GHEA Grapalat" w:hAnsi="GHEA Grapalat" w:cs="Sylfaen"/>
          <w:u w:val="single"/>
          <w:lang w:val="ro-RO"/>
        </w:rPr>
      </w:pPr>
      <w:r w:rsidRPr="003661E3">
        <w:rPr>
          <w:rFonts w:ascii="GHEA Grapalat" w:hAnsi="GHEA Grapalat" w:cs="Sylfaen"/>
          <w:u w:val="single"/>
          <w:lang w:val="ro-RO"/>
        </w:rPr>
        <w:t>Չի առաջացնում:</w:t>
      </w:r>
    </w:p>
    <w:p w:rsidR="007D69E3" w:rsidRPr="003661E3" w:rsidRDefault="007D69E3" w:rsidP="003661E3">
      <w:pPr>
        <w:spacing w:line="360" w:lineRule="auto"/>
        <w:ind w:left="709"/>
        <w:jc w:val="both"/>
        <w:rPr>
          <w:rFonts w:ascii="GHEA Grapalat" w:hAnsi="GHEA Grapalat"/>
          <w:lang w:val="hy-AM"/>
        </w:rPr>
      </w:pPr>
      <w:r w:rsidRPr="003661E3">
        <w:rPr>
          <w:rFonts w:ascii="GHEA Grapalat" w:hAnsi="GHEA Grapalat"/>
          <w:lang w:val="ro-RO"/>
        </w:rPr>
        <w:t>2</w:t>
      </w:r>
      <w:r w:rsidRPr="003661E3">
        <w:rPr>
          <w:rFonts w:ascii="GHEA Grapalat" w:hAnsi="GHEA Grapalat"/>
          <w:lang w:val="hy-AM"/>
        </w:rPr>
        <w:t xml:space="preserve">. </w:t>
      </w:r>
      <w:r w:rsidRPr="003661E3">
        <w:rPr>
          <w:rFonts w:ascii="GHEA Grapalat" w:hAnsi="GHEA Grapalat"/>
          <w:lang w:val="ro-RO"/>
        </w:rPr>
        <w:t>Միջազգային պայմանագրերով ստանձնած պարտավորությունների հետ համապատասխանությունը.</w:t>
      </w:r>
    </w:p>
    <w:p w:rsidR="007D69E3" w:rsidRPr="003661E3" w:rsidRDefault="007D69E3" w:rsidP="003661E3">
      <w:pPr>
        <w:spacing w:line="360" w:lineRule="auto"/>
        <w:ind w:left="1429"/>
        <w:jc w:val="both"/>
        <w:rPr>
          <w:rFonts w:ascii="GHEA Grapalat" w:hAnsi="GHEA Grapalat"/>
          <w:lang w:val="ro-RO"/>
        </w:rPr>
      </w:pPr>
      <w:r w:rsidRPr="003661E3">
        <w:rPr>
          <w:rFonts w:ascii="GHEA Grapalat" w:hAnsi="GHEA Grapalat"/>
          <w:u w:val="single"/>
          <w:lang w:val="ro-RO"/>
        </w:rPr>
        <w:t>Համապատասխանում է</w:t>
      </w:r>
      <w:r w:rsidRPr="003661E3">
        <w:rPr>
          <w:rFonts w:ascii="GHEA Grapalat" w:hAnsi="GHEA Grapalat" w:cs="Times Armenian"/>
          <w:u w:val="single"/>
          <w:lang w:val="ro-RO"/>
        </w:rPr>
        <w:t>:</w:t>
      </w:r>
    </w:p>
    <w:p w:rsidR="003762CC" w:rsidRPr="003661E3" w:rsidRDefault="003762CC" w:rsidP="003661E3">
      <w:pPr>
        <w:spacing w:line="360" w:lineRule="auto"/>
        <w:ind w:right="175" w:firstLine="720"/>
        <w:jc w:val="both"/>
        <w:rPr>
          <w:rFonts w:ascii="GHEA Grapalat" w:hAnsi="GHEA Grapalat" w:cs="Sylfaen"/>
          <w:b/>
          <w:lang w:val="hy-AM" w:eastAsia="en-US"/>
        </w:rPr>
      </w:pPr>
    </w:p>
    <w:p w:rsidR="007D69E3" w:rsidRPr="003661E3" w:rsidRDefault="007D69E3" w:rsidP="003661E3">
      <w:pPr>
        <w:spacing w:line="360" w:lineRule="auto"/>
        <w:ind w:right="175" w:firstLine="720"/>
        <w:jc w:val="both"/>
        <w:rPr>
          <w:rFonts w:ascii="GHEA Grapalat" w:hAnsi="GHEA Grapalat" w:cs="Sylfaen"/>
          <w:b/>
          <w:lang w:val="hy-AM" w:eastAsia="en-US"/>
        </w:rPr>
      </w:pPr>
      <w:r w:rsidRPr="003661E3">
        <w:rPr>
          <w:rFonts w:ascii="GHEA Grapalat" w:hAnsi="GHEA Grapalat" w:cs="Sylfaen"/>
          <w:b/>
          <w:lang w:val="hy-AM" w:eastAsia="en-US"/>
        </w:rPr>
        <w:t>Այլ տեղեկություններ.</w:t>
      </w:r>
    </w:p>
    <w:p w:rsidR="000A4718" w:rsidRPr="003661E3" w:rsidRDefault="00583F2B" w:rsidP="003661E3">
      <w:pPr>
        <w:spacing w:line="360" w:lineRule="auto"/>
        <w:ind w:right="175" w:firstLine="720"/>
        <w:jc w:val="both"/>
        <w:rPr>
          <w:rFonts w:ascii="GHEA Grapalat" w:hAnsi="GHEA Grapalat" w:cs="Sylfaen"/>
          <w:lang w:val="hy-AM"/>
        </w:rPr>
        <w:sectPr w:rsidR="000A4718" w:rsidRPr="003661E3" w:rsidSect="00220971">
          <w:pgSz w:w="11909" w:h="16834" w:code="9"/>
          <w:pgMar w:top="426" w:right="1277" w:bottom="0" w:left="1152" w:header="720" w:footer="720" w:gutter="0"/>
          <w:cols w:space="720"/>
          <w:docGrid w:linePitch="360"/>
        </w:sectPr>
      </w:pPr>
      <w:r w:rsidRPr="003661E3">
        <w:rPr>
          <w:rFonts w:ascii="GHEA Grapalat" w:hAnsi="GHEA Grapalat" w:cs="Sylfaen"/>
          <w:lang w:val="hy-AM" w:eastAsia="en-US"/>
        </w:rPr>
        <w:t xml:space="preserve">  </w:t>
      </w:r>
      <w:r w:rsidR="00C419CA" w:rsidRPr="003661E3">
        <w:rPr>
          <w:rFonts w:ascii="GHEA Grapalat" w:hAnsi="GHEA Grapalat" w:cs="Sylfaen"/>
          <w:lang w:val="hy-AM" w:eastAsia="en-US"/>
        </w:rPr>
        <w:t xml:space="preserve"> </w:t>
      </w:r>
      <w:r w:rsidRPr="003661E3">
        <w:rPr>
          <w:rFonts w:ascii="GHEA Grapalat" w:hAnsi="GHEA Grapalat" w:cs="Sylfaen"/>
          <w:lang w:val="hy-AM" w:eastAsia="en-US"/>
        </w:rPr>
        <w:t xml:space="preserve">    </w:t>
      </w:r>
      <w:r w:rsidR="007D69E3" w:rsidRPr="003661E3">
        <w:rPr>
          <w:rFonts w:ascii="GHEA Grapalat" w:hAnsi="GHEA Grapalat" w:cs="Sylfaen"/>
          <w:lang w:val="hy-AM" w:eastAsia="en-US"/>
        </w:rPr>
        <w:t>Չկան:</w:t>
      </w:r>
    </w:p>
    <w:p w:rsidR="00555992" w:rsidRPr="003661E3" w:rsidRDefault="00555992" w:rsidP="003661E3">
      <w:pPr>
        <w:pStyle w:val="1"/>
        <w:spacing w:line="360" w:lineRule="auto"/>
        <w:rPr>
          <w:rFonts w:ascii="GHEA Grapalat" w:hAnsi="GHEA Grapalat" w:cs="Sylfaen"/>
          <w:b/>
          <w:sz w:val="24"/>
          <w:szCs w:val="24"/>
          <w:lang w:val="hy-AM"/>
        </w:rPr>
      </w:pPr>
    </w:p>
    <w:sectPr w:rsidR="00555992" w:rsidRPr="003661E3" w:rsidSect="00F61B13">
      <w:pgSz w:w="16834" w:h="11909" w:orient="landscape" w:code="9"/>
      <w:pgMar w:top="851" w:right="576" w:bottom="1152"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CA1" w:rsidRDefault="00D96CA1" w:rsidP="00657515">
      <w:r>
        <w:separator/>
      </w:r>
    </w:p>
  </w:endnote>
  <w:endnote w:type="continuationSeparator" w:id="0">
    <w:p w:rsidR="00D96CA1" w:rsidRDefault="00D96CA1"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plified Arabic">
    <w:charset w:val="00"/>
    <w:family w:val="roman"/>
    <w:pitch w:val="variable"/>
    <w:sig w:usb0="00002003" w:usb1="00000000" w:usb2="00000000" w:usb3="00000000" w:csb0="0000004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Times New Roman"/>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CA1" w:rsidRDefault="00D96CA1" w:rsidP="00657515">
      <w:r>
        <w:separator/>
      </w:r>
    </w:p>
  </w:footnote>
  <w:footnote w:type="continuationSeparator" w:id="0">
    <w:p w:rsidR="00D96CA1" w:rsidRDefault="00D96CA1"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B06"/>
    <w:rsid w:val="000D1C78"/>
    <w:rsid w:val="000D6862"/>
    <w:rsid w:val="000D77B1"/>
    <w:rsid w:val="000E3FAE"/>
    <w:rsid w:val="000E6F37"/>
    <w:rsid w:val="000E7848"/>
    <w:rsid w:val="000F0154"/>
    <w:rsid w:val="000F11EE"/>
    <w:rsid w:val="000F1D7A"/>
    <w:rsid w:val="000F37EF"/>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09BB"/>
    <w:rsid w:val="001911C1"/>
    <w:rsid w:val="00191A7D"/>
    <w:rsid w:val="00197330"/>
    <w:rsid w:val="001A0537"/>
    <w:rsid w:val="001A138A"/>
    <w:rsid w:val="001A6BF2"/>
    <w:rsid w:val="001A77FA"/>
    <w:rsid w:val="001B0627"/>
    <w:rsid w:val="001B37E6"/>
    <w:rsid w:val="001B4B5E"/>
    <w:rsid w:val="001B72FE"/>
    <w:rsid w:val="001C2FE4"/>
    <w:rsid w:val="001C7BFC"/>
    <w:rsid w:val="001D5131"/>
    <w:rsid w:val="001D59DD"/>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1DBE"/>
    <w:rsid w:val="002D2837"/>
    <w:rsid w:val="002D45F4"/>
    <w:rsid w:val="002D4F79"/>
    <w:rsid w:val="002E178A"/>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36A8"/>
    <w:rsid w:val="00354952"/>
    <w:rsid w:val="00355798"/>
    <w:rsid w:val="00360A73"/>
    <w:rsid w:val="00360C84"/>
    <w:rsid w:val="003639C7"/>
    <w:rsid w:val="003656AB"/>
    <w:rsid w:val="0036579D"/>
    <w:rsid w:val="003661E3"/>
    <w:rsid w:val="00366EA8"/>
    <w:rsid w:val="00367473"/>
    <w:rsid w:val="00367510"/>
    <w:rsid w:val="00372833"/>
    <w:rsid w:val="003738DD"/>
    <w:rsid w:val="003762CC"/>
    <w:rsid w:val="00380BFA"/>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9CF"/>
    <w:rsid w:val="003B3FFE"/>
    <w:rsid w:val="003B691D"/>
    <w:rsid w:val="003B72E6"/>
    <w:rsid w:val="003C37A5"/>
    <w:rsid w:val="003C5767"/>
    <w:rsid w:val="003C6CAE"/>
    <w:rsid w:val="003C6E83"/>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3962"/>
    <w:rsid w:val="004E51A7"/>
    <w:rsid w:val="004E54C4"/>
    <w:rsid w:val="004E7464"/>
    <w:rsid w:val="004F0B2E"/>
    <w:rsid w:val="004F1225"/>
    <w:rsid w:val="004F180E"/>
    <w:rsid w:val="004F2E74"/>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215"/>
    <w:rsid w:val="00557E14"/>
    <w:rsid w:val="0056180E"/>
    <w:rsid w:val="00561F80"/>
    <w:rsid w:val="00564936"/>
    <w:rsid w:val="00566494"/>
    <w:rsid w:val="00570A55"/>
    <w:rsid w:val="0057204A"/>
    <w:rsid w:val="00575ACF"/>
    <w:rsid w:val="00577E10"/>
    <w:rsid w:val="00581CC1"/>
    <w:rsid w:val="00583F2B"/>
    <w:rsid w:val="00586171"/>
    <w:rsid w:val="00590F98"/>
    <w:rsid w:val="0059335B"/>
    <w:rsid w:val="00593CE5"/>
    <w:rsid w:val="00594CD5"/>
    <w:rsid w:val="0059788B"/>
    <w:rsid w:val="005A0917"/>
    <w:rsid w:val="005A0F4B"/>
    <w:rsid w:val="005A555C"/>
    <w:rsid w:val="005A69E5"/>
    <w:rsid w:val="005A7361"/>
    <w:rsid w:val="005B10B9"/>
    <w:rsid w:val="005B175F"/>
    <w:rsid w:val="005B2C2C"/>
    <w:rsid w:val="005B3B04"/>
    <w:rsid w:val="005B4A7B"/>
    <w:rsid w:val="005B64C7"/>
    <w:rsid w:val="005B6B3A"/>
    <w:rsid w:val="005B753D"/>
    <w:rsid w:val="005C0D71"/>
    <w:rsid w:val="005C6DB0"/>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37559"/>
    <w:rsid w:val="006412EA"/>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20E2"/>
    <w:rsid w:val="006A5EB3"/>
    <w:rsid w:val="006B0DFA"/>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5DC5"/>
    <w:rsid w:val="00795FE8"/>
    <w:rsid w:val="007961CE"/>
    <w:rsid w:val="00796233"/>
    <w:rsid w:val="007A020A"/>
    <w:rsid w:val="007A0CAB"/>
    <w:rsid w:val="007A1C01"/>
    <w:rsid w:val="007A1FD4"/>
    <w:rsid w:val="007A7014"/>
    <w:rsid w:val="007B32DF"/>
    <w:rsid w:val="007B783B"/>
    <w:rsid w:val="007C0132"/>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3246"/>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D0409"/>
    <w:rsid w:val="009D12C2"/>
    <w:rsid w:val="009D71F8"/>
    <w:rsid w:val="009E0ABA"/>
    <w:rsid w:val="009E0EDA"/>
    <w:rsid w:val="009E779A"/>
    <w:rsid w:val="009F0182"/>
    <w:rsid w:val="009F036B"/>
    <w:rsid w:val="009F3568"/>
    <w:rsid w:val="00A00457"/>
    <w:rsid w:val="00A01B4C"/>
    <w:rsid w:val="00A045B9"/>
    <w:rsid w:val="00A05BD1"/>
    <w:rsid w:val="00A10808"/>
    <w:rsid w:val="00A112CF"/>
    <w:rsid w:val="00A121E5"/>
    <w:rsid w:val="00A12FF8"/>
    <w:rsid w:val="00A152AA"/>
    <w:rsid w:val="00A17989"/>
    <w:rsid w:val="00A20C6C"/>
    <w:rsid w:val="00A21E5C"/>
    <w:rsid w:val="00A22462"/>
    <w:rsid w:val="00A22D47"/>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54F7"/>
    <w:rsid w:val="00AE5EE4"/>
    <w:rsid w:val="00AE611B"/>
    <w:rsid w:val="00AE68B5"/>
    <w:rsid w:val="00AE7D77"/>
    <w:rsid w:val="00AF061D"/>
    <w:rsid w:val="00AF2ECE"/>
    <w:rsid w:val="00AF7826"/>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3A2B"/>
    <w:rsid w:val="00BA76C5"/>
    <w:rsid w:val="00BB070D"/>
    <w:rsid w:val="00BB1CF2"/>
    <w:rsid w:val="00BB38D7"/>
    <w:rsid w:val="00BB5336"/>
    <w:rsid w:val="00BB5913"/>
    <w:rsid w:val="00BB7780"/>
    <w:rsid w:val="00BB7AF2"/>
    <w:rsid w:val="00BC46AB"/>
    <w:rsid w:val="00BC585A"/>
    <w:rsid w:val="00BC6CDD"/>
    <w:rsid w:val="00BC70A9"/>
    <w:rsid w:val="00BD13BF"/>
    <w:rsid w:val="00BD406D"/>
    <w:rsid w:val="00BD4767"/>
    <w:rsid w:val="00BD6ADF"/>
    <w:rsid w:val="00BE6201"/>
    <w:rsid w:val="00BE7415"/>
    <w:rsid w:val="00BE7612"/>
    <w:rsid w:val="00BE76BA"/>
    <w:rsid w:val="00BF2E88"/>
    <w:rsid w:val="00BF6517"/>
    <w:rsid w:val="00C00592"/>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42D5"/>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6890"/>
    <w:rsid w:val="00D779BC"/>
    <w:rsid w:val="00D80FAA"/>
    <w:rsid w:val="00D81C83"/>
    <w:rsid w:val="00D82E66"/>
    <w:rsid w:val="00D835EB"/>
    <w:rsid w:val="00D85376"/>
    <w:rsid w:val="00D85CBD"/>
    <w:rsid w:val="00D87B5D"/>
    <w:rsid w:val="00D904EB"/>
    <w:rsid w:val="00D91090"/>
    <w:rsid w:val="00D91C0D"/>
    <w:rsid w:val="00D9210B"/>
    <w:rsid w:val="00D92C0F"/>
    <w:rsid w:val="00D946EF"/>
    <w:rsid w:val="00D948FF"/>
    <w:rsid w:val="00D958CB"/>
    <w:rsid w:val="00D96CA1"/>
    <w:rsid w:val="00DA3F33"/>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4B96"/>
    <w:rsid w:val="00E15052"/>
    <w:rsid w:val="00E15D7B"/>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46DC"/>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BCD8E7"/>
  <w15:docId w15:val="{3612AFF1-F664-4DDA-81F6-D0A50EE3C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DA4EC-76A0-4AEA-856B-209521EFD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Pages>
  <Words>969</Words>
  <Characters>5524</Characters>
  <Application>Microsoft Office Word</Application>
  <DocSecurity>0</DocSecurity>
  <Lines>46</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Ani Tadevosyan</cp:lastModifiedBy>
  <cp:revision>51</cp:revision>
  <cp:lastPrinted>2020-12-22T08:26:00Z</cp:lastPrinted>
  <dcterms:created xsi:type="dcterms:W3CDTF">2021-08-13T06:36:00Z</dcterms:created>
  <dcterms:modified xsi:type="dcterms:W3CDTF">2021-08-24T13:57:00Z</dcterms:modified>
  <cp:keywords>https://mul2.gov.am/tasks/483266/oneclick/Himnavorum.docx?token=5795fa584c547fb33f51cf8ada7a17ad</cp:keywords>
</cp:coreProperties>
</file>