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ADC" w:rsidRPr="00BB6946" w:rsidRDefault="00E00ADC" w:rsidP="00A239F7">
      <w:pPr>
        <w:spacing w:after="0"/>
        <w:ind w:right="-10"/>
        <w:jc w:val="center"/>
        <w:rPr>
          <w:rFonts w:ascii="GHEA Grapalat" w:hAnsi="GHEA Grapalat"/>
          <w:b/>
          <w:sz w:val="24"/>
          <w:szCs w:val="24"/>
        </w:rPr>
      </w:pPr>
      <w:r w:rsidRPr="00BB6946">
        <w:rPr>
          <w:rFonts w:ascii="GHEA Grapalat" w:hAnsi="GHEA Grapalat"/>
          <w:b/>
          <w:sz w:val="24"/>
          <w:szCs w:val="24"/>
        </w:rPr>
        <w:t>ԱՄՓՈՓԱԹԵՐԹ</w:t>
      </w:r>
    </w:p>
    <w:p w:rsidR="00BB6946" w:rsidRPr="00BB6946" w:rsidRDefault="00BB6946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2010 ԹՎԱԿԱՆԻ</w:t>
      </w:r>
    </w:p>
    <w:p w:rsidR="00BB6946" w:rsidRPr="00BB6946" w:rsidRDefault="00BB6946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ՄԱՐՏԻ 4-Ի N 319-Ն ՈՐՈՇՄԱՆ ՄԵՋ ՓՈՓՈԽՈՒԹՅՈՒՆՆԵՐ ԵՎ ԼՐԱՑՈՒՄԵՐ </w:t>
      </w:r>
    </w:p>
    <w:p w:rsidR="00BB6946" w:rsidRPr="00BB6946" w:rsidRDefault="00BB6946" w:rsidP="00BB694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:rsidR="00E00ADC" w:rsidRPr="00BB6946" w:rsidRDefault="006354A5" w:rsidP="00BB694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BB6946">
        <w:rPr>
          <w:rFonts w:ascii="GHEA Grapalat" w:eastAsia="GHEA Grapalat" w:hAnsi="GHEA Grapalat" w:cs="GHEA Grapalat"/>
          <w:b/>
          <w:sz w:val="24"/>
          <w:szCs w:val="24"/>
        </w:rPr>
        <w:t xml:space="preserve">ՆԱԽԱԳԾԻ </w:t>
      </w:r>
      <w:r w:rsidR="00E00ADC" w:rsidRPr="00BB6946">
        <w:rPr>
          <w:rFonts w:ascii="GHEA Grapalat" w:hAnsi="GHEA Grapalat"/>
          <w:b/>
          <w:sz w:val="24"/>
          <w:szCs w:val="24"/>
        </w:rPr>
        <w:t>ՎԵՐԱԲԵՐՅԱԼ ՍՏԱՑՎԱԾ</w:t>
      </w:r>
    </w:p>
    <w:p w:rsidR="008357B4" w:rsidRPr="00BB6946" w:rsidRDefault="00E00ADC" w:rsidP="00BB69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B6946">
        <w:rPr>
          <w:rFonts w:ascii="GHEA Grapalat" w:hAnsi="GHEA Grapalat"/>
          <w:b/>
          <w:sz w:val="24"/>
          <w:szCs w:val="24"/>
        </w:rPr>
        <w:t>ԴԻՏՈՂՈՒԹՅՈՒՆՆԵՐԻ ԵՎ ԱՌԱՋԱՐԿՈՒԹՅՈՒՆՆԵՐԻ ՄԱՍԻՆ</w:t>
      </w:r>
    </w:p>
    <w:p w:rsidR="00E00ADC" w:rsidRDefault="00E00ADC" w:rsidP="00E00AD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</w:rPr>
      </w:pPr>
    </w:p>
    <w:tbl>
      <w:tblPr>
        <w:tblStyle w:val="a"/>
        <w:tblW w:w="1373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3"/>
        <w:gridCol w:w="35"/>
        <w:gridCol w:w="6336"/>
      </w:tblGrid>
      <w:tr w:rsidR="008357B4" w:rsidRPr="0003426B" w:rsidTr="002559DC">
        <w:trPr>
          <w:trHeight w:val="297"/>
        </w:trPr>
        <w:tc>
          <w:tcPr>
            <w:tcW w:w="73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03426B" w:rsidRDefault="00B8030B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t> </w:t>
            </w:r>
            <w:r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1. </w:t>
            </w:r>
            <w:r w:rsidR="00DD2030"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 xml:space="preserve">ՀՀ </w:t>
            </w:r>
            <w:r w:rsidR="00BB6946"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ֆինանսների</w:t>
            </w:r>
            <w:r w:rsidR="00DD2030"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 xml:space="preserve"> նախարարություն</w:t>
            </w:r>
          </w:p>
          <w:p w:rsidR="008357B4" w:rsidRPr="0003426B" w:rsidRDefault="008357B4" w:rsidP="0003426B">
            <w:pPr>
              <w:spacing w:before="280"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63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03426B" w:rsidRDefault="00BB6946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14</w:t>
            </w:r>
            <w:r w:rsidR="00B8030B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05</w:t>
            </w:r>
            <w:r w:rsidR="00B8030B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="006354A5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1թ.</w:t>
            </w:r>
          </w:p>
        </w:tc>
      </w:tr>
      <w:tr w:rsidR="008357B4" w:rsidRPr="0003426B" w:rsidTr="002559DC">
        <w:trPr>
          <w:trHeight w:val="313"/>
        </w:trPr>
        <w:tc>
          <w:tcPr>
            <w:tcW w:w="73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03426B" w:rsidRDefault="008357B4" w:rsidP="00034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8357B4" w:rsidRPr="0003426B" w:rsidRDefault="00B8030B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 </w:t>
            </w:r>
            <w:r w:rsidR="00BB6946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01/11-1/7353-2021</w:t>
            </w:r>
          </w:p>
        </w:tc>
      </w:tr>
      <w:tr w:rsidR="008357B4" w:rsidRPr="0003426B" w:rsidTr="002559DC">
        <w:trPr>
          <w:trHeight w:val="281"/>
        </w:trPr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1897" w:rsidRPr="0003426B" w:rsidRDefault="006A43E9" w:rsidP="0003426B">
            <w:pPr>
              <w:tabs>
                <w:tab w:val="left" w:pos="0"/>
                <w:tab w:val="left" w:pos="900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1.</w:t>
            </w:r>
            <w:r w:rsidR="00BB6946" w:rsidRPr="00034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B6946" w:rsidRPr="0003426B">
              <w:rPr>
                <w:rFonts w:ascii="GHEA Grapalat" w:hAnsi="GHEA Grapalat"/>
                <w:sz w:val="24"/>
                <w:szCs w:val="24"/>
              </w:rPr>
              <w:tab/>
            </w:r>
            <w:r w:rsidR="00BB6946" w:rsidRPr="0003426B">
              <w:rPr>
                <w:rFonts w:ascii="GHEA Grapalat" w:hAnsi="GHEA Grapalat" w:cs="Sylfaen"/>
                <w:sz w:val="24"/>
                <w:szCs w:val="24"/>
              </w:rPr>
              <w:t xml:space="preserve">ՀՀ ֆինանսների նախարարությունն ուսումնասիրել է </w:t>
            </w:r>
            <w:r w:rsidR="00BB6946"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«Հայաստանի Հանրապետության կառավարության 2010 թվականի մարտի 4-ի N 319-Ն որոշման մեջ փոփոխություններ և լրացումներ կատարելու մասին»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B6946" w:rsidRPr="000342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="00BB6946" w:rsidRPr="000342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r w:rsidR="00BB6946" w:rsidRPr="000342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BB6946"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r w:rsidR="00BB6946" w:rsidRPr="0003426B">
              <w:rPr>
                <w:rFonts w:ascii="GHEA Grapalat" w:hAnsi="GHEA Grapalat"/>
                <w:sz w:val="24"/>
                <w:szCs w:val="24"/>
              </w:rPr>
              <w:t xml:space="preserve"> և հայտնում է, որ դիտողություններ չունի: </w:t>
            </w:r>
            <w:proofErr w:type="spellStart"/>
            <w:r w:rsidR="00BB6946" w:rsidRPr="0003426B">
              <w:rPr>
                <w:rFonts w:ascii="GHEA Grapalat" w:hAnsi="GHEA Grapalat"/>
                <w:sz w:val="24"/>
                <w:szCs w:val="24"/>
              </w:rPr>
              <w:t>Միևնույն</w:t>
            </w:r>
            <w:proofErr w:type="spellEnd"/>
            <w:r w:rsidR="00BB6946" w:rsidRPr="0003426B">
              <w:rPr>
                <w:rFonts w:ascii="GHEA Grapalat" w:hAnsi="GHEA Grapalat"/>
                <w:sz w:val="24"/>
                <w:szCs w:val="24"/>
              </w:rPr>
              <w:t xml:space="preserve"> ժամանակ, առաջարկում ենք շտկել Նախագծի 1-ին կետի 1-ին և 6-րդ ենթակետերում կատարված </w:t>
            </w:r>
            <w:proofErr w:type="spellStart"/>
            <w:r w:rsidR="00BB6946" w:rsidRPr="0003426B">
              <w:rPr>
                <w:rFonts w:ascii="GHEA Grapalat" w:hAnsi="GHEA Grapalat"/>
                <w:sz w:val="24"/>
                <w:szCs w:val="24"/>
              </w:rPr>
              <w:t>հղումները</w:t>
            </w:r>
            <w:proofErr w:type="spellEnd"/>
            <w:r w:rsidR="00BB6946" w:rsidRPr="0003426B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A43E9" w:rsidRPr="0003426B" w:rsidRDefault="006A43E9" w:rsidP="0003426B">
            <w:pPr>
              <w:spacing w:after="0" w:line="360" w:lineRule="auto"/>
              <w:ind w:left="268" w:right="149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8357B4" w:rsidRPr="0003426B" w:rsidRDefault="008357B4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268" w:right="149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  <w:p w:rsidR="0041161B" w:rsidRPr="0003426B" w:rsidRDefault="0041161B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268" w:right="149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357B4" w:rsidRPr="0003426B" w:rsidRDefault="00B8030B" w:rsidP="0003426B">
            <w:pPr>
              <w:spacing w:after="0" w:line="36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357B4" w:rsidRPr="0003426B" w:rsidRDefault="00B8030B" w:rsidP="0003426B">
            <w:pPr>
              <w:spacing w:after="0" w:line="360" w:lineRule="auto"/>
              <w:ind w:left="99" w:firstLine="142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t> </w:t>
            </w:r>
            <w:r w:rsidR="0016229A"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է:</w:t>
            </w:r>
          </w:p>
        </w:tc>
      </w:tr>
    </w:tbl>
    <w:tbl>
      <w:tblPr>
        <w:tblStyle w:val="a"/>
        <w:tblpPr w:leftFromText="180" w:rightFromText="180" w:vertAnchor="text" w:horzAnchor="margin" w:tblpY="67"/>
        <w:tblW w:w="13734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3"/>
        <w:gridCol w:w="6371"/>
      </w:tblGrid>
      <w:tr w:rsidR="00BB6946" w:rsidRPr="0003426B" w:rsidTr="00BB6946">
        <w:trPr>
          <w:trHeight w:val="297"/>
        </w:trPr>
        <w:tc>
          <w:tcPr>
            <w:tcW w:w="73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B6946" w:rsidRPr="0003426B" w:rsidRDefault="00BB6946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lastRenderedPageBreak/>
              <w:t> </w:t>
            </w:r>
            <w:r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1. </w:t>
            </w:r>
            <w:r w:rsidR="00BC5976"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Կրթությ</w:t>
            </w:r>
            <w:r w:rsidR="00B87901"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ան տեսչական մարմին</w:t>
            </w:r>
          </w:p>
          <w:p w:rsidR="00BB6946" w:rsidRPr="0003426B" w:rsidRDefault="00BB6946" w:rsidP="0003426B">
            <w:pPr>
              <w:spacing w:before="280"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B6946" w:rsidRPr="0003426B" w:rsidRDefault="00B87901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10</w:t>
            </w:r>
            <w:r w:rsidR="00BB6946"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.</w:t>
            </w:r>
            <w:r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05</w:t>
            </w:r>
            <w:r w:rsidR="00BB6946"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.2021թ.</w:t>
            </w:r>
          </w:p>
        </w:tc>
      </w:tr>
      <w:tr w:rsidR="00BB6946" w:rsidRPr="0003426B" w:rsidTr="00BB6946">
        <w:trPr>
          <w:trHeight w:val="313"/>
        </w:trPr>
        <w:tc>
          <w:tcPr>
            <w:tcW w:w="73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B6946" w:rsidRPr="0003426B" w:rsidRDefault="00BB6946" w:rsidP="00034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B6946" w:rsidRPr="0003426B" w:rsidRDefault="00BB6946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 xml:space="preserve">N </w:t>
            </w:r>
            <w:r w:rsidR="00B87901" w:rsidRPr="0003426B"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  <w:t>01/05.1/312-2021</w:t>
            </w:r>
          </w:p>
        </w:tc>
      </w:tr>
    </w:tbl>
    <w:tbl>
      <w:tblPr>
        <w:tblStyle w:val="a"/>
        <w:tblW w:w="1377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87"/>
        <w:gridCol w:w="59"/>
        <w:gridCol w:w="9924"/>
      </w:tblGrid>
      <w:tr w:rsidR="00BB6946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BB6946" w:rsidP="0003426B">
            <w:pPr>
              <w:tabs>
                <w:tab w:val="left" w:pos="0"/>
                <w:tab w:val="left" w:pos="900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1.</w:t>
            </w:r>
            <w:r w:rsidRPr="0003426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CD2D1B" w:rsidRPr="0003426B">
              <w:rPr>
                <w:rFonts w:ascii="GHEA Grapalat" w:hAnsi="GHEA Grapalat" w:cs="Times Armenian"/>
                <w:sz w:val="24"/>
                <w:szCs w:val="24"/>
              </w:rPr>
              <w:t>1-ին ենթակետում</w:t>
            </w:r>
            <w:r w:rsidR="00CD2D1B" w:rsidRPr="0003426B">
              <w:rPr>
                <w:rFonts w:ascii="GHEA Grapalat" w:hAnsi="GHEA Grapalat" w:cs="Times Armenian"/>
                <w:b/>
                <w:sz w:val="24"/>
                <w:szCs w:val="24"/>
              </w:rPr>
              <w:t xml:space="preserve"> </w:t>
            </w:r>
            <w:r w:rsidR="00CD2D1B"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«1-ին» </w:t>
            </w:r>
            <w:r w:rsidR="00CD2D1B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թիվը փոխարինել</w:t>
            </w:r>
            <w:r w:rsidR="00CD2D1B"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«2-րդ» </w:t>
            </w:r>
            <w:r w:rsidR="00CD2D1B"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թվով, քանի որ</w:t>
            </w:r>
            <w:r w:rsidR="00CD2D1B"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1-ին </w:t>
            </w:r>
            <w:r w:rsidR="00CD2D1B"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 ենթակետեր չունի։</w:t>
            </w:r>
          </w:p>
          <w:p w:rsidR="00BB6946" w:rsidRPr="0003426B" w:rsidRDefault="00BB6946" w:rsidP="0003426B">
            <w:pPr>
              <w:spacing w:after="0" w:line="360" w:lineRule="auto"/>
              <w:ind w:left="268" w:right="149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</w:pPr>
          </w:p>
          <w:p w:rsidR="00BB6946" w:rsidRPr="0003426B" w:rsidRDefault="00BB6946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0" w:after="280" w:line="360" w:lineRule="auto"/>
              <w:ind w:left="268" w:right="149"/>
              <w:jc w:val="both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B6946" w:rsidRPr="0003426B" w:rsidRDefault="00BB6946" w:rsidP="0003426B">
            <w:pPr>
              <w:spacing w:after="0" w:line="360" w:lineRule="auto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B6946" w:rsidRPr="0003426B" w:rsidRDefault="00BB6946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eastAsia="Merriweather"/>
                <w:color w:val="000000"/>
                <w:sz w:val="24"/>
                <w:szCs w:val="24"/>
              </w:rPr>
              <w:t> </w:t>
            </w:r>
            <w:r w:rsidR="0016229A"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bCs/>
                <w:sz w:val="24"/>
                <w:szCs w:val="24"/>
              </w:rPr>
              <w:t>1-ին ենթակետը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լրացնել նոր պարբերությամբ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բովանդակությամբ՝ 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«Չնախատեսված այլ 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lastRenderedPageBreak/>
              <w:t xml:space="preserve">(անձնական դիմումի հիման վրա պաշտոնից ազատման, մահվան, դատարանի օրինական ուժի մեջ մտած մեղադրական դատավճռի առկայության և այլ) դեպքերում </w:t>
            </w:r>
            <w:r w:rsidRPr="0003426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</w:rPr>
              <w:t xml:space="preserve">խորհուրդը տնօրենի թափուր պաշտոն առաջանալու օրվանից հետո` 3 աշխատանքային օրվա ընթացքում, </w:t>
            </w:r>
            <w:r w:rsidRPr="0003426B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ընդունում է տնօրենի պաշտոնի թափուր տեղի համար մրցույթ հայտարարելու մասին որոշում: Խորհուրդը, տնօրենի թափուր պաշտոն առաջանալու օրվանից</w:t>
            </w:r>
            <w:r w:rsidRPr="0003426B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</w:rPr>
              <w:t xml:space="preserve">հաշված, առավելագույնը եռամսյա ժամկետում </w:t>
            </w:r>
            <w:r w:rsidRPr="0003426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</w:rPr>
              <w:lastRenderedPageBreak/>
              <w:t>(չներառելով դպրոցական արձակուրդների, արտակարգ կամ ռազմական դրության ժամանակահատվածը) կազմակերպում և անցկացնում է տնօրենի պաշտոնի թափուր տեղի համար մրցույթ: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»։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20E18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</w:t>
            </w:r>
            <w:bookmarkStart w:id="0" w:name="_GoBack"/>
            <w:bookmarkEnd w:id="0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1-ին ենթակետի վերաբերյալ ներկայացված վերոնշյալ առաջարկությունն ընդունվելու դեպքում 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նախագծի 1-ին կետի 2-րդ ենթակետի 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«ժամկետը լրանալու»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բառերից հետո ավելացնել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«կամ 1-ին ենթակետի երկրորդ 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lastRenderedPageBreak/>
              <w:t>պարբերությամբ սահմանված»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բառերը։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86735D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 ի գիտություն: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1-ին ենթակետում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տալ համապատասխան իրավական կարգավորում այն դեպքերի համար,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հաստատության տնօրենի պաշտոնավարման ժամկետը լրանալու օրվանից հաշված, առավելագույնը 70 աշխատանքային օր առաջ, բայց ոչ պակաս քան 66 աշխատանքային օրը կարող է </w:t>
            </w:r>
            <w:r w:rsidRPr="0003426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hy-AM"/>
              </w:rPr>
              <w:t xml:space="preserve">համընկնել ամառային արձակուրդների օրերին </w:t>
            </w:r>
            <w:r w:rsidRPr="0003426B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t xml:space="preserve">(օրինակ` տնօրենի պաշտոնավարման ժամկետը </w:t>
            </w:r>
            <w:r w:rsidRPr="0003426B">
              <w:rPr>
                <w:rFonts w:ascii="GHEA Grapalat" w:eastAsia="Times New Roman" w:hAnsi="GHEA Grapalat" w:cs="Times New Roman"/>
                <w:sz w:val="24"/>
                <w:szCs w:val="24"/>
                <w:lang w:eastAsia="hy-AM"/>
              </w:rPr>
              <w:lastRenderedPageBreak/>
              <w:t xml:space="preserve">լրանալու է հոկտեմբեր ամսին), որի արդյունքում կարող են առաջանալ տարբեր իրավիճակներ` կապված նախատեսված հետագա գործընթացների և դրանց ժամկետների հետ: 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0A735C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  <w:p w:rsidR="000A735C" w:rsidRPr="0003426B" w:rsidRDefault="000A735C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 xml:space="preserve">Անհրաժեշտ է խուսափել </w:t>
            </w:r>
            <w:proofErr w:type="spellStart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խոչընդոտներից</w:t>
            </w:r>
            <w:proofErr w:type="spellEnd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lastRenderedPageBreak/>
              <w:t>2-րդ ենթակետում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 w:cs="Times New Roman"/>
                <w:b/>
                <w:i/>
                <w:sz w:val="24"/>
                <w:szCs w:val="24"/>
              </w:rPr>
              <w:t>«առավելագույնը»</w:t>
            </w:r>
            <w:r w:rsidRPr="0003426B">
              <w:rPr>
                <w:rFonts w:ascii="GHEA Grapalat" w:hAnsi="GHEA Grapalat" w:cs="Times New Roman"/>
                <w:sz w:val="24"/>
                <w:szCs w:val="24"/>
              </w:rPr>
              <w:t xml:space="preserve"> բառը հանել: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  <w:p w:rsidR="004124C9" w:rsidRPr="0003426B" w:rsidRDefault="004124C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3-րդ ենթակետում</w:t>
            </w:r>
            <w:r w:rsidRPr="0003426B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չավելացնել</w:t>
            </w:r>
            <w:r w:rsidRPr="0003426B">
              <w:rPr>
                <w:rFonts w:ascii="GHEA Grapalat" w:eastAsia="GHEA Grapalat" w:hAnsi="GHEA Grapalat" w:cs="GHEA Grapalat"/>
                <w:b/>
                <w:bCs/>
                <w:i/>
                <w:iCs/>
                <w:sz w:val="24"/>
                <w:szCs w:val="24"/>
              </w:rPr>
              <w:t xml:space="preserve"> «կարող է հրապարակվել» </w:t>
            </w:r>
            <w:r w:rsidRPr="0003426B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բառերը</w:t>
            </w:r>
            <w:r w:rsidRPr="0003426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իսկ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առավելագույնը</w:t>
            </w:r>
            <w:r w:rsidRPr="0003426B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</w:rPr>
              <w:t>»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 հանել: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lastRenderedPageBreak/>
              <w:t>4-րդ ենթակետում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«15»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թիվը փոխել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«20»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թվով: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  <w:p w:rsidR="000A6600" w:rsidRPr="0003426B" w:rsidRDefault="000A6600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15 աշխատանքային օրը բավարար ժամանակահատված է: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CD2D1B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 xml:space="preserve">6-րդ ենթակետում </w:t>
            </w:r>
            <w:r w:rsidRPr="0003426B">
              <w:rPr>
                <w:rFonts w:ascii="GHEA Grapalat" w:hAnsi="GHEA Grapalat" w:cs="Times New Roman"/>
                <w:b/>
                <w:i/>
                <w:sz w:val="24"/>
                <w:szCs w:val="24"/>
              </w:rPr>
              <w:t>«առավելագույնը»</w:t>
            </w:r>
            <w:r w:rsidRPr="0003426B">
              <w:rPr>
                <w:rFonts w:ascii="GHEA Grapalat" w:hAnsi="GHEA Grapalat" w:cs="Times New Roman"/>
                <w:sz w:val="24"/>
                <w:szCs w:val="24"/>
              </w:rPr>
              <w:t xml:space="preserve"> բառը հանել: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45A6" w:rsidRPr="0003426B" w:rsidRDefault="005345A6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7-րդ ենթակետում</w:t>
            </w:r>
            <w:r w:rsidRPr="0003426B">
              <w:rPr>
                <w:rFonts w:ascii="GHEA Grapalat" w:eastAsia="GHEA Grapalat" w:hAnsi="GHEA Grapalat" w:cs="GHEA Grapalat"/>
                <w:b/>
                <w:color w:val="00B05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«նաև </w:t>
            </w:r>
            <w:proofErr w:type="spellStart"/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առցանց</w:t>
            </w:r>
            <w:proofErr w:type="spellEnd"/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եղանակով»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բառերից հետո ավելացնել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«` այդ մասին պատշաճ </w:t>
            </w:r>
            <w:proofErr w:type="spellStart"/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ձևով</w:t>
            </w:r>
            <w:proofErr w:type="spellEnd"/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ծանուցելով մասնակիցներին»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45A6" w:rsidRPr="0003426B" w:rsidRDefault="005345A6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8-րդ ենթակետում</w:t>
            </w:r>
            <w:r w:rsidRPr="0003426B">
              <w:rPr>
                <w:rFonts w:ascii="GHEA Grapalat" w:eastAsia="GHEA Grapalat" w:hAnsi="GHEA Grapalat" w:cs="GHEA Grapalat"/>
                <w:b/>
                <w:color w:val="00B05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>«համապատասխան խորհրդում»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բառերը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փոխարինել 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>«մանկավարժական և ծնողական խորհուրդներում»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բառերով, 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>«որոշվում»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բառը փոխարինել 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>«որոշում»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բառով: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 մասամբ: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345A6" w:rsidRPr="0003426B" w:rsidRDefault="005345A6" w:rsidP="0003426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126"/>
                <w:tab w:val="left" w:pos="284"/>
              </w:tabs>
              <w:spacing w:after="0" w:line="360" w:lineRule="auto"/>
              <w:ind w:left="126" w:right="149"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12-րդ</w:t>
            </w:r>
            <w:r w:rsidRPr="0003426B">
              <w:rPr>
                <w:rFonts w:ascii="GHEA Grapalat" w:eastAsia="GHEA Grapalat" w:hAnsi="GHEA Grapalat" w:cs="GHEA Grapalat"/>
                <w:color w:val="00B05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r w:rsidRPr="000342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Theme="minorEastAsia" w:hAnsi="GHEA Grapalat"/>
                <w:b/>
                <w:i/>
                <w:sz w:val="24"/>
                <w:szCs w:val="24"/>
              </w:rPr>
              <w:t>«ներառված»</w:t>
            </w:r>
            <w:r w:rsidRPr="0003426B">
              <w:rPr>
                <w:rFonts w:ascii="GHEA Grapalat" w:eastAsiaTheme="minorEastAsia" w:hAnsi="GHEA Grapalat"/>
                <w:sz w:val="24"/>
                <w:szCs w:val="24"/>
              </w:rPr>
              <w:t xml:space="preserve"> բառը փոխարինել </w:t>
            </w:r>
            <w:r w:rsidRPr="0003426B">
              <w:rPr>
                <w:rFonts w:ascii="GHEA Grapalat" w:eastAsiaTheme="minorEastAsia" w:hAnsi="GHEA Grapalat"/>
                <w:b/>
                <w:i/>
                <w:sz w:val="24"/>
                <w:szCs w:val="24"/>
              </w:rPr>
              <w:t>«ընդգրկված»</w:t>
            </w:r>
            <w:r w:rsidRPr="0003426B">
              <w:rPr>
                <w:rFonts w:ascii="GHEA Grapalat" w:eastAsiaTheme="minorEastAsia" w:hAnsi="GHEA Grapalat"/>
                <w:sz w:val="24"/>
                <w:szCs w:val="24"/>
              </w:rPr>
              <w:t xml:space="preserve"> բառով:</w:t>
            </w:r>
          </w:p>
          <w:p w:rsidR="00CD2D1B" w:rsidRPr="0003426B" w:rsidRDefault="00CD2D1B" w:rsidP="0003426B">
            <w:pPr>
              <w:tabs>
                <w:tab w:val="left" w:pos="0"/>
                <w:tab w:val="left" w:pos="126"/>
                <w:tab w:val="left" w:pos="900"/>
              </w:tabs>
              <w:spacing w:after="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  <w:p w:rsidR="000A6600" w:rsidRPr="0003426B" w:rsidRDefault="000A6600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Գրված է ընդգրկված:</w:t>
            </w:r>
          </w:p>
        </w:tc>
      </w:tr>
      <w:tr w:rsidR="00CD2D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676EE" w:rsidRPr="0003426B" w:rsidRDefault="00A676EE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0" w:firstLine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 Միաժամանակ, առաջարկում եմ գործող կարգում կատարել </w:t>
            </w:r>
            <w:proofErr w:type="spellStart"/>
            <w:r w:rsidRPr="0003426B">
              <w:rPr>
                <w:rFonts w:ascii="GHEA Grapalat" w:hAnsi="GHEA Grapalat"/>
                <w:b/>
                <w:sz w:val="24"/>
                <w:szCs w:val="24"/>
              </w:rPr>
              <w:t>հետևյալ</w:t>
            </w:r>
            <w:proofErr w:type="spellEnd"/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փոփոխությունները `</w:t>
            </w:r>
          </w:p>
          <w:p w:rsidR="00A676EE" w:rsidRPr="0003426B" w:rsidRDefault="00A676EE" w:rsidP="0003426B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284"/>
              </w:tabs>
              <w:spacing w:after="0" w:line="360" w:lineRule="auto"/>
              <w:ind w:left="0" w:firstLine="283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32-րդ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«բաց քվեարկությամբ»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բառերից հետո ավելացնել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>«(</w:t>
            </w:r>
            <w:proofErr w:type="spellStart"/>
            <w:r w:rsidRPr="0003426B">
              <w:rPr>
                <w:rFonts w:ascii="GHEA Grapalat" w:hAnsi="GHEA Grapalat"/>
                <w:b/>
                <w:sz w:val="24"/>
                <w:szCs w:val="24"/>
              </w:rPr>
              <w:t>ձևաչափը</w:t>
            </w:r>
            <w:proofErr w:type="spellEnd"/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որոշում է խորհուրդը)»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բառերը:</w:t>
            </w:r>
          </w:p>
          <w:p w:rsidR="00CD2D1B" w:rsidRPr="0003426B" w:rsidRDefault="00CD2D1B" w:rsidP="0003426B">
            <w:pPr>
              <w:tabs>
                <w:tab w:val="left" w:pos="0"/>
                <w:tab w:val="left" w:pos="900"/>
              </w:tabs>
              <w:spacing w:after="0" w:line="360" w:lineRule="auto"/>
              <w:ind w:left="268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D2D1B" w:rsidRPr="0003426B" w:rsidRDefault="00CD2D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D2D1B" w:rsidRPr="0003426B" w:rsidRDefault="00347259" w:rsidP="0003426B">
            <w:pPr>
              <w:spacing w:after="0" w:line="360" w:lineRule="auto"/>
              <w:ind w:left="99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  <w:p w:rsidR="000A6600" w:rsidRPr="0003426B" w:rsidRDefault="000A6600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Քանի որ միայն բաց ընտրության ժամանակ</w:t>
            </w:r>
            <w:r w:rsidR="004124C9"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 xml:space="preserve"> ճ</w:t>
            </w: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 xml:space="preserve">իշտ կարտացոլվի մանկավարժական և ծնողական խորհրդի </w:t>
            </w:r>
            <w:proofErr w:type="spellStart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ադամների</w:t>
            </w:r>
            <w:proofErr w:type="spellEnd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 xml:space="preserve"> </w:t>
            </w:r>
            <w:r w:rsidR="004124C9"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ձայներ փոխանցելը:</w:t>
            </w:r>
          </w:p>
        </w:tc>
      </w:tr>
      <w:tr w:rsidR="00A676EE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676EE" w:rsidRPr="0003426B" w:rsidRDefault="00A676EE" w:rsidP="0003426B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spacing w:after="0" w:line="360" w:lineRule="auto"/>
              <w:ind w:left="0" w:firstLine="283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>32-րդ կետի առաջին նախադասության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«խորհրդի»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բառից հետո ավելացնել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«</w:t>
            </w:r>
            <w:r w:rsidRPr="0003426B"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  <w:lang w:eastAsia="hy-AM"/>
              </w:rPr>
              <w:t xml:space="preserve">` տվյալ հաստատության 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</w:rPr>
              <w:t>տնօրենի ընտրության համար ձայնի իրավունք ունեցող</w:t>
            </w:r>
            <w:r w:rsidRPr="0003426B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»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բառերը:</w:t>
            </w:r>
          </w:p>
          <w:p w:rsidR="00A676EE" w:rsidRPr="0003426B" w:rsidRDefault="00A676EE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0" w:firstLine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676EE" w:rsidRPr="0003426B" w:rsidRDefault="00A676EE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676EE" w:rsidRPr="0003426B" w:rsidRDefault="00871C2E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է:</w:t>
            </w:r>
          </w:p>
        </w:tc>
      </w:tr>
      <w:tr w:rsidR="00B8405F" w:rsidRPr="0003426B" w:rsidTr="00A239F7">
        <w:trPr>
          <w:trHeight w:val="297"/>
        </w:trPr>
        <w:tc>
          <w:tcPr>
            <w:tcW w:w="37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8405F" w:rsidRPr="0003426B" w:rsidRDefault="00BE273B" w:rsidP="0003426B">
            <w:pPr>
              <w:pStyle w:val="ListParagraph"/>
              <w:numPr>
                <w:ilvl w:val="0"/>
                <w:numId w:val="10"/>
              </w:numPr>
              <w:spacing w:line="360" w:lineRule="auto"/>
              <w:jc w:val="center"/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  <w:p w:rsidR="00B8405F" w:rsidRPr="0003426B" w:rsidRDefault="00B8405F" w:rsidP="0003426B">
            <w:pPr>
              <w:spacing w:before="280"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8405F" w:rsidRPr="0003426B" w:rsidRDefault="00B8405F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14.05.2021թ.</w:t>
            </w:r>
          </w:p>
        </w:tc>
      </w:tr>
      <w:tr w:rsidR="00B8405F" w:rsidRPr="0003426B" w:rsidTr="00A239F7">
        <w:trPr>
          <w:trHeight w:val="313"/>
        </w:trPr>
        <w:tc>
          <w:tcPr>
            <w:tcW w:w="37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8405F" w:rsidRPr="0003426B" w:rsidRDefault="00B8405F" w:rsidP="00034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B8405F" w:rsidRPr="0003426B" w:rsidRDefault="00B8405F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 </w:t>
            </w:r>
            <w:r w:rsidR="00BE273B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ՍՊ/15.3/12208-2021</w:t>
            </w:r>
          </w:p>
        </w:tc>
      </w:tr>
      <w:tr w:rsidR="004124C9" w:rsidRPr="0003426B" w:rsidTr="00A239F7">
        <w:trPr>
          <w:trHeight w:val="239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b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b/>
                <w:sz w:val="24"/>
                <w:szCs w:val="24"/>
              </w:rPr>
              <w:lastRenderedPageBreak/>
              <w:t>Արագածոտնի մարզ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  <w:p w:rsidR="004124C9" w:rsidRPr="0003426B" w:rsidRDefault="004124C9" w:rsidP="0003426B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200" w:line="360" w:lineRule="auto"/>
              <w:ind w:left="126" w:right="149" w:firstLine="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փոփոխություններ չկատարել 4-րդ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և 35-րդ կետի 1-ին ենթակետում,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0F3C4E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</w:tc>
      </w:tr>
      <w:tr w:rsidR="004124C9" w:rsidRPr="0003426B" w:rsidTr="00A239F7">
        <w:trPr>
          <w:trHeight w:val="239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200" w:line="360" w:lineRule="auto"/>
              <w:ind w:left="126" w:right="149" w:firstLine="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3-րդ կետը լրացնել նոր՝ 3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1 կետով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&lt;&lt;3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1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Մրցույթի անցկացման օրվա, ժամի և վայրի մասին, այդ թվում՝ հետաձգված, գրավոր տեղեկացվում են խորհրդի՝ տնօրեն ընտրելու իրավունք ունեցող անդամները, հավակնորդները։&gt;&gt;,</w:t>
            </w:r>
          </w:p>
          <w:p w:rsidR="004124C9" w:rsidRPr="0003426B" w:rsidRDefault="004124C9" w:rsidP="0003426B">
            <w:pPr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0F3C4E" w:rsidP="0003426B">
            <w:pPr>
              <w:pStyle w:val="ListParagraph"/>
              <w:spacing w:after="0" w:line="360" w:lineRule="auto"/>
              <w:ind w:left="99" w:firstLine="142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</w:tc>
      </w:tr>
      <w:tr w:rsidR="004124C9" w:rsidRPr="0003426B" w:rsidTr="00A239F7">
        <w:trPr>
          <w:trHeight w:val="239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200" w:line="360" w:lineRule="auto"/>
              <w:ind w:left="126" w:right="149" w:firstLine="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lastRenderedPageBreak/>
              <w:t xml:space="preserve">22-րդ կետը շարադրել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</w:rPr>
              <w:t>հետևյալ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խմբագրությամբ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&lt;&lt;22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Մրցույթն անցկացնում է խորհուրդը` Հայաստանի Հանրապետության կրթության, գիտության, մշակույթի և սպորտի նախարարության և լիազոր մարմնի ներկայացուցիչների մասնակցությամբ։&gt;&gt;,</w:t>
            </w:r>
          </w:p>
          <w:p w:rsidR="004124C9" w:rsidRPr="0003426B" w:rsidRDefault="004124C9" w:rsidP="0003426B">
            <w:pPr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0F3C4E" w:rsidP="0003426B">
            <w:pPr>
              <w:pStyle w:val="ListParagraph"/>
              <w:spacing w:after="0" w:line="360" w:lineRule="auto"/>
              <w:ind w:left="99" w:firstLine="142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</w:tc>
      </w:tr>
      <w:tr w:rsidR="004124C9" w:rsidRPr="0003426B" w:rsidTr="00A239F7">
        <w:trPr>
          <w:trHeight w:val="239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200" w:line="360" w:lineRule="auto"/>
              <w:ind w:left="126" w:right="149" w:firstLine="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23-րդ կետը շարադրել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</w:rPr>
              <w:t>հետևյալ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խմբագրությամբ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>&lt;&lt;23</w:t>
            </w:r>
            <w:r w:rsidRPr="0003426B">
              <w:rPr>
                <w:rFonts w:ascii="MS Gothic" w:eastAsia="MS Gothic" w:hAnsi="MS Gothic" w:cs="MS Gothic"/>
                <w:sz w:val="24"/>
                <w:szCs w:val="24"/>
              </w:rPr>
              <w:t>․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Մրցույթին, այդ թվում՝ հետաձգված, ներկայացուցիչների մասնակցությունն ապահովելու համար խորհուրդը գրավոր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lastRenderedPageBreak/>
              <w:t>դիմում է նախարարություն և լիազոր մարմին՝ նշելով մրցույթի անցկացման օրը, ժամը և հասցեն։ Դիմումը ներկայացվում է նախարարություն և լիազոր մարմին` մրցույթից, այդ թվում` հետաձգված, առնվազն 3 աշխատանքային օր առաջ։&gt;&gt;,</w:t>
            </w:r>
          </w:p>
          <w:p w:rsidR="004124C9" w:rsidRPr="0003426B" w:rsidRDefault="004124C9" w:rsidP="0003426B">
            <w:pPr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AD5A44" w:rsidP="0003426B">
            <w:pPr>
              <w:pStyle w:val="ListParagraph"/>
              <w:spacing w:after="0" w:line="360" w:lineRule="auto"/>
              <w:ind w:left="99" w:firstLine="142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</w:tc>
      </w:tr>
      <w:tr w:rsidR="004124C9" w:rsidRPr="0003426B" w:rsidTr="00A239F7">
        <w:trPr>
          <w:trHeight w:val="2394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numPr>
                <w:ilvl w:val="0"/>
                <w:numId w:val="11"/>
              </w:numPr>
              <w:shd w:val="clear" w:color="auto" w:fill="FFFFFF"/>
              <w:spacing w:after="200" w:line="360" w:lineRule="auto"/>
              <w:ind w:left="126" w:right="149" w:firstLine="0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lastRenderedPageBreak/>
              <w:t xml:space="preserve">24-րդ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 &lt;&lt;Ներկայացուցիչը մրցույթին մասնակցում է դիտորդի կարգավիճակով և պարտավոր է՝&gt;&gt; բառերը փոխարինել  &lt;&lt;Ներկայացուցիչները մրցույթի ժամանակ պարտավոր են՝&gt;&gt; բառերով:</w:t>
            </w:r>
          </w:p>
          <w:p w:rsidR="004124C9" w:rsidRPr="0003426B" w:rsidRDefault="004124C9" w:rsidP="0003426B">
            <w:pPr>
              <w:pStyle w:val="ListParagraph"/>
              <w:shd w:val="clear" w:color="auto" w:fill="FFFFFF"/>
              <w:spacing w:after="200" w:line="360" w:lineRule="auto"/>
              <w:ind w:left="126" w:right="149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</w:p>
        </w:tc>
        <w:tc>
          <w:tcPr>
            <w:tcW w:w="59" w:type="dxa"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AD5A44" w:rsidP="0003426B">
            <w:pPr>
              <w:pStyle w:val="ListParagraph"/>
              <w:spacing w:after="0" w:line="360" w:lineRule="auto"/>
              <w:ind w:left="241" w:hanging="142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</w:tc>
      </w:tr>
      <w:tr w:rsidR="00B8405F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Արարատի Մարզ</w:t>
            </w:r>
            <w:r w:rsidRPr="0003426B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03426B">
              <w:rPr>
                <w:rFonts w:eastAsia="Courier New"/>
                <w:sz w:val="24"/>
                <w:szCs w:val="24"/>
              </w:rPr>
              <w:t> </w:t>
            </w:r>
          </w:p>
          <w:p w:rsidR="00FC0590" w:rsidRPr="0003426B" w:rsidRDefault="00FC0590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68" w:right="149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Հայտնում ենք, որ &lt;&lt;Հայաստանի Հանրապետության կառավարության 2010 թվականի  մարտի 4-ի N 319-ն որոշման մեջ փոփոխություններ և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լրացումեր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կատարելու մասին&gt;&gt;  ՀՀ կառավարության որոշման նախագիծը քննարկվել է ՀՀ Արարատի մարզպետարանում և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արժանացել հավանության: Միաժամանակ առաջարկում ենք նախագծի 1-ին կետի 2-րդ ենթակետում &lt;&lt;համաձայն&gt;&gt; բառից հետո  ավելացնել &lt;&lt; ինչպես նաև մրցույթի արդյունքները անվավեր ճանաչվելու դեպքում&gt;&gt; բառերը:</w:t>
            </w:r>
          </w:p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8405F" w:rsidRPr="0003426B" w:rsidRDefault="00B8405F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05F" w:rsidRPr="0003426B" w:rsidRDefault="0086735D" w:rsidP="0003426B">
            <w:pPr>
              <w:spacing w:after="0" w:line="360" w:lineRule="auto"/>
              <w:ind w:left="241" w:hanging="142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FC0590" w:rsidP="0003426B">
            <w:pPr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Արմավիրի մարզ</w:t>
            </w:r>
          </w:p>
          <w:p w:rsidR="00FC0590" w:rsidRPr="0003426B" w:rsidRDefault="00FC0590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6"/>
              </w:tabs>
              <w:spacing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 w:rsidRPr="0003426B">
              <w:rPr>
                <w:rFonts w:ascii="GHEA Grapalat" w:hAnsi="GHEA Grapalat" w:cs="Sylfaen"/>
                <w:sz w:val="24"/>
                <w:szCs w:val="24"/>
              </w:rPr>
              <w:t xml:space="preserve">Ի կատարումն Ձեր </w:t>
            </w:r>
            <w:r w:rsidRPr="0003426B">
              <w:rPr>
                <w:rFonts w:ascii="GHEA Grapalat" w:hAnsi="GHEA Grapalat"/>
                <w:sz w:val="24"/>
                <w:szCs w:val="24"/>
              </w:rPr>
              <w:t>2021 թվականի մայիսի 5-ի N</w:t>
            </w:r>
            <w:r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0342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/15.3/11245-202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հանձնարարականի` հայտնում է, որ ՀՀ Արմավիրի մարզպետարանում այն քննարկվել է և առաջարկվում </w:t>
            </w: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>է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&lt;&lt;Հայաստանի Հանրապետության կառավարության 2010 թվականի մարտի 4-ի N319-Ն որոշման մեջ փոփոխություններ և լրացումներ կատարելու մասին&gt;&gt; ՀՀ կառավարության որոշման նախագծի 1-ին կետի 15-րդ ենթակետով նախատեսված &lt;&lt;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32-րդ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&lt;&lt;</w:t>
            </w:r>
            <w:r w:rsidRPr="0003426B">
              <w:rPr>
                <w:rFonts w:ascii="GHEA Grapalat" w:hAnsi="GHEA Grapalat"/>
                <w:sz w:val="24"/>
                <w:szCs w:val="24"/>
              </w:rPr>
              <w:t>ձայների մեծամասնությամբ&gt;&gt;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 փոխարինել &lt;&lt;</w:t>
            </w:r>
            <w:r w:rsidRPr="0003426B">
              <w:rPr>
                <w:rFonts w:ascii="GHEA Grapalat" w:hAnsi="GHEA Grapalat"/>
                <w:sz w:val="24"/>
                <w:szCs w:val="24"/>
              </w:rPr>
              <w:t>առնվազն երկու երրորդի կողմ ձայներով&gt;&gt;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բառերով&gt;&gt; փոփոխությունը չկիրառել, հաշվի առնելով այն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հանգամանքը, որ 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խորհրդի անդամների առավելագույն թույլատրելի բացակայության պարագայում, 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տնօրենի ընտրվելու ձայների առաջարկվող թվաքանակը (</w:t>
            </w:r>
            <w:r w:rsidRPr="0003426B">
              <w:rPr>
                <w:rFonts w:ascii="GHEA Grapalat" w:hAnsi="GHEA Grapalat"/>
                <w:sz w:val="24"/>
                <w:szCs w:val="24"/>
              </w:rPr>
              <w:t>առնվազն երկու երրորդի կողմ ձայներ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)</w:t>
            </w:r>
            <w:r w:rsidRPr="0003426B">
              <w:rPr>
                <w:sz w:val="24"/>
                <w:szCs w:val="24"/>
                <w:shd w:val="clear" w:color="auto" w:fill="FFFFFF"/>
              </w:rPr>
              <w:t> 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համընկնում է խորհրդի նիստին խորհրդի անդամների մասնակցության իրավազորության թվաքանակին: </w:t>
            </w:r>
          </w:p>
          <w:p w:rsidR="00FC0590" w:rsidRPr="0003426B" w:rsidRDefault="00FC0590" w:rsidP="0003426B">
            <w:pPr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  <w:p w:rsidR="00F60413" w:rsidRPr="0003426B" w:rsidRDefault="00F60413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  <w:p w:rsidR="00F60413" w:rsidRPr="0003426B" w:rsidRDefault="00F60413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  <w:p w:rsidR="00F60413" w:rsidRPr="0003426B" w:rsidRDefault="00F60413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  <w:p w:rsidR="00F60413" w:rsidRPr="0003426B" w:rsidRDefault="00F60413" w:rsidP="0003426B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Քանի որ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խորհուդը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կազմված է 2 մանկավարժական , 2 ծնողական խորհուրդների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ադամներից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և 5 լիազոր մարմնից և կարգում սահմանված դրույթը հնարավորություն էր տալիս տնօրեն ընտրել միայն լիազոր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մարմիների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ձայների պարագայում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ևս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, ուստի սույն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նախացով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նախատեսված փոփոխությունն հնարավորություն է տալիս հաշվի առնել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lastRenderedPageBreak/>
              <w:t>բելեր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կողմերի ձայները: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Գեզարքունիքի</w:t>
            </w:r>
            <w:proofErr w:type="spellEnd"/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մարզ</w:t>
            </w:r>
          </w:p>
          <w:p w:rsidR="00FC0590" w:rsidRPr="0003426B" w:rsidRDefault="00FC0590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0"/>
                <w:tab w:val="left" w:pos="810"/>
                <w:tab w:val="left" w:pos="1276"/>
              </w:tabs>
              <w:spacing w:after="0" w:line="360" w:lineRule="auto"/>
              <w:ind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Նախագծի 1-ին </w:t>
            </w:r>
            <w:proofErr w:type="spellStart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&lt;&lt;1-ին կետի 1-ին և 2-րդ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ենթակետերը…&gt;&gt; բառերը շարադրել՝ &lt;&lt;2-րդ կետի 1-ին և 2-րդ ենթակետերը…&gt;&gt; բառերով:</w:t>
            </w:r>
          </w:p>
          <w:p w:rsidR="00FC0590" w:rsidRPr="0003426B" w:rsidRDefault="00FC0590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50"/>
                <w:tab w:val="left" w:pos="810"/>
                <w:tab w:val="left" w:pos="1276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7501A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</w:t>
            </w: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է:</w:t>
            </w:r>
          </w:p>
          <w:p w:rsidR="00A77146" w:rsidRPr="0003426B" w:rsidRDefault="00A77146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4124C9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50"/>
                <w:tab w:val="left" w:pos="810"/>
                <w:tab w:val="left" w:pos="1276"/>
              </w:tabs>
              <w:spacing w:after="0" w:line="360" w:lineRule="auto"/>
              <w:ind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 1-ին կետի 2-րդ ենթակետում &lt;&lt;…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տնօրենի տեղակալներից մեկին կամ…&gt;&gt; բառից հետո առաջարկվում է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փակագծերում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ավելացնել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&lt;&lt;…</w:t>
            </w:r>
            <w:r w:rsidRPr="0003426B">
              <w:rPr>
                <w:rFonts w:ascii="GHEA Grapalat" w:hAnsi="GHEA Grapalat"/>
                <w:sz w:val="24"/>
                <w:szCs w:val="24"/>
              </w:rPr>
              <w:t>տնօրենի տեղակալներից մեկին կամ (դրա անհնարինության դեպքում)…&gt;&gt; բառակապակցությունը:</w:t>
            </w:r>
          </w:p>
          <w:p w:rsidR="004124C9" w:rsidRPr="0003426B" w:rsidRDefault="004124C9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9F42AC" w:rsidP="00757E18">
            <w:pPr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</w:t>
            </w: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ընդունվել:</w:t>
            </w:r>
          </w:p>
          <w:p w:rsidR="009F42AC" w:rsidRPr="0003426B" w:rsidRDefault="009F42AC" w:rsidP="00757E18">
            <w:pPr>
              <w:pStyle w:val="ListParagraph"/>
              <w:spacing w:after="0" w:line="360" w:lineRule="auto"/>
              <w:ind w:left="99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Քանի որ հնարավոր չէ  սպառիչ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ձևակերպել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անհնարինության դեպքերը և որ դեպքերում են առաջանում:</w:t>
            </w:r>
          </w:p>
        </w:tc>
      </w:tr>
      <w:tr w:rsidR="004124C9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450"/>
                <w:tab w:val="left" w:pos="810"/>
                <w:tab w:val="left" w:pos="1276"/>
              </w:tabs>
              <w:spacing w:after="0" w:line="360" w:lineRule="auto"/>
              <w:ind w:right="149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Նախագծի 1-ին կետի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15</w:t>
            </w:r>
            <w:r w:rsidRPr="0003426B">
              <w:rPr>
                <w:rFonts w:ascii="GHEA Grapalat" w:hAnsi="GHEA Grapalat"/>
                <w:sz w:val="24"/>
                <w:szCs w:val="24"/>
              </w:rPr>
              <w:t>-րդ ենթակետում &lt;&lt;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sz w:val="24"/>
                <w:szCs w:val="24"/>
              </w:rPr>
              <w:t>ձայների մեծամասնությամբ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բառերը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թողնել անփոփոխ</w:t>
            </w:r>
          </w:p>
          <w:p w:rsidR="004124C9" w:rsidRPr="0003426B" w:rsidRDefault="004124C9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  <w:p w:rsidR="006A72E5" w:rsidRPr="0003426B" w:rsidRDefault="006A72E5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Քանի որ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խորհուդը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կազմված է 2 մանկ</w:t>
            </w:r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ավարժական ,</w:t>
            </w: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2</w:t>
            </w:r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ծնողական խորհուրդների </w:t>
            </w:r>
            <w:proofErr w:type="spellStart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ադամներից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 և 5 լիազոր մա</w:t>
            </w:r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րմնից և կարգում սահմանված դրույթը հնարավորություն էր </w:t>
            </w:r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lastRenderedPageBreak/>
              <w:t xml:space="preserve">տալիս տնօրեն ընտրել միայն լիազոր </w:t>
            </w:r>
            <w:proofErr w:type="spellStart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մարմիների</w:t>
            </w:r>
            <w:proofErr w:type="spellEnd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ձայների պարագայում </w:t>
            </w:r>
            <w:proofErr w:type="spellStart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ևս</w:t>
            </w:r>
            <w:proofErr w:type="spellEnd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, ուստի սույն </w:t>
            </w:r>
            <w:proofErr w:type="spellStart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նախացով</w:t>
            </w:r>
            <w:proofErr w:type="spellEnd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նախատեսված փոփոխությունն հնարավորություն է տալիս հաշվի առնել </w:t>
            </w:r>
            <w:proofErr w:type="spellStart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բելեր</w:t>
            </w:r>
            <w:proofErr w:type="spellEnd"/>
            <w:r w:rsidR="00F60413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կողմերի ձայները:</w:t>
            </w: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Լոռու մարզ</w:t>
            </w:r>
          </w:p>
          <w:p w:rsidR="00FC0590" w:rsidRPr="0003426B" w:rsidRDefault="00FC0590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</w:rPr>
              <w:t xml:space="preserve">ՀՀ կառավարության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2010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մարտի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4-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319-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որոշման նախագծի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վերաբերյալ առաջարկություններ չկան:</w:t>
            </w:r>
          </w:p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FC0590" w:rsidRPr="0003426B" w:rsidTr="00A239F7">
        <w:trPr>
          <w:trHeight w:val="6023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Կոտայքի մարզ</w:t>
            </w:r>
          </w:p>
          <w:p w:rsidR="00FC0590" w:rsidRPr="0003426B" w:rsidRDefault="00FC0590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  <w:r w:rsidRPr="0003426B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03426B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 w:cs="Arial"/>
                <w:sz w:val="24"/>
                <w:szCs w:val="24"/>
              </w:rPr>
              <w:t>կատարումն</w:t>
            </w:r>
            <w:r w:rsidRPr="0003426B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Ձեր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` 2021 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թվականի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մայիսի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05-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03426B"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af-ZA"/>
              </w:rPr>
              <w:t xml:space="preserve"> N</w:t>
            </w:r>
            <w:r w:rsidRPr="0003426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03426B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af-ZA"/>
              </w:rPr>
              <w:t>/15.3/11245-202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1 </w:t>
            </w:r>
            <w:r w:rsidRPr="0003426B">
              <w:rPr>
                <w:rFonts w:ascii="GHEA Grapalat" w:hAnsi="GHEA Grapalat"/>
                <w:sz w:val="24"/>
                <w:szCs w:val="24"/>
              </w:rPr>
              <w:t>հանձնարարականի՝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>առաջարկում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>ենք</w:t>
            </w:r>
            <w:proofErr w:type="spellEnd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2010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մարտի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4-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319-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որոշման նախագծում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կատարել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>հետևյալ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>փոփոխությունները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</w:p>
          <w:p w:rsidR="00FC0590" w:rsidRPr="0003426B" w:rsidRDefault="00FC0590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</w:pPr>
            <w:r w:rsidRPr="0003426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   1. 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  <w:lang w:val="en-US"/>
              </w:rPr>
              <w:t>Հանել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  <w:lang w:val="en-US"/>
              </w:rPr>
              <w:t>նախագծի</w:t>
            </w:r>
            <w:proofErr w:type="spellEnd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1-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փոփոխությունները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FC0590" w:rsidRPr="0003426B" w:rsidRDefault="00FC0590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  </w:t>
            </w:r>
          </w:p>
          <w:p w:rsidR="00FC0590" w:rsidRPr="0003426B" w:rsidRDefault="00FC0590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77146" w:rsidRPr="0003426B" w:rsidRDefault="00A77146" w:rsidP="0003426B">
            <w:pPr>
              <w:pStyle w:val="ListParagraph"/>
              <w:numPr>
                <w:ilvl w:val="0"/>
                <w:numId w:val="16"/>
              </w:num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03426B">
            <w:pPr>
              <w:pStyle w:val="BodyA"/>
              <w:spacing w:after="0" w:line="360" w:lineRule="auto"/>
              <w:ind w:left="180" w:firstLine="45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Քանի որ հնարավորություն է տալիս ավելի ճկուն կազմակերպելու հետագա գործողությունների ընթացքը:</w:t>
            </w:r>
          </w:p>
          <w:p w:rsidR="00FC0590" w:rsidRPr="0003426B" w:rsidRDefault="00FC0590" w:rsidP="0003426B">
            <w:pPr>
              <w:pStyle w:val="ListParagraph"/>
              <w:spacing w:after="0" w:line="360" w:lineRule="auto"/>
              <w:ind w:left="88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4124C9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124C9" w:rsidRPr="0003426B" w:rsidRDefault="004124C9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32-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տնօրենը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ընտրվում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բաց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քվերարկությամբ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, &lt;&lt;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անդամների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թվի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ձայների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մեծամասնությամբ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&gt;&gt;,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միացյալ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խորհուրդների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խնդիրներից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խուսափելու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32-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&lt;&lt;</w:t>
            </w:r>
            <w:r w:rsidRPr="0003426B">
              <w:rPr>
                <w:rFonts w:ascii="GHEA Grapalat" w:hAnsi="GHEA Grapalat"/>
                <w:sz w:val="24"/>
                <w:szCs w:val="24"/>
              </w:rPr>
              <w:t>խորհրդի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անդամներ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&gt;&gt;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բառերից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առաջ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ավելացնել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&lt;&lt;</w:t>
            </w:r>
            <w:r w:rsidRPr="0003426B">
              <w:rPr>
                <w:rFonts w:ascii="GHEA Grapalat" w:hAnsi="GHEA Grapalat"/>
                <w:sz w:val="24"/>
                <w:szCs w:val="24"/>
              </w:rPr>
              <w:t>ընտրելու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իրավունք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ունեցող</w:t>
            </w:r>
            <w:r w:rsidRPr="0003426B">
              <w:rPr>
                <w:rFonts w:ascii="GHEA Grapalat" w:hAnsi="GHEA Grapalat"/>
                <w:sz w:val="24"/>
                <w:szCs w:val="24"/>
                <w:lang w:val="af-ZA"/>
              </w:rPr>
              <w:t xml:space="preserve">&gt;&gt; </w:t>
            </w:r>
            <w:r w:rsidRPr="0003426B">
              <w:rPr>
                <w:rFonts w:ascii="GHEA Grapalat" w:hAnsi="GHEA Grapalat"/>
                <w:sz w:val="24"/>
                <w:szCs w:val="24"/>
              </w:rPr>
              <w:t>բառերը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Կարգում սույն դրույթը սահմանված է</w:t>
            </w:r>
            <w:r w:rsidR="00D83EC9"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26-րդ կետով</w:t>
            </w: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:</w:t>
            </w:r>
          </w:p>
        </w:tc>
      </w:tr>
      <w:tr w:rsidR="004124C9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4124C9" w:rsidP="0003426B">
            <w:pPr>
              <w:shd w:val="clear" w:color="auto" w:fill="FFFFFF"/>
              <w:spacing w:line="360" w:lineRule="auto"/>
              <w:ind w:left="268" w:right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03426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3.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Գործող կարգի 28-րդ կետը շարադրել </w:t>
            </w:r>
            <w:proofErr w:type="spellStart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խմբագրությամբ՝ &lt;&lt;հետաձգված խորհրդի նիստը սույն կարգի 27-րդ կետի 1-ին ենթակետով սահմանված հիմքով չկայանալու դեպքում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խորհուրդը հայտարարում է նոր մրցույթ՝  սույն կարգի պահանջներին համապատասխան&gt;&gt;:</w:t>
            </w:r>
          </w:p>
          <w:p w:rsidR="004124C9" w:rsidRPr="0003426B" w:rsidRDefault="004124C9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24C9" w:rsidRPr="0003426B" w:rsidRDefault="004124C9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24C9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Քանի որ ներկայացուցչի ներկայությունը պարտադիր է:</w:t>
            </w: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Շիրակի մարզ</w:t>
            </w:r>
          </w:p>
          <w:p w:rsidR="00FC0590" w:rsidRPr="0003426B" w:rsidRDefault="00FC0590" w:rsidP="0003426B">
            <w:pPr>
              <w:spacing w:line="360" w:lineRule="auto"/>
              <w:ind w:left="268" w:right="149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3426B">
              <w:rPr>
                <w:rFonts w:ascii="GHEA Grapalat" w:hAnsi="GHEA Grapalat" w:cs="Sylfaen"/>
                <w:sz w:val="24"/>
                <w:szCs w:val="24"/>
                <w:lang w:eastAsia="en-GB"/>
              </w:rPr>
              <w:t>Ի կատարումն</w:t>
            </w:r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20</w:t>
            </w:r>
            <w:r w:rsidRPr="0003426B">
              <w:rPr>
                <w:rFonts w:ascii="GHEA Grapalat" w:hAnsi="GHEA Grapalat" w:cs="Sylfaen"/>
                <w:sz w:val="24"/>
                <w:szCs w:val="24"/>
                <w:lang w:eastAsia="en-GB"/>
              </w:rPr>
              <w:t>21</w:t>
            </w:r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</w:t>
            </w:r>
            <w:proofErr w:type="spellStart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>թվականի</w:t>
            </w:r>
            <w:proofErr w:type="spellEnd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</w:t>
            </w:r>
            <w:proofErr w:type="spellStart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>մայիսի</w:t>
            </w:r>
            <w:proofErr w:type="spellEnd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5-ի N: 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ՍՊ/15.3/11245-2021 </w:t>
            </w:r>
            <w:proofErr w:type="spellStart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>Ձեր</w:t>
            </w:r>
            <w:proofErr w:type="spellEnd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 </w:t>
            </w:r>
            <w:proofErr w:type="spellStart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>հանձնարարականի</w:t>
            </w:r>
            <w:proofErr w:type="spellEnd"/>
            <w:r w:rsidRPr="0003426B">
              <w:rPr>
                <w:rFonts w:ascii="GHEA Grapalat" w:hAnsi="GHEA Grapalat" w:cs="Sylfaen"/>
                <w:sz w:val="24"/>
                <w:szCs w:val="24"/>
                <w:lang w:val="fr-FR" w:eastAsia="en-GB"/>
              </w:rPr>
              <w:t xml:space="preserve">` </w:t>
            </w:r>
            <w:r w:rsidRPr="0003426B">
              <w:rPr>
                <w:rFonts w:ascii="GHEA Grapalat" w:hAnsi="GHEA Grapalat" w:cs="Sylfaen"/>
                <w:sz w:val="24"/>
                <w:szCs w:val="24"/>
                <w:lang w:eastAsia="en-GB"/>
              </w:rPr>
              <w:t xml:space="preserve">հայտնում ենք, </w:t>
            </w:r>
            <w:r w:rsidRPr="0003426B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քննարկման ներկայացված</w:t>
            </w:r>
            <w:r w:rsidRPr="0003426B">
              <w:rPr>
                <w:rFonts w:ascii="GHEA Grapalat" w:hAnsi="GHEA Grapalat"/>
                <w:sz w:val="24"/>
                <w:szCs w:val="24"/>
              </w:rPr>
              <w:br/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կառավարության 2010 թվականի մարտի 4-ի N 319-Ն որոշման մեջ փոփոխություններ և լրացումներ կատարելու 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մասին» ՀՀ կառավարության որոշման նախագիծ</w:t>
            </w:r>
            <w:r w:rsidRPr="0003426B">
              <w:rPr>
                <w:rFonts w:ascii="GHEA Grapalat" w:hAnsi="GHEA Grapalat"/>
                <w:sz w:val="24"/>
                <w:szCs w:val="24"/>
              </w:rPr>
              <w:t>ը /այսուհետ` Նախագիծ/ քննարկվել է Հայաստանի Հանրապետության Շիրակի մարզպետարանում:</w:t>
            </w:r>
          </w:p>
          <w:p w:rsidR="00FC0590" w:rsidRPr="0003426B" w:rsidRDefault="00FC0590" w:rsidP="0003426B">
            <w:pPr>
              <w:spacing w:after="120" w:line="360" w:lineRule="auto"/>
              <w:ind w:left="268" w:right="149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 w:rsidRPr="0003426B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վերաբերյալ առաջարկություններ և դիտողություններ չունենք։</w:t>
            </w:r>
          </w:p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Սյունիքի մարզ</w:t>
            </w:r>
          </w:p>
          <w:p w:rsidR="00FC0590" w:rsidRPr="0003426B" w:rsidRDefault="00FC0590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Նախագծի.</w:t>
            </w:r>
          </w:p>
          <w:p w:rsidR="00FC0590" w:rsidRPr="0003426B" w:rsidRDefault="00FC0590" w:rsidP="0003426B">
            <w:pPr>
              <w:pStyle w:val="BodyA"/>
              <w:spacing w:after="0" w:line="360" w:lineRule="auto"/>
              <w:ind w:left="268" w:right="149" w:firstLine="283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 xml:space="preserve">1-ին կետի 1-ին ենթակետով առաջարկվող փոփոխությունը ենթադրվում է, որ պետք է վերաբերվեր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կառավարության 2010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թվականի մարտի 4-ի «Պետական հանրակրթական ուսումնական հաստատության տնօրենի ընտրության (նշանակման) կարգը հաստատելու մասին» N 319-Ն որոշման հավելվածի (այսուհետ հավելված) 2-րդ կետին, որ սակայն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իրավակարգավորումից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դուրս է թողնում այլ պատճառներով տնօրենի թափուր տեղ </w:t>
            </w:r>
            <w:proofErr w:type="spellStart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առաջանելու</w:t>
            </w:r>
            <w:proofErr w:type="spellEnd"/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դեպքում (փոփոխությամբ սահմանված է միայն տնօրենի պաշտոնավարման ժամկետը լրանալու դեպքը) մրցույթ հայտարարելու ժամկետները։</w:t>
            </w:r>
          </w:p>
          <w:p w:rsidR="00FC0590" w:rsidRPr="0003426B" w:rsidRDefault="00FC0590" w:rsidP="0003426B">
            <w:pPr>
              <w:pStyle w:val="BodyA"/>
              <w:spacing w:after="0" w:line="360" w:lineRule="auto"/>
              <w:ind w:right="14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D35" w:rsidRPr="0003426B" w:rsidRDefault="00381D35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1. Ընդունվել է:</w:t>
            </w:r>
          </w:p>
          <w:p w:rsidR="00381D35" w:rsidRPr="0003426B" w:rsidRDefault="00381D35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  <w:p w:rsidR="00381D35" w:rsidRPr="0003426B" w:rsidRDefault="00381D35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  <w:p w:rsidR="00FC0590" w:rsidRPr="0003426B" w:rsidRDefault="00FC05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D10A3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 xml:space="preserve">1-ին կետի 6-րդ ենթակետը առաջարկում ենք շարադրել նոր խմբագրությամբ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հետևյալ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բովանդակությամբ.</w:t>
            </w:r>
          </w:p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ab/>
              <w:t xml:space="preserve">«6) </w:t>
            </w:r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12-րդ կետը շարադրել </w:t>
            </w:r>
            <w:proofErr w:type="spellStart"/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>հետևյալ</w:t>
            </w:r>
            <w:proofErr w:type="spellEnd"/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 խմբագրությամբ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՝</w:t>
            </w:r>
          </w:p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ab/>
              <w:t>«12. Հաստատության տնօրենը (տնօրենի պաշտոնակատարը    (պարտականությունները կատարողը) պարտավոր է.</w:t>
            </w:r>
          </w:p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ab/>
              <w:t xml:space="preserve">1) ապահովել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հավակնորդի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հանդիպումը տվյալ հաստատության աշակերտական խորհրդի հետ` հաստատության 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 xml:space="preserve">զարգացման ծրագիր կազմելու համար՝ այդ մասին </w:t>
            </w:r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>գրավոր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դիմելուց հետո՝ առավելագույնը 3 աշխատանքային օրվա ընթացքում,</w:t>
            </w:r>
          </w:p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ab/>
              <w:t xml:space="preserve">2) տրամադրել գրավոր տեղեկատվություն` հաստատության գործունեության վերաբերյալ (տվյալներ մանկավարժական, աշակերտական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համակազմի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, ուսումնադաստիարակչական, արտադպրոցական գործունեության, կառավարման և խորհրդակցական մարմինների մասին, </w:t>
            </w:r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ինչպես </w:t>
            </w:r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lastRenderedPageBreak/>
              <w:t>նաև հաստատության գործունեության վերաբերյալ անհրաժեշտ այլ տեղեկատվություն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)</w:t>
            </w:r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>հավակնորդի</w:t>
            </w:r>
            <w:proofErr w:type="spellEnd"/>
            <w:r w:rsidRPr="0003426B">
              <w:rPr>
                <w:rFonts w:ascii="GHEA Grapalat" w:eastAsia="GHEA Grapalat" w:hAnsi="GHEA Grapalat" w:cs="GHEA Grapalat"/>
                <w:b/>
                <w:bCs/>
                <w:color w:val="auto"/>
                <w:sz w:val="24"/>
                <w:szCs w:val="24"/>
                <w:lang w:val="hy-AM"/>
              </w:rPr>
              <w:t xml:space="preserve"> կողմից ներկայացված գրավոր դիմումի հիման վրա՝ առավելագույնը 3 աշխատանքային օրվա ընթացքում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:»։</w:t>
            </w:r>
          </w:p>
          <w:p w:rsidR="00D10A3B" w:rsidRPr="0003426B" w:rsidRDefault="00D10A3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D10A3B" w:rsidRPr="0003426B" w:rsidRDefault="00D10A3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0A3B" w:rsidRPr="0003426B" w:rsidRDefault="00D10A3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7E220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D10A3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D10A3B" w:rsidP="0003426B">
            <w:pPr>
              <w:pStyle w:val="BodyA"/>
              <w:numPr>
                <w:ilvl w:val="0"/>
                <w:numId w:val="13"/>
              </w:numPr>
              <w:spacing w:after="0" w:line="360" w:lineRule="auto"/>
              <w:ind w:left="268" w:right="149" w:firstLine="0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 xml:space="preserve">1-ին կետի 9-րդ ենթակետը շարադրել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հետևալ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խմբագրությամբ՝</w:t>
            </w:r>
          </w:p>
          <w:p w:rsidR="00D10A3B" w:rsidRPr="0003426B" w:rsidRDefault="00D10A3B" w:rsidP="0003426B">
            <w:pPr>
              <w:pStyle w:val="BodyA"/>
              <w:spacing w:after="0" w:line="360" w:lineRule="auto"/>
              <w:ind w:left="268" w:right="149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«14-րդ կետը շարադրել նոր բովանդակությամբ՝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հետևյալ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խմբագրությամբ </w:t>
            </w: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 xml:space="preserve">«Հավակնորդը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որևէ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խորհրդում իր ծրագրի քննարկմանը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չմասնակեցելու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դեպքում չի կարող մասնակցել հայտարարված մրցույթին։»։ </w:t>
            </w:r>
          </w:p>
          <w:p w:rsidR="00D10A3B" w:rsidRPr="0003426B" w:rsidRDefault="00D10A3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0A3B" w:rsidRPr="0003426B" w:rsidRDefault="00D10A3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Նախագծում ներառված է:</w:t>
            </w:r>
          </w:p>
        </w:tc>
      </w:tr>
      <w:tr w:rsidR="00D10A3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D10A3B" w:rsidP="0003426B">
            <w:pPr>
              <w:pStyle w:val="BodyA"/>
              <w:numPr>
                <w:ilvl w:val="0"/>
                <w:numId w:val="13"/>
              </w:numPr>
              <w:spacing w:after="0" w:line="360" w:lineRule="auto"/>
              <w:ind w:left="268" w:right="149" w:firstLine="0"/>
              <w:jc w:val="both"/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 xml:space="preserve">1-ին կետի 16-րդ ենթակետը հանել նախագծից, քանի որ մրցույթին դիտորդի կարգավիճակով մասնակցող մարզպետարանի կամ </w:t>
            </w:r>
            <w:proofErr w:type="spellStart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>Երևանի</w:t>
            </w:r>
            <w:proofErr w:type="spellEnd"/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t xml:space="preserve"> քաղաքապետարանի մասնագետների կողմից կարող է արձանագրվել մրցույթի կարգի խախտումներ։   </w:t>
            </w:r>
          </w:p>
          <w:p w:rsidR="00D10A3B" w:rsidRPr="0003426B" w:rsidRDefault="00D10A3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0A3B" w:rsidRPr="0003426B" w:rsidRDefault="00D10A3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757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76"/>
              </w:tabs>
              <w:spacing w:line="360" w:lineRule="auto"/>
              <w:ind w:left="99" w:firstLine="14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35-րդ կետի 1-ին ենթակետից հանվել է </w:t>
            </w:r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«կամ լիազորված մարմնի (այս մասով՝ </w:t>
            </w:r>
            <w:proofErr w:type="spellStart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Երևանի</w:t>
            </w:r>
            <w:proofErr w:type="spellEnd"/>
            <w:r w:rsidRPr="000342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քաղաքապետարանը և Հայաստանի Հանրապետության մարզպետարանը)» բառերը:</w:t>
            </w:r>
          </w:p>
          <w:p w:rsidR="009F42AC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D10A3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D10A3B" w:rsidP="0003426B">
            <w:pPr>
              <w:pStyle w:val="BodyA"/>
              <w:numPr>
                <w:ilvl w:val="0"/>
                <w:numId w:val="13"/>
              </w:numPr>
              <w:spacing w:after="0" w:line="360" w:lineRule="auto"/>
              <w:ind w:left="268" w:right="149" w:firstLine="0"/>
              <w:jc w:val="both"/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</w:pPr>
            <w:r w:rsidRPr="0003426B">
              <w:rPr>
                <w:rFonts w:ascii="GHEA Grapalat" w:eastAsia="GHEA Grapalat" w:hAnsi="GHEA Grapalat" w:cs="GHEA Grapalat"/>
                <w:bCs/>
                <w:color w:val="auto"/>
                <w:sz w:val="24"/>
                <w:szCs w:val="24"/>
                <w:lang w:val="hy-AM"/>
              </w:rPr>
              <w:lastRenderedPageBreak/>
              <w:t>1-ին կետի 24-րդ ենթակետում «մասնագետներ» բառից առաջ ավելացնել «կրթության ոլորտի» բառերը։</w:t>
            </w:r>
          </w:p>
          <w:p w:rsidR="00D10A3B" w:rsidRPr="0003426B" w:rsidRDefault="00D10A3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0A3B" w:rsidRPr="0003426B" w:rsidRDefault="00D10A3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9F42AC" w:rsidRPr="0003426B" w:rsidRDefault="009F42AC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Առանց նշելու էլ պարզ է, կրթության մասնագետներն են ներառվելու:</w:t>
            </w: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t>Վայոց Ձորի մարզ</w:t>
            </w:r>
          </w:p>
          <w:p w:rsidR="00FC0590" w:rsidRPr="0003426B" w:rsidRDefault="00FC0590" w:rsidP="0003426B">
            <w:pPr>
              <w:shd w:val="clear" w:color="auto" w:fill="FFFFFF"/>
              <w:spacing w:after="0" w:line="360" w:lineRule="auto"/>
              <w:ind w:left="268" w:right="149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Ի պատասխան Ձեր 05.05.2021թ. N ՍՊ/15.3/11245-2021 գրության՝ հայտնում ենք, որ հավանություն ենք տալիս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2010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մարտի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4-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319-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փոփոխություններ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կառավարության </w:t>
            </w:r>
            <w:r w:rsidRPr="0003426B">
              <w:rPr>
                <w:rFonts w:ascii="GHEA Grapalat" w:hAnsi="GHEA Grapalat" w:cs="Times Armenian"/>
                <w:sz w:val="24"/>
                <w:szCs w:val="24"/>
              </w:rPr>
              <w:t>որոշման նախագծին:</w:t>
            </w:r>
          </w:p>
          <w:p w:rsidR="00FC0590" w:rsidRPr="0003426B" w:rsidRDefault="00FC0590" w:rsidP="0003426B">
            <w:pPr>
              <w:spacing w:after="0" w:line="360" w:lineRule="auto"/>
              <w:ind w:left="268"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    Նախագծի վերաբերյալ դիտողություններ և առաջարկություններ չունենք:</w:t>
            </w:r>
          </w:p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260382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Տավուշի մարզ</w:t>
            </w:r>
          </w:p>
          <w:p w:rsidR="00B075F8" w:rsidRPr="0003426B" w:rsidRDefault="00B075F8" w:rsidP="0003426B">
            <w:pPr>
              <w:tabs>
                <w:tab w:val="left" w:pos="284"/>
              </w:tabs>
              <w:spacing w:after="0" w:line="360" w:lineRule="auto"/>
              <w:ind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60382" w:rsidRPr="0003426B" w:rsidRDefault="00260382" w:rsidP="0003426B">
            <w:pPr>
              <w:pStyle w:val="Normal1"/>
              <w:shd w:val="clear" w:color="auto" w:fill="FFFFFF"/>
              <w:tabs>
                <w:tab w:val="left" w:pos="2298"/>
                <w:tab w:val="left" w:pos="3802"/>
              </w:tabs>
              <w:spacing w:line="360" w:lineRule="auto"/>
              <w:ind w:left="268" w:right="14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US"/>
              </w:rPr>
            </w:pPr>
            <w:r w:rsidRPr="0003426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US"/>
              </w:rPr>
              <w:t xml:space="preserve">  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ՀՀ կառավարության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2010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թվականի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մարտի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4-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319-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որոշման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մեջ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փոփոխություններ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և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լրացումներ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կատարելու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մասին</w:t>
            </w:r>
            <w:r w:rsidRPr="0003426B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որոշման նախագիծը քննարկվել է մարզպետարանում՝ շահագրգիռ կազմակերպությունների հետ: Առաջարկում եմ, «Պետական հանրակրթական ուսումնական հաստատության տնօրենի ընտրության (նշանակման) կարգ»-ի 15-րդ </w:t>
            </w:r>
            <w:proofErr w:type="spellStart"/>
            <w:r w:rsidRPr="0003426B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կետում</w:t>
            </w:r>
            <w:proofErr w:type="spellEnd"/>
            <w:r w:rsidRPr="0003426B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՝ մինչ դպրոցի ծնողական խորհրդում փակ քվեարկություն անցկացնելը, նախապես դասարաններում անցկացնել հավակնորդների ծրագրերի վերաբերյալ քվեարկություն, քանի որ </w:t>
            </w:r>
            <w:r w:rsidRPr="0003426B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հիմնականում  ծնողական խորհուրդների անդամները քվեարկության ընթացքում արտահայտում են ոչ թե տվյալ դասարանի ծնողների հավաքական կարծիքը, այլ իրենց սուբյեկտիվ կարծիքը: Բացի այդ, առաջարկում եմ մանկավարժական և ծնողական խորհուրդներում իրականացվող քվեարկությունների ընթացքում  հնարավորություն ընձեռել լիազոր մարմնի ներկայացուցչին՝ վերոնշյալ գործընթացներին մասնակցելու որպես </w:t>
            </w:r>
            <w:r w:rsidRPr="0003426B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դիտորդ՝ գործընթացի մասին </w:t>
            </w:r>
            <w:r w:rsidRPr="0003426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հնարավորինս օբյեկտիվ պատկերացում կազմելու մասին: Որոշման նախագծում իրավական կարգավորում չունի դպրոցի կառավարման խորհրդի կազմում  ՀՀ կրթության, գիտության, մշակույթի և սպորտի նախարարի, մարզպետի կողմից առաջադրված  անդամների կողմից՝ համապատասխան մարմնի դիրքորոշումն արտահայտելու  հարցը: </w:t>
            </w:r>
          </w:p>
          <w:p w:rsidR="00260382" w:rsidRPr="0003426B" w:rsidRDefault="00260382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268" w:right="1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653959" w:rsidP="0003426B">
            <w:pPr>
              <w:spacing w:after="0" w:line="360" w:lineRule="auto"/>
              <w:ind w:left="524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Չի ընդունվել:</w:t>
            </w:r>
          </w:p>
        </w:tc>
      </w:tr>
      <w:tr w:rsidR="00FC05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0" w:firstLine="28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C0590" w:rsidRPr="0003426B" w:rsidRDefault="00FC05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41161B" w:rsidRPr="0003426B" w:rsidTr="00A239F7">
        <w:trPr>
          <w:trHeight w:val="297"/>
        </w:trPr>
        <w:tc>
          <w:tcPr>
            <w:tcW w:w="37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1161B" w:rsidRPr="0003426B" w:rsidRDefault="0041161B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4. ՀՀ արդարադատության նախարարություն</w:t>
            </w: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1161B" w:rsidRPr="0003426B" w:rsidRDefault="0041161B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21.05.2021թ.</w:t>
            </w:r>
          </w:p>
        </w:tc>
      </w:tr>
      <w:tr w:rsidR="0041161B" w:rsidRPr="0003426B" w:rsidTr="00A239F7">
        <w:trPr>
          <w:trHeight w:val="313"/>
        </w:trPr>
        <w:tc>
          <w:tcPr>
            <w:tcW w:w="37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1161B" w:rsidRPr="0003426B" w:rsidRDefault="0041161B" w:rsidP="00034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1161B" w:rsidRPr="0003426B" w:rsidRDefault="0041161B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01/27.2/13284-2021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Նախագծի 1-ին կետով առաջարկվում է Հայաստանի Հանրապետության կառավարության 2010 թվականի մարտի 4-ի N 319-Ն որոշման հավելվածի 1-ին կետի 1-ին և 2-րդ ենթակետերը շարադրել նոր խմբագրությամբ, մինչդեռ այս առումով հարկ ենք համարում նշել, որ հիշյալ որոշման հավելվածի 1-ին կետը ենթակետերի բաժանված չէ: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Ուստի նկատի ունենալով վերոգրյալը՝ Նախագծի 1-ին կետով առաջարկվող կարգավորումն անհրաժեշտ է վերանայել: Նույն դիտարկումը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վերաբերելի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նաև Նախագծի 1-ին կետի 6-րդ ենթակետում ամրագրված կարգավորմանը:</w:t>
            </w: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B075F8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1-ին ենթակետով առաջարկվում է նախատեսել, որ 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հաստատության կոլեգիալ կառավարման մարմինը` խորհուրդը (այսուհետ` խորհուրդ), տվյալ հաստատության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>տնօրենի պաշտոնավարման ժամկետը լրանալու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օրվանից հաշված, առավելագույնը 70 աշխատանքային օր առաջ, բայց ոչ պակաս քան 66 աշխատանքային օր առաջ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ընդունում է տնօրենի պաշտոնի թափուր տեղի համար մրցույթ հայտարարելու մասին որոշում</w:t>
            </w:r>
            <w:r w:rsidRPr="0003426B">
              <w:rPr>
                <w:rFonts w:ascii="GHEA Grapalat" w:hAnsi="GHEA Grapalat"/>
                <w:sz w:val="24"/>
                <w:szCs w:val="24"/>
              </w:rPr>
              <w:t>: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Նույն ենթակետով առաջարկվում է նախատեսել նաև, որ նո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ւյն կարգի 7-րդ, 28-րդ, 29-րդ և 33-րդ կետերի համաձայն՝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>նոր մրցույթ հայտարարելու արդյունքում տվյալ հաստատության տնօրենի պաշտոնավարման ժամկետը լրանալու դեպքում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կրթության, գիտության, մշակույթի և սպորտի նախարարությունը </w:t>
            </w: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 xml:space="preserve">կամ մարզպետարանը կամ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քաղաքապետարանը (այսուհետ` լիազորված մարմին) ըստ ենթակայության՝ թափուր տեղ առաջանալու օրը հաստատության տնօրենի պաշտոնակատար է նշանակում տվյալ հաստատության խորհրդի անդամ չհանդիսացող՝ տնօրենի տեղակալներից մեկին կամ բարձրագույն կրթություն ունեցող և վերջին տասը տարվա ընթացքում մանկավարժական, գիտամանկավարժական աշխատանքի կամ կրթության կառավարման ոլորտի </w:t>
            </w: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>առնվազն յոթ տարվա ընդհանուր աշխատանքային ստաժ ունեցող անձի, կամ բարձրագույն կրթություն և մանկավարժական, գիտական կամ կրթության կառավարման ոլորտի՝ վերջին յոթ տարվա ընթացքում առնվազն հինգ տարվա ընդհանուր աշխատանքային ստաժ ունեցող անձի, որը տվյալ հաստատության խորհրդի անդամ չէ: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Վերոգրյալ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կարգավորումների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բովանդակությունից պարզ է դառնում, որ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Նախագծի 1-ին կետի 1-ին ենթակետով 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առաջարկվող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կարգավորումները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վերաբերվում են միայն ուսումնական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հաստատության տնօրենի պաշտոնավարման ժամկետը լրանալու դեպքում տնօրենի պաշտոնի թափուր տեղի համար մրցույթ հայտարարելուն, մինչդեռ այս առումով հարկ է նկատի ունենալ, որ ուսումնական հաստատության տնօրենի պաշտոնի թափուր տեղի համար մրցույթ հայտարարելու անհրաժեշտությունը կարող է պայմանավորված լինել նաև այնպիսի հիմքերի առկայությամբ, որոնք կապված </w:t>
            </w: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>չեն հաստատության տնօրենի պաշտոնավարման ժամկետը լրանալու հետ: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>Ուստի նկատի ունենալով վերոգրյալը՝ Նախագծի 1-ին կետի 1-ին ենթակետով առաջարկվող կարգավորումն առաջարկում ենք վերանայել: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Բացի այդ, Նախագծի 1-ին կետի 1-ին ենթակետով առաջարկվող կարգավորումից պարզ է դառնում նաև, որ նո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ւյն կարգի 7-րդ, 28-րդ, 29-րդ և 33-րդ կետերի համաձայն՝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նոր մրցույթ հայտարարելու արդյունքում տվյալ հաստատության տնօրենի պաշտոնավարման ժամկետը 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լրանալու դեպքում </w:t>
            </w:r>
            <w:r w:rsidRPr="0003426B">
              <w:rPr>
                <w:rFonts w:ascii="GHEA Grapalat" w:hAnsi="GHEA Grapalat"/>
                <w:sz w:val="24"/>
                <w:szCs w:val="24"/>
              </w:rPr>
              <w:t>նշանակվելու է</w:t>
            </w:r>
            <w:r w:rsidRPr="0003426B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3426B">
              <w:rPr>
                <w:rFonts w:ascii="GHEA Grapalat" w:hAnsi="GHEA Grapalat"/>
                <w:sz w:val="24"/>
                <w:szCs w:val="24"/>
              </w:rPr>
              <w:t>պաշտոնակատար: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>Այս առումով նկատի ունենալով այն հանգամանքը, որ հաստատության տնօրենի պաշտոնավարման ժամկետի լրանալը չի կարող նոր մրցույթ հայտարարելու արդյունք լինել՝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Նախագծի 1-ին կետի 1-ին ենթակետով առաջարկվող կարգավորումն անհրաժեշտ է վերանայել:</w:t>
            </w: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0A3B" w:rsidRPr="0003426B" w:rsidRDefault="00D10A3B" w:rsidP="0003426B">
            <w:pPr>
              <w:spacing w:after="0" w:line="360" w:lineRule="auto"/>
              <w:ind w:left="524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Ընդունվել է մասամբ:</w:t>
            </w:r>
          </w:p>
          <w:p w:rsidR="00D10A3B" w:rsidRPr="0003426B" w:rsidRDefault="00D10A3B" w:rsidP="0003426B">
            <w:pPr>
              <w:spacing w:after="0" w:line="360" w:lineRule="auto"/>
              <w:ind w:left="524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>1-ին կետ ենթակետում կատարվել են շտկումներ: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2-րդ ենթակետում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ավելացնել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բառն անհրաժեշտ է փոխարինել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բառով՝ 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հիմք ընդունելով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 իրավական ակտերի մասին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օրենքի 33-րդ հոդվածի պահանջները: Նույն դիտարկումը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վերաբերելի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նաև Նախագծում ամրագրված համանման այլ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կարգավորումներին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74765A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Նախագծի 1-ին կետի 6-րդ ենթակետով առաջարկվում է նախատեսել, որ</w:t>
            </w:r>
            <w:r w:rsidRPr="0003426B">
              <w:rPr>
                <w:rFonts w:ascii="GHEA Grapalat" w:hAnsi="GHEA Grapalat"/>
                <w:sz w:val="24"/>
                <w:szCs w:val="24"/>
              </w:rPr>
              <w:t xml:space="preserve"> Հաստատության տնօրենը (տնօրենի պաշտոնակատարը (պարտականությունները կատարողը)) պարտավոր է ապահովել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հավակնորդի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 xml:space="preserve"> հանդիպումը տվյալ հաստատության </w:t>
            </w:r>
            <w:r w:rsidRPr="0003426B">
              <w:rPr>
                <w:rFonts w:ascii="GHEA Grapalat" w:hAnsi="GHEA Grapalat"/>
                <w:sz w:val="24"/>
                <w:szCs w:val="24"/>
              </w:rPr>
              <w:lastRenderedPageBreak/>
              <w:t>աշակերտական խորհրդի հետ` հաստատության զարգացման ծրագիր կազմելու համար՝ այդ մասին դիմելուց հետո՝ առավելագույնը 3 աշխատանքային օրվա ընթացքում: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3426B">
              <w:rPr>
                <w:rFonts w:ascii="GHEA Grapalat" w:hAnsi="GHEA Grapalat"/>
                <w:sz w:val="24"/>
                <w:szCs w:val="24"/>
              </w:rPr>
              <w:t xml:space="preserve">Այս առումով նկատի ունենալով Նախագծի 1-ին կետի 1-ին ենթակետում ամրագրված </w:t>
            </w:r>
            <w:proofErr w:type="spellStart"/>
            <w:r w:rsidRPr="0003426B">
              <w:rPr>
                <w:rFonts w:ascii="GHEA Grapalat" w:hAnsi="GHEA Grapalat"/>
                <w:sz w:val="24"/>
                <w:szCs w:val="24"/>
              </w:rPr>
              <w:t>կարգավորումները</w:t>
            </w:r>
            <w:proofErr w:type="spellEnd"/>
            <w:r w:rsidRPr="0003426B">
              <w:rPr>
                <w:rFonts w:ascii="GHEA Grapalat" w:hAnsi="GHEA Grapalat"/>
                <w:sz w:val="24"/>
                <w:szCs w:val="24"/>
              </w:rPr>
              <w:t>՝ առաջարկում ենք Նախագծով քննարկման առարկա դարձնել նաև այն դեպքերը, երբ հաստատության տնօրենը հենց ինքը կարող է հանդիսանալ որպես հավակնորդ:</w:t>
            </w: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9120E6" w:rsidP="0003426B">
            <w:pPr>
              <w:spacing w:after="0" w:line="360" w:lineRule="auto"/>
              <w:ind w:left="524"/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</w:pPr>
            <w:proofErr w:type="spellStart"/>
            <w:r w:rsidRPr="0003426B">
              <w:rPr>
                <w:rFonts w:ascii="GHEA Grapalat" w:eastAsia="Merriweather" w:hAnsi="GHEA Grapalat" w:cs="Arial"/>
                <w:sz w:val="24"/>
                <w:szCs w:val="24"/>
              </w:rPr>
              <w:t>Ընդուվել</w:t>
            </w:r>
            <w:proofErr w:type="spellEnd"/>
            <w:r w:rsidRPr="0003426B">
              <w:rPr>
                <w:rFonts w:ascii="GHEA Grapalat" w:eastAsia="Merriweather" w:hAnsi="GHEA Grapalat" w:cs="Arial"/>
                <w:sz w:val="24"/>
                <w:szCs w:val="24"/>
              </w:rPr>
              <w:t xml:space="preserve"> է ի</w:t>
            </w:r>
            <w:r w:rsidR="007705CD">
              <w:rPr>
                <w:rFonts w:ascii="GHEA Grapalat" w:eastAsia="Merriweather" w:hAnsi="GHEA Grapalat" w:cs="Arial"/>
                <w:sz w:val="24"/>
                <w:szCs w:val="24"/>
                <w:lang w:val="en-US"/>
              </w:rPr>
              <w:t xml:space="preserve"> </w:t>
            </w:r>
            <w:r w:rsidRPr="0003426B">
              <w:rPr>
                <w:rFonts w:ascii="GHEA Grapalat" w:eastAsia="Merriweather" w:hAnsi="GHEA Grapalat" w:cs="Arial"/>
                <w:sz w:val="24"/>
                <w:szCs w:val="24"/>
              </w:rPr>
              <w:t>գիտություն: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8-րդ ենթակետում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կետերով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բառն անհրաժեշտ է փոխարինել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բառով:</w:t>
            </w: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9120E6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Նախագծի 1-ին կետի 8-րդ ենթակետով ՀՀ կառավարության 2010 թվականի մարտի 4-ի N 319-Ն որոշման հավելվածում լրացվող նոր 13.1-ին և 13.2-րդ կետերի համարներն անհրաժեշտ է տեքստից առանձնացնել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միջակետերով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հիմք ընդունելով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 իրավական ակտերի մասին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օրենքի 14-րդ հոդվածի պահանջները:</w:t>
            </w:r>
          </w:p>
          <w:p w:rsidR="0041161B" w:rsidRPr="0003426B" w:rsidRDefault="0041161B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Միևնույն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ժամանակ, Նախագծի 1-ին կետի 8-րդ ենթակետով ՀՀ կառավարության 2010 թվականի մարտի 4-ի N 319-Ն որոշման հավելվածում լրացվող նոր 13.1-ին 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որոշվում է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բառն առաջարկում ենք փոխարինել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 է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բառով:</w:t>
            </w: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621347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1-ին կետի 19-րդ ենթակետում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proofErr w:type="spellStart"/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բեռերից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բառն անհրաժեշտ է փոխարինել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բառերից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բառով, իսկ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բառը՝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բառով:</w:t>
            </w: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621347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957D33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Նախագծի 1-ին կետի 20-րդ 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 xml:space="preserve">ենթակետով առաջարկվում է ՀՀ կառավարության 2010 թվականի մարտի 4-ի N 319-Ն որոշման հավելվածի 39-րդ կետից հանել 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Հանձնաժողովի նիստն իրավազոր է, եթե ներկա են անդամներից 4-ը</w:t>
            </w:r>
            <w:r w:rsidRPr="0003426B">
              <w:rPr>
                <w:rFonts w:ascii="GHEA Grapalat" w:hAnsi="GHEA Grapalat"/>
                <w:bCs/>
                <w:sz w:val="24"/>
                <w:szCs w:val="24"/>
              </w:rPr>
              <w:t>»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բառերը:</w:t>
            </w:r>
          </w:p>
          <w:p w:rsidR="00957D33" w:rsidRPr="0003426B" w:rsidRDefault="00957D33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Այս առումով հարկ ենք համարում նշել, որ Նախագծին կից ներկայացված հիմնավորումից պարզ չէ՝ թե ինչով է պայմանավորված Նախագծի 1-ին կետի 20-րդ ենթակետով առաջարկվող կարգավորման անհրաժեշտությունը: </w:t>
            </w:r>
          </w:p>
          <w:p w:rsidR="00957D33" w:rsidRPr="0003426B" w:rsidRDefault="00957D33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Նկատի ունենալով </w:t>
            </w:r>
            <w:r w:rsidRPr="0003426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վերոգրյալը՝ Նախագծի 1-ին կետի 20-րդ ենթակետով առաջարկվող կարգավորումը լրացուցիչ հիմնավորման և պարզաբանման կարիք ունի:</w:t>
            </w:r>
          </w:p>
          <w:p w:rsidR="00957D33" w:rsidRPr="0003426B" w:rsidRDefault="00957D33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F42AC" w:rsidRPr="00A239F7" w:rsidRDefault="007705CD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A239F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Մասամբ է </w:t>
            </w:r>
            <w:proofErr w:type="spellStart"/>
            <w:r w:rsidRPr="00A239F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ընդունվալ</w:t>
            </w:r>
            <w:proofErr w:type="spellEnd"/>
          </w:p>
          <w:p w:rsidR="007705CD" w:rsidRPr="00A239F7" w:rsidRDefault="007705CD" w:rsidP="007705CD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A239F7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lastRenderedPageBreak/>
              <w:t xml:space="preserve">Նախագծով առաջարկվում է կարգի </w:t>
            </w:r>
            <w:r w:rsidRPr="007705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39-րդ </w:t>
            </w:r>
            <w:proofErr w:type="spellStart"/>
            <w:r w:rsidRPr="007705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705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7705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անդամներից 4-ը» բառը և </w:t>
            </w:r>
            <w:proofErr w:type="spellStart"/>
            <w:r w:rsidRPr="007705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թվիը</w:t>
            </w:r>
            <w:proofErr w:type="spellEnd"/>
            <w:r w:rsidRPr="007705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փոխարինել «անդամներից առնվազն 3-ը» բառերով և թվով</w:t>
            </w:r>
            <w:r w:rsidRPr="00A239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41161B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57D33" w:rsidRPr="0003426B" w:rsidRDefault="00957D33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03426B">
              <w:rPr>
                <w:rFonts w:ascii="GHEA Grapalat" w:hAnsi="GHEA Grapalat"/>
                <w:bCs/>
                <w:sz w:val="24"/>
                <w:szCs w:val="24"/>
              </w:rPr>
              <w:t xml:space="preserve">Նախագծի 2-րդ </w:t>
            </w:r>
            <w:proofErr w:type="spellStart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 xml:space="preserve"> «պաշտոնական հրապարակմանը հաջորդող օրը» բառերն անհրաժեշտ է փոխարինել «պաշտոնական հրապարակմանը հաջորդող օրվանից» բառերով՝ հիմք ընդունելով «Նորմատիվ իրավական ակտերի մասին» օրենքի 23-րդ հոդվածի 1-ին մասում ամրագրված </w:t>
            </w:r>
            <w:proofErr w:type="spellStart"/>
            <w:r w:rsidRPr="0003426B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կարգավորումները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  <w:p w:rsidR="00957D33" w:rsidRPr="0003426B" w:rsidRDefault="00957D33" w:rsidP="0003426B">
            <w:pPr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Միևնույն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 xml:space="preserve"> ժամանակ, նկատի ունենալով այն հանգամանքը, որ Նախագծով առաջարկվում է ուսումնական հաստատության տնօրենի ընտրության համար սահմանված կարգում կատարել փոփոխություններ ՝ Նախագծի անցումային </w:t>
            </w:r>
            <w:proofErr w:type="spellStart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դրույթներում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 xml:space="preserve"> անհրաժեշտ է կարգավորել այն հարցը, թե մինչ որոշումն ուժի մեջ մտնելը հայտարարված և </w:t>
            </w:r>
            <w:proofErr w:type="spellStart"/>
            <w:r w:rsidRPr="0003426B">
              <w:rPr>
                <w:rFonts w:ascii="GHEA Grapalat" w:hAnsi="GHEA Grapalat"/>
                <w:bCs/>
                <w:sz w:val="24"/>
                <w:szCs w:val="24"/>
              </w:rPr>
              <w:t>դեռևս</w:t>
            </w:r>
            <w:proofErr w:type="spellEnd"/>
            <w:r w:rsidRPr="0003426B">
              <w:rPr>
                <w:rFonts w:ascii="GHEA Grapalat" w:hAnsi="GHEA Grapalat"/>
                <w:bCs/>
                <w:sz w:val="24"/>
                <w:szCs w:val="24"/>
              </w:rPr>
              <w:t xml:space="preserve"> չավարտված մրցույթներն ինչ կարգով են իրականացվելու:</w:t>
            </w:r>
          </w:p>
          <w:p w:rsidR="0041161B" w:rsidRPr="0003426B" w:rsidRDefault="0041161B" w:rsidP="0003426B">
            <w:pPr>
              <w:pStyle w:val="ListParagraph"/>
              <w:tabs>
                <w:tab w:val="left" w:pos="284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161B" w:rsidRPr="0003426B" w:rsidRDefault="0041161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161B" w:rsidRPr="0003426B" w:rsidRDefault="00621347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917890" w:rsidRPr="0003426B" w:rsidTr="00A239F7">
        <w:trPr>
          <w:trHeight w:val="297"/>
        </w:trPr>
        <w:tc>
          <w:tcPr>
            <w:tcW w:w="37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917890" w:rsidRPr="0003426B" w:rsidRDefault="005D4B7E" w:rsidP="0003426B">
            <w:pPr>
              <w:spacing w:line="360" w:lineRule="auto"/>
              <w:jc w:val="center"/>
              <w:rPr>
                <w:rFonts w:ascii="GHEA Grapalat" w:eastAsia="GHEA Grapalat" w:hAnsi="GHEA Grapalat" w:cs="Arial"/>
                <w:sz w:val="24"/>
                <w:szCs w:val="24"/>
              </w:rPr>
            </w:pPr>
            <w:proofErr w:type="spellStart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lastRenderedPageBreak/>
              <w:t>Երևանի</w:t>
            </w:r>
            <w:proofErr w:type="spellEnd"/>
            <w:r w:rsidRPr="0003426B">
              <w:rPr>
                <w:rFonts w:ascii="GHEA Grapalat" w:eastAsia="Merriweather" w:hAnsi="GHEA Grapalat" w:cs="Arial"/>
                <w:color w:val="000000"/>
                <w:sz w:val="24"/>
                <w:szCs w:val="24"/>
              </w:rPr>
              <w:t xml:space="preserve"> քաղաքապետարան</w:t>
            </w:r>
          </w:p>
          <w:p w:rsidR="00917890" w:rsidRPr="0003426B" w:rsidRDefault="00917890" w:rsidP="0003426B">
            <w:pPr>
              <w:spacing w:before="280"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917890" w:rsidRPr="0003426B" w:rsidRDefault="00917890" w:rsidP="0003426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14.05.2021թ.</w:t>
            </w:r>
          </w:p>
        </w:tc>
      </w:tr>
      <w:tr w:rsidR="00917890" w:rsidRPr="0003426B" w:rsidTr="00A239F7">
        <w:trPr>
          <w:trHeight w:val="313"/>
        </w:trPr>
        <w:tc>
          <w:tcPr>
            <w:tcW w:w="37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917890" w:rsidRPr="0003426B" w:rsidRDefault="00917890" w:rsidP="000342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917890" w:rsidRPr="0003426B" w:rsidRDefault="00917890" w:rsidP="0003426B">
            <w:pPr>
              <w:spacing w:line="36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N </w:t>
            </w:r>
            <w:r w:rsidR="005D4B7E" w:rsidRPr="0003426B">
              <w:rPr>
                <w:rFonts w:ascii="GHEA Grapalat" w:eastAsia="GHEA Grapalat" w:hAnsi="GHEA Grapalat" w:cs="GHEA Grapalat"/>
                <w:sz w:val="24"/>
                <w:szCs w:val="24"/>
              </w:rPr>
              <w:t>ՍՊ/15.3/12208-2021</w:t>
            </w:r>
          </w:p>
        </w:tc>
      </w:tr>
      <w:tr w:rsidR="009178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ind w:right="14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Առաջարկում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նախագծի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ենթակետում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«1-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բառերը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փոխարինել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«2-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բառերով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Նույն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ենթակետով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նախատեսված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Պետական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հանրակրթական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ուսումնական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հաստատության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ընտրության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նշանակման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կարգի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 (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այսուհետ՝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Կարգ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 2-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խմբագրությունը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ենթադրում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թափուր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տեղի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մրցույթ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հայտարարվում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մինչև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գործող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պաշտոնավարման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ժամկետի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լրանալը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Այսինքն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գործող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պաշտոնավարման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ավարտից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առնվազն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66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աշխատանքային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օր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առաջ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թափուր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տեղի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համար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մրցույթ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հայտարարելու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որոշում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մեկնարկում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Կարգով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նախատեսված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գործընթացը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որը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կարող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ավարտվել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ավելի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շուտ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քան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գործող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պաշտոնավարման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ավարտը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Եթե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այդպես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արդյոք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պետք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չէ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համապատասխան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կարգավորում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նախատեսել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Կարգի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44-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որով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նախատեսված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է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Լիազոր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մարմնի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կողմից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10-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օրյա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ժամկետում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աշխատանքային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պայմանագրի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կնքում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ընտրված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տնօրենի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3426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հետ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BB0857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9178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ind w:left="126" w:right="29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Առաջարկում եմ նախագծի 1 կետի 2-րդ ենթակետով կարգի նոր խմբագրությամբ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շարադրվող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կետի 2-րդ ենթակետը «Հայաստանի Հանրապետության կրթության» բառերից առաջ լրացնել «, ինչպես նաև հաստատության տնօրենի պաշտոնավարման ժամկետի լրանալուց բացի տնօրենի թափուր տեղ առաջանալու՝ օրենքով նախատեսված այլ դեպքերում՝» բառերով:</w:t>
            </w:r>
          </w:p>
          <w:p w:rsidR="00917890" w:rsidRPr="0003426B" w:rsidRDefault="00917890" w:rsidP="0003426B">
            <w:pPr>
              <w:pStyle w:val="ListParagraph"/>
              <w:tabs>
                <w:tab w:val="left" w:pos="551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9178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ind w:left="126" w:right="14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Կարգի 9-րդ կետի 4-րդ ենթակետի համաձայն՝ «...հաստատության զարգացման ծրագիրը (որը հավակնորդը կարող է ներկայացնել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գործերի ընդունման ժամկետի ավարտը) (այդ թվում՝ էլեկտրոնային տարբերակով) խորհրդի որոշմամբ լիազորված խորհրդի անդամը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հավակնորդի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կողմից տրամադրելուց հետո 1 աշխատանքային օրվա ընթացքում ներկայացնում է հրապարակման տվյալ դպրոցի պաշտոնական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ինչպես նաև տրամադրում է 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խորհրդի մյուս անդամներին»: Նախագծի 7-րդ կետով առաջարկվող 13-րդ կետի խմբագրությամբ՝ «Մրցույթ հայտարարած հաստատության մանկավարժական և ծնողական խորհուրդների կողմից դպրոցի խորհրդում ընդգրկված անդամները պարտավոր են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հավակնորդի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ներկայացրած զարգացման ծրագիրը տվյալ դպրոցի պաշտոնական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կայքում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հրապարակվելուց հետո՝ 3 աշխատանքային օրվա ընթացքում, քննարկել մանկավարժական և ծնողական խորհուրդներում 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(ծնողական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խորհուրդում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իրականացվող քննարկմանը կարող են մասնակցել նաև ծնողական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խորհուրդում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չընդգրկված ծնողները)` խորհուրդների անդամների ընդհանուր թվի կեսից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ավելիի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ներկայությամբ և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հավակնորդի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մասնակցությամբ` նաև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առցանց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եղանակով», իսկ Նախագծի 8-րդ կետով նախատեսվող 13.1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կետում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նշված է՝ «Բոլոր հավակնորդների ծրագրերը համապատասխան խորհրդում քննարկվում են նույն օրը...»: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Հետևաբար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եթե հավակնորդներից մեկը 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զարգացման ծրագիրը ներկայացնում է գործերի ընդունման աշխատանքային 15-օրյա ժամկետի օրինակ 8-րդ օրը, մյուս հավակնորդը՝ օրինակ 15-րդ օրը, Կարգով սահմանված ժամկետների պահպանման դեպքում անհնար է դառնում նույն օրվա ընթացքում ապահովել բոլոր հավակնորդների ծրագրերի՝ մանկավարժական և/կամ ծնողական խորհուրդներին ներկայացնելու պարտավորվածությունը:</w:t>
            </w:r>
          </w:p>
          <w:p w:rsidR="00917890" w:rsidRPr="0003426B" w:rsidRDefault="00917890" w:rsidP="0003426B">
            <w:pPr>
              <w:pStyle w:val="ListParagraph"/>
              <w:tabs>
                <w:tab w:val="left" w:pos="551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17890" w:rsidRPr="0003426B" w:rsidRDefault="00917890" w:rsidP="0003426B">
            <w:pPr>
              <w:tabs>
                <w:tab w:val="left" w:pos="551"/>
              </w:tabs>
              <w:spacing w:after="0" w:line="360" w:lineRule="auto"/>
              <w:ind w:left="126" w:right="149" w:firstLine="249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ind w:left="524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917890" w:rsidRPr="0003426B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ind w:left="126" w:right="14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Կարգի 20-րդ կետի համաձայն՝ 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մանկավարժական և ծնողական խորհուրդների քվեարկության արդյունքները «...պարտադիր են տնօրենի պաշտոնի թափուր տեղի համար մրցույթի ժամանակ մրցույթ հայտարարած հաստատության մանկավարժական և ծնողական խորհուրդների կողմից կառավարման խորհրդում առաջադրված անդամների համար»: Կարգի 32-րդ կետով սահմանվում է՝ «Տնօրեն ընտրվում է բաց քվեարկությամբ, խորհրդի անդամների ընդհանուր թվի ձայների մեծամասնությամբ: </w:t>
            </w:r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Խորհրդի յուրաքանչյուր անդամ ունի մեկ ձայնի իրավունք: Բացակա խորհրդի անդամի ձայնը չի փոխանցվում»: </w:t>
            </w:r>
            <w:proofErr w:type="spellStart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Հետևաբար</w:t>
            </w:r>
            <w:proofErr w:type="spellEnd"/>
            <w:r w:rsidRPr="000342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 եթե տարբեր պատճառներով (այդ թվում՝ միտումնավոր) մանկավարժական և/կամ ծնողական խորհրդի անդամ(ներ)ը մրցույթի օրը բացակայում են, տվյալ խորհրդի քվեարկության արդյունքներն անտեսվում են՝ ստեղծելով մրցույթի տապալման վտանգի հնարավորություն:</w:t>
            </w:r>
          </w:p>
          <w:p w:rsidR="00917890" w:rsidRPr="0003426B" w:rsidRDefault="00917890" w:rsidP="0003426B">
            <w:pPr>
              <w:tabs>
                <w:tab w:val="left" w:pos="551"/>
              </w:tabs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17890" w:rsidRPr="0003426B" w:rsidRDefault="00917890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17890" w:rsidRPr="0003426B" w:rsidRDefault="00165602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ընդունվել:</w:t>
            </w:r>
          </w:p>
          <w:p w:rsidR="002D2CFB" w:rsidRPr="0003426B" w:rsidRDefault="002D2CFB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lastRenderedPageBreak/>
              <w:t xml:space="preserve">Քանի որ դպրոցի տնօրենի ընտրության համար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կարևորվում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է ծնողական և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մանակավարժական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խորհուդդների</w:t>
            </w:r>
            <w:proofErr w:type="spellEnd"/>
            <w:r w:rsidRPr="0003426B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, ինչպես նաև լիազոր մարմնի ներկայացրած անդամների կողմից ընտրված լինելու հանգամանքը:</w:t>
            </w:r>
          </w:p>
          <w:p w:rsidR="00165602" w:rsidRPr="0003426B" w:rsidRDefault="00165602" w:rsidP="0003426B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CA6B7B" w:rsidRPr="00966044" w:rsidTr="00A239F7">
        <w:trPr>
          <w:trHeight w:val="297"/>
        </w:trPr>
        <w:tc>
          <w:tcPr>
            <w:tcW w:w="37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CA6B7B" w:rsidRPr="00966044" w:rsidRDefault="00CA6B7B" w:rsidP="00CA6B7B">
            <w:pPr>
              <w:pStyle w:val="ListParagraph"/>
              <w:ind w:left="360"/>
              <w:jc w:val="center"/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</w:pPr>
            <w:r w:rsidRPr="00966044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lastRenderedPageBreak/>
              <w:t xml:space="preserve">ՀՀ </w:t>
            </w:r>
            <w:r w:rsidR="00847244"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ahoma" w:hAnsi="GHEA Grapalat" w:cs="Tahoma"/>
                <w:color w:val="000000"/>
                <w:sz w:val="24"/>
                <w:szCs w:val="24"/>
              </w:rPr>
              <w:lastRenderedPageBreak/>
              <w:t>աշխատակազմ</w:t>
            </w:r>
          </w:p>
          <w:p w:rsidR="00CA6B7B" w:rsidRPr="00966044" w:rsidRDefault="00CA6B7B" w:rsidP="00C347C3">
            <w:pPr>
              <w:spacing w:before="280" w:line="240" w:lineRule="auto"/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CA6B7B" w:rsidRPr="00966044" w:rsidRDefault="00CA6B7B" w:rsidP="00C347C3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13.07</w:t>
            </w:r>
            <w:r w:rsidRPr="00966044">
              <w:rPr>
                <w:rFonts w:ascii="GHEA Grapalat" w:eastAsia="GHEA Grapalat" w:hAnsi="GHEA Grapalat" w:cs="GHEA Grapalat"/>
                <w:sz w:val="24"/>
                <w:szCs w:val="24"/>
              </w:rPr>
              <w:t>.2021թ.</w:t>
            </w:r>
          </w:p>
        </w:tc>
      </w:tr>
      <w:tr w:rsidR="00CA6B7B" w:rsidRPr="00966044" w:rsidTr="00A239F7">
        <w:trPr>
          <w:trHeight w:val="313"/>
        </w:trPr>
        <w:tc>
          <w:tcPr>
            <w:tcW w:w="37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CA6B7B" w:rsidRPr="00966044" w:rsidRDefault="00CA6B7B" w:rsidP="00C347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99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CA6B7B" w:rsidRPr="00966044" w:rsidRDefault="00CA6B7B" w:rsidP="00C347C3">
            <w:pPr>
              <w:jc w:val="center"/>
              <w:rPr>
                <w:rFonts w:ascii="GHEA Grapalat" w:eastAsia="Merriweather" w:hAnsi="GHEA Grapalat" w:cs="Merriweather"/>
                <w:color w:val="000000"/>
                <w:sz w:val="24"/>
                <w:szCs w:val="24"/>
              </w:rPr>
            </w:pPr>
            <w:r w:rsidRPr="00CA6B7B">
              <w:rPr>
                <w:rFonts w:ascii="GHEA Grapalat" w:eastAsia="GHEA Grapalat" w:hAnsi="GHEA Grapalat" w:cs="GHEA Grapalat"/>
                <w:sz w:val="24"/>
                <w:szCs w:val="24"/>
              </w:rPr>
              <w:t>01/11/23391-2021</w:t>
            </w:r>
          </w:p>
        </w:tc>
      </w:tr>
      <w:tr w:rsidR="00CA6B7B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47244" w:rsidRPr="00847244" w:rsidRDefault="00847244" w:rsidP="00847244">
            <w:pPr>
              <w:spacing w:line="276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8472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ՀՀ վարչապետի աշխատակազմի</w:t>
            </w:r>
          </w:p>
          <w:p w:rsidR="00847244" w:rsidRPr="00847244" w:rsidRDefault="00847244" w:rsidP="00847244">
            <w:pPr>
              <w:spacing w:line="276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8472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իրավաբանական վարչություն</w:t>
            </w:r>
          </w:p>
          <w:p w:rsidR="00CA6B7B" w:rsidRPr="00847244" w:rsidRDefault="00CA6B7B" w:rsidP="00847244">
            <w:p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right="14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CA6B7B" w:rsidRPr="00966044" w:rsidRDefault="00CA6B7B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tbl>
            <w:tblPr>
              <w:tblStyle w:val="a"/>
              <w:tblW w:w="13734" w:type="dxa"/>
              <w:tblInd w:w="8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734"/>
            </w:tblGrid>
            <w:tr w:rsidR="00757E18" w:rsidRPr="00966044" w:rsidTr="005A6957">
              <w:trPr>
                <w:trHeight w:val="297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</w:pPr>
                  <w: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13.07</w:t>
                  </w:r>
                  <w:r w:rsidRPr="00966044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.2021թ.</w:t>
                  </w:r>
                </w:p>
              </w:tc>
            </w:tr>
            <w:tr w:rsidR="00757E18" w:rsidRPr="00966044" w:rsidTr="005A6957">
              <w:trPr>
                <w:trHeight w:val="313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Merriweather" w:hAnsi="GHEA Grapalat" w:cs="Merriweather"/>
                      <w:color w:val="000000"/>
                      <w:sz w:val="24"/>
                      <w:szCs w:val="24"/>
                    </w:rPr>
                  </w:pPr>
                  <w:r w:rsidRPr="00CA6B7B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01/11/23391-2021</w:t>
                  </w:r>
                </w:p>
              </w:tc>
            </w:tr>
          </w:tbl>
          <w:p w:rsidR="00CA6B7B" w:rsidRPr="009E5DD1" w:rsidRDefault="00CA6B7B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847244" w:rsidRPr="009E5DD1" w:rsidTr="00A239F7">
        <w:trPr>
          <w:trHeight w:val="281"/>
        </w:trPr>
        <w:tc>
          <w:tcPr>
            <w:tcW w:w="37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244" w:rsidRPr="000D38AF" w:rsidRDefault="00847244" w:rsidP="00847244">
            <w:pPr>
              <w:pStyle w:val="ListParagraph"/>
              <w:numPr>
                <w:ilvl w:val="0"/>
                <w:numId w:val="36"/>
              </w:num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126" w:right="149" w:firstLine="0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</w:rPr>
            </w:pP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Նախագծի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22-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և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24-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ենթակետերի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բովանդակությունը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չի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համապատասխանում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«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Նորմատիվ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իրավական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ակտերի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մասին</w:t>
            </w:r>
            <w:r w:rsidRPr="000D38A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»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օրենքի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33-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մասի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4-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րդ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պահանջներին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համաձայն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որի՝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նորմատիվ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իրավական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ակտում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փոփոխությունները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կատարվում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նրա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առանձին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կետերի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գործողությունը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դադարեցնելու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D38A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միջոցով</w:t>
            </w:r>
            <w:r w:rsidRPr="000D38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847244" w:rsidRPr="000D38AF" w:rsidRDefault="00847244" w:rsidP="00847244">
            <w:pPr>
              <w:pStyle w:val="ListParagraph"/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567" w:right="149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47244" w:rsidRPr="00966044" w:rsidRDefault="0084724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47244" w:rsidRDefault="00847244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6F068E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Pr="00A96DBB" w:rsidRDefault="00847244" w:rsidP="00847244">
            <w:pPr>
              <w:pStyle w:val="ListParagraph"/>
              <w:numPr>
                <w:ilvl w:val="0"/>
                <w:numId w:val="36"/>
              </w:num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0" w:right="149" w:firstLine="567"/>
              <w:jc w:val="both"/>
              <w:rPr>
                <w:rFonts w:ascii="GHEA Grapalat" w:hAnsi="GHEA Grapalat"/>
                <w:i/>
                <w:sz w:val="24"/>
                <w:szCs w:val="24"/>
                <w:u w:val="single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Հստակեցման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կարիք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ունի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այն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հարցը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թե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նախագիծն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ուժի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մեջ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մտնելուց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հետո՝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մինչ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այն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ուժի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մեջ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մտնելը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հայտարարված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մրցույթների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նկատմամբ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ինչ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իրավակարգավորումներ</w:t>
            </w:r>
            <w:proofErr w:type="spellEnd"/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F068E"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կիրառվելու</w:t>
            </w:r>
            <w:r w:rsidR="006F068E" w:rsidRPr="00A96D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6F068E" w:rsidRPr="000D38AF" w:rsidRDefault="006F068E" w:rsidP="000D38AF">
            <w:pPr>
              <w:pStyle w:val="ListParagraph"/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567" w:right="149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6F068E" w:rsidRPr="00966044" w:rsidRDefault="006F068E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Pr="00A96DBB" w:rsidRDefault="00A96DBB" w:rsidP="006B18D2">
            <w:p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right="149"/>
              <w:jc w:val="both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A96DBB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Նախագծի հրամանի 2-րդ կետով նախատեսված է, որ </w:t>
            </w:r>
            <w:r w:rsidR="006B18D2" w:rsidRPr="006B1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hy-AM"/>
              </w:rPr>
              <w:t xml:space="preserve">որոշումն ուժի մեջ է մտնում </w:t>
            </w:r>
            <w:r w:rsidR="006B18D2" w:rsidRPr="006B18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hy-AM"/>
              </w:rPr>
              <w:t>պաշտոնական հրապարակմանը հաջորդող օրվանից: Մինչ</w:t>
            </w:r>
            <w:r w:rsidR="006B18D2" w:rsidRPr="006B1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hy-AM"/>
              </w:rPr>
              <w:t xml:space="preserve"> որոշումն ուժի մեջ մտնելը հայտարարված մրցույթների նկատմամբ կիրառվում են դրանց հայտարարման պահին </w:t>
            </w:r>
            <w:r w:rsidR="006B18D2" w:rsidRPr="006B1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hy-AM"/>
              </w:rPr>
              <w:lastRenderedPageBreak/>
              <w:t xml:space="preserve">գործող օրենսդրական </w:t>
            </w:r>
            <w:proofErr w:type="spellStart"/>
            <w:r w:rsidR="006B18D2" w:rsidRPr="006B18D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eastAsia="hy-AM"/>
              </w:rPr>
              <w:t>կարգավորումները</w:t>
            </w:r>
            <w:proofErr w:type="spellEnd"/>
            <w:r w:rsidR="006B18D2" w:rsidRPr="006B18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hy-AM"/>
              </w:rPr>
              <w:t>:</w:t>
            </w:r>
          </w:p>
        </w:tc>
      </w:tr>
      <w:tr w:rsidR="0084724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47244" w:rsidRPr="00847244" w:rsidRDefault="00847244" w:rsidP="00847244">
            <w:pPr>
              <w:shd w:val="clear" w:color="auto" w:fill="FFFFFF"/>
              <w:spacing w:line="360" w:lineRule="auto"/>
              <w:outlineLvl w:val="2"/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lastRenderedPageBreak/>
              <w:t xml:space="preserve">ՀՀ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վարչապետի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աշխատակազմի</w:t>
            </w:r>
          </w:p>
          <w:p w:rsidR="00847244" w:rsidRPr="00847244" w:rsidRDefault="00847244" w:rsidP="00847244">
            <w:pPr>
              <w:shd w:val="clear" w:color="auto" w:fill="FFFFFF"/>
              <w:spacing w:line="360" w:lineRule="auto"/>
              <w:outlineLvl w:val="2"/>
              <w:rPr>
                <w:rFonts w:ascii="GHEA Grapalat" w:hAnsi="GHEA Grapalat" w:cs="Arian AMU"/>
                <w:sz w:val="24"/>
                <w:szCs w:val="24"/>
                <w:lang w:eastAsia="en-GB"/>
              </w:rPr>
            </w:pP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տարածքային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զարգացման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և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շրջակա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միջավայրի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հարցերի</w:t>
            </w:r>
            <w:r w:rsidRPr="00847244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47244">
              <w:rPr>
                <w:rFonts w:ascii="GHEA Grapalat" w:hAnsi="GHEA Grapalat" w:cs="Arial"/>
                <w:color w:val="000000" w:themeColor="text1"/>
                <w:sz w:val="24"/>
                <w:szCs w:val="24"/>
                <w:lang w:eastAsia="en-GB"/>
              </w:rPr>
              <w:t>վարչություն</w:t>
            </w:r>
          </w:p>
          <w:p w:rsidR="00847244" w:rsidRPr="00847244" w:rsidRDefault="00847244" w:rsidP="00847244">
            <w:pPr>
              <w:pStyle w:val="ListParagraph"/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567" w:right="149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47244" w:rsidRPr="00847244" w:rsidRDefault="00847244" w:rsidP="00847244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tbl>
            <w:tblPr>
              <w:tblStyle w:val="a"/>
              <w:tblW w:w="13734" w:type="dxa"/>
              <w:tblInd w:w="8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734"/>
            </w:tblGrid>
            <w:tr w:rsidR="00757E18" w:rsidRPr="00966044" w:rsidTr="005A6957">
              <w:trPr>
                <w:trHeight w:val="297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</w:pPr>
                  <w: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13.07</w:t>
                  </w:r>
                  <w:r w:rsidRPr="00966044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.2021թ.</w:t>
                  </w:r>
                </w:p>
              </w:tc>
            </w:tr>
            <w:tr w:rsidR="00757E18" w:rsidRPr="00966044" w:rsidTr="005A6957">
              <w:trPr>
                <w:trHeight w:val="313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Merriweather" w:hAnsi="GHEA Grapalat" w:cs="Merriweather"/>
                      <w:color w:val="000000"/>
                      <w:sz w:val="24"/>
                      <w:szCs w:val="24"/>
                    </w:rPr>
                  </w:pPr>
                  <w:r w:rsidRPr="00CA6B7B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01/11/23391-2021</w:t>
                  </w:r>
                </w:p>
              </w:tc>
            </w:tr>
          </w:tbl>
          <w:p w:rsidR="00847244" w:rsidRPr="00847244" w:rsidRDefault="00847244" w:rsidP="00847244">
            <w:p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right="149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6F068E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Pr="004503EF" w:rsidRDefault="006F068E" w:rsidP="006F068E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126" w:right="149" w:firstLine="59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503EF">
              <w:rPr>
                <w:rFonts w:ascii="GHEA Grapalat" w:eastAsia="Times New Roman" w:hAnsi="GHEA Grapalat"/>
                <w:sz w:val="24"/>
                <w:szCs w:val="24"/>
              </w:rPr>
              <w:t xml:space="preserve">Նախագծի 1-ին կետի 2-րդ ենթակետով նախատեսվում է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</w:t>
            </w:r>
            <w:r w:rsidRPr="004503E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նօրենի անձնական դիմումի հիման վրա պաշտոնից ազատման, մահվան, դատարանի օրինական ուժի մեջ մտած մեղադրական դատավճռի </w:t>
            </w:r>
            <w:r w:rsidRPr="004503EF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առկայության դեպքերում, ինչպես նաև </w:t>
            </w:r>
            <w:r w:rsidRPr="004503EF">
              <w:rPr>
                <w:rFonts w:ascii="GHEA Grapalat" w:hAnsi="GHEA Grapalat"/>
                <w:sz w:val="24"/>
                <w:szCs w:val="24"/>
              </w:rPr>
              <w:t xml:space="preserve">կարգի 7-րդ, 28-րդ, 29-րդ և 33-րդ կետերով սահմանված </w:t>
            </w:r>
            <w:r w:rsidRPr="004503EF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դեպքերում  </w:t>
            </w:r>
            <w:r w:rsidRPr="004503EF">
              <w:rPr>
                <w:rFonts w:ascii="GHEA Grapalat" w:hAnsi="GHEA Grapalat"/>
                <w:sz w:val="24"/>
                <w:szCs w:val="24"/>
              </w:rPr>
              <w:t xml:space="preserve">թափուր տեղ առաջանալու օրը նշանակել հաստատության տնօրենի պաշտոնակատար, մինչդեռ կարծում ենք, որ գործնականում </w:t>
            </w:r>
            <w:proofErr w:type="spellStart"/>
            <w:r w:rsidRPr="004503EF">
              <w:rPr>
                <w:rFonts w:ascii="GHEA Grapalat" w:hAnsi="GHEA Grapalat"/>
                <w:sz w:val="24"/>
                <w:szCs w:val="24"/>
              </w:rPr>
              <w:t>անիրատեսական</w:t>
            </w:r>
            <w:proofErr w:type="spellEnd"/>
            <w:r w:rsidRPr="004503EF">
              <w:rPr>
                <w:rFonts w:ascii="GHEA Grapalat" w:hAnsi="GHEA Grapalat"/>
                <w:sz w:val="24"/>
                <w:szCs w:val="24"/>
              </w:rPr>
              <w:t xml:space="preserve"> է թափուր պաշտոն առաջանալու օրը </w:t>
            </w:r>
            <w:r>
              <w:rPr>
                <w:rFonts w:ascii="GHEA Grapalat" w:hAnsi="GHEA Grapalat"/>
                <w:sz w:val="24"/>
                <w:szCs w:val="24"/>
              </w:rPr>
              <w:t>պաշտոնա</w:t>
            </w:r>
            <w:r w:rsidRPr="004503EF">
              <w:rPr>
                <w:rFonts w:ascii="GHEA Grapalat" w:hAnsi="GHEA Grapalat"/>
                <w:sz w:val="24"/>
                <w:szCs w:val="24"/>
              </w:rPr>
              <w:t xml:space="preserve">կատարի նշանակումը, օրինակ, երբ չկա տնօրենի տեղակալ, կամ համապատասխան </w:t>
            </w:r>
            <w:proofErr w:type="spellStart"/>
            <w:r w:rsidRPr="004503EF">
              <w:rPr>
                <w:rFonts w:ascii="GHEA Grapalat" w:hAnsi="GHEA Grapalat"/>
                <w:sz w:val="24"/>
                <w:szCs w:val="24"/>
              </w:rPr>
              <w:t>որակավորումները</w:t>
            </w:r>
            <w:proofErr w:type="spellEnd"/>
            <w:r w:rsidRPr="004503EF">
              <w:rPr>
                <w:rFonts w:ascii="GHEA Grapalat" w:hAnsi="GHEA Grapalat"/>
                <w:sz w:val="24"/>
                <w:szCs w:val="24"/>
              </w:rPr>
              <w:t xml:space="preserve"> ունեցող այլ անձ</w:t>
            </w:r>
            <w:r>
              <w:rPr>
                <w:rFonts w:ascii="GHEA Grapalat" w:hAnsi="GHEA Grapalat"/>
                <w:sz w:val="24"/>
                <w:szCs w:val="24"/>
              </w:rPr>
              <w:t>, ուստի առաջարկում ենք սահմանել այլ ժամկետ:</w:t>
            </w:r>
          </w:p>
          <w:p w:rsidR="006F068E" w:rsidRPr="006F068E" w:rsidRDefault="006F068E" w:rsidP="006F068E">
            <w:pPr>
              <w:tabs>
                <w:tab w:val="left" w:pos="426"/>
                <w:tab w:val="left" w:pos="851"/>
                <w:tab w:val="left" w:pos="993"/>
              </w:tabs>
              <w:spacing w:after="0" w:line="276" w:lineRule="auto"/>
              <w:ind w:left="126" w:right="149" w:firstLine="594"/>
              <w:jc w:val="both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6F068E" w:rsidRPr="00966044" w:rsidRDefault="006F068E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Pr="00D41CFF" w:rsidRDefault="00D41CFF" w:rsidP="00D41CFF">
            <w:pPr>
              <w:spacing w:after="0" w:line="360" w:lineRule="auto"/>
              <w:jc w:val="both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D41CFF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Չի ընդունվում:</w:t>
            </w:r>
          </w:p>
          <w:p w:rsidR="00D41CFF" w:rsidRPr="009E5DD1" w:rsidRDefault="001B4151" w:rsidP="00D41CFF">
            <w:pPr>
              <w:spacing w:after="0" w:line="360" w:lineRule="auto"/>
              <w:jc w:val="both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Քանի որ նախագծի 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եմթակետով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առաջարկվող փոփոխությամբ լ</w:t>
            </w:r>
            <w:r w:rsidR="00D41CFF" w:rsidRPr="00D41CFF">
              <w:rPr>
                <w:rFonts w:ascii="GHEA Grapalat" w:hAnsi="GHEA Grapalat"/>
                <w:sz w:val="24"/>
                <w:szCs w:val="24"/>
              </w:rPr>
              <w:t>իազորված մարմին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="00D41CFF" w:rsidRPr="00D41CFF">
              <w:rPr>
                <w:rFonts w:ascii="GHEA Grapalat" w:hAnsi="GHEA Grapalat"/>
                <w:sz w:val="24"/>
                <w:szCs w:val="24"/>
              </w:rPr>
              <w:t xml:space="preserve"> ըստ ենթակայության տնօրենի պաշտոնակատար է նշանակում բարձրագույն կրթություն ունեցող և վերջին տասը տարվա ընթացքում մանկավարժական, գիտամանկավարժական աշխատանքի կամ կրթության կառավարման ոլորտի առնվազն յոթ տարվա ընդհանուր աշխատանքային ստաժ ունեցող անձի, կամ բարձրագույն կրթություն և մանկավարժական, գիտական կամ կրթության կառավարման ոլորտի՝ վերջին յոթ տարվա ընթացքում առնվազն հինգ տարվա ընդհանուր աշխատանքային </w:t>
            </w:r>
            <w:r w:rsidR="00D41CFF" w:rsidRPr="00D41CFF">
              <w:rPr>
                <w:rFonts w:ascii="GHEA Grapalat" w:hAnsi="GHEA Grapalat"/>
                <w:sz w:val="24"/>
                <w:szCs w:val="24"/>
              </w:rPr>
              <w:lastRenderedPageBreak/>
              <w:t>ստաժ ունեցող անձի, որը տվյալ հաստատության խորհրդի անդամ չէ</w:t>
            </w:r>
            <w:r w:rsidR="00CB1096">
              <w:rPr>
                <w:rFonts w:ascii="GHEA Grapalat" w:hAnsi="GHEA Grapalat"/>
                <w:sz w:val="24"/>
                <w:szCs w:val="24"/>
              </w:rPr>
              <w:t xml:space="preserve">, ուստի հարկ է նշել, որ մանկավարժների մեծ մասը համապատասխանում են  սույն կարգավորմանը, </w:t>
            </w:r>
            <w:proofErr w:type="spellStart"/>
            <w:r w:rsidR="00CB1096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="00CB1096">
              <w:rPr>
                <w:rFonts w:ascii="GHEA Grapalat" w:hAnsi="GHEA Grapalat"/>
                <w:sz w:val="24"/>
                <w:szCs w:val="24"/>
              </w:rPr>
              <w:t xml:space="preserve"> գործարկման ընթացքում ոչ մի խոչընդոտ չի առաջանա:</w:t>
            </w:r>
          </w:p>
        </w:tc>
      </w:tr>
      <w:tr w:rsidR="006F068E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Pr="00A644CB" w:rsidRDefault="006F068E" w:rsidP="006F068E">
            <w:pPr>
              <w:pStyle w:val="ListParagraph"/>
              <w:numPr>
                <w:ilvl w:val="0"/>
                <w:numId w:val="24"/>
              </w:numPr>
              <w:spacing w:after="0" w:line="360" w:lineRule="auto"/>
              <w:ind w:left="126" w:right="149" w:firstLine="59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503EF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lastRenderedPageBreak/>
              <w:t xml:space="preserve">Նախագծի 1-ին կետի 23-րդ կետով նախատեսվում է, որ Կարգի 41-րդ կետը շարադրվում է նոր </w:t>
            </w:r>
            <w:r w:rsidRPr="004503E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«41. </w:t>
            </w:r>
            <w:r w:rsidRPr="004503EF">
              <w:rPr>
                <w:rFonts w:ascii="GHEA Grapalat" w:hAnsi="GHEA Grapalat"/>
                <w:sz w:val="24"/>
                <w:szCs w:val="24"/>
              </w:rPr>
              <w:t xml:space="preserve">Հանձնաժողովի գրավոր եզրակացությունն ստորագրվում է կողմ քվեարկած բոլոր անդամների կողմից: Հանձնաժողովի եզրակացության հետ համաձայն չլինելու դեպքում հանձնաժողովի անդամը </w:t>
            </w:r>
            <w:r w:rsidRPr="00B513DD">
              <w:rPr>
                <w:rFonts w:ascii="GHEA Grapalat" w:hAnsi="GHEA Grapalat"/>
                <w:b/>
                <w:i/>
                <w:sz w:val="24"/>
                <w:szCs w:val="24"/>
              </w:rPr>
              <w:t>կարող է ներկայացնել հատուկ կարծիք</w:t>
            </w:r>
            <w:r w:rsidRPr="004503EF">
              <w:rPr>
                <w:rFonts w:ascii="GHEA Grapalat" w:hAnsi="GHEA Grapalat"/>
                <w:sz w:val="24"/>
                <w:szCs w:val="24"/>
              </w:rPr>
              <w:t xml:space="preserve">, որը ներկայացվում է եզրակացության հետ միասին: Հանձնաժողովն իր ուսումնասիրության </w:t>
            </w:r>
            <w:r w:rsidRPr="004503EF">
              <w:rPr>
                <w:rFonts w:ascii="GHEA Grapalat" w:hAnsi="GHEA Grapalat"/>
                <w:sz w:val="24"/>
                <w:szCs w:val="24"/>
              </w:rPr>
              <w:lastRenderedPageBreak/>
              <w:t xml:space="preserve">արդյունքների մասին գրավոր եզրակացությունը ներկայացնում է Հայաստանի Հանրապետության կրթության, գիտության, մշակույթի և սպորտի նախարարին` հանձնաժողովի </w:t>
            </w:r>
            <w:proofErr w:type="spellStart"/>
            <w:r w:rsidRPr="004503EF">
              <w:rPr>
                <w:rFonts w:ascii="GHEA Grapalat" w:hAnsi="GHEA Grapalat"/>
                <w:sz w:val="24"/>
                <w:szCs w:val="24"/>
              </w:rPr>
              <w:t>ձևավորումից</w:t>
            </w:r>
            <w:proofErr w:type="spellEnd"/>
            <w:r w:rsidRPr="004503EF">
              <w:rPr>
                <w:rFonts w:ascii="GHEA Grapalat" w:hAnsi="GHEA Grapalat"/>
                <w:sz w:val="24"/>
                <w:szCs w:val="24"/>
              </w:rPr>
              <w:t xml:space="preserve"> հետո՝ 5 աշխատանքային օրվա ընթացքում` այդ մասին 5 աշխատանքային օրվա ընթացքում տեղեկացնելով բողոք </w:t>
            </w:r>
            <w:proofErr w:type="spellStart"/>
            <w:r w:rsidRPr="004503EF">
              <w:rPr>
                <w:rFonts w:ascii="GHEA Grapalat" w:hAnsi="GHEA Grapalat"/>
                <w:sz w:val="24"/>
                <w:szCs w:val="24"/>
              </w:rPr>
              <w:t>ներկայացնողին</w:t>
            </w:r>
            <w:proofErr w:type="spellEnd"/>
            <w:r w:rsidRPr="004503EF">
              <w:rPr>
                <w:rFonts w:ascii="GHEA Grapalat" w:hAnsi="GHEA Grapalat"/>
                <w:sz w:val="24"/>
                <w:szCs w:val="24"/>
              </w:rPr>
              <w:t>:</w:t>
            </w:r>
            <w:r w:rsidRPr="004503E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4503EF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>խմբագրությամբ:</w:t>
            </w:r>
            <w:r w:rsidRPr="004503EF">
              <w:rPr>
                <w:rFonts w:ascii="GHEA Grapalat" w:hAnsi="GHEA Grapalat" w:cs="Arian AMU"/>
                <w:b/>
                <w:i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A644CB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Նոր </w:t>
            </w:r>
            <w:proofErr w:type="spellStart"/>
            <w:r w:rsidRPr="00A644CB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>շարադրվող</w:t>
            </w:r>
            <w:proofErr w:type="spellEnd"/>
            <w:r w:rsidRPr="00A644CB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խմբագրությունից պարզ չէ, թե ինչպես են արձանագրվելու դեմ քվեարկած, սակայն հատուկ կարծիք չներկայացրած </w:t>
            </w:r>
            <w:r w:rsidRPr="00A644CB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lastRenderedPageBreak/>
              <w:t xml:space="preserve">հանձնաժողովի անդամների ձայները, քանի որ գրավոր եզրակացությունն ստորագրվում է կողմ քվեարկած անդամների կողմից, իսկ եզրակացության հետ համաձայն չլինելու դեպքում հանձնաժողովի անդամը </w:t>
            </w:r>
            <w:r w:rsidRPr="00A644CB">
              <w:rPr>
                <w:rFonts w:ascii="GHEA Grapalat" w:hAnsi="GHEA Grapalat" w:cs="Arian AMU"/>
                <w:b/>
                <w:i/>
                <w:color w:val="000000" w:themeColor="text1"/>
                <w:sz w:val="24"/>
                <w:szCs w:val="24"/>
                <w:lang w:eastAsia="en-GB"/>
              </w:rPr>
              <w:t>կարող է</w:t>
            </w:r>
            <w:r w:rsidRPr="00A644CB"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  <w:t xml:space="preserve"> ներկայացնել հատուկ կարծիք, այսինքն անդամի համար սահմանվում է հայեցողական դրույթ: </w:t>
            </w:r>
          </w:p>
          <w:p w:rsidR="006F068E" w:rsidRPr="004503EF" w:rsidRDefault="006F068E" w:rsidP="006F068E">
            <w:pPr>
              <w:pStyle w:val="ListParagraph"/>
              <w:spacing w:after="0" w:line="360" w:lineRule="auto"/>
              <w:ind w:left="126" w:right="149" w:firstLine="594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6F068E" w:rsidRPr="00966044" w:rsidRDefault="006F068E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068E" w:rsidRDefault="00A644CB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  <w:p w:rsidR="00A644CB" w:rsidRPr="009E5DD1" w:rsidRDefault="00A644CB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Նախագծից հանվել է «կարող է» բառերը:</w:t>
            </w:r>
          </w:p>
        </w:tc>
      </w:tr>
      <w:tr w:rsidR="0084724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847244" w:rsidRPr="00B6347B" w:rsidRDefault="00847244" w:rsidP="00847244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</w:rPr>
            </w:pPr>
            <w:r w:rsidRPr="00B6347B">
              <w:rPr>
                <w:rFonts w:ascii="GHEA Grapalat" w:hAnsi="GHEA Grapalat"/>
              </w:rPr>
              <w:lastRenderedPageBreak/>
              <w:t>ՀՀ վարչապետի աշխատակազմի</w:t>
            </w:r>
          </w:p>
          <w:p w:rsidR="00847244" w:rsidRPr="00B6347B" w:rsidRDefault="00847244" w:rsidP="00847244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</w:rPr>
            </w:pPr>
            <w:r w:rsidRPr="00B6347B">
              <w:rPr>
                <w:rFonts w:ascii="GHEA Grapalat" w:hAnsi="GHEA Grapalat"/>
              </w:rPr>
              <w:t>սոցիալական հարցերի վարչություն</w:t>
            </w:r>
          </w:p>
          <w:p w:rsidR="00847244" w:rsidRPr="004503EF" w:rsidRDefault="00847244" w:rsidP="00847244">
            <w:pPr>
              <w:pStyle w:val="ListParagraph"/>
              <w:spacing w:after="0" w:line="360" w:lineRule="auto"/>
              <w:ind w:right="149"/>
              <w:jc w:val="center"/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47244" w:rsidRPr="00966044" w:rsidRDefault="00847244" w:rsidP="00847244">
            <w:pPr>
              <w:spacing w:after="0" w:line="24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tbl>
            <w:tblPr>
              <w:tblStyle w:val="a"/>
              <w:tblW w:w="13734" w:type="dxa"/>
              <w:tblInd w:w="8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734"/>
            </w:tblGrid>
            <w:tr w:rsidR="00757E18" w:rsidRPr="00966044" w:rsidTr="005A6957">
              <w:trPr>
                <w:trHeight w:val="297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</w:pPr>
                  <w:r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13.07</w:t>
                  </w:r>
                  <w:r w:rsidRPr="00966044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.2021թ.</w:t>
                  </w:r>
                </w:p>
              </w:tc>
            </w:tr>
            <w:tr w:rsidR="00757E18" w:rsidRPr="00966044" w:rsidTr="005A6957">
              <w:trPr>
                <w:trHeight w:val="313"/>
              </w:trPr>
              <w:tc>
                <w:tcPr>
                  <w:tcW w:w="63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D0D0D0"/>
                </w:tcPr>
                <w:p w:rsidR="00757E18" w:rsidRPr="00966044" w:rsidRDefault="00757E18" w:rsidP="00757E18">
                  <w:pPr>
                    <w:rPr>
                      <w:rFonts w:ascii="GHEA Grapalat" w:eastAsia="Merriweather" w:hAnsi="GHEA Grapalat" w:cs="Merriweather"/>
                      <w:color w:val="000000"/>
                      <w:sz w:val="24"/>
                      <w:szCs w:val="24"/>
                    </w:rPr>
                  </w:pPr>
                  <w:r w:rsidRPr="00CA6B7B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01/11/23391-2021</w:t>
                  </w:r>
                </w:p>
              </w:tc>
            </w:tr>
          </w:tbl>
          <w:p w:rsidR="00847244" w:rsidRDefault="00847244" w:rsidP="00847244">
            <w:pPr>
              <w:spacing w:after="0" w:line="240" w:lineRule="auto"/>
              <w:jc w:val="center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A92AD4" w:rsidP="00C3488C">
            <w:pPr>
              <w:pStyle w:val="ListParagraph"/>
              <w:numPr>
                <w:ilvl w:val="0"/>
                <w:numId w:val="25"/>
              </w:num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 w:cs="Arian AMU"/>
                <w:color w:val="000000" w:themeColor="text1"/>
                <w:sz w:val="24"/>
                <w:szCs w:val="24"/>
                <w:lang w:eastAsia="en-GB"/>
              </w:rPr>
            </w:pPr>
            <w:r w:rsidRPr="00B6347B">
              <w:rPr>
                <w:rFonts w:ascii="GHEA Grapalat" w:hAnsi="GHEA Grapalat"/>
                <w:sz w:val="24"/>
                <w:szCs w:val="24"/>
              </w:rPr>
              <w:t xml:space="preserve">Առնվազն տարակուսելի և </w:t>
            </w:r>
            <w:r w:rsidRPr="00B6347B">
              <w:rPr>
                <w:rFonts w:ascii="GHEA Grapalat" w:hAnsi="GHEA Grapalat"/>
                <w:sz w:val="24"/>
                <w:szCs w:val="24"/>
              </w:rPr>
              <w:lastRenderedPageBreak/>
              <w:t xml:space="preserve">պարզաբանման ենթակա ենք համարում </w:t>
            </w:r>
            <w:proofErr w:type="spellStart"/>
            <w:r w:rsidRPr="00B6347B">
              <w:rPr>
                <w:rFonts w:ascii="GHEA Grapalat" w:hAnsi="GHEA Grapalat"/>
                <w:sz w:val="24"/>
                <w:szCs w:val="24"/>
              </w:rPr>
              <w:t>երկարատև</w:t>
            </w:r>
            <w:proofErr w:type="spellEnd"/>
            <w:r w:rsidRPr="00B6347B">
              <w:rPr>
                <w:rFonts w:ascii="GHEA Grapalat" w:hAnsi="GHEA Grapalat"/>
                <w:sz w:val="24"/>
                <w:szCs w:val="24"/>
              </w:rPr>
              <w:t xml:space="preserve"> քննարկումներից հետո ՀՀ կառավարության </w:t>
            </w:r>
            <w:r w:rsidRPr="00B6347B">
              <w:rPr>
                <w:rFonts w:ascii="GHEA Grapalat" w:hAnsi="GHEA Grapalat"/>
                <w:iCs/>
                <w:sz w:val="24"/>
                <w:szCs w:val="24"/>
              </w:rPr>
              <w:t>11.02.21</w:t>
            </w:r>
            <w:r w:rsidRPr="00B6347B">
              <w:rPr>
                <w:iCs/>
                <w:sz w:val="24"/>
                <w:szCs w:val="24"/>
              </w:rPr>
              <w:t> </w:t>
            </w:r>
            <w:r w:rsidRPr="00B6347B">
              <w:rPr>
                <w:rFonts w:ascii="GHEA Grapalat" w:hAnsi="GHEA Grapalat"/>
                <w:iCs/>
                <w:sz w:val="24"/>
                <w:szCs w:val="24"/>
              </w:rPr>
              <w:t>N 161-Ն որոշմամբ պ</w:t>
            </w:r>
            <w:r w:rsidRPr="00B6347B">
              <w:rPr>
                <w:rFonts w:ascii="GHEA Grapalat" w:hAnsi="GHEA Grapalat"/>
                <w:sz w:val="24"/>
                <w:szCs w:val="24"/>
              </w:rPr>
              <w:t xml:space="preserve">ետական հանրակրթական ուսումնական հաստատության տնօրենի ընտրության (նշանակման) կարգը (այսուհետ՝ կարգ) նոր խմբագրությամբ շարադրելուց ընդամենը մի քանի ամիս անց դրանում ծավալուն փոփոխություններ առաջարկելը՝ հատկապես նախագծի ընդհանուր-անորոշ տեղեկանք-հիմնավորման պարագայում: </w:t>
            </w:r>
          </w:p>
        </w:tc>
        <w:tc>
          <w:tcPr>
            <w:tcW w:w="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AF75A6" w:rsidP="008969DD">
            <w:pPr>
              <w:spacing w:after="0" w:line="360" w:lineRule="auto"/>
              <w:jc w:val="both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Քանի որ կարգը ամբողջությամբ շարադրվել է նոր խմբագրությամբ և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գործարկումների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ընթացքում առաջացել են </w:t>
            </w:r>
            <w:proofErr w:type="spellStart"/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կարգավորումների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անհրաժեշտություն, ինչը չէր կարող լինել </w:t>
            </w: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lastRenderedPageBreak/>
              <w:t xml:space="preserve">կանխատեսելի մշակման և ընդունման ընթացքում, ուստի առաջարկվող փոփոխությունների ընդունման արդյունքում </w:t>
            </w:r>
            <w:r w:rsidR="00BC1A0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գործ</w:t>
            </w: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նականում ավելի </w:t>
            </w:r>
            <w:proofErr w:type="spellStart"/>
            <w:r w:rsidR="008969DD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կհստակեցվի</w:t>
            </w:r>
            <w:proofErr w:type="spellEnd"/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մրցույթի իրականացման գործընթացը: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 xml:space="preserve">2. </w:t>
            </w:r>
            <w:r w:rsidR="00A92AD4" w:rsidRPr="00D12BF5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1.2)-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lastRenderedPageBreak/>
              <w:t xml:space="preserve">ենթակետով առաջարկվող կարգավորումը նախատեսում է նաև կարգի 7-րդ, 28-րդ, 29-րդ և 33-րդ կետերով սահմանված դեպքերում տնօրենի պաշտոնակատարի նշանակում, մինչդեռ նշված դեպքերը վերաբերում են թափուր տեղերի համար հայտարարված մրցույթների ժամկետները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երկարաձգելուն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կամ նոր մրցույթներ հայտարարելուն: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, կարծում ենք, որ այդ դեպքերում տնօրենի ժամանակավոր պաշտոնակատար նշանակելու անհրաժեշտություն չպետք է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lastRenderedPageBreak/>
              <w:t>առաջանա, քանի որ այդպիսիք, որպես կանոն, նշանակվում են մինչ մրցույթ հայտարարելը: Գտնում ենք, որ հաստատության տնօրենի պաշտոնակատարի համար անհրաժեշտ է սահմանել նաև դպրոցի կառավարման հավաստագիր ունենալու պահանջ:</w:t>
            </w:r>
          </w:p>
          <w:p w:rsidR="00A92AD4" w:rsidRPr="00B6347B" w:rsidRDefault="00A92AD4" w:rsidP="00D12BF5">
            <w:pPr>
              <w:pStyle w:val="ListParagraph"/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07D7" w:rsidRDefault="006B18D2" w:rsidP="00D41CFF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Մասամբ է </w:t>
            </w:r>
            <w:r w:rsidR="006007D7">
              <w:rPr>
                <w:rFonts w:ascii="GHEA Grapalat" w:hAnsi="GHEA Grapalat"/>
                <w:sz w:val="24"/>
                <w:szCs w:val="24"/>
              </w:rPr>
              <w:t>ընդունվե</w:t>
            </w:r>
            <w:r>
              <w:rPr>
                <w:rFonts w:ascii="GHEA Grapalat" w:hAnsi="GHEA Grapalat"/>
                <w:sz w:val="24"/>
                <w:szCs w:val="24"/>
              </w:rPr>
              <w:t>լ</w:t>
            </w:r>
            <w:r w:rsidR="006007D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007D7" w:rsidRDefault="006B18D2" w:rsidP="00D41CFF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Սահմանվել է, որ կ</w:t>
            </w:r>
            <w:r w:rsidR="002C7E93">
              <w:rPr>
                <w:rFonts w:ascii="GHEA Grapalat" w:hAnsi="GHEA Grapalat"/>
                <w:sz w:val="24"/>
                <w:szCs w:val="24"/>
              </w:rPr>
              <w:t xml:space="preserve">արգի </w:t>
            </w:r>
            <w:r w:rsidR="006007D7" w:rsidRPr="00D12BF5">
              <w:rPr>
                <w:rFonts w:ascii="GHEA Grapalat" w:hAnsi="GHEA Grapalat"/>
                <w:sz w:val="24"/>
                <w:szCs w:val="24"/>
              </w:rPr>
              <w:t xml:space="preserve">7-րդ, 28-րդ, 29-րդ և 33-րդ կետերով սահմանված դեպքերում </w:t>
            </w:r>
            <w:r w:rsidR="006007D7">
              <w:rPr>
                <w:rFonts w:ascii="GHEA Grapalat" w:hAnsi="GHEA Grapalat"/>
                <w:sz w:val="24"/>
                <w:szCs w:val="24"/>
              </w:rPr>
              <w:t>հայտարարվում է նոր մրցույթ</w:t>
            </w:r>
            <w:r w:rsidR="00153AC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153AC8" w:rsidRPr="00153AC8">
              <w:rPr>
                <w:rFonts w:ascii="GHEA Grapalat" w:hAnsi="GHEA Grapalat"/>
                <w:b/>
                <w:sz w:val="24"/>
                <w:szCs w:val="24"/>
              </w:rPr>
              <w:t>ըստ անհրաժեշտության</w:t>
            </w:r>
            <w:r w:rsidR="006007D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037D1B">
              <w:rPr>
                <w:rFonts w:ascii="GHEA Grapalat" w:hAnsi="GHEA Grapalat"/>
                <w:sz w:val="24"/>
                <w:szCs w:val="24"/>
              </w:rPr>
              <w:t>հաշվի առնելով</w:t>
            </w:r>
            <w:r w:rsidR="00153AC8">
              <w:rPr>
                <w:rFonts w:ascii="GHEA Grapalat" w:hAnsi="GHEA Grapalat"/>
                <w:sz w:val="24"/>
                <w:szCs w:val="24"/>
              </w:rPr>
              <w:t xml:space="preserve"> որ</w:t>
            </w:r>
            <w:r w:rsidR="006007D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007D7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="006007D7">
              <w:rPr>
                <w:rFonts w:ascii="GHEA Grapalat" w:hAnsi="GHEA Grapalat"/>
                <w:sz w:val="24"/>
                <w:szCs w:val="24"/>
              </w:rPr>
              <w:t xml:space="preserve"> նոր մրցույթ հայտարարելը </w:t>
            </w:r>
            <w:r w:rsidR="006007D7" w:rsidRPr="00D12BF5">
              <w:rPr>
                <w:rFonts w:ascii="GHEA Grapalat" w:hAnsi="GHEA Grapalat"/>
                <w:sz w:val="24"/>
                <w:szCs w:val="24"/>
              </w:rPr>
              <w:t xml:space="preserve">տնօրենի ժամանակավոր պաշտոնակատար նշանակելու անհրաժեշտություն  </w:t>
            </w:r>
            <w:r w:rsidR="00153AC8">
              <w:rPr>
                <w:rFonts w:ascii="GHEA Grapalat" w:hAnsi="GHEA Grapalat"/>
                <w:sz w:val="24"/>
                <w:szCs w:val="24"/>
              </w:rPr>
              <w:t xml:space="preserve">կարող </w:t>
            </w:r>
            <w:r w:rsidR="006007D7" w:rsidRPr="00D12BF5">
              <w:rPr>
                <w:rFonts w:ascii="GHEA Grapalat" w:hAnsi="GHEA Grapalat"/>
                <w:sz w:val="24"/>
                <w:szCs w:val="24"/>
              </w:rPr>
              <w:t xml:space="preserve">է </w:t>
            </w:r>
            <w:r w:rsidR="006007D7">
              <w:rPr>
                <w:rFonts w:ascii="GHEA Grapalat" w:hAnsi="GHEA Grapalat"/>
                <w:sz w:val="24"/>
                <w:szCs w:val="24"/>
              </w:rPr>
              <w:t>առաջան</w:t>
            </w:r>
            <w:r w:rsidR="00153AC8">
              <w:rPr>
                <w:rFonts w:ascii="GHEA Grapalat" w:hAnsi="GHEA Grapalat"/>
                <w:sz w:val="24"/>
                <w:szCs w:val="24"/>
              </w:rPr>
              <w:t>ալ</w:t>
            </w:r>
            <w:r w:rsidR="002C7E93">
              <w:rPr>
                <w:rFonts w:ascii="GHEA Grapalat" w:hAnsi="GHEA Grapalat"/>
                <w:sz w:val="24"/>
                <w:szCs w:val="24"/>
              </w:rPr>
              <w:t>, քանի որ նախագծի 1.1)-</w:t>
            </w:r>
            <w:proofErr w:type="spellStart"/>
            <w:r w:rsidR="002C7E93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2C7E93">
              <w:rPr>
                <w:rFonts w:ascii="GHEA Grapalat" w:hAnsi="GHEA Grapalat"/>
                <w:sz w:val="24"/>
                <w:szCs w:val="24"/>
              </w:rPr>
              <w:t xml:space="preserve"> ենթակետով նախատեսվում է, որ 70 օրվա ընթացքում՝ մինչ գործող տնօրենի պաշտոնավարման ժամանակի լրանալը, </w:t>
            </w:r>
            <w:r w:rsidR="00F65254">
              <w:rPr>
                <w:rFonts w:ascii="GHEA Grapalat" w:hAnsi="GHEA Grapalat"/>
                <w:sz w:val="24"/>
                <w:szCs w:val="24"/>
              </w:rPr>
              <w:t xml:space="preserve">պետք է </w:t>
            </w:r>
            <w:r w:rsidR="002C7E93">
              <w:rPr>
                <w:rFonts w:ascii="GHEA Grapalat" w:hAnsi="GHEA Grapalat"/>
                <w:sz w:val="24"/>
                <w:szCs w:val="24"/>
              </w:rPr>
              <w:t>կազմակերպ</w:t>
            </w:r>
            <w:r w:rsidR="00F65254">
              <w:rPr>
                <w:rFonts w:ascii="GHEA Grapalat" w:hAnsi="GHEA Grapalat"/>
                <w:sz w:val="24"/>
                <w:szCs w:val="24"/>
              </w:rPr>
              <w:t>վի</w:t>
            </w:r>
            <w:r w:rsidR="002C7E93">
              <w:rPr>
                <w:rFonts w:ascii="GHEA Grapalat" w:hAnsi="GHEA Grapalat"/>
                <w:sz w:val="24"/>
                <w:szCs w:val="24"/>
              </w:rPr>
              <w:t xml:space="preserve"> նոր մրցույթ</w:t>
            </w:r>
            <w:r w:rsidR="00F65254">
              <w:rPr>
                <w:rFonts w:ascii="GHEA Grapalat" w:hAnsi="GHEA Grapalat"/>
                <w:sz w:val="24"/>
                <w:szCs w:val="24"/>
              </w:rPr>
              <w:t>, այնպես, որ տնօրենի մրցույթի գործընթացի ավարտը համընկնի գործող տնօրենի պաշտոնավարման ավարտի հետ:</w:t>
            </w:r>
          </w:p>
          <w:p w:rsidR="003079F6" w:rsidRDefault="003079F6" w:rsidP="00D41CFF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Ինչ վերաբերվում է պարտադիր  հավաստագիր ունենալու դրույթին՝ ապա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մասին» օրենքին համաձայն՝ հավաստագրի առկայությունն անհրաժեշտ է միայն մրցույթին մասնակցելու համար:</w:t>
            </w:r>
          </w:p>
          <w:p w:rsidR="00A92AD4" w:rsidRPr="009E5DD1" w:rsidRDefault="00A92AD4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3.</w:t>
            </w:r>
            <w:r w:rsidR="00A92AD4" w:rsidRPr="00D12BF5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՝ 3-րդ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լրացում նախատեսող 1.2)-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ենթակետի համարակալումը սխալ է. 1.2)-ի փոխարեն պետք է լինի 1.3) և համապատասխանաբար պետք է փոփոխվի հաջորդող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lastRenderedPageBreak/>
              <w:t>ենթակետերի համարակալումը:</w:t>
            </w:r>
          </w:p>
          <w:p w:rsidR="00A92AD4" w:rsidRPr="00B6347B" w:rsidRDefault="00A92AD4" w:rsidP="00D12BF5">
            <w:pPr>
              <w:pStyle w:val="ListParagraph"/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EA5633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4.</w:t>
            </w:r>
            <w:r w:rsidR="00A92AD4" w:rsidRPr="00D12BF5">
              <w:rPr>
                <w:rFonts w:ascii="GHEA Grapalat" w:hAnsi="GHEA Grapalat" w:cs="Arial"/>
                <w:sz w:val="24"/>
                <w:szCs w:val="24"/>
              </w:rPr>
              <w:t>Հասկանալի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չէ, թե ինչու է նախագծի 1.3)-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ենթակետով առաջարկվում հայեցողական բնույթ հաղորդել մրցույթի մասին հայտարարությունը մարզպետարանի կամ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քաղաքապետարանի պաշտոնական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կայքում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հրապարակելու պահանջին, իսկ հրապարակման ժամկետը «առավելագույնը 2 աշխատանքային օրվա» փոխարեն սահմանել «առավելագույնը 3 աշխատանքային օր»: Ընդ որում, նույն ենթակետում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առկա է նաև տեխնիկական վրիպակ. առաջարկվում է «առավելագույնը 2 աշխատանքային օրվա ընթացքում» բառերը և թիվը փոխարինել «առավելագույնը 3 աշխատանքային օրվա ընթացքում» բառերով և թվով, մինչդեռ կարգի նշված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փոխարինման ենթակա հատվածի </w:t>
            </w:r>
            <w:proofErr w:type="spellStart"/>
            <w:r w:rsidR="00A92AD4" w:rsidRPr="00D12BF5">
              <w:rPr>
                <w:rFonts w:ascii="GHEA Grapalat" w:hAnsi="GHEA Grapalat"/>
                <w:sz w:val="24"/>
                <w:szCs w:val="24"/>
              </w:rPr>
              <w:t>ձևակերպումն</w:t>
            </w:r>
            <w:proofErr w:type="spellEnd"/>
            <w:r w:rsidR="00A92AD4" w:rsidRPr="00D12BF5">
              <w:rPr>
                <w:rFonts w:ascii="GHEA Grapalat" w:hAnsi="GHEA Grapalat"/>
                <w:sz w:val="24"/>
                <w:szCs w:val="24"/>
              </w:rPr>
              <w:t xml:space="preserve"> այլ է՝ «առավելագույնը 2 աշխատանքային օրվա ընթացքում» բառերի փոխարեն առկա են «առավելագույնը 2 աշխատանքային օրում» բառերը: </w:t>
            </w:r>
          </w:p>
          <w:p w:rsidR="00A92AD4" w:rsidRDefault="00A92AD4" w:rsidP="00D12BF5">
            <w:pPr>
              <w:pStyle w:val="ListParagraph"/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Default="000A4265" w:rsidP="00153439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 մասամբ:</w:t>
            </w:r>
          </w:p>
          <w:p w:rsidR="009E5FC1" w:rsidRPr="009E5FC1" w:rsidRDefault="00153439" w:rsidP="00F447F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Առաջարկվել է հայեցողական բնույթ տ</w:t>
            </w:r>
            <w:r w:rsidR="00F447F9"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ալ</w:t>
            </w: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 xml:space="preserve"> </w:t>
            </w:r>
            <w:r w:rsidRPr="00D12BF5">
              <w:rPr>
                <w:rFonts w:ascii="GHEA Grapalat" w:hAnsi="GHEA Grapalat"/>
                <w:sz w:val="24"/>
                <w:szCs w:val="24"/>
              </w:rPr>
              <w:t xml:space="preserve">մրցույթի մասին հայտարարությունը մարզպետարանի կամ </w:t>
            </w:r>
            <w:proofErr w:type="spellStart"/>
            <w:r w:rsidRPr="00D12BF5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Pr="00D12BF5">
              <w:rPr>
                <w:rFonts w:ascii="GHEA Grapalat" w:hAnsi="GHEA Grapalat"/>
                <w:sz w:val="24"/>
                <w:szCs w:val="24"/>
              </w:rPr>
              <w:t xml:space="preserve"> քաղաքապետարանի պաշտոնական </w:t>
            </w:r>
            <w:proofErr w:type="spellStart"/>
            <w:r w:rsidRPr="00D12BF5">
              <w:rPr>
                <w:rFonts w:ascii="GHEA Grapalat" w:hAnsi="GHEA Grapalat"/>
                <w:sz w:val="24"/>
                <w:szCs w:val="24"/>
              </w:rPr>
              <w:t>կայքում</w:t>
            </w:r>
            <w:proofErr w:type="spellEnd"/>
            <w:r w:rsidRPr="00D12BF5">
              <w:rPr>
                <w:rFonts w:ascii="GHEA Grapalat" w:hAnsi="GHEA Grapalat"/>
                <w:sz w:val="24"/>
                <w:szCs w:val="24"/>
              </w:rPr>
              <w:t xml:space="preserve"> հրապարակելու </w:t>
            </w:r>
            <w:r>
              <w:rPr>
                <w:rFonts w:ascii="GHEA Grapalat" w:hAnsi="GHEA Grapalat"/>
                <w:sz w:val="24"/>
                <w:szCs w:val="24"/>
              </w:rPr>
              <w:t>կարգավորմանը ՝ հաշվի առնելով  արդեն իսկ հայտարարված և անցկացված մրցույթների վերլուծությունը, որի արդյունքում լրացուցիչ բարդություններ են առաջացել գործընթացի համ</w:t>
            </w:r>
            <w:r w:rsidR="009E5FC1"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</w:rPr>
              <w:t>ր</w:t>
            </w:r>
            <w:r w:rsidR="009E5FC1"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</w:rPr>
              <w:t xml:space="preserve"> և տեխնիկական խոչընդոտ առաջանալու </w:t>
            </w:r>
            <w:r w:rsidR="009E5FC1">
              <w:rPr>
                <w:rFonts w:ascii="GHEA Grapalat" w:hAnsi="GHEA Grapalat"/>
                <w:sz w:val="24"/>
                <w:szCs w:val="24"/>
              </w:rPr>
              <w:t>դեպքում՝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տվյալ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չհրապարակելը կարող է հիմք հանդիսանալ մրցույթը չեղյալ համարել</w:t>
            </w:r>
            <w:r w:rsidR="00BC1A0D">
              <w:rPr>
                <w:rFonts w:ascii="GHEA Grapalat" w:hAnsi="GHEA Grapalat"/>
                <w:sz w:val="24"/>
                <w:szCs w:val="24"/>
              </w:rPr>
              <w:t>ու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="009E5FC1">
              <w:rPr>
                <w:rFonts w:ascii="GHEA Grapalat" w:hAnsi="GHEA Grapalat"/>
                <w:sz w:val="24"/>
                <w:szCs w:val="24"/>
              </w:rPr>
              <w:t>Ժամկետը երկարացվել է, որպեսզի գործընթացը պատշաճ իրականացվի: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A92AD4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5.</w:t>
            </w:r>
            <w:r w:rsidR="00A92AD4"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 1.7)-</w:t>
            </w:r>
            <w:proofErr w:type="spellStart"/>
            <w:r w:rsidR="00A92AD4"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="00A92AD4"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ենթակետով առաջարկվում է կարգի 12-րդ կետի 1-ին և 2-րդ ենթակետերը </w:t>
            </w:r>
            <w:r w:rsidR="00A92AD4" w:rsidRPr="009E5FC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շարադրել </w:t>
            </w:r>
            <w:r w:rsidR="00A92AD4" w:rsidRPr="009E5FC1">
              <w:rPr>
                <w:rFonts w:ascii="GHEA Grapalat" w:hAnsi="GHEA Grapalat"/>
                <w:sz w:val="24"/>
                <w:szCs w:val="24"/>
              </w:rPr>
              <w:t>նոր</w:t>
            </w:r>
            <w:r w:rsidR="00A92AD4"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խմբագրությամբ, սակայն նշված կետը 1-ին և 2-րդ ենթակետեր չունի: Միաժամանակ, ըստ կարգի, 3 աշխատանքային օրվա ընթացքում «տնօրենը» ապահովում է ինչպես հավակնորդների հանդիպումը տվյալ հաստատության սովորողների հետ, այնպես էլ տրամադրում գրավոր տեղեկատվություն՝ հաստատության գործունեության վերաբերյալ, </w:t>
            </w:r>
            <w:r w:rsidR="00A92AD4" w:rsidRPr="009E5FC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իսկ առաջարկվող խմբագրությամբ 3-օրյա ժամկետը կվերաբերի միայն «հանդիպման կազմակերպմանը»: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9E5FC1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6.</w:t>
            </w:r>
            <w:r w:rsidR="00A92AD4" w:rsidRPr="00D12BF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1.8)-</w:t>
            </w:r>
            <w:proofErr w:type="spellStart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րդ</w:t>
            </w:r>
            <w:proofErr w:type="spellEnd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ենթակետով կարգի նոր խմբագրությամբ </w:t>
            </w:r>
            <w:proofErr w:type="spellStart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շարադրվող</w:t>
            </w:r>
            <w:proofErr w:type="spellEnd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13-րդ </w:t>
            </w:r>
            <w:proofErr w:type="spellStart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առաջարկում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t>ենք</w:t>
            </w:r>
            <w:r w:rsidR="00A92AD4" w:rsidRPr="00D12B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«խորհուրդների կողմից դպրոցի խորհրդում ընդգրկված» բառերը փոխարինել «խորհուրդների ներկայացմամբ դպրոցի խորհրդում ընդգրկված» բառերով: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CC635E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>7.</w:t>
            </w:r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Նախագծի 1.11-րդ ենթակետով սահմանվում է մեր կարծիքով միանգամայն ավելորդ </w:t>
            </w:r>
            <w:r w:rsidR="00A92AD4" w:rsidRPr="002F20E2">
              <w:rPr>
                <w:rFonts w:ascii="GHEA Grapalat" w:hAnsi="GHEA Grapalat"/>
                <w:sz w:val="24"/>
                <w:szCs w:val="24"/>
              </w:rPr>
              <w:t>կարգավորում</w:t>
            </w:r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: Ակնհայտ է, որ առանց այդ կարգավորման էլ խորհրդի </w:t>
            </w:r>
            <w:proofErr w:type="spellStart"/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որևէ</w:t>
            </w:r>
            <w:proofErr w:type="spellEnd"/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անդամ </w:t>
            </w:r>
            <w:proofErr w:type="spellStart"/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որևէ</w:t>
            </w:r>
            <w:proofErr w:type="spellEnd"/>
            <w:r w:rsidR="00A92AD4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պարագայում չի կարող ունենալ մեկից ավելի ձայնի իրավունք: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2F20E2" w:rsidRDefault="002F20E2" w:rsidP="002F20E2">
            <w:pPr>
              <w:spacing w:after="0" w:line="360" w:lineRule="auto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  <w:r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Չի ընդունվել:</w:t>
            </w:r>
          </w:p>
          <w:p w:rsidR="002F20E2" w:rsidRPr="009E5DD1" w:rsidRDefault="002F20E2" w:rsidP="002F20E2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Կարգի գործարկման ընթացքում </w:t>
            </w:r>
            <w:r w:rsidR="006E7044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նախարար</w:t>
            </w:r>
            <w:r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ությունում բազմաթիվ բողոքներ են ստացվել, ուստի հստակեցնելու համար նախագծում ամրագրվել է մեկից ավելի ձայնի իրավունք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չունենալու դրույթը՝ ինչի պատճառով նաև մրցույթի </w:t>
            </w:r>
            <w:proofErr w:type="spellStart"/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չեղարկման</w:t>
            </w:r>
            <w:proofErr w:type="spellEnd"/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դեպքեր էին արձանագրվել: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8.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Նախագծի 1.22)-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րդ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կետով առաջարկվում է կարգից հանել 39-րդ կետը, որով սահմանված է Հայաստանի Հանրապետության կրթության, գիտության, մշակույթի և 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 xml:space="preserve">սպորտի նախարարին ուղղված գրավոր բողոքի ուսումնասիրության համար Հայաստանի Հանրապետության կրթության, գիտության, մշակույթի և սպորտի նախարարի հրամանով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ձևավորված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հանձնաժողովի նիստի «իրավազորության» սկզբունքը, ինչից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հետևում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է, որ 5 անդամից կազմված հանձնաժողովի նիստը կարող է կայացվել ընդհուպ 1 անդամի ներկայությամբ: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B4350F" w:rsidP="007F1802">
            <w:pPr>
              <w:spacing w:after="0" w:line="36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>9.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Նախագծի 1.23)-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րդ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կետով նոր խմբագրությամբ է 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 xml:space="preserve">շարադրվում կարգի 41-րդ կետը, որով սահմանվում է մրցույթի արդյունքների բողոքարկման հանձնաժողովի եզրակացություն կազմելու, այն հանձնաժողովի անդամների կողմից ստորագրվելու, կրթության, գիտության, մշակույթի և սպորտի նախարարին և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բողոքողին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ներկայացնելու ընթացակարգը, որում սակայն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առերևույթ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առկա է </w:t>
            </w:r>
            <w:r w:rsidR="00A92AD4" w:rsidRPr="00D12BF5">
              <w:rPr>
                <w:rFonts w:ascii="GHEA Grapalat" w:hAnsi="GHEA Grapalat"/>
                <w:sz w:val="24"/>
                <w:szCs w:val="24"/>
              </w:rPr>
              <w:t>հակասություն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գործող կարգի այլ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հետ: Այսպես, կարգի 35-րդ կետով սահմանված է, որ մրցույթն անվավեր կարող է ճանաչվել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>հավակնորդի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կամ խորհրդի անդամի կողմից մրցույթի անցկացման կարգի վերաբերյալ Հայաստանի Հանրապետության կրթության, գիտության, մշակույթի և սպորտի նախարարին ուղղված գրավոր բողոքի ուսումնասիրության համար նախարարի հրամանով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ձևավորված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հանձնաժողովի եզրակացության հիման վրա` լիազորված մարմնի կողմից: Սույն կարգավորումից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հետևում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է, որ վերոհիշյալ հանձնաժողովի եզրակացությունն ինքնին չի կարող համարվել 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 xml:space="preserve">բողոքարկման գործընթացի ավարտ, քանի որ այդ եզրակացության հիմքով մրցույթի արդյունքներն անվավեր է ճանաչելու լիազորված մարմինը, մինչդեռ կարգի՝ նոր խմբագրությամբ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շարադրվող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41-րդ կետով նախատեսվում է, որ «Հանձնաժողովն իր ուսումնասիրության արդյունքների մասին գրավոր եզրակացությունը ներկայացնում է Հայաստանի Հանրապետության կրթության, գիտության, մշակույթի և սպորտի նախարարին` հանձնաժողովի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ձևավորումից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 xml:space="preserve">հետո՝ 5 աշխատանքային օրվա ընթացքում` այդ մասին 5 աշխատանքային օրվա ընթացքում տեղեկացնելով բողոք </w:t>
            </w:r>
            <w:proofErr w:type="spellStart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ներկայացնողին</w:t>
            </w:r>
            <w:proofErr w:type="spellEnd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:»: Սույն </w:t>
            </w:r>
            <w:proofErr w:type="spellStart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ձևակերպումից</w:t>
            </w:r>
            <w:proofErr w:type="spellEnd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հետևում</w:t>
            </w:r>
            <w:proofErr w:type="spellEnd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է, որ բողոք ներկայացնողը բողոքարկման արդյունքների մասին ստանում է ոչ թե լիազոր մարմնի պատասխանը, այլ բողոքարկման հանձնաժողովի տեղեկացումը, ինչն </w:t>
            </w:r>
            <w:proofErr w:type="spellStart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իրավաչափ</w:t>
            </w:r>
            <w:proofErr w:type="spellEnd"/>
            <w:r w:rsidR="00A92AD4" w:rsidRPr="00BC1A0D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չէ: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Խնդրահարույց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ենք համարում նաև այն հանգամանքը, որ նոր խմբագրությամբ </w:t>
            </w:r>
            <w:proofErr w:type="spellStart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շարադրվող</w:t>
            </w:r>
            <w:proofErr w:type="spellEnd"/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վերոհիշյալ կետից դուրս է մնացել կարգում առկա` </w:t>
            </w:r>
            <w:r w:rsidR="00A92AD4"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lastRenderedPageBreak/>
              <w:t xml:space="preserve">մրցույթն անվավեր ճանաչելու մասին եզրակացություն տալու հիմքը (Հանձնաժողովը կարող է մրցույթի արդյունքներն անվավեր ճանաչելու մասին եզրակացություն ներկայացնել, եթե տնօրենի ընտրության գործընթացն իրականացվելիս չեն պահպանվել սույն կարգով սահմանված պահանջները): Նաև անհրաժեշտ ենք համարում նախատեսել կարգավորում, ըստ որի մրցույթի բողոքարկման արդյունքների մասին գրավոր կտեղեկացվի ոչ միայն բողոքողը, </w:t>
            </w:r>
            <w:proofErr w:type="spellStart"/>
            <w:r w:rsidR="00A92AD4" w:rsidRPr="00D12BF5">
              <w:rPr>
                <w:rFonts w:ascii="GHEA Grapalat" w:hAnsi="GHEA Grapalat" w:cs="Sylfaen"/>
                <w:sz w:val="24"/>
                <w:szCs w:val="24"/>
              </w:rPr>
              <w:t>այլև</w:t>
            </w:r>
            <w:proofErr w:type="spellEnd"/>
            <w:r w:rsidR="00A92AD4" w:rsidRPr="00D12BF5">
              <w:rPr>
                <w:rFonts w:ascii="GHEA Grapalat" w:hAnsi="GHEA Grapalat" w:cs="Sylfaen"/>
                <w:sz w:val="24"/>
                <w:szCs w:val="24"/>
              </w:rPr>
              <w:t xml:space="preserve"> մրցույթն անցկացրած խորհուրդը: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6E4204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A92AD4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EB520E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</w:pPr>
            <w:r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lastRenderedPageBreak/>
              <w:t>10.</w:t>
            </w:r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>Նախագծի 1.26)-</w:t>
            </w:r>
            <w:proofErr w:type="spellStart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>րդ</w:t>
            </w:r>
            <w:proofErr w:type="spellEnd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 xml:space="preserve"> կետով նոր խմբագրությամբ է շարադրվում կարգի 44-րդ կետը, որով սահմանվում է մրցույթով ընտրված տնօրենի հետ 5 տարի ժամկետով աշխատանքային </w:t>
            </w:r>
            <w:r w:rsidR="00A92AD4" w:rsidRPr="00EB520E">
              <w:rPr>
                <w:rFonts w:ascii="GHEA Grapalat" w:hAnsi="GHEA Grapalat"/>
                <w:sz w:val="24"/>
                <w:szCs w:val="24"/>
              </w:rPr>
              <w:t>պայմանագիր</w:t>
            </w:r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 xml:space="preserve"> կնքելու կարգը՝ «ոչ ավելի, քան </w:t>
            </w:r>
            <w:proofErr w:type="spellStart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>հավակնորդի</w:t>
            </w:r>
            <w:proofErr w:type="spellEnd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 xml:space="preserve"> 65 տարին լրանալը» պայմանով: Կարծում ենք, որ սույն </w:t>
            </w:r>
            <w:proofErr w:type="spellStart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>կետում</w:t>
            </w:r>
            <w:proofErr w:type="spellEnd"/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t xml:space="preserve"> անհրաժեշտ է վերապահում կատարել՝ նկատի ունենալով նաև այլ կազմակերպական-իրավական կարգավիճակ (հիմնադրամ, ՓԲԸ) ունեցող հանրակրթական ուսումնական </w:t>
            </w:r>
            <w:r w:rsidR="00A92AD4" w:rsidRPr="00EB520E">
              <w:rPr>
                <w:rFonts w:ascii="GHEA Grapalat" w:eastAsia="Arial Unicode MS" w:hAnsi="GHEA Grapalat" w:cs="Arial Unicode MS"/>
                <w:sz w:val="24"/>
                <w:szCs w:val="24"/>
                <w:lang w:eastAsia="hy-AM"/>
              </w:rPr>
              <w:lastRenderedPageBreak/>
              <w:t>հաստատությունների առկայությունը:</w:t>
            </w:r>
          </w:p>
          <w:p w:rsidR="00A92AD4" w:rsidRPr="00A92AD4" w:rsidRDefault="00A92AD4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A92AD4" w:rsidRPr="00966044" w:rsidRDefault="00A92AD4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92AD4" w:rsidRPr="009E5DD1" w:rsidRDefault="00EB520E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  <w:tr w:rsidR="00D12BF5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2BF5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lastRenderedPageBreak/>
              <w:t>11.</w:t>
            </w:r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>Նախագծի 1.27)-</w:t>
            </w:r>
            <w:proofErr w:type="spellStart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>րդ</w:t>
            </w:r>
            <w:proofErr w:type="spellEnd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 xml:space="preserve"> կետով նոր խմբագրությամբ է շարադրվում կարգի 45-րդ կետը, որով մրցույթին դիտորդի կարգավիճակով մասնակցելու իրավունք է տրվում մարզպետարանի կամ </w:t>
            </w:r>
            <w:proofErr w:type="spellStart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>Երևանի</w:t>
            </w:r>
            <w:proofErr w:type="spellEnd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 xml:space="preserve"> քաղաքապետարանի մասնագետներին: Կարծում ենք, սույն կարգավորումը լրացուցիչ քննարկման կարիք ունի, քանի որ լիազոր մարմնի ներկայացուցիչների մասնակցությունը մրցույթին, թեկուզ դիտորդի </w:t>
            </w:r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lastRenderedPageBreak/>
              <w:t xml:space="preserve">կարգավիճակով, անուղղակիորեն կարող է ազդել դրա ընթացքի վրա: Բացի այդ, կարգի 38-րդ կետով արդեն իսկ նախատեսված է կարգի 35-րդ կետի 1-ին ենթակետի պահանջներին համապատասխան </w:t>
            </w:r>
            <w:proofErr w:type="spellStart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>ձևավորված</w:t>
            </w:r>
            <w:proofErr w:type="spellEnd"/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t xml:space="preserve"> մրցույթի արդյունքների բողոքարկման հանձնաժողովի աշխատանքներին լիազորված մարմնի 2 մասնագետի և տեղական ինքնակառավարման մարմնի ներկայացուցչի մասնակցությունը դիտորդի </w:t>
            </w:r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  <w:lastRenderedPageBreak/>
              <w:t>կարգավիճակով:</w:t>
            </w:r>
          </w:p>
          <w:p w:rsidR="00D12BF5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2BF5" w:rsidRPr="00966044" w:rsidRDefault="00D12BF5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2BF5" w:rsidRDefault="005D2EA6" w:rsidP="0005040B">
            <w:pPr>
              <w:spacing w:after="0" w:line="360" w:lineRule="auto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Ը</w:t>
            </w:r>
            <w:r w:rsidR="0005040B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նդունվել</w:t>
            </w:r>
            <w:r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է</w:t>
            </w:r>
            <w:r w:rsidR="0005040B" w:rsidRPr="002F20E2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>:</w:t>
            </w:r>
          </w:p>
          <w:p w:rsidR="0039676D" w:rsidRPr="0005040B" w:rsidRDefault="0039676D" w:rsidP="000E6421">
            <w:pPr>
              <w:spacing w:after="0" w:line="360" w:lineRule="auto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</w:pPr>
          </w:p>
        </w:tc>
      </w:tr>
      <w:tr w:rsidR="00D12BF5" w:rsidRPr="009E5DD1" w:rsidTr="00A239F7">
        <w:trPr>
          <w:trHeight w:val="281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2BF5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lastRenderedPageBreak/>
              <w:t>12.</w:t>
            </w:r>
            <w:r w:rsidRPr="00D12BF5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D12BF5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</w:rPr>
              <w:t xml:space="preserve"> 2-րդ և 3-րդ կետերը նպատակահարմար է միավորել</w:t>
            </w:r>
            <w:r w:rsidRPr="00D12BF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12BF5" w:rsidRPr="00D12BF5" w:rsidRDefault="00D12BF5" w:rsidP="00D12BF5">
            <w:pPr>
              <w:tabs>
                <w:tab w:val="left" w:pos="990"/>
              </w:tabs>
              <w:spacing w:after="0" w:line="360" w:lineRule="auto"/>
              <w:ind w:left="126" w:right="149" w:firstLine="414"/>
              <w:jc w:val="both"/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eastAsia="hy-AM"/>
              </w:rPr>
            </w:pPr>
          </w:p>
        </w:tc>
        <w:tc>
          <w:tcPr>
            <w:tcW w:w="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12BF5" w:rsidRPr="00966044" w:rsidRDefault="00D12BF5" w:rsidP="00C347C3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</w:p>
        </w:tc>
        <w:tc>
          <w:tcPr>
            <w:tcW w:w="9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2BF5" w:rsidRPr="009E5DD1" w:rsidRDefault="00C92CC0" w:rsidP="00CA6B7B">
            <w:pPr>
              <w:spacing w:after="0" w:line="240" w:lineRule="auto"/>
              <w:rPr>
                <w:rFonts w:ascii="GHEA Grapalat" w:eastAsia="Merriweather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Merriweather" w:hAnsi="GHEA Grapalat"/>
                <w:color w:val="000000"/>
                <w:sz w:val="24"/>
                <w:szCs w:val="24"/>
              </w:rPr>
              <w:t>Ընդունվել է:</w:t>
            </w:r>
          </w:p>
        </w:tc>
      </w:tr>
    </w:tbl>
    <w:p w:rsidR="008357B4" w:rsidRDefault="008357B4">
      <w:pPr>
        <w:rPr>
          <w:rFonts w:ascii="Sylfaen" w:eastAsia="Merriweather" w:hAnsi="Sylfaen" w:cs="Merriweather"/>
        </w:rPr>
      </w:pPr>
    </w:p>
    <w:p w:rsidR="0041161B" w:rsidRPr="0041161B" w:rsidRDefault="0041161B">
      <w:pPr>
        <w:rPr>
          <w:rFonts w:ascii="Sylfaen" w:eastAsia="Merriweather" w:hAnsi="Sylfaen" w:cs="Merriweather"/>
        </w:rPr>
      </w:pPr>
    </w:p>
    <w:sectPr w:rsidR="0041161B" w:rsidRPr="0041161B" w:rsidSect="008357B4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167D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06B44AEE"/>
    <w:multiLevelType w:val="hybridMultilevel"/>
    <w:tmpl w:val="3FCAB484"/>
    <w:lvl w:ilvl="0" w:tplc="C530398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F6EBB"/>
    <w:multiLevelType w:val="hybridMultilevel"/>
    <w:tmpl w:val="76008316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" w15:restartNumberingAfterBreak="0">
    <w:nsid w:val="09A24329"/>
    <w:multiLevelType w:val="multilevel"/>
    <w:tmpl w:val="91E6BB8A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DD67DE7"/>
    <w:multiLevelType w:val="hybridMultilevel"/>
    <w:tmpl w:val="59849AB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0DF636A1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47156"/>
    <w:multiLevelType w:val="hybridMultilevel"/>
    <w:tmpl w:val="EC344740"/>
    <w:lvl w:ilvl="0" w:tplc="893C3CAC">
      <w:start w:val="2"/>
      <w:numFmt w:val="decimal"/>
      <w:lvlText w:val="%1."/>
      <w:lvlJc w:val="left"/>
      <w:pPr>
        <w:ind w:left="720" w:hanging="360"/>
      </w:pPr>
      <w:rPr>
        <w:rFonts w:eastAsia="Calibri" w:cs="Times Armeni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42405"/>
    <w:multiLevelType w:val="hybridMultilevel"/>
    <w:tmpl w:val="66C869DC"/>
    <w:lvl w:ilvl="0" w:tplc="1B3C3AC8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 w15:restartNumberingAfterBreak="0">
    <w:nsid w:val="18ED6F4D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B4BCC"/>
    <w:multiLevelType w:val="multilevel"/>
    <w:tmpl w:val="2F843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1B7AD5"/>
    <w:multiLevelType w:val="multilevel"/>
    <w:tmpl w:val="361E860C"/>
    <w:lvl w:ilvl="0">
      <w:start w:val="1"/>
      <w:numFmt w:val="decimal"/>
      <w:lvlText w:val="%1."/>
      <w:lvlJc w:val="left"/>
      <w:pPr>
        <w:ind w:left="930" w:hanging="48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1F4C5577"/>
    <w:multiLevelType w:val="hybridMultilevel"/>
    <w:tmpl w:val="C89ECBBE"/>
    <w:lvl w:ilvl="0" w:tplc="E6F4D41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526A20"/>
    <w:multiLevelType w:val="hybridMultilevel"/>
    <w:tmpl w:val="75F0EB98"/>
    <w:lvl w:ilvl="0" w:tplc="0FEAF07C">
      <w:start w:val="1"/>
      <w:numFmt w:val="decimal"/>
      <w:lvlText w:val="%1)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2B3013D6"/>
    <w:multiLevelType w:val="hybridMultilevel"/>
    <w:tmpl w:val="4CDC17E4"/>
    <w:lvl w:ilvl="0" w:tplc="5BFC3262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4" w15:restartNumberingAfterBreak="0">
    <w:nsid w:val="2B41204B"/>
    <w:multiLevelType w:val="hybridMultilevel"/>
    <w:tmpl w:val="7324857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23D37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C24DE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10B311B"/>
    <w:multiLevelType w:val="hybridMultilevel"/>
    <w:tmpl w:val="3FCAB484"/>
    <w:lvl w:ilvl="0" w:tplc="C530398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6E3690"/>
    <w:multiLevelType w:val="hybridMultilevel"/>
    <w:tmpl w:val="9B1C15E8"/>
    <w:lvl w:ilvl="0" w:tplc="FBC411D0">
      <w:start w:val="2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0B2D85"/>
    <w:multiLevelType w:val="hybridMultilevel"/>
    <w:tmpl w:val="3D4A9CEA"/>
    <w:lvl w:ilvl="0" w:tplc="4A946D08">
      <w:start w:val="1"/>
      <w:numFmt w:val="decimal"/>
      <w:lvlText w:val="%1."/>
      <w:lvlJc w:val="left"/>
      <w:pPr>
        <w:ind w:left="360" w:hanging="360"/>
      </w:pPr>
      <w:rPr>
        <w:b/>
        <w:i w:val="0"/>
        <w:lang w:val="hy-AM"/>
      </w:rPr>
    </w:lvl>
    <w:lvl w:ilvl="1" w:tplc="173CB6C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2A3ABE"/>
    <w:multiLevelType w:val="hybridMultilevel"/>
    <w:tmpl w:val="1A742BE2"/>
    <w:lvl w:ilvl="0" w:tplc="DB54E5F4">
      <w:start w:val="1"/>
      <w:numFmt w:val="decimal"/>
      <w:lvlText w:val="%1."/>
      <w:lvlJc w:val="left"/>
      <w:pPr>
        <w:ind w:left="8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4" w:hanging="360"/>
      </w:pPr>
    </w:lvl>
    <w:lvl w:ilvl="2" w:tplc="0419001B" w:tentative="1">
      <w:start w:val="1"/>
      <w:numFmt w:val="lowerRoman"/>
      <w:lvlText w:val="%3."/>
      <w:lvlJc w:val="right"/>
      <w:pPr>
        <w:ind w:left="2324" w:hanging="180"/>
      </w:pPr>
    </w:lvl>
    <w:lvl w:ilvl="3" w:tplc="0419000F" w:tentative="1">
      <w:start w:val="1"/>
      <w:numFmt w:val="decimal"/>
      <w:lvlText w:val="%4."/>
      <w:lvlJc w:val="left"/>
      <w:pPr>
        <w:ind w:left="3044" w:hanging="360"/>
      </w:pPr>
    </w:lvl>
    <w:lvl w:ilvl="4" w:tplc="04190019" w:tentative="1">
      <w:start w:val="1"/>
      <w:numFmt w:val="lowerLetter"/>
      <w:lvlText w:val="%5."/>
      <w:lvlJc w:val="left"/>
      <w:pPr>
        <w:ind w:left="3764" w:hanging="360"/>
      </w:pPr>
    </w:lvl>
    <w:lvl w:ilvl="5" w:tplc="0419001B" w:tentative="1">
      <w:start w:val="1"/>
      <w:numFmt w:val="lowerRoman"/>
      <w:lvlText w:val="%6."/>
      <w:lvlJc w:val="right"/>
      <w:pPr>
        <w:ind w:left="4484" w:hanging="180"/>
      </w:pPr>
    </w:lvl>
    <w:lvl w:ilvl="6" w:tplc="0419000F" w:tentative="1">
      <w:start w:val="1"/>
      <w:numFmt w:val="decimal"/>
      <w:lvlText w:val="%7."/>
      <w:lvlJc w:val="left"/>
      <w:pPr>
        <w:ind w:left="5204" w:hanging="360"/>
      </w:pPr>
    </w:lvl>
    <w:lvl w:ilvl="7" w:tplc="04190019" w:tentative="1">
      <w:start w:val="1"/>
      <w:numFmt w:val="lowerLetter"/>
      <w:lvlText w:val="%8."/>
      <w:lvlJc w:val="left"/>
      <w:pPr>
        <w:ind w:left="5924" w:hanging="360"/>
      </w:pPr>
    </w:lvl>
    <w:lvl w:ilvl="8" w:tplc="041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4819235B"/>
    <w:multiLevelType w:val="hybridMultilevel"/>
    <w:tmpl w:val="CCE2A2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AF023D4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13A3D"/>
    <w:multiLevelType w:val="hybridMultilevel"/>
    <w:tmpl w:val="38A0AB4A"/>
    <w:lvl w:ilvl="0" w:tplc="810E650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84B28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91C72"/>
    <w:multiLevelType w:val="hybridMultilevel"/>
    <w:tmpl w:val="38AA414E"/>
    <w:lvl w:ilvl="0" w:tplc="9BF0CB88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6" w15:restartNumberingAfterBreak="0">
    <w:nsid w:val="61507504"/>
    <w:multiLevelType w:val="hybridMultilevel"/>
    <w:tmpl w:val="C1DA4A8C"/>
    <w:lvl w:ilvl="0" w:tplc="479A4242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b/>
        <w:i/>
        <w:color w:val="00000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73B0E03"/>
    <w:multiLevelType w:val="hybridMultilevel"/>
    <w:tmpl w:val="140A1C8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20FDC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F15E9"/>
    <w:multiLevelType w:val="hybridMultilevel"/>
    <w:tmpl w:val="5B6A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E0C10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DF362B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571207"/>
    <w:multiLevelType w:val="hybridMultilevel"/>
    <w:tmpl w:val="8B4A294A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D0567"/>
    <w:multiLevelType w:val="hybridMultilevel"/>
    <w:tmpl w:val="CCE2A2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8040AC2"/>
    <w:multiLevelType w:val="multilevel"/>
    <w:tmpl w:val="C3A06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7A39"/>
    <w:multiLevelType w:val="hybridMultilevel"/>
    <w:tmpl w:val="528E86BE"/>
    <w:lvl w:ilvl="0" w:tplc="9AE6100A">
      <w:start w:val="1"/>
      <w:numFmt w:val="decimal"/>
      <w:lvlText w:val="%1."/>
      <w:lvlJc w:val="left"/>
      <w:pPr>
        <w:ind w:left="1350" w:hanging="360"/>
      </w:pPr>
      <w:rPr>
        <w:rFonts w:ascii="GHEA Grapalat" w:eastAsia="GHEA Grapalat" w:hAnsi="GHEA Grapalat" w:cs="GHEA Grapala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34"/>
  </w:num>
  <w:num w:numId="5">
    <w:abstractNumId w:val="29"/>
  </w:num>
  <w:num w:numId="6">
    <w:abstractNumId w:val="25"/>
  </w:num>
  <w:num w:numId="7">
    <w:abstractNumId w:val="18"/>
  </w:num>
  <w:num w:numId="8">
    <w:abstractNumId w:val="19"/>
  </w:num>
  <w:num w:numId="9">
    <w:abstractNumId w:val="6"/>
  </w:num>
  <w:num w:numId="10">
    <w:abstractNumId w:val="11"/>
  </w:num>
  <w:num w:numId="11">
    <w:abstractNumId w:val="33"/>
  </w:num>
  <w:num w:numId="12">
    <w:abstractNumId w:val="26"/>
  </w:num>
  <w:num w:numId="13">
    <w:abstractNumId w:val="0"/>
  </w:num>
  <w:num w:numId="14">
    <w:abstractNumId w:val="12"/>
  </w:num>
  <w:num w:numId="15">
    <w:abstractNumId w:val="4"/>
  </w:num>
  <w:num w:numId="16">
    <w:abstractNumId w:val="2"/>
  </w:num>
  <w:num w:numId="17">
    <w:abstractNumId w:val="13"/>
  </w:num>
  <w:num w:numId="18">
    <w:abstractNumId w:val="20"/>
  </w:num>
  <w:num w:numId="19">
    <w:abstractNumId w:val="21"/>
  </w:num>
  <w:num w:numId="20">
    <w:abstractNumId w:val="7"/>
  </w:num>
  <w:num w:numId="21">
    <w:abstractNumId w:val="16"/>
  </w:num>
  <w:num w:numId="22">
    <w:abstractNumId w:val="35"/>
  </w:num>
  <w:num w:numId="23">
    <w:abstractNumId w:val="1"/>
  </w:num>
  <w:num w:numId="24">
    <w:abstractNumId w:val="23"/>
  </w:num>
  <w:num w:numId="25">
    <w:abstractNumId w:val="22"/>
  </w:num>
  <w:num w:numId="26">
    <w:abstractNumId w:val="31"/>
  </w:num>
  <w:num w:numId="27">
    <w:abstractNumId w:val="14"/>
  </w:num>
  <w:num w:numId="28">
    <w:abstractNumId w:val="28"/>
  </w:num>
  <w:num w:numId="29">
    <w:abstractNumId w:val="8"/>
  </w:num>
  <w:num w:numId="30">
    <w:abstractNumId w:val="24"/>
  </w:num>
  <w:num w:numId="31">
    <w:abstractNumId w:val="27"/>
  </w:num>
  <w:num w:numId="32">
    <w:abstractNumId w:val="5"/>
  </w:num>
  <w:num w:numId="33">
    <w:abstractNumId w:val="30"/>
  </w:num>
  <w:num w:numId="34">
    <w:abstractNumId w:val="32"/>
  </w:num>
  <w:num w:numId="35">
    <w:abstractNumId w:val="15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B4"/>
    <w:rsid w:val="00014A62"/>
    <w:rsid w:val="0003426B"/>
    <w:rsid w:val="00037D1B"/>
    <w:rsid w:val="0005040B"/>
    <w:rsid w:val="00092BB7"/>
    <w:rsid w:val="000933CC"/>
    <w:rsid w:val="000A4265"/>
    <w:rsid w:val="000A5F1A"/>
    <w:rsid w:val="000A6600"/>
    <w:rsid w:val="000A735C"/>
    <w:rsid w:val="000B24CB"/>
    <w:rsid w:val="000C5EA0"/>
    <w:rsid w:val="000D38AF"/>
    <w:rsid w:val="000E6421"/>
    <w:rsid w:val="000F3C4E"/>
    <w:rsid w:val="00126F57"/>
    <w:rsid w:val="00153439"/>
    <w:rsid w:val="00153AC8"/>
    <w:rsid w:val="001601B9"/>
    <w:rsid w:val="0016229A"/>
    <w:rsid w:val="00165602"/>
    <w:rsid w:val="001B4151"/>
    <w:rsid w:val="001C520C"/>
    <w:rsid w:val="002559DC"/>
    <w:rsid w:val="00260382"/>
    <w:rsid w:val="002C7E93"/>
    <w:rsid w:val="002D2CFB"/>
    <w:rsid w:val="002F20E2"/>
    <w:rsid w:val="003079F6"/>
    <w:rsid w:val="00347259"/>
    <w:rsid w:val="00381D35"/>
    <w:rsid w:val="0039676D"/>
    <w:rsid w:val="003A4897"/>
    <w:rsid w:val="003B5741"/>
    <w:rsid w:val="003E448C"/>
    <w:rsid w:val="0041161B"/>
    <w:rsid w:val="004124C9"/>
    <w:rsid w:val="00412652"/>
    <w:rsid w:val="0046062A"/>
    <w:rsid w:val="004E2318"/>
    <w:rsid w:val="00533EC3"/>
    <w:rsid w:val="005345A6"/>
    <w:rsid w:val="00551EDC"/>
    <w:rsid w:val="005A16E0"/>
    <w:rsid w:val="005A44B0"/>
    <w:rsid w:val="005D2EA6"/>
    <w:rsid w:val="005D341D"/>
    <w:rsid w:val="005D4B7E"/>
    <w:rsid w:val="005F10FC"/>
    <w:rsid w:val="006007D7"/>
    <w:rsid w:val="00621347"/>
    <w:rsid w:val="006354A5"/>
    <w:rsid w:val="00653959"/>
    <w:rsid w:val="006757A6"/>
    <w:rsid w:val="006A43E9"/>
    <w:rsid w:val="006A72E5"/>
    <w:rsid w:val="006B18D2"/>
    <w:rsid w:val="006D53CD"/>
    <w:rsid w:val="006E4204"/>
    <w:rsid w:val="006E7044"/>
    <w:rsid w:val="006F068E"/>
    <w:rsid w:val="007142A9"/>
    <w:rsid w:val="00725646"/>
    <w:rsid w:val="0074765A"/>
    <w:rsid w:val="007501A0"/>
    <w:rsid w:val="00757E18"/>
    <w:rsid w:val="00761039"/>
    <w:rsid w:val="007705CD"/>
    <w:rsid w:val="007E220B"/>
    <w:rsid w:val="007E23A0"/>
    <w:rsid w:val="007F1802"/>
    <w:rsid w:val="0082699B"/>
    <w:rsid w:val="008357B4"/>
    <w:rsid w:val="00847244"/>
    <w:rsid w:val="0086689F"/>
    <w:rsid w:val="0086735D"/>
    <w:rsid w:val="00871C2E"/>
    <w:rsid w:val="00877601"/>
    <w:rsid w:val="008969DD"/>
    <w:rsid w:val="009120E6"/>
    <w:rsid w:val="00917890"/>
    <w:rsid w:val="009417FC"/>
    <w:rsid w:val="00944CD4"/>
    <w:rsid w:val="00957119"/>
    <w:rsid w:val="00957D33"/>
    <w:rsid w:val="00966044"/>
    <w:rsid w:val="00993A33"/>
    <w:rsid w:val="009E5DD1"/>
    <w:rsid w:val="009E5FC1"/>
    <w:rsid w:val="009F42AC"/>
    <w:rsid w:val="00A239F7"/>
    <w:rsid w:val="00A644CB"/>
    <w:rsid w:val="00A676EE"/>
    <w:rsid w:val="00A77146"/>
    <w:rsid w:val="00A868FE"/>
    <w:rsid w:val="00A92AD4"/>
    <w:rsid w:val="00A96DBB"/>
    <w:rsid w:val="00AD5A44"/>
    <w:rsid w:val="00AF75A6"/>
    <w:rsid w:val="00B075F8"/>
    <w:rsid w:val="00B21FE2"/>
    <w:rsid w:val="00B4350F"/>
    <w:rsid w:val="00B67D52"/>
    <w:rsid w:val="00B8030B"/>
    <w:rsid w:val="00B820F0"/>
    <w:rsid w:val="00B8405F"/>
    <w:rsid w:val="00B859F2"/>
    <w:rsid w:val="00B87901"/>
    <w:rsid w:val="00BB0857"/>
    <w:rsid w:val="00BB6946"/>
    <w:rsid w:val="00BC1A0D"/>
    <w:rsid w:val="00BC5976"/>
    <w:rsid w:val="00BE273B"/>
    <w:rsid w:val="00BE625C"/>
    <w:rsid w:val="00C135C7"/>
    <w:rsid w:val="00C20E18"/>
    <w:rsid w:val="00C3488C"/>
    <w:rsid w:val="00C75D52"/>
    <w:rsid w:val="00C92CC0"/>
    <w:rsid w:val="00CA6B7B"/>
    <w:rsid w:val="00CB1096"/>
    <w:rsid w:val="00CB4748"/>
    <w:rsid w:val="00CC2FAA"/>
    <w:rsid w:val="00CC635E"/>
    <w:rsid w:val="00CD2D1B"/>
    <w:rsid w:val="00CF245C"/>
    <w:rsid w:val="00D10A3B"/>
    <w:rsid w:val="00D12BF5"/>
    <w:rsid w:val="00D249BD"/>
    <w:rsid w:val="00D41CFF"/>
    <w:rsid w:val="00D83EC9"/>
    <w:rsid w:val="00DB1440"/>
    <w:rsid w:val="00DD2030"/>
    <w:rsid w:val="00DE63F1"/>
    <w:rsid w:val="00E00ADC"/>
    <w:rsid w:val="00EA5633"/>
    <w:rsid w:val="00EB520E"/>
    <w:rsid w:val="00ED05D7"/>
    <w:rsid w:val="00F0699C"/>
    <w:rsid w:val="00F11897"/>
    <w:rsid w:val="00F447F9"/>
    <w:rsid w:val="00F60413"/>
    <w:rsid w:val="00F65254"/>
    <w:rsid w:val="00F752BF"/>
    <w:rsid w:val="00FC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F854FF-BEDF-498F-A60A-E7B3FDCA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Akapit z listą BS,List Paragraph 1,List Paragraph (numbered (a)),OBC Bullet,List Paragraph11,Normal numbered,List_Paragraph,Multilevel para_II,List Paragraph1,Bullet1,Bullets,References,IBL List Paragraph,List Paragraph nowy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 (numbered (a)) Char,OBC Bullet Char,List Paragraph11 Char,Normal numbered Char,List_Paragraph Char,Multilevel para_II Char,List Paragraph1 Char,Bullet1 Char,Bullets Char"/>
    <w:link w:val="ListParagraph"/>
    <w:uiPriority w:val="34"/>
    <w:locked/>
    <w:rsid w:val="00C94F9C"/>
  </w:style>
  <w:style w:type="paragraph" w:styleId="NormalWeb">
    <w:name w:val="Normal (Web)"/>
    <w:basedOn w:val="Normal"/>
    <w:uiPriority w:val="99"/>
    <w:unhideWhenUsed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1"/>
    <w:next w:val="1"/>
    <w:rsid w:val="008357B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6A43E9"/>
    <w:rPr>
      <w:b/>
      <w:bCs/>
    </w:rPr>
  </w:style>
  <w:style w:type="paragraph" w:customStyle="1" w:styleId="BodyA">
    <w:name w:val="Body A"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9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Nc0WKwzx7cDdVzSUZdz/CXd9OA==">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D2C1649-365D-4314-9849-ED3B46891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81</Pages>
  <Words>5104</Words>
  <Characters>29096</Characters>
  <Application>Microsoft Office Word</Application>
  <DocSecurity>0</DocSecurity>
  <Lines>242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2021-08-25T10:26:00Z</dcterms:created>
  <dcterms:modified xsi:type="dcterms:W3CDTF">2021-08-25T10:26:00Z</dcterms:modified>
</cp:coreProperties>
</file>