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090" w:rsidRPr="00767140" w:rsidRDefault="00A23090" w:rsidP="00A23090">
      <w:pPr>
        <w:jc w:val="right"/>
        <w:rPr>
          <w:rFonts w:ascii="GHEA Mariam" w:hAnsi="GHEA Mariam"/>
          <w:sz w:val="24"/>
          <w:szCs w:val="24"/>
          <w:lang w:val="hy-AM"/>
        </w:rPr>
      </w:pPr>
      <w:r w:rsidRPr="00767140">
        <w:rPr>
          <w:rFonts w:ascii="GHEA Mariam" w:hAnsi="GHEA Mariam"/>
          <w:sz w:val="24"/>
          <w:szCs w:val="24"/>
          <w:lang w:val="hy-AM"/>
        </w:rPr>
        <w:t>ՆԱԽԱԳԻԾ</w:t>
      </w:r>
    </w:p>
    <w:p w:rsidR="00A23090" w:rsidRPr="00767140" w:rsidRDefault="00A23090" w:rsidP="00767140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A23090" w:rsidRPr="00767140" w:rsidRDefault="00A23090" w:rsidP="00767140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767140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</w:t>
      </w:r>
      <w:r w:rsidR="00DC40C7">
        <w:rPr>
          <w:rFonts w:ascii="GHEA Mariam" w:hAnsi="GHEA Mariam"/>
          <w:b/>
          <w:sz w:val="24"/>
          <w:szCs w:val="24"/>
          <w:lang w:val="hy-AM"/>
        </w:rPr>
        <w:t>ԿԱՌԱՎԱՐՈՒԹՅՈՒՆ</w:t>
      </w:r>
    </w:p>
    <w:p w:rsidR="00A23090" w:rsidRPr="00767140" w:rsidRDefault="00A23090" w:rsidP="002D4C3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eastAsiaTheme="minorHAnsi" w:hAnsi="GHEA Mariam" w:cstheme="minorBidi"/>
          <w:b/>
          <w:lang w:val="hy-AM"/>
        </w:rPr>
      </w:pPr>
      <w:r w:rsidRPr="00767140">
        <w:rPr>
          <w:rFonts w:ascii="GHEA Mariam" w:eastAsiaTheme="minorHAnsi" w:hAnsi="GHEA Mariam" w:cstheme="minorBidi"/>
          <w:b/>
          <w:lang w:val="hy-AM"/>
        </w:rPr>
        <w:t xml:space="preserve">Ո Ր Ո Շ ՈՒ Մ   </w:t>
      </w:r>
    </w:p>
    <w:p w:rsidR="00A23090" w:rsidRPr="00767140" w:rsidRDefault="00A23090" w:rsidP="0076714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color w:val="000000"/>
          <w:sz w:val="27"/>
          <w:szCs w:val="27"/>
          <w:lang w:val="hy-AM"/>
        </w:rPr>
      </w:pPr>
    </w:p>
    <w:p w:rsidR="00A23090" w:rsidRPr="00767140" w:rsidRDefault="00A23090" w:rsidP="0076714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hy-AM"/>
        </w:rPr>
      </w:pPr>
      <w:r w:rsidRPr="00767140">
        <w:rPr>
          <w:rFonts w:ascii="GHEA Mariam" w:hAnsi="GHEA Mariam"/>
          <w:color w:val="000000"/>
          <w:lang w:val="hy-AM"/>
        </w:rPr>
        <w:t>------ 2021 թվականի  N  -</w:t>
      </w:r>
      <w:r w:rsidR="00DC40C7">
        <w:rPr>
          <w:rFonts w:ascii="GHEA Mariam" w:hAnsi="GHEA Mariam"/>
          <w:color w:val="000000"/>
          <w:lang w:val="hy-AM"/>
        </w:rPr>
        <w:t>Ն</w:t>
      </w:r>
    </w:p>
    <w:p w:rsidR="00A23090" w:rsidRPr="00767140" w:rsidRDefault="00A23090" w:rsidP="002D4C3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Mariam" w:hAnsi="GHEA Mariam"/>
          <w:color w:val="000000"/>
          <w:lang w:val="hy-AM"/>
        </w:rPr>
      </w:pPr>
    </w:p>
    <w:p w:rsidR="00A23090" w:rsidRPr="00767140" w:rsidRDefault="00A23090" w:rsidP="0076714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color w:val="000000"/>
          <w:lang w:val="hy-AM"/>
        </w:rPr>
      </w:pPr>
      <w:r w:rsidRPr="00767140">
        <w:rPr>
          <w:rFonts w:ascii="GHEA Mariam" w:hAnsi="GHEA Mariam"/>
          <w:b/>
          <w:color w:val="000000"/>
          <w:lang w:val="hy-AM"/>
        </w:rPr>
        <w:t xml:space="preserve">ՀԱՅԱՍՏԱՆԻ ՀԱՆՐԱՊԵՏՈՒԹՅԱՆ </w:t>
      </w:r>
      <w:r w:rsidR="00DC40C7">
        <w:rPr>
          <w:rFonts w:ascii="GHEA Mariam" w:hAnsi="GHEA Mariam"/>
          <w:b/>
          <w:color w:val="000000"/>
          <w:lang w:val="hy-AM"/>
        </w:rPr>
        <w:t>ԿԱՌԱՎԱՐՈՒԹՅԱՆ</w:t>
      </w:r>
      <w:r w:rsidRPr="00767140">
        <w:rPr>
          <w:rFonts w:ascii="GHEA Mariam" w:hAnsi="GHEA Mariam"/>
          <w:b/>
          <w:color w:val="000000"/>
          <w:lang w:val="hy-AM"/>
        </w:rPr>
        <w:t xml:space="preserve"> </w:t>
      </w:r>
      <w:r w:rsidR="00DC40C7">
        <w:rPr>
          <w:rFonts w:ascii="GHEA Mariam" w:hAnsi="GHEA Mariam"/>
          <w:b/>
          <w:color w:val="000000"/>
          <w:lang w:val="hy-AM"/>
        </w:rPr>
        <w:t xml:space="preserve">                                               </w:t>
      </w:r>
      <w:r w:rsidRPr="00767140">
        <w:rPr>
          <w:rFonts w:ascii="GHEA Mariam" w:hAnsi="GHEA Mariam"/>
          <w:b/>
          <w:color w:val="000000"/>
          <w:lang w:val="hy-AM"/>
        </w:rPr>
        <w:t>201</w:t>
      </w:r>
      <w:r w:rsidR="00DC40C7">
        <w:rPr>
          <w:rFonts w:ascii="GHEA Mariam" w:hAnsi="GHEA Mariam"/>
          <w:b/>
          <w:color w:val="000000"/>
          <w:lang w:val="hy-AM"/>
        </w:rPr>
        <w:t>0</w:t>
      </w:r>
      <w:r w:rsidRPr="00767140">
        <w:rPr>
          <w:rFonts w:ascii="GHEA Mariam" w:hAnsi="GHEA Mariam"/>
          <w:b/>
          <w:color w:val="000000"/>
          <w:lang w:val="hy-AM"/>
        </w:rPr>
        <w:t xml:space="preserve"> ԹՎԱԿԱՆԻ </w:t>
      </w:r>
      <w:r w:rsidR="00DC40C7">
        <w:rPr>
          <w:rFonts w:ascii="GHEA Mariam" w:hAnsi="GHEA Mariam"/>
          <w:b/>
          <w:color w:val="000000"/>
          <w:lang w:val="hy-AM"/>
        </w:rPr>
        <w:t>ՍԵՊՏԵՄԲԵՐԻ 9</w:t>
      </w:r>
      <w:r w:rsidRPr="00767140">
        <w:rPr>
          <w:rFonts w:ascii="GHEA Mariam" w:hAnsi="GHEA Mariam"/>
          <w:b/>
          <w:color w:val="000000"/>
          <w:lang w:val="hy-AM"/>
        </w:rPr>
        <w:t xml:space="preserve">-Ի </w:t>
      </w:r>
      <w:r w:rsidR="00767140" w:rsidRPr="00767140">
        <w:rPr>
          <w:rFonts w:ascii="GHEA Mariam" w:hAnsi="GHEA Mariam"/>
          <w:b/>
          <w:color w:val="000000"/>
          <w:lang w:val="hy-AM"/>
        </w:rPr>
        <w:t xml:space="preserve"> N </w:t>
      </w:r>
      <w:r w:rsidR="00DC40C7">
        <w:rPr>
          <w:rFonts w:ascii="GHEA Mariam" w:hAnsi="GHEA Mariam"/>
          <w:b/>
          <w:color w:val="000000"/>
          <w:lang w:val="hy-AM"/>
        </w:rPr>
        <w:t>1251-Ն</w:t>
      </w:r>
      <w:r w:rsidR="00767140" w:rsidRPr="00767140">
        <w:rPr>
          <w:rFonts w:ascii="GHEA Mariam" w:hAnsi="GHEA Mariam"/>
          <w:b/>
          <w:color w:val="000000"/>
          <w:lang w:val="hy-AM"/>
        </w:rPr>
        <w:t xml:space="preserve"> ՈՐՈՇՄԱՆ</w:t>
      </w:r>
      <w:r w:rsidR="00DC40C7">
        <w:rPr>
          <w:rFonts w:ascii="GHEA Mariam" w:hAnsi="GHEA Mariam"/>
          <w:b/>
          <w:color w:val="000000"/>
          <w:lang w:val="hy-AM"/>
        </w:rPr>
        <w:t xml:space="preserve">                                               </w:t>
      </w:r>
      <w:r w:rsidR="00767140" w:rsidRPr="00767140">
        <w:rPr>
          <w:rFonts w:ascii="GHEA Mariam" w:hAnsi="GHEA Mariam"/>
          <w:b/>
          <w:color w:val="000000"/>
          <w:lang w:val="hy-AM"/>
        </w:rPr>
        <w:t xml:space="preserve"> ՄԵՋ ՓՈՓՈԽՈՒԹՅՈՒՆՆԵՐ ԿԱՏԱՐԵԼՈՒ ՄԱՍԻՆ</w:t>
      </w:r>
    </w:p>
    <w:p w:rsidR="00A23090" w:rsidRPr="00767140" w:rsidRDefault="00A23090" w:rsidP="00767140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A23090" w:rsidRDefault="00767140" w:rsidP="0076714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7140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 Հայաստանի Հանրապետության օրենքի 34-րդ հոդվածով՝</w:t>
      </w:r>
    </w:p>
    <w:p w:rsidR="00767140" w:rsidRDefault="00767140" w:rsidP="00767140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67140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="00DC40C7">
        <w:rPr>
          <w:rFonts w:ascii="GHEA Mariam" w:hAnsi="GHEA Mariam"/>
          <w:sz w:val="24"/>
          <w:szCs w:val="24"/>
          <w:lang w:val="hy-AM"/>
        </w:rPr>
        <w:t>կառավարության 2010</w:t>
      </w:r>
      <w:r w:rsidRPr="00767140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="00DC40C7">
        <w:rPr>
          <w:rFonts w:ascii="GHEA Mariam" w:hAnsi="GHEA Mariam"/>
          <w:sz w:val="24"/>
          <w:szCs w:val="24"/>
          <w:lang w:val="hy-AM"/>
        </w:rPr>
        <w:t>սեպտեմբերի 9</w:t>
      </w:r>
      <w:r w:rsidRPr="00767140">
        <w:rPr>
          <w:rFonts w:ascii="GHEA Mariam" w:hAnsi="GHEA Mariam"/>
          <w:sz w:val="24"/>
          <w:szCs w:val="24"/>
          <w:lang w:val="hy-AM"/>
        </w:rPr>
        <w:t>-ի «</w:t>
      </w:r>
      <w:r w:rsidR="00DC40C7">
        <w:rPr>
          <w:rFonts w:ascii="GHEA Mariam" w:hAnsi="GHEA Mariam"/>
          <w:sz w:val="24"/>
          <w:szCs w:val="24"/>
          <w:lang w:val="hy-AM"/>
        </w:rPr>
        <w:t>Պ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ետական գրանցման ենթակա տրանսպորտային միջոցների տեսակների ցանկը, տրանսպորտային միջոցների պետական հաշվառման կարգը, պետական գրանցման </w:t>
      </w:r>
      <w:r w:rsidR="00DC40C7">
        <w:rPr>
          <w:rFonts w:ascii="GHEA Mariam" w:hAnsi="GHEA Mariam"/>
          <w:sz w:val="24"/>
          <w:szCs w:val="24"/>
          <w:lang w:val="hy-AM"/>
        </w:rPr>
        <w:t xml:space="preserve">և 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պետական հաշվառման համար պարտադիր ներկայացվող փաստաթղթերի ցանկերը, տրանսպորտային միջոցի սեփականության իրավունքի պետական գրանցման վկայականի, պետական հաշվառման ազգային ու միջազգային վկայագրերի </w:t>
      </w:r>
      <w:r w:rsidR="00DC40C7">
        <w:rPr>
          <w:rFonts w:ascii="GHEA Mariam" w:hAnsi="GHEA Mariam"/>
          <w:sz w:val="24"/>
          <w:szCs w:val="24"/>
          <w:lang w:val="hy-AM"/>
        </w:rPr>
        <w:t xml:space="preserve">և 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«ժամանակավոր ներմուծում» մաքսային ընթացակարգով </w:t>
      </w:r>
      <w:r w:rsidR="00DC40C7">
        <w:rPr>
          <w:rFonts w:ascii="GHEA Mariam" w:hAnsi="GHEA Mariam"/>
          <w:sz w:val="24"/>
          <w:szCs w:val="24"/>
          <w:lang w:val="hy-AM"/>
        </w:rPr>
        <w:t>Հ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DC40C7">
        <w:rPr>
          <w:rFonts w:ascii="GHEA Mariam" w:hAnsi="GHEA Mariam"/>
          <w:sz w:val="24"/>
          <w:szCs w:val="24"/>
          <w:lang w:val="hy-AM"/>
        </w:rPr>
        <w:t>Հ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անրապետություն ներմուծված տրանսպորտային միջոցների հաշվառման վկայագրի </w:t>
      </w:r>
      <w:proofErr w:type="spellStart"/>
      <w:r w:rsidR="00DC40C7">
        <w:rPr>
          <w:rFonts w:ascii="GHEA Mariam" w:hAnsi="GHEA Mariam"/>
          <w:sz w:val="24"/>
          <w:szCs w:val="24"/>
          <w:lang w:val="hy-AM"/>
        </w:rPr>
        <w:t>ձև</w:t>
      </w:r>
      <w:r w:rsidR="00DC40C7" w:rsidRPr="00DC40C7">
        <w:rPr>
          <w:rFonts w:ascii="GHEA Mariam" w:hAnsi="GHEA Mariam"/>
          <w:sz w:val="24"/>
          <w:szCs w:val="24"/>
          <w:lang w:val="hy-AM"/>
        </w:rPr>
        <w:t>երը</w:t>
      </w:r>
      <w:proofErr w:type="spellEnd"/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, «ժամանակավոր ներմուծում» մաքսային ընթացակարգով </w:t>
      </w:r>
      <w:r w:rsidR="00DC40C7">
        <w:rPr>
          <w:rFonts w:ascii="GHEA Mariam" w:hAnsi="GHEA Mariam"/>
          <w:sz w:val="24"/>
          <w:szCs w:val="24"/>
          <w:lang w:val="hy-AM"/>
        </w:rPr>
        <w:t>Հ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DC40C7">
        <w:rPr>
          <w:rFonts w:ascii="GHEA Mariam" w:hAnsi="GHEA Mariam"/>
          <w:sz w:val="24"/>
          <w:szCs w:val="24"/>
          <w:lang w:val="hy-AM"/>
        </w:rPr>
        <w:t>Հ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անրապետություն ներմուծված տրանսպորտային միջոցների հաշվառման կարգը, հաշվառման </w:t>
      </w:r>
      <w:proofErr w:type="spellStart"/>
      <w:r w:rsidR="00DC40C7" w:rsidRPr="00DC40C7">
        <w:rPr>
          <w:rFonts w:ascii="GHEA Mariam" w:hAnsi="GHEA Mariam"/>
          <w:sz w:val="24"/>
          <w:szCs w:val="24"/>
          <w:lang w:val="hy-AM"/>
        </w:rPr>
        <w:t>համարանիշերին</w:t>
      </w:r>
      <w:proofErr w:type="spellEnd"/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 ներկայացվող պահանջները, ինչպես </w:t>
      </w:r>
      <w:r w:rsidR="00DC40C7">
        <w:rPr>
          <w:rFonts w:ascii="GHEA Mariam" w:hAnsi="GHEA Mariam"/>
          <w:sz w:val="24"/>
          <w:szCs w:val="24"/>
          <w:lang w:val="hy-AM"/>
        </w:rPr>
        <w:t>նաև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 տրանսպորտային միջոցների </w:t>
      </w:r>
      <w:proofErr w:type="spellStart"/>
      <w:r w:rsidR="00DC40C7" w:rsidRPr="00DC40C7">
        <w:rPr>
          <w:rFonts w:ascii="GHEA Mariam" w:hAnsi="GHEA Mariam"/>
          <w:sz w:val="24"/>
          <w:szCs w:val="24"/>
          <w:lang w:val="hy-AM"/>
        </w:rPr>
        <w:t>համարանիշերի</w:t>
      </w:r>
      <w:proofErr w:type="spellEnd"/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 հաշվառման ու հատկացման կարգը սահմանելու, </w:t>
      </w:r>
      <w:r w:rsidR="00DC40C7">
        <w:rPr>
          <w:rFonts w:ascii="GHEA Mariam" w:hAnsi="GHEA Mariam"/>
          <w:sz w:val="24"/>
          <w:szCs w:val="24"/>
          <w:lang w:val="hy-AM"/>
        </w:rPr>
        <w:t>Հ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DC40C7">
        <w:rPr>
          <w:rFonts w:ascii="GHEA Mariam" w:hAnsi="GHEA Mariam"/>
          <w:sz w:val="24"/>
          <w:szCs w:val="24"/>
          <w:lang w:val="hy-AM"/>
        </w:rPr>
        <w:t>Հ</w:t>
      </w:r>
      <w:r w:rsidR="00DC40C7" w:rsidRPr="00DC40C7">
        <w:rPr>
          <w:rFonts w:ascii="GHEA Mariam" w:hAnsi="GHEA Mariam"/>
          <w:sz w:val="24"/>
          <w:szCs w:val="24"/>
          <w:lang w:val="hy-AM"/>
        </w:rPr>
        <w:t>անրապետության կառավարության 2006 թվականի նոյեմբերի 30-ի N 1853-</w:t>
      </w:r>
      <w:r w:rsidR="00DC40C7">
        <w:rPr>
          <w:rFonts w:ascii="GHEA Mariam" w:hAnsi="GHEA Mariam"/>
          <w:sz w:val="24"/>
          <w:szCs w:val="24"/>
          <w:lang w:val="hy-AM"/>
        </w:rPr>
        <w:t>Ն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 որոշման մեջ փոփոխություններ կատարելու </w:t>
      </w:r>
      <w:r w:rsidR="00DC40C7">
        <w:rPr>
          <w:rFonts w:ascii="GHEA Mariam" w:hAnsi="GHEA Mariam"/>
          <w:sz w:val="24"/>
          <w:szCs w:val="24"/>
          <w:lang w:val="hy-AM"/>
        </w:rPr>
        <w:t>և Հ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DC40C7">
        <w:rPr>
          <w:rFonts w:ascii="GHEA Mariam" w:hAnsi="GHEA Mariam"/>
          <w:sz w:val="24"/>
          <w:szCs w:val="24"/>
          <w:lang w:val="hy-AM"/>
        </w:rPr>
        <w:t>Հ</w:t>
      </w:r>
      <w:r w:rsidR="00DC40C7" w:rsidRPr="00DC40C7">
        <w:rPr>
          <w:rFonts w:ascii="GHEA Mariam" w:hAnsi="GHEA Mariam"/>
          <w:sz w:val="24"/>
          <w:szCs w:val="24"/>
          <w:lang w:val="hy-AM"/>
        </w:rPr>
        <w:t>անրապետության կառավարության 2007 թվականի օգոստոսի 30-ի</w:t>
      </w:r>
      <w:r w:rsidR="00DC40C7">
        <w:rPr>
          <w:rFonts w:ascii="GHEA Mariam" w:hAnsi="GHEA Mariam"/>
          <w:sz w:val="24"/>
          <w:szCs w:val="24"/>
          <w:lang w:val="hy-AM"/>
        </w:rPr>
        <w:t xml:space="preserve"> </w:t>
      </w:r>
      <w:r w:rsidR="00DC40C7" w:rsidRPr="00DC40C7">
        <w:rPr>
          <w:rFonts w:ascii="GHEA Mariam" w:hAnsi="GHEA Mariam"/>
          <w:sz w:val="24"/>
          <w:szCs w:val="24"/>
          <w:lang w:val="hy-AM"/>
        </w:rPr>
        <w:t>N 1041-</w:t>
      </w:r>
      <w:r w:rsidR="00DC40C7">
        <w:rPr>
          <w:rFonts w:ascii="GHEA Mariam" w:hAnsi="GHEA Mariam"/>
          <w:sz w:val="24"/>
          <w:szCs w:val="24"/>
          <w:lang w:val="hy-AM"/>
        </w:rPr>
        <w:t>Ն</w:t>
      </w:r>
      <w:r w:rsidR="00DC40C7" w:rsidRPr="00DC40C7">
        <w:rPr>
          <w:rFonts w:ascii="GHEA Mariam" w:hAnsi="GHEA Mariam"/>
          <w:sz w:val="24"/>
          <w:szCs w:val="24"/>
          <w:lang w:val="hy-AM"/>
        </w:rPr>
        <w:t xml:space="preserve"> որոշումն ուժը կորցրած ճանաչելու մասին</w:t>
      </w:r>
      <w:r>
        <w:rPr>
          <w:rFonts w:ascii="GHEA Mariam" w:hAnsi="GHEA Mariam"/>
          <w:sz w:val="24"/>
          <w:szCs w:val="24"/>
          <w:lang w:val="hy-AM"/>
        </w:rPr>
        <w:t xml:space="preserve">» N </w:t>
      </w:r>
      <w:r w:rsidR="00DC40C7">
        <w:rPr>
          <w:rFonts w:ascii="GHEA Mariam" w:hAnsi="GHEA Mariam"/>
          <w:sz w:val="24"/>
          <w:szCs w:val="24"/>
          <w:lang w:val="hy-AM"/>
        </w:rPr>
        <w:t>1251-Ն</w:t>
      </w:r>
      <w:r w:rsidRPr="00767140">
        <w:rPr>
          <w:rFonts w:ascii="GHEA Mariam" w:hAnsi="GHEA Mariam"/>
          <w:sz w:val="24"/>
          <w:szCs w:val="24"/>
          <w:lang w:val="hy-AM"/>
        </w:rPr>
        <w:t xml:space="preserve"> որոշման</w:t>
      </w:r>
      <w:r w:rsidR="00921A72">
        <w:rPr>
          <w:rFonts w:ascii="GHEA Mariam" w:hAnsi="GHEA Mariam"/>
          <w:sz w:val="24"/>
          <w:szCs w:val="24"/>
          <w:lang w:val="hy-AM"/>
        </w:rPr>
        <w:t xml:space="preserve"> </w:t>
      </w:r>
      <w:r w:rsidR="00DC40C7">
        <w:rPr>
          <w:rFonts w:ascii="GHEA Mariam" w:hAnsi="GHEA Mariam"/>
          <w:sz w:val="24"/>
          <w:szCs w:val="24"/>
          <w:lang w:val="hy-AM"/>
        </w:rPr>
        <w:t>11-րդ հավելվածի 1-ին կետի 5-րդ ենթակետի «ա» պարբերությունում</w:t>
      </w:r>
      <w:r w:rsidR="00E668D8">
        <w:rPr>
          <w:rFonts w:ascii="GHEA Mariam" w:hAnsi="GHEA Mariam"/>
          <w:sz w:val="24"/>
          <w:szCs w:val="24"/>
          <w:lang w:val="hy-AM"/>
        </w:rPr>
        <w:t xml:space="preserve"> </w:t>
      </w:r>
      <w:r w:rsidR="00DC40C7">
        <w:rPr>
          <w:rFonts w:ascii="GHEA Mariam" w:hAnsi="GHEA Mariam"/>
          <w:sz w:val="24"/>
          <w:szCs w:val="24"/>
          <w:lang w:val="hy-AM"/>
        </w:rPr>
        <w:t xml:space="preserve">և 12-րդ հավելվածի 7-րդ </w:t>
      </w:r>
      <w:proofErr w:type="spellStart"/>
      <w:r w:rsidR="00DC40C7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="00DC40C7">
        <w:rPr>
          <w:rFonts w:ascii="GHEA Mariam" w:hAnsi="GHEA Mariam"/>
          <w:sz w:val="24"/>
          <w:szCs w:val="24"/>
          <w:lang w:val="hy-AM"/>
        </w:rPr>
        <w:t xml:space="preserve"> «Նախագահին» բառերը փոխարինել «վարչապետին» բառերով:</w:t>
      </w:r>
    </w:p>
    <w:p w:rsidR="00F567F9" w:rsidRDefault="00DC40C7" w:rsidP="0025035A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97AEB">
        <w:rPr>
          <w:rFonts w:ascii="GHEA Mariam" w:hAnsi="GHEA Mariam"/>
          <w:sz w:val="24"/>
          <w:szCs w:val="24"/>
          <w:lang w:val="hy-AM"/>
        </w:rPr>
        <w:lastRenderedPageBreak/>
        <w:t xml:space="preserve">Սույն </w:t>
      </w:r>
      <w:r w:rsidR="00B97AEB" w:rsidRPr="00B97AEB">
        <w:rPr>
          <w:rFonts w:ascii="GHEA Mariam" w:hAnsi="GHEA Mariam"/>
          <w:sz w:val="24"/>
          <w:szCs w:val="24"/>
          <w:lang w:val="hy-AM"/>
        </w:rPr>
        <w:t>որոշումն ուժի մեջ է մտնում պաշտոնական հրապարակմանը հաջորդող օրվանից</w:t>
      </w:r>
      <w:r w:rsidR="00B97AEB">
        <w:rPr>
          <w:rFonts w:ascii="GHEA Mariam" w:hAnsi="GHEA Mariam"/>
          <w:sz w:val="24"/>
          <w:szCs w:val="24"/>
          <w:lang w:val="hy-AM"/>
        </w:rPr>
        <w:t>:</w:t>
      </w:r>
    </w:p>
    <w:p w:rsidR="00B97AEB" w:rsidRDefault="00B97AEB" w:rsidP="00B97AEB">
      <w:pPr>
        <w:pStyle w:val="ListParagraph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E0C4F" w:rsidRDefault="009E0C4F" w:rsidP="00B97AEB">
      <w:pPr>
        <w:pStyle w:val="ListParagraph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E0C4F" w:rsidRPr="00B97AEB" w:rsidRDefault="009E0C4F" w:rsidP="00B97AEB">
      <w:pPr>
        <w:pStyle w:val="ListParagraph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85"/>
      </w:tblGrid>
      <w:tr w:rsidR="005C4CA6" w:rsidRPr="008F3D3C" w:rsidTr="005C4CA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C4CA6" w:rsidRPr="00F567F9" w:rsidRDefault="005C4CA6" w:rsidP="005C4CA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F567F9">
              <w:rPr>
                <w:rFonts w:ascii="GHEA Mariam" w:eastAsia="Times New Roman" w:hAnsi="GHEA Mariam" w:cs="Arial"/>
                <w:b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F567F9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567F9">
              <w:rPr>
                <w:rFonts w:ascii="GHEA Mariam" w:eastAsia="Times New Roman" w:hAnsi="GHEA Mariam" w:cs="Arial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F567F9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Pr="00F567F9">
              <w:rPr>
                <w:rFonts w:ascii="GHEA Mariam" w:eastAsia="Times New Roman" w:hAnsi="GHEA Mariam" w:cs="Arial"/>
                <w:b/>
                <w:bCs/>
                <w:color w:val="000000"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5C4CA6" w:rsidRPr="00F567F9" w:rsidRDefault="005C4CA6" w:rsidP="005C4CA6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F567F9">
              <w:rPr>
                <w:rFonts w:ascii="GHEA Mariam" w:eastAsia="Times New Roman" w:hAnsi="GHEA Mariam" w:cs="Arial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F567F9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F567F9">
              <w:rPr>
                <w:rFonts w:ascii="GHEA Mariam" w:eastAsia="Times New Roman" w:hAnsi="GHEA Mariam" w:cs="Arial"/>
                <w:b/>
                <w:bCs/>
                <w:color w:val="000000"/>
                <w:sz w:val="24"/>
                <w:szCs w:val="24"/>
                <w:lang w:val="hy-AM"/>
              </w:rPr>
              <w:t>Փաշինյան</w:t>
            </w:r>
          </w:p>
        </w:tc>
      </w:tr>
    </w:tbl>
    <w:p w:rsidR="005C4CA6" w:rsidRDefault="005C4CA6" w:rsidP="005C4CA6">
      <w:pPr>
        <w:shd w:val="clear" w:color="auto" w:fill="FFFFFF"/>
        <w:spacing w:after="0" w:line="240" w:lineRule="auto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</w:p>
    <w:p w:rsidR="00F567F9" w:rsidRDefault="00F567F9" w:rsidP="005C4CA6">
      <w:pPr>
        <w:shd w:val="clear" w:color="auto" w:fill="FFFFFF"/>
        <w:spacing w:after="0" w:line="240" w:lineRule="auto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</w:p>
    <w:p w:rsidR="00F567F9" w:rsidRDefault="00F567F9" w:rsidP="005C4CA6">
      <w:pPr>
        <w:shd w:val="clear" w:color="auto" w:fill="FFFFFF"/>
        <w:spacing w:after="0" w:line="240" w:lineRule="auto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</w:p>
    <w:p w:rsidR="00F567F9" w:rsidRDefault="00F567F9" w:rsidP="005C4CA6">
      <w:pPr>
        <w:shd w:val="clear" w:color="auto" w:fill="FFFFFF"/>
        <w:spacing w:after="0" w:line="240" w:lineRule="auto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</w:p>
    <w:p w:rsidR="002E62E1" w:rsidRDefault="002E62E1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2E62E1" w:rsidRDefault="002E62E1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2E62E1" w:rsidRDefault="002E62E1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E0C4F" w:rsidRDefault="009E0C4F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2E62E1" w:rsidRDefault="002E62E1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2E62E1" w:rsidRDefault="002E62E1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2E62E1" w:rsidRDefault="002E62E1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2E62E1" w:rsidRDefault="002E62E1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F567F9" w:rsidRDefault="00F567F9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F567F9" w:rsidRDefault="00F567F9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400B1B" w:rsidRDefault="00400B1B" w:rsidP="00400B1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400B1B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:rsidR="00400B1B" w:rsidRPr="00B97AEB" w:rsidRDefault="00400B1B" w:rsidP="00B97AEB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B453D3" w:rsidRDefault="00B97AEB" w:rsidP="00B453D3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Նախագծով փոփոխության ենթարկվող որոշման մեջ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դեռևս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2014 թվականին կատարված լրացման արդյունքում, </w:t>
      </w:r>
      <w:r w:rsidRPr="00B97AEB">
        <w:rPr>
          <w:rFonts w:ascii="GHEA Mariam" w:hAnsi="GHEA Mariam"/>
          <w:sz w:val="24"/>
          <w:szCs w:val="24"/>
          <w:lang w:val="hy-AM"/>
        </w:rPr>
        <w:t xml:space="preserve">առանձնացված </w:t>
      </w:r>
      <w:proofErr w:type="spellStart"/>
      <w:r w:rsidRPr="00B97AEB">
        <w:rPr>
          <w:rFonts w:ascii="GHEA Mariam" w:hAnsi="GHEA Mariam"/>
          <w:sz w:val="24"/>
          <w:szCs w:val="24"/>
          <w:lang w:val="hy-AM"/>
        </w:rPr>
        <w:t>համարանիշեր</w:t>
      </w:r>
      <w:proofErr w:type="spellEnd"/>
      <w:r w:rsidRPr="00B97AEB">
        <w:rPr>
          <w:rFonts w:ascii="GHEA Mariam" w:hAnsi="GHEA Mariam"/>
          <w:sz w:val="24"/>
          <w:szCs w:val="24"/>
          <w:lang w:val="hy-AM"/>
        </w:rPr>
        <w:t xml:space="preserve"> կրող տրանսպորտային միջոցների </w:t>
      </w:r>
      <w:proofErr w:type="spellStart"/>
      <w:r w:rsidRPr="00B97AEB">
        <w:rPr>
          <w:rFonts w:ascii="GHEA Mariam" w:hAnsi="GHEA Mariam"/>
          <w:sz w:val="24"/>
          <w:szCs w:val="24"/>
          <w:lang w:val="hy-AM"/>
        </w:rPr>
        <w:t>համարանիշեր</w:t>
      </w:r>
      <w:r>
        <w:rPr>
          <w:rFonts w:ascii="GHEA Mariam" w:hAnsi="GHEA Mariam"/>
          <w:sz w:val="24"/>
          <w:szCs w:val="24"/>
          <w:lang w:val="hy-AM"/>
        </w:rPr>
        <w:t>ի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թվում, ի թիվս այլնի, նշվել է նաև </w:t>
      </w:r>
      <w:r w:rsidRPr="00B97AEB">
        <w:rPr>
          <w:rFonts w:ascii="GHEA Mariam" w:hAnsi="GHEA Mariam"/>
          <w:sz w:val="24"/>
          <w:szCs w:val="24"/>
          <w:lang w:val="hy-AM"/>
        </w:rPr>
        <w:t xml:space="preserve">Հայաստանի Հանրապետության Նախագահին սպասարկող </w:t>
      </w:r>
      <w:proofErr w:type="spellStart"/>
      <w:r w:rsidRPr="00B97AEB">
        <w:rPr>
          <w:rFonts w:ascii="GHEA Mariam" w:hAnsi="GHEA Mariam"/>
          <w:sz w:val="24"/>
          <w:szCs w:val="24"/>
          <w:lang w:val="hy-AM"/>
        </w:rPr>
        <w:t>թեթև</w:t>
      </w:r>
      <w:proofErr w:type="spellEnd"/>
      <w:r w:rsidRPr="00B97AEB">
        <w:rPr>
          <w:rFonts w:ascii="GHEA Mariam" w:hAnsi="GHEA Mariam"/>
          <w:sz w:val="24"/>
          <w:szCs w:val="24"/>
          <w:lang w:val="hy-AM"/>
        </w:rPr>
        <w:t xml:space="preserve"> մարդատար ավտոմոբիլի</w:t>
      </w:r>
      <w:r>
        <w:rPr>
          <w:rFonts w:ascii="GHEA Mariam" w:hAnsi="GHEA Mariam"/>
          <w:sz w:val="24"/>
          <w:szCs w:val="24"/>
          <w:lang w:val="hy-AM"/>
        </w:rPr>
        <w:t xml:space="preserve"> համարանիշը:</w:t>
      </w:r>
    </w:p>
    <w:p w:rsidR="00B97AEB" w:rsidRDefault="00B453D3" w:rsidP="00B453D3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Վերոնշյալ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լրացումից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հետո, սակայն, </w:t>
      </w:r>
      <w:r w:rsidR="009E0C4F">
        <w:rPr>
          <w:rFonts w:ascii="GHEA Mariam" w:hAnsi="GHEA Mariam"/>
          <w:sz w:val="24"/>
          <w:szCs w:val="24"/>
          <w:lang w:val="hy-AM"/>
        </w:rPr>
        <w:t xml:space="preserve">2015 թվականի փոփոխություններով Սահմանադրությամբ </w:t>
      </w:r>
      <w:r w:rsidR="00E668D8">
        <w:rPr>
          <w:rFonts w:ascii="GHEA Mariam" w:hAnsi="GHEA Mariam"/>
          <w:sz w:val="24"/>
          <w:szCs w:val="24"/>
          <w:lang w:val="hy-AM"/>
        </w:rPr>
        <w:t>կառավարման համակարգի փոփոխությա</w:t>
      </w:r>
      <w:r>
        <w:rPr>
          <w:rFonts w:ascii="GHEA Mariam" w:hAnsi="GHEA Mariam"/>
          <w:sz w:val="24"/>
          <w:szCs w:val="24"/>
          <w:lang w:val="hy-AM"/>
        </w:rPr>
        <w:t xml:space="preserve">նը զուգահեռ էապես ընդլայնվեցին </w:t>
      </w:r>
      <w:r w:rsidR="009E0C4F">
        <w:rPr>
          <w:rFonts w:ascii="GHEA Mariam" w:hAnsi="GHEA Mariam"/>
          <w:sz w:val="24"/>
          <w:szCs w:val="24"/>
          <w:lang w:val="hy-AM"/>
        </w:rPr>
        <w:t>վարչապետի</w:t>
      </w:r>
      <w:r w:rsidR="00E668D8">
        <w:rPr>
          <w:rFonts w:ascii="GHEA Mariam" w:hAnsi="GHEA Mariam"/>
          <w:sz w:val="24"/>
          <w:szCs w:val="24"/>
          <w:lang w:val="hy-AM"/>
        </w:rPr>
        <w:t xml:space="preserve"> գործառույթներ</w:t>
      </w:r>
      <w:r>
        <w:rPr>
          <w:rFonts w:ascii="GHEA Mariam" w:hAnsi="GHEA Mariam"/>
          <w:sz w:val="24"/>
          <w:szCs w:val="24"/>
          <w:lang w:val="hy-AM"/>
        </w:rPr>
        <w:t xml:space="preserve">ը: Արդյունքում, </w:t>
      </w:r>
      <w:r w:rsidR="00E668D8">
        <w:rPr>
          <w:rFonts w:ascii="GHEA Mariam" w:hAnsi="GHEA Mariam"/>
          <w:sz w:val="24"/>
          <w:szCs w:val="24"/>
          <w:lang w:val="hy-AM"/>
        </w:rPr>
        <w:t>վարչապետի</w:t>
      </w:r>
      <w:r>
        <w:rPr>
          <w:rFonts w:ascii="GHEA Mariam" w:hAnsi="GHEA Mariam"/>
          <w:sz w:val="24"/>
          <w:szCs w:val="24"/>
          <w:lang w:val="hy-AM"/>
        </w:rPr>
        <w:t xml:space="preserve">ն </w:t>
      </w:r>
      <w:r w:rsidR="00E668D8">
        <w:rPr>
          <w:rFonts w:ascii="GHEA Mariam" w:hAnsi="GHEA Mariam"/>
          <w:sz w:val="24"/>
          <w:szCs w:val="24"/>
          <w:lang w:val="hy-AM"/>
        </w:rPr>
        <w:t>առանցքային դեր ու կարգավիճակ</w:t>
      </w:r>
      <w:r>
        <w:rPr>
          <w:rFonts w:ascii="GHEA Mariam" w:hAnsi="GHEA Mariam"/>
          <w:sz w:val="24"/>
          <w:szCs w:val="24"/>
          <w:lang w:val="hy-AM"/>
        </w:rPr>
        <w:t xml:space="preserve"> վերապ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t>ահվեց</w:t>
      </w:r>
      <w:r w:rsidR="00E668D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պետական կառավարման համակարգի </w:t>
      </w:r>
      <w:proofErr w:type="spellStart"/>
      <w:r w:rsidR="00E668D8">
        <w:rPr>
          <w:rFonts w:ascii="GHEA Mariam" w:hAnsi="GHEA Mariam"/>
          <w:sz w:val="24"/>
          <w:szCs w:val="24"/>
          <w:lang w:val="hy-AM"/>
        </w:rPr>
        <w:t>աստիճանակարգությունում</w:t>
      </w:r>
      <w:proofErr w:type="spellEnd"/>
      <w:r>
        <w:rPr>
          <w:rFonts w:ascii="GHEA Mariam" w:hAnsi="GHEA Mariam"/>
          <w:sz w:val="24"/>
          <w:szCs w:val="24"/>
          <w:lang w:val="hy-AM"/>
        </w:rPr>
        <w:t>: Ըստ այդմ,</w:t>
      </w:r>
      <w:r w:rsidR="009E0C4F">
        <w:rPr>
          <w:rFonts w:ascii="GHEA Mariam" w:hAnsi="GHEA Mariam"/>
          <w:sz w:val="24"/>
          <w:szCs w:val="24"/>
          <w:lang w:val="hy-AM"/>
        </w:rPr>
        <w:t xml:space="preserve"> արարողակարգային առումով </w:t>
      </w:r>
      <w:proofErr w:type="spellStart"/>
      <w:r w:rsidR="009E0C4F">
        <w:rPr>
          <w:rFonts w:ascii="GHEA Mariam" w:hAnsi="GHEA Mariam"/>
          <w:sz w:val="24"/>
          <w:szCs w:val="24"/>
          <w:lang w:val="hy-AM"/>
        </w:rPr>
        <w:t>պատշաճություն</w:t>
      </w:r>
      <w:r w:rsidR="00E668D8">
        <w:rPr>
          <w:rFonts w:ascii="GHEA Mariam" w:hAnsi="GHEA Mariam"/>
          <w:sz w:val="24"/>
          <w:szCs w:val="24"/>
          <w:lang w:val="hy-AM"/>
        </w:rPr>
        <w:t>ն</w:t>
      </w:r>
      <w:proofErr w:type="spellEnd"/>
      <w:r w:rsidR="009E0C4F">
        <w:rPr>
          <w:rFonts w:ascii="GHEA Mariam" w:hAnsi="GHEA Mariam"/>
          <w:sz w:val="24"/>
          <w:szCs w:val="24"/>
          <w:lang w:val="hy-AM"/>
        </w:rPr>
        <w:t xml:space="preserve"> ապահովելու անհրաժեշտությամբ պայմանավորված՝ </w:t>
      </w:r>
      <w:proofErr w:type="spellStart"/>
      <w:r w:rsidR="00E668D8">
        <w:rPr>
          <w:rFonts w:ascii="GHEA Mariam" w:hAnsi="GHEA Mariam"/>
          <w:sz w:val="24"/>
          <w:szCs w:val="24"/>
          <w:lang w:val="hy-AM"/>
        </w:rPr>
        <w:t>նախաձեռնվել</w:t>
      </w:r>
      <w:proofErr w:type="spellEnd"/>
      <w:r w:rsidR="00E668D8">
        <w:rPr>
          <w:rFonts w:ascii="GHEA Mariam" w:hAnsi="GHEA Mariam"/>
          <w:sz w:val="24"/>
          <w:szCs w:val="24"/>
          <w:lang w:val="hy-AM"/>
        </w:rPr>
        <w:t xml:space="preserve"> են նախագծով առաջարկվող փոփոխությունները:</w:t>
      </w:r>
    </w:p>
    <w:p w:rsidR="00400B1B" w:rsidRPr="00CC4222" w:rsidRDefault="009E0C4F" w:rsidP="009E0C4F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E0C4F">
        <w:rPr>
          <w:rFonts w:ascii="GHEA Mariam" w:hAnsi="GHEA Mariam"/>
          <w:sz w:val="24"/>
          <w:szCs w:val="24"/>
          <w:lang w:val="hy-AM"/>
        </w:rPr>
        <w:t xml:space="preserve">Նախագծի ընդունումը պետական բյուջեի </w:t>
      </w:r>
      <w:proofErr w:type="spellStart"/>
      <w:r w:rsidRPr="009E0C4F">
        <w:rPr>
          <w:rFonts w:ascii="GHEA Mariam" w:hAnsi="GHEA Mariam"/>
          <w:sz w:val="24"/>
          <w:szCs w:val="24"/>
          <w:lang w:val="hy-AM"/>
        </w:rPr>
        <w:t>եկամուտներում</w:t>
      </w:r>
      <w:proofErr w:type="spellEnd"/>
      <w:r w:rsidRPr="009E0C4F">
        <w:rPr>
          <w:rFonts w:ascii="GHEA Mariam" w:hAnsi="GHEA Mariam"/>
          <w:sz w:val="24"/>
          <w:szCs w:val="24"/>
          <w:lang w:val="hy-AM"/>
        </w:rPr>
        <w:t xml:space="preserve"> և ծախսերում փոփոխություններ չի առաջացնում:</w:t>
      </w:r>
    </w:p>
    <w:sectPr w:rsidR="00400B1B" w:rsidRPr="00CC4222" w:rsidSect="002564E6">
      <w:pgSz w:w="11906" w:h="16838" w:code="9"/>
      <w:pgMar w:top="360" w:right="806" w:bottom="446" w:left="9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62CF"/>
    <w:multiLevelType w:val="hybridMultilevel"/>
    <w:tmpl w:val="2D8E13B2"/>
    <w:lvl w:ilvl="0" w:tplc="0F5C88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FA71FA"/>
    <w:multiLevelType w:val="hybridMultilevel"/>
    <w:tmpl w:val="0E902896"/>
    <w:lvl w:ilvl="0" w:tplc="1EAC1A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090"/>
    <w:rsid w:val="000039E7"/>
    <w:rsid w:val="0000574B"/>
    <w:rsid w:val="000114CB"/>
    <w:rsid w:val="00011A77"/>
    <w:rsid w:val="0001466F"/>
    <w:rsid w:val="00016159"/>
    <w:rsid w:val="00035256"/>
    <w:rsid w:val="00036FF2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5515"/>
    <w:rsid w:val="00077674"/>
    <w:rsid w:val="00080A0D"/>
    <w:rsid w:val="000824A0"/>
    <w:rsid w:val="000825AF"/>
    <w:rsid w:val="00084782"/>
    <w:rsid w:val="0008785C"/>
    <w:rsid w:val="0009776F"/>
    <w:rsid w:val="000A1F0B"/>
    <w:rsid w:val="000A3536"/>
    <w:rsid w:val="000A4018"/>
    <w:rsid w:val="000D5548"/>
    <w:rsid w:val="000D73D5"/>
    <w:rsid w:val="000E1A8C"/>
    <w:rsid w:val="000E2E1F"/>
    <w:rsid w:val="000E2F26"/>
    <w:rsid w:val="000F1916"/>
    <w:rsid w:val="0010241E"/>
    <w:rsid w:val="00106993"/>
    <w:rsid w:val="001128BD"/>
    <w:rsid w:val="00114E34"/>
    <w:rsid w:val="00114F67"/>
    <w:rsid w:val="0011760D"/>
    <w:rsid w:val="0012217E"/>
    <w:rsid w:val="00142473"/>
    <w:rsid w:val="00151D6A"/>
    <w:rsid w:val="00156793"/>
    <w:rsid w:val="00156ECE"/>
    <w:rsid w:val="00160DC2"/>
    <w:rsid w:val="0016191E"/>
    <w:rsid w:val="00164581"/>
    <w:rsid w:val="00172A4F"/>
    <w:rsid w:val="00193172"/>
    <w:rsid w:val="00195892"/>
    <w:rsid w:val="00195985"/>
    <w:rsid w:val="001A4A98"/>
    <w:rsid w:val="001A7119"/>
    <w:rsid w:val="001C0C0D"/>
    <w:rsid w:val="001C1284"/>
    <w:rsid w:val="001C2436"/>
    <w:rsid w:val="001C2EB5"/>
    <w:rsid w:val="001C41A6"/>
    <w:rsid w:val="001D6A9A"/>
    <w:rsid w:val="001D6E93"/>
    <w:rsid w:val="001D733C"/>
    <w:rsid w:val="001E3591"/>
    <w:rsid w:val="001F07D6"/>
    <w:rsid w:val="001F30B2"/>
    <w:rsid w:val="0020457F"/>
    <w:rsid w:val="00204815"/>
    <w:rsid w:val="00204E25"/>
    <w:rsid w:val="00211F34"/>
    <w:rsid w:val="00213EE4"/>
    <w:rsid w:val="00221939"/>
    <w:rsid w:val="00221C8B"/>
    <w:rsid w:val="00222442"/>
    <w:rsid w:val="0022578B"/>
    <w:rsid w:val="0023331B"/>
    <w:rsid w:val="00241D28"/>
    <w:rsid w:val="002450A4"/>
    <w:rsid w:val="00245221"/>
    <w:rsid w:val="002473D0"/>
    <w:rsid w:val="002518AC"/>
    <w:rsid w:val="002564E6"/>
    <w:rsid w:val="00263A92"/>
    <w:rsid w:val="0026502A"/>
    <w:rsid w:val="00265179"/>
    <w:rsid w:val="00267B07"/>
    <w:rsid w:val="00267C6F"/>
    <w:rsid w:val="00276314"/>
    <w:rsid w:val="00276EAB"/>
    <w:rsid w:val="002800E1"/>
    <w:rsid w:val="002805CF"/>
    <w:rsid w:val="00281579"/>
    <w:rsid w:val="00285CB8"/>
    <w:rsid w:val="00285EED"/>
    <w:rsid w:val="002904CE"/>
    <w:rsid w:val="0029432B"/>
    <w:rsid w:val="00297912"/>
    <w:rsid w:val="002A5F7D"/>
    <w:rsid w:val="002B0FB3"/>
    <w:rsid w:val="002B2C9D"/>
    <w:rsid w:val="002B7886"/>
    <w:rsid w:val="002C00F5"/>
    <w:rsid w:val="002C213A"/>
    <w:rsid w:val="002C3632"/>
    <w:rsid w:val="002C4573"/>
    <w:rsid w:val="002C7DB3"/>
    <w:rsid w:val="002D1A95"/>
    <w:rsid w:val="002D4C3D"/>
    <w:rsid w:val="002D4F76"/>
    <w:rsid w:val="002D5CDB"/>
    <w:rsid w:val="002D7279"/>
    <w:rsid w:val="002D736F"/>
    <w:rsid w:val="002E20C3"/>
    <w:rsid w:val="002E329A"/>
    <w:rsid w:val="002E52C0"/>
    <w:rsid w:val="002E6049"/>
    <w:rsid w:val="002E62E1"/>
    <w:rsid w:val="002F4AA7"/>
    <w:rsid w:val="00301BD5"/>
    <w:rsid w:val="003057B0"/>
    <w:rsid w:val="00305DA0"/>
    <w:rsid w:val="003062F5"/>
    <w:rsid w:val="00306711"/>
    <w:rsid w:val="00306A45"/>
    <w:rsid w:val="00310924"/>
    <w:rsid w:val="00311BA9"/>
    <w:rsid w:val="00314D68"/>
    <w:rsid w:val="00315FF7"/>
    <w:rsid w:val="003172D2"/>
    <w:rsid w:val="00323D6F"/>
    <w:rsid w:val="00327A25"/>
    <w:rsid w:val="00327FA3"/>
    <w:rsid w:val="00332F88"/>
    <w:rsid w:val="003368C6"/>
    <w:rsid w:val="00336A20"/>
    <w:rsid w:val="00337057"/>
    <w:rsid w:val="00341958"/>
    <w:rsid w:val="00345EB3"/>
    <w:rsid w:val="003647D6"/>
    <w:rsid w:val="0037079C"/>
    <w:rsid w:val="003818D8"/>
    <w:rsid w:val="003832ED"/>
    <w:rsid w:val="00383B3F"/>
    <w:rsid w:val="00386E51"/>
    <w:rsid w:val="00386EB9"/>
    <w:rsid w:val="00394171"/>
    <w:rsid w:val="003A4C10"/>
    <w:rsid w:val="003A4FF7"/>
    <w:rsid w:val="003A55C1"/>
    <w:rsid w:val="003A5E3A"/>
    <w:rsid w:val="003A73B2"/>
    <w:rsid w:val="003B5AFE"/>
    <w:rsid w:val="003B6336"/>
    <w:rsid w:val="003C0350"/>
    <w:rsid w:val="003C13F4"/>
    <w:rsid w:val="003D7896"/>
    <w:rsid w:val="003E0D54"/>
    <w:rsid w:val="003E2754"/>
    <w:rsid w:val="003E3468"/>
    <w:rsid w:val="003E6ED7"/>
    <w:rsid w:val="003F1BD5"/>
    <w:rsid w:val="00400981"/>
    <w:rsid w:val="00400B1B"/>
    <w:rsid w:val="00400EF2"/>
    <w:rsid w:val="00402F36"/>
    <w:rsid w:val="00403E0E"/>
    <w:rsid w:val="00407C6D"/>
    <w:rsid w:val="0041402F"/>
    <w:rsid w:val="0041573A"/>
    <w:rsid w:val="00417F4C"/>
    <w:rsid w:val="00420E63"/>
    <w:rsid w:val="00436183"/>
    <w:rsid w:val="0043665F"/>
    <w:rsid w:val="004416BD"/>
    <w:rsid w:val="00444F34"/>
    <w:rsid w:val="00447598"/>
    <w:rsid w:val="00450E9F"/>
    <w:rsid w:val="00455BE5"/>
    <w:rsid w:val="00462438"/>
    <w:rsid w:val="00465A21"/>
    <w:rsid w:val="00471AD1"/>
    <w:rsid w:val="004724F4"/>
    <w:rsid w:val="00483411"/>
    <w:rsid w:val="0049316B"/>
    <w:rsid w:val="004A1592"/>
    <w:rsid w:val="004A4926"/>
    <w:rsid w:val="004A6373"/>
    <w:rsid w:val="004B1439"/>
    <w:rsid w:val="004B289F"/>
    <w:rsid w:val="004D2770"/>
    <w:rsid w:val="004D39AB"/>
    <w:rsid w:val="004E10F4"/>
    <w:rsid w:val="004E1D80"/>
    <w:rsid w:val="004E73EC"/>
    <w:rsid w:val="004F00F9"/>
    <w:rsid w:val="004F0782"/>
    <w:rsid w:val="00503FA3"/>
    <w:rsid w:val="0050702B"/>
    <w:rsid w:val="0051087E"/>
    <w:rsid w:val="00515C9E"/>
    <w:rsid w:val="005206D0"/>
    <w:rsid w:val="00535576"/>
    <w:rsid w:val="0054148B"/>
    <w:rsid w:val="00542FA2"/>
    <w:rsid w:val="00544912"/>
    <w:rsid w:val="00545EA7"/>
    <w:rsid w:val="00562FCA"/>
    <w:rsid w:val="0056480D"/>
    <w:rsid w:val="0056647D"/>
    <w:rsid w:val="0057288B"/>
    <w:rsid w:val="00573094"/>
    <w:rsid w:val="00582B5F"/>
    <w:rsid w:val="00585E25"/>
    <w:rsid w:val="00587814"/>
    <w:rsid w:val="00592DD6"/>
    <w:rsid w:val="005A33D5"/>
    <w:rsid w:val="005B6A23"/>
    <w:rsid w:val="005C32DC"/>
    <w:rsid w:val="005C4CA6"/>
    <w:rsid w:val="005C5356"/>
    <w:rsid w:val="005C5D27"/>
    <w:rsid w:val="005C6773"/>
    <w:rsid w:val="005D0CD9"/>
    <w:rsid w:val="005E0062"/>
    <w:rsid w:val="005E6158"/>
    <w:rsid w:val="005F3182"/>
    <w:rsid w:val="0060185D"/>
    <w:rsid w:val="00615714"/>
    <w:rsid w:val="00615DD5"/>
    <w:rsid w:val="00627FF5"/>
    <w:rsid w:val="00630797"/>
    <w:rsid w:val="00633C62"/>
    <w:rsid w:val="00654124"/>
    <w:rsid w:val="00654778"/>
    <w:rsid w:val="006555EE"/>
    <w:rsid w:val="006675C7"/>
    <w:rsid w:val="006676CE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D08CC"/>
    <w:rsid w:val="006D21F6"/>
    <w:rsid w:val="006D39D3"/>
    <w:rsid w:val="006D4BEA"/>
    <w:rsid w:val="006F6758"/>
    <w:rsid w:val="006F7B75"/>
    <w:rsid w:val="00703835"/>
    <w:rsid w:val="00704EDB"/>
    <w:rsid w:val="00710567"/>
    <w:rsid w:val="00713D25"/>
    <w:rsid w:val="00724396"/>
    <w:rsid w:val="007253FC"/>
    <w:rsid w:val="00727E4A"/>
    <w:rsid w:val="00735174"/>
    <w:rsid w:val="007657CF"/>
    <w:rsid w:val="00765B74"/>
    <w:rsid w:val="00767140"/>
    <w:rsid w:val="007678AF"/>
    <w:rsid w:val="007711CA"/>
    <w:rsid w:val="0077246B"/>
    <w:rsid w:val="00773D07"/>
    <w:rsid w:val="00786F67"/>
    <w:rsid w:val="007874A3"/>
    <w:rsid w:val="00790ABA"/>
    <w:rsid w:val="0079173A"/>
    <w:rsid w:val="00793D4A"/>
    <w:rsid w:val="00794D53"/>
    <w:rsid w:val="007A0624"/>
    <w:rsid w:val="007B03CD"/>
    <w:rsid w:val="007C1139"/>
    <w:rsid w:val="007D0B04"/>
    <w:rsid w:val="007D4A1C"/>
    <w:rsid w:val="007D7DED"/>
    <w:rsid w:val="007E7EEC"/>
    <w:rsid w:val="007F0E54"/>
    <w:rsid w:val="007F1A95"/>
    <w:rsid w:val="007F5EB2"/>
    <w:rsid w:val="007F76B4"/>
    <w:rsid w:val="00811E90"/>
    <w:rsid w:val="00813D8A"/>
    <w:rsid w:val="008300CB"/>
    <w:rsid w:val="00833E04"/>
    <w:rsid w:val="00836776"/>
    <w:rsid w:val="008417F9"/>
    <w:rsid w:val="008437E3"/>
    <w:rsid w:val="0084467A"/>
    <w:rsid w:val="00847D69"/>
    <w:rsid w:val="0085115F"/>
    <w:rsid w:val="00852498"/>
    <w:rsid w:val="00860F74"/>
    <w:rsid w:val="0087497E"/>
    <w:rsid w:val="00882C9B"/>
    <w:rsid w:val="00893958"/>
    <w:rsid w:val="008A26A0"/>
    <w:rsid w:val="008A4C82"/>
    <w:rsid w:val="008C11AC"/>
    <w:rsid w:val="008C594C"/>
    <w:rsid w:val="008D3BC4"/>
    <w:rsid w:val="008D4E13"/>
    <w:rsid w:val="008E07A9"/>
    <w:rsid w:val="008E133C"/>
    <w:rsid w:val="008E18BA"/>
    <w:rsid w:val="008F3D3C"/>
    <w:rsid w:val="008F753C"/>
    <w:rsid w:val="00906C97"/>
    <w:rsid w:val="00910069"/>
    <w:rsid w:val="009214FD"/>
    <w:rsid w:val="00921A72"/>
    <w:rsid w:val="00925188"/>
    <w:rsid w:val="009256C9"/>
    <w:rsid w:val="009413BC"/>
    <w:rsid w:val="00947A03"/>
    <w:rsid w:val="0095184F"/>
    <w:rsid w:val="00962FE0"/>
    <w:rsid w:val="0097010F"/>
    <w:rsid w:val="00981760"/>
    <w:rsid w:val="009831AD"/>
    <w:rsid w:val="00984EA0"/>
    <w:rsid w:val="00986787"/>
    <w:rsid w:val="009903B5"/>
    <w:rsid w:val="00995F5F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D11AE"/>
    <w:rsid w:val="009D352D"/>
    <w:rsid w:val="009D4483"/>
    <w:rsid w:val="009E0C4F"/>
    <w:rsid w:val="009E343C"/>
    <w:rsid w:val="009E5DB1"/>
    <w:rsid w:val="009E72FF"/>
    <w:rsid w:val="009F0342"/>
    <w:rsid w:val="009F33FB"/>
    <w:rsid w:val="009F536C"/>
    <w:rsid w:val="00A00FD3"/>
    <w:rsid w:val="00A04F81"/>
    <w:rsid w:val="00A06109"/>
    <w:rsid w:val="00A0779C"/>
    <w:rsid w:val="00A07BB7"/>
    <w:rsid w:val="00A12E1B"/>
    <w:rsid w:val="00A12F6C"/>
    <w:rsid w:val="00A23090"/>
    <w:rsid w:val="00A2343D"/>
    <w:rsid w:val="00A27396"/>
    <w:rsid w:val="00A37BCE"/>
    <w:rsid w:val="00A5234F"/>
    <w:rsid w:val="00A52B7B"/>
    <w:rsid w:val="00A565A5"/>
    <w:rsid w:val="00A57F18"/>
    <w:rsid w:val="00A76504"/>
    <w:rsid w:val="00A80B29"/>
    <w:rsid w:val="00A8133B"/>
    <w:rsid w:val="00A91E5D"/>
    <w:rsid w:val="00A923E6"/>
    <w:rsid w:val="00A949D8"/>
    <w:rsid w:val="00AA154B"/>
    <w:rsid w:val="00AA79E1"/>
    <w:rsid w:val="00AB11C6"/>
    <w:rsid w:val="00AB1D0B"/>
    <w:rsid w:val="00AB277C"/>
    <w:rsid w:val="00AB4FE0"/>
    <w:rsid w:val="00AB5850"/>
    <w:rsid w:val="00AB72F9"/>
    <w:rsid w:val="00AB795C"/>
    <w:rsid w:val="00AC5295"/>
    <w:rsid w:val="00AC7CB1"/>
    <w:rsid w:val="00AD557F"/>
    <w:rsid w:val="00AD7F92"/>
    <w:rsid w:val="00AE47E1"/>
    <w:rsid w:val="00AF22CE"/>
    <w:rsid w:val="00AF5C06"/>
    <w:rsid w:val="00B00C2B"/>
    <w:rsid w:val="00B11306"/>
    <w:rsid w:val="00B113C8"/>
    <w:rsid w:val="00B20FA0"/>
    <w:rsid w:val="00B25BA9"/>
    <w:rsid w:val="00B26D10"/>
    <w:rsid w:val="00B30034"/>
    <w:rsid w:val="00B30AA6"/>
    <w:rsid w:val="00B36CA5"/>
    <w:rsid w:val="00B43943"/>
    <w:rsid w:val="00B453D3"/>
    <w:rsid w:val="00B538C0"/>
    <w:rsid w:val="00B60874"/>
    <w:rsid w:val="00B63AF1"/>
    <w:rsid w:val="00B64E8C"/>
    <w:rsid w:val="00B65FA8"/>
    <w:rsid w:val="00B74CE9"/>
    <w:rsid w:val="00B77805"/>
    <w:rsid w:val="00B80420"/>
    <w:rsid w:val="00B91519"/>
    <w:rsid w:val="00B918B3"/>
    <w:rsid w:val="00B93346"/>
    <w:rsid w:val="00B97AEB"/>
    <w:rsid w:val="00BA1746"/>
    <w:rsid w:val="00BD64AB"/>
    <w:rsid w:val="00BE1267"/>
    <w:rsid w:val="00BE1CD4"/>
    <w:rsid w:val="00BE2186"/>
    <w:rsid w:val="00BE6E50"/>
    <w:rsid w:val="00BE7075"/>
    <w:rsid w:val="00BE7383"/>
    <w:rsid w:val="00BF11F7"/>
    <w:rsid w:val="00BF6D13"/>
    <w:rsid w:val="00C01676"/>
    <w:rsid w:val="00C100D1"/>
    <w:rsid w:val="00C10BEF"/>
    <w:rsid w:val="00C12FFE"/>
    <w:rsid w:val="00C24250"/>
    <w:rsid w:val="00C25678"/>
    <w:rsid w:val="00C2748A"/>
    <w:rsid w:val="00C35B66"/>
    <w:rsid w:val="00C35B69"/>
    <w:rsid w:val="00C412F3"/>
    <w:rsid w:val="00C41EB3"/>
    <w:rsid w:val="00C46DFB"/>
    <w:rsid w:val="00C47B03"/>
    <w:rsid w:val="00C5387E"/>
    <w:rsid w:val="00C5701B"/>
    <w:rsid w:val="00C6230D"/>
    <w:rsid w:val="00C63576"/>
    <w:rsid w:val="00C65CDF"/>
    <w:rsid w:val="00C71364"/>
    <w:rsid w:val="00C71641"/>
    <w:rsid w:val="00C71B53"/>
    <w:rsid w:val="00C77B85"/>
    <w:rsid w:val="00C856E0"/>
    <w:rsid w:val="00C91C29"/>
    <w:rsid w:val="00C924B9"/>
    <w:rsid w:val="00C96AEF"/>
    <w:rsid w:val="00CA17F1"/>
    <w:rsid w:val="00CA30DE"/>
    <w:rsid w:val="00CA5804"/>
    <w:rsid w:val="00CB703B"/>
    <w:rsid w:val="00CB75E2"/>
    <w:rsid w:val="00CC4222"/>
    <w:rsid w:val="00CC6344"/>
    <w:rsid w:val="00CC66B0"/>
    <w:rsid w:val="00CD0E1F"/>
    <w:rsid w:val="00CD3D04"/>
    <w:rsid w:val="00CD428C"/>
    <w:rsid w:val="00CE62F9"/>
    <w:rsid w:val="00CF3502"/>
    <w:rsid w:val="00D02BDC"/>
    <w:rsid w:val="00D05A03"/>
    <w:rsid w:val="00D06A84"/>
    <w:rsid w:val="00D168BE"/>
    <w:rsid w:val="00D2064E"/>
    <w:rsid w:val="00D2247A"/>
    <w:rsid w:val="00D315BA"/>
    <w:rsid w:val="00D33DFB"/>
    <w:rsid w:val="00D343CF"/>
    <w:rsid w:val="00D535CB"/>
    <w:rsid w:val="00D55080"/>
    <w:rsid w:val="00D554C3"/>
    <w:rsid w:val="00D56430"/>
    <w:rsid w:val="00D84FC5"/>
    <w:rsid w:val="00D858D4"/>
    <w:rsid w:val="00D86946"/>
    <w:rsid w:val="00D90762"/>
    <w:rsid w:val="00D9292A"/>
    <w:rsid w:val="00DA19C0"/>
    <w:rsid w:val="00DA25F9"/>
    <w:rsid w:val="00DC1A50"/>
    <w:rsid w:val="00DC40C7"/>
    <w:rsid w:val="00DC7FEE"/>
    <w:rsid w:val="00DD07A2"/>
    <w:rsid w:val="00DD4A97"/>
    <w:rsid w:val="00DD5DB8"/>
    <w:rsid w:val="00DE32E1"/>
    <w:rsid w:val="00DE63E5"/>
    <w:rsid w:val="00DE7560"/>
    <w:rsid w:val="00DF24BA"/>
    <w:rsid w:val="00DF383F"/>
    <w:rsid w:val="00DF6590"/>
    <w:rsid w:val="00E00CA0"/>
    <w:rsid w:val="00E06DFA"/>
    <w:rsid w:val="00E11698"/>
    <w:rsid w:val="00E122C3"/>
    <w:rsid w:val="00E14398"/>
    <w:rsid w:val="00E1459D"/>
    <w:rsid w:val="00E150F6"/>
    <w:rsid w:val="00E20AF3"/>
    <w:rsid w:val="00E22641"/>
    <w:rsid w:val="00E23A4B"/>
    <w:rsid w:val="00E25FA4"/>
    <w:rsid w:val="00E3096C"/>
    <w:rsid w:val="00E353F0"/>
    <w:rsid w:val="00E365E7"/>
    <w:rsid w:val="00E42733"/>
    <w:rsid w:val="00E530B6"/>
    <w:rsid w:val="00E54A72"/>
    <w:rsid w:val="00E55287"/>
    <w:rsid w:val="00E6104D"/>
    <w:rsid w:val="00E63CBE"/>
    <w:rsid w:val="00E668D8"/>
    <w:rsid w:val="00E73B0E"/>
    <w:rsid w:val="00E76C82"/>
    <w:rsid w:val="00E84795"/>
    <w:rsid w:val="00E87815"/>
    <w:rsid w:val="00E87FAA"/>
    <w:rsid w:val="00E93227"/>
    <w:rsid w:val="00E947DE"/>
    <w:rsid w:val="00E96A2E"/>
    <w:rsid w:val="00EA1CC6"/>
    <w:rsid w:val="00EA5609"/>
    <w:rsid w:val="00EC0A62"/>
    <w:rsid w:val="00EC0AFC"/>
    <w:rsid w:val="00ED68FF"/>
    <w:rsid w:val="00EE2A3B"/>
    <w:rsid w:val="00EF4645"/>
    <w:rsid w:val="00F022BB"/>
    <w:rsid w:val="00F05E3C"/>
    <w:rsid w:val="00F07093"/>
    <w:rsid w:val="00F1095E"/>
    <w:rsid w:val="00F13B63"/>
    <w:rsid w:val="00F17D66"/>
    <w:rsid w:val="00F2705C"/>
    <w:rsid w:val="00F30404"/>
    <w:rsid w:val="00F32D42"/>
    <w:rsid w:val="00F364F9"/>
    <w:rsid w:val="00F409CD"/>
    <w:rsid w:val="00F418B5"/>
    <w:rsid w:val="00F502DB"/>
    <w:rsid w:val="00F567F9"/>
    <w:rsid w:val="00F57311"/>
    <w:rsid w:val="00F5799E"/>
    <w:rsid w:val="00F60DB3"/>
    <w:rsid w:val="00F64D89"/>
    <w:rsid w:val="00F64FA3"/>
    <w:rsid w:val="00F750C7"/>
    <w:rsid w:val="00F75BB5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C7E84"/>
    <w:rsid w:val="00FD1704"/>
    <w:rsid w:val="00FD59C0"/>
    <w:rsid w:val="00FD7889"/>
    <w:rsid w:val="00FE329B"/>
    <w:rsid w:val="00FE65BA"/>
    <w:rsid w:val="00FE68CD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EDF97"/>
  <w15:chartTrackingRefBased/>
  <w15:docId w15:val="{A4E56856-CCDC-4DC6-90D5-99B1F5F4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2309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3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7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5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BA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97A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5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Hamazasp Torosyan</cp:lastModifiedBy>
  <cp:revision>14</cp:revision>
  <cp:lastPrinted>2021-08-24T08:20:00Z</cp:lastPrinted>
  <dcterms:created xsi:type="dcterms:W3CDTF">2021-04-23T11:12:00Z</dcterms:created>
  <dcterms:modified xsi:type="dcterms:W3CDTF">2021-08-24T08:20:00Z</dcterms:modified>
</cp:coreProperties>
</file>