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865DD" w:rsidRDefault="008865DD" w:rsidP="008865DD">
      <w:pPr>
        <w:tabs>
          <w:tab w:val="left" w:pos="1365"/>
        </w:tabs>
        <w:jc w:val="right"/>
        <w:rPr>
          <w:rFonts w:ascii="GHEA Grapalat" w:hAnsi="GHEA Grapalat" w:cs="IRTEK Courier"/>
          <w:sz w:val="24"/>
          <w:szCs w:val="24"/>
          <w:u w:val="single"/>
          <w:lang w:val="fr-FR"/>
        </w:rPr>
      </w:pPr>
      <w:r>
        <w:rPr>
          <w:rFonts w:ascii="GHEA Grapalat" w:hAnsi="GHEA Grapalat" w:cs="Sylfaen"/>
          <w:sz w:val="24"/>
          <w:szCs w:val="24"/>
          <w:u w:val="single"/>
        </w:rPr>
        <w:t>ՆԱԽԱԳԻԾ</w:t>
      </w:r>
    </w:p>
    <w:p w:rsidR="008865DD" w:rsidRDefault="008865DD" w:rsidP="005954B0">
      <w:pPr>
        <w:spacing w:line="360" w:lineRule="auto"/>
        <w:rPr>
          <w:rFonts w:ascii="GHEA Grapalat" w:hAnsi="GHEA Grapalat" w:cs="IRTEK Courier"/>
          <w:sz w:val="24"/>
          <w:szCs w:val="24"/>
          <w:lang w:val="fr-FR"/>
        </w:rPr>
      </w:pPr>
    </w:p>
    <w:p w:rsidR="008865DD" w:rsidRDefault="008865DD" w:rsidP="005954B0">
      <w:pPr>
        <w:spacing w:line="360" w:lineRule="auto"/>
        <w:rPr>
          <w:rFonts w:ascii="GHEA Grapalat" w:hAnsi="GHEA Grapalat" w:cs="IRTEK Courier"/>
          <w:sz w:val="24"/>
          <w:szCs w:val="24"/>
          <w:lang w:val="fr-FR"/>
        </w:rPr>
      </w:pPr>
    </w:p>
    <w:p w:rsidR="008865DD" w:rsidRDefault="008865DD" w:rsidP="005954B0">
      <w:pPr>
        <w:spacing w:line="360" w:lineRule="auto"/>
        <w:jc w:val="center"/>
        <w:rPr>
          <w:rFonts w:ascii="GHEA Grapalat" w:hAnsi="GHEA Grapalat" w:cs="IRTEK Courier"/>
          <w:sz w:val="24"/>
          <w:szCs w:val="24"/>
          <w:lang w:val="fr-FR"/>
        </w:rPr>
      </w:pPr>
      <w:r>
        <w:rPr>
          <w:rFonts w:ascii="GHEA Grapalat" w:hAnsi="GHEA Grapalat" w:cs="Sylfaen"/>
          <w:sz w:val="24"/>
          <w:szCs w:val="24"/>
        </w:rPr>
        <w:t>ՀԱՅԱ</w:t>
      </w:r>
      <w:r>
        <w:rPr>
          <w:rFonts w:ascii="GHEA Grapalat" w:hAnsi="GHEA Grapalat" w:cs="IRTEK Courier"/>
          <w:sz w:val="24"/>
          <w:szCs w:val="24"/>
          <w:lang w:val="fr-FR"/>
        </w:rPr>
        <w:t>U</w:t>
      </w:r>
      <w:r>
        <w:rPr>
          <w:rFonts w:ascii="GHEA Grapalat" w:hAnsi="GHEA Grapalat" w:cs="Sylfaen"/>
          <w:sz w:val="24"/>
          <w:szCs w:val="24"/>
        </w:rPr>
        <w:t>ՏԱՆԻ</w:t>
      </w:r>
      <w:r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ՀԱՆՐԱՊԵՏՈՒԹՅԱՆ</w:t>
      </w:r>
      <w:r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ԿԱՌԱՎԱՐՈՒԹՅՈՒՆ</w:t>
      </w:r>
    </w:p>
    <w:p w:rsidR="008865DD" w:rsidRDefault="008865DD" w:rsidP="005954B0">
      <w:pPr>
        <w:spacing w:line="360" w:lineRule="auto"/>
        <w:jc w:val="center"/>
        <w:rPr>
          <w:rFonts w:ascii="GHEA Grapalat" w:hAnsi="GHEA Grapalat" w:cs="Sylfaen"/>
          <w:sz w:val="24"/>
          <w:szCs w:val="24"/>
          <w:lang w:val="fr-FR"/>
        </w:rPr>
      </w:pPr>
      <w:r>
        <w:rPr>
          <w:rFonts w:ascii="GHEA Grapalat" w:hAnsi="GHEA Grapalat" w:cs="Sylfaen"/>
          <w:sz w:val="24"/>
          <w:szCs w:val="24"/>
        </w:rPr>
        <w:t>ՈՐՈՇՈՒՄ</w:t>
      </w:r>
    </w:p>
    <w:p w:rsidR="008865DD" w:rsidRDefault="008865DD" w:rsidP="005954B0">
      <w:pPr>
        <w:spacing w:line="360" w:lineRule="auto"/>
        <w:jc w:val="center"/>
        <w:rPr>
          <w:rFonts w:ascii="GHEA Grapalat" w:hAnsi="GHEA Grapalat" w:cs="IRTEK Courier"/>
          <w:sz w:val="24"/>
          <w:szCs w:val="24"/>
          <w:lang w:val="fr-FR"/>
        </w:rPr>
      </w:pPr>
      <w:r>
        <w:rPr>
          <w:rFonts w:ascii="GHEA Grapalat" w:hAnsi="GHEA Grapalat" w:cs="Sylfaen"/>
          <w:sz w:val="24"/>
          <w:szCs w:val="24"/>
          <w:lang w:val="fr-FR"/>
        </w:rPr>
        <w:t xml:space="preserve">------ </w:t>
      </w:r>
      <w:r>
        <w:rPr>
          <w:rFonts w:ascii="GHEA Grapalat" w:hAnsi="GHEA Grapalat" w:cs="IRTEK Courier"/>
          <w:sz w:val="24"/>
          <w:szCs w:val="24"/>
          <w:lang w:val="fr-FR"/>
        </w:rPr>
        <w:t>--------------------------- 2021 թ. №         -Ա</w:t>
      </w:r>
    </w:p>
    <w:p w:rsidR="008865DD" w:rsidRDefault="008865DD" w:rsidP="005954B0">
      <w:pPr>
        <w:spacing w:line="360" w:lineRule="auto"/>
        <w:jc w:val="center"/>
        <w:rPr>
          <w:rFonts w:ascii="GHEA Grapalat" w:hAnsi="GHEA Grapalat" w:cs="Sylfaen"/>
          <w:sz w:val="24"/>
          <w:szCs w:val="24"/>
          <w:lang w:val="fr-FR"/>
        </w:rPr>
      </w:pPr>
    </w:p>
    <w:p w:rsidR="008865DD" w:rsidRDefault="008865DD" w:rsidP="005954B0">
      <w:pPr>
        <w:spacing w:line="360" w:lineRule="auto"/>
        <w:jc w:val="center"/>
        <w:rPr>
          <w:rFonts w:ascii="GHEA Grapalat" w:hAnsi="GHEA Grapalat" w:cs="Sylfaen"/>
          <w:sz w:val="24"/>
          <w:szCs w:val="24"/>
          <w:lang w:val="fr-FR"/>
        </w:rPr>
      </w:pPr>
    </w:p>
    <w:p w:rsidR="008865DD" w:rsidRDefault="002A58A6" w:rsidP="00A20AB8">
      <w:pPr>
        <w:pStyle w:val="NoSpacing"/>
        <w:spacing w:line="360" w:lineRule="auto"/>
        <w:jc w:val="center"/>
        <w:rPr>
          <w:rFonts w:ascii="GHEA Grapalat" w:hAnsi="GHEA Grapalat"/>
          <w:sz w:val="24"/>
          <w:szCs w:val="24"/>
          <w:lang w:val="af-ZA"/>
        </w:rPr>
      </w:pPr>
      <w:r w:rsidRPr="00731EEA">
        <w:rPr>
          <w:rFonts w:ascii="GHEA Grapalat" w:hAnsi="GHEA Grapalat" w:cs="Sylfaen"/>
          <w:sz w:val="24"/>
          <w:szCs w:val="24"/>
          <w:lang w:val="fr-FR"/>
        </w:rPr>
        <w:t xml:space="preserve">ԴԱՎԻԹ ՍՏԱՆԻՍԼԱՎԻ ԱՍԼԱՆՅԱՆԻՆ </w:t>
      </w:r>
      <w:r w:rsidR="008865DD">
        <w:rPr>
          <w:rFonts w:ascii="GHEA Grapalat" w:hAnsi="GHEA Grapalat"/>
          <w:sz w:val="24"/>
          <w:szCs w:val="24"/>
          <w:lang w:val="af-ZA"/>
        </w:rPr>
        <w:t>ՇԱՐՔԱՅԻՆ ԿԱԶՄԻ ՊԱՐՏԱԴԻՐ</w:t>
      </w:r>
      <w:r w:rsidR="008865DD">
        <w:rPr>
          <w:rFonts w:ascii="GHEA Grapalat" w:hAnsi="GHEA Grapalat"/>
          <w:sz w:val="24"/>
          <w:szCs w:val="24"/>
          <w:lang w:val="hy-AM"/>
        </w:rPr>
        <w:t xml:space="preserve"> ԶԻՆՎՈՐԱԿԱՆ</w:t>
      </w:r>
      <w:r w:rsidR="008865DD">
        <w:rPr>
          <w:rFonts w:ascii="GHEA Grapalat" w:hAnsi="GHEA Grapalat"/>
          <w:sz w:val="24"/>
          <w:szCs w:val="24"/>
          <w:lang w:val="af-ZA"/>
        </w:rPr>
        <w:t xml:space="preserve"> ԾԱՌԱՅՈՒԹՅՈՒՆԻՑ ԱԶԱՏԵԼՈՒ </w:t>
      </w:r>
      <w:r w:rsidR="008865DD">
        <w:rPr>
          <w:rFonts w:ascii="GHEA Grapalat" w:hAnsi="GHEA Grapalat"/>
          <w:sz w:val="24"/>
          <w:szCs w:val="24"/>
          <w:lang w:val="hy-AM"/>
        </w:rPr>
        <w:t>ՄԱՍԻՆ</w:t>
      </w:r>
    </w:p>
    <w:p w:rsidR="008865DD" w:rsidRDefault="008865DD" w:rsidP="00A20AB8">
      <w:pPr>
        <w:spacing w:line="360" w:lineRule="auto"/>
        <w:ind w:firstLine="561"/>
        <w:jc w:val="center"/>
        <w:rPr>
          <w:rFonts w:ascii="GHEA Grapalat" w:hAnsi="GHEA Grapalat" w:cs="IRTEK Courier"/>
          <w:sz w:val="24"/>
          <w:szCs w:val="24"/>
          <w:lang w:val="af-ZA"/>
        </w:rPr>
      </w:pPr>
    </w:p>
    <w:p w:rsidR="000E67E2" w:rsidRDefault="008865DD" w:rsidP="00A20AB8">
      <w:pPr>
        <w:spacing w:line="360" w:lineRule="auto"/>
        <w:jc w:val="both"/>
        <w:rPr>
          <w:rFonts w:ascii="GHEA Grapalat" w:hAnsi="GHEA Grapalat" w:cs="IRTEK Courier"/>
          <w:i/>
          <w:sz w:val="24"/>
          <w:szCs w:val="24"/>
          <w:lang w:val="fr-FR"/>
        </w:rPr>
      </w:pP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   </w:t>
      </w:r>
      <w:r w:rsidR="000E67E2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  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 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Ղեկավարվելով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«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Զինվորական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ծառայության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և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զինծառայողի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կարգավիճակի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մասին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»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օրենքի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21-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րդ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հոդվածի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5-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րդ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մասով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և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Հայաստանի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Հանրապետության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կառավարության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2019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թվականի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փետրվարի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15-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ի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 № 89-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Ն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որոշման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0E67E2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հավելվածի</w:t>
      </w:r>
      <w:r w:rsidR="000E67E2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2-</w:t>
      </w:r>
      <w:r w:rsidR="000E67E2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րդ</w:t>
      </w:r>
      <w:r w:rsidR="000E67E2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0E67E2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կետի</w:t>
      </w:r>
      <w:r w:rsidR="000E67E2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2-</w:t>
      </w:r>
      <w:r w:rsidR="000E67E2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րդ</w:t>
      </w:r>
      <w:r w:rsidR="000E67E2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0E67E2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ենթակետով</w:t>
      </w:r>
      <w:r w:rsidR="000E67E2" w:rsidRPr="009D6DBC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0E67E2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և</w:t>
      </w:r>
      <w:r w:rsidR="000E67E2" w:rsidRPr="009D6DBC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3-</w:t>
      </w:r>
      <w:r w:rsidR="000E67E2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րդ</w:t>
      </w:r>
      <w:r w:rsidR="000E67E2" w:rsidRPr="009D6DBC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0E67E2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կետով՝</w:t>
      </w:r>
      <w:r w:rsidR="000E67E2" w:rsidRPr="009D6DBC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0E67E2">
        <w:rPr>
          <w:rFonts w:ascii="GHEA Grapalat" w:hAnsi="GHEA Grapalat" w:cs="Sylfaen"/>
          <w:sz w:val="24"/>
          <w:szCs w:val="24"/>
        </w:rPr>
        <w:t>Հայա</w:t>
      </w:r>
      <w:r w:rsidR="000E67E2">
        <w:rPr>
          <w:rFonts w:ascii="GHEA Grapalat" w:hAnsi="GHEA Grapalat" w:cs="IRTEK Courier"/>
          <w:sz w:val="24"/>
          <w:szCs w:val="24"/>
          <w:lang w:val="fr-FR"/>
        </w:rPr>
        <w:t>u</w:t>
      </w:r>
      <w:r w:rsidR="000E67E2">
        <w:rPr>
          <w:rFonts w:ascii="GHEA Grapalat" w:hAnsi="GHEA Grapalat" w:cs="Sylfaen"/>
          <w:sz w:val="24"/>
          <w:szCs w:val="24"/>
        </w:rPr>
        <w:t>տանի</w:t>
      </w:r>
      <w:r w:rsidR="000E67E2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="000E67E2">
        <w:rPr>
          <w:rFonts w:ascii="GHEA Grapalat" w:hAnsi="GHEA Grapalat" w:cs="Sylfaen"/>
          <w:sz w:val="24"/>
          <w:szCs w:val="24"/>
        </w:rPr>
        <w:t>Հանրապետության</w:t>
      </w:r>
      <w:r w:rsidR="000E67E2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="000E67E2">
        <w:rPr>
          <w:rFonts w:ascii="GHEA Grapalat" w:hAnsi="GHEA Grapalat" w:cs="Sylfaen"/>
          <w:sz w:val="24"/>
          <w:szCs w:val="24"/>
        </w:rPr>
        <w:t>կառավարությունը</w:t>
      </w:r>
      <w:r w:rsidR="000E67E2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="000E67E2" w:rsidRPr="002F6556">
        <w:rPr>
          <w:rFonts w:ascii="GHEA Grapalat" w:hAnsi="GHEA Grapalat" w:cs="Sylfaen"/>
          <w:sz w:val="24"/>
          <w:szCs w:val="24"/>
        </w:rPr>
        <w:t>որոշում</w:t>
      </w:r>
      <w:r w:rsidR="000E67E2" w:rsidRPr="002F6556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="000E67E2" w:rsidRPr="002F6556">
        <w:rPr>
          <w:rFonts w:ascii="GHEA Grapalat" w:hAnsi="GHEA Grapalat" w:cs="Sylfaen"/>
          <w:sz w:val="24"/>
          <w:szCs w:val="24"/>
        </w:rPr>
        <w:t>է</w:t>
      </w:r>
      <w:r w:rsidR="000E67E2" w:rsidRPr="002F6556">
        <w:rPr>
          <w:rFonts w:ascii="GHEA Grapalat" w:hAnsi="GHEA Grapalat" w:cs="IRTEK Courier"/>
          <w:sz w:val="24"/>
          <w:szCs w:val="24"/>
          <w:lang w:val="fr-FR"/>
        </w:rPr>
        <w:t>.</w:t>
      </w:r>
    </w:p>
    <w:p w:rsidR="002A58A6" w:rsidRPr="00731EEA" w:rsidRDefault="005954B0" w:rsidP="00A20AB8">
      <w:pPr>
        <w:spacing w:line="360" w:lineRule="auto"/>
        <w:jc w:val="both"/>
        <w:rPr>
          <w:rFonts w:ascii="GHEA Grapalat" w:hAnsi="GHEA Grapalat" w:cs="Sylfaen"/>
          <w:sz w:val="24"/>
          <w:szCs w:val="24"/>
          <w:lang w:val="fr-FR"/>
        </w:rPr>
      </w:pPr>
      <w:r>
        <w:rPr>
          <w:rFonts w:ascii="GHEA Grapalat" w:hAnsi="GHEA Grapalat" w:cs="Sylfaen"/>
          <w:sz w:val="24"/>
          <w:szCs w:val="24"/>
          <w:lang w:val="fr-FR"/>
        </w:rPr>
        <w:t xml:space="preserve">    </w:t>
      </w:r>
      <w:r w:rsidR="0082477B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A2312D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82477B">
        <w:rPr>
          <w:rFonts w:ascii="GHEA Grapalat" w:hAnsi="GHEA Grapalat" w:cs="Sylfaen"/>
          <w:sz w:val="24"/>
          <w:szCs w:val="24"/>
          <w:lang w:val="fr-FR"/>
        </w:rPr>
        <w:t>1.</w:t>
      </w:r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8865DD" w:rsidRPr="005954B0">
        <w:rPr>
          <w:rFonts w:ascii="GHEA Grapalat" w:hAnsi="GHEA Grapalat" w:cs="Sylfaen"/>
          <w:sz w:val="24"/>
          <w:szCs w:val="24"/>
          <w:lang w:val="fr-FR"/>
        </w:rPr>
        <w:t>Շ</w:t>
      </w:r>
      <w:r w:rsidR="008865DD" w:rsidRPr="005954B0">
        <w:rPr>
          <w:rFonts w:ascii="GHEA Grapalat" w:hAnsi="GHEA Grapalat" w:cs="Sylfaen"/>
          <w:sz w:val="24"/>
          <w:szCs w:val="24"/>
          <w:lang w:val="af-ZA"/>
        </w:rPr>
        <w:t xml:space="preserve">արքային կազմի </w:t>
      </w:r>
      <w:r w:rsidR="008865DD" w:rsidRPr="005954B0">
        <w:rPr>
          <w:rFonts w:ascii="GHEA Grapalat" w:hAnsi="GHEA Grapalat" w:cs="Sylfaen"/>
          <w:sz w:val="24"/>
          <w:szCs w:val="24"/>
        </w:rPr>
        <w:t>պարտադիր</w:t>
      </w:r>
      <w:r w:rsidR="008865DD" w:rsidRPr="005954B0">
        <w:rPr>
          <w:rFonts w:ascii="GHEA Grapalat" w:hAnsi="GHEA Grapalat"/>
          <w:sz w:val="24"/>
          <w:szCs w:val="24"/>
          <w:lang w:val="fr-FR"/>
        </w:rPr>
        <w:t xml:space="preserve"> </w:t>
      </w:r>
      <w:r w:rsidR="008865DD" w:rsidRPr="005954B0">
        <w:rPr>
          <w:rFonts w:ascii="GHEA Grapalat" w:hAnsi="GHEA Grapalat" w:cs="Sylfaen"/>
          <w:sz w:val="24"/>
          <w:szCs w:val="24"/>
        </w:rPr>
        <w:t>զինվորական</w:t>
      </w:r>
      <w:r w:rsidR="008865DD" w:rsidRPr="005954B0">
        <w:rPr>
          <w:rFonts w:ascii="GHEA Grapalat" w:hAnsi="GHEA Grapalat"/>
          <w:sz w:val="24"/>
          <w:szCs w:val="24"/>
          <w:lang w:val="fr-FR"/>
        </w:rPr>
        <w:t xml:space="preserve"> </w:t>
      </w:r>
      <w:r w:rsidR="008865DD" w:rsidRPr="005954B0">
        <w:rPr>
          <w:rFonts w:ascii="GHEA Grapalat" w:hAnsi="GHEA Grapalat" w:cs="Sylfaen"/>
          <w:sz w:val="24"/>
          <w:szCs w:val="24"/>
        </w:rPr>
        <w:t>ծառայությունից</w:t>
      </w:r>
      <w:r w:rsidR="008865DD" w:rsidRPr="005954B0">
        <w:rPr>
          <w:rFonts w:ascii="GHEA Grapalat" w:hAnsi="GHEA Grapalat" w:cs="Sylfaen"/>
          <w:sz w:val="24"/>
          <w:szCs w:val="24"/>
          <w:lang w:val="fr-FR"/>
        </w:rPr>
        <w:t xml:space="preserve"> ա</w:t>
      </w:r>
      <w:r w:rsidR="008865DD" w:rsidRPr="005954B0">
        <w:rPr>
          <w:rFonts w:ascii="GHEA Grapalat" w:hAnsi="GHEA Grapalat" w:cs="Sylfaen"/>
          <w:sz w:val="24"/>
          <w:szCs w:val="24"/>
          <w:lang w:val="af-ZA"/>
        </w:rPr>
        <w:t>զատել՝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8865DD">
        <w:rPr>
          <w:rFonts w:ascii="GHEA Grapalat" w:hAnsi="GHEA Grapalat" w:cs="Sylfaen"/>
          <w:sz w:val="24"/>
          <w:szCs w:val="24"/>
          <w:lang w:val="fr-FR"/>
        </w:rPr>
        <w:t xml:space="preserve">     </w:t>
      </w:r>
      <w:r w:rsidR="00975E47">
        <w:rPr>
          <w:rFonts w:ascii="GHEA Grapalat" w:hAnsi="GHEA Grapalat" w:cs="Sylfaen"/>
          <w:sz w:val="24"/>
          <w:szCs w:val="24"/>
          <w:lang w:val="fr-FR"/>
        </w:rPr>
        <w:t xml:space="preserve">      </w:t>
      </w:r>
      <w:r w:rsidR="008865DD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2A58A6" w:rsidRPr="00731EEA">
        <w:rPr>
          <w:rFonts w:ascii="GHEA Grapalat" w:hAnsi="GHEA Grapalat" w:cs="Sylfaen"/>
          <w:sz w:val="24"/>
          <w:szCs w:val="24"/>
          <w:lang w:val="af-ZA"/>
        </w:rPr>
        <w:t>Դավիթ</w:t>
      </w:r>
      <w:r w:rsidR="002A58A6" w:rsidRPr="00731EEA">
        <w:rPr>
          <w:rFonts w:ascii="GHEA Grapalat" w:hAnsi="GHEA Grapalat"/>
          <w:sz w:val="24"/>
          <w:szCs w:val="24"/>
          <w:lang w:val="af-ZA"/>
        </w:rPr>
        <w:t xml:space="preserve"> </w:t>
      </w:r>
      <w:r w:rsidR="002A58A6" w:rsidRPr="00731EEA">
        <w:rPr>
          <w:rFonts w:ascii="GHEA Grapalat" w:hAnsi="GHEA Grapalat" w:cs="Sylfaen"/>
          <w:sz w:val="24"/>
          <w:szCs w:val="24"/>
          <w:lang w:val="af-ZA"/>
        </w:rPr>
        <w:t>Ստանիսլավի</w:t>
      </w:r>
      <w:r w:rsidR="002A58A6" w:rsidRPr="00731EEA">
        <w:rPr>
          <w:rFonts w:ascii="GHEA Grapalat" w:hAnsi="GHEA Grapalat"/>
          <w:sz w:val="24"/>
          <w:szCs w:val="24"/>
          <w:lang w:val="af-ZA"/>
        </w:rPr>
        <w:t xml:space="preserve"> </w:t>
      </w:r>
      <w:r w:rsidR="002A58A6" w:rsidRPr="00731EEA">
        <w:rPr>
          <w:rFonts w:ascii="GHEA Grapalat" w:hAnsi="GHEA Grapalat" w:cs="Sylfaen"/>
          <w:sz w:val="24"/>
          <w:szCs w:val="24"/>
          <w:lang w:val="af-ZA"/>
        </w:rPr>
        <w:t>Ասլանյանին</w:t>
      </w:r>
      <w:r w:rsidR="002A58A6" w:rsidRPr="00731EEA">
        <w:rPr>
          <w:rFonts w:ascii="GHEA Grapalat" w:hAnsi="GHEA Grapalat"/>
          <w:sz w:val="24"/>
          <w:szCs w:val="24"/>
          <w:lang w:val="af-ZA"/>
        </w:rPr>
        <w:t xml:space="preserve">  </w:t>
      </w:r>
      <w:r w:rsidR="002A58A6" w:rsidRPr="00731EEA">
        <w:rPr>
          <w:rFonts w:ascii="GHEA Grapalat" w:hAnsi="GHEA Grapalat" w:cs="Sylfaen"/>
          <w:sz w:val="24"/>
          <w:szCs w:val="24"/>
          <w:lang w:val="fr-FR"/>
        </w:rPr>
        <w:t>(ծնված` 1995  թվականի դեկտեմբերի 15- ին, հաշվառման</w:t>
      </w:r>
      <w:r w:rsidR="002A58A6" w:rsidRPr="00731EEA">
        <w:rPr>
          <w:rFonts w:ascii="GHEA Grapalat" w:hAnsi="GHEA Grapalat" w:cs="Courier New"/>
          <w:sz w:val="24"/>
          <w:szCs w:val="24"/>
          <w:lang w:val="fr-FR"/>
        </w:rPr>
        <w:t xml:space="preserve"> </w:t>
      </w:r>
      <w:r w:rsidR="002A58A6" w:rsidRPr="00731EEA">
        <w:rPr>
          <w:rFonts w:ascii="GHEA Grapalat" w:hAnsi="GHEA Grapalat" w:cs="Sylfaen"/>
          <w:sz w:val="24"/>
          <w:szCs w:val="24"/>
          <w:lang w:val="fr-FR"/>
        </w:rPr>
        <w:t>հասցեն՝ ք. Երևան, Խանջյան 27)</w:t>
      </w:r>
      <w:r w:rsidR="002A58A6" w:rsidRPr="00731EEA">
        <w:rPr>
          <w:rFonts w:ascii="GHEA Grapalat" w:hAnsi="GHEA Grapalat" w:cs="Tahoma"/>
          <w:sz w:val="24"/>
          <w:szCs w:val="24"/>
          <w:lang w:val="fr-FR"/>
        </w:rPr>
        <w:t>։</w:t>
      </w:r>
    </w:p>
    <w:p w:rsidR="002A58A6" w:rsidRPr="00731EEA" w:rsidRDefault="002A58A6" w:rsidP="00A20AB8">
      <w:pPr>
        <w:tabs>
          <w:tab w:val="left" w:pos="567"/>
          <w:tab w:val="left" w:pos="851"/>
        </w:tabs>
        <w:spacing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fr-FR"/>
        </w:rPr>
      </w:pPr>
    </w:p>
    <w:p w:rsidR="00975E47" w:rsidRPr="002A58A6" w:rsidRDefault="00975E47" w:rsidP="00A20AB8">
      <w:pPr>
        <w:tabs>
          <w:tab w:val="left" w:pos="1080"/>
        </w:tabs>
        <w:spacing w:line="360" w:lineRule="auto"/>
        <w:jc w:val="both"/>
        <w:rPr>
          <w:rFonts w:ascii="GHEA Grapalat" w:hAnsi="GHEA Grapalat" w:cs="Sylfaen"/>
          <w:sz w:val="24"/>
          <w:szCs w:val="24"/>
          <w:lang w:val="fr-FR"/>
        </w:rPr>
      </w:pPr>
    </w:p>
    <w:p w:rsidR="00A2312D" w:rsidRDefault="00A2312D" w:rsidP="00A20AB8">
      <w:pPr>
        <w:tabs>
          <w:tab w:val="left" w:pos="567"/>
        </w:tabs>
        <w:spacing w:line="360" w:lineRule="auto"/>
        <w:jc w:val="center"/>
        <w:rPr>
          <w:rFonts w:ascii="GHEA Grapalat" w:hAnsi="GHEA Grapalat" w:cs="Sylfaen"/>
          <w:sz w:val="24"/>
          <w:szCs w:val="24"/>
          <w:lang w:val="fr-FR"/>
        </w:rPr>
      </w:pPr>
    </w:p>
    <w:p w:rsidR="0087020C" w:rsidRDefault="0087020C" w:rsidP="008865DD">
      <w:pPr>
        <w:tabs>
          <w:tab w:val="left" w:pos="567"/>
        </w:tabs>
        <w:spacing w:line="360" w:lineRule="auto"/>
        <w:jc w:val="center"/>
        <w:rPr>
          <w:rFonts w:ascii="GHEA Grapalat" w:hAnsi="GHEA Grapalat" w:cs="Sylfaen"/>
          <w:sz w:val="24"/>
          <w:szCs w:val="24"/>
          <w:lang w:val="fr-FR"/>
        </w:rPr>
      </w:pPr>
    </w:p>
    <w:p w:rsidR="004533A5" w:rsidRDefault="004533A5" w:rsidP="008865DD">
      <w:pPr>
        <w:tabs>
          <w:tab w:val="left" w:pos="567"/>
        </w:tabs>
        <w:spacing w:line="360" w:lineRule="auto"/>
        <w:jc w:val="center"/>
        <w:rPr>
          <w:rFonts w:ascii="GHEA Grapalat" w:hAnsi="GHEA Grapalat" w:cs="Sylfaen"/>
          <w:sz w:val="24"/>
          <w:szCs w:val="24"/>
          <w:lang w:val="fr-FR"/>
        </w:rPr>
      </w:pPr>
    </w:p>
    <w:p w:rsidR="004533A5" w:rsidRDefault="004533A5" w:rsidP="008865DD">
      <w:pPr>
        <w:tabs>
          <w:tab w:val="left" w:pos="567"/>
        </w:tabs>
        <w:spacing w:line="360" w:lineRule="auto"/>
        <w:jc w:val="center"/>
        <w:rPr>
          <w:rFonts w:ascii="GHEA Grapalat" w:hAnsi="GHEA Grapalat" w:cs="Sylfaen"/>
          <w:sz w:val="24"/>
          <w:szCs w:val="24"/>
          <w:lang w:val="fr-FR"/>
        </w:rPr>
      </w:pPr>
    </w:p>
    <w:p w:rsidR="004533A5" w:rsidRDefault="004533A5" w:rsidP="008865DD">
      <w:pPr>
        <w:tabs>
          <w:tab w:val="left" w:pos="567"/>
        </w:tabs>
        <w:spacing w:line="360" w:lineRule="auto"/>
        <w:jc w:val="center"/>
        <w:rPr>
          <w:rFonts w:ascii="GHEA Grapalat" w:hAnsi="GHEA Grapalat" w:cs="Sylfaen"/>
          <w:sz w:val="24"/>
          <w:szCs w:val="24"/>
          <w:lang w:val="fr-FR"/>
        </w:rPr>
      </w:pPr>
    </w:p>
    <w:p w:rsidR="0087020C" w:rsidRDefault="0087020C" w:rsidP="001E2CA0">
      <w:pPr>
        <w:spacing w:line="360" w:lineRule="auto"/>
        <w:ind w:hanging="567"/>
        <w:jc w:val="center"/>
        <w:rPr>
          <w:rFonts w:ascii="GHEA Grapalat" w:hAnsi="GHEA Grapalat" w:cs="Sylfaen"/>
          <w:sz w:val="24"/>
          <w:szCs w:val="24"/>
          <w:lang w:val="fr-FR"/>
        </w:rPr>
      </w:pPr>
    </w:p>
    <w:p w:rsidR="00A2312D" w:rsidRDefault="00A2312D" w:rsidP="008865DD">
      <w:pPr>
        <w:tabs>
          <w:tab w:val="left" w:pos="567"/>
        </w:tabs>
        <w:spacing w:line="360" w:lineRule="auto"/>
        <w:jc w:val="center"/>
        <w:rPr>
          <w:rFonts w:ascii="GHEA Grapalat" w:hAnsi="GHEA Grapalat" w:cs="Sylfaen"/>
          <w:sz w:val="24"/>
          <w:szCs w:val="24"/>
          <w:lang w:val="fr-FR"/>
        </w:rPr>
      </w:pPr>
    </w:p>
    <w:p w:rsidR="008865DD" w:rsidRDefault="008865DD" w:rsidP="008865DD">
      <w:pPr>
        <w:tabs>
          <w:tab w:val="left" w:pos="567"/>
        </w:tabs>
        <w:spacing w:line="360" w:lineRule="auto"/>
        <w:jc w:val="center"/>
        <w:rPr>
          <w:rFonts w:ascii="GHEA Grapalat" w:hAnsi="GHEA Grapalat" w:cs="Sylfaen"/>
          <w:sz w:val="24"/>
          <w:szCs w:val="24"/>
          <w:lang w:val="fr-FR"/>
        </w:rPr>
      </w:pPr>
    </w:p>
    <w:p w:rsidR="008865DD" w:rsidRDefault="008865DD" w:rsidP="008865DD">
      <w:pPr>
        <w:tabs>
          <w:tab w:val="left" w:pos="567"/>
        </w:tabs>
        <w:spacing w:line="360" w:lineRule="auto"/>
        <w:jc w:val="center"/>
        <w:rPr>
          <w:rFonts w:ascii="GHEA Grapalat" w:hAnsi="GHEA Grapalat" w:cs="Sylfaen"/>
          <w:sz w:val="24"/>
          <w:szCs w:val="24"/>
          <w:lang w:val="fr-FR"/>
        </w:rPr>
      </w:pPr>
    </w:p>
    <w:p w:rsidR="00F6379B" w:rsidRPr="00465241" w:rsidRDefault="00F6379B" w:rsidP="001E2CA0">
      <w:pPr>
        <w:spacing w:line="360" w:lineRule="auto"/>
        <w:ind w:hanging="851"/>
        <w:jc w:val="center"/>
        <w:rPr>
          <w:rFonts w:ascii="GHEA Grapalat" w:hAnsi="GHEA Grapalat" w:cs="Sylfaen"/>
          <w:sz w:val="24"/>
          <w:szCs w:val="24"/>
          <w:lang w:val="fr-FR"/>
        </w:rPr>
      </w:pPr>
    </w:p>
    <w:p w:rsidR="008865DD" w:rsidRPr="008865DD" w:rsidRDefault="008865DD" w:rsidP="00A20AB8">
      <w:pPr>
        <w:tabs>
          <w:tab w:val="left" w:pos="3544"/>
        </w:tabs>
        <w:spacing w:line="360" w:lineRule="auto"/>
        <w:jc w:val="center"/>
        <w:rPr>
          <w:rFonts w:ascii="GHEA Grapalat" w:hAnsi="GHEA Grapalat" w:cs="Sylfaen"/>
          <w:sz w:val="24"/>
          <w:szCs w:val="24"/>
          <w:lang w:val="fr-FR"/>
        </w:rPr>
      </w:pPr>
      <w:r w:rsidRPr="008865DD">
        <w:rPr>
          <w:rFonts w:ascii="GHEA Grapalat" w:hAnsi="GHEA Grapalat" w:cs="Sylfaen"/>
          <w:sz w:val="24"/>
          <w:szCs w:val="24"/>
        </w:rPr>
        <w:lastRenderedPageBreak/>
        <w:t>ՀԻՄՆԱՎՈՐՈՒՄ</w:t>
      </w:r>
    </w:p>
    <w:p w:rsidR="008865DD" w:rsidRPr="008865DD" w:rsidRDefault="008865DD" w:rsidP="00A20AB8">
      <w:pPr>
        <w:tabs>
          <w:tab w:val="left" w:pos="3544"/>
        </w:tabs>
        <w:spacing w:line="360" w:lineRule="auto"/>
        <w:jc w:val="center"/>
        <w:rPr>
          <w:rFonts w:ascii="GHEA Grapalat" w:hAnsi="GHEA Grapalat" w:cs="Sylfaen"/>
          <w:sz w:val="24"/>
          <w:szCs w:val="24"/>
          <w:lang w:val="fr-FR"/>
        </w:rPr>
      </w:pPr>
      <w:r w:rsidRPr="008865DD">
        <w:rPr>
          <w:rFonts w:ascii="GHEA Grapalat" w:hAnsi="GHEA Grapalat" w:cs="Sylfaen"/>
          <w:sz w:val="24"/>
          <w:szCs w:val="24"/>
          <w:lang w:val="fr-FR"/>
        </w:rPr>
        <w:t>«</w:t>
      </w:r>
      <w:r w:rsidR="002A58A6" w:rsidRPr="00731EEA">
        <w:rPr>
          <w:rFonts w:ascii="GHEA Grapalat" w:hAnsi="GHEA Grapalat" w:cs="Sylfaen"/>
          <w:sz w:val="24"/>
          <w:szCs w:val="24"/>
          <w:lang w:val="fr-FR"/>
        </w:rPr>
        <w:t xml:space="preserve">ԴԱՎԻԹ ՍՏԱՆԻՍԼԱՎԻ ԱՍԼԱՆՅԱՆԻՆ </w:t>
      </w:r>
      <w:r w:rsidRPr="008865DD">
        <w:rPr>
          <w:rFonts w:ascii="GHEA Grapalat" w:hAnsi="GHEA Grapalat" w:cs="Sylfaen"/>
          <w:sz w:val="24"/>
          <w:szCs w:val="24"/>
        </w:rPr>
        <w:t>ՇԱՐՔԱՅԻՆ</w:t>
      </w:r>
      <w:r w:rsidRPr="008865DD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8865DD">
        <w:rPr>
          <w:rFonts w:ascii="GHEA Grapalat" w:hAnsi="GHEA Grapalat" w:cs="Sylfaen"/>
          <w:sz w:val="24"/>
          <w:szCs w:val="24"/>
        </w:rPr>
        <w:t>ԿԱԶՄԻ</w:t>
      </w:r>
    </w:p>
    <w:p w:rsidR="008865DD" w:rsidRPr="008865DD" w:rsidRDefault="008865DD" w:rsidP="00A20AB8">
      <w:pPr>
        <w:tabs>
          <w:tab w:val="left" w:pos="3544"/>
        </w:tabs>
        <w:spacing w:line="360" w:lineRule="auto"/>
        <w:jc w:val="center"/>
        <w:rPr>
          <w:rFonts w:ascii="GHEA Grapalat" w:hAnsi="GHEA Grapalat" w:cs="IRTEK Courier"/>
          <w:sz w:val="24"/>
          <w:szCs w:val="24"/>
          <w:lang w:val="fr-FR"/>
        </w:rPr>
      </w:pPr>
      <w:r w:rsidRPr="008865DD">
        <w:rPr>
          <w:rFonts w:ascii="GHEA Grapalat" w:hAnsi="GHEA Grapalat" w:cs="Sylfaen"/>
          <w:sz w:val="24"/>
          <w:szCs w:val="24"/>
        </w:rPr>
        <w:t>ՊԱՐՏԱԴԻՐ</w:t>
      </w:r>
      <w:r w:rsidRPr="008865DD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Pr="008865DD">
        <w:rPr>
          <w:rFonts w:ascii="GHEA Grapalat" w:hAnsi="GHEA Grapalat" w:cs="Sylfaen"/>
          <w:sz w:val="24"/>
          <w:szCs w:val="24"/>
        </w:rPr>
        <w:t>ԶԻՆՎՈՐԱԿԱՆ</w:t>
      </w:r>
      <w:r w:rsidRPr="008865DD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8865DD">
        <w:rPr>
          <w:rFonts w:ascii="GHEA Grapalat" w:hAnsi="GHEA Grapalat" w:cs="Sylfaen"/>
          <w:sz w:val="24"/>
          <w:szCs w:val="24"/>
        </w:rPr>
        <w:t>ԾԱՌԱՅՈՒԹՅ</w:t>
      </w:r>
      <w:r w:rsidRPr="008865DD">
        <w:rPr>
          <w:rFonts w:ascii="GHEA Grapalat" w:hAnsi="GHEA Grapalat" w:cs="Sylfaen"/>
          <w:sz w:val="24"/>
          <w:szCs w:val="24"/>
          <w:lang w:val="en-US"/>
        </w:rPr>
        <w:t>ՈՒՆԻՑ</w:t>
      </w:r>
      <w:r w:rsidRPr="008865DD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8865DD">
        <w:rPr>
          <w:rFonts w:ascii="GHEA Grapalat" w:hAnsi="GHEA Grapalat" w:cs="Sylfaen"/>
          <w:sz w:val="24"/>
          <w:szCs w:val="24"/>
          <w:lang w:val="en-US"/>
        </w:rPr>
        <w:t>Ա</w:t>
      </w:r>
      <w:r w:rsidRPr="008865DD">
        <w:rPr>
          <w:rFonts w:ascii="GHEA Grapalat" w:hAnsi="GHEA Grapalat" w:cs="IRTEK Courier"/>
          <w:sz w:val="24"/>
          <w:szCs w:val="24"/>
          <w:lang w:val="fr-FR"/>
        </w:rPr>
        <w:t xml:space="preserve">ԶԱՏԵԼՈՒ </w:t>
      </w:r>
      <w:r w:rsidRPr="008865DD">
        <w:rPr>
          <w:rFonts w:ascii="GHEA Grapalat" w:hAnsi="GHEA Grapalat" w:cs="Sylfaen"/>
          <w:sz w:val="24"/>
          <w:szCs w:val="24"/>
        </w:rPr>
        <w:t>ՄԱ</w:t>
      </w:r>
      <w:r w:rsidRPr="008865DD">
        <w:rPr>
          <w:rFonts w:ascii="GHEA Grapalat" w:hAnsi="GHEA Grapalat" w:cs="IRTEK Courier"/>
          <w:sz w:val="24"/>
          <w:szCs w:val="24"/>
          <w:lang w:val="fr-FR"/>
        </w:rPr>
        <w:t>U</w:t>
      </w:r>
      <w:r w:rsidRPr="008865DD">
        <w:rPr>
          <w:rFonts w:ascii="GHEA Grapalat" w:hAnsi="GHEA Grapalat" w:cs="Sylfaen"/>
          <w:sz w:val="24"/>
          <w:szCs w:val="24"/>
        </w:rPr>
        <w:t>ԻՆ</w:t>
      </w:r>
      <w:r w:rsidRPr="008865DD">
        <w:rPr>
          <w:rFonts w:ascii="GHEA Grapalat" w:hAnsi="GHEA Grapalat" w:cs="Sylfaen"/>
          <w:sz w:val="24"/>
          <w:szCs w:val="24"/>
          <w:lang w:val="fr-FR"/>
        </w:rPr>
        <w:t>»</w:t>
      </w:r>
    </w:p>
    <w:p w:rsidR="008865DD" w:rsidRPr="008865DD" w:rsidRDefault="008865DD" w:rsidP="00A20AB8">
      <w:pPr>
        <w:tabs>
          <w:tab w:val="left" w:pos="3544"/>
        </w:tabs>
        <w:spacing w:line="360" w:lineRule="auto"/>
        <w:jc w:val="center"/>
        <w:rPr>
          <w:rFonts w:ascii="GHEA Grapalat" w:hAnsi="GHEA Grapalat" w:cs="Sylfaen"/>
          <w:sz w:val="24"/>
          <w:szCs w:val="24"/>
          <w:lang w:val="fr-FR"/>
        </w:rPr>
      </w:pPr>
      <w:r w:rsidRPr="008865DD">
        <w:rPr>
          <w:rFonts w:ascii="GHEA Grapalat" w:hAnsi="GHEA Grapalat" w:cs="Sylfaen"/>
          <w:sz w:val="24"/>
          <w:szCs w:val="24"/>
        </w:rPr>
        <w:t>ՀԱՅԱ</w:t>
      </w:r>
      <w:r w:rsidRPr="008865DD">
        <w:rPr>
          <w:rFonts w:ascii="GHEA Grapalat" w:hAnsi="GHEA Grapalat" w:cs="IRTEK Courier"/>
          <w:sz w:val="24"/>
          <w:szCs w:val="24"/>
          <w:lang w:val="fr-FR"/>
        </w:rPr>
        <w:t>U</w:t>
      </w:r>
      <w:r w:rsidRPr="008865DD">
        <w:rPr>
          <w:rFonts w:ascii="GHEA Grapalat" w:hAnsi="GHEA Grapalat" w:cs="Sylfaen"/>
          <w:sz w:val="24"/>
          <w:szCs w:val="24"/>
        </w:rPr>
        <w:t>ՏԱՆԻ</w:t>
      </w:r>
      <w:r w:rsidRPr="008865DD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Pr="008865DD">
        <w:rPr>
          <w:rFonts w:ascii="GHEA Grapalat" w:hAnsi="GHEA Grapalat" w:cs="Sylfaen"/>
          <w:sz w:val="24"/>
          <w:szCs w:val="24"/>
        </w:rPr>
        <w:t>ՀԱՆՐԱՊԵՏՈՒԹՅԱՆ</w:t>
      </w:r>
      <w:r w:rsidRPr="008865DD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Pr="008865DD">
        <w:rPr>
          <w:rFonts w:ascii="GHEA Grapalat" w:hAnsi="GHEA Grapalat" w:cs="Sylfaen"/>
          <w:sz w:val="24"/>
          <w:szCs w:val="24"/>
        </w:rPr>
        <w:t>ԿԱՌԱՎԱՐՈՒԹՅ</w:t>
      </w:r>
      <w:r w:rsidRPr="008865DD">
        <w:rPr>
          <w:rFonts w:ascii="GHEA Grapalat" w:hAnsi="GHEA Grapalat" w:cs="Sylfaen"/>
          <w:sz w:val="24"/>
          <w:szCs w:val="24"/>
          <w:lang w:val="en-US"/>
        </w:rPr>
        <w:t>Ա</w:t>
      </w:r>
      <w:r w:rsidRPr="008865DD">
        <w:rPr>
          <w:rFonts w:ascii="GHEA Grapalat" w:hAnsi="GHEA Grapalat" w:cs="Sylfaen"/>
          <w:sz w:val="24"/>
          <w:szCs w:val="24"/>
        </w:rPr>
        <w:t>Ն</w:t>
      </w:r>
    </w:p>
    <w:p w:rsidR="008865DD" w:rsidRPr="008865DD" w:rsidRDefault="008865DD" w:rsidP="00A20AB8">
      <w:pPr>
        <w:tabs>
          <w:tab w:val="left" w:pos="3544"/>
        </w:tabs>
        <w:spacing w:line="360" w:lineRule="auto"/>
        <w:jc w:val="center"/>
        <w:rPr>
          <w:rFonts w:ascii="GHEA Grapalat" w:hAnsi="GHEA Grapalat" w:cs="IRTEK Courier"/>
          <w:sz w:val="24"/>
          <w:szCs w:val="24"/>
          <w:lang w:val="fr-FR"/>
        </w:rPr>
      </w:pPr>
      <w:r w:rsidRPr="008865DD">
        <w:rPr>
          <w:rFonts w:ascii="GHEA Grapalat" w:hAnsi="GHEA Grapalat" w:cs="Sylfaen"/>
          <w:sz w:val="24"/>
          <w:szCs w:val="24"/>
          <w:lang w:val="en-US"/>
        </w:rPr>
        <w:t>ՈՐՈՇՄԱՆ</w:t>
      </w:r>
      <w:r w:rsidRPr="008865DD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8865DD">
        <w:rPr>
          <w:rFonts w:ascii="GHEA Grapalat" w:hAnsi="GHEA Grapalat" w:cs="Sylfaen"/>
          <w:sz w:val="24"/>
          <w:szCs w:val="24"/>
          <w:lang w:val="en-US"/>
        </w:rPr>
        <w:t>ՆԱԽԱԳԾԻ</w:t>
      </w:r>
    </w:p>
    <w:p w:rsidR="00016654" w:rsidRDefault="00115DA4" w:rsidP="00A20AB8">
      <w:pPr>
        <w:tabs>
          <w:tab w:val="left" w:pos="3544"/>
        </w:tabs>
        <w:spacing w:line="360" w:lineRule="auto"/>
        <w:ind w:firstLine="540"/>
        <w:jc w:val="both"/>
        <w:rPr>
          <w:rFonts w:ascii="GHEA Grapalat" w:hAnsi="GHEA Grapalat"/>
          <w:sz w:val="24"/>
          <w:szCs w:val="24"/>
          <w:lang w:val="af-ZA"/>
        </w:rPr>
      </w:pPr>
      <w:r>
        <w:rPr>
          <w:rFonts w:ascii="GHEA Grapalat" w:hAnsi="GHEA Grapalat" w:cs="Sylfaen"/>
          <w:sz w:val="24"/>
          <w:szCs w:val="24"/>
          <w:lang w:val="fr-FR"/>
        </w:rPr>
        <w:t xml:space="preserve">  </w:t>
      </w:r>
      <w:r w:rsidR="00C76E10">
        <w:rPr>
          <w:rFonts w:ascii="GHEA Grapalat" w:hAnsi="GHEA Grapalat" w:cs="Sylfaen"/>
          <w:sz w:val="24"/>
          <w:szCs w:val="24"/>
          <w:lang w:val="af-ZA"/>
        </w:rPr>
        <w:t>«</w:t>
      </w:r>
      <w:r w:rsidR="00C76E10" w:rsidRPr="00731EEA">
        <w:rPr>
          <w:rFonts w:ascii="GHEA Grapalat" w:hAnsi="GHEA Grapalat" w:cs="Sylfaen"/>
          <w:sz w:val="24"/>
          <w:szCs w:val="24"/>
          <w:lang w:val="af-ZA"/>
        </w:rPr>
        <w:t>Դավիթ</w:t>
      </w:r>
      <w:r w:rsidR="00C76E10" w:rsidRPr="00731EEA">
        <w:rPr>
          <w:rFonts w:ascii="GHEA Grapalat" w:hAnsi="GHEA Grapalat"/>
          <w:sz w:val="24"/>
          <w:szCs w:val="24"/>
          <w:lang w:val="af-ZA"/>
        </w:rPr>
        <w:t xml:space="preserve"> </w:t>
      </w:r>
      <w:r w:rsidR="00C76E10" w:rsidRPr="00731EEA">
        <w:rPr>
          <w:rFonts w:ascii="GHEA Grapalat" w:hAnsi="GHEA Grapalat" w:cs="Sylfaen"/>
          <w:sz w:val="24"/>
          <w:szCs w:val="24"/>
          <w:lang w:val="af-ZA"/>
        </w:rPr>
        <w:t>Ստանիսլավի</w:t>
      </w:r>
      <w:r w:rsidR="00C76E10" w:rsidRPr="00731EEA">
        <w:rPr>
          <w:rFonts w:ascii="GHEA Grapalat" w:hAnsi="GHEA Grapalat"/>
          <w:sz w:val="24"/>
          <w:szCs w:val="24"/>
          <w:lang w:val="af-ZA"/>
        </w:rPr>
        <w:t xml:space="preserve"> </w:t>
      </w:r>
      <w:r w:rsidR="00C76E10" w:rsidRPr="00731EEA">
        <w:rPr>
          <w:rFonts w:ascii="GHEA Grapalat" w:hAnsi="GHEA Grapalat" w:cs="Sylfaen"/>
          <w:sz w:val="24"/>
          <w:szCs w:val="24"/>
          <w:lang w:val="af-ZA"/>
        </w:rPr>
        <w:t>Ասլանյանին</w:t>
      </w:r>
      <w:r w:rsidR="00C76E10">
        <w:rPr>
          <w:rFonts w:ascii="GHEA Grapalat" w:hAnsi="GHEA Grapalat" w:cs="Sylfaen"/>
          <w:sz w:val="24"/>
          <w:szCs w:val="24"/>
          <w:lang w:val="fr-FR"/>
        </w:rPr>
        <w:t xml:space="preserve">, </w:t>
      </w:r>
      <w:r w:rsidR="00C76E10">
        <w:rPr>
          <w:rFonts w:ascii="GHEA Grapalat" w:hAnsi="GHEA Grapalat"/>
          <w:sz w:val="24"/>
          <w:szCs w:val="24"/>
          <w:lang w:val="af-ZA"/>
        </w:rPr>
        <w:t>շարքային կազմի պարտադիր</w:t>
      </w:r>
      <w:r w:rsidR="00C76E10">
        <w:rPr>
          <w:rFonts w:ascii="GHEA Grapalat" w:hAnsi="GHEA Grapalat"/>
          <w:sz w:val="24"/>
          <w:szCs w:val="24"/>
          <w:lang w:val="hy-AM"/>
        </w:rPr>
        <w:t xml:space="preserve"> զինվորական</w:t>
      </w:r>
      <w:r w:rsidR="00C76E10">
        <w:rPr>
          <w:rFonts w:ascii="GHEA Grapalat" w:hAnsi="GHEA Grapalat"/>
          <w:sz w:val="24"/>
          <w:szCs w:val="24"/>
          <w:lang w:val="af-ZA"/>
        </w:rPr>
        <w:t xml:space="preserve"> ծառայությունից ազատելու </w:t>
      </w:r>
      <w:r w:rsidR="00C76E10">
        <w:rPr>
          <w:rFonts w:ascii="GHEA Grapalat" w:hAnsi="GHEA Grapalat"/>
          <w:sz w:val="24"/>
          <w:szCs w:val="24"/>
          <w:lang w:val="hy-AM"/>
        </w:rPr>
        <w:t>մասին</w:t>
      </w:r>
      <w:r w:rsidR="00C76E10">
        <w:rPr>
          <w:rFonts w:ascii="GHEA Grapalat" w:hAnsi="GHEA Grapalat"/>
          <w:sz w:val="24"/>
          <w:szCs w:val="24"/>
          <w:lang w:val="fr-FR"/>
        </w:rPr>
        <w:t>»</w:t>
      </w:r>
      <w:r>
        <w:rPr>
          <w:rFonts w:ascii="GHEA Grapalat" w:hAnsi="GHEA Grapalat" w:cs="Sylfaen"/>
          <w:sz w:val="24"/>
          <w:szCs w:val="24"/>
          <w:lang w:val="fr-FR"/>
        </w:rPr>
        <w:t xml:space="preserve">  </w:t>
      </w:r>
      <w:r w:rsidR="00C76E10">
        <w:rPr>
          <w:rFonts w:ascii="GHEA Grapalat" w:hAnsi="GHEA Grapalat" w:cs="Sylfaen"/>
          <w:sz w:val="24"/>
          <w:szCs w:val="24"/>
          <w:lang w:val="fr-FR"/>
        </w:rPr>
        <w:t>Հայաստանի Հանրապետության կառավարության որոշման նախագծի ընդունումը պայմանավորված է այն հանգամանքով,</w:t>
      </w:r>
      <w:r w:rsidR="00821A8A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930D19">
        <w:rPr>
          <w:rFonts w:ascii="GHEA Grapalat" w:hAnsi="GHEA Grapalat" w:cs="Sylfaen"/>
          <w:sz w:val="24"/>
          <w:szCs w:val="24"/>
          <w:lang w:val="fr-FR"/>
        </w:rPr>
        <w:t>որ</w:t>
      </w:r>
      <w:r>
        <w:rPr>
          <w:rFonts w:ascii="GHEA Grapalat" w:hAnsi="GHEA Grapalat" w:cs="Sylfaen"/>
          <w:sz w:val="24"/>
          <w:szCs w:val="24"/>
          <w:lang w:val="fr-FR"/>
        </w:rPr>
        <w:t xml:space="preserve">  Հայաստանի Հանրապետության նախագահի  2020 թվականի հունվարի 24-ի N  8-Ա հրամանագրով  </w:t>
      </w:r>
      <w:r w:rsidR="001A01E3" w:rsidRPr="00731EEA">
        <w:rPr>
          <w:rFonts w:ascii="GHEA Grapalat" w:hAnsi="GHEA Grapalat" w:cs="Sylfaen"/>
          <w:sz w:val="24"/>
          <w:szCs w:val="24"/>
          <w:lang w:val="af-ZA"/>
        </w:rPr>
        <w:t>Դավիթ</w:t>
      </w:r>
      <w:r w:rsidR="001A01E3" w:rsidRPr="00731EEA">
        <w:rPr>
          <w:rFonts w:ascii="GHEA Grapalat" w:hAnsi="GHEA Grapalat"/>
          <w:sz w:val="24"/>
          <w:szCs w:val="24"/>
          <w:lang w:val="af-ZA"/>
        </w:rPr>
        <w:t xml:space="preserve"> </w:t>
      </w:r>
      <w:r w:rsidR="001A01E3" w:rsidRPr="00731EEA">
        <w:rPr>
          <w:rFonts w:ascii="GHEA Grapalat" w:hAnsi="GHEA Grapalat" w:cs="Sylfaen"/>
          <w:sz w:val="24"/>
          <w:szCs w:val="24"/>
          <w:lang w:val="af-ZA"/>
        </w:rPr>
        <w:t>Ստանիսլավի</w:t>
      </w:r>
      <w:r w:rsidR="001A01E3" w:rsidRPr="00731EEA">
        <w:rPr>
          <w:rFonts w:ascii="GHEA Grapalat" w:hAnsi="GHEA Grapalat"/>
          <w:sz w:val="24"/>
          <w:szCs w:val="24"/>
          <w:lang w:val="af-ZA"/>
        </w:rPr>
        <w:t xml:space="preserve"> </w:t>
      </w:r>
      <w:r w:rsidR="001A01E3" w:rsidRPr="00731EEA">
        <w:rPr>
          <w:rFonts w:ascii="GHEA Grapalat" w:hAnsi="GHEA Grapalat" w:cs="Sylfaen"/>
          <w:sz w:val="24"/>
          <w:szCs w:val="24"/>
          <w:lang w:val="af-ZA"/>
        </w:rPr>
        <w:t>Ասլանյանին</w:t>
      </w:r>
      <w:r w:rsidR="001A01E3">
        <w:rPr>
          <w:rFonts w:ascii="GHEA Grapalat" w:hAnsi="GHEA Grapalat" w:cs="Sylfaen"/>
          <w:sz w:val="24"/>
          <w:szCs w:val="24"/>
          <w:lang w:val="af-ZA"/>
        </w:rPr>
        <w:t xml:space="preserve">   </w:t>
      </w:r>
      <w:r w:rsidR="001A01E3">
        <w:rPr>
          <w:rFonts w:ascii="GHEA Grapalat" w:hAnsi="GHEA Grapalat" w:cs="Sylfaen"/>
          <w:sz w:val="24"/>
          <w:szCs w:val="24"/>
          <w:lang w:val="fr-FR"/>
        </w:rPr>
        <w:t>շնորհվել</w:t>
      </w:r>
      <w:r w:rsidR="00821A8A">
        <w:rPr>
          <w:rFonts w:ascii="GHEA Grapalat" w:hAnsi="GHEA Grapalat" w:cs="Sylfaen"/>
          <w:sz w:val="24"/>
          <w:szCs w:val="24"/>
          <w:lang w:val="fr-FR"/>
        </w:rPr>
        <w:t xml:space="preserve"> է </w:t>
      </w:r>
      <w:r w:rsidR="001A01E3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821A8A">
        <w:rPr>
          <w:rFonts w:ascii="GHEA Grapalat" w:hAnsi="GHEA Grapalat" w:cs="Sylfaen"/>
          <w:sz w:val="24"/>
          <w:szCs w:val="24"/>
          <w:lang w:val="fr-FR"/>
        </w:rPr>
        <w:t xml:space="preserve">քաղաքացիություն և </w:t>
      </w:r>
      <w:r>
        <w:rPr>
          <w:rFonts w:ascii="GHEA Grapalat" w:hAnsi="GHEA Grapalat" w:cs="Sylfaen"/>
          <w:sz w:val="24"/>
          <w:szCs w:val="24"/>
          <w:lang w:val="fr-FR"/>
        </w:rPr>
        <w:t xml:space="preserve"> Հայաստանի </w:t>
      </w:r>
      <w:r w:rsidR="00F6379B">
        <w:rPr>
          <w:rFonts w:ascii="GHEA Grapalat" w:hAnsi="GHEA Grapalat" w:cs="Sylfaen"/>
          <w:sz w:val="24"/>
          <w:szCs w:val="24"/>
          <w:lang w:val="fr-FR"/>
        </w:rPr>
        <w:t xml:space="preserve">Հանրապետության կառավարության </w:t>
      </w:r>
      <w:r>
        <w:rPr>
          <w:rFonts w:ascii="GHEA Grapalat" w:hAnsi="GHEA Grapalat" w:cs="Sylfaen"/>
          <w:sz w:val="24"/>
          <w:szCs w:val="24"/>
          <w:lang w:val="af-ZA"/>
        </w:rPr>
        <w:t>№</w:t>
      </w:r>
      <w:r>
        <w:rPr>
          <w:rFonts w:ascii="Sylfaen" w:hAnsi="Sylfaen" w:cs="Courier New"/>
          <w:sz w:val="24"/>
          <w:szCs w:val="24"/>
          <w:lang w:val="af-ZA"/>
        </w:rPr>
        <w:t> </w:t>
      </w:r>
      <w:r w:rsidR="00F6379B">
        <w:rPr>
          <w:rFonts w:ascii="GHEA Grapalat" w:hAnsi="GHEA Grapalat" w:cs="Courier New"/>
          <w:sz w:val="24"/>
          <w:szCs w:val="24"/>
          <w:lang w:val="af-ZA"/>
        </w:rPr>
        <w:t>1364</w:t>
      </w:r>
      <w:r>
        <w:rPr>
          <w:rFonts w:ascii="GHEA Grapalat" w:hAnsi="GHEA Grapalat" w:cs="Sylfaen"/>
          <w:sz w:val="24"/>
          <w:szCs w:val="24"/>
          <w:lang w:val="fr-FR"/>
        </w:rPr>
        <w:t xml:space="preserve">-Ա որոշմամբ </w:t>
      </w:r>
      <w:r w:rsidR="00F6379B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C524AD">
        <w:rPr>
          <w:rFonts w:ascii="GHEA Grapalat" w:hAnsi="GHEA Grapalat" w:cs="Sylfaen"/>
          <w:sz w:val="24"/>
          <w:szCs w:val="24"/>
          <w:lang w:val="fr-FR"/>
        </w:rPr>
        <w:t xml:space="preserve">տարկետում </w:t>
      </w:r>
      <w:r w:rsidR="00C524AD">
        <w:rPr>
          <w:rFonts w:ascii="GHEA Grapalat" w:hAnsi="GHEA Grapalat" w:cs="Sylfaen"/>
          <w:sz w:val="24"/>
          <w:szCs w:val="24"/>
          <w:lang w:val="en-US"/>
        </w:rPr>
        <w:t>է</w:t>
      </w:r>
      <w:r>
        <w:rPr>
          <w:rFonts w:ascii="GHEA Grapalat" w:hAnsi="GHEA Grapalat" w:cs="Sylfaen"/>
          <w:sz w:val="24"/>
          <w:szCs w:val="24"/>
          <w:lang w:val="fr-FR"/>
        </w:rPr>
        <w:t xml:space="preserve">  տրվել մինչև 202</w:t>
      </w:r>
      <w:r w:rsidR="00F6379B">
        <w:rPr>
          <w:rFonts w:ascii="GHEA Grapalat" w:hAnsi="GHEA Grapalat" w:cs="Sylfaen"/>
          <w:sz w:val="24"/>
          <w:szCs w:val="24"/>
          <w:lang w:val="fr-FR"/>
        </w:rPr>
        <w:t>1</w:t>
      </w:r>
      <w:r>
        <w:rPr>
          <w:rFonts w:ascii="GHEA Grapalat" w:hAnsi="GHEA Grapalat" w:cs="Sylfaen"/>
          <w:sz w:val="24"/>
          <w:szCs w:val="24"/>
          <w:lang w:val="fr-FR"/>
        </w:rPr>
        <w:t xml:space="preserve"> թվականի </w:t>
      </w:r>
      <w:r w:rsidR="00F6379B">
        <w:rPr>
          <w:rFonts w:ascii="GHEA Grapalat" w:hAnsi="GHEA Grapalat" w:cs="Sylfaen"/>
          <w:sz w:val="24"/>
          <w:szCs w:val="24"/>
          <w:lang w:val="fr-FR"/>
        </w:rPr>
        <w:t xml:space="preserve">ամառային </w:t>
      </w:r>
      <w:r>
        <w:rPr>
          <w:rFonts w:ascii="GHEA Grapalat" w:hAnsi="GHEA Grapalat" w:cs="Sylfaen"/>
          <w:sz w:val="24"/>
          <w:szCs w:val="24"/>
          <w:lang w:val="fr-FR"/>
        </w:rPr>
        <w:t xml:space="preserve"> զորակոչը</w:t>
      </w:r>
      <w:r w:rsidR="007E6874">
        <w:rPr>
          <w:rFonts w:ascii="GHEA Grapalat" w:hAnsi="GHEA Grapalat" w:cs="Sylfaen"/>
          <w:sz w:val="24"/>
          <w:szCs w:val="24"/>
          <w:lang w:val="fr-FR"/>
        </w:rPr>
        <w:t>, ք</w:t>
      </w:r>
      <w:r>
        <w:rPr>
          <w:rFonts w:ascii="GHEA Grapalat" w:hAnsi="GHEA Grapalat" w:cs="Sylfaen"/>
          <w:sz w:val="24"/>
          <w:szCs w:val="24"/>
          <w:lang w:val="fr-FR"/>
        </w:rPr>
        <w:t xml:space="preserve">անի որ  </w:t>
      </w:r>
      <w:r w:rsidR="00F6379B" w:rsidRPr="00731EEA">
        <w:rPr>
          <w:rFonts w:ascii="GHEA Grapalat" w:hAnsi="GHEA Grapalat" w:cs="Sylfaen"/>
          <w:sz w:val="24"/>
          <w:szCs w:val="24"/>
          <w:lang w:val="af-ZA"/>
        </w:rPr>
        <w:t>Դավիթ</w:t>
      </w:r>
      <w:r w:rsidR="00F6379B" w:rsidRPr="00731EEA">
        <w:rPr>
          <w:rFonts w:ascii="GHEA Grapalat" w:hAnsi="GHEA Grapalat"/>
          <w:sz w:val="24"/>
          <w:szCs w:val="24"/>
          <w:lang w:val="af-ZA"/>
        </w:rPr>
        <w:t xml:space="preserve"> </w:t>
      </w:r>
      <w:r w:rsidR="00F6379B" w:rsidRPr="00731EEA">
        <w:rPr>
          <w:rFonts w:ascii="GHEA Grapalat" w:hAnsi="GHEA Grapalat" w:cs="Sylfaen"/>
          <w:sz w:val="24"/>
          <w:szCs w:val="24"/>
          <w:lang w:val="af-ZA"/>
        </w:rPr>
        <w:t>Ստանիսլավի</w:t>
      </w:r>
      <w:r w:rsidR="00F6379B" w:rsidRPr="00731EEA">
        <w:rPr>
          <w:rFonts w:ascii="GHEA Grapalat" w:hAnsi="GHEA Grapalat"/>
          <w:sz w:val="24"/>
          <w:szCs w:val="24"/>
          <w:lang w:val="af-ZA"/>
        </w:rPr>
        <w:t xml:space="preserve"> </w:t>
      </w:r>
      <w:r w:rsidR="00F6379B">
        <w:rPr>
          <w:rFonts w:ascii="GHEA Grapalat" w:hAnsi="GHEA Grapalat" w:cs="Sylfaen"/>
          <w:sz w:val="24"/>
          <w:szCs w:val="24"/>
          <w:lang w:val="af-ZA"/>
        </w:rPr>
        <w:t>Ասլանյան</w:t>
      </w:r>
      <w:r w:rsidR="007E6874">
        <w:rPr>
          <w:rFonts w:ascii="GHEA Grapalat" w:hAnsi="GHEA Grapalat" w:cs="Sylfaen"/>
          <w:sz w:val="24"/>
          <w:szCs w:val="24"/>
          <w:lang w:val="af-ZA"/>
        </w:rPr>
        <w:t xml:space="preserve">ը այս պահին հանդես է գալիս </w:t>
      </w:r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016654">
        <w:rPr>
          <w:rFonts w:ascii="GHEA Grapalat" w:hAnsi="GHEA Grapalat"/>
          <w:sz w:val="24"/>
          <w:szCs w:val="24"/>
          <w:lang w:val="af-ZA"/>
        </w:rPr>
        <w:t>ֆուտզալի Հա</w:t>
      </w:r>
      <w:r w:rsidR="00B830E9">
        <w:rPr>
          <w:rFonts w:ascii="GHEA Grapalat" w:hAnsi="GHEA Grapalat"/>
          <w:sz w:val="24"/>
          <w:szCs w:val="24"/>
          <w:lang w:val="af-ZA"/>
        </w:rPr>
        <w:t>յ</w:t>
      </w:r>
      <w:r w:rsidR="00016654">
        <w:rPr>
          <w:rFonts w:ascii="GHEA Grapalat" w:hAnsi="GHEA Grapalat"/>
          <w:sz w:val="24"/>
          <w:szCs w:val="24"/>
          <w:lang w:val="af-ZA"/>
        </w:rPr>
        <w:t>աստանի Հանրապետության ազգային  հավաքական թիմի կազմում</w:t>
      </w:r>
      <w:r w:rsidR="00C524AD">
        <w:rPr>
          <w:rFonts w:ascii="GHEA Grapalat" w:hAnsi="GHEA Grapalat"/>
          <w:sz w:val="24"/>
          <w:szCs w:val="24"/>
          <w:lang w:val="af-ZA"/>
        </w:rPr>
        <w:t>,</w:t>
      </w:r>
      <w:bookmarkStart w:id="0" w:name="_GoBack"/>
      <w:bookmarkEnd w:id="0"/>
      <w:r w:rsidR="00016654">
        <w:rPr>
          <w:rFonts w:ascii="GHEA Grapalat" w:hAnsi="GHEA Grapalat"/>
          <w:sz w:val="24"/>
          <w:szCs w:val="24"/>
          <w:lang w:val="af-ZA"/>
        </w:rPr>
        <w:t xml:space="preserve"> </w:t>
      </w:r>
      <w:r w:rsidR="00016654">
        <w:rPr>
          <w:rFonts w:ascii="GHEA Grapalat" w:hAnsi="GHEA Grapalat" w:cs="Sylfaen"/>
          <w:sz w:val="24"/>
          <w:szCs w:val="24"/>
          <w:lang w:val="af-ZA"/>
        </w:rPr>
        <w:t>նախապատրաստվելու և  մասնակցելու է 2</w:t>
      </w:r>
      <w:r w:rsidR="00016654">
        <w:rPr>
          <w:rFonts w:ascii="GHEA Grapalat" w:hAnsi="GHEA Grapalat"/>
          <w:sz w:val="24"/>
          <w:szCs w:val="24"/>
          <w:lang w:val="af-ZA"/>
        </w:rPr>
        <w:t xml:space="preserve">021 թվականի   ֆուտզալի Եվրոպայի առաջնության </w:t>
      </w:r>
      <w:r w:rsidR="00016654">
        <w:rPr>
          <w:rFonts w:ascii="GHEA Grapalat" w:hAnsi="GHEA Grapalat" w:cs="Sylfaen"/>
          <w:sz w:val="24"/>
          <w:szCs w:val="24"/>
          <w:lang w:val="af-ZA"/>
        </w:rPr>
        <w:t xml:space="preserve">նախընտրական </w:t>
      </w:r>
      <w:r w:rsidR="00016654">
        <w:rPr>
          <w:rFonts w:ascii="GHEA Grapalat" w:hAnsi="GHEA Grapalat"/>
          <w:sz w:val="24"/>
          <w:szCs w:val="24"/>
          <w:lang w:val="af-ZA"/>
        </w:rPr>
        <w:t>փուլերի խաղերին  և 2022 թվականի Եվրոպայի առաջնությանը:</w:t>
      </w:r>
    </w:p>
    <w:p w:rsidR="00016654" w:rsidRDefault="00016654" w:rsidP="00A20AB8">
      <w:pPr>
        <w:pStyle w:val="NoSpacing"/>
        <w:tabs>
          <w:tab w:val="left" w:pos="990"/>
          <w:tab w:val="left" w:pos="3544"/>
        </w:tabs>
        <w:spacing w:line="360" w:lineRule="auto"/>
        <w:jc w:val="both"/>
        <w:rPr>
          <w:rFonts w:ascii="GHEA Grapalat" w:hAnsi="GHEA Grapalat" w:cs="Sylfaen"/>
          <w:sz w:val="24"/>
          <w:szCs w:val="24"/>
          <w:lang w:val="af-ZA"/>
        </w:rPr>
      </w:pPr>
      <w:r>
        <w:rPr>
          <w:rFonts w:ascii="GHEA Grapalat" w:hAnsi="GHEA Grapalat"/>
          <w:sz w:val="24"/>
          <w:szCs w:val="24"/>
          <w:lang w:val="af-ZA"/>
        </w:rPr>
        <w:t xml:space="preserve">Հաշվի առնելով վերը նշվածը՝ </w:t>
      </w:r>
      <w:r>
        <w:rPr>
          <w:rFonts w:ascii="GHEA Grapalat" w:hAnsi="GHEA Grapalat" w:cs="Sylfaen"/>
          <w:sz w:val="24"/>
          <w:szCs w:val="24"/>
          <w:lang w:val="af-ZA"/>
        </w:rPr>
        <w:t xml:space="preserve">անհրաժեշտություն է առաջացել շարքային կազմի </w:t>
      </w:r>
      <w:r>
        <w:rPr>
          <w:rFonts w:ascii="GHEA Grapalat" w:hAnsi="GHEA Grapalat" w:cs="Sylfaen"/>
          <w:sz w:val="24"/>
          <w:szCs w:val="24"/>
        </w:rPr>
        <w:t>պարտադիր</w:t>
      </w:r>
      <w:r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զինվորական</w:t>
      </w:r>
      <w:r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ծառայությունից</w:t>
      </w:r>
      <w:r w:rsidRPr="00016654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  <w:lang w:val="af-ZA"/>
        </w:rPr>
        <w:t xml:space="preserve">ազատել  </w:t>
      </w:r>
      <w:r w:rsidRPr="00731EEA">
        <w:rPr>
          <w:rFonts w:ascii="GHEA Grapalat" w:hAnsi="GHEA Grapalat" w:cs="Sylfaen"/>
          <w:sz w:val="24"/>
          <w:szCs w:val="24"/>
          <w:lang w:val="af-ZA"/>
        </w:rPr>
        <w:t>Դավիթ</w:t>
      </w:r>
      <w:r w:rsidRPr="00731EEA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31EEA">
        <w:rPr>
          <w:rFonts w:ascii="GHEA Grapalat" w:hAnsi="GHEA Grapalat" w:cs="Sylfaen"/>
          <w:sz w:val="24"/>
          <w:szCs w:val="24"/>
          <w:lang w:val="af-ZA"/>
        </w:rPr>
        <w:t>Ստանիսլավի</w:t>
      </w:r>
      <w:r w:rsidRPr="00731EEA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31EEA">
        <w:rPr>
          <w:rFonts w:ascii="GHEA Grapalat" w:hAnsi="GHEA Grapalat" w:cs="Sylfaen"/>
          <w:sz w:val="24"/>
          <w:szCs w:val="24"/>
          <w:lang w:val="af-ZA"/>
        </w:rPr>
        <w:t>Ասլանյանին</w:t>
      </w:r>
      <w:r>
        <w:rPr>
          <w:rFonts w:ascii="GHEA Grapalat" w:hAnsi="GHEA Grapalat" w:cs="Sylfaen"/>
          <w:sz w:val="24"/>
          <w:szCs w:val="24"/>
          <w:lang w:val="af-ZA"/>
        </w:rPr>
        <w:t xml:space="preserve">՝ </w:t>
      </w:r>
    </w:p>
    <w:p w:rsidR="00016654" w:rsidRPr="008865DD" w:rsidRDefault="00016654" w:rsidP="00A20AB8">
      <w:pPr>
        <w:tabs>
          <w:tab w:val="left" w:pos="3544"/>
        </w:tabs>
        <w:spacing w:line="360" w:lineRule="auto"/>
        <w:jc w:val="both"/>
        <w:rPr>
          <w:rFonts w:ascii="GHEA Grapalat" w:hAnsi="GHEA Grapalat" w:cs="Sylfaen"/>
          <w:sz w:val="24"/>
          <w:szCs w:val="24"/>
          <w:lang w:val="fr-FR"/>
        </w:rPr>
      </w:pPr>
      <w:r w:rsidRPr="008865DD">
        <w:rPr>
          <w:rFonts w:ascii="GHEA Grapalat" w:hAnsi="GHEA Grapalat" w:cs="Sylfaen"/>
          <w:sz w:val="24"/>
          <w:szCs w:val="24"/>
          <w:lang w:val="fr-FR"/>
        </w:rPr>
        <w:t>համաձայն «</w:t>
      </w:r>
      <w:r w:rsidRPr="008865DD">
        <w:rPr>
          <w:rFonts w:ascii="GHEA Grapalat" w:hAnsi="GHEA Grapalat" w:cs="Sylfaen"/>
          <w:sz w:val="24"/>
          <w:szCs w:val="24"/>
        </w:rPr>
        <w:t>Զինվորական</w:t>
      </w:r>
      <w:r w:rsidRPr="008865DD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8865DD">
        <w:rPr>
          <w:rFonts w:ascii="GHEA Grapalat" w:hAnsi="GHEA Grapalat" w:cs="Sylfaen"/>
          <w:sz w:val="24"/>
          <w:szCs w:val="24"/>
        </w:rPr>
        <w:t>ծառայության</w:t>
      </w:r>
      <w:r w:rsidRPr="008865DD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8865DD">
        <w:rPr>
          <w:rFonts w:ascii="GHEA Grapalat" w:hAnsi="GHEA Grapalat" w:cs="Sylfaen"/>
          <w:sz w:val="24"/>
          <w:szCs w:val="24"/>
        </w:rPr>
        <w:t>և</w:t>
      </w:r>
      <w:r w:rsidRPr="008865DD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8865DD">
        <w:rPr>
          <w:rFonts w:ascii="GHEA Grapalat" w:hAnsi="GHEA Grapalat" w:cs="Sylfaen"/>
          <w:sz w:val="24"/>
          <w:szCs w:val="24"/>
        </w:rPr>
        <w:t>զինծառայողի</w:t>
      </w:r>
      <w:r w:rsidRPr="008865DD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8865DD">
        <w:rPr>
          <w:rFonts w:ascii="GHEA Grapalat" w:hAnsi="GHEA Grapalat" w:cs="Sylfaen"/>
          <w:sz w:val="24"/>
          <w:szCs w:val="24"/>
        </w:rPr>
        <w:t>կարգավիճակի</w:t>
      </w:r>
      <w:r w:rsidRPr="008865DD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8865DD">
        <w:rPr>
          <w:rFonts w:ascii="GHEA Grapalat" w:hAnsi="GHEA Grapalat" w:cs="Sylfaen"/>
          <w:sz w:val="24"/>
          <w:szCs w:val="24"/>
        </w:rPr>
        <w:t>մասին</w:t>
      </w:r>
      <w:r w:rsidRPr="008865DD">
        <w:rPr>
          <w:rFonts w:ascii="GHEA Grapalat" w:hAnsi="GHEA Grapalat" w:cs="Sylfaen"/>
          <w:sz w:val="24"/>
          <w:szCs w:val="24"/>
          <w:lang w:val="fr-FR"/>
        </w:rPr>
        <w:t xml:space="preserve">» </w:t>
      </w:r>
      <w:r w:rsidRPr="008865DD">
        <w:rPr>
          <w:rFonts w:ascii="GHEA Grapalat" w:hAnsi="GHEA Grapalat" w:cs="Sylfaen"/>
          <w:sz w:val="24"/>
          <w:szCs w:val="24"/>
        </w:rPr>
        <w:t>Հայաստանի</w:t>
      </w:r>
      <w:r w:rsidRPr="008865DD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8865DD">
        <w:rPr>
          <w:rFonts w:ascii="GHEA Grapalat" w:hAnsi="GHEA Grapalat" w:cs="Sylfaen"/>
          <w:sz w:val="24"/>
          <w:szCs w:val="24"/>
        </w:rPr>
        <w:t>Հանրապետության</w:t>
      </w:r>
      <w:r w:rsidRPr="008865DD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8865DD">
        <w:rPr>
          <w:rFonts w:ascii="GHEA Grapalat" w:hAnsi="GHEA Grapalat" w:cs="Sylfaen"/>
          <w:sz w:val="24"/>
          <w:szCs w:val="24"/>
        </w:rPr>
        <w:t>օրենք</w:t>
      </w:r>
      <w:r w:rsidRPr="008865DD">
        <w:rPr>
          <w:rFonts w:ascii="GHEA Grapalat" w:hAnsi="GHEA Grapalat" w:cs="Sylfaen"/>
          <w:sz w:val="24"/>
          <w:szCs w:val="24"/>
          <w:lang w:val="en-US"/>
        </w:rPr>
        <w:t>ի</w:t>
      </w:r>
      <w:r w:rsidRPr="008865DD">
        <w:rPr>
          <w:rFonts w:ascii="GHEA Grapalat" w:hAnsi="GHEA Grapalat" w:cs="Sylfaen"/>
          <w:sz w:val="24"/>
          <w:szCs w:val="24"/>
          <w:lang w:val="fr-FR"/>
        </w:rPr>
        <w:t xml:space="preserve"> 21</w:t>
      </w:r>
      <w:r w:rsidRPr="008865DD">
        <w:rPr>
          <w:rFonts w:ascii="GHEA Grapalat" w:hAnsi="GHEA Grapalat" w:cs="IRTEK Courier"/>
          <w:sz w:val="24"/>
          <w:szCs w:val="24"/>
          <w:lang w:val="fr-FR"/>
        </w:rPr>
        <w:noBreakHyphen/>
      </w:r>
      <w:r w:rsidRPr="008865DD">
        <w:rPr>
          <w:rFonts w:ascii="GHEA Grapalat" w:hAnsi="GHEA Grapalat" w:cs="Sylfaen"/>
          <w:sz w:val="24"/>
          <w:szCs w:val="24"/>
        </w:rPr>
        <w:t>րդ</w:t>
      </w:r>
      <w:r w:rsidRPr="008865DD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Pr="008865DD">
        <w:rPr>
          <w:rFonts w:ascii="GHEA Grapalat" w:hAnsi="GHEA Grapalat" w:cs="Sylfaen"/>
          <w:sz w:val="24"/>
          <w:szCs w:val="24"/>
        </w:rPr>
        <w:t>հոդվածի</w:t>
      </w:r>
      <w:r w:rsidRPr="008865DD">
        <w:rPr>
          <w:rFonts w:ascii="GHEA Grapalat" w:hAnsi="GHEA Grapalat" w:cs="Sylfaen"/>
          <w:sz w:val="24"/>
          <w:szCs w:val="24"/>
          <w:lang w:val="fr-FR"/>
        </w:rPr>
        <w:t xml:space="preserve"> 5-</w:t>
      </w:r>
      <w:r w:rsidRPr="008865DD">
        <w:rPr>
          <w:rFonts w:ascii="GHEA Grapalat" w:hAnsi="GHEA Grapalat" w:cs="Sylfaen"/>
          <w:sz w:val="24"/>
          <w:szCs w:val="24"/>
          <w:lang w:val="en-US"/>
        </w:rPr>
        <w:t>րդ</w:t>
      </w:r>
      <w:r w:rsidRPr="008865DD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8865DD">
        <w:rPr>
          <w:rFonts w:ascii="GHEA Grapalat" w:hAnsi="GHEA Grapalat" w:cs="Sylfaen"/>
          <w:sz w:val="24"/>
          <w:szCs w:val="24"/>
          <w:lang w:val="en-US"/>
        </w:rPr>
        <w:t>մասի</w:t>
      </w:r>
      <w:r w:rsidRPr="008865DD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8865DD">
        <w:rPr>
          <w:rFonts w:ascii="GHEA Grapalat" w:hAnsi="GHEA Grapalat" w:cs="Sylfaen"/>
          <w:sz w:val="24"/>
          <w:szCs w:val="24"/>
          <w:lang w:val="en-US"/>
        </w:rPr>
        <w:t>և</w:t>
      </w:r>
      <w:r w:rsidRPr="008865DD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8865DD">
        <w:rPr>
          <w:rFonts w:ascii="GHEA Grapalat" w:hAnsi="GHEA Grapalat" w:cs="Sylfaen"/>
          <w:sz w:val="24"/>
          <w:szCs w:val="24"/>
        </w:rPr>
        <w:t>Հայաստանի</w:t>
      </w:r>
      <w:r w:rsidRPr="008865DD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8865DD">
        <w:rPr>
          <w:rFonts w:ascii="GHEA Grapalat" w:hAnsi="GHEA Grapalat" w:cs="Sylfaen"/>
          <w:sz w:val="24"/>
          <w:szCs w:val="24"/>
        </w:rPr>
        <w:t>Հանրապետության</w:t>
      </w:r>
      <w:r w:rsidRPr="008865DD">
        <w:rPr>
          <w:rFonts w:ascii="GHEA Grapalat" w:hAnsi="GHEA Grapalat"/>
          <w:sz w:val="24"/>
          <w:szCs w:val="24"/>
          <w:lang w:val="fr-FR"/>
        </w:rPr>
        <w:t xml:space="preserve"> </w:t>
      </w:r>
      <w:r w:rsidRPr="008865DD">
        <w:rPr>
          <w:rFonts w:ascii="GHEA Grapalat" w:hAnsi="GHEA Grapalat"/>
          <w:sz w:val="24"/>
          <w:szCs w:val="24"/>
        </w:rPr>
        <w:t>կառավարության</w:t>
      </w:r>
      <w:r w:rsidRPr="008865DD">
        <w:rPr>
          <w:rFonts w:ascii="GHEA Grapalat" w:hAnsi="GHEA Grapalat"/>
          <w:sz w:val="24"/>
          <w:szCs w:val="24"/>
          <w:lang w:val="fr-FR"/>
        </w:rPr>
        <w:t xml:space="preserve"> 2019 </w:t>
      </w:r>
      <w:r w:rsidRPr="008865DD">
        <w:rPr>
          <w:rFonts w:ascii="GHEA Grapalat" w:hAnsi="GHEA Grapalat" w:cs="Sylfaen"/>
          <w:sz w:val="24"/>
          <w:szCs w:val="24"/>
        </w:rPr>
        <w:t>թվականի</w:t>
      </w:r>
      <w:r w:rsidRPr="008865DD">
        <w:rPr>
          <w:rFonts w:ascii="GHEA Grapalat" w:hAnsi="GHEA Grapalat"/>
          <w:sz w:val="24"/>
          <w:szCs w:val="24"/>
          <w:lang w:val="fr-FR"/>
        </w:rPr>
        <w:t xml:space="preserve"> </w:t>
      </w:r>
      <w:r w:rsidRPr="008865DD">
        <w:rPr>
          <w:rFonts w:ascii="GHEA Grapalat" w:hAnsi="GHEA Grapalat" w:cs="Sylfaen"/>
          <w:spacing w:val="-4"/>
          <w:sz w:val="24"/>
          <w:szCs w:val="24"/>
          <w:lang w:val="pt-BR"/>
        </w:rPr>
        <w:t>փետրվարի</w:t>
      </w:r>
      <w:r w:rsidRPr="008865DD">
        <w:rPr>
          <w:rFonts w:ascii="GHEA Grapalat" w:hAnsi="GHEA Grapalat"/>
          <w:sz w:val="24"/>
          <w:szCs w:val="24"/>
          <w:lang w:val="fr-FR"/>
        </w:rPr>
        <w:t xml:space="preserve"> 15-</w:t>
      </w:r>
      <w:r w:rsidRPr="008865DD">
        <w:rPr>
          <w:rFonts w:ascii="GHEA Grapalat" w:hAnsi="GHEA Grapalat"/>
          <w:sz w:val="24"/>
          <w:szCs w:val="24"/>
        </w:rPr>
        <w:t>ի</w:t>
      </w:r>
      <w:r w:rsidRPr="008865DD">
        <w:rPr>
          <w:rFonts w:ascii="GHEA Grapalat" w:hAnsi="GHEA Grapalat"/>
          <w:sz w:val="24"/>
          <w:szCs w:val="24"/>
          <w:lang w:val="fr-FR"/>
        </w:rPr>
        <w:t xml:space="preserve"> «</w:t>
      </w:r>
      <w:r w:rsidRPr="008865DD">
        <w:rPr>
          <w:rFonts w:ascii="GHEA Grapalat" w:hAnsi="GHEA Grapalat"/>
          <w:sz w:val="24"/>
          <w:szCs w:val="24"/>
        </w:rPr>
        <w:t>Ք</w:t>
      </w:r>
      <w:r w:rsidRPr="008865DD">
        <w:rPr>
          <w:rFonts w:ascii="GHEA Grapalat" w:hAnsi="GHEA Grapalat" w:cs="Arial"/>
          <w:sz w:val="24"/>
          <w:szCs w:val="24"/>
        </w:rPr>
        <w:t>աղաքացուն</w:t>
      </w:r>
      <w:r w:rsidRPr="008865DD">
        <w:rPr>
          <w:rFonts w:ascii="GHEA Grapalat" w:hAnsi="GHEA Grapalat" w:cs="Arial Armenian"/>
          <w:sz w:val="24"/>
          <w:szCs w:val="24"/>
          <w:lang w:val="fr-FR"/>
        </w:rPr>
        <w:t xml:space="preserve"> </w:t>
      </w:r>
      <w:r w:rsidRPr="008865DD">
        <w:rPr>
          <w:rFonts w:ascii="GHEA Grapalat" w:hAnsi="GHEA Grapalat" w:cs="Arial"/>
          <w:sz w:val="24"/>
          <w:szCs w:val="24"/>
        </w:rPr>
        <w:t>բացառիկ</w:t>
      </w:r>
      <w:r w:rsidRPr="008865DD">
        <w:rPr>
          <w:rFonts w:ascii="GHEA Grapalat" w:hAnsi="GHEA Grapalat"/>
          <w:sz w:val="24"/>
          <w:szCs w:val="24"/>
          <w:lang w:val="fr-FR"/>
        </w:rPr>
        <w:t xml:space="preserve"> </w:t>
      </w:r>
      <w:r w:rsidRPr="008865DD">
        <w:rPr>
          <w:rFonts w:ascii="GHEA Grapalat" w:hAnsi="GHEA Grapalat" w:cs="Arial"/>
          <w:sz w:val="24"/>
          <w:szCs w:val="24"/>
        </w:rPr>
        <w:t>դեպքերում</w:t>
      </w:r>
      <w:r w:rsidRPr="008865DD">
        <w:rPr>
          <w:rFonts w:ascii="GHEA Grapalat" w:hAnsi="GHEA Grapalat" w:cs="Arial Armenian"/>
          <w:sz w:val="24"/>
          <w:szCs w:val="24"/>
          <w:lang w:val="fr-FR"/>
        </w:rPr>
        <w:t xml:space="preserve"> </w:t>
      </w:r>
      <w:r w:rsidRPr="008865DD">
        <w:rPr>
          <w:rFonts w:ascii="GHEA Grapalat" w:hAnsi="GHEA Grapalat" w:cs="Arial"/>
          <w:sz w:val="24"/>
          <w:szCs w:val="24"/>
        </w:rPr>
        <w:t>պարտադիր</w:t>
      </w:r>
      <w:r w:rsidRPr="008865DD">
        <w:rPr>
          <w:rFonts w:ascii="GHEA Grapalat" w:hAnsi="GHEA Grapalat" w:cs="Arial Armenian"/>
          <w:sz w:val="24"/>
          <w:szCs w:val="24"/>
          <w:lang w:val="fr-FR"/>
        </w:rPr>
        <w:t xml:space="preserve"> </w:t>
      </w:r>
      <w:r w:rsidRPr="008865DD">
        <w:rPr>
          <w:rFonts w:ascii="GHEA Grapalat" w:hAnsi="GHEA Grapalat" w:cs="Arial"/>
          <w:sz w:val="24"/>
          <w:szCs w:val="24"/>
        </w:rPr>
        <w:t>զինվորական</w:t>
      </w:r>
      <w:r w:rsidRPr="008865DD">
        <w:rPr>
          <w:rFonts w:ascii="GHEA Grapalat" w:hAnsi="GHEA Grapalat" w:cs="Arial"/>
          <w:sz w:val="24"/>
          <w:szCs w:val="24"/>
          <w:lang w:val="fr-FR"/>
        </w:rPr>
        <w:t xml:space="preserve"> </w:t>
      </w:r>
      <w:r w:rsidRPr="008865DD">
        <w:rPr>
          <w:rFonts w:ascii="GHEA Grapalat" w:hAnsi="GHEA Grapalat" w:cs="Arial"/>
          <w:sz w:val="24"/>
          <w:szCs w:val="24"/>
        </w:rPr>
        <w:t>ծառայությունից</w:t>
      </w:r>
      <w:r w:rsidRPr="008865DD">
        <w:rPr>
          <w:rFonts w:ascii="GHEA Grapalat" w:hAnsi="GHEA Grapalat" w:cs="Arial Armenian"/>
          <w:sz w:val="24"/>
          <w:szCs w:val="24"/>
          <w:lang w:val="fr-FR"/>
        </w:rPr>
        <w:t xml:space="preserve"> </w:t>
      </w:r>
      <w:r w:rsidRPr="008865DD">
        <w:rPr>
          <w:rFonts w:ascii="GHEA Grapalat" w:hAnsi="GHEA Grapalat" w:cs="Arial"/>
          <w:sz w:val="24"/>
          <w:szCs w:val="24"/>
        </w:rPr>
        <w:t>ազատելու</w:t>
      </w:r>
      <w:r w:rsidRPr="008865DD">
        <w:rPr>
          <w:rFonts w:ascii="GHEA Grapalat" w:hAnsi="GHEA Grapalat"/>
          <w:sz w:val="24"/>
          <w:szCs w:val="24"/>
          <w:lang w:val="fr-FR"/>
        </w:rPr>
        <w:t xml:space="preserve"> </w:t>
      </w:r>
      <w:r w:rsidRPr="008865DD">
        <w:rPr>
          <w:rFonts w:ascii="GHEA Grapalat" w:hAnsi="GHEA Grapalat" w:cs="Arial"/>
          <w:sz w:val="24"/>
          <w:szCs w:val="24"/>
        </w:rPr>
        <w:t>կարգը</w:t>
      </w:r>
      <w:r w:rsidRPr="008865DD">
        <w:rPr>
          <w:rFonts w:ascii="GHEA Grapalat" w:hAnsi="GHEA Grapalat" w:cs="Arial Armenian"/>
          <w:sz w:val="24"/>
          <w:szCs w:val="24"/>
          <w:lang w:val="fr-FR"/>
        </w:rPr>
        <w:t xml:space="preserve"> </w:t>
      </w:r>
      <w:r w:rsidRPr="008865DD">
        <w:rPr>
          <w:rFonts w:ascii="GHEA Grapalat" w:hAnsi="GHEA Grapalat" w:cs="Arial"/>
          <w:sz w:val="24"/>
          <w:szCs w:val="24"/>
        </w:rPr>
        <w:t>սահմանելու</w:t>
      </w:r>
      <w:r w:rsidRPr="008865DD">
        <w:rPr>
          <w:rFonts w:ascii="GHEA Grapalat" w:hAnsi="GHEA Grapalat" w:cs="Arial Armenian"/>
          <w:sz w:val="24"/>
          <w:szCs w:val="24"/>
          <w:lang w:val="fr-FR"/>
        </w:rPr>
        <w:t xml:space="preserve"> </w:t>
      </w:r>
      <w:r w:rsidRPr="008865DD">
        <w:rPr>
          <w:rFonts w:ascii="GHEA Grapalat" w:hAnsi="GHEA Grapalat" w:cs="Arial"/>
          <w:sz w:val="24"/>
          <w:szCs w:val="24"/>
        </w:rPr>
        <w:t>մասին</w:t>
      </w:r>
      <w:r w:rsidRPr="008865DD">
        <w:rPr>
          <w:rFonts w:ascii="GHEA Grapalat" w:hAnsi="GHEA Grapalat" w:cs="Arial"/>
          <w:sz w:val="24"/>
          <w:szCs w:val="24"/>
          <w:lang w:val="fr-FR"/>
        </w:rPr>
        <w:t xml:space="preserve">» </w:t>
      </w:r>
      <w:r w:rsidRPr="008865DD">
        <w:rPr>
          <w:rFonts w:ascii="GHEA Grapalat" w:hAnsi="GHEA Grapalat" w:cs="IRTEK Courier"/>
          <w:sz w:val="24"/>
          <w:szCs w:val="24"/>
          <w:lang w:val="fr-FR"/>
        </w:rPr>
        <w:t>№</w:t>
      </w:r>
      <w:r w:rsidRPr="008865DD">
        <w:rPr>
          <w:rFonts w:ascii="Courier New" w:hAnsi="Courier New" w:cs="Courier New"/>
          <w:sz w:val="24"/>
          <w:szCs w:val="24"/>
          <w:lang w:val="fr-FR"/>
        </w:rPr>
        <w:t> </w:t>
      </w:r>
      <w:r w:rsidRPr="008865DD">
        <w:rPr>
          <w:rFonts w:ascii="GHEA Grapalat" w:hAnsi="GHEA Grapalat"/>
          <w:sz w:val="24"/>
          <w:szCs w:val="24"/>
          <w:lang w:val="fr-FR"/>
        </w:rPr>
        <w:t>89-</w:t>
      </w:r>
      <w:r w:rsidRPr="008865DD">
        <w:rPr>
          <w:rFonts w:ascii="GHEA Grapalat" w:hAnsi="GHEA Grapalat"/>
          <w:sz w:val="24"/>
          <w:szCs w:val="24"/>
        </w:rPr>
        <w:t>Ն</w:t>
      </w:r>
      <w:r w:rsidRPr="008865DD">
        <w:rPr>
          <w:rFonts w:ascii="GHEA Grapalat" w:hAnsi="GHEA Grapalat"/>
          <w:sz w:val="24"/>
          <w:szCs w:val="24"/>
          <w:lang w:val="fr-FR"/>
        </w:rPr>
        <w:t xml:space="preserve"> </w:t>
      </w:r>
      <w:r w:rsidRPr="008865DD">
        <w:rPr>
          <w:rFonts w:ascii="GHEA Grapalat" w:hAnsi="GHEA Grapalat"/>
          <w:sz w:val="24"/>
          <w:szCs w:val="24"/>
        </w:rPr>
        <w:t>որոշման</w:t>
      </w:r>
      <w:r w:rsidRPr="008865DD">
        <w:rPr>
          <w:rFonts w:ascii="GHEA Grapalat" w:hAnsi="GHEA Grapalat"/>
          <w:sz w:val="24"/>
          <w:szCs w:val="24"/>
          <w:lang w:val="fr-FR"/>
        </w:rPr>
        <w:t xml:space="preserve"> </w:t>
      </w:r>
      <w:r w:rsidRPr="008865DD">
        <w:rPr>
          <w:rFonts w:ascii="GHEA Grapalat" w:hAnsi="GHEA Grapalat"/>
          <w:sz w:val="24"/>
          <w:szCs w:val="24"/>
        </w:rPr>
        <w:t>հավելվածի</w:t>
      </w:r>
      <w:r w:rsidRPr="008865DD">
        <w:rPr>
          <w:rFonts w:ascii="GHEA Grapalat" w:hAnsi="GHEA Grapalat"/>
          <w:sz w:val="24"/>
          <w:szCs w:val="24"/>
          <w:lang w:val="fr-FR"/>
        </w:rPr>
        <w:t xml:space="preserve"> 2-</w:t>
      </w:r>
      <w:r w:rsidRPr="008865DD">
        <w:rPr>
          <w:rFonts w:ascii="GHEA Grapalat" w:hAnsi="GHEA Grapalat"/>
          <w:sz w:val="24"/>
          <w:szCs w:val="24"/>
        </w:rPr>
        <w:t>րդ</w:t>
      </w:r>
      <w:r w:rsidRPr="008865DD">
        <w:rPr>
          <w:rFonts w:ascii="GHEA Grapalat" w:hAnsi="GHEA Grapalat"/>
          <w:sz w:val="24"/>
          <w:szCs w:val="24"/>
          <w:lang w:val="fr-FR"/>
        </w:rPr>
        <w:t xml:space="preserve"> </w:t>
      </w:r>
      <w:r w:rsidRPr="008865DD">
        <w:rPr>
          <w:rFonts w:ascii="GHEA Grapalat" w:hAnsi="GHEA Grapalat"/>
          <w:sz w:val="24"/>
          <w:szCs w:val="24"/>
        </w:rPr>
        <w:t>կետի</w:t>
      </w:r>
      <w:r w:rsidRPr="008865DD">
        <w:rPr>
          <w:rFonts w:ascii="GHEA Grapalat" w:hAnsi="GHEA Grapalat"/>
          <w:sz w:val="24"/>
          <w:szCs w:val="24"/>
          <w:lang w:val="fr-FR"/>
        </w:rPr>
        <w:t xml:space="preserve"> 2-</w:t>
      </w:r>
      <w:r w:rsidRPr="008865DD">
        <w:rPr>
          <w:rFonts w:ascii="GHEA Grapalat" w:hAnsi="GHEA Grapalat"/>
          <w:sz w:val="24"/>
          <w:szCs w:val="24"/>
        </w:rPr>
        <w:t>րդ</w:t>
      </w:r>
      <w:r w:rsidRPr="008865DD">
        <w:rPr>
          <w:rFonts w:ascii="GHEA Grapalat" w:hAnsi="GHEA Grapalat"/>
          <w:sz w:val="24"/>
          <w:szCs w:val="24"/>
          <w:lang w:val="fr-FR"/>
        </w:rPr>
        <w:t xml:space="preserve"> </w:t>
      </w:r>
      <w:r w:rsidRPr="008865DD">
        <w:rPr>
          <w:rFonts w:ascii="GHEA Grapalat" w:hAnsi="GHEA Grapalat"/>
          <w:sz w:val="24"/>
          <w:szCs w:val="24"/>
        </w:rPr>
        <w:t>ենթակետի</w:t>
      </w:r>
      <w:r w:rsidRPr="008865DD">
        <w:rPr>
          <w:rFonts w:ascii="GHEA Grapalat" w:hAnsi="GHEA Grapalat" w:cs="IRTEK Courier"/>
          <w:sz w:val="24"/>
          <w:szCs w:val="24"/>
          <w:lang w:val="fr-FR"/>
        </w:rPr>
        <w:t xml:space="preserve">։ </w:t>
      </w:r>
      <w:r w:rsidRPr="008865DD">
        <w:rPr>
          <w:rFonts w:ascii="GHEA Grapalat" w:hAnsi="GHEA Grapalat" w:cs="Sylfaen"/>
          <w:sz w:val="24"/>
          <w:szCs w:val="24"/>
          <w:lang w:val="fr-FR"/>
        </w:rPr>
        <w:t xml:space="preserve"> </w:t>
      </w:r>
    </w:p>
    <w:p w:rsidR="00115DA4" w:rsidRDefault="00F6379B" w:rsidP="00A20AB8">
      <w:pPr>
        <w:tabs>
          <w:tab w:val="left" w:pos="3544"/>
        </w:tabs>
        <w:spacing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fr-FR"/>
        </w:rPr>
      </w:pPr>
      <w:r w:rsidRPr="00731EEA">
        <w:rPr>
          <w:rFonts w:ascii="GHEA Grapalat" w:hAnsi="GHEA Grapalat" w:cs="Sylfaen"/>
          <w:sz w:val="24"/>
          <w:szCs w:val="24"/>
          <w:lang w:val="af-ZA"/>
        </w:rPr>
        <w:t>Դավիթ</w:t>
      </w:r>
      <w:r w:rsidRPr="00731EEA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31EEA">
        <w:rPr>
          <w:rFonts w:ascii="GHEA Grapalat" w:hAnsi="GHEA Grapalat" w:cs="Sylfaen"/>
          <w:sz w:val="24"/>
          <w:szCs w:val="24"/>
          <w:lang w:val="af-ZA"/>
        </w:rPr>
        <w:t>Ստանիսլավի</w:t>
      </w:r>
      <w:r w:rsidRPr="00731EEA"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  <w:lang w:val="af-ZA"/>
        </w:rPr>
        <w:t xml:space="preserve">Ասլանյանը </w:t>
      </w:r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115DA4">
        <w:rPr>
          <w:rFonts w:ascii="GHEA Grapalat" w:hAnsi="GHEA Grapalat" w:cs="Sylfaen"/>
          <w:sz w:val="24"/>
          <w:szCs w:val="24"/>
          <w:lang w:val="fr-FR"/>
        </w:rPr>
        <w:t xml:space="preserve">հաշվառված </w:t>
      </w:r>
      <w:r>
        <w:rPr>
          <w:rFonts w:ascii="GHEA Grapalat" w:hAnsi="GHEA Grapalat" w:cs="Sylfaen"/>
          <w:sz w:val="24"/>
          <w:szCs w:val="24"/>
          <w:lang w:val="fr-FR"/>
        </w:rPr>
        <w:t>է</w:t>
      </w:r>
      <w:r w:rsidR="00115DA4">
        <w:rPr>
          <w:rFonts w:ascii="GHEA Grapalat" w:hAnsi="GHEA Grapalat" w:cs="Sylfaen"/>
          <w:sz w:val="24"/>
          <w:szCs w:val="24"/>
          <w:lang w:val="fr-FR"/>
        </w:rPr>
        <w:t xml:space="preserve"> Երևանի Կենտրոնի տարածքային զինվորական կոմիսարիատում: </w:t>
      </w:r>
    </w:p>
    <w:p w:rsidR="002F0DE3" w:rsidRDefault="002F0DE3" w:rsidP="00A20AB8">
      <w:pPr>
        <w:tabs>
          <w:tab w:val="left" w:pos="3544"/>
        </w:tabs>
        <w:spacing w:line="360" w:lineRule="auto"/>
        <w:ind w:right="-13" w:firstLine="634"/>
        <w:jc w:val="both"/>
        <w:rPr>
          <w:rFonts w:ascii="GHEA Grapalat" w:hAnsi="GHEA Grapalat" w:cs="Sylfaen"/>
          <w:sz w:val="24"/>
          <w:szCs w:val="24"/>
          <w:lang w:val="fr-FR"/>
        </w:rPr>
      </w:pPr>
      <w:r>
        <w:rPr>
          <w:rFonts w:ascii="GHEA Grapalat" w:hAnsi="GHEA Grapalat" w:cs="Sylfaen"/>
          <w:sz w:val="24"/>
          <w:szCs w:val="24"/>
          <w:lang w:val="fr-FR"/>
        </w:rPr>
        <w:tab/>
      </w:r>
      <w:r>
        <w:rPr>
          <w:rFonts w:ascii="GHEA Grapalat" w:hAnsi="GHEA Grapalat" w:cs="Sylfaen"/>
          <w:sz w:val="24"/>
          <w:szCs w:val="24"/>
          <w:lang w:val="af-ZA"/>
        </w:rPr>
        <w:t>«</w:t>
      </w:r>
      <w:r w:rsidR="00F6379B" w:rsidRPr="00731EEA">
        <w:rPr>
          <w:rFonts w:ascii="GHEA Grapalat" w:hAnsi="GHEA Grapalat" w:cs="Sylfaen"/>
          <w:sz w:val="24"/>
          <w:szCs w:val="24"/>
          <w:lang w:val="af-ZA"/>
        </w:rPr>
        <w:t>Դավիթ</w:t>
      </w:r>
      <w:r w:rsidR="00F6379B" w:rsidRPr="00731EEA">
        <w:rPr>
          <w:rFonts w:ascii="GHEA Grapalat" w:hAnsi="GHEA Grapalat"/>
          <w:sz w:val="24"/>
          <w:szCs w:val="24"/>
          <w:lang w:val="af-ZA"/>
        </w:rPr>
        <w:t xml:space="preserve"> </w:t>
      </w:r>
      <w:r w:rsidR="00F6379B" w:rsidRPr="00731EEA">
        <w:rPr>
          <w:rFonts w:ascii="GHEA Grapalat" w:hAnsi="GHEA Grapalat" w:cs="Sylfaen"/>
          <w:sz w:val="24"/>
          <w:szCs w:val="24"/>
          <w:lang w:val="af-ZA"/>
        </w:rPr>
        <w:t>Ստանիսլավի</w:t>
      </w:r>
      <w:r w:rsidR="00F6379B" w:rsidRPr="00731EEA">
        <w:rPr>
          <w:rFonts w:ascii="GHEA Grapalat" w:hAnsi="GHEA Grapalat"/>
          <w:sz w:val="24"/>
          <w:szCs w:val="24"/>
          <w:lang w:val="af-ZA"/>
        </w:rPr>
        <w:t xml:space="preserve"> </w:t>
      </w:r>
      <w:r w:rsidR="00F6379B">
        <w:rPr>
          <w:rFonts w:ascii="GHEA Grapalat" w:hAnsi="GHEA Grapalat" w:cs="Sylfaen"/>
          <w:sz w:val="24"/>
          <w:szCs w:val="24"/>
          <w:lang w:val="af-ZA"/>
        </w:rPr>
        <w:t xml:space="preserve">Ասլանյանին </w:t>
      </w:r>
      <w:r>
        <w:rPr>
          <w:rFonts w:ascii="GHEA Grapalat" w:hAnsi="GHEA Grapalat" w:cs="Sylfaen"/>
          <w:sz w:val="24"/>
          <w:szCs w:val="24"/>
          <w:lang w:val="fr-FR"/>
        </w:rPr>
        <w:t xml:space="preserve">շարքային կազմի </w:t>
      </w:r>
      <w:r>
        <w:rPr>
          <w:rFonts w:ascii="GHEA Grapalat" w:hAnsi="GHEA Grapalat" w:cs="Sylfaen"/>
          <w:sz w:val="24"/>
          <w:szCs w:val="24"/>
          <w:lang w:val="af-ZA"/>
        </w:rPr>
        <w:t>պարտադիր</w:t>
      </w:r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զինվորական ծառայությունից ազատելու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մասին»</w:t>
      </w:r>
      <w:r>
        <w:rPr>
          <w:rFonts w:ascii="GHEA Grapalat" w:hAnsi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sz w:val="24"/>
          <w:szCs w:val="24"/>
          <w:lang w:val="fr-FR"/>
        </w:rPr>
        <w:t>Հայաստանի Հանրապետության կառավարության որոշման ընդունմամբ Հայաստանի Հանրապետության պետական բյուջեում ծախսերի ու եկամուտների էական ավելացում կամ նվազեցում չի նախատեսվում:</w:t>
      </w:r>
    </w:p>
    <w:p w:rsidR="00254BF6" w:rsidRDefault="00254BF6" w:rsidP="002F0DE3">
      <w:pPr>
        <w:spacing w:line="360" w:lineRule="auto"/>
        <w:ind w:right="-13" w:firstLine="634"/>
        <w:jc w:val="both"/>
        <w:rPr>
          <w:rFonts w:ascii="GHEA Grapalat" w:hAnsi="GHEA Grapalat" w:cs="Sylfaen"/>
          <w:sz w:val="24"/>
          <w:szCs w:val="24"/>
          <w:lang w:val="fr-FR"/>
        </w:rPr>
        <w:sectPr w:rsidR="00254BF6" w:rsidSect="001E2CA0">
          <w:pgSz w:w="11906" w:h="16838"/>
          <w:pgMar w:top="851" w:right="850" w:bottom="1134" w:left="1134" w:header="708" w:footer="708" w:gutter="0"/>
          <w:cols w:space="708"/>
          <w:docGrid w:linePitch="360"/>
        </w:sectPr>
      </w:pPr>
    </w:p>
    <w:p w:rsidR="003C06A5" w:rsidRPr="003C06A5" w:rsidRDefault="003C06A5" w:rsidP="00CA56C8">
      <w:pPr>
        <w:spacing w:line="360" w:lineRule="auto"/>
        <w:ind w:right="-13" w:firstLine="634"/>
        <w:jc w:val="center"/>
        <w:rPr>
          <w:rFonts w:ascii="GHEA Grapalat" w:hAnsi="GHEA Grapalat" w:cs="Sylfaen"/>
          <w:b/>
          <w:sz w:val="24"/>
          <w:szCs w:val="24"/>
          <w:lang w:val="af-ZA"/>
        </w:rPr>
      </w:pPr>
      <w:r w:rsidRPr="003C06A5">
        <w:rPr>
          <w:rFonts w:ascii="GHEA Grapalat" w:hAnsi="GHEA Grapalat" w:cs="Sylfaen"/>
          <w:b/>
          <w:bCs/>
          <w:sz w:val="24"/>
          <w:szCs w:val="24"/>
        </w:rPr>
        <w:lastRenderedPageBreak/>
        <w:t>ԱՄՓՈՓԱԹԵՐԹ</w:t>
      </w:r>
    </w:p>
    <w:p w:rsidR="003C06A5" w:rsidRPr="003C06A5" w:rsidRDefault="003C06A5" w:rsidP="00CA56C8">
      <w:pPr>
        <w:spacing w:line="360" w:lineRule="auto"/>
        <w:ind w:right="-13" w:firstLine="634"/>
        <w:jc w:val="center"/>
        <w:rPr>
          <w:rFonts w:ascii="GHEA Grapalat" w:hAnsi="GHEA Grapalat" w:cs="Sylfaen"/>
          <w:b/>
          <w:bCs/>
          <w:sz w:val="24"/>
          <w:szCs w:val="24"/>
          <w:lang w:val="af-ZA"/>
        </w:rPr>
      </w:pPr>
      <w:r w:rsidRPr="003C06A5">
        <w:rPr>
          <w:rFonts w:ascii="GHEA Grapalat" w:hAnsi="GHEA Grapalat" w:cs="Sylfaen"/>
          <w:b/>
          <w:sz w:val="24"/>
          <w:szCs w:val="24"/>
          <w:lang w:val="fr-FR"/>
        </w:rPr>
        <w:t>«</w:t>
      </w:r>
      <w:r w:rsidR="00CA56C8">
        <w:rPr>
          <w:rFonts w:ascii="GHEA Grapalat" w:hAnsi="GHEA Grapalat" w:cs="Sylfaen"/>
          <w:b/>
          <w:bCs/>
          <w:sz w:val="24"/>
          <w:szCs w:val="24"/>
          <w:lang w:val="ru-RU"/>
        </w:rPr>
        <w:t>ԴԱՎԻԹ</w:t>
      </w:r>
      <w:r w:rsidR="00CA56C8" w:rsidRPr="00CA56C8">
        <w:rPr>
          <w:rFonts w:ascii="GHEA Grapalat" w:hAnsi="GHEA Grapalat" w:cs="Sylfaen"/>
          <w:b/>
          <w:bCs/>
          <w:sz w:val="24"/>
          <w:szCs w:val="24"/>
          <w:lang w:val="af-ZA"/>
        </w:rPr>
        <w:t xml:space="preserve"> </w:t>
      </w:r>
      <w:r w:rsidR="00CA56C8">
        <w:rPr>
          <w:rFonts w:ascii="GHEA Grapalat" w:hAnsi="GHEA Grapalat" w:cs="Sylfaen"/>
          <w:b/>
          <w:bCs/>
          <w:sz w:val="24"/>
          <w:szCs w:val="24"/>
          <w:lang w:val="ru-RU"/>
        </w:rPr>
        <w:t>ՍՏԱՆԻՍԼԱՎԻ</w:t>
      </w:r>
      <w:r w:rsidR="00CA56C8" w:rsidRPr="00CA56C8">
        <w:rPr>
          <w:rFonts w:ascii="GHEA Grapalat" w:hAnsi="GHEA Grapalat" w:cs="Sylfaen"/>
          <w:b/>
          <w:bCs/>
          <w:sz w:val="24"/>
          <w:szCs w:val="24"/>
          <w:lang w:val="af-ZA"/>
        </w:rPr>
        <w:t xml:space="preserve"> </w:t>
      </w:r>
      <w:r w:rsidR="00CA56C8">
        <w:rPr>
          <w:rFonts w:ascii="GHEA Grapalat" w:hAnsi="GHEA Grapalat" w:cs="Sylfaen"/>
          <w:b/>
          <w:bCs/>
          <w:sz w:val="24"/>
          <w:szCs w:val="24"/>
          <w:lang w:val="ru-RU"/>
        </w:rPr>
        <w:t>ԱՍԼԱՆՅԱՆԻՆ</w:t>
      </w:r>
      <w:r w:rsidR="00CA56C8" w:rsidRPr="00CA56C8">
        <w:rPr>
          <w:rFonts w:ascii="GHEA Grapalat" w:hAnsi="GHEA Grapalat" w:cs="Sylfaen"/>
          <w:b/>
          <w:bCs/>
          <w:sz w:val="24"/>
          <w:szCs w:val="24"/>
          <w:lang w:val="af-ZA"/>
        </w:rPr>
        <w:t xml:space="preserve"> </w:t>
      </w:r>
      <w:r w:rsidR="00CA56C8">
        <w:rPr>
          <w:rFonts w:ascii="GHEA Grapalat" w:hAnsi="GHEA Grapalat" w:cs="Sylfaen"/>
          <w:b/>
          <w:bCs/>
          <w:sz w:val="24"/>
          <w:szCs w:val="24"/>
          <w:lang w:val="ru-RU"/>
        </w:rPr>
        <w:t>ՇԱՐՔԱՅԻՆ</w:t>
      </w:r>
      <w:r w:rsidR="00CA56C8" w:rsidRPr="00CA56C8">
        <w:rPr>
          <w:rFonts w:ascii="GHEA Grapalat" w:hAnsi="GHEA Grapalat" w:cs="Sylfaen"/>
          <w:b/>
          <w:bCs/>
          <w:sz w:val="24"/>
          <w:szCs w:val="24"/>
          <w:lang w:val="af-ZA"/>
        </w:rPr>
        <w:t xml:space="preserve"> </w:t>
      </w:r>
      <w:r w:rsidR="00CA56C8">
        <w:rPr>
          <w:rFonts w:ascii="GHEA Grapalat" w:hAnsi="GHEA Grapalat" w:cs="Sylfaen"/>
          <w:b/>
          <w:bCs/>
          <w:sz w:val="24"/>
          <w:szCs w:val="24"/>
          <w:lang w:val="ru-RU"/>
        </w:rPr>
        <w:t>ԿԱԶՄԻ</w:t>
      </w:r>
      <w:r w:rsidR="00CA56C8" w:rsidRPr="00CA56C8">
        <w:rPr>
          <w:rFonts w:ascii="GHEA Grapalat" w:hAnsi="GHEA Grapalat" w:cs="Sylfaen"/>
          <w:b/>
          <w:bCs/>
          <w:sz w:val="24"/>
          <w:szCs w:val="24"/>
          <w:lang w:val="af-ZA"/>
        </w:rPr>
        <w:t xml:space="preserve"> </w:t>
      </w:r>
      <w:r w:rsidR="00CA56C8">
        <w:rPr>
          <w:rFonts w:ascii="GHEA Grapalat" w:hAnsi="GHEA Grapalat" w:cs="Sylfaen"/>
          <w:b/>
          <w:bCs/>
          <w:sz w:val="24"/>
          <w:szCs w:val="24"/>
          <w:lang w:val="ru-RU"/>
        </w:rPr>
        <w:t>ՊԱՐՏԱԴԻՐ</w:t>
      </w:r>
      <w:r w:rsidR="00CA56C8" w:rsidRPr="00CA56C8">
        <w:rPr>
          <w:rFonts w:ascii="GHEA Grapalat" w:hAnsi="GHEA Grapalat" w:cs="Sylfaen"/>
          <w:b/>
          <w:bCs/>
          <w:sz w:val="24"/>
          <w:szCs w:val="24"/>
          <w:lang w:val="af-ZA"/>
        </w:rPr>
        <w:t xml:space="preserve"> </w:t>
      </w:r>
      <w:r w:rsidR="00CA56C8">
        <w:rPr>
          <w:rFonts w:ascii="GHEA Grapalat" w:hAnsi="GHEA Grapalat" w:cs="Sylfaen"/>
          <w:b/>
          <w:bCs/>
          <w:sz w:val="24"/>
          <w:szCs w:val="24"/>
          <w:lang w:val="ru-RU"/>
        </w:rPr>
        <w:t>ԶԻՆՎՈՐԱԿԱՆ</w:t>
      </w:r>
      <w:r w:rsidR="00CA56C8" w:rsidRPr="00CA56C8">
        <w:rPr>
          <w:rFonts w:ascii="GHEA Grapalat" w:hAnsi="GHEA Grapalat" w:cs="Sylfaen"/>
          <w:b/>
          <w:bCs/>
          <w:sz w:val="24"/>
          <w:szCs w:val="24"/>
          <w:lang w:val="af-ZA"/>
        </w:rPr>
        <w:t xml:space="preserve"> </w:t>
      </w:r>
      <w:r w:rsidR="00CA56C8">
        <w:rPr>
          <w:rFonts w:ascii="GHEA Grapalat" w:hAnsi="GHEA Grapalat" w:cs="Sylfaen"/>
          <w:b/>
          <w:bCs/>
          <w:sz w:val="24"/>
          <w:szCs w:val="24"/>
          <w:lang w:val="ru-RU"/>
        </w:rPr>
        <w:t>ԾԱՌԱՅՈՒԹՅՈՒՆԻՑ</w:t>
      </w:r>
      <w:r w:rsidR="00CA56C8" w:rsidRPr="00CA56C8">
        <w:rPr>
          <w:rFonts w:ascii="GHEA Grapalat" w:hAnsi="GHEA Grapalat" w:cs="Sylfaen"/>
          <w:b/>
          <w:bCs/>
          <w:sz w:val="24"/>
          <w:szCs w:val="24"/>
          <w:lang w:val="af-ZA"/>
        </w:rPr>
        <w:t xml:space="preserve"> </w:t>
      </w:r>
      <w:r w:rsidR="00CA56C8">
        <w:rPr>
          <w:rFonts w:ascii="GHEA Grapalat" w:hAnsi="GHEA Grapalat" w:cs="Sylfaen"/>
          <w:b/>
          <w:bCs/>
          <w:sz w:val="24"/>
          <w:szCs w:val="24"/>
          <w:lang w:val="ru-RU"/>
        </w:rPr>
        <w:t>ԱԶԱՏԵԼՈՒ</w:t>
      </w:r>
      <w:r w:rsidR="00CA56C8" w:rsidRPr="00CA56C8">
        <w:rPr>
          <w:rFonts w:ascii="GHEA Grapalat" w:hAnsi="GHEA Grapalat" w:cs="Sylfaen"/>
          <w:b/>
          <w:bCs/>
          <w:sz w:val="24"/>
          <w:szCs w:val="24"/>
          <w:lang w:val="af-ZA"/>
        </w:rPr>
        <w:t xml:space="preserve"> </w:t>
      </w:r>
      <w:r w:rsidR="00CA56C8">
        <w:rPr>
          <w:rFonts w:ascii="GHEA Grapalat" w:hAnsi="GHEA Grapalat" w:cs="Sylfaen"/>
          <w:b/>
          <w:bCs/>
          <w:sz w:val="24"/>
          <w:szCs w:val="24"/>
          <w:lang w:val="ru-RU"/>
        </w:rPr>
        <w:t>ՄԱՍԻՆ</w:t>
      </w:r>
      <w:r w:rsidRPr="003C06A5">
        <w:rPr>
          <w:rFonts w:ascii="GHEA Grapalat" w:hAnsi="GHEA Grapalat" w:cs="Sylfaen"/>
          <w:b/>
          <w:sz w:val="24"/>
          <w:szCs w:val="24"/>
          <w:lang w:val="hy-AM"/>
        </w:rPr>
        <w:t>»</w:t>
      </w:r>
      <w:r w:rsidRPr="003C06A5">
        <w:rPr>
          <w:rFonts w:ascii="GHEA Grapalat" w:hAnsi="GHEA Grapalat" w:cs="Sylfaen"/>
          <w:b/>
          <w:sz w:val="24"/>
          <w:szCs w:val="24"/>
          <w:lang w:val="fr-FR"/>
        </w:rPr>
        <w:t xml:space="preserve">  ՀԱՅԱՍՏԱՆԻ ՀԱՆՐԱՊԵՏՈՒԹՅԱՆ ԿԱՌԱՎԱՐՈՒԹՅԱՆ ՈՐՈՇՄԱՆ </w:t>
      </w:r>
      <w:r w:rsidRPr="003C06A5">
        <w:rPr>
          <w:rFonts w:ascii="GHEA Grapalat" w:hAnsi="GHEA Grapalat" w:cs="Sylfaen"/>
          <w:b/>
          <w:sz w:val="24"/>
          <w:szCs w:val="24"/>
          <w:lang w:val="hy-AM"/>
        </w:rPr>
        <w:t>ՆԱԽԱԳ</w:t>
      </w:r>
      <w:r w:rsidRPr="003C06A5">
        <w:rPr>
          <w:rFonts w:ascii="GHEA Grapalat" w:hAnsi="GHEA Grapalat" w:cs="Sylfaen"/>
          <w:b/>
          <w:sz w:val="24"/>
          <w:szCs w:val="24"/>
        </w:rPr>
        <w:t>ԾԻ</w:t>
      </w:r>
    </w:p>
    <w:tbl>
      <w:tblPr>
        <w:tblStyle w:val="TableGrid"/>
        <w:tblW w:w="15276" w:type="dxa"/>
        <w:tblLook w:val="04A0"/>
      </w:tblPr>
      <w:tblGrid>
        <w:gridCol w:w="8613"/>
        <w:gridCol w:w="27"/>
        <w:gridCol w:w="3092"/>
        <w:gridCol w:w="238"/>
        <w:gridCol w:w="3306"/>
      </w:tblGrid>
      <w:tr w:rsidR="003C06A5" w:rsidRPr="003C06A5" w:rsidTr="00190A20">
        <w:trPr>
          <w:trHeight w:val="349"/>
        </w:trPr>
        <w:tc>
          <w:tcPr>
            <w:tcW w:w="11732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3C06A5" w:rsidRPr="003C06A5" w:rsidRDefault="003C06A5" w:rsidP="003C06A5">
            <w:pPr>
              <w:spacing w:line="360" w:lineRule="auto"/>
              <w:ind w:right="-13" w:firstLine="634"/>
              <w:jc w:val="both"/>
              <w:rPr>
                <w:rFonts w:ascii="GHEA Grapalat" w:hAnsi="GHEA Grapalat" w:cs="Sylfaen"/>
                <w:b/>
                <w:bCs/>
                <w:sz w:val="24"/>
                <w:szCs w:val="24"/>
                <w:lang w:val="af-ZA"/>
              </w:rPr>
            </w:pPr>
          </w:p>
          <w:p w:rsidR="003C06A5" w:rsidRPr="003C06A5" w:rsidRDefault="003C06A5" w:rsidP="00EC57FE">
            <w:pPr>
              <w:spacing w:line="360" w:lineRule="auto"/>
              <w:ind w:right="-13" w:firstLine="634"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  <w:lang w:val="af-ZA"/>
              </w:rPr>
            </w:pPr>
            <w:r w:rsidRPr="003C06A5">
              <w:rPr>
                <w:rFonts w:ascii="GHEA Grapalat" w:hAnsi="GHEA Grapalat" w:cs="Sylfaen"/>
                <w:b/>
                <w:sz w:val="24"/>
                <w:szCs w:val="24"/>
                <w:lang w:val="fr-FR"/>
              </w:rPr>
              <w:t>1. ՀՀ պաշտպանության նախարարություն</w:t>
            </w:r>
          </w:p>
        </w:tc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3C06A5" w:rsidRPr="00CA56C8" w:rsidRDefault="00CA56C8" w:rsidP="003C06A5">
            <w:pPr>
              <w:spacing w:line="360" w:lineRule="auto"/>
              <w:ind w:right="-13" w:firstLine="634"/>
              <w:jc w:val="both"/>
              <w:rPr>
                <w:rFonts w:ascii="GHEA Grapalat" w:hAnsi="GHEA Grapalat" w:cs="Sylfaen"/>
                <w:b/>
                <w:bCs/>
                <w:sz w:val="24"/>
                <w:szCs w:val="24"/>
                <w:lang w:val="ru-RU"/>
              </w:rPr>
            </w:pPr>
            <w:r>
              <w:rPr>
                <w:rFonts w:ascii="GHEA Grapalat" w:hAnsi="GHEA Grapalat" w:cs="Sylfaen"/>
                <w:b/>
                <w:bCs/>
                <w:sz w:val="24"/>
                <w:szCs w:val="24"/>
                <w:lang w:val="ru-RU"/>
              </w:rPr>
              <w:t>28.07.2021 թ.</w:t>
            </w:r>
          </w:p>
        </w:tc>
      </w:tr>
      <w:tr w:rsidR="003C06A5" w:rsidRPr="003C06A5" w:rsidTr="00190A20">
        <w:trPr>
          <w:trHeight w:val="690"/>
        </w:trPr>
        <w:tc>
          <w:tcPr>
            <w:tcW w:w="0" w:type="auto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06A5" w:rsidRPr="003C06A5" w:rsidRDefault="003C06A5" w:rsidP="003C06A5">
            <w:pPr>
              <w:spacing w:line="360" w:lineRule="auto"/>
              <w:ind w:right="-13" w:firstLine="634"/>
              <w:jc w:val="both"/>
              <w:rPr>
                <w:rFonts w:ascii="GHEA Grapalat" w:hAnsi="GHEA Grapalat" w:cs="Sylfaen"/>
                <w:b/>
                <w:bCs/>
                <w:sz w:val="24"/>
                <w:szCs w:val="24"/>
                <w:lang w:val="af-ZA"/>
              </w:rPr>
            </w:pPr>
          </w:p>
        </w:tc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3C06A5" w:rsidRPr="003C06A5" w:rsidRDefault="003C06A5" w:rsidP="003C06A5">
            <w:pPr>
              <w:spacing w:line="360" w:lineRule="auto"/>
              <w:ind w:right="-13" w:firstLine="634"/>
              <w:jc w:val="both"/>
              <w:rPr>
                <w:rFonts w:ascii="GHEA Grapalat" w:hAnsi="GHEA Grapalat" w:cs="Sylfaen"/>
                <w:b/>
                <w:bCs/>
                <w:sz w:val="24"/>
                <w:szCs w:val="24"/>
                <w:lang w:val="af-ZA"/>
              </w:rPr>
            </w:pPr>
            <w:r w:rsidRPr="003C06A5"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  <w:t xml:space="preserve">№ </w:t>
            </w:r>
            <w:r w:rsidRPr="003C06A5">
              <w:rPr>
                <w:rFonts w:ascii="GHEA Grapalat" w:hAnsi="GHEA Grapalat" w:cs="Sylfaen"/>
                <w:b/>
                <w:sz w:val="24"/>
                <w:szCs w:val="24"/>
              </w:rPr>
              <w:t>ՊՆ</w:t>
            </w:r>
            <w:r w:rsidR="00CA56C8">
              <w:rPr>
                <w:rFonts w:ascii="GHEA Grapalat" w:hAnsi="GHEA Grapalat" w:cs="Sylfaen"/>
                <w:b/>
                <w:sz w:val="24"/>
                <w:szCs w:val="24"/>
                <w:lang w:val="fr-FR"/>
              </w:rPr>
              <w:t>/01/3768</w:t>
            </w:r>
            <w:r w:rsidRPr="003C06A5">
              <w:rPr>
                <w:rFonts w:ascii="GHEA Grapalat" w:hAnsi="GHEA Grapalat" w:cs="Sylfaen"/>
                <w:b/>
                <w:sz w:val="24"/>
                <w:szCs w:val="24"/>
                <w:lang w:val="fr-FR"/>
              </w:rPr>
              <w:t>-2021</w:t>
            </w:r>
          </w:p>
        </w:tc>
      </w:tr>
      <w:tr w:rsidR="003C06A5" w:rsidRPr="003C06A5" w:rsidTr="00481E79">
        <w:trPr>
          <w:trHeight w:val="3035"/>
        </w:trPr>
        <w:tc>
          <w:tcPr>
            <w:tcW w:w="8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06A5" w:rsidRPr="003C06A5" w:rsidRDefault="00CA56C8" w:rsidP="00481E79">
            <w:pPr>
              <w:spacing w:line="360" w:lineRule="auto"/>
              <w:ind w:right="-13" w:firstLine="634"/>
              <w:jc w:val="both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  <w:r w:rsidRPr="00CA56C8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2021 թվականի հուլիսի 8-ի Ձեր N 01/31.2/8783-21 գրության առնչությամբ հայտնում եմ, որ «Սպորտի բնագավառում նշանակալի նվաճումներ ունեցող Դավիթ Ստանիսլավի Ասլանյանին շարքային կազմի պարտադիր զինվորական ծառայու</w:t>
            </w:r>
            <w:r w:rsidRPr="00CA56C8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softHyphen/>
              <w:t>թյունից ազատելու մասին» Կառավարության որոշման նախագծի վերաբերյալ դիտողություններ և առաջարկություններ չունենք:</w:t>
            </w:r>
          </w:p>
        </w:tc>
        <w:tc>
          <w:tcPr>
            <w:tcW w:w="66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06A5" w:rsidRPr="003C06A5" w:rsidRDefault="003C06A5" w:rsidP="003C06A5">
            <w:pPr>
              <w:spacing w:line="360" w:lineRule="auto"/>
              <w:ind w:right="-13" w:firstLine="634"/>
              <w:jc w:val="both"/>
              <w:rPr>
                <w:rFonts w:ascii="GHEA Grapalat" w:hAnsi="GHEA Grapalat" w:cs="Sylfaen"/>
                <w:b/>
                <w:sz w:val="24"/>
                <w:szCs w:val="24"/>
                <w:lang w:val="en-US"/>
              </w:rPr>
            </w:pPr>
            <w:r w:rsidRPr="003C06A5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 xml:space="preserve">  </w:t>
            </w:r>
            <w:r w:rsidRPr="003C06A5">
              <w:rPr>
                <w:rFonts w:ascii="GHEA Grapalat" w:hAnsi="GHEA Grapalat" w:cs="Sylfaen"/>
                <w:b/>
                <w:sz w:val="24"/>
                <w:szCs w:val="24"/>
              </w:rPr>
              <w:t xml:space="preserve">                   </w:t>
            </w:r>
            <w:r w:rsidR="00FD5282">
              <w:rPr>
                <w:rFonts w:ascii="GHEA Grapalat" w:hAnsi="GHEA Grapalat" w:cs="Sylfaen"/>
                <w:b/>
                <w:sz w:val="24"/>
                <w:szCs w:val="24"/>
              </w:rPr>
              <w:t xml:space="preserve">  </w:t>
            </w:r>
            <w:r w:rsidRPr="003C06A5">
              <w:rPr>
                <w:rFonts w:ascii="GHEA Grapalat" w:hAnsi="GHEA Grapalat" w:cs="Sylfaen"/>
                <w:b/>
                <w:sz w:val="24"/>
                <w:szCs w:val="24"/>
              </w:rPr>
              <w:t xml:space="preserve">  Ընդունվել  է</w:t>
            </w:r>
          </w:p>
          <w:p w:rsidR="003C06A5" w:rsidRPr="003C06A5" w:rsidRDefault="003C06A5" w:rsidP="003C06A5">
            <w:pPr>
              <w:spacing w:line="360" w:lineRule="auto"/>
              <w:ind w:right="-13" w:firstLine="634"/>
              <w:jc w:val="both"/>
              <w:rPr>
                <w:rFonts w:ascii="GHEA Grapalat" w:hAnsi="GHEA Grapalat" w:cs="Sylfaen"/>
                <w:sz w:val="24"/>
                <w:szCs w:val="24"/>
                <w:lang w:val="en-US"/>
              </w:rPr>
            </w:pPr>
          </w:p>
          <w:p w:rsidR="003C06A5" w:rsidRPr="003C06A5" w:rsidRDefault="003C06A5" w:rsidP="003C06A5">
            <w:pPr>
              <w:spacing w:line="360" w:lineRule="auto"/>
              <w:ind w:right="-13" w:firstLine="634"/>
              <w:jc w:val="both"/>
              <w:rPr>
                <w:rFonts w:ascii="GHEA Grapalat" w:hAnsi="GHEA Grapalat" w:cs="Sylfaen"/>
                <w:sz w:val="24"/>
                <w:szCs w:val="24"/>
                <w:lang w:val="en-US"/>
              </w:rPr>
            </w:pPr>
          </w:p>
          <w:p w:rsidR="003C06A5" w:rsidRPr="003C06A5" w:rsidRDefault="003C06A5" w:rsidP="003C06A5">
            <w:pPr>
              <w:spacing w:line="360" w:lineRule="auto"/>
              <w:ind w:right="-13" w:firstLine="634"/>
              <w:jc w:val="both"/>
              <w:rPr>
                <w:rFonts w:ascii="GHEA Grapalat" w:hAnsi="GHEA Grapalat" w:cs="Sylfaen"/>
                <w:sz w:val="24"/>
                <w:szCs w:val="24"/>
                <w:lang w:val="en-US"/>
              </w:rPr>
            </w:pPr>
          </w:p>
          <w:p w:rsidR="003C06A5" w:rsidRPr="003C06A5" w:rsidRDefault="003C06A5" w:rsidP="003C06A5">
            <w:pPr>
              <w:spacing w:line="360" w:lineRule="auto"/>
              <w:ind w:right="-13" w:firstLine="634"/>
              <w:jc w:val="both"/>
              <w:rPr>
                <w:rFonts w:ascii="GHEA Grapalat" w:hAnsi="GHEA Grapalat" w:cs="Sylfaen"/>
                <w:sz w:val="24"/>
                <w:szCs w:val="24"/>
                <w:lang w:val="en-US"/>
              </w:rPr>
            </w:pPr>
          </w:p>
          <w:p w:rsidR="003C06A5" w:rsidRPr="003C06A5" w:rsidRDefault="003C06A5" w:rsidP="003C06A5">
            <w:pPr>
              <w:spacing w:line="360" w:lineRule="auto"/>
              <w:ind w:right="-13" w:firstLine="634"/>
              <w:jc w:val="both"/>
              <w:rPr>
                <w:rFonts w:ascii="GHEA Grapalat" w:hAnsi="GHEA Grapalat" w:cs="Sylfaen"/>
                <w:sz w:val="24"/>
                <w:szCs w:val="24"/>
                <w:lang w:val="en-US"/>
              </w:rPr>
            </w:pPr>
          </w:p>
          <w:p w:rsidR="003C06A5" w:rsidRPr="003C06A5" w:rsidRDefault="003C06A5" w:rsidP="003C06A5">
            <w:pPr>
              <w:spacing w:line="360" w:lineRule="auto"/>
              <w:ind w:right="-13" w:firstLine="634"/>
              <w:jc w:val="both"/>
              <w:rPr>
                <w:rFonts w:ascii="GHEA Grapalat" w:hAnsi="GHEA Grapalat" w:cs="Sylfaen"/>
                <w:sz w:val="24"/>
                <w:szCs w:val="24"/>
                <w:lang w:val="en-US"/>
              </w:rPr>
            </w:pPr>
          </w:p>
        </w:tc>
      </w:tr>
      <w:tr w:rsidR="00856F79" w:rsidRPr="003C06A5" w:rsidTr="00481E79">
        <w:trPr>
          <w:trHeight w:val="645"/>
        </w:trPr>
        <w:tc>
          <w:tcPr>
            <w:tcW w:w="11970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hideMark/>
          </w:tcPr>
          <w:p w:rsidR="00EC57FE" w:rsidRDefault="00EC57FE" w:rsidP="003C06A5">
            <w:pPr>
              <w:spacing w:line="360" w:lineRule="auto"/>
              <w:ind w:right="-13" w:firstLine="634"/>
              <w:jc w:val="both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</w:p>
          <w:p w:rsidR="00EC57FE" w:rsidRDefault="00EC57FE" w:rsidP="00EC57FE">
            <w:pPr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856F79" w:rsidRPr="00EC57FE" w:rsidRDefault="00EC57FE" w:rsidP="00EC57FE">
            <w:pPr>
              <w:jc w:val="center"/>
              <w:rPr>
                <w:rFonts w:ascii="GHEA Grapalat" w:hAnsi="GHEA Grapalat" w:cs="Sylfaen"/>
                <w:b/>
                <w:sz w:val="24"/>
                <w:szCs w:val="24"/>
                <w:lang w:val="en-US"/>
              </w:rPr>
            </w:pPr>
            <w:r w:rsidRPr="00EC57FE">
              <w:rPr>
                <w:rFonts w:ascii="GHEA Grapalat" w:hAnsi="GHEA Grapalat" w:cs="Sylfaen"/>
                <w:b/>
                <w:sz w:val="24"/>
                <w:szCs w:val="24"/>
                <w:lang w:val="en-US"/>
              </w:rPr>
              <w:t xml:space="preserve">2. ՀՀ արդարադատության  նախարարություն </w:t>
            </w:r>
          </w:p>
        </w:tc>
        <w:tc>
          <w:tcPr>
            <w:tcW w:w="3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856F79" w:rsidRPr="00E07720" w:rsidRDefault="00E07720" w:rsidP="003C06A5">
            <w:pPr>
              <w:spacing w:line="360" w:lineRule="auto"/>
              <w:ind w:right="-13" w:firstLine="634"/>
              <w:jc w:val="both"/>
              <w:rPr>
                <w:rFonts w:ascii="GHEA Grapalat" w:hAnsi="GHEA Grapalat" w:cs="Sylfaen"/>
                <w:b/>
                <w:sz w:val="24"/>
                <w:szCs w:val="24"/>
                <w:lang w:val="en-US"/>
              </w:rPr>
            </w:pPr>
            <w:r>
              <w:rPr>
                <w:rFonts w:ascii="GHEA Grapalat" w:hAnsi="GHEA Grapalat" w:cs="Sylfaen"/>
                <w:b/>
                <w:sz w:val="24"/>
                <w:szCs w:val="24"/>
                <w:lang w:val="en-US"/>
              </w:rPr>
              <w:t xml:space="preserve">11.04.2021 2. </w:t>
            </w:r>
          </w:p>
        </w:tc>
      </w:tr>
      <w:tr w:rsidR="00856F79" w:rsidRPr="003C06A5" w:rsidTr="00481E79">
        <w:trPr>
          <w:trHeight w:val="1014"/>
        </w:trPr>
        <w:tc>
          <w:tcPr>
            <w:tcW w:w="11970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hideMark/>
          </w:tcPr>
          <w:p w:rsidR="00856F79" w:rsidRPr="003C06A5" w:rsidRDefault="00856F79" w:rsidP="003C06A5">
            <w:pPr>
              <w:spacing w:line="360" w:lineRule="auto"/>
              <w:ind w:right="-13" w:firstLine="634"/>
              <w:jc w:val="both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</w:p>
        </w:tc>
        <w:tc>
          <w:tcPr>
            <w:tcW w:w="3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856F79" w:rsidRPr="003C06A5" w:rsidRDefault="00E07720" w:rsidP="00E07720">
            <w:pPr>
              <w:spacing w:line="360" w:lineRule="auto"/>
              <w:ind w:right="-13"/>
              <w:jc w:val="both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r w:rsidRPr="003C06A5"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  <w:t>№</w:t>
            </w:r>
            <w:r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  <w:t xml:space="preserve"> 01/27.4/24532-2021</w:t>
            </w:r>
          </w:p>
        </w:tc>
      </w:tr>
      <w:tr w:rsidR="00856F79" w:rsidRPr="003C06A5" w:rsidTr="00856F79">
        <w:trPr>
          <w:trHeight w:val="1755"/>
        </w:trPr>
        <w:tc>
          <w:tcPr>
            <w:tcW w:w="8640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6F79" w:rsidRPr="00EF702B" w:rsidRDefault="00EF702B" w:rsidP="00481E79">
            <w:pPr>
              <w:spacing w:line="360" w:lineRule="auto"/>
              <w:jc w:val="both"/>
              <w:rPr>
                <w:rFonts w:ascii="GHEA Grapalat" w:hAnsi="GHEA Grapalat" w:cs="Sylfaen"/>
                <w:b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 xml:space="preserve">  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«Դավիթ Ստանիսլավի Ասլանյանին շարքային կազմի պարտադիր զինվորական ծառայությունից ազատելու մասին» Հայաստանի Հանրապետության կառավարության որոշման նախագծի վերաբերյալ</w:t>
            </w:r>
            <w:r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r w:rsidRPr="002D6EFA">
              <w:rPr>
                <w:rFonts w:ascii="GHEA Grapalat" w:hAnsi="GHEA Grapalat"/>
                <w:sz w:val="24"/>
                <w:szCs w:val="24"/>
                <w:lang w:val="hy-AM"/>
              </w:rPr>
              <w:t>դիտողություններ և առաջարկություններ չունենք:</w:t>
            </w:r>
          </w:p>
        </w:tc>
        <w:tc>
          <w:tcPr>
            <w:tcW w:w="6636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7FE" w:rsidRPr="003C06A5" w:rsidRDefault="00A20AB8" w:rsidP="00A20AB8">
            <w:pPr>
              <w:spacing w:line="360" w:lineRule="auto"/>
              <w:ind w:right="-13" w:firstLine="634"/>
              <w:rPr>
                <w:rFonts w:ascii="GHEA Grapalat" w:hAnsi="GHEA Grapalat" w:cs="Sylfaen"/>
                <w:b/>
                <w:sz w:val="24"/>
                <w:szCs w:val="24"/>
                <w:lang w:val="en-US"/>
              </w:rPr>
            </w:pPr>
            <w:r>
              <w:rPr>
                <w:rFonts w:ascii="GHEA Grapalat" w:hAnsi="GHEA Grapalat" w:cs="Sylfaen"/>
                <w:b/>
                <w:sz w:val="24"/>
                <w:szCs w:val="24"/>
              </w:rPr>
              <w:t xml:space="preserve">                        </w:t>
            </w:r>
            <w:r w:rsidR="00EC57FE" w:rsidRPr="003C06A5">
              <w:rPr>
                <w:rFonts w:ascii="GHEA Grapalat" w:hAnsi="GHEA Grapalat" w:cs="Sylfaen"/>
                <w:b/>
                <w:sz w:val="24"/>
                <w:szCs w:val="24"/>
              </w:rPr>
              <w:t>Ընդունվել  է</w:t>
            </w:r>
          </w:p>
          <w:p w:rsidR="00856F79" w:rsidRPr="003C06A5" w:rsidRDefault="00856F79" w:rsidP="003C06A5">
            <w:pPr>
              <w:spacing w:line="360" w:lineRule="auto"/>
              <w:ind w:right="-13" w:firstLine="634"/>
              <w:jc w:val="both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</w:p>
        </w:tc>
      </w:tr>
    </w:tbl>
    <w:p w:rsidR="00254BF6" w:rsidRDefault="0072733A" w:rsidP="00481E79">
      <w:pPr>
        <w:spacing w:line="360" w:lineRule="auto"/>
        <w:ind w:right="-13" w:firstLine="634"/>
        <w:jc w:val="both"/>
        <w:rPr>
          <w:rFonts w:ascii="GHEA Grapalat" w:hAnsi="GHEA Grapalat" w:cs="Sylfaen"/>
          <w:sz w:val="24"/>
          <w:szCs w:val="24"/>
          <w:lang w:val="fr-FR"/>
        </w:rPr>
      </w:pPr>
      <w:r>
        <w:rPr>
          <w:rFonts w:ascii="Verdana" w:hAnsi="Verdana"/>
          <w:color w:val="000000"/>
          <w:sz w:val="18"/>
          <w:szCs w:val="18"/>
          <w:shd w:val="clear" w:color="auto" w:fill="FFFFFF"/>
        </w:rPr>
        <w:t>01/27.4/24532-2021</w:t>
      </w:r>
    </w:p>
    <w:sectPr w:rsidR="00254BF6" w:rsidSect="00481E79">
      <w:pgSz w:w="16838" w:h="11906" w:orient="landscape"/>
      <w:pgMar w:top="851" w:right="851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IRTEK Courier">
    <w:charset w:val="00"/>
    <w:family w:val="roman"/>
    <w:pitch w:val="fixed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D72DC5"/>
    <w:multiLevelType w:val="hybridMultilevel"/>
    <w:tmpl w:val="B7DE3674"/>
    <w:lvl w:ilvl="0" w:tplc="55645524">
      <w:start w:val="1"/>
      <w:numFmt w:val="decimal"/>
      <w:lvlText w:val="%1."/>
      <w:lvlJc w:val="left"/>
      <w:pPr>
        <w:ind w:left="885" w:hanging="360"/>
      </w:pPr>
      <w:rPr>
        <w:rFonts w:cs="Sylfae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8865DD"/>
    <w:rsid w:val="00016654"/>
    <w:rsid w:val="000274B6"/>
    <w:rsid w:val="00071EF6"/>
    <w:rsid w:val="000A2B39"/>
    <w:rsid w:val="000E67E2"/>
    <w:rsid w:val="000F7960"/>
    <w:rsid w:val="00115DA4"/>
    <w:rsid w:val="001439EA"/>
    <w:rsid w:val="001A01E3"/>
    <w:rsid w:val="001D1B6D"/>
    <w:rsid w:val="001E2CA0"/>
    <w:rsid w:val="00213760"/>
    <w:rsid w:val="00254BF6"/>
    <w:rsid w:val="00275390"/>
    <w:rsid w:val="002A58A6"/>
    <w:rsid w:val="002F0DE3"/>
    <w:rsid w:val="002F6556"/>
    <w:rsid w:val="002F7A1D"/>
    <w:rsid w:val="003C06A5"/>
    <w:rsid w:val="00423730"/>
    <w:rsid w:val="0042433F"/>
    <w:rsid w:val="004533A5"/>
    <w:rsid w:val="00465241"/>
    <w:rsid w:val="00481E79"/>
    <w:rsid w:val="00487099"/>
    <w:rsid w:val="004D2552"/>
    <w:rsid w:val="00557E80"/>
    <w:rsid w:val="00561415"/>
    <w:rsid w:val="005954B0"/>
    <w:rsid w:val="00597254"/>
    <w:rsid w:val="00633493"/>
    <w:rsid w:val="0065049C"/>
    <w:rsid w:val="0072733A"/>
    <w:rsid w:val="0079190A"/>
    <w:rsid w:val="007974E8"/>
    <w:rsid w:val="007E6874"/>
    <w:rsid w:val="00821A8A"/>
    <w:rsid w:val="0082477B"/>
    <w:rsid w:val="00827D26"/>
    <w:rsid w:val="00856F79"/>
    <w:rsid w:val="0087020C"/>
    <w:rsid w:val="008865DD"/>
    <w:rsid w:val="008D1A92"/>
    <w:rsid w:val="009019F8"/>
    <w:rsid w:val="00930D19"/>
    <w:rsid w:val="00975E47"/>
    <w:rsid w:val="00987D01"/>
    <w:rsid w:val="009C331E"/>
    <w:rsid w:val="00A20AB8"/>
    <w:rsid w:val="00A2312D"/>
    <w:rsid w:val="00A66815"/>
    <w:rsid w:val="00A90C3B"/>
    <w:rsid w:val="00B450CE"/>
    <w:rsid w:val="00B830E9"/>
    <w:rsid w:val="00BB61DC"/>
    <w:rsid w:val="00C073A6"/>
    <w:rsid w:val="00C15678"/>
    <w:rsid w:val="00C524AD"/>
    <w:rsid w:val="00C637A8"/>
    <w:rsid w:val="00C76E10"/>
    <w:rsid w:val="00CA56C8"/>
    <w:rsid w:val="00CB1231"/>
    <w:rsid w:val="00CC1AC5"/>
    <w:rsid w:val="00CD56C9"/>
    <w:rsid w:val="00E07720"/>
    <w:rsid w:val="00E76A99"/>
    <w:rsid w:val="00EB45EC"/>
    <w:rsid w:val="00EC57FE"/>
    <w:rsid w:val="00ED29B9"/>
    <w:rsid w:val="00EF702B"/>
    <w:rsid w:val="00F20BC6"/>
    <w:rsid w:val="00F226D7"/>
    <w:rsid w:val="00F6379B"/>
    <w:rsid w:val="00FD528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865D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8865DD"/>
    <w:pPr>
      <w:spacing w:after="0" w:line="240" w:lineRule="auto"/>
    </w:pPr>
    <w:rPr>
      <w:rFonts w:ascii="Calibri" w:eastAsia="Times New Roman" w:hAnsi="Calibri" w:cs="Times New Roman"/>
      <w:lang w:val="en-US" w:bidi="en-US"/>
    </w:rPr>
  </w:style>
  <w:style w:type="paragraph" w:styleId="ListParagraph">
    <w:name w:val="List Paragraph"/>
    <w:basedOn w:val="Normal"/>
    <w:qFormat/>
    <w:rsid w:val="008865DD"/>
    <w:pPr>
      <w:spacing w:before="100" w:after="200" w:line="276" w:lineRule="auto"/>
      <w:ind w:left="720"/>
      <w:contextualSpacing/>
    </w:pPr>
    <w:rPr>
      <w:rFonts w:ascii="Calibri" w:eastAsia="Calibri" w:hAnsi="Calibri"/>
      <w:lang w:val="en-US" w:eastAsia="en-US"/>
    </w:rPr>
  </w:style>
  <w:style w:type="table" w:styleId="TableGrid">
    <w:name w:val="Table Grid"/>
    <w:basedOn w:val="TableNormal"/>
    <w:uiPriority w:val="59"/>
    <w:rsid w:val="003C06A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5188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9701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130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1755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564FD7D-3E80-4508-8BE5-80455AEB6D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</TotalTime>
  <Pages>3</Pages>
  <Words>506</Words>
  <Characters>2886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Arevik.Karapetyan</dc:creator>
  <cp:keywords/>
  <dc:description/>
  <cp:lastModifiedBy>Arevik.Karapetyan</cp:lastModifiedBy>
  <cp:revision>104</cp:revision>
  <cp:lastPrinted>2021-04-15T09:53:00Z</cp:lastPrinted>
  <dcterms:created xsi:type="dcterms:W3CDTF">2021-04-05T05:57:00Z</dcterms:created>
  <dcterms:modified xsi:type="dcterms:W3CDTF">2021-08-20T11:20:00Z</dcterms:modified>
</cp:coreProperties>
</file>