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534E0B" w14:textId="77777777" w:rsidR="000E2E98" w:rsidRPr="00DC6122" w:rsidRDefault="000E2E98" w:rsidP="00C657BD">
      <w:pPr>
        <w:shd w:val="clear" w:color="auto" w:fill="FFFFFF"/>
        <w:spacing w:after="0" w:line="240" w:lineRule="auto"/>
        <w:ind w:firstLine="375"/>
        <w:jc w:val="right"/>
        <w:rPr>
          <w:rFonts w:ascii="GHEA Grapalat" w:eastAsia="Times New Roman" w:hAnsi="GHEA Grapalat" w:cs="Times New Roman"/>
          <w:bCs/>
          <w:color w:val="000000"/>
          <w:sz w:val="24"/>
          <w:szCs w:val="24"/>
          <w:lang w:val="hy-AM"/>
        </w:rPr>
      </w:pPr>
      <w:bookmarkStart w:id="0" w:name="_GoBack"/>
      <w:bookmarkEnd w:id="0"/>
    </w:p>
    <w:p w14:paraId="59AC741B" w14:textId="14B46ECF" w:rsidR="00DC2E1A" w:rsidRPr="0059722F" w:rsidRDefault="00DC2E1A" w:rsidP="00C657BD">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r w:rsidRPr="0059722F">
        <w:rPr>
          <w:rFonts w:ascii="GHEA Grapalat" w:eastAsia="Times New Roman" w:hAnsi="GHEA Grapalat" w:cs="Times New Roman"/>
          <w:b/>
          <w:bCs/>
          <w:color w:val="000000"/>
          <w:sz w:val="24"/>
          <w:szCs w:val="24"/>
          <w:lang w:val="hy-AM"/>
        </w:rPr>
        <w:t>ԱՄՓՈՓԱԹԵՐԹ</w:t>
      </w:r>
    </w:p>
    <w:p w14:paraId="47EF1D6E" w14:textId="77777777" w:rsidR="00DC2E1A" w:rsidRPr="0059722F" w:rsidRDefault="00DC2E1A" w:rsidP="00C657BD">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59722F">
        <w:rPr>
          <w:rFonts w:ascii="Calibri" w:eastAsia="Times New Roman" w:hAnsi="Calibri" w:cs="Calibri"/>
          <w:color w:val="000000"/>
          <w:sz w:val="24"/>
          <w:szCs w:val="24"/>
          <w:lang w:val="hy-AM"/>
        </w:rPr>
        <w:t>  </w:t>
      </w:r>
    </w:p>
    <w:p w14:paraId="1459B426" w14:textId="3FFDCDE8" w:rsidR="0009163E" w:rsidRPr="0059722F" w:rsidRDefault="00E03BE7" w:rsidP="00C657BD">
      <w:pPr>
        <w:spacing w:after="0" w:line="240" w:lineRule="auto"/>
        <w:jc w:val="center"/>
        <w:rPr>
          <w:rFonts w:ascii="GHEA Grapalat" w:hAnsi="GHEA Grapalat" w:cs="Sylfaen"/>
          <w:b/>
          <w:sz w:val="24"/>
          <w:szCs w:val="24"/>
          <w:lang w:val="hy-AM" w:eastAsia="hy-AM"/>
        </w:rPr>
      </w:pPr>
      <w:r w:rsidRPr="00DC6122">
        <w:rPr>
          <w:rFonts w:ascii="GHEA Grapalat" w:eastAsia="Times New Roman" w:hAnsi="GHEA Grapalat" w:cs="Times New Roman"/>
          <w:b/>
          <w:sz w:val="24"/>
          <w:szCs w:val="24"/>
          <w:lang w:val="hy-AM" w:eastAsia="ru-RU"/>
        </w:rPr>
        <w:t>«</w:t>
      </w:r>
      <w:r w:rsidRPr="0059722F">
        <w:rPr>
          <w:rFonts w:ascii="GHEA Grapalat" w:eastAsia="Times New Roman" w:hAnsi="GHEA Grapalat" w:cs="Times New Roman"/>
          <w:b/>
          <w:bCs/>
          <w:sz w:val="24"/>
          <w:szCs w:val="24"/>
          <w:lang w:val="hy-AM" w:eastAsia="ru-RU"/>
        </w:rPr>
        <w:t>ՍՆԴԻԿԻ ՄԱՍԻՆ</w:t>
      </w:r>
      <w:r w:rsidRPr="00DC6122">
        <w:rPr>
          <w:rFonts w:ascii="GHEA Grapalat" w:eastAsia="Times New Roman" w:hAnsi="GHEA Grapalat" w:cs="Times New Roman"/>
          <w:b/>
          <w:iCs/>
          <w:sz w:val="24"/>
          <w:szCs w:val="24"/>
          <w:lang w:val="hy-AM" w:eastAsia="ru-RU"/>
        </w:rPr>
        <w:t>»</w:t>
      </w:r>
      <w:r w:rsidRPr="0059722F">
        <w:rPr>
          <w:rFonts w:ascii="GHEA Grapalat" w:eastAsia="Times New Roman" w:hAnsi="GHEA Grapalat" w:cs="Times New Roman"/>
          <w:b/>
          <w:iCs/>
          <w:sz w:val="24"/>
          <w:szCs w:val="24"/>
          <w:lang w:val="hy-AM" w:eastAsia="ru-RU"/>
        </w:rPr>
        <w:t xml:space="preserve">, </w:t>
      </w:r>
      <w:r w:rsidRPr="00DC6122">
        <w:rPr>
          <w:rFonts w:ascii="GHEA Grapalat" w:eastAsia="Times New Roman" w:hAnsi="GHEA Grapalat" w:cs="Times New Roman"/>
          <w:b/>
          <w:iCs/>
          <w:sz w:val="24"/>
          <w:szCs w:val="24"/>
          <w:lang w:val="hy-AM" w:eastAsia="ru-RU"/>
        </w:rPr>
        <w:t>«</w:t>
      </w:r>
      <w:r w:rsidRPr="00DC6122">
        <w:rPr>
          <w:rFonts w:ascii="GHEA Grapalat" w:eastAsia="Times New Roman" w:hAnsi="GHEA Grapalat" w:cs="Times New Roman"/>
          <w:b/>
          <w:iCs/>
          <w:sz w:val="24"/>
          <w:szCs w:val="24"/>
          <w:lang w:val="pt-BR" w:eastAsia="ru-RU"/>
        </w:rPr>
        <w:t xml:space="preserve">ՎԱՐՉԱԿԱՆ ԻՐԱՎԱԽԱԽՏՈՒՄՆԵՐԻ ՎԵՐԱԲԵՐՅԱԼ ՀԱՅԱՍՏԱՆԻ ՀԱՆՐԱՊԵՏՈՒԹՅԱՆ ՕՐԵՆՍԳՐՔՈՒՄ </w:t>
      </w:r>
      <w:r w:rsidRPr="00DC6122">
        <w:rPr>
          <w:rFonts w:ascii="GHEA Grapalat" w:eastAsia="Calibri" w:hAnsi="GHEA Grapalat" w:cs="Times New Roman"/>
          <w:b/>
          <w:sz w:val="24"/>
          <w:szCs w:val="24"/>
          <w:lang w:val="hy-AM"/>
        </w:rPr>
        <w:t>ԼՐԱՑՈՒՄ ԵՎ ՓՈՓՈԽՈՒԹՅՈՒՆ</w:t>
      </w:r>
      <w:r w:rsidRPr="00DC6122">
        <w:rPr>
          <w:rFonts w:ascii="GHEA Grapalat" w:eastAsia="Times New Roman" w:hAnsi="GHEA Grapalat" w:cs="Times New Roman"/>
          <w:b/>
          <w:iCs/>
          <w:sz w:val="24"/>
          <w:szCs w:val="24"/>
          <w:lang w:val="pt-BR" w:eastAsia="ru-RU"/>
        </w:rPr>
        <w:t xml:space="preserve"> ԿԱՏԱՐԵԼՈՒ ՄԱՍԻՆ</w:t>
      </w:r>
      <w:r w:rsidRPr="00DC6122">
        <w:rPr>
          <w:rFonts w:ascii="GHEA Grapalat" w:eastAsia="Times New Roman" w:hAnsi="GHEA Grapalat" w:cs="Times New Roman"/>
          <w:b/>
          <w:iCs/>
          <w:sz w:val="24"/>
          <w:szCs w:val="24"/>
          <w:lang w:val="hy-AM" w:eastAsia="ru-RU"/>
        </w:rPr>
        <w:t>»</w:t>
      </w:r>
      <w:r w:rsidRPr="00DC6122">
        <w:rPr>
          <w:rFonts w:ascii="GHEA Grapalat" w:eastAsia="Times New Roman" w:hAnsi="GHEA Grapalat" w:cs="Times New Roman"/>
          <w:b/>
          <w:sz w:val="24"/>
          <w:szCs w:val="24"/>
          <w:lang w:val="af-ZA" w:eastAsia="ru-RU"/>
        </w:rPr>
        <w:t xml:space="preserve"> </w:t>
      </w:r>
      <w:r w:rsidRPr="00DC6122">
        <w:rPr>
          <w:rFonts w:ascii="GHEA Grapalat" w:eastAsia="Times New Roman" w:hAnsi="GHEA Grapalat" w:cs="Times New Roman"/>
          <w:b/>
          <w:sz w:val="24"/>
          <w:szCs w:val="24"/>
          <w:lang w:val="hy-AM" w:eastAsia="ru-RU"/>
        </w:rPr>
        <w:t>ԵՎ</w:t>
      </w:r>
      <w:r w:rsidRPr="0059722F">
        <w:rPr>
          <w:rFonts w:ascii="GHEA Grapalat" w:eastAsia="Times New Roman" w:hAnsi="GHEA Grapalat" w:cs="Times New Roman"/>
          <w:b/>
          <w:iCs/>
          <w:sz w:val="24"/>
          <w:szCs w:val="24"/>
          <w:lang w:val="hy-AM" w:eastAsia="ru-RU"/>
        </w:rPr>
        <w:t xml:space="preserve"> </w:t>
      </w:r>
      <w:r w:rsidRPr="00DC6122">
        <w:rPr>
          <w:rFonts w:ascii="GHEA Grapalat" w:eastAsia="Times New Roman" w:hAnsi="GHEA Grapalat" w:cs="Times New Roman"/>
          <w:b/>
          <w:sz w:val="24"/>
          <w:szCs w:val="24"/>
          <w:lang w:val="hy-AM" w:eastAsia="ru-RU"/>
        </w:rPr>
        <w:t>«</w:t>
      </w:r>
      <w:r w:rsidRPr="00DC6122">
        <w:rPr>
          <w:rFonts w:ascii="GHEA Grapalat" w:eastAsia="Times New Roman" w:hAnsi="GHEA Grapalat" w:cs="Sylfaen"/>
          <w:b/>
          <w:bCs/>
          <w:sz w:val="24"/>
          <w:szCs w:val="24"/>
          <w:lang w:val="hy-AM" w:eastAsia="ru-RU"/>
        </w:rPr>
        <w:t>ՀԱՅԱՍՏԱՆԻ</w:t>
      </w:r>
      <w:r w:rsidRPr="00DC6122">
        <w:rPr>
          <w:rFonts w:ascii="GHEA Grapalat" w:eastAsia="Times New Roman" w:hAnsi="GHEA Grapalat" w:cs="Times New Roman"/>
          <w:b/>
          <w:bCs/>
          <w:sz w:val="24"/>
          <w:szCs w:val="24"/>
          <w:lang w:val="hy-AM" w:eastAsia="ru-RU"/>
        </w:rPr>
        <w:t xml:space="preserve"> </w:t>
      </w:r>
      <w:r w:rsidRPr="00DC6122">
        <w:rPr>
          <w:rFonts w:ascii="GHEA Grapalat" w:eastAsia="Times New Roman" w:hAnsi="GHEA Grapalat" w:cs="Sylfaen"/>
          <w:b/>
          <w:bCs/>
          <w:sz w:val="24"/>
          <w:szCs w:val="24"/>
          <w:lang w:val="hy-AM" w:eastAsia="ru-RU"/>
        </w:rPr>
        <w:t>ՀԱՆՐԱՊԵՏՈՒԹՅԱՆ</w:t>
      </w:r>
      <w:r w:rsidRPr="00DC6122">
        <w:rPr>
          <w:rFonts w:ascii="GHEA Grapalat" w:eastAsia="Times New Roman" w:hAnsi="GHEA Grapalat" w:cs="Times New Roman"/>
          <w:b/>
          <w:bCs/>
          <w:sz w:val="24"/>
          <w:szCs w:val="24"/>
          <w:lang w:val="hy-AM" w:eastAsia="ru-RU"/>
        </w:rPr>
        <w:t xml:space="preserve"> </w:t>
      </w:r>
      <w:r w:rsidRPr="00DC6122">
        <w:rPr>
          <w:rFonts w:ascii="GHEA Grapalat" w:eastAsia="Times New Roman" w:hAnsi="GHEA Grapalat" w:cs="Sylfaen"/>
          <w:b/>
          <w:bCs/>
          <w:sz w:val="24"/>
          <w:szCs w:val="24"/>
          <w:lang w:val="hy-AM" w:eastAsia="ru-RU"/>
        </w:rPr>
        <w:t>ԸՆԴԵՐՔԻ</w:t>
      </w:r>
      <w:r w:rsidRPr="00DC6122">
        <w:rPr>
          <w:rFonts w:ascii="GHEA Grapalat" w:eastAsia="Times New Roman" w:hAnsi="GHEA Grapalat" w:cs="Times New Roman"/>
          <w:b/>
          <w:bCs/>
          <w:sz w:val="24"/>
          <w:szCs w:val="24"/>
          <w:lang w:val="hy-AM" w:eastAsia="ru-RU"/>
        </w:rPr>
        <w:t xml:space="preserve"> </w:t>
      </w:r>
      <w:r w:rsidRPr="00DC6122">
        <w:rPr>
          <w:rFonts w:ascii="GHEA Grapalat" w:eastAsia="Times New Roman" w:hAnsi="GHEA Grapalat" w:cs="Sylfaen"/>
          <w:b/>
          <w:bCs/>
          <w:sz w:val="24"/>
          <w:szCs w:val="24"/>
          <w:lang w:val="hy-AM" w:eastAsia="ru-RU"/>
        </w:rPr>
        <w:t>ՄԱՍԻՆ</w:t>
      </w:r>
      <w:r w:rsidRPr="00DC6122">
        <w:rPr>
          <w:rFonts w:ascii="GHEA Grapalat" w:eastAsia="Times New Roman" w:hAnsi="GHEA Grapalat" w:cs="Times New Roman"/>
          <w:b/>
          <w:bCs/>
          <w:sz w:val="24"/>
          <w:szCs w:val="24"/>
          <w:lang w:val="hy-AM" w:eastAsia="ru-RU"/>
        </w:rPr>
        <w:t xml:space="preserve"> </w:t>
      </w:r>
      <w:r w:rsidRPr="00DC6122">
        <w:rPr>
          <w:rFonts w:ascii="GHEA Grapalat" w:eastAsia="Times New Roman" w:hAnsi="GHEA Grapalat" w:cs="Sylfaen"/>
          <w:b/>
          <w:bCs/>
          <w:sz w:val="24"/>
          <w:szCs w:val="24"/>
          <w:lang w:val="hy-AM" w:eastAsia="ru-RU"/>
        </w:rPr>
        <w:t>ՕՐԵՆՍԳՐՔՈՒՄ</w:t>
      </w:r>
      <w:r w:rsidRPr="00DC6122">
        <w:rPr>
          <w:rFonts w:ascii="GHEA Grapalat" w:eastAsia="Times New Roman" w:hAnsi="GHEA Grapalat" w:cs="Times New Roman"/>
          <w:b/>
          <w:bCs/>
          <w:sz w:val="24"/>
          <w:szCs w:val="24"/>
          <w:lang w:val="hy-AM" w:eastAsia="ru-RU"/>
        </w:rPr>
        <w:t xml:space="preserve"> </w:t>
      </w:r>
      <w:r w:rsidRPr="00DC6122">
        <w:rPr>
          <w:rFonts w:ascii="GHEA Grapalat" w:eastAsia="Times New Roman" w:hAnsi="GHEA Grapalat" w:cs="Sylfaen"/>
          <w:b/>
          <w:bCs/>
          <w:sz w:val="24"/>
          <w:szCs w:val="24"/>
          <w:lang w:val="hy-AM" w:eastAsia="ru-RU"/>
        </w:rPr>
        <w:t>ԼՐԱՑՈՒՄՆԵՐ</w:t>
      </w:r>
      <w:r w:rsidRPr="00DC6122">
        <w:rPr>
          <w:rFonts w:ascii="GHEA Grapalat" w:eastAsia="Times New Roman" w:hAnsi="GHEA Grapalat" w:cs="Times New Roman"/>
          <w:b/>
          <w:bCs/>
          <w:sz w:val="24"/>
          <w:szCs w:val="24"/>
          <w:lang w:val="hy-AM" w:eastAsia="ru-RU"/>
        </w:rPr>
        <w:t xml:space="preserve"> </w:t>
      </w:r>
      <w:r w:rsidRPr="00157F11">
        <w:rPr>
          <w:rFonts w:ascii="GHEA Grapalat" w:eastAsia="Times New Roman" w:hAnsi="GHEA Grapalat" w:cs="Sylfaen"/>
          <w:b/>
          <w:bCs/>
          <w:sz w:val="24"/>
          <w:szCs w:val="24"/>
          <w:lang w:val="hy-AM" w:eastAsia="ru-RU"/>
        </w:rPr>
        <w:t>ԿԱՏԱՐԵԼՈՒ</w:t>
      </w:r>
      <w:r w:rsidRPr="00157F11">
        <w:rPr>
          <w:rFonts w:ascii="GHEA Grapalat" w:eastAsia="Times New Roman" w:hAnsi="GHEA Grapalat" w:cs="Times New Roman"/>
          <w:b/>
          <w:bCs/>
          <w:sz w:val="24"/>
          <w:szCs w:val="24"/>
          <w:lang w:val="hy-AM" w:eastAsia="ru-RU"/>
        </w:rPr>
        <w:t xml:space="preserve"> </w:t>
      </w:r>
      <w:r w:rsidRPr="00157F11">
        <w:rPr>
          <w:rFonts w:ascii="GHEA Grapalat" w:eastAsia="Times New Roman" w:hAnsi="GHEA Grapalat" w:cs="Sylfaen"/>
          <w:b/>
          <w:bCs/>
          <w:sz w:val="24"/>
          <w:szCs w:val="24"/>
          <w:lang w:val="hy-AM" w:eastAsia="ru-RU"/>
        </w:rPr>
        <w:t>ՄԱՍԻՆ</w:t>
      </w:r>
      <w:r w:rsidRPr="00157F11">
        <w:rPr>
          <w:rFonts w:ascii="GHEA Grapalat" w:eastAsia="Times New Roman" w:hAnsi="GHEA Grapalat" w:cs="Times New Roman"/>
          <w:b/>
          <w:iCs/>
          <w:sz w:val="24"/>
          <w:szCs w:val="24"/>
          <w:lang w:val="hy-AM" w:eastAsia="ru-RU"/>
        </w:rPr>
        <w:t>»</w:t>
      </w:r>
      <w:r w:rsidRPr="0059722F">
        <w:rPr>
          <w:rFonts w:ascii="GHEA Grapalat" w:eastAsia="Times New Roman" w:hAnsi="GHEA Grapalat" w:cs="Times New Roman"/>
          <w:sz w:val="24"/>
          <w:szCs w:val="24"/>
          <w:lang w:val="hy-AM" w:eastAsia="ru-RU"/>
        </w:rPr>
        <w:t xml:space="preserve"> </w:t>
      </w:r>
      <w:r w:rsidRPr="00157F11">
        <w:rPr>
          <w:rFonts w:ascii="GHEA Grapalat" w:eastAsia="Calibri" w:hAnsi="GHEA Grapalat" w:cs="Times New Roman"/>
          <w:b/>
          <w:bCs/>
          <w:sz w:val="24"/>
          <w:szCs w:val="24"/>
          <w:lang w:val="de-DE"/>
        </w:rPr>
        <w:t xml:space="preserve">ՀԱՅԱՍՏԱՆԻ  ՀԱՆՐԱՊԵՏՈՒԹՅԱՆ </w:t>
      </w:r>
      <w:r w:rsidRPr="00157F11">
        <w:rPr>
          <w:rFonts w:ascii="GHEA Grapalat" w:eastAsia="Calibri" w:hAnsi="GHEA Grapalat" w:cs="Times New Roman"/>
          <w:b/>
          <w:bCs/>
          <w:sz w:val="24"/>
          <w:szCs w:val="24"/>
          <w:lang w:val="hy-AM"/>
        </w:rPr>
        <w:t xml:space="preserve">ՕՐԵՆՔՆԵՐԻ </w:t>
      </w:r>
      <w:r w:rsidRPr="00157F11">
        <w:rPr>
          <w:rFonts w:ascii="GHEA Grapalat" w:hAnsi="GHEA Grapalat" w:cs="GHEA Grapalat"/>
          <w:b/>
          <w:sz w:val="24"/>
          <w:szCs w:val="24"/>
          <w:lang w:val="hy-AM"/>
        </w:rPr>
        <w:t>ՆԱԽԱԳԾԵՐԻ</w:t>
      </w:r>
      <w:r w:rsidRPr="00DC6122">
        <w:rPr>
          <w:rFonts w:ascii="GHEA Grapalat" w:hAnsi="GHEA Grapalat" w:cs="GHEA Grapalat"/>
          <w:b/>
          <w:sz w:val="24"/>
          <w:szCs w:val="24"/>
          <w:lang w:val="hy-AM"/>
        </w:rPr>
        <w:t xml:space="preserve"> </w:t>
      </w:r>
    </w:p>
    <w:p w14:paraId="7419E158" w14:textId="5060E1B5" w:rsidR="00DC2E1A" w:rsidRPr="0059722F" w:rsidRDefault="00DC2E1A" w:rsidP="00C657BD">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59722F">
        <w:rPr>
          <w:rFonts w:ascii="Calibri" w:eastAsia="Times New Roman" w:hAnsi="Calibri" w:cs="Calibri"/>
          <w:color w:val="000000"/>
          <w:sz w:val="24"/>
          <w:szCs w:val="24"/>
          <w:lang w:val="hy-AM"/>
        </w:rPr>
        <w:t>     </w:t>
      </w:r>
      <w:r w:rsidRPr="0059722F">
        <w:rPr>
          <w:rFonts w:ascii="GHEA Grapalat" w:eastAsia="Times New Roman" w:hAnsi="GHEA Grapalat" w:cs="Times New Roman"/>
          <w:color w:val="000000"/>
          <w:sz w:val="24"/>
          <w:szCs w:val="24"/>
          <w:lang w:val="hy-AM"/>
        </w:rPr>
        <w:t xml:space="preserve"> </w:t>
      </w:r>
      <w:r w:rsidRPr="0059722F">
        <w:rPr>
          <w:rFonts w:ascii="Calibri" w:eastAsia="Times New Roman" w:hAnsi="Calibri" w:cs="Calibri"/>
          <w:color w:val="000000"/>
          <w:sz w:val="24"/>
          <w:szCs w:val="24"/>
          <w:lang w:val="hy-AM"/>
        </w:rPr>
        <w:t> </w:t>
      </w:r>
    </w:p>
    <w:tbl>
      <w:tblPr>
        <w:tblW w:w="1188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513"/>
        <w:gridCol w:w="5367"/>
      </w:tblGrid>
      <w:tr w:rsidR="000E2E98" w:rsidRPr="00DC6122" w14:paraId="5F06CAFC" w14:textId="77777777" w:rsidTr="000E2E98">
        <w:trPr>
          <w:tblCellSpacing w:w="0" w:type="dxa"/>
          <w:jc w:val="center"/>
        </w:trPr>
        <w:tc>
          <w:tcPr>
            <w:tcW w:w="6513"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D91ABEB" w14:textId="77777777" w:rsidR="000E2E98" w:rsidRPr="00DC6122" w:rsidRDefault="000E2E98" w:rsidP="00C657BD">
            <w:pPr>
              <w:spacing w:after="0" w:line="240" w:lineRule="auto"/>
              <w:jc w:val="center"/>
              <w:rPr>
                <w:rFonts w:ascii="GHEA Grapalat" w:hAnsi="GHEA Grapalat" w:cs="Sylfaen"/>
                <w:sz w:val="24"/>
                <w:szCs w:val="24"/>
                <w:lang w:val="hy-AM"/>
              </w:rPr>
            </w:pPr>
            <w:r w:rsidRPr="00DC6122">
              <w:rPr>
                <w:rFonts w:ascii="GHEA Grapalat" w:eastAsia="Times New Roman" w:hAnsi="GHEA Grapalat" w:cs="Times New Roman"/>
                <w:b/>
                <w:bCs/>
                <w:color w:val="000000"/>
                <w:sz w:val="24"/>
                <w:szCs w:val="24"/>
              </w:rPr>
              <w:t xml:space="preserve">1. </w:t>
            </w:r>
            <w:r w:rsidRPr="00DC6122">
              <w:rPr>
                <w:rFonts w:ascii="GHEA Grapalat" w:eastAsia="Times New Roman" w:hAnsi="GHEA Grapalat" w:cs="Sylfaen"/>
                <w:b/>
                <w:sz w:val="24"/>
                <w:szCs w:val="24"/>
                <w:lang w:val="hy-AM"/>
              </w:rPr>
              <w:t>Էկոնոմիկայի</w:t>
            </w:r>
            <w:r w:rsidRPr="00DC6122">
              <w:rPr>
                <w:rFonts w:ascii="GHEA Grapalat" w:eastAsia="Times New Roman" w:hAnsi="GHEA Grapalat" w:cs="Sylfaen"/>
                <w:b/>
                <w:sz w:val="24"/>
                <w:szCs w:val="24"/>
              </w:rPr>
              <w:t xml:space="preserve"> </w:t>
            </w:r>
            <w:r w:rsidRPr="00DC6122">
              <w:rPr>
                <w:rFonts w:ascii="GHEA Grapalat" w:hAnsi="GHEA Grapalat" w:cs="Sylfaen"/>
                <w:b/>
                <w:sz w:val="24"/>
                <w:szCs w:val="24"/>
              </w:rPr>
              <w:t>նախարարություն</w:t>
            </w:r>
          </w:p>
          <w:p w14:paraId="1FE6D160" w14:textId="1C800DBA" w:rsidR="000E2E98" w:rsidRPr="00DC6122" w:rsidRDefault="000E2E98" w:rsidP="00C657BD">
            <w:pPr>
              <w:spacing w:after="0" w:line="240" w:lineRule="auto"/>
              <w:jc w:val="center"/>
              <w:rPr>
                <w:rFonts w:ascii="GHEA Grapalat" w:eastAsia="Times New Roman" w:hAnsi="GHEA Grapalat" w:cs="Times New Roman"/>
                <w:b/>
                <w:bCs/>
                <w:color w:val="000000"/>
                <w:sz w:val="24"/>
                <w:szCs w:val="24"/>
              </w:rPr>
            </w:pPr>
          </w:p>
        </w:tc>
        <w:tc>
          <w:tcPr>
            <w:tcW w:w="5367" w:type="dxa"/>
            <w:tcBorders>
              <w:top w:val="outset" w:sz="6" w:space="0" w:color="auto"/>
              <w:left w:val="outset" w:sz="6" w:space="0" w:color="auto"/>
              <w:bottom w:val="outset" w:sz="6" w:space="0" w:color="auto"/>
              <w:right w:val="outset" w:sz="6" w:space="0" w:color="auto"/>
            </w:tcBorders>
            <w:shd w:val="clear" w:color="auto" w:fill="D0D0D0"/>
            <w:hideMark/>
          </w:tcPr>
          <w:p w14:paraId="74FB12A2" w14:textId="643A6B28" w:rsidR="000E2E98" w:rsidRPr="00DC6122" w:rsidRDefault="000E2E98" w:rsidP="00C657BD">
            <w:pPr>
              <w:spacing w:after="0" w:line="240" w:lineRule="auto"/>
              <w:jc w:val="center"/>
              <w:rPr>
                <w:rFonts w:ascii="GHEA Grapalat" w:eastAsia="Times New Roman" w:hAnsi="GHEA Grapalat" w:cs="Times New Roman"/>
                <w:color w:val="000000"/>
                <w:sz w:val="24"/>
                <w:szCs w:val="24"/>
              </w:rPr>
            </w:pPr>
            <w:r w:rsidRPr="00DC6122">
              <w:rPr>
                <w:rFonts w:ascii="GHEA Grapalat" w:hAnsi="GHEA Grapalat" w:cs="GHEA Grapalat"/>
                <w:sz w:val="24"/>
                <w:szCs w:val="24"/>
              </w:rPr>
              <w:t>05</w:t>
            </w:r>
            <w:r w:rsidRPr="00DC6122">
              <w:rPr>
                <w:rFonts w:ascii="GHEA Grapalat" w:hAnsi="GHEA Grapalat" w:cs="GHEA Grapalat"/>
                <w:sz w:val="24"/>
                <w:szCs w:val="24"/>
                <w:lang w:val="af-ZA"/>
              </w:rPr>
              <w:t>.</w:t>
            </w:r>
            <w:r w:rsidRPr="00DC6122">
              <w:rPr>
                <w:rFonts w:ascii="GHEA Grapalat" w:hAnsi="GHEA Grapalat" w:cs="GHEA Grapalat"/>
                <w:sz w:val="24"/>
                <w:szCs w:val="24"/>
              </w:rPr>
              <w:t>10</w:t>
            </w:r>
            <w:r w:rsidRPr="00DC6122">
              <w:rPr>
                <w:rFonts w:ascii="GHEA Grapalat" w:hAnsi="GHEA Grapalat" w:cs="GHEA Grapalat"/>
                <w:sz w:val="24"/>
                <w:szCs w:val="24"/>
                <w:lang w:val="hy-AM"/>
              </w:rPr>
              <w:t>.</w:t>
            </w:r>
            <w:r w:rsidRPr="00DC6122">
              <w:rPr>
                <w:rFonts w:ascii="GHEA Grapalat" w:hAnsi="GHEA Grapalat" w:cs="GHEA Grapalat"/>
                <w:sz w:val="24"/>
                <w:szCs w:val="24"/>
                <w:lang w:val="af-ZA"/>
              </w:rPr>
              <w:t xml:space="preserve">2020թ. </w:t>
            </w:r>
          </w:p>
        </w:tc>
      </w:tr>
      <w:tr w:rsidR="000E2E98" w:rsidRPr="00DC6122" w14:paraId="4C93B43B" w14:textId="77777777" w:rsidTr="000E2E98">
        <w:trPr>
          <w:tblCellSpacing w:w="0" w:type="dxa"/>
          <w:jc w:val="center"/>
        </w:trPr>
        <w:tc>
          <w:tcPr>
            <w:tcW w:w="651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2A60263" w14:textId="77777777" w:rsidR="000E2E98" w:rsidRPr="00DC6122" w:rsidRDefault="000E2E98" w:rsidP="00C657BD">
            <w:pPr>
              <w:spacing w:after="0" w:line="240" w:lineRule="auto"/>
              <w:rPr>
                <w:rFonts w:ascii="GHEA Grapalat" w:eastAsia="Times New Roman" w:hAnsi="GHEA Grapalat" w:cs="Times New Roman"/>
                <w:color w:val="000000"/>
                <w:sz w:val="24"/>
                <w:szCs w:val="24"/>
              </w:rPr>
            </w:pPr>
          </w:p>
        </w:tc>
        <w:tc>
          <w:tcPr>
            <w:tcW w:w="5367" w:type="dxa"/>
            <w:tcBorders>
              <w:top w:val="outset" w:sz="6" w:space="0" w:color="auto"/>
              <w:left w:val="outset" w:sz="6" w:space="0" w:color="auto"/>
              <w:bottom w:val="outset" w:sz="6" w:space="0" w:color="auto"/>
              <w:right w:val="outset" w:sz="6" w:space="0" w:color="auto"/>
            </w:tcBorders>
            <w:shd w:val="clear" w:color="auto" w:fill="D0D0D0"/>
            <w:hideMark/>
          </w:tcPr>
          <w:p w14:paraId="55B64576" w14:textId="67338E69" w:rsidR="000E2E98" w:rsidRPr="00DC6122" w:rsidRDefault="000E2E98" w:rsidP="00C657BD">
            <w:pPr>
              <w:spacing w:after="0" w:line="240" w:lineRule="auto"/>
              <w:jc w:val="center"/>
              <w:rPr>
                <w:rFonts w:ascii="GHEA Grapalat" w:eastAsia="Times New Roman" w:hAnsi="GHEA Grapalat" w:cs="Times New Roman"/>
                <w:color w:val="000000"/>
                <w:sz w:val="24"/>
                <w:szCs w:val="24"/>
              </w:rPr>
            </w:pPr>
            <w:r w:rsidRPr="00DC6122">
              <w:rPr>
                <w:rFonts w:ascii="GHEA Grapalat" w:hAnsi="GHEA Grapalat" w:cs="GHEA Grapalat"/>
                <w:sz w:val="24"/>
                <w:szCs w:val="24"/>
                <w:lang w:val="af-ZA"/>
              </w:rPr>
              <w:t xml:space="preserve">№ </w:t>
            </w:r>
            <w:r w:rsidRPr="00DC6122">
              <w:rPr>
                <w:rFonts w:ascii="GHEA Grapalat" w:hAnsi="GHEA Grapalat"/>
                <w:sz w:val="24"/>
                <w:szCs w:val="24"/>
              </w:rPr>
              <w:t>01/13907</w:t>
            </w:r>
          </w:p>
        </w:tc>
      </w:tr>
      <w:tr w:rsidR="00DC2E1A" w:rsidRPr="00DC6122" w14:paraId="60DA8BEA" w14:textId="77777777" w:rsidTr="000E2E98">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hideMark/>
          </w:tcPr>
          <w:p w14:paraId="597618A5" w14:textId="51172431" w:rsidR="00DC2E1A" w:rsidRPr="00DC6122" w:rsidRDefault="0063125E" w:rsidP="0063125E">
            <w:pPr>
              <w:spacing w:after="0" w:line="240" w:lineRule="auto"/>
              <w:jc w:val="both"/>
              <w:rPr>
                <w:rFonts w:ascii="GHEA Grapalat" w:eastAsia="Calibri" w:hAnsi="GHEA Grapalat" w:cs="Times New Roman"/>
                <w:color w:val="000000"/>
                <w:sz w:val="24"/>
                <w:szCs w:val="24"/>
                <w:shd w:val="clear" w:color="auto" w:fill="FFFFFF"/>
                <w:lang w:val="hy-AM"/>
              </w:rPr>
            </w:pPr>
            <w:r w:rsidRPr="0063125E">
              <w:rPr>
                <w:rFonts w:ascii="GHEA Grapalat" w:hAnsi="GHEA Grapalat" w:cs="GHEA Grapalat"/>
                <w:bCs/>
                <w:sz w:val="24"/>
                <w:lang w:val="hy-AM"/>
              </w:rPr>
              <w:t>Ի պատասխան Ձեր ս</w:t>
            </w:r>
            <w:r>
              <w:rPr>
                <w:rFonts w:ascii="GHEA Grapalat" w:hAnsi="GHEA Grapalat" w:cs="GHEA Grapalat"/>
                <w:bCs/>
                <w:sz w:val="24"/>
              </w:rPr>
              <w:t>.</w:t>
            </w:r>
            <w:r w:rsidRPr="0063125E">
              <w:rPr>
                <w:rFonts w:ascii="GHEA Grapalat" w:hAnsi="GHEA Grapalat" w:cs="GHEA Grapalat"/>
                <w:bCs/>
                <w:sz w:val="24"/>
                <w:lang w:val="hy-AM"/>
              </w:rPr>
              <w:t>թ</w:t>
            </w:r>
            <w:r>
              <w:rPr>
                <w:rFonts w:ascii="GHEA Grapalat" w:hAnsi="GHEA Grapalat" w:cs="GHEA Grapalat"/>
                <w:bCs/>
                <w:sz w:val="24"/>
              </w:rPr>
              <w:t>.</w:t>
            </w:r>
            <w:r>
              <w:rPr>
                <w:rFonts w:ascii="Sylfaen" w:eastAsia="MS Mincho" w:hAnsi="Sylfaen" w:cs="MS Mincho"/>
                <w:bCs/>
                <w:sz w:val="24"/>
                <w:lang w:val="hy-AM"/>
              </w:rPr>
              <w:t xml:space="preserve"> </w:t>
            </w:r>
            <w:r w:rsidRPr="0063125E">
              <w:rPr>
                <w:rFonts w:ascii="GHEA Grapalat" w:hAnsi="GHEA Grapalat" w:cs="GHEA Grapalat"/>
                <w:bCs/>
                <w:sz w:val="24"/>
                <w:lang w:val="hy-AM"/>
              </w:rPr>
              <w:t xml:space="preserve">սեպտեմբերի 29-ի N 1/09.1/10824-2020 գրության՝ </w:t>
            </w:r>
            <w:r>
              <w:rPr>
                <w:rFonts w:ascii="GHEA Grapalat" w:hAnsi="GHEA Grapalat" w:cs="GHEA Grapalat"/>
                <w:bCs/>
                <w:lang w:val="hy-AM"/>
              </w:rPr>
              <w:t>հ</w:t>
            </w:r>
            <w:r w:rsidR="005F7229" w:rsidRPr="00DC6122">
              <w:rPr>
                <w:rFonts w:ascii="GHEA Grapalat" w:hAnsi="GHEA Grapalat" w:cs="GHEA Grapalat"/>
                <w:bCs/>
                <w:sz w:val="24"/>
                <w:szCs w:val="24"/>
                <w:lang w:val="hy-AM"/>
              </w:rPr>
              <w:t xml:space="preserve">այտնում ենք, որ </w:t>
            </w:r>
            <w:r w:rsidR="005F7229" w:rsidRPr="00DC6122">
              <w:rPr>
                <w:rFonts w:ascii="GHEA Grapalat" w:eastAsia="Times New Roman" w:hAnsi="GHEA Grapalat" w:cs="Times New Roman"/>
                <w:sz w:val="24"/>
                <w:szCs w:val="24"/>
                <w:lang w:val="hy-AM"/>
              </w:rPr>
              <w:t>«</w:t>
            </w:r>
            <w:r w:rsidR="005F7229" w:rsidRPr="00DC6122">
              <w:rPr>
                <w:rFonts w:ascii="GHEA Grapalat" w:eastAsia="Calibri" w:hAnsi="GHEA Grapalat" w:cs="Times New Roman"/>
                <w:sz w:val="24"/>
                <w:szCs w:val="24"/>
                <w:lang w:val="hy-AM"/>
              </w:rPr>
              <w:t>Սնդիկի մասին</w:t>
            </w:r>
            <w:r w:rsidR="005F7229" w:rsidRPr="00DC6122">
              <w:rPr>
                <w:rFonts w:ascii="GHEA Grapalat" w:eastAsia="Times New Roman" w:hAnsi="GHEA Grapalat" w:cs="Times New Roman"/>
                <w:sz w:val="24"/>
                <w:szCs w:val="24"/>
                <w:lang w:val="hy-AM"/>
              </w:rPr>
              <w:t xml:space="preserve">» և </w:t>
            </w:r>
            <w:r w:rsidR="005F7229" w:rsidRPr="00DC6122">
              <w:rPr>
                <w:rFonts w:ascii="GHEA Grapalat" w:eastAsia="Calibri" w:hAnsi="GHEA Grapalat" w:cs="Times New Roman"/>
                <w:iCs/>
                <w:sz w:val="24"/>
                <w:szCs w:val="24"/>
                <w:lang w:val="hy-AM"/>
              </w:rPr>
              <w:t>«</w:t>
            </w:r>
            <w:r w:rsidR="005F7229" w:rsidRPr="00DC6122">
              <w:rPr>
                <w:rFonts w:ascii="GHEA Grapalat" w:eastAsia="Calibri" w:hAnsi="GHEA Grapalat" w:cs="GHEA Grapalat"/>
                <w:bCs/>
                <w:sz w:val="24"/>
                <w:szCs w:val="24"/>
                <w:lang w:val="hy-AM"/>
              </w:rPr>
              <w:t xml:space="preserve">Վարչական իրավախախտումների վերաբերյալ </w:t>
            </w:r>
            <w:r w:rsidR="005F7229" w:rsidRPr="00DC6122">
              <w:rPr>
                <w:rFonts w:ascii="GHEA Grapalat" w:eastAsia="Calibri" w:hAnsi="GHEA Grapalat" w:cs="Times New Roman"/>
                <w:iCs/>
                <w:sz w:val="24"/>
                <w:szCs w:val="24"/>
                <w:lang w:val="hy-AM"/>
              </w:rPr>
              <w:t>Հայաստանի Հանրապետության օրենսգրքում լրացում կատարելու մասին»</w:t>
            </w:r>
            <w:r w:rsidR="005F7229" w:rsidRPr="00DC6122">
              <w:rPr>
                <w:rFonts w:ascii="GHEA Grapalat" w:eastAsia="Times New Roman" w:hAnsi="GHEA Grapalat" w:cs="Times New Roman"/>
                <w:sz w:val="24"/>
                <w:szCs w:val="24"/>
                <w:lang w:val="hy-AM"/>
              </w:rPr>
              <w:t xml:space="preserve"> </w:t>
            </w:r>
            <w:r w:rsidR="005F7229" w:rsidRPr="00DC6122">
              <w:rPr>
                <w:rFonts w:ascii="GHEA Grapalat" w:eastAsia="Times New Roman" w:hAnsi="GHEA Grapalat" w:cs="Times New Roman"/>
                <w:bCs/>
                <w:sz w:val="24"/>
                <w:szCs w:val="24"/>
                <w:lang w:val="hy-AM"/>
              </w:rPr>
              <w:t xml:space="preserve">Հայաստանի Հանրապետության  օրենքների </w:t>
            </w:r>
            <w:r w:rsidR="005F7229" w:rsidRPr="00DC6122">
              <w:rPr>
                <w:rFonts w:ascii="GHEA Grapalat" w:eastAsia="Times New Roman" w:hAnsi="GHEA Grapalat" w:cs="Times New Roman"/>
                <w:sz w:val="24"/>
                <w:szCs w:val="24"/>
                <w:lang w:val="hy-AM"/>
              </w:rPr>
              <w:t>նախագծերի վերաբերյալ ՀՀ էկոնոմիկայի նախարարությունը դիտողություններ և առաջարկություններ չունի</w:t>
            </w:r>
            <w:r w:rsidR="005F7229" w:rsidRPr="00DC6122">
              <w:rPr>
                <w:rFonts w:ascii="GHEA Grapalat" w:eastAsia="Calibri" w:hAnsi="GHEA Grapalat" w:cs="Times New Roman"/>
                <w:color w:val="000000"/>
                <w:sz w:val="24"/>
                <w:szCs w:val="24"/>
                <w:shd w:val="clear" w:color="auto" w:fill="FFFFFF"/>
                <w:lang w:val="hy-AM"/>
              </w:rPr>
              <w:t>։</w:t>
            </w:r>
          </w:p>
        </w:tc>
        <w:tc>
          <w:tcPr>
            <w:tcW w:w="5367" w:type="dxa"/>
            <w:tcBorders>
              <w:top w:val="outset" w:sz="6" w:space="0" w:color="auto"/>
              <w:left w:val="outset" w:sz="6" w:space="0" w:color="auto"/>
              <w:bottom w:val="outset" w:sz="6" w:space="0" w:color="auto"/>
              <w:right w:val="outset" w:sz="6" w:space="0" w:color="auto"/>
            </w:tcBorders>
            <w:shd w:val="clear" w:color="auto" w:fill="FFFFFF"/>
            <w:hideMark/>
          </w:tcPr>
          <w:p w14:paraId="229C4A49" w14:textId="175A3467" w:rsidR="00DC2E1A" w:rsidRPr="00DC6122" w:rsidRDefault="00DC2E1A" w:rsidP="00C657BD">
            <w:pPr>
              <w:spacing w:after="0" w:line="240" w:lineRule="auto"/>
              <w:rPr>
                <w:rFonts w:ascii="GHEA Grapalat" w:eastAsia="Times New Roman" w:hAnsi="GHEA Grapalat" w:cs="Times New Roman"/>
                <w:color w:val="000000"/>
                <w:sz w:val="24"/>
                <w:szCs w:val="24"/>
              </w:rPr>
            </w:pPr>
          </w:p>
        </w:tc>
      </w:tr>
      <w:tr w:rsidR="00452C86" w:rsidRPr="00DC6122" w14:paraId="5CDAD199" w14:textId="77777777" w:rsidTr="000E2E98">
        <w:trPr>
          <w:tblCellSpacing w:w="0" w:type="dxa"/>
          <w:jc w:val="center"/>
        </w:trPr>
        <w:tc>
          <w:tcPr>
            <w:tcW w:w="6513"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CF27AAF" w14:textId="205F6AA0" w:rsidR="00452C86" w:rsidRPr="00DC6122" w:rsidRDefault="00452C86" w:rsidP="00C657BD">
            <w:pPr>
              <w:spacing w:after="0" w:line="240" w:lineRule="auto"/>
              <w:jc w:val="center"/>
              <w:rPr>
                <w:rFonts w:ascii="GHEA Grapalat" w:hAnsi="GHEA Grapalat" w:cs="Sylfaen"/>
                <w:b/>
                <w:sz w:val="24"/>
                <w:szCs w:val="24"/>
                <w:lang w:val="hy-AM"/>
              </w:rPr>
            </w:pPr>
            <w:r w:rsidRPr="00DC6122">
              <w:rPr>
                <w:rFonts w:ascii="GHEA Grapalat" w:eastAsia="Times New Roman" w:hAnsi="GHEA Grapalat" w:cs="Times New Roman"/>
                <w:b/>
                <w:bCs/>
                <w:color w:val="000000"/>
                <w:sz w:val="24"/>
                <w:szCs w:val="24"/>
              </w:rPr>
              <w:t xml:space="preserve">2. </w:t>
            </w:r>
            <w:r w:rsidRPr="00DC6122">
              <w:rPr>
                <w:rFonts w:ascii="GHEA Grapalat" w:hAnsi="GHEA Grapalat" w:cs="Sylfaen"/>
                <w:b/>
                <w:sz w:val="24"/>
                <w:szCs w:val="24"/>
                <w:lang w:val="hy-AM"/>
              </w:rPr>
              <w:t xml:space="preserve">Ֆինանսների </w:t>
            </w:r>
            <w:r w:rsidRPr="00DC6122">
              <w:rPr>
                <w:rFonts w:ascii="GHEA Grapalat" w:hAnsi="GHEA Grapalat" w:cs="Sylfaen"/>
                <w:b/>
                <w:sz w:val="24"/>
                <w:szCs w:val="24"/>
              </w:rPr>
              <w:t>նախարարություն</w:t>
            </w:r>
          </w:p>
          <w:p w14:paraId="3B366F18" w14:textId="5C316AC9" w:rsidR="00452C86" w:rsidRPr="00DC6122" w:rsidRDefault="00452C86" w:rsidP="00C657BD">
            <w:pPr>
              <w:spacing w:after="0" w:line="240" w:lineRule="auto"/>
              <w:jc w:val="center"/>
              <w:rPr>
                <w:rFonts w:ascii="GHEA Grapalat" w:eastAsia="Times New Roman" w:hAnsi="GHEA Grapalat" w:cs="Times New Roman"/>
                <w:b/>
                <w:bCs/>
                <w:color w:val="000000"/>
                <w:sz w:val="24"/>
                <w:szCs w:val="24"/>
              </w:rPr>
            </w:pPr>
          </w:p>
        </w:tc>
        <w:tc>
          <w:tcPr>
            <w:tcW w:w="5367" w:type="dxa"/>
            <w:tcBorders>
              <w:top w:val="outset" w:sz="6" w:space="0" w:color="auto"/>
              <w:left w:val="outset" w:sz="6" w:space="0" w:color="auto"/>
              <w:bottom w:val="outset" w:sz="6" w:space="0" w:color="auto"/>
              <w:right w:val="outset" w:sz="6" w:space="0" w:color="auto"/>
            </w:tcBorders>
            <w:shd w:val="clear" w:color="auto" w:fill="D0D0D0"/>
            <w:hideMark/>
          </w:tcPr>
          <w:p w14:paraId="3250B274" w14:textId="21E18530" w:rsidR="00452C86" w:rsidRPr="00DC6122" w:rsidRDefault="00452C86" w:rsidP="00C657BD">
            <w:pPr>
              <w:spacing w:after="0" w:line="240" w:lineRule="auto"/>
              <w:jc w:val="center"/>
              <w:rPr>
                <w:rFonts w:ascii="GHEA Grapalat" w:eastAsia="Times New Roman" w:hAnsi="GHEA Grapalat" w:cs="Times New Roman"/>
                <w:color w:val="000000"/>
                <w:sz w:val="24"/>
                <w:szCs w:val="24"/>
              </w:rPr>
            </w:pPr>
            <w:r w:rsidRPr="00DC6122">
              <w:rPr>
                <w:rFonts w:ascii="GHEA Grapalat" w:hAnsi="GHEA Grapalat" w:cs="GHEA Grapalat"/>
                <w:sz w:val="24"/>
                <w:szCs w:val="24"/>
              </w:rPr>
              <w:t>06</w:t>
            </w:r>
            <w:r w:rsidRPr="00DC6122">
              <w:rPr>
                <w:rFonts w:ascii="GHEA Grapalat" w:hAnsi="GHEA Grapalat" w:cs="GHEA Grapalat"/>
                <w:sz w:val="24"/>
                <w:szCs w:val="24"/>
                <w:lang w:val="af-ZA"/>
              </w:rPr>
              <w:t>.</w:t>
            </w:r>
            <w:r w:rsidRPr="00DC6122">
              <w:rPr>
                <w:rFonts w:ascii="GHEA Grapalat" w:hAnsi="GHEA Grapalat" w:cs="GHEA Grapalat"/>
                <w:sz w:val="24"/>
                <w:szCs w:val="24"/>
              </w:rPr>
              <w:t>10</w:t>
            </w:r>
            <w:r w:rsidRPr="00DC6122">
              <w:rPr>
                <w:rFonts w:ascii="GHEA Grapalat" w:hAnsi="GHEA Grapalat" w:cs="GHEA Grapalat"/>
                <w:sz w:val="24"/>
                <w:szCs w:val="24"/>
                <w:lang w:val="hy-AM"/>
              </w:rPr>
              <w:t>.</w:t>
            </w:r>
            <w:r w:rsidRPr="00DC6122">
              <w:rPr>
                <w:rFonts w:ascii="GHEA Grapalat" w:hAnsi="GHEA Grapalat" w:cs="GHEA Grapalat"/>
                <w:sz w:val="24"/>
                <w:szCs w:val="24"/>
                <w:lang w:val="af-ZA"/>
              </w:rPr>
              <w:t xml:space="preserve">2020թ. </w:t>
            </w:r>
          </w:p>
        </w:tc>
      </w:tr>
      <w:tr w:rsidR="00452C86" w:rsidRPr="00DC6122" w14:paraId="7AEB9A59" w14:textId="77777777" w:rsidTr="000E2E98">
        <w:trPr>
          <w:tblCellSpacing w:w="0" w:type="dxa"/>
          <w:jc w:val="center"/>
        </w:trPr>
        <w:tc>
          <w:tcPr>
            <w:tcW w:w="651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1A7C308" w14:textId="77777777" w:rsidR="00452C86" w:rsidRPr="00DC6122" w:rsidRDefault="00452C86" w:rsidP="00C657BD">
            <w:pPr>
              <w:spacing w:after="0" w:line="240" w:lineRule="auto"/>
              <w:rPr>
                <w:rFonts w:ascii="GHEA Grapalat" w:eastAsia="Times New Roman" w:hAnsi="GHEA Grapalat" w:cs="Times New Roman"/>
                <w:color w:val="000000"/>
                <w:sz w:val="24"/>
                <w:szCs w:val="24"/>
              </w:rPr>
            </w:pPr>
          </w:p>
        </w:tc>
        <w:tc>
          <w:tcPr>
            <w:tcW w:w="5367" w:type="dxa"/>
            <w:tcBorders>
              <w:top w:val="outset" w:sz="6" w:space="0" w:color="auto"/>
              <w:left w:val="outset" w:sz="6" w:space="0" w:color="auto"/>
              <w:bottom w:val="outset" w:sz="6" w:space="0" w:color="auto"/>
              <w:right w:val="outset" w:sz="6" w:space="0" w:color="auto"/>
            </w:tcBorders>
            <w:shd w:val="clear" w:color="auto" w:fill="D0D0D0"/>
            <w:hideMark/>
          </w:tcPr>
          <w:p w14:paraId="2BF1EBB0" w14:textId="3A6179B9" w:rsidR="00452C86" w:rsidRPr="00DC6122" w:rsidRDefault="00452C86" w:rsidP="00C657BD">
            <w:pPr>
              <w:spacing w:after="0" w:line="240" w:lineRule="auto"/>
              <w:jc w:val="center"/>
              <w:rPr>
                <w:rFonts w:ascii="GHEA Grapalat" w:eastAsia="Times New Roman" w:hAnsi="GHEA Grapalat" w:cs="Times New Roman"/>
                <w:color w:val="000000"/>
                <w:sz w:val="24"/>
                <w:szCs w:val="24"/>
              </w:rPr>
            </w:pPr>
            <w:r w:rsidRPr="00DC6122">
              <w:rPr>
                <w:rFonts w:ascii="GHEA Grapalat" w:hAnsi="GHEA Grapalat" w:cs="GHEA Grapalat"/>
                <w:sz w:val="24"/>
                <w:szCs w:val="24"/>
                <w:lang w:val="af-ZA"/>
              </w:rPr>
              <w:t xml:space="preserve">№ </w:t>
            </w:r>
            <w:r w:rsidRPr="00DC6122">
              <w:rPr>
                <w:rFonts w:ascii="GHEA Grapalat" w:hAnsi="GHEA Grapalat"/>
                <w:sz w:val="24"/>
                <w:szCs w:val="24"/>
              </w:rPr>
              <w:t>01/11-4/15128</w:t>
            </w:r>
          </w:p>
        </w:tc>
      </w:tr>
      <w:tr w:rsidR="0009163E" w:rsidRPr="00DC6122" w14:paraId="516D239D" w14:textId="77777777" w:rsidTr="000E2E98">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hideMark/>
          </w:tcPr>
          <w:p w14:paraId="3B8D3940" w14:textId="707923D1" w:rsidR="0009163E" w:rsidRPr="00DC6122" w:rsidRDefault="00FC1439" w:rsidP="00C657BD">
            <w:pPr>
              <w:spacing w:after="0" w:line="240" w:lineRule="auto"/>
              <w:ind w:firstLine="708"/>
              <w:jc w:val="both"/>
              <w:rPr>
                <w:rFonts w:ascii="GHEA Grapalat" w:hAnsi="GHEA Grapalat"/>
                <w:spacing w:val="-6"/>
                <w:sz w:val="24"/>
                <w:szCs w:val="24"/>
                <w:lang w:val="hy-AM"/>
              </w:rPr>
            </w:pPr>
            <w:r w:rsidRPr="00DC6122">
              <w:rPr>
                <w:rFonts w:ascii="GHEA Grapalat" w:hAnsi="GHEA Grapalat"/>
                <w:spacing w:val="-6"/>
                <w:sz w:val="24"/>
                <w:szCs w:val="24"/>
                <w:lang w:val="hy-AM"/>
              </w:rPr>
              <w:t>ՀՀ ֆինանսների</w:t>
            </w:r>
            <w:r w:rsidRPr="00DC6122">
              <w:rPr>
                <w:rFonts w:ascii="GHEA Grapalat" w:hAnsi="GHEA Grapalat"/>
                <w:spacing w:val="-6"/>
                <w:sz w:val="24"/>
                <w:szCs w:val="24"/>
                <w:lang w:val="af-ZA"/>
              </w:rPr>
              <w:t xml:space="preserve"> նախարարությունն ուսումնասիրել է</w:t>
            </w:r>
            <w:r w:rsidRPr="00DC6122">
              <w:rPr>
                <w:rFonts w:ascii="GHEA Grapalat" w:hAnsi="GHEA Grapalat"/>
                <w:spacing w:val="-6"/>
                <w:sz w:val="24"/>
                <w:szCs w:val="24"/>
                <w:lang w:val="hy-AM"/>
              </w:rPr>
              <w:t xml:space="preserve"> </w:t>
            </w:r>
            <w:r w:rsidRPr="00DC6122">
              <w:rPr>
                <w:rFonts w:ascii="GHEA Grapalat" w:hAnsi="GHEA Grapalat"/>
                <w:color w:val="000000"/>
                <w:sz w:val="24"/>
                <w:szCs w:val="24"/>
                <w:shd w:val="clear" w:color="auto" w:fill="FFFFFF"/>
                <w:lang w:val="hy-AM"/>
              </w:rPr>
              <w:t>«</w:t>
            </w:r>
            <w:r w:rsidRPr="00DC6122">
              <w:rPr>
                <w:rFonts w:ascii="GHEA Grapalat" w:hAnsi="GHEA Grapalat" w:cs="Sylfaen"/>
                <w:color w:val="000000"/>
                <w:sz w:val="24"/>
                <w:szCs w:val="24"/>
                <w:shd w:val="clear" w:color="auto" w:fill="FFFFFF"/>
                <w:lang w:val="hy-AM"/>
              </w:rPr>
              <w:t>Սնդիկի մասին</w:t>
            </w:r>
            <w:r w:rsidRPr="00DC6122">
              <w:rPr>
                <w:rFonts w:ascii="GHEA Grapalat" w:hAnsi="GHEA Grapalat"/>
                <w:color w:val="000000"/>
                <w:sz w:val="24"/>
                <w:szCs w:val="24"/>
                <w:shd w:val="clear" w:color="auto" w:fill="FFFFFF"/>
                <w:lang w:val="hy-AM"/>
              </w:rPr>
              <w:t>» և «</w:t>
            </w:r>
            <w:r w:rsidRPr="00DC6122">
              <w:rPr>
                <w:rFonts w:ascii="GHEA Grapalat" w:hAnsi="GHEA Grapalat" w:cs="Sylfaen"/>
                <w:color w:val="000000"/>
                <w:sz w:val="24"/>
                <w:szCs w:val="24"/>
                <w:shd w:val="clear" w:color="auto" w:fill="FFFFFF"/>
                <w:lang w:val="hy-AM"/>
              </w:rPr>
              <w:t>Վարչական իրավախախտումների վերաբերյալ Հայաստանի Հանրապետության օրենսգրքում լրացում կատարելու մասին</w:t>
            </w:r>
            <w:r w:rsidRPr="00DC6122">
              <w:rPr>
                <w:rFonts w:ascii="GHEA Grapalat" w:hAnsi="GHEA Grapalat"/>
                <w:color w:val="000000"/>
                <w:sz w:val="24"/>
                <w:szCs w:val="24"/>
                <w:shd w:val="clear" w:color="auto" w:fill="FFFFFF"/>
                <w:lang w:val="hy-AM"/>
              </w:rPr>
              <w:t>» օրենքների ն</w:t>
            </w:r>
            <w:r w:rsidRPr="00DC6122">
              <w:rPr>
                <w:rFonts w:ascii="GHEA Grapalat" w:hAnsi="GHEA Grapalat"/>
                <w:spacing w:val="-6"/>
                <w:sz w:val="24"/>
                <w:szCs w:val="24"/>
                <w:lang w:val="af-ZA"/>
              </w:rPr>
              <w:t>ախագծ</w:t>
            </w:r>
            <w:r w:rsidRPr="00DC6122">
              <w:rPr>
                <w:rFonts w:ascii="GHEA Grapalat" w:hAnsi="GHEA Grapalat"/>
                <w:spacing w:val="-6"/>
                <w:sz w:val="24"/>
                <w:szCs w:val="24"/>
                <w:lang w:val="hy-AM"/>
              </w:rPr>
              <w:t>եր</w:t>
            </w:r>
            <w:r w:rsidRPr="00DC6122">
              <w:rPr>
                <w:rFonts w:ascii="GHEA Grapalat" w:hAnsi="GHEA Grapalat"/>
                <w:spacing w:val="-6"/>
                <w:sz w:val="24"/>
                <w:szCs w:val="24"/>
                <w:lang w:val="af-ZA"/>
              </w:rPr>
              <w:t>ը և հայտնում է</w:t>
            </w:r>
            <w:r w:rsidRPr="00DC6122">
              <w:rPr>
                <w:rFonts w:ascii="GHEA Grapalat" w:hAnsi="GHEA Grapalat"/>
                <w:spacing w:val="-6"/>
                <w:sz w:val="24"/>
                <w:szCs w:val="24"/>
                <w:lang w:val="hy-AM"/>
              </w:rPr>
              <w:t>, որ դիտողություններ և առաջարկություններ չունի։</w:t>
            </w:r>
          </w:p>
        </w:tc>
        <w:tc>
          <w:tcPr>
            <w:tcW w:w="5367" w:type="dxa"/>
            <w:tcBorders>
              <w:top w:val="outset" w:sz="6" w:space="0" w:color="auto"/>
              <w:left w:val="outset" w:sz="6" w:space="0" w:color="auto"/>
              <w:bottom w:val="outset" w:sz="6" w:space="0" w:color="auto"/>
              <w:right w:val="outset" w:sz="6" w:space="0" w:color="auto"/>
            </w:tcBorders>
            <w:shd w:val="clear" w:color="auto" w:fill="FFFFFF"/>
          </w:tcPr>
          <w:p w14:paraId="33DA1BE6" w14:textId="6A010078" w:rsidR="0009163E" w:rsidRPr="00DC6122" w:rsidRDefault="0009163E" w:rsidP="00C657BD">
            <w:pPr>
              <w:spacing w:after="0" w:line="240" w:lineRule="auto"/>
              <w:rPr>
                <w:rFonts w:ascii="GHEA Grapalat" w:eastAsia="Times New Roman" w:hAnsi="GHEA Grapalat" w:cs="Times New Roman"/>
                <w:color w:val="000000"/>
                <w:sz w:val="24"/>
                <w:szCs w:val="24"/>
                <w:lang w:val="hy-AM"/>
              </w:rPr>
            </w:pPr>
          </w:p>
        </w:tc>
      </w:tr>
      <w:tr w:rsidR="00FC1439" w:rsidRPr="00DC6122" w14:paraId="6D6FEE22" w14:textId="77777777" w:rsidTr="000E2E98">
        <w:trPr>
          <w:tblCellSpacing w:w="0" w:type="dxa"/>
          <w:jc w:val="center"/>
        </w:trPr>
        <w:tc>
          <w:tcPr>
            <w:tcW w:w="6513" w:type="dxa"/>
            <w:vMerge w:val="restart"/>
            <w:tcBorders>
              <w:top w:val="outset" w:sz="6" w:space="0" w:color="auto"/>
              <w:left w:val="outset" w:sz="6" w:space="0" w:color="auto"/>
              <w:right w:val="outset" w:sz="6" w:space="0" w:color="auto"/>
            </w:tcBorders>
            <w:shd w:val="clear" w:color="auto" w:fill="D0D0D0"/>
            <w:hideMark/>
          </w:tcPr>
          <w:p w14:paraId="67DB1949" w14:textId="77777777" w:rsidR="00FC1439" w:rsidRPr="00DC6122" w:rsidRDefault="00FC1439" w:rsidP="00C657BD">
            <w:pPr>
              <w:spacing w:after="0" w:line="240" w:lineRule="auto"/>
              <w:jc w:val="center"/>
              <w:rPr>
                <w:rFonts w:ascii="GHEA Grapalat" w:eastAsia="Times New Roman" w:hAnsi="GHEA Grapalat" w:cs="Times New Roman"/>
                <w:b/>
                <w:sz w:val="24"/>
                <w:szCs w:val="24"/>
                <w:lang w:val="hy-AM"/>
              </w:rPr>
            </w:pPr>
            <w:r w:rsidRPr="00DC6122">
              <w:rPr>
                <w:rFonts w:ascii="GHEA Grapalat" w:eastAsia="Times New Roman" w:hAnsi="GHEA Grapalat" w:cs="Times New Roman"/>
                <w:b/>
                <w:bCs/>
                <w:color w:val="000000"/>
                <w:sz w:val="24"/>
                <w:szCs w:val="24"/>
                <w:lang w:val="hy-AM"/>
              </w:rPr>
              <w:t>3</w:t>
            </w:r>
            <w:r w:rsidRPr="00DC6122">
              <w:rPr>
                <w:rFonts w:ascii="GHEA Grapalat" w:eastAsia="Times New Roman" w:hAnsi="GHEA Grapalat" w:cs="Times New Roman"/>
                <w:b/>
                <w:bCs/>
                <w:color w:val="000000"/>
                <w:sz w:val="24"/>
                <w:szCs w:val="24"/>
              </w:rPr>
              <w:t xml:space="preserve">. </w:t>
            </w:r>
            <w:r w:rsidRPr="00DC6122">
              <w:rPr>
                <w:rFonts w:ascii="GHEA Grapalat" w:eastAsia="Times New Roman" w:hAnsi="GHEA Grapalat" w:cs="Sylfaen"/>
                <w:b/>
                <w:sz w:val="24"/>
                <w:szCs w:val="24"/>
                <w:lang w:val="hy-AM"/>
              </w:rPr>
              <w:t>Պետական եկամուտների կոմիտե</w:t>
            </w:r>
          </w:p>
          <w:p w14:paraId="41DB2437" w14:textId="437BFB7F" w:rsidR="00FC1439" w:rsidRPr="00DC6122" w:rsidRDefault="00FC1439" w:rsidP="00C657BD">
            <w:pPr>
              <w:spacing w:after="0" w:line="240" w:lineRule="auto"/>
              <w:jc w:val="center"/>
              <w:rPr>
                <w:rFonts w:ascii="GHEA Grapalat" w:eastAsia="Times New Roman" w:hAnsi="GHEA Grapalat" w:cs="Times New Roman"/>
                <w:b/>
                <w:bCs/>
                <w:color w:val="000000"/>
                <w:sz w:val="24"/>
                <w:szCs w:val="24"/>
              </w:rPr>
            </w:pPr>
          </w:p>
        </w:tc>
        <w:tc>
          <w:tcPr>
            <w:tcW w:w="5367" w:type="dxa"/>
            <w:tcBorders>
              <w:top w:val="outset" w:sz="6" w:space="0" w:color="auto"/>
              <w:left w:val="outset" w:sz="6" w:space="0" w:color="auto"/>
              <w:bottom w:val="outset" w:sz="6" w:space="0" w:color="auto"/>
              <w:right w:val="outset" w:sz="6" w:space="0" w:color="auto"/>
            </w:tcBorders>
            <w:shd w:val="clear" w:color="auto" w:fill="D0D0D0"/>
            <w:hideMark/>
          </w:tcPr>
          <w:p w14:paraId="0F0928D3" w14:textId="3E1DFE95" w:rsidR="00FC1439" w:rsidRPr="00DC6122" w:rsidRDefault="00FC1439" w:rsidP="00C657BD">
            <w:pPr>
              <w:spacing w:after="0" w:line="240" w:lineRule="auto"/>
              <w:jc w:val="center"/>
              <w:rPr>
                <w:rFonts w:ascii="GHEA Grapalat" w:eastAsia="Times New Roman" w:hAnsi="GHEA Grapalat" w:cs="Times New Roman"/>
                <w:color w:val="000000"/>
                <w:sz w:val="24"/>
                <w:szCs w:val="24"/>
              </w:rPr>
            </w:pPr>
            <w:r w:rsidRPr="00DC6122">
              <w:rPr>
                <w:rFonts w:ascii="GHEA Grapalat" w:hAnsi="GHEA Grapalat" w:cs="GHEA Grapalat"/>
                <w:sz w:val="24"/>
                <w:szCs w:val="24"/>
                <w:lang w:val="hy-AM"/>
              </w:rPr>
              <w:t>05</w:t>
            </w:r>
            <w:r w:rsidRPr="00DC6122">
              <w:rPr>
                <w:rFonts w:ascii="GHEA Grapalat" w:hAnsi="GHEA Grapalat" w:cs="GHEA Grapalat"/>
                <w:sz w:val="24"/>
                <w:szCs w:val="24"/>
                <w:lang w:val="af-ZA"/>
              </w:rPr>
              <w:t>.</w:t>
            </w:r>
            <w:r w:rsidRPr="00DC6122">
              <w:rPr>
                <w:rFonts w:ascii="GHEA Grapalat" w:hAnsi="GHEA Grapalat" w:cs="GHEA Grapalat"/>
                <w:sz w:val="24"/>
                <w:szCs w:val="24"/>
                <w:lang w:val="hy-AM"/>
              </w:rPr>
              <w:t>10</w:t>
            </w:r>
            <w:r w:rsidRPr="00DC6122">
              <w:rPr>
                <w:rFonts w:ascii="GHEA Grapalat" w:hAnsi="GHEA Grapalat" w:cs="GHEA Grapalat"/>
                <w:sz w:val="24"/>
                <w:szCs w:val="24"/>
                <w:lang w:val="af-ZA"/>
              </w:rPr>
              <w:t xml:space="preserve">.2020թ. </w:t>
            </w:r>
          </w:p>
        </w:tc>
      </w:tr>
      <w:tr w:rsidR="00FC1439" w:rsidRPr="00DC6122" w14:paraId="49618407" w14:textId="77777777" w:rsidTr="000E2E98">
        <w:trPr>
          <w:tblCellSpacing w:w="0" w:type="dxa"/>
          <w:jc w:val="center"/>
        </w:trPr>
        <w:tc>
          <w:tcPr>
            <w:tcW w:w="6513" w:type="dxa"/>
            <w:vMerge/>
            <w:tcBorders>
              <w:left w:val="outset" w:sz="6" w:space="0" w:color="auto"/>
              <w:bottom w:val="outset" w:sz="6" w:space="0" w:color="auto"/>
              <w:right w:val="outset" w:sz="6" w:space="0" w:color="auto"/>
            </w:tcBorders>
            <w:shd w:val="clear" w:color="auto" w:fill="FFFFFF"/>
          </w:tcPr>
          <w:p w14:paraId="46EE4369" w14:textId="3D12DB95" w:rsidR="00FC1439" w:rsidRPr="00DC6122" w:rsidRDefault="00FC1439" w:rsidP="00C657BD">
            <w:pPr>
              <w:spacing w:after="0" w:line="240" w:lineRule="auto"/>
              <w:jc w:val="both"/>
              <w:rPr>
                <w:rFonts w:ascii="GHEA Grapalat" w:hAnsi="GHEA Grapalat"/>
                <w:sz w:val="24"/>
                <w:szCs w:val="24"/>
                <w:lang w:val="hy-AM"/>
              </w:rPr>
            </w:pPr>
          </w:p>
        </w:tc>
        <w:tc>
          <w:tcPr>
            <w:tcW w:w="536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D9CF4A0" w14:textId="198EFBBA" w:rsidR="00FC1439" w:rsidRPr="00DC6122" w:rsidRDefault="00FC1439" w:rsidP="00C657BD">
            <w:pPr>
              <w:spacing w:after="0" w:line="240" w:lineRule="auto"/>
              <w:jc w:val="center"/>
              <w:rPr>
                <w:rFonts w:ascii="GHEA Grapalat" w:eastAsia="Times New Roman" w:hAnsi="GHEA Grapalat" w:cs="Sylfaen"/>
                <w:b/>
                <w:bCs/>
                <w:color w:val="000000"/>
                <w:sz w:val="24"/>
                <w:szCs w:val="24"/>
                <w:lang w:val="hy-AM"/>
              </w:rPr>
            </w:pPr>
            <w:r w:rsidRPr="00DC6122">
              <w:rPr>
                <w:rFonts w:ascii="GHEA Grapalat" w:hAnsi="GHEA Grapalat" w:cs="GHEA Grapalat"/>
                <w:sz w:val="24"/>
                <w:szCs w:val="24"/>
                <w:lang w:val="af-ZA"/>
              </w:rPr>
              <w:t xml:space="preserve">№ </w:t>
            </w:r>
            <w:r w:rsidRPr="00DC6122">
              <w:rPr>
                <w:rFonts w:ascii="GHEA Grapalat" w:hAnsi="GHEA Grapalat"/>
                <w:sz w:val="24"/>
                <w:szCs w:val="24"/>
                <w:lang w:val="hy-AM"/>
              </w:rPr>
              <w:t>01/3-4/63730</w:t>
            </w:r>
          </w:p>
        </w:tc>
      </w:tr>
      <w:tr w:rsidR="0009163E" w:rsidRPr="00DC6122" w14:paraId="370BB958" w14:textId="77777777" w:rsidTr="000E2E98">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tcPr>
          <w:p w14:paraId="61136659" w14:textId="77777777" w:rsidR="007312F4" w:rsidRPr="007312F4" w:rsidRDefault="007312F4" w:rsidP="007312F4">
            <w:pPr>
              <w:tabs>
                <w:tab w:val="left" w:pos="567"/>
                <w:tab w:val="left" w:pos="851"/>
                <w:tab w:val="left" w:pos="5310"/>
                <w:tab w:val="left" w:pos="5400"/>
                <w:tab w:val="left" w:pos="5490"/>
                <w:tab w:val="left" w:pos="5670"/>
              </w:tabs>
              <w:spacing w:after="0" w:line="240" w:lineRule="auto"/>
              <w:ind w:firstLine="562"/>
              <w:jc w:val="both"/>
              <w:rPr>
                <w:rFonts w:ascii="GHEA Grapalat" w:eastAsia="Calibri" w:hAnsi="GHEA Grapalat" w:cs="Calibri"/>
                <w:sz w:val="24"/>
                <w:szCs w:val="24"/>
                <w:lang w:val="hy-AM"/>
              </w:rPr>
            </w:pPr>
            <w:r w:rsidRPr="007312F4">
              <w:rPr>
                <w:rFonts w:ascii="GHEA Grapalat" w:eastAsia="Calibri" w:hAnsi="GHEA Grapalat" w:cs="Calibri"/>
                <w:sz w:val="24"/>
                <w:szCs w:val="24"/>
                <w:lang w:val="hy-AM"/>
              </w:rPr>
              <w:t>ՀՀ պետական եկամուտների կոմիտեն քննարկել է</w:t>
            </w:r>
            <w:r w:rsidRPr="007312F4">
              <w:rPr>
                <w:rFonts w:ascii="GHEA Grapalat" w:hAnsi="GHEA Grapalat" w:cs="Sylfaen"/>
                <w:sz w:val="24"/>
                <w:szCs w:val="24"/>
                <w:lang w:val="af-ZA"/>
              </w:rPr>
              <w:t xml:space="preserve"> </w:t>
            </w:r>
            <w:r w:rsidRPr="007312F4">
              <w:rPr>
                <w:rFonts w:ascii="GHEA Grapalat" w:hAnsi="GHEA Grapalat"/>
                <w:sz w:val="24"/>
                <w:szCs w:val="24"/>
                <w:lang w:val="hy-AM"/>
              </w:rPr>
              <w:t>«</w:t>
            </w:r>
            <w:r w:rsidRPr="007312F4">
              <w:rPr>
                <w:rFonts w:ascii="GHEA Grapalat" w:eastAsia="Calibri" w:hAnsi="GHEA Grapalat"/>
                <w:sz w:val="24"/>
                <w:szCs w:val="24"/>
                <w:lang w:val="hy-AM"/>
              </w:rPr>
              <w:t>Սնդիկի մասին</w:t>
            </w:r>
            <w:r w:rsidRPr="007312F4">
              <w:rPr>
                <w:rFonts w:ascii="GHEA Grapalat" w:hAnsi="GHEA Grapalat"/>
                <w:sz w:val="24"/>
                <w:szCs w:val="24"/>
                <w:lang w:val="hy-AM"/>
              </w:rPr>
              <w:t xml:space="preserve">» </w:t>
            </w:r>
            <w:r w:rsidRPr="007312F4">
              <w:rPr>
                <w:rFonts w:ascii="GHEA Grapalat" w:hAnsi="GHEA Grapalat"/>
                <w:sz w:val="24"/>
                <w:szCs w:val="24"/>
                <w:lang w:val="pt-BR"/>
              </w:rPr>
              <w:t xml:space="preserve">և </w:t>
            </w:r>
            <w:r w:rsidRPr="007312F4">
              <w:rPr>
                <w:rFonts w:ascii="GHEA Grapalat" w:eastAsia="Calibri" w:hAnsi="GHEA Grapalat"/>
                <w:iCs/>
                <w:sz w:val="24"/>
                <w:szCs w:val="24"/>
                <w:lang w:val="hy-AM"/>
              </w:rPr>
              <w:t>«</w:t>
            </w:r>
            <w:r w:rsidRPr="007312F4">
              <w:rPr>
                <w:rFonts w:ascii="GHEA Grapalat" w:eastAsia="Calibri" w:hAnsi="GHEA Grapalat" w:cs="GHEA Grapalat"/>
                <w:bCs/>
                <w:sz w:val="24"/>
                <w:szCs w:val="24"/>
                <w:lang w:val="hy-AM"/>
              </w:rPr>
              <w:t>Վարչական</w:t>
            </w:r>
            <w:r w:rsidRPr="007312F4">
              <w:rPr>
                <w:rFonts w:ascii="GHEA Grapalat" w:eastAsia="Calibri" w:hAnsi="GHEA Grapalat" w:cs="GHEA Grapalat"/>
                <w:bCs/>
                <w:sz w:val="24"/>
                <w:szCs w:val="24"/>
                <w:lang w:val="pt-BR"/>
              </w:rPr>
              <w:t xml:space="preserve"> իրավախախտումների վերաբերյալ </w:t>
            </w:r>
            <w:r w:rsidRPr="007312F4">
              <w:rPr>
                <w:rFonts w:ascii="GHEA Grapalat" w:eastAsia="Calibri" w:hAnsi="GHEA Grapalat"/>
                <w:iCs/>
                <w:sz w:val="24"/>
                <w:szCs w:val="24"/>
                <w:lang w:val="pt-BR"/>
              </w:rPr>
              <w:t>Հայաստանի Հանրապետության օրենսգրքում լրացում կատարելու մասին</w:t>
            </w:r>
            <w:r w:rsidRPr="007312F4">
              <w:rPr>
                <w:rFonts w:ascii="GHEA Grapalat" w:eastAsia="Calibri" w:hAnsi="GHEA Grapalat"/>
                <w:iCs/>
                <w:sz w:val="24"/>
                <w:szCs w:val="24"/>
                <w:lang w:val="hy-AM"/>
              </w:rPr>
              <w:t>»</w:t>
            </w:r>
            <w:r w:rsidRPr="007312F4">
              <w:rPr>
                <w:rFonts w:ascii="GHEA Grapalat" w:hAnsi="GHEA Grapalat"/>
                <w:sz w:val="24"/>
                <w:szCs w:val="24"/>
                <w:lang w:val="pt-BR"/>
              </w:rPr>
              <w:t xml:space="preserve"> </w:t>
            </w:r>
            <w:r w:rsidRPr="007312F4">
              <w:rPr>
                <w:rFonts w:ascii="GHEA Grapalat" w:hAnsi="GHEA Grapalat"/>
                <w:bCs/>
                <w:sz w:val="24"/>
                <w:szCs w:val="24"/>
                <w:lang w:val="hy-AM"/>
              </w:rPr>
              <w:t xml:space="preserve">Հայաստանի Հանրապետության օրենքների </w:t>
            </w:r>
            <w:r w:rsidRPr="007312F4">
              <w:rPr>
                <w:rFonts w:ascii="GHEA Grapalat" w:hAnsi="GHEA Grapalat"/>
                <w:sz w:val="24"/>
                <w:szCs w:val="24"/>
                <w:lang w:val="hy-AM"/>
              </w:rPr>
              <w:t>նախագծերը</w:t>
            </w:r>
            <w:r w:rsidRPr="007312F4">
              <w:rPr>
                <w:rFonts w:ascii="GHEA Grapalat" w:hAnsi="GHEA Grapalat" w:cs="Sylfaen"/>
                <w:sz w:val="24"/>
                <w:szCs w:val="24"/>
                <w:lang w:val="hy-AM"/>
              </w:rPr>
              <w:t xml:space="preserve">, </w:t>
            </w:r>
            <w:r w:rsidRPr="007312F4">
              <w:rPr>
                <w:rFonts w:ascii="GHEA Grapalat" w:eastAsia="Calibri" w:hAnsi="GHEA Grapalat" w:cs="Calibri"/>
                <w:sz w:val="24"/>
                <w:szCs w:val="24"/>
                <w:lang w:val="hy-AM"/>
              </w:rPr>
              <w:t xml:space="preserve">ինչի </w:t>
            </w:r>
            <w:r w:rsidRPr="007312F4">
              <w:rPr>
                <w:rFonts w:ascii="GHEA Grapalat" w:eastAsia="Calibri" w:hAnsi="GHEA Grapalat" w:cs="Calibri"/>
                <w:sz w:val="24"/>
                <w:szCs w:val="24"/>
                <w:lang w:val="hy-AM"/>
              </w:rPr>
              <w:lastRenderedPageBreak/>
              <w:t>առնչությամբ հայտնում ենք հետևյալը:</w:t>
            </w:r>
          </w:p>
          <w:p w14:paraId="5C985190" w14:textId="68CD9CCD" w:rsidR="00C657BD" w:rsidRPr="007312F4" w:rsidRDefault="00441C6A" w:rsidP="00B802CB">
            <w:pPr>
              <w:pStyle w:val="ListParagraph"/>
              <w:tabs>
                <w:tab w:val="left" w:pos="851"/>
              </w:tabs>
              <w:ind w:left="150" w:right="120"/>
              <w:jc w:val="both"/>
              <w:rPr>
                <w:rFonts w:ascii="GHEA Grapalat" w:hAnsi="GHEA Grapalat"/>
                <w:lang w:val="hy-AM"/>
              </w:rPr>
            </w:pPr>
            <w:r w:rsidRPr="007312F4">
              <w:rPr>
                <w:rFonts w:ascii="GHEA Grapalat" w:hAnsi="GHEA Grapalat"/>
                <w:lang w:val="hy-AM"/>
              </w:rPr>
              <w:t xml:space="preserve">1. </w:t>
            </w:r>
            <w:r w:rsidR="00C657BD" w:rsidRPr="007312F4">
              <w:rPr>
                <w:rFonts w:ascii="GHEA Grapalat" w:hAnsi="GHEA Grapalat"/>
                <w:lang w:val="hy-AM"/>
              </w:rPr>
              <w:t>«Սնդիկի մասին» ՀՀ օրենքի նախագծի (այսուհետ՝ Նախագիծ) վերաբերյալ.</w:t>
            </w:r>
          </w:p>
          <w:p w14:paraId="5A7DEDF5" w14:textId="77777777" w:rsidR="00C657BD" w:rsidRPr="00DC6122" w:rsidRDefault="00C657BD" w:rsidP="00C657BD">
            <w:pPr>
              <w:spacing w:after="0" w:line="240" w:lineRule="auto"/>
              <w:ind w:left="150" w:right="120" w:firstLine="562"/>
              <w:jc w:val="both"/>
              <w:rPr>
                <w:rFonts w:ascii="GHEA Grapalat" w:hAnsi="GHEA Grapalat"/>
                <w:sz w:val="24"/>
                <w:szCs w:val="24"/>
                <w:lang w:val="hy-AM"/>
              </w:rPr>
            </w:pPr>
            <w:r w:rsidRPr="00DC6122">
              <w:rPr>
                <w:rFonts w:ascii="GHEA Grapalat" w:hAnsi="GHEA Grapalat"/>
                <w:sz w:val="24"/>
                <w:szCs w:val="24"/>
                <w:lang w:val="hy-AM"/>
              </w:rPr>
              <w:t>«Եվրասիական տնտեսական միության մասին» 2014 թվականի մայիսի 29-ի պայմանագրի ուժի մեջ մտնելուց հետո Եվրասիական տնտեսական միության անդամ պետություններում գործում է միասնական մաքսային օրենսդրություն, որի համաձայն Եվրասիական տնտեսական հանձնաժողովի կոլեգիայի 21.04.2015թ Ոչ սակագնային կարգավորման մասին» N30 որոշմամբ սահմանված են մաքսային սահմանով փոխադրման համար արգելված և սահմանափակումների ենթակա ապրանքների միասնական ցանկերը: Հարկ է նշել, որ Նախագծի կարգավորման առարկան՝ սնդիկը, դասակարգվում է ԵԱՏՄ ԱՏԳ ԱԱ 2805 40 ապրանքային ենթադիրքում և ընդգրկված է ԵՏՀ կոլեգիայի 21.04.2015թ Ոչ սակագնային կարգավորման մասին» թիվ 30 որոշման 1.2-րդ, 2.3-րդ և 2.13-րդ բաժիններով սահմանված ապրանքների ցանկերում, որոնցից որևէ մեկով արտահանման արգելք նախատեսված չէ:</w:t>
            </w:r>
          </w:p>
          <w:p w14:paraId="2C1EB861" w14:textId="77777777" w:rsidR="00C657BD" w:rsidRPr="00DC6122" w:rsidRDefault="00C657BD" w:rsidP="00C657BD">
            <w:pPr>
              <w:spacing w:after="0" w:line="240" w:lineRule="auto"/>
              <w:ind w:left="150" w:right="120" w:firstLine="562"/>
              <w:jc w:val="both"/>
              <w:rPr>
                <w:rFonts w:ascii="GHEA Grapalat" w:hAnsi="GHEA Grapalat"/>
                <w:sz w:val="24"/>
                <w:szCs w:val="24"/>
                <w:lang w:val="hy-AM"/>
              </w:rPr>
            </w:pPr>
            <w:r w:rsidRPr="00DC6122">
              <w:rPr>
                <w:rFonts w:ascii="GHEA Grapalat" w:hAnsi="GHEA Grapalat"/>
                <w:sz w:val="24"/>
                <w:szCs w:val="24"/>
                <w:lang w:val="hy-AM"/>
              </w:rPr>
              <w:t xml:space="preserve">Միաժամանակ տեղեկացվում է, որ «Եվրասիական տնտեսական միության մասին» 2014 թվականի մայիսի 29-ի պայմանագրի «Երրորդ երկրների նկատմամբ ոչ սակագնային կարգավորման միջոցների կիրառման վերաբերյալ» արձանագրության (այսուհետ՝ Արձանագրություն) N7 հավելվածի X բաժնի դրույթների համաձայն՝ առանձին տեսակների ապրանքների նկատմամբ ԵԱՏՄ անդամ պետությունների կողմից միակողմանի կարգով կարող են սահմանվել արգելքներ և սահմանափակումներ ապրանքների առանձին տեսակների ներմուծման և (կամ) արտահանման դեպքում, այդ թվում՝ Արձանագրության III և IV բաժիններում նշվածներից տարբերվող հիմքերով, եթե </w:t>
            </w:r>
            <w:r w:rsidRPr="00DC6122">
              <w:rPr>
                <w:rFonts w:ascii="GHEA Grapalat" w:hAnsi="GHEA Grapalat"/>
                <w:sz w:val="24"/>
                <w:szCs w:val="24"/>
                <w:lang w:val="hy-AM"/>
              </w:rPr>
              <w:lastRenderedPageBreak/>
              <w:t>այդ միջոցները՝</w:t>
            </w:r>
          </w:p>
          <w:p w14:paraId="31943C0D" w14:textId="77777777" w:rsidR="00C657BD" w:rsidRPr="00DC6122" w:rsidRDefault="00C657BD" w:rsidP="00C657BD">
            <w:pPr>
              <w:spacing w:after="0" w:line="240" w:lineRule="auto"/>
              <w:ind w:left="150" w:right="120" w:firstLine="562"/>
              <w:jc w:val="both"/>
              <w:rPr>
                <w:rFonts w:ascii="GHEA Grapalat" w:hAnsi="GHEA Grapalat"/>
                <w:sz w:val="24"/>
                <w:szCs w:val="24"/>
                <w:lang w:val="hy-AM"/>
              </w:rPr>
            </w:pPr>
            <w:r w:rsidRPr="00DC6122">
              <w:rPr>
                <w:rFonts w:ascii="GHEA Grapalat" w:hAnsi="GHEA Grapalat"/>
                <w:sz w:val="24"/>
                <w:szCs w:val="24"/>
                <w:lang w:val="hy-AM"/>
              </w:rPr>
              <w:t>1) անհրաժեշտ են հասարակության բարոյական արժեքների կամ իրավակարգի պահպանման համար,</w:t>
            </w:r>
          </w:p>
          <w:p w14:paraId="1ED09E42" w14:textId="77777777" w:rsidR="00C657BD" w:rsidRPr="00DC6122" w:rsidRDefault="00C657BD" w:rsidP="00C657BD">
            <w:pPr>
              <w:spacing w:after="0" w:line="240" w:lineRule="auto"/>
              <w:ind w:left="150" w:right="120" w:firstLine="562"/>
              <w:jc w:val="both"/>
              <w:rPr>
                <w:rFonts w:ascii="GHEA Grapalat" w:hAnsi="GHEA Grapalat"/>
                <w:sz w:val="24"/>
                <w:szCs w:val="24"/>
                <w:lang w:val="hy-AM"/>
              </w:rPr>
            </w:pPr>
            <w:r w:rsidRPr="00DC6122">
              <w:rPr>
                <w:rFonts w:ascii="GHEA Grapalat" w:hAnsi="GHEA Grapalat"/>
                <w:sz w:val="24"/>
                <w:szCs w:val="24"/>
                <w:lang w:val="hy-AM"/>
              </w:rPr>
              <w:t>2) անհրաժեշտ են մարդու կյանքի և առողջության, շրջակա միջավայրի, կենդանիների և բույսերի պաշտպանության համար,</w:t>
            </w:r>
          </w:p>
          <w:p w14:paraId="44541428" w14:textId="77777777" w:rsidR="00C657BD" w:rsidRPr="00DC6122" w:rsidRDefault="00C657BD" w:rsidP="00C657BD">
            <w:pPr>
              <w:spacing w:after="0" w:line="240" w:lineRule="auto"/>
              <w:ind w:left="150" w:right="120" w:firstLine="562"/>
              <w:jc w:val="both"/>
              <w:rPr>
                <w:rFonts w:ascii="GHEA Grapalat" w:hAnsi="GHEA Grapalat"/>
                <w:sz w:val="24"/>
                <w:szCs w:val="24"/>
                <w:lang w:val="hy-AM"/>
              </w:rPr>
            </w:pPr>
            <w:r w:rsidRPr="00DC6122">
              <w:rPr>
                <w:rFonts w:ascii="GHEA Grapalat" w:hAnsi="GHEA Grapalat"/>
                <w:sz w:val="24"/>
                <w:szCs w:val="24"/>
                <w:lang w:val="hy-AM"/>
              </w:rPr>
              <w:t>3) վերաբերում են ոսկու կամ արծաթի արտահանմանը և (կամ) ներմուծմանը,</w:t>
            </w:r>
          </w:p>
          <w:p w14:paraId="689615A0" w14:textId="77777777" w:rsidR="00C657BD" w:rsidRPr="00DC6122" w:rsidRDefault="00C657BD" w:rsidP="00C657BD">
            <w:pPr>
              <w:spacing w:after="0" w:line="240" w:lineRule="auto"/>
              <w:ind w:left="150" w:right="120" w:firstLine="562"/>
              <w:jc w:val="both"/>
              <w:rPr>
                <w:rFonts w:ascii="GHEA Grapalat" w:hAnsi="GHEA Grapalat"/>
                <w:sz w:val="24"/>
                <w:szCs w:val="24"/>
                <w:lang w:val="hy-AM"/>
              </w:rPr>
            </w:pPr>
            <w:r w:rsidRPr="00DC6122">
              <w:rPr>
                <w:rFonts w:ascii="GHEA Grapalat" w:hAnsi="GHEA Grapalat"/>
                <w:sz w:val="24"/>
                <w:szCs w:val="24"/>
                <w:lang w:val="hy-AM"/>
              </w:rPr>
              <w:t>4) կիրառվում են մշակութային արժեքների և մշակութային ժառանգության պաշտպանության համար,</w:t>
            </w:r>
          </w:p>
          <w:p w14:paraId="60C885D2" w14:textId="77777777" w:rsidR="00C657BD" w:rsidRPr="00DC6122" w:rsidRDefault="00C657BD" w:rsidP="00C657BD">
            <w:pPr>
              <w:spacing w:after="0" w:line="240" w:lineRule="auto"/>
              <w:ind w:left="150" w:right="120" w:firstLine="562"/>
              <w:jc w:val="both"/>
              <w:rPr>
                <w:rFonts w:ascii="GHEA Grapalat" w:hAnsi="GHEA Grapalat"/>
                <w:sz w:val="24"/>
                <w:szCs w:val="24"/>
                <w:lang w:val="hy-AM"/>
              </w:rPr>
            </w:pPr>
            <w:r w:rsidRPr="00DC6122">
              <w:rPr>
                <w:rFonts w:ascii="GHEA Grapalat" w:hAnsi="GHEA Grapalat"/>
                <w:sz w:val="24"/>
                <w:szCs w:val="24"/>
                <w:lang w:val="hy-AM"/>
              </w:rPr>
              <w:t>5) անհրաժեշտ են չվերականգնվող բնական ռեսուրսների սպառումը կանխելու համար և կիրառվում են չվերականգնվող բնական ռեսուրսների օգտագործման հետ կապված ներքին արտադրության կամ սպառման սահմանափակումների հետ միաժամանակ,</w:t>
            </w:r>
          </w:p>
          <w:p w14:paraId="07C2BC4F" w14:textId="77777777" w:rsidR="00C657BD" w:rsidRPr="00DC6122" w:rsidRDefault="00C657BD" w:rsidP="00C657BD">
            <w:pPr>
              <w:spacing w:after="0" w:line="240" w:lineRule="auto"/>
              <w:ind w:left="150" w:right="120" w:firstLine="562"/>
              <w:jc w:val="both"/>
              <w:rPr>
                <w:rFonts w:ascii="GHEA Grapalat" w:hAnsi="GHEA Grapalat"/>
                <w:sz w:val="24"/>
                <w:szCs w:val="24"/>
                <w:lang w:val="hy-AM"/>
              </w:rPr>
            </w:pPr>
            <w:r w:rsidRPr="00DC6122">
              <w:rPr>
                <w:rFonts w:ascii="GHEA Grapalat" w:hAnsi="GHEA Grapalat"/>
                <w:sz w:val="24"/>
                <w:szCs w:val="24"/>
                <w:lang w:val="hy-AM"/>
              </w:rPr>
              <w:t>6) կապված են անդամ պետությունների տարածքներից ծագող ապրանքների արտահանումը սահմանափակելու հետ՝ այն ժամանակահատվածում ներքին մշակող արդյունաբերության այդ ապրանքների բավարար քանակ ապահովելու նպատակով, երբ կառավարության կողմից իրականացվող կայունացման ծրագրի արդյունքում այդ ապրանքների ներքին գինն ավելի ցածր է դրանց համաշխարհային գնից,</w:t>
            </w:r>
          </w:p>
          <w:p w14:paraId="54BECF35" w14:textId="77777777" w:rsidR="00C657BD" w:rsidRPr="00DC6122" w:rsidRDefault="00C657BD" w:rsidP="00C657BD">
            <w:pPr>
              <w:spacing w:after="0" w:line="240" w:lineRule="auto"/>
              <w:ind w:left="150" w:right="120" w:firstLine="562"/>
              <w:jc w:val="both"/>
              <w:rPr>
                <w:rFonts w:ascii="GHEA Grapalat" w:hAnsi="GHEA Grapalat"/>
                <w:sz w:val="24"/>
                <w:szCs w:val="24"/>
                <w:lang w:val="hy-AM"/>
              </w:rPr>
            </w:pPr>
            <w:r w:rsidRPr="00DC6122">
              <w:rPr>
                <w:rFonts w:ascii="GHEA Grapalat" w:hAnsi="GHEA Grapalat"/>
                <w:sz w:val="24"/>
                <w:szCs w:val="24"/>
                <w:lang w:val="hy-AM"/>
              </w:rPr>
              <w:t>7) անհրաժեշտ են ապրանքների ձեռքբերման կամ բաշխման համար դրանց՝ ընդհանուր կամ տեղական պակասուրդի դեպքում,</w:t>
            </w:r>
          </w:p>
          <w:p w14:paraId="371FFA0C" w14:textId="77777777" w:rsidR="00C657BD" w:rsidRPr="00DC6122" w:rsidRDefault="00C657BD" w:rsidP="00C657BD">
            <w:pPr>
              <w:spacing w:after="0" w:line="240" w:lineRule="auto"/>
              <w:ind w:left="150" w:right="120" w:firstLine="562"/>
              <w:jc w:val="both"/>
              <w:rPr>
                <w:rFonts w:ascii="GHEA Grapalat" w:hAnsi="GHEA Grapalat"/>
                <w:sz w:val="24"/>
                <w:szCs w:val="24"/>
                <w:lang w:val="hy-AM"/>
              </w:rPr>
            </w:pPr>
            <w:r w:rsidRPr="00DC6122">
              <w:rPr>
                <w:rFonts w:ascii="GHEA Grapalat" w:hAnsi="GHEA Grapalat"/>
                <w:sz w:val="24"/>
                <w:szCs w:val="24"/>
                <w:lang w:val="hy-AM"/>
              </w:rPr>
              <w:t>8) անհրաժեշտ են միջազգային պարտավորությունների կատարման համար,</w:t>
            </w:r>
          </w:p>
          <w:p w14:paraId="60C8775F" w14:textId="77777777" w:rsidR="00C657BD" w:rsidRPr="00DC6122" w:rsidRDefault="00C657BD" w:rsidP="00C657BD">
            <w:pPr>
              <w:spacing w:after="0" w:line="240" w:lineRule="auto"/>
              <w:ind w:left="150" w:right="120" w:firstLine="562"/>
              <w:jc w:val="both"/>
              <w:rPr>
                <w:rFonts w:ascii="GHEA Grapalat" w:hAnsi="GHEA Grapalat"/>
                <w:sz w:val="24"/>
                <w:szCs w:val="24"/>
                <w:lang w:val="hy-AM"/>
              </w:rPr>
            </w:pPr>
            <w:r w:rsidRPr="00DC6122">
              <w:rPr>
                <w:rFonts w:ascii="GHEA Grapalat" w:hAnsi="GHEA Grapalat"/>
                <w:sz w:val="24"/>
                <w:szCs w:val="24"/>
                <w:lang w:val="hy-AM"/>
              </w:rPr>
              <w:t>9) անհրաժեշտ են պաշտպանության և անվտանգության ապահովման համար,</w:t>
            </w:r>
          </w:p>
          <w:p w14:paraId="43FF071F" w14:textId="77777777" w:rsidR="00C657BD" w:rsidRPr="00DC6122" w:rsidRDefault="00C657BD" w:rsidP="00C657BD">
            <w:pPr>
              <w:spacing w:after="0" w:line="240" w:lineRule="auto"/>
              <w:ind w:left="150" w:right="120" w:firstLine="562"/>
              <w:jc w:val="both"/>
              <w:rPr>
                <w:rFonts w:ascii="GHEA Grapalat" w:hAnsi="GHEA Grapalat"/>
                <w:sz w:val="24"/>
                <w:szCs w:val="24"/>
                <w:lang w:val="hy-AM"/>
              </w:rPr>
            </w:pPr>
            <w:r w:rsidRPr="00DC6122">
              <w:rPr>
                <w:rFonts w:ascii="GHEA Grapalat" w:hAnsi="GHEA Grapalat"/>
                <w:sz w:val="24"/>
                <w:szCs w:val="24"/>
                <w:lang w:val="hy-AM"/>
              </w:rPr>
              <w:t xml:space="preserve">10) անհրաժեշտ են միջազգային պարտավորություններին չհակասող՝ մաքսային </w:t>
            </w:r>
            <w:r w:rsidRPr="00DC6122">
              <w:rPr>
                <w:rFonts w:ascii="GHEA Grapalat" w:hAnsi="GHEA Grapalat"/>
                <w:sz w:val="24"/>
                <w:szCs w:val="24"/>
                <w:lang w:val="hy-AM"/>
              </w:rPr>
              <w:lastRenderedPageBreak/>
              <w:t>օրենսդրության կիրառմանը, շրջակա միջավայրի պաշտպանությանը, մտավոր սեփականության պաշտպանությանն առնչվող իրավական ակտերի և այլ իրավական ակտերի կատարումն ապահովելու համար։</w:t>
            </w:r>
          </w:p>
          <w:p w14:paraId="29C0FA5E" w14:textId="3EF69EBD" w:rsidR="00C657BD" w:rsidRPr="00DC6122" w:rsidRDefault="00C657BD" w:rsidP="00C657BD">
            <w:pPr>
              <w:spacing w:after="0" w:line="240" w:lineRule="auto"/>
              <w:ind w:left="150" w:right="120" w:firstLine="562"/>
              <w:jc w:val="both"/>
              <w:rPr>
                <w:rFonts w:ascii="GHEA Grapalat" w:hAnsi="GHEA Grapalat"/>
                <w:sz w:val="24"/>
                <w:szCs w:val="24"/>
                <w:lang w:val="hy-AM"/>
              </w:rPr>
            </w:pPr>
            <w:r w:rsidRPr="00DC6122">
              <w:rPr>
                <w:rFonts w:ascii="GHEA Grapalat" w:hAnsi="GHEA Grapalat"/>
                <w:sz w:val="24"/>
                <w:szCs w:val="24"/>
                <w:lang w:val="hy-AM"/>
              </w:rPr>
              <w:t>Հաշվի առնելով վերոնշյալը՝ առաջարկում ենք Նախագծի 3-րդ գլխի 9-րդ, 10-րդ և 11-րդ հոդվածների դրույթները սահմանելիս վերջիններս համապատասխանեցնել Եվրասիական տնտեսական միության մաքսային օրենսդրությանը:</w:t>
            </w:r>
          </w:p>
          <w:p w14:paraId="16349B6B" w14:textId="7B3B1AC7" w:rsidR="00901F34" w:rsidRPr="00DC6122" w:rsidRDefault="00901F34" w:rsidP="00C657BD">
            <w:pPr>
              <w:spacing w:after="0" w:line="240" w:lineRule="auto"/>
              <w:ind w:left="150" w:right="120" w:firstLine="562"/>
              <w:jc w:val="both"/>
              <w:rPr>
                <w:rFonts w:ascii="GHEA Grapalat" w:hAnsi="GHEA Grapalat"/>
                <w:sz w:val="24"/>
                <w:szCs w:val="24"/>
                <w:lang w:val="hy-AM"/>
              </w:rPr>
            </w:pPr>
          </w:p>
          <w:p w14:paraId="257F4C5D" w14:textId="1FA1603B" w:rsidR="00901F34" w:rsidRPr="00DC6122" w:rsidRDefault="00901F34" w:rsidP="00C657BD">
            <w:pPr>
              <w:spacing w:after="0" w:line="240" w:lineRule="auto"/>
              <w:ind w:left="150" w:right="120" w:firstLine="562"/>
              <w:jc w:val="both"/>
              <w:rPr>
                <w:rFonts w:ascii="GHEA Grapalat" w:hAnsi="GHEA Grapalat"/>
                <w:sz w:val="24"/>
                <w:szCs w:val="24"/>
                <w:lang w:val="hy-AM"/>
              </w:rPr>
            </w:pPr>
          </w:p>
          <w:p w14:paraId="0CF5861D" w14:textId="4226AF5F" w:rsidR="00901F34" w:rsidRPr="00DC6122" w:rsidRDefault="00901F34" w:rsidP="00C657BD">
            <w:pPr>
              <w:spacing w:after="0" w:line="240" w:lineRule="auto"/>
              <w:ind w:left="150" w:right="120" w:firstLine="562"/>
              <w:jc w:val="both"/>
              <w:rPr>
                <w:rFonts w:ascii="GHEA Grapalat" w:hAnsi="GHEA Grapalat"/>
                <w:sz w:val="24"/>
                <w:szCs w:val="24"/>
                <w:lang w:val="hy-AM"/>
              </w:rPr>
            </w:pPr>
          </w:p>
          <w:p w14:paraId="6122A920" w14:textId="09BF13C2" w:rsidR="00901F34" w:rsidRPr="00DC6122" w:rsidRDefault="00901F34" w:rsidP="00C657BD">
            <w:pPr>
              <w:spacing w:after="0" w:line="240" w:lineRule="auto"/>
              <w:ind w:left="150" w:right="120" w:firstLine="562"/>
              <w:jc w:val="both"/>
              <w:rPr>
                <w:rFonts w:ascii="GHEA Grapalat" w:hAnsi="GHEA Grapalat"/>
                <w:sz w:val="24"/>
                <w:szCs w:val="24"/>
                <w:lang w:val="hy-AM"/>
              </w:rPr>
            </w:pPr>
          </w:p>
          <w:p w14:paraId="0265B8DF" w14:textId="1371E9C1" w:rsidR="00901F34" w:rsidRPr="00DC6122" w:rsidRDefault="00901F34" w:rsidP="00C657BD">
            <w:pPr>
              <w:spacing w:after="0" w:line="240" w:lineRule="auto"/>
              <w:ind w:left="150" w:right="120" w:firstLine="562"/>
              <w:jc w:val="both"/>
              <w:rPr>
                <w:rFonts w:ascii="GHEA Grapalat" w:hAnsi="GHEA Grapalat"/>
                <w:sz w:val="24"/>
                <w:szCs w:val="24"/>
                <w:lang w:val="hy-AM"/>
              </w:rPr>
            </w:pPr>
          </w:p>
          <w:p w14:paraId="14214113" w14:textId="5ACA239B" w:rsidR="00901F34" w:rsidRPr="00DC6122" w:rsidRDefault="00901F34" w:rsidP="00C657BD">
            <w:pPr>
              <w:spacing w:after="0" w:line="240" w:lineRule="auto"/>
              <w:ind w:left="150" w:right="120" w:firstLine="562"/>
              <w:jc w:val="both"/>
              <w:rPr>
                <w:rFonts w:ascii="GHEA Grapalat" w:hAnsi="GHEA Grapalat"/>
                <w:sz w:val="24"/>
                <w:szCs w:val="24"/>
                <w:lang w:val="hy-AM"/>
              </w:rPr>
            </w:pPr>
          </w:p>
          <w:p w14:paraId="17C4E9DF" w14:textId="784CCD73" w:rsidR="00901F34" w:rsidRPr="00DC6122" w:rsidRDefault="00901F34" w:rsidP="00C657BD">
            <w:pPr>
              <w:spacing w:after="0" w:line="240" w:lineRule="auto"/>
              <w:ind w:left="150" w:right="120" w:firstLine="562"/>
              <w:jc w:val="both"/>
              <w:rPr>
                <w:rFonts w:ascii="GHEA Grapalat" w:hAnsi="GHEA Grapalat"/>
                <w:sz w:val="24"/>
                <w:szCs w:val="24"/>
                <w:lang w:val="hy-AM"/>
              </w:rPr>
            </w:pPr>
          </w:p>
          <w:p w14:paraId="3572B2E2" w14:textId="0C45568E" w:rsidR="00901F34" w:rsidRPr="00DC6122" w:rsidRDefault="00901F34" w:rsidP="00C657BD">
            <w:pPr>
              <w:spacing w:after="0" w:line="240" w:lineRule="auto"/>
              <w:ind w:left="150" w:right="120" w:firstLine="562"/>
              <w:jc w:val="both"/>
              <w:rPr>
                <w:rFonts w:ascii="GHEA Grapalat" w:hAnsi="GHEA Grapalat"/>
                <w:sz w:val="24"/>
                <w:szCs w:val="24"/>
                <w:lang w:val="hy-AM"/>
              </w:rPr>
            </w:pPr>
          </w:p>
          <w:p w14:paraId="5B163FE1" w14:textId="7F9D80B6" w:rsidR="00901F34" w:rsidRPr="00DC6122" w:rsidRDefault="00901F34" w:rsidP="00C657BD">
            <w:pPr>
              <w:spacing w:after="0" w:line="240" w:lineRule="auto"/>
              <w:ind w:left="150" w:right="120" w:firstLine="562"/>
              <w:jc w:val="both"/>
              <w:rPr>
                <w:rFonts w:ascii="GHEA Grapalat" w:hAnsi="GHEA Grapalat"/>
                <w:sz w:val="24"/>
                <w:szCs w:val="24"/>
                <w:lang w:val="hy-AM"/>
              </w:rPr>
            </w:pPr>
          </w:p>
          <w:p w14:paraId="585FCE7C" w14:textId="6E815B5D" w:rsidR="00901F34" w:rsidRPr="00DC6122" w:rsidRDefault="00901F34" w:rsidP="00C657BD">
            <w:pPr>
              <w:spacing w:after="0" w:line="240" w:lineRule="auto"/>
              <w:ind w:left="150" w:right="120" w:firstLine="562"/>
              <w:jc w:val="both"/>
              <w:rPr>
                <w:rFonts w:ascii="GHEA Grapalat" w:hAnsi="GHEA Grapalat"/>
                <w:sz w:val="24"/>
                <w:szCs w:val="24"/>
                <w:lang w:val="hy-AM"/>
              </w:rPr>
            </w:pPr>
          </w:p>
          <w:p w14:paraId="739AE356" w14:textId="18105175" w:rsidR="00901F34" w:rsidRPr="00DC6122" w:rsidRDefault="00901F34" w:rsidP="00C657BD">
            <w:pPr>
              <w:spacing w:after="0" w:line="240" w:lineRule="auto"/>
              <w:ind w:left="150" w:right="120" w:firstLine="562"/>
              <w:jc w:val="both"/>
              <w:rPr>
                <w:rFonts w:ascii="GHEA Grapalat" w:hAnsi="GHEA Grapalat"/>
                <w:sz w:val="24"/>
                <w:szCs w:val="24"/>
                <w:lang w:val="hy-AM"/>
              </w:rPr>
            </w:pPr>
          </w:p>
          <w:p w14:paraId="4511A8AE" w14:textId="5180F75F" w:rsidR="00901F34" w:rsidRPr="00DC6122" w:rsidRDefault="00901F34" w:rsidP="00C657BD">
            <w:pPr>
              <w:spacing w:after="0" w:line="240" w:lineRule="auto"/>
              <w:ind w:left="150" w:right="120" w:firstLine="562"/>
              <w:jc w:val="both"/>
              <w:rPr>
                <w:rFonts w:ascii="GHEA Grapalat" w:hAnsi="GHEA Grapalat"/>
                <w:sz w:val="24"/>
                <w:szCs w:val="24"/>
                <w:lang w:val="hy-AM"/>
              </w:rPr>
            </w:pPr>
          </w:p>
          <w:p w14:paraId="5B9EE162" w14:textId="79395FB0" w:rsidR="00901F34" w:rsidRPr="00DC6122" w:rsidRDefault="00901F34" w:rsidP="00C657BD">
            <w:pPr>
              <w:spacing w:after="0" w:line="240" w:lineRule="auto"/>
              <w:ind w:left="150" w:right="120" w:firstLine="562"/>
              <w:jc w:val="both"/>
              <w:rPr>
                <w:rFonts w:ascii="GHEA Grapalat" w:hAnsi="GHEA Grapalat"/>
                <w:sz w:val="24"/>
                <w:szCs w:val="24"/>
                <w:lang w:val="hy-AM"/>
              </w:rPr>
            </w:pPr>
          </w:p>
          <w:p w14:paraId="2918E324" w14:textId="3ACEADD3" w:rsidR="00901F34" w:rsidRPr="00DC6122" w:rsidRDefault="00901F34" w:rsidP="00C657BD">
            <w:pPr>
              <w:spacing w:after="0" w:line="240" w:lineRule="auto"/>
              <w:ind w:left="150" w:right="120" w:firstLine="562"/>
              <w:jc w:val="both"/>
              <w:rPr>
                <w:rFonts w:ascii="GHEA Grapalat" w:hAnsi="GHEA Grapalat"/>
                <w:sz w:val="24"/>
                <w:szCs w:val="24"/>
                <w:lang w:val="hy-AM"/>
              </w:rPr>
            </w:pPr>
          </w:p>
          <w:p w14:paraId="25EF5803" w14:textId="6A103531" w:rsidR="00901F34" w:rsidRPr="00DC6122" w:rsidRDefault="00901F34" w:rsidP="00C657BD">
            <w:pPr>
              <w:spacing w:after="0" w:line="240" w:lineRule="auto"/>
              <w:ind w:left="150" w:right="120" w:firstLine="562"/>
              <w:jc w:val="both"/>
              <w:rPr>
                <w:rFonts w:ascii="GHEA Grapalat" w:hAnsi="GHEA Grapalat"/>
                <w:sz w:val="24"/>
                <w:szCs w:val="24"/>
                <w:lang w:val="hy-AM"/>
              </w:rPr>
            </w:pPr>
          </w:p>
          <w:p w14:paraId="0AD58B4B" w14:textId="3D4D84B4" w:rsidR="00901F34" w:rsidRPr="00DC6122" w:rsidRDefault="00901F34" w:rsidP="00C657BD">
            <w:pPr>
              <w:spacing w:after="0" w:line="240" w:lineRule="auto"/>
              <w:ind w:left="150" w:right="120" w:firstLine="562"/>
              <w:jc w:val="both"/>
              <w:rPr>
                <w:rFonts w:ascii="GHEA Grapalat" w:hAnsi="GHEA Grapalat"/>
                <w:sz w:val="24"/>
                <w:szCs w:val="24"/>
                <w:lang w:val="hy-AM"/>
              </w:rPr>
            </w:pPr>
          </w:p>
          <w:p w14:paraId="61E8B9AA" w14:textId="3827AB84" w:rsidR="00901F34" w:rsidRPr="00DC6122" w:rsidRDefault="00901F34" w:rsidP="00C657BD">
            <w:pPr>
              <w:spacing w:after="0" w:line="240" w:lineRule="auto"/>
              <w:ind w:left="150" w:right="120" w:firstLine="562"/>
              <w:jc w:val="both"/>
              <w:rPr>
                <w:rFonts w:ascii="GHEA Grapalat" w:hAnsi="GHEA Grapalat"/>
                <w:sz w:val="24"/>
                <w:szCs w:val="24"/>
                <w:lang w:val="hy-AM"/>
              </w:rPr>
            </w:pPr>
          </w:p>
          <w:p w14:paraId="64EBAAFC" w14:textId="77777777" w:rsidR="00901F34" w:rsidRPr="00DC6122" w:rsidRDefault="00901F34" w:rsidP="00C657BD">
            <w:pPr>
              <w:spacing w:after="0" w:line="240" w:lineRule="auto"/>
              <w:ind w:left="150" w:right="120" w:firstLine="562"/>
              <w:jc w:val="both"/>
              <w:rPr>
                <w:rFonts w:ascii="GHEA Grapalat" w:hAnsi="GHEA Grapalat"/>
                <w:sz w:val="24"/>
                <w:szCs w:val="24"/>
                <w:lang w:val="hy-AM"/>
              </w:rPr>
            </w:pPr>
          </w:p>
          <w:p w14:paraId="26485B81" w14:textId="77777777" w:rsidR="00126654" w:rsidRPr="00DC6122" w:rsidRDefault="00126654" w:rsidP="00C657BD">
            <w:pPr>
              <w:spacing w:after="0" w:line="240" w:lineRule="auto"/>
              <w:ind w:left="150" w:right="120" w:firstLine="562"/>
              <w:jc w:val="both"/>
              <w:rPr>
                <w:rFonts w:ascii="GHEA Grapalat" w:hAnsi="GHEA Grapalat"/>
                <w:sz w:val="24"/>
                <w:szCs w:val="24"/>
                <w:lang w:val="hy-AM"/>
              </w:rPr>
            </w:pPr>
          </w:p>
          <w:p w14:paraId="18217CCE" w14:textId="77777777" w:rsidR="00126654" w:rsidRPr="00DC6122" w:rsidRDefault="00126654" w:rsidP="00C657BD">
            <w:pPr>
              <w:spacing w:after="0" w:line="240" w:lineRule="auto"/>
              <w:ind w:left="150" w:right="120" w:firstLine="562"/>
              <w:jc w:val="both"/>
              <w:rPr>
                <w:rFonts w:ascii="GHEA Grapalat" w:hAnsi="GHEA Grapalat"/>
                <w:sz w:val="24"/>
                <w:szCs w:val="24"/>
                <w:lang w:val="hy-AM"/>
              </w:rPr>
            </w:pPr>
          </w:p>
          <w:p w14:paraId="1F6F603F" w14:textId="77777777" w:rsidR="00126654" w:rsidRPr="00DC6122" w:rsidRDefault="00126654" w:rsidP="00C657BD">
            <w:pPr>
              <w:spacing w:after="0" w:line="240" w:lineRule="auto"/>
              <w:ind w:left="150" w:right="120" w:firstLine="562"/>
              <w:jc w:val="both"/>
              <w:rPr>
                <w:rFonts w:ascii="GHEA Grapalat" w:hAnsi="GHEA Grapalat"/>
                <w:sz w:val="24"/>
                <w:szCs w:val="24"/>
                <w:lang w:val="hy-AM"/>
              </w:rPr>
            </w:pPr>
          </w:p>
          <w:p w14:paraId="46F7F11E" w14:textId="77777777" w:rsidR="00126654" w:rsidRPr="00DC6122" w:rsidRDefault="00126654" w:rsidP="00C657BD">
            <w:pPr>
              <w:spacing w:after="0" w:line="240" w:lineRule="auto"/>
              <w:ind w:left="150" w:right="120" w:firstLine="562"/>
              <w:jc w:val="both"/>
              <w:rPr>
                <w:rFonts w:ascii="GHEA Grapalat" w:hAnsi="GHEA Grapalat"/>
                <w:sz w:val="24"/>
                <w:szCs w:val="24"/>
                <w:lang w:val="hy-AM"/>
              </w:rPr>
            </w:pPr>
          </w:p>
          <w:p w14:paraId="6B51B446" w14:textId="0ECC196C" w:rsidR="00C657BD" w:rsidRPr="00DC6122" w:rsidRDefault="00C657BD" w:rsidP="00C657BD">
            <w:pPr>
              <w:spacing w:after="0" w:line="240" w:lineRule="auto"/>
              <w:ind w:left="150" w:right="120" w:firstLine="562"/>
              <w:jc w:val="both"/>
              <w:rPr>
                <w:rFonts w:ascii="GHEA Grapalat" w:hAnsi="GHEA Grapalat"/>
                <w:sz w:val="24"/>
                <w:szCs w:val="24"/>
                <w:lang w:val="hy-AM"/>
              </w:rPr>
            </w:pPr>
            <w:r w:rsidRPr="00DC6122">
              <w:rPr>
                <w:rFonts w:ascii="GHEA Grapalat" w:hAnsi="GHEA Grapalat"/>
                <w:sz w:val="24"/>
                <w:szCs w:val="24"/>
                <w:lang w:val="hy-AM"/>
              </w:rPr>
              <w:t>Միաժամանակ, Նախագծի մի շարք հոդվածների վերաբերյալ առաջարկում ենք հետևյալը:</w:t>
            </w:r>
          </w:p>
          <w:p w14:paraId="387DD040" w14:textId="77777777" w:rsidR="00C657BD" w:rsidRPr="00DC6122" w:rsidRDefault="00C657BD" w:rsidP="00C657BD">
            <w:pPr>
              <w:pStyle w:val="ListParagraph"/>
              <w:numPr>
                <w:ilvl w:val="0"/>
                <w:numId w:val="19"/>
              </w:numPr>
              <w:tabs>
                <w:tab w:val="left" w:pos="709"/>
                <w:tab w:val="left" w:pos="993"/>
              </w:tabs>
              <w:ind w:left="150" w:right="120" w:firstLine="562"/>
              <w:jc w:val="both"/>
              <w:rPr>
                <w:rFonts w:ascii="GHEA Grapalat" w:hAnsi="GHEA Grapalat"/>
                <w:lang w:val="hy-AM"/>
              </w:rPr>
            </w:pPr>
            <w:r w:rsidRPr="00DC6122">
              <w:rPr>
                <w:rFonts w:ascii="GHEA Grapalat" w:hAnsi="GHEA Grapalat" w:cs="Arial"/>
                <w:lang w:val="hy-AM"/>
              </w:rPr>
              <w:t>Նախագծի</w:t>
            </w:r>
            <w:r w:rsidRPr="00DC6122">
              <w:rPr>
                <w:rFonts w:ascii="GHEA Grapalat" w:hAnsi="GHEA Grapalat"/>
                <w:lang w:val="hy-AM"/>
              </w:rPr>
              <w:t xml:space="preserve"> 9-րդ հոդվածով նախատեսված են </w:t>
            </w:r>
            <w:r w:rsidRPr="00DC6122">
              <w:rPr>
                <w:rFonts w:ascii="GHEA Grapalat" w:hAnsi="GHEA Grapalat"/>
                <w:lang w:val="hy-AM"/>
              </w:rPr>
              <w:lastRenderedPageBreak/>
              <w:t>սնդիկի արտահանմանն առնչվող կարգավորումներ: Մասնավորապես, նշված հոդվածի 1-ին մասի 1-ին կետով նախատեսված են «</w:t>
            </w:r>
            <w:r w:rsidRPr="00DC6122">
              <w:rPr>
                <w:rFonts w:ascii="GHEA Grapalat" w:hAnsi="GHEA Grapalat"/>
                <w:bCs/>
                <w:lang w:val="hy-AM"/>
              </w:rPr>
              <w:t>Սնդիկի վերաբերյալ» Մինամատայի կոնվենցիայի (այսուհետ՝ Կոնվենցիա)</w:t>
            </w:r>
            <w:r w:rsidRPr="00DC6122">
              <w:rPr>
                <w:rFonts w:ascii="GHEA Grapalat" w:hAnsi="GHEA Grapalat"/>
                <w:lang w:val="hy-AM"/>
              </w:rPr>
              <w:t xml:space="preserve"> կողմ հանդիսացող երկիր սնդիկի արտահանման նախապայմանները, իսկ 2-րդ կետով՝ Կոնվենցիայի կողմ չհանդիսացող պետություն սնդիկի արտահանման նախապայմանները: Հայտնում ենք, որ Կոնվենցիայի կողմ հանդիսացող պետություն սնդիկի արտահանման պայմանները սահմանված են Կոնվենցիայի 6-րդ կետի (a) ենթակետով, իսկ կողմ չհանդիսացող պետություն՝ նույն կետի (b) ենթակետով: Հաշվի առնելով վերոնշյալը և այն, որ Նախագծի 9-րդ հոդվածի և Կոնվենցիայի 6-րդ կետի դրույթների միջև առկա են մի շարք տարբերություններ, ուստի Նախագծում սահմանվող դրույթների հետագա կիրարկման ընթացքում հնարավոր տարընկալումներից խուսափելու նպատակով՝ առաջարկում ենք Նախագծի 9-րդ հոդվածով սահմանվող կարգավորումները համապատասխանեցնել Կոնվենցիայի 3-րդ հոդվածի 6-րդ մասով սահմանված կարգավորումներին:</w:t>
            </w:r>
          </w:p>
          <w:p w14:paraId="4DAAF39A" w14:textId="77777777" w:rsidR="00C657BD" w:rsidRPr="00DC6122" w:rsidRDefault="00C657BD" w:rsidP="00C657BD">
            <w:pPr>
              <w:pStyle w:val="ListParagraph"/>
              <w:numPr>
                <w:ilvl w:val="0"/>
                <w:numId w:val="19"/>
              </w:numPr>
              <w:tabs>
                <w:tab w:val="left" w:pos="709"/>
                <w:tab w:val="left" w:pos="993"/>
              </w:tabs>
              <w:ind w:left="150" w:right="120" w:firstLine="562"/>
              <w:jc w:val="both"/>
              <w:rPr>
                <w:rFonts w:ascii="GHEA Grapalat" w:hAnsi="GHEA Grapalat"/>
                <w:lang w:val="hy-AM"/>
              </w:rPr>
            </w:pPr>
            <w:r w:rsidRPr="00DC6122">
              <w:rPr>
                <w:rFonts w:ascii="GHEA Grapalat" w:hAnsi="GHEA Grapalat"/>
                <w:lang w:val="hy-AM"/>
              </w:rPr>
              <w:t xml:space="preserve">Նախագծի 11-րդ հոդվածի 1-ին մասով սահմանվում է արտադրության, արտահանման և ներմուծման արգելված ապրանքների ցանկ, որը սահմանված է նաև Կոնվենցիայի A հավելվածով: Նշյալ ցանկում ներառվող ապրանքների նույնականացման և դրանց նկատմամբ արդյունավետ հսկողություն իրականացնելու նպատակով առաջարկում ենք Նախագծում նշել ապրանքների անվանումները և ծածկագրերը ըստ Եվրասիական տնտեսական միության միասնական ապրանքային անվանացանկի կամ ցանկի սահմանման իրավասությունը վերապահել ՀՀ կառավարությանը և համապատասխան որոշմամբ սահմանել արգելված ապրանքների ցանկը՝ ըստ </w:t>
            </w:r>
            <w:r w:rsidRPr="00DC6122">
              <w:rPr>
                <w:rFonts w:ascii="GHEA Grapalat" w:hAnsi="GHEA Grapalat"/>
                <w:lang w:val="hy-AM"/>
              </w:rPr>
              <w:lastRenderedPageBreak/>
              <w:t>ապրանքների անվանումների և ԱՏԳ ԱԱ ծածկագրերի:</w:t>
            </w:r>
          </w:p>
          <w:p w14:paraId="3250384F" w14:textId="77777777" w:rsidR="00C657BD" w:rsidRPr="00DC6122" w:rsidRDefault="00C657BD" w:rsidP="00C657BD">
            <w:pPr>
              <w:pStyle w:val="ListParagraph"/>
              <w:numPr>
                <w:ilvl w:val="0"/>
                <w:numId w:val="19"/>
              </w:numPr>
              <w:tabs>
                <w:tab w:val="left" w:pos="709"/>
                <w:tab w:val="left" w:pos="993"/>
              </w:tabs>
              <w:ind w:left="150" w:right="120" w:firstLine="562"/>
              <w:jc w:val="both"/>
              <w:rPr>
                <w:rFonts w:ascii="GHEA Grapalat" w:hAnsi="GHEA Grapalat"/>
                <w:lang w:val="hy-AM"/>
              </w:rPr>
            </w:pPr>
            <w:r w:rsidRPr="00DC6122">
              <w:rPr>
                <w:rFonts w:ascii="GHEA Grapalat" w:hAnsi="GHEA Grapalat"/>
                <w:lang w:val="hy-AM"/>
              </w:rPr>
              <w:t>Նախագծի 11-րդ հոդվածի 1-ին մասի վերջին պարբերությամբ սահմանվում է, որ նույն մասից բացառություն են կազմում ոչ էլեկտրոնային չափիչ այն սարքավորումները, որոնք տեղադրված են մեծածավալ սարքավորումներում, կամ որոնք օգտագործվում են բարձր ճշգրտության չափումների համար, եթե չկան սնդիկ չպարունակող ընդունելի այլընտրանքներ: Նույն հոդվածի 3-րդ մասով սահմանված են այն դեպքերը, որոնց վրա նշված հոդվածի գործողությունը չի տարածվում: Հաշվի առնելով, որ նշված բացառությունները կիրառելու համար անհրաժեշտ չափորոշիչներ կամ սնդիկ չպարունակող ընդունելի այլընտրանքների բացակայության մասին տեղեկատվության կամ ապրանքների նպատակային նշանակության հավաստման վերաբերյալ կարգավորումներ նախատեսված չեն, ուստի դրույթների հետագա կիրարկման ընթացում արդյունավետ հսկողության ապահովման նպատակով առաջարկում ենք նախատեսել համապատասխան կարգավորումներ:</w:t>
            </w:r>
          </w:p>
          <w:p w14:paraId="33515C97" w14:textId="165B91A6" w:rsidR="001F4AB9" w:rsidRPr="00DC6122" w:rsidRDefault="00F340D3" w:rsidP="001F4AB9">
            <w:pPr>
              <w:pStyle w:val="ListParagraph"/>
              <w:numPr>
                <w:ilvl w:val="0"/>
                <w:numId w:val="20"/>
              </w:numPr>
              <w:tabs>
                <w:tab w:val="left" w:pos="0"/>
                <w:tab w:val="left" w:pos="600"/>
                <w:tab w:val="left" w:pos="709"/>
                <w:tab w:val="left" w:pos="993"/>
              </w:tabs>
              <w:ind w:left="270" w:right="120" w:hanging="120"/>
              <w:jc w:val="both"/>
              <w:rPr>
                <w:rFonts w:ascii="GHEA Grapalat" w:hAnsi="GHEA Grapalat"/>
                <w:lang w:val="hy-AM"/>
              </w:rPr>
            </w:pPr>
            <w:r w:rsidRPr="00DC6122">
              <w:rPr>
                <w:rFonts w:ascii="GHEA Grapalat" w:eastAsia="Calibri" w:hAnsi="GHEA Grapalat"/>
                <w:iCs/>
                <w:lang w:val="hy-AM"/>
              </w:rPr>
              <w:t>«</w:t>
            </w:r>
            <w:r w:rsidRPr="00DC6122">
              <w:rPr>
                <w:rFonts w:ascii="GHEA Grapalat" w:eastAsia="Calibri" w:hAnsi="GHEA Grapalat" w:cs="GHEA Grapalat"/>
                <w:bCs/>
                <w:lang w:val="hy-AM"/>
              </w:rPr>
              <w:t>Վարչական</w:t>
            </w:r>
            <w:r w:rsidRPr="00DC6122">
              <w:rPr>
                <w:rFonts w:ascii="GHEA Grapalat" w:eastAsia="Calibri" w:hAnsi="GHEA Grapalat" w:cs="GHEA Grapalat"/>
                <w:bCs/>
                <w:lang w:val="pt-BR"/>
              </w:rPr>
              <w:t xml:space="preserve"> իրավախախտումների վերաբերյալ </w:t>
            </w:r>
            <w:r w:rsidRPr="00DC6122">
              <w:rPr>
                <w:rFonts w:ascii="GHEA Grapalat" w:eastAsia="Calibri" w:hAnsi="GHEA Grapalat"/>
                <w:iCs/>
                <w:lang w:val="pt-BR"/>
              </w:rPr>
              <w:t>Հայաստանի Հանրապետության օրենսգրքում լրացում կատարելու մասին</w:t>
            </w:r>
            <w:r w:rsidRPr="00DC6122">
              <w:rPr>
                <w:rFonts w:ascii="GHEA Grapalat" w:eastAsia="Calibri" w:hAnsi="GHEA Grapalat"/>
                <w:iCs/>
                <w:lang w:val="hy-AM"/>
              </w:rPr>
              <w:t>»</w:t>
            </w:r>
            <w:r w:rsidRPr="00DC6122">
              <w:rPr>
                <w:rFonts w:ascii="GHEA Grapalat" w:hAnsi="GHEA Grapalat"/>
                <w:lang w:val="pt-BR"/>
              </w:rPr>
              <w:t xml:space="preserve"> </w:t>
            </w:r>
            <w:r w:rsidRPr="00DC6122">
              <w:rPr>
                <w:rFonts w:ascii="GHEA Grapalat" w:hAnsi="GHEA Grapalat"/>
                <w:bCs/>
                <w:lang w:val="hy-AM"/>
              </w:rPr>
              <w:t xml:space="preserve">Հայաստանի Հանրապետության օրենքի </w:t>
            </w:r>
            <w:r w:rsidRPr="00DC6122">
              <w:rPr>
                <w:rFonts w:ascii="GHEA Grapalat" w:hAnsi="GHEA Grapalat"/>
                <w:lang w:val="hy-AM"/>
              </w:rPr>
              <w:t>նախագծի վերաբերյալ հայտնում ենք, որ նախագծի 94.2-րդ հոդվածով սահմանված տուգանքի չափը կարելի է սահմանել միայն այն դեպքում, երբ «</w:t>
            </w:r>
            <w:r w:rsidRPr="00DC6122">
              <w:rPr>
                <w:rFonts w:ascii="GHEA Grapalat" w:eastAsia="Calibri" w:hAnsi="GHEA Grapalat"/>
                <w:lang w:val="hy-AM"/>
              </w:rPr>
              <w:t>Սնդիկի մասին</w:t>
            </w:r>
            <w:r w:rsidRPr="00DC6122">
              <w:rPr>
                <w:rFonts w:ascii="GHEA Grapalat" w:hAnsi="GHEA Grapalat"/>
                <w:lang w:val="hy-AM"/>
              </w:rPr>
              <w:t>» ՀՀ օրենքի նախագիծը և ՀՀ մաքսային օրենսգրքի (այս պահին գործող 13-րդ բաժնով սահմանված դրույթները) ու ԵԱՏՄ մաքսային օրենսդրության պահանջները կլինեն համապատասխանեցված:</w:t>
            </w:r>
          </w:p>
        </w:tc>
        <w:tc>
          <w:tcPr>
            <w:tcW w:w="5367" w:type="dxa"/>
            <w:tcBorders>
              <w:top w:val="outset" w:sz="6" w:space="0" w:color="auto"/>
              <w:left w:val="outset" w:sz="6" w:space="0" w:color="auto"/>
              <w:bottom w:val="outset" w:sz="6" w:space="0" w:color="auto"/>
              <w:right w:val="outset" w:sz="6" w:space="0" w:color="auto"/>
            </w:tcBorders>
            <w:shd w:val="clear" w:color="auto" w:fill="FFFFFF"/>
          </w:tcPr>
          <w:p w14:paraId="7DCB2A13"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63D65DCF"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0B62DC02"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6E3FD3E7"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2967BFFE"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23F2A3AB"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26B2C246"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01300B57"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60E4E816"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020CF4A0"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1E49B717"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179442BA"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37DC1335"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0BE82501"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2FD1BE33"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21888F18"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320A933A"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665C96F7"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0BB66594"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5A24C3BD"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7D265A88"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22F727E8"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0D12D0D5"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70BF1E24"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2D605640"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2D1F8512"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280D16DE"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54E4E69B"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10872AAC"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47F321A9"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3EDE51BA"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72E34E5D"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297B588E"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5186D8C7"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07F63814"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1437E998"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3B6D662E"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636DB4A8"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79F9A6E2"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5FEC4644"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5B189C8B"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0BFEA30A"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0FB7955E"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782895D0"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7F70643A"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4C79E0F8"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11E99674"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59A2AE16"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2673211E"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4E657214"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4BBF2A22"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0DE3B35A"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684ED184"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53A4CD36"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5746A74C"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560BC672"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63E4F55E"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3603EC9E"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44D516EB"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66B9C3F9"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3CED9DC7"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31FBD469"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05472B63"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4DC3F7DA"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44C0A615"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61C0AD6F"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6A48A5DF"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0EB9FB23"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41104F24"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37D5A61B"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5AEB2323"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38C5CBBE" w14:textId="77777777" w:rsidR="00A75369" w:rsidRPr="00DC6122" w:rsidRDefault="00A75369" w:rsidP="00A75369">
            <w:pPr>
              <w:spacing w:after="0" w:line="240" w:lineRule="auto"/>
              <w:jc w:val="center"/>
              <w:rPr>
                <w:rFonts w:ascii="GHEA Grapalat" w:hAnsi="GHEA Grapalat" w:cs="GHEA Grapalat"/>
                <w:sz w:val="24"/>
                <w:szCs w:val="24"/>
                <w:lang w:val="fr-FR"/>
              </w:rPr>
            </w:pPr>
          </w:p>
          <w:p w14:paraId="2E750D54" w14:textId="77777777" w:rsidR="00157F11" w:rsidRDefault="00157F11" w:rsidP="00126654">
            <w:pPr>
              <w:spacing w:after="0" w:line="240" w:lineRule="auto"/>
              <w:jc w:val="center"/>
              <w:rPr>
                <w:rFonts w:ascii="GHEA Grapalat" w:hAnsi="GHEA Grapalat" w:cs="GHEA Grapalat"/>
                <w:b/>
                <w:sz w:val="24"/>
                <w:szCs w:val="24"/>
                <w:lang w:val="hy-AM"/>
              </w:rPr>
            </w:pPr>
          </w:p>
          <w:p w14:paraId="5B8D0D8E" w14:textId="77777777" w:rsidR="00157F11" w:rsidRDefault="00157F11" w:rsidP="00126654">
            <w:pPr>
              <w:spacing w:after="0" w:line="240" w:lineRule="auto"/>
              <w:jc w:val="center"/>
              <w:rPr>
                <w:rFonts w:ascii="GHEA Grapalat" w:hAnsi="GHEA Grapalat" w:cs="GHEA Grapalat"/>
                <w:b/>
                <w:sz w:val="24"/>
                <w:szCs w:val="24"/>
                <w:lang w:val="hy-AM"/>
              </w:rPr>
            </w:pPr>
          </w:p>
          <w:p w14:paraId="4D4DE9B6" w14:textId="77777777" w:rsidR="00157F11" w:rsidRDefault="00157F11" w:rsidP="00126654">
            <w:pPr>
              <w:spacing w:after="0" w:line="240" w:lineRule="auto"/>
              <w:jc w:val="center"/>
              <w:rPr>
                <w:rFonts w:ascii="GHEA Grapalat" w:hAnsi="GHEA Grapalat" w:cs="GHEA Grapalat"/>
                <w:b/>
                <w:sz w:val="24"/>
                <w:szCs w:val="24"/>
                <w:lang w:val="hy-AM"/>
              </w:rPr>
            </w:pPr>
          </w:p>
          <w:p w14:paraId="410BBEE3" w14:textId="77777777" w:rsidR="00157F11" w:rsidRDefault="00157F11" w:rsidP="00126654">
            <w:pPr>
              <w:spacing w:after="0" w:line="240" w:lineRule="auto"/>
              <w:jc w:val="center"/>
              <w:rPr>
                <w:rFonts w:ascii="GHEA Grapalat" w:hAnsi="GHEA Grapalat" w:cs="GHEA Grapalat"/>
                <w:b/>
                <w:sz w:val="24"/>
                <w:szCs w:val="24"/>
                <w:lang w:val="hy-AM"/>
              </w:rPr>
            </w:pPr>
          </w:p>
          <w:p w14:paraId="7AA6E726" w14:textId="77777777" w:rsidR="00157F11" w:rsidRDefault="00157F11" w:rsidP="00126654">
            <w:pPr>
              <w:spacing w:after="0" w:line="240" w:lineRule="auto"/>
              <w:jc w:val="center"/>
              <w:rPr>
                <w:rFonts w:ascii="GHEA Grapalat" w:hAnsi="GHEA Grapalat" w:cs="GHEA Grapalat"/>
                <w:b/>
                <w:sz w:val="24"/>
                <w:szCs w:val="24"/>
                <w:lang w:val="hy-AM"/>
              </w:rPr>
            </w:pPr>
          </w:p>
          <w:p w14:paraId="6FFE9117" w14:textId="77777777" w:rsidR="00157F11" w:rsidRDefault="00157F11" w:rsidP="00126654">
            <w:pPr>
              <w:spacing w:after="0" w:line="240" w:lineRule="auto"/>
              <w:jc w:val="center"/>
              <w:rPr>
                <w:rFonts w:ascii="GHEA Grapalat" w:hAnsi="GHEA Grapalat" w:cs="GHEA Grapalat"/>
                <w:b/>
                <w:sz w:val="24"/>
                <w:szCs w:val="24"/>
                <w:lang w:val="hy-AM"/>
              </w:rPr>
            </w:pPr>
          </w:p>
          <w:p w14:paraId="14111BF7" w14:textId="77777777" w:rsidR="00157F11" w:rsidRDefault="00157F11" w:rsidP="00126654">
            <w:pPr>
              <w:spacing w:after="0" w:line="240" w:lineRule="auto"/>
              <w:jc w:val="center"/>
              <w:rPr>
                <w:rFonts w:ascii="GHEA Grapalat" w:hAnsi="GHEA Grapalat" w:cs="GHEA Grapalat"/>
                <w:b/>
                <w:sz w:val="24"/>
                <w:szCs w:val="24"/>
                <w:lang w:val="hy-AM"/>
              </w:rPr>
            </w:pPr>
          </w:p>
          <w:p w14:paraId="44E81C5C" w14:textId="2E5AAC33" w:rsidR="00A75369" w:rsidRPr="00DC6122" w:rsidRDefault="00A75369" w:rsidP="00157F11">
            <w:pPr>
              <w:spacing w:after="0" w:line="240" w:lineRule="auto"/>
              <w:jc w:val="center"/>
              <w:rPr>
                <w:rFonts w:ascii="GHEA Grapalat" w:hAnsi="GHEA Grapalat" w:cs="GHEA Grapalat"/>
                <w:b/>
                <w:sz w:val="24"/>
                <w:szCs w:val="24"/>
                <w:lang w:val="fr-FR"/>
              </w:rPr>
            </w:pPr>
            <w:r w:rsidRPr="00DC6122">
              <w:rPr>
                <w:rFonts w:ascii="GHEA Grapalat" w:hAnsi="GHEA Grapalat" w:cs="GHEA Grapalat"/>
                <w:b/>
                <w:sz w:val="24"/>
                <w:szCs w:val="24"/>
                <w:lang w:val="fr-FR"/>
              </w:rPr>
              <w:t>Չի ընդունվել:</w:t>
            </w:r>
          </w:p>
          <w:p w14:paraId="089BEB47" w14:textId="77777777" w:rsidR="00A75369" w:rsidRPr="00DC6122" w:rsidRDefault="00A75369" w:rsidP="00157F11">
            <w:pPr>
              <w:spacing w:after="0" w:line="240" w:lineRule="auto"/>
              <w:ind w:left="128" w:right="169" w:firstLine="218"/>
              <w:jc w:val="both"/>
              <w:rPr>
                <w:rFonts w:ascii="GHEA Grapalat" w:eastAsia="Times New Roman" w:hAnsi="GHEA Grapalat" w:cs="Times New Roman"/>
                <w:sz w:val="24"/>
                <w:szCs w:val="24"/>
                <w:lang w:val="hy-AM"/>
              </w:rPr>
            </w:pPr>
            <w:r w:rsidRPr="00DC6122">
              <w:rPr>
                <w:rFonts w:ascii="GHEA Grapalat" w:eastAsia="Times New Roman" w:hAnsi="GHEA Grapalat" w:cs="Times New Roman"/>
                <w:sz w:val="24"/>
                <w:szCs w:val="24"/>
                <w:lang w:val="hy-AM"/>
              </w:rPr>
              <w:t xml:space="preserve">Եվրասիական տնտեսական հանձնաժողովի կոլեգիայի 21.04.2015թ. Ոչ սակագնային կարգավորման մասին» N30 որոշման 1.2-րդ և 2.3-րդ բաժինները վերաբերում են սնդիկային թափոններին, իսկ նախագծի 3-րդ գլխի 9-րդ և 10-րդ հոդվածները կարգավորում են </w:t>
            </w:r>
            <w:r w:rsidRPr="00DC6122">
              <w:rPr>
                <w:rFonts w:ascii="GHEA Grapalat" w:eastAsia="Calibri" w:hAnsi="GHEA Grapalat" w:cs="Times New Roman"/>
                <w:sz w:val="24"/>
                <w:szCs w:val="24"/>
                <w:lang w:val="hy-AM"/>
              </w:rPr>
              <w:t xml:space="preserve">Հայաստանի Հանրապետությունից սնդիկի արտահանումը և սնդիկի ներմուծումը Հայաստանի Հանրապետություն, իսկ </w:t>
            </w:r>
            <w:r w:rsidRPr="00DC6122">
              <w:rPr>
                <w:rFonts w:ascii="GHEA Grapalat" w:eastAsia="Times New Roman" w:hAnsi="GHEA Grapalat" w:cs="Times New Roman"/>
                <w:sz w:val="24"/>
                <w:szCs w:val="24"/>
                <w:lang w:val="hy-AM"/>
              </w:rPr>
              <w:t>11-րդ հոդվածը՝ սնդիկի հավելիչով</w:t>
            </w:r>
            <w:r w:rsidRPr="00DC6122">
              <w:rPr>
                <w:rFonts w:ascii="GHEA Grapalat" w:eastAsia="Times New Roman" w:hAnsi="GHEA Grapalat" w:cs="Times New Roman"/>
                <w:color w:val="FF0000"/>
                <w:sz w:val="24"/>
                <w:szCs w:val="24"/>
                <w:lang w:val="hy-AM"/>
              </w:rPr>
              <w:t xml:space="preserve"> </w:t>
            </w:r>
            <w:r w:rsidRPr="00DC6122">
              <w:rPr>
                <w:rFonts w:ascii="GHEA Grapalat" w:eastAsia="Times New Roman" w:hAnsi="GHEA Grapalat" w:cs="Times New Roman"/>
                <w:sz w:val="24"/>
                <w:szCs w:val="24"/>
                <w:lang w:val="hy-AM"/>
              </w:rPr>
              <w:t xml:space="preserve">որոշակի արտադրանքի արտադրությունը, ներմուծումը, արտահանումը։ </w:t>
            </w:r>
          </w:p>
          <w:p w14:paraId="1E7FFA11" w14:textId="12D4F283" w:rsidR="00A75369" w:rsidRPr="00B802CB" w:rsidRDefault="00A75369" w:rsidP="00B802CB">
            <w:pPr>
              <w:tabs>
                <w:tab w:val="left" w:pos="0"/>
              </w:tabs>
              <w:spacing w:after="0" w:line="240" w:lineRule="auto"/>
              <w:ind w:left="128" w:right="169" w:firstLine="270"/>
              <w:jc w:val="both"/>
              <w:rPr>
                <w:rFonts w:ascii="GHEA Grapalat" w:eastAsia="Times New Roman" w:hAnsi="GHEA Grapalat" w:cs="Times New Roman"/>
                <w:sz w:val="24"/>
                <w:szCs w:val="24"/>
                <w:lang w:val="hy-AM"/>
              </w:rPr>
            </w:pPr>
            <w:r w:rsidRPr="00B802CB">
              <w:rPr>
                <w:rFonts w:ascii="GHEA Grapalat" w:eastAsia="Times New Roman" w:hAnsi="GHEA Grapalat" w:cs="Times New Roman"/>
                <w:sz w:val="24"/>
                <w:szCs w:val="24"/>
                <w:lang w:val="hy-AM"/>
              </w:rPr>
              <w:t xml:space="preserve">Ինչ վերաբերվում է վերոհիշյալ որոշման 2.13-րդ բաժնին, ապա նախագծով </w:t>
            </w:r>
            <w:r w:rsidRPr="00B802CB">
              <w:rPr>
                <w:rFonts w:ascii="GHEA Grapalat" w:eastAsia="Calibri" w:hAnsi="GHEA Grapalat" w:cs="Times New Roman"/>
                <w:sz w:val="24"/>
                <w:szCs w:val="24"/>
                <w:lang w:val="hy-AM"/>
              </w:rPr>
              <w:t xml:space="preserve">սնդիկի արտահանման համար </w:t>
            </w:r>
            <w:r w:rsidRPr="00B802CB">
              <w:rPr>
                <w:rFonts w:ascii="GHEA Grapalat" w:eastAsia="Times New Roman" w:hAnsi="GHEA Grapalat" w:cs="Times New Roman"/>
                <w:sz w:val="24"/>
                <w:szCs w:val="24"/>
                <w:lang w:val="hy-AM"/>
              </w:rPr>
              <w:t xml:space="preserve">նախատեսված է </w:t>
            </w:r>
            <w:r w:rsidRPr="00B802CB">
              <w:rPr>
                <w:rFonts w:ascii="GHEA Grapalat" w:eastAsia="Calibri" w:hAnsi="GHEA Grapalat" w:cs="Times New Roman"/>
                <w:sz w:val="24"/>
                <w:szCs w:val="24"/>
                <w:lang w:val="hy-AM"/>
              </w:rPr>
              <w:t xml:space="preserve">ներմուծող երկրի   </w:t>
            </w:r>
            <w:r w:rsidRPr="00B802CB">
              <w:rPr>
                <w:rFonts w:ascii="GHEA Grapalat" w:eastAsia="Times New Roman" w:hAnsi="GHEA Grapalat" w:cs="Times New Roman"/>
                <w:sz w:val="24"/>
                <w:szCs w:val="24"/>
                <w:lang w:val="hy-AM"/>
              </w:rPr>
              <w:t xml:space="preserve">գրավոր համաձայնության առկայություն, ինչը բխում է </w:t>
            </w:r>
            <w:r w:rsidRPr="00B802CB">
              <w:rPr>
                <w:rFonts w:ascii="GHEA Grapalat" w:eastAsia="Times New Roman" w:hAnsi="GHEA Grapalat" w:cs="Times New Roman"/>
                <w:bCs/>
                <w:sz w:val="24"/>
                <w:szCs w:val="24"/>
                <w:lang w:val="hy-AM"/>
              </w:rPr>
              <w:t xml:space="preserve">Մինամատայի կոնվենցիայի պահանջներից, որը </w:t>
            </w:r>
            <w:r w:rsidRPr="00B802CB">
              <w:rPr>
                <w:rFonts w:ascii="GHEA Grapalat" w:eastAsia="Calibri" w:hAnsi="GHEA Grapalat" w:cs="Times New Roman"/>
                <w:sz w:val="24"/>
                <w:szCs w:val="24"/>
                <w:lang w:val="fr-FR"/>
              </w:rPr>
              <w:t>Հայաստանի Հանրապետության համար ուժի մեջ մտ</w:t>
            </w:r>
            <w:r w:rsidRPr="00B802CB">
              <w:rPr>
                <w:rFonts w:ascii="GHEA Grapalat" w:eastAsia="Calibri" w:hAnsi="GHEA Grapalat" w:cs="Times New Roman"/>
                <w:sz w:val="24"/>
                <w:szCs w:val="24"/>
                <w:lang w:val="hy-AM"/>
              </w:rPr>
              <w:t>ել</w:t>
            </w:r>
            <w:r w:rsidRPr="00B802CB">
              <w:rPr>
                <w:rFonts w:ascii="GHEA Grapalat" w:eastAsia="Calibri" w:hAnsi="GHEA Grapalat" w:cs="Times New Roman"/>
                <w:sz w:val="24"/>
                <w:szCs w:val="24"/>
                <w:lang w:val="fr-FR"/>
              </w:rPr>
              <w:t xml:space="preserve"> 2018թ. մարտի 13-ի</w:t>
            </w:r>
            <w:r w:rsidRPr="00B802CB">
              <w:rPr>
                <w:rFonts w:ascii="GHEA Grapalat" w:eastAsia="Calibri" w:hAnsi="GHEA Grapalat" w:cs="Times New Roman"/>
                <w:sz w:val="24"/>
                <w:szCs w:val="24"/>
                <w:lang w:val="hy-AM"/>
              </w:rPr>
              <w:t xml:space="preserve">ն և չի հակասում </w:t>
            </w:r>
            <w:r w:rsidRPr="00B802CB">
              <w:rPr>
                <w:rFonts w:ascii="GHEA Grapalat" w:eastAsia="Times New Roman" w:hAnsi="GHEA Grapalat" w:cs="Times New Roman"/>
                <w:sz w:val="24"/>
                <w:szCs w:val="24"/>
                <w:lang w:val="hy-AM"/>
              </w:rPr>
              <w:t xml:space="preserve">«Եվրասիական տնտեսական միության մասին» 2014 թվականի մայիսի 29-ի պայմանագրի «Երրորդ երկրների նկատմամբ ոչ սակագնային կարգավորման միջոցների կիրառման վերաբերյալ» արձանագրության N7 հավելվածի X բաժնի </w:t>
            </w:r>
            <w:r w:rsidRPr="00B802CB">
              <w:rPr>
                <w:rFonts w:ascii="GHEA Grapalat" w:eastAsia="Times New Roman" w:hAnsi="GHEA Grapalat" w:cs="Times New Roman"/>
                <w:sz w:val="24"/>
                <w:szCs w:val="24"/>
                <w:lang w:val="hy-AM"/>
              </w:rPr>
              <w:lastRenderedPageBreak/>
              <w:t xml:space="preserve">դրույթներին։ </w:t>
            </w:r>
          </w:p>
          <w:p w14:paraId="540DF8AE" w14:textId="77777777" w:rsidR="00F340D3" w:rsidRPr="00DC6122" w:rsidRDefault="00F340D3" w:rsidP="00F340D3">
            <w:pPr>
              <w:spacing w:after="0" w:line="240" w:lineRule="auto"/>
              <w:jc w:val="center"/>
              <w:rPr>
                <w:rFonts w:ascii="GHEA Grapalat" w:hAnsi="GHEA Grapalat" w:cs="GHEA Grapalat"/>
                <w:sz w:val="24"/>
                <w:szCs w:val="24"/>
                <w:lang w:val="hy-AM"/>
              </w:rPr>
            </w:pPr>
          </w:p>
          <w:p w14:paraId="1573A0C7" w14:textId="77777777" w:rsidR="00F340D3" w:rsidRPr="00DC6122" w:rsidRDefault="00F340D3" w:rsidP="00F340D3">
            <w:pPr>
              <w:spacing w:after="0" w:line="240" w:lineRule="auto"/>
              <w:jc w:val="center"/>
              <w:rPr>
                <w:rFonts w:ascii="GHEA Grapalat" w:hAnsi="GHEA Grapalat" w:cs="GHEA Grapalat"/>
                <w:sz w:val="24"/>
                <w:szCs w:val="24"/>
                <w:lang w:val="hy-AM"/>
              </w:rPr>
            </w:pPr>
          </w:p>
          <w:p w14:paraId="60CCEB02" w14:textId="77777777" w:rsidR="00F340D3" w:rsidRPr="00DC6122" w:rsidRDefault="00F340D3" w:rsidP="00F340D3">
            <w:pPr>
              <w:spacing w:after="0" w:line="240" w:lineRule="auto"/>
              <w:jc w:val="center"/>
              <w:rPr>
                <w:rFonts w:ascii="GHEA Grapalat" w:hAnsi="GHEA Grapalat" w:cs="GHEA Grapalat"/>
                <w:sz w:val="24"/>
                <w:szCs w:val="24"/>
                <w:lang w:val="hy-AM"/>
              </w:rPr>
            </w:pPr>
          </w:p>
          <w:p w14:paraId="06072E47" w14:textId="77777777" w:rsidR="00F340D3" w:rsidRPr="00DC6122" w:rsidRDefault="00F340D3" w:rsidP="00F340D3">
            <w:pPr>
              <w:spacing w:after="0" w:line="240" w:lineRule="auto"/>
              <w:jc w:val="center"/>
              <w:rPr>
                <w:rFonts w:ascii="GHEA Grapalat" w:hAnsi="GHEA Grapalat" w:cs="GHEA Grapalat"/>
                <w:sz w:val="24"/>
                <w:szCs w:val="24"/>
                <w:lang w:val="hy-AM"/>
              </w:rPr>
            </w:pPr>
          </w:p>
          <w:p w14:paraId="436E293D" w14:textId="77777777" w:rsidR="00F340D3" w:rsidRPr="00DC6122" w:rsidRDefault="00F340D3" w:rsidP="00F340D3">
            <w:pPr>
              <w:spacing w:after="0" w:line="240" w:lineRule="auto"/>
              <w:jc w:val="center"/>
              <w:rPr>
                <w:rFonts w:ascii="GHEA Grapalat" w:hAnsi="GHEA Grapalat" w:cs="GHEA Grapalat"/>
                <w:sz w:val="24"/>
                <w:szCs w:val="24"/>
                <w:lang w:val="hy-AM"/>
              </w:rPr>
            </w:pPr>
          </w:p>
          <w:p w14:paraId="13C33A31" w14:textId="77777777" w:rsidR="00F340D3" w:rsidRPr="00DC6122" w:rsidRDefault="00F340D3" w:rsidP="00F340D3">
            <w:pPr>
              <w:spacing w:after="0" w:line="240" w:lineRule="auto"/>
              <w:jc w:val="center"/>
              <w:rPr>
                <w:rFonts w:ascii="GHEA Grapalat" w:hAnsi="GHEA Grapalat" w:cs="GHEA Grapalat"/>
                <w:sz w:val="24"/>
                <w:szCs w:val="24"/>
                <w:lang w:val="hy-AM"/>
              </w:rPr>
            </w:pPr>
          </w:p>
          <w:p w14:paraId="56E2810D" w14:textId="77777777" w:rsidR="00F340D3" w:rsidRPr="00DC6122" w:rsidRDefault="00F340D3" w:rsidP="00F340D3">
            <w:pPr>
              <w:spacing w:after="0" w:line="240" w:lineRule="auto"/>
              <w:jc w:val="center"/>
              <w:rPr>
                <w:rFonts w:ascii="GHEA Grapalat" w:hAnsi="GHEA Grapalat" w:cs="GHEA Grapalat"/>
                <w:sz w:val="24"/>
                <w:szCs w:val="24"/>
                <w:lang w:val="hy-AM"/>
              </w:rPr>
            </w:pPr>
          </w:p>
          <w:p w14:paraId="52A801EE" w14:textId="77777777" w:rsidR="00F340D3" w:rsidRPr="00DC6122" w:rsidRDefault="00F340D3" w:rsidP="00F340D3">
            <w:pPr>
              <w:spacing w:after="0" w:line="240" w:lineRule="auto"/>
              <w:jc w:val="center"/>
              <w:rPr>
                <w:rFonts w:ascii="GHEA Grapalat" w:hAnsi="GHEA Grapalat" w:cs="GHEA Grapalat"/>
                <w:sz w:val="24"/>
                <w:szCs w:val="24"/>
                <w:lang w:val="hy-AM"/>
              </w:rPr>
            </w:pPr>
          </w:p>
          <w:p w14:paraId="5FA7F99B" w14:textId="77777777" w:rsidR="00F340D3" w:rsidRPr="00DC6122" w:rsidRDefault="00F340D3" w:rsidP="00F340D3">
            <w:pPr>
              <w:spacing w:after="0" w:line="240" w:lineRule="auto"/>
              <w:jc w:val="center"/>
              <w:rPr>
                <w:rFonts w:ascii="GHEA Grapalat" w:hAnsi="GHEA Grapalat" w:cs="GHEA Grapalat"/>
                <w:sz w:val="24"/>
                <w:szCs w:val="24"/>
                <w:lang w:val="hy-AM"/>
              </w:rPr>
            </w:pPr>
          </w:p>
          <w:p w14:paraId="380DFAC5" w14:textId="77777777" w:rsidR="00F340D3" w:rsidRPr="00DC6122" w:rsidRDefault="00F340D3" w:rsidP="00F340D3">
            <w:pPr>
              <w:spacing w:after="0" w:line="240" w:lineRule="auto"/>
              <w:jc w:val="center"/>
              <w:rPr>
                <w:rFonts w:ascii="GHEA Grapalat" w:hAnsi="GHEA Grapalat" w:cs="GHEA Grapalat"/>
                <w:sz w:val="24"/>
                <w:szCs w:val="24"/>
                <w:lang w:val="hy-AM"/>
              </w:rPr>
            </w:pPr>
          </w:p>
          <w:p w14:paraId="1BDBCED7" w14:textId="77777777" w:rsidR="00F340D3" w:rsidRPr="00DC6122" w:rsidRDefault="00F340D3" w:rsidP="00F340D3">
            <w:pPr>
              <w:spacing w:after="0" w:line="240" w:lineRule="auto"/>
              <w:jc w:val="center"/>
              <w:rPr>
                <w:rFonts w:ascii="GHEA Grapalat" w:hAnsi="GHEA Grapalat" w:cs="GHEA Grapalat"/>
                <w:sz w:val="24"/>
                <w:szCs w:val="24"/>
                <w:lang w:val="hy-AM"/>
              </w:rPr>
            </w:pPr>
          </w:p>
          <w:p w14:paraId="7D718943" w14:textId="77777777" w:rsidR="00F340D3" w:rsidRPr="00DC6122" w:rsidRDefault="00F340D3" w:rsidP="00F340D3">
            <w:pPr>
              <w:spacing w:after="0" w:line="240" w:lineRule="auto"/>
              <w:jc w:val="center"/>
              <w:rPr>
                <w:rFonts w:ascii="GHEA Grapalat" w:hAnsi="GHEA Grapalat" w:cs="GHEA Grapalat"/>
                <w:sz w:val="24"/>
                <w:szCs w:val="24"/>
                <w:lang w:val="hy-AM"/>
              </w:rPr>
            </w:pPr>
          </w:p>
          <w:p w14:paraId="6756C172" w14:textId="77777777" w:rsidR="00F340D3" w:rsidRPr="00DC6122" w:rsidRDefault="00F340D3" w:rsidP="00F340D3">
            <w:pPr>
              <w:spacing w:after="0" w:line="240" w:lineRule="auto"/>
              <w:jc w:val="center"/>
              <w:rPr>
                <w:rFonts w:ascii="GHEA Grapalat" w:hAnsi="GHEA Grapalat" w:cs="GHEA Grapalat"/>
                <w:sz w:val="24"/>
                <w:szCs w:val="24"/>
                <w:lang w:val="hy-AM"/>
              </w:rPr>
            </w:pPr>
          </w:p>
          <w:p w14:paraId="175DF084" w14:textId="77777777" w:rsidR="00F340D3" w:rsidRPr="00DC6122" w:rsidRDefault="00F340D3" w:rsidP="00F340D3">
            <w:pPr>
              <w:spacing w:after="0" w:line="240" w:lineRule="auto"/>
              <w:jc w:val="center"/>
              <w:rPr>
                <w:rFonts w:ascii="GHEA Grapalat" w:hAnsi="GHEA Grapalat" w:cs="GHEA Grapalat"/>
                <w:sz w:val="24"/>
                <w:szCs w:val="24"/>
                <w:lang w:val="hy-AM"/>
              </w:rPr>
            </w:pPr>
          </w:p>
          <w:p w14:paraId="0F701AD8" w14:textId="77777777" w:rsidR="00F340D3" w:rsidRPr="00DC6122" w:rsidRDefault="00F340D3" w:rsidP="00F340D3">
            <w:pPr>
              <w:spacing w:after="0" w:line="240" w:lineRule="auto"/>
              <w:jc w:val="center"/>
              <w:rPr>
                <w:rFonts w:ascii="GHEA Grapalat" w:hAnsi="GHEA Grapalat" w:cs="GHEA Grapalat"/>
                <w:sz w:val="24"/>
                <w:szCs w:val="24"/>
                <w:lang w:val="hy-AM"/>
              </w:rPr>
            </w:pPr>
          </w:p>
          <w:p w14:paraId="00D4E73E" w14:textId="77777777" w:rsidR="00F340D3" w:rsidRPr="00DC6122" w:rsidRDefault="00F340D3" w:rsidP="00B802CB">
            <w:pPr>
              <w:spacing w:after="0" w:line="240" w:lineRule="auto"/>
              <w:rPr>
                <w:rFonts w:ascii="GHEA Grapalat" w:hAnsi="GHEA Grapalat" w:cs="GHEA Grapalat"/>
                <w:sz w:val="24"/>
                <w:szCs w:val="24"/>
                <w:lang w:val="hy-AM"/>
              </w:rPr>
            </w:pPr>
          </w:p>
          <w:p w14:paraId="665B20B0" w14:textId="77777777" w:rsidR="00F340D3" w:rsidRPr="00DC6122" w:rsidRDefault="00F340D3" w:rsidP="00F340D3">
            <w:pPr>
              <w:spacing w:after="0" w:line="240" w:lineRule="auto"/>
              <w:jc w:val="center"/>
              <w:rPr>
                <w:rFonts w:ascii="GHEA Grapalat" w:hAnsi="GHEA Grapalat" w:cs="GHEA Grapalat"/>
                <w:sz w:val="24"/>
                <w:szCs w:val="24"/>
                <w:lang w:val="hy-AM"/>
              </w:rPr>
            </w:pPr>
          </w:p>
          <w:p w14:paraId="0F7FE250" w14:textId="06662B99" w:rsidR="00F340D3" w:rsidRPr="00DC6122" w:rsidRDefault="00F340D3" w:rsidP="00627DB9">
            <w:pPr>
              <w:spacing w:after="0" w:line="240" w:lineRule="auto"/>
              <w:jc w:val="center"/>
              <w:rPr>
                <w:rFonts w:ascii="GHEA Grapalat" w:hAnsi="GHEA Grapalat" w:cs="GHEA Grapalat"/>
                <w:b/>
                <w:sz w:val="24"/>
                <w:szCs w:val="24"/>
                <w:lang w:val="hy-AM"/>
              </w:rPr>
            </w:pPr>
            <w:r w:rsidRPr="00DC6122">
              <w:rPr>
                <w:rFonts w:ascii="GHEA Grapalat" w:hAnsi="GHEA Grapalat" w:cs="GHEA Grapalat"/>
                <w:b/>
                <w:sz w:val="24"/>
                <w:szCs w:val="24"/>
                <w:lang w:val="hy-AM"/>
              </w:rPr>
              <w:t>Ընդունվել է։</w:t>
            </w:r>
          </w:p>
          <w:p w14:paraId="1FEE7D9A" w14:textId="48960D0A" w:rsidR="007312F4" w:rsidRPr="00B802CB" w:rsidRDefault="00F340D3" w:rsidP="00B802CB">
            <w:pPr>
              <w:spacing w:line="240" w:lineRule="auto"/>
              <w:ind w:left="38" w:right="79" w:firstLine="128"/>
              <w:jc w:val="both"/>
              <w:rPr>
                <w:rFonts w:ascii="GHEA Grapalat" w:hAnsi="GHEA Grapalat" w:cs="GHEA Grapalat"/>
                <w:sz w:val="24"/>
                <w:szCs w:val="24"/>
                <w:lang w:val="hy-AM"/>
              </w:rPr>
            </w:pPr>
            <w:r w:rsidRPr="00DC6122">
              <w:rPr>
                <w:rFonts w:ascii="GHEA Grapalat" w:eastAsia="Times New Roman" w:hAnsi="GHEA Grapalat" w:cs="Times New Roman"/>
                <w:sz w:val="24"/>
                <w:szCs w:val="24"/>
                <w:lang w:val="hy-AM"/>
              </w:rPr>
              <w:t xml:space="preserve">Նախագծի 9-րդ հոդվածի </w:t>
            </w:r>
            <w:r w:rsidRPr="00DC6122">
              <w:rPr>
                <w:rFonts w:ascii="GHEA Grapalat" w:hAnsi="GHEA Grapalat"/>
                <w:sz w:val="24"/>
                <w:szCs w:val="24"/>
                <w:lang w:val="fr-FR"/>
              </w:rPr>
              <w:t>(</w:t>
            </w:r>
            <w:r w:rsidRPr="00DC6122">
              <w:rPr>
                <w:rFonts w:ascii="GHEA Grapalat" w:hAnsi="GHEA Grapalat"/>
                <w:sz w:val="24"/>
                <w:szCs w:val="24"/>
                <w:lang w:val="hy-AM"/>
              </w:rPr>
              <w:t>խմբագրված տարբերակի 8-րդ հոդվածի</w:t>
            </w:r>
            <w:r w:rsidRPr="00DC6122">
              <w:rPr>
                <w:rFonts w:ascii="GHEA Grapalat" w:hAnsi="GHEA Grapalat"/>
                <w:sz w:val="24"/>
                <w:szCs w:val="24"/>
                <w:lang w:val="fr-FR"/>
              </w:rPr>
              <w:t>)</w:t>
            </w:r>
            <w:r w:rsidRPr="00DC6122">
              <w:rPr>
                <w:rFonts w:ascii="GHEA Grapalat" w:hAnsi="GHEA Grapalat"/>
                <w:sz w:val="24"/>
                <w:szCs w:val="24"/>
                <w:lang w:val="hy-AM"/>
              </w:rPr>
              <w:t xml:space="preserve"> </w:t>
            </w:r>
            <w:r w:rsidRPr="00DC6122">
              <w:rPr>
                <w:rFonts w:ascii="GHEA Grapalat" w:eastAsia="Times New Roman" w:hAnsi="GHEA Grapalat" w:cs="Times New Roman"/>
                <w:sz w:val="24"/>
                <w:szCs w:val="24"/>
                <w:lang w:val="hy-AM"/>
              </w:rPr>
              <w:t>1-ին մասը</w:t>
            </w:r>
            <w:r w:rsidRPr="00DC6122">
              <w:rPr>
                <w:rFonts w:ascii="GHEA Grapalat" w:hAnsi="GHEA Grapalat"/>
                <w:sz w:val="24"/>
                <w:szCs w:val="24"/>
                <w:lang w:val="fr-FR"/>
              </w:rPr>
              <w:t xml:space="preserve"> </w:t>
            </w:r>
            <w:r w:rsidRPr="00DC6122">
              <w:rPr>
                <w:rFonts w:ascii="GHEA Grapalat" w:eastAsia="Times New Roman" w:hAnsi="GHEA Grapalat" w:cs="Times New Roman"/>
                <w:sz w:val="24"/>
                <w:szCs w:val="24"/>
                <w:lang w:val="hy-AM"/>
              </w:rPr>
              <w:t>լրամշակվել է։</w:t>
            </w:r>
          </w:p>
          <w:p w14:paraId="16653D23" w14:textId="726F686F" w:rsidR="00F340D3" w:rsidRPr="00DC6122" w:rsidRDefault="00F340D3" w:rsidP="00B802CB">
            <w:pPr>
              <w:spacing w:after="0" w:line="240" w:lineRule="auto"/>
              <w:ind w:left="38" w:right="79"/>
              <w:jc w:val="center"/>
              <w:rPr>
                <w:rFonts w:ascii="GHEA Grapalat" w:hAnsi="GHEA Grapalat" w:cs="GHEA Grapalat"/>
                <w:b/>
                <w:sz w:val="24"/>
                <w:szCs w:val="24"/>
                <w:lang w:val="hy-AM"/>
              </w:rPr>
            </w:pPr>
            <w:r w:rsidRPr="00DC6122">
              <w:rPr>
                <w:rFonts w:ascii="GHEA Grapalat" w:hAnsi="GHEA Grapalat" w:cs="GHEA Grapalat"/>
                <w:b/>
                <w:sz w:val="24"/>
                <w:szCs w:val="24"/>
                <w:lang w:val="hy-AM"/>
              </w:rPr>
              <w:t>Ընդունվել է։</w:t>
            </w:r>
          </w:p>
          <w:p w14:paraId="0A48E4C7" w14:textId="77777777" w:rsidR="00F340D3" w:rsidRPr="00DC6122" w:rsidRDefault="00F340D3" w:rsidP="00B802CB">
            <w:pPr>
              <w:spacing w:line="240" w:lineRule="auto"/>
              <w:ind w:left="38" w:right="79" w:firstLine="128"/>
              <w:jc w:val="both"/>
              <w:rPr>
                <w:rFonts w:ascii="GHEA Grapalat" w:eastAsia="Times New Roman" w:hAnsi="GHEA Grapalat" w:cs="Times New Roman"/>
                <w:sz w:val="24"/>
                <w:szCs w:val="24"/>
                <w:lang w:val="hy-AM"/>
              </w:rPr>
            </w:pPr>
            <w:r w:rsidRPr="00DC6122">
              <w:rPr>
                <w:rFonts w:ascii="GHEA Grapalat" w:eastAsia="Times New Roman" w:hAnsi="GHEA Grapalat" w:cs="Times New Roman"/>
                <w:sz w:val="24"/>
                <w:szCs w:val="24"/>
                <w:lang w:val="hy-AM"/>
              </w:rPr>
              <w:t xml:space="preserve">Նախագծի 11-րդ հոդվածի </w:t>
            </w:r>
            <w:r w:rsidRPr="00DC6122">
              <w:rPr>
                <w:rFonts w:ascii="GHEA Grapalat" w:hAnsi="GHEA Grapalat"/>
                <w:sz w:val="24"/>
                <w:szCs w:val="24"/>
                <w:lang w:val="fr-FR"/>
              </w:rPr>
              <w:t>(</w:t>
            </w:r>
            <w:r w:rsidRPr="00DC6122">
              <w:rPr>
                <w:rFonts w:ascii="GHEA Grapalat" w:hAnsi="GHEA Grapalat"/>
                <w:sz w:val="24"/>
                <w:szCs w:val="24"/>
                <w:lang w:val="hy-AM"/>
              </w:rPr>
              <w:t>խմբագրված տարբերակի 10-րդ հոդվածի</w:t>
            </w:r>
            <w:r w:rsidRPr="00DC6122">
              <w:rPr>
                <w:rFonts w:ascii="GHEA Grapalat" w:hAnsi="GHEA Grapalat"/>
                <w:sz w:val="24"/>
                <w:szCs w:val="24"/>
                <w:lang w:val="fr-FR"/>
              </w:rPr>
              <w:t>)</w:t>
            </w:r>
            <w:r w:rsidRPr="00DC6122">
              <w:rPr>
                <w:rFonts w:ascii="GHEA Grapalat" w:hAnsi="GHEA Grapalat"/>
                <w:sz w:val="24"/>
                <w:szCs w:val="24"/>
                <w:lang w:val="hy-AM"/>
              </w:rPr>
              <w:t xml:space="preserve"> </w:t>
            </w:r>
            <w:r w:rsidRPr="00DC6122">
              <w:rPr>
                <w:rFonts w:ascii="GHEA Grapalat" w:eastAsia="Times New Roman" w:hAnsi="GHEA Grapalat" w:cs="Times New Roman"/>
                <w:sz w:val="24"/>
                <w:szCs w:val="24"/>
                <w:lang w:val="hy-AM"/>
              </w:rPr>
              <w:t>1-ին մասը</w:t>
            </w:r>
            <w:r w:rsidRPr="00DC6122">
              <w:rPr>
                <w:rFonts w:ascii="GHEA Grapalat" w:hAnsi="GHEA Grapalat"/>
                <w:sz w:val="24"/>
                <w:szCs w:val="24"/>
                <w:lang w:val="fr-FR"/>
              </w:rPr>
              <w:t xml:space="preserve"> </w:t>
            </w:r>
            <w:r w:rsidRPr="00DC6122">
              <w:rPr>
                <w:rFonts w:ascii="GHEA Grapalat" w:eastAsia="Times New Roman" w:hAnsi="GHEA Grapalat" w:cs="Times New Roman"/>
                <w:sz w:val="24"/>
                <w:szCs w:val="24"/>
                <w:lang w:val="hy-AM"/>
              </w:rPr>
              <w:t>լրամշակվել է։</w:t>
            </w:r>
          </w:p>
          <w:p w14:paraId="37065DCA" w14:textId="77777777" w:rsidR="00F340D3" w:rsidRPr="00DC6122" w:rsidRDefault="00F340D3" w:rsidP="00B802CB">
            <w:pPr>
              <w:spacing w:after="0" w:line="240" w:lineRule="auto"/>
              <w:ind w:left="38" w:right="79"/>
              <w:jc w:val="center"/>
              <w:rPr>
                <w:rFonts w:ascii="GHEA Grapalat" w:hAnsi="GHEA Grapalat" w:cs="GHEA Grapalat"/>
                <w:b/>
                <w:sz w:val="24"/>
                <w:szCs w:val="24"/>
                <w:lang w:val="hy-AM"/>
              </w:rPr>
            </w:pPr>
          </w:p>
          <w:p w14:paraId="4FA3B226" w14:textId="77777777" w:rsidR="00F340D3" w:rsidRPr="00DC6122" w:rsidRDefault="00F340D3" w:rsidP="00B802CB">
            <w:pPr>
              <w:spacing w:after="0" w:line="240" w:lineRule="auto"/>
              <w:ind w:right="79"/>
              <w:jc w:val="both"/>
              <w:rPr>
                <w:rFonts w:ascii="GHEA Grapalat" w:eastAsia="Times New Roman" w:hAnsi="GHEA Grapalat" w:cs="Times New Roman"/>
                <w:color w:val="000000"/>
                <w:sz w:val="24"/>
                <w:szCs w:val="24"/>
                <w:lang w:val="hy-AM"/>
              </w:rPr>
            </w:pPr>
          </w:p>
          <w:p w14:paraId="4BF11932" w14:textId="77777777" w:rsidR="00627DB9" w:rsidRDefault="00627DB9" w:rsidP="00B802CB">
            <w:pPr>
              <w:spacing w:after="0" w:line="240" w:lineRule="auto"/>
              <w:ind w:left="38" w:right="79"/>
              <w:rPr>
                <w:rFonts w:ascii="GHEA Grapalat" w:hAnsi="GHEA Grapalat" w:cs="GHEA Grapalat"/>
                <w:b/>
                <w:sz w:val="24"/>
                <w:szCs w:val="24"/>
                <w:lang w:val="hy-AM"/>
              </w:rPr>
            </w:pPr>
          </w:p>
          <w:p w14:paraId="3F7F03C9" w14:textId="77777777" w:rsidR="00B802CB" w:rsidRDefault="00B802CB" w:rsidP="00B802CB">
            <w:pPr>
              <w:spacing w:after="0" w:line="240" w:lineRule="auto"/>
              <w:ind w:left="38" w:right="79"/>
              <w:rPr>
                <w:rFonts w:ascii="GHEA Grapalat" w:hAnsi="GHEA Grapalat" w:cs="GHEA Grapalat"/>
                <w:b/>
                <w:sz w:val="24"/>
                <w:szCs w:val="24"/>
                <w:lang w:val="hy-AM"/>
              </w:rPr>
            </w:pPr>
          </w:p>
          <w:p w14:paraId="06C116FB" w14:textId="77777777" w:rsidR="00B802CB" w:rsidRDefault="00B802CB" w:rsidP="00B802CB">
            <w:pPr>
              <w:spacing w:after="0" w:line="240" w:lineRule="auto"/>
              <w:ind w:left="38" w:right="79"/>
              <w:rPr>
                <w:rFonts w:ascii="GHEA Grapalat" w:hAnsi="GHEA Grapalat" w:cs="GHEA Grapalat"/>
                <w:b/>
                <w:sz w:val="24"/>
                <w:szCs w:val="24"/>
                <w:lang w:val="hy-AM"/>
              </w:rPr>
            </w:pPr>
          </w:p>
          <w:p w14:paraId="389B504F" w14:textId="77777777" w:rsidR="00B802CB" w:rsidRDefault="00B802CB" w:rsidP="00B802CB">
            <w:pPr>
              <w:spacing w:after="0" w:line="240" w:lineRule="auto"/>
              <w:ind w:left="38" w:right="79"/>
              <w:rPr>
                <w:rFonts w:ascii="GHEA Grapalat" w:hAnsi="GHEA Grapalat" w:cs="GHEA Grapalat"/>
                <w:b/>
                <w:sz w:val="24"/>
                <w:szCs w:val="24"/>
                <w:lang w:val="hy-AM"/>
              </w:rPr>
            </w:pPr>
          </w:p>
          <w:p w14:paraId="3964B839" w14:textId="77777777" w:rsidR="00B802CB" w:rsidRDefault="00B802CB" w:rsidP="00B802CB">
            <w:pPr>
              <w:spacing w:after="0" w:line="240" w:lineRule="auto"/>
              <w:ind w:left="38" w:right="79"/>
              <w:rPr>
                <w:rFonts w:ascii="GHEA Grapalat" w:hAnsi="GHEA Grapalat" w:cs="GHEA Grapalat"/>
                <w:b/>
                <w:sz w:val="24"/>
                <w:szCs w:val="24"/>
                <w:lang w:val="hy-AM"/>
              </w:rPr>
            </w:pPr>
          </w:p>
          <w:p w14:paraId="67FC2E28" w14:textId="77777777" w:rsidR="00B802CB" w:rsidRDefault="00B802CB" w:rsidP="00B802CB">
            <w:pPr>
              <w:spacing w:after="0" w:line="240" w:lineRule="auto"/>
              <w:ind w:left="38" w:right="79"/>
              <w:rPr>
                <w:rFonts w:ascii="GHEA Grapalat" w:hAnsi="GHEA Grapalat" w:cs="GHEA Grapalat"/>
                <w:b/>
                <w:sz w:val="24"/>
                <w:szCs w:val="24"/>
                <w:lang w:val="hy-AM"/>
              </w:rPr>
            </w:pPr>
          </w:p>
          <w:p w14:paraId="5083B15C" w14:textId="77777777" w:rsidR="00B802CB" w:rsidRPr="007B60A9" w:rsidRDefault="00B802CB" w:rsidP="00B802CB">
            <w:pPr>
              <w:spacing w:after="0" w:line="240" w:lineRule="auto"/>
              <w:ind w:left="38" w:right="79"/>
              <w:rPr>
                <w:rFonts w:ascii="GHEA Grapalat" w:hAnsi="GHEA Grapalat" w:cs="GHEA Grapalat"/>
                <w:b/>
                <w:sz w:val="24"/>
                <w:szCs w:val="24"/>
                <w:lang w:val="hy-AM"/>
              </w:rPr>
            </w:pPr>
          </w:p>
          <w:p w14:paraId="03315109" w14:textId="18A34DEC" w:rsidR="00F340D3" w:rsidRPr="00DC6122" w:rsidRDefault="00F340D3" w:rsidP="00B802CB">
            <w:pPr>
              <w:spacing w:after="0" w:line="240" w:lineRule="auto"/>
              <w:ind w:left="38" w:right="79"/>
              <w:jc w:val="center"/>
              <w:rPr>
                <w:rFonts w:ascii="GHEA Grapalat" w:hAnsi="GHEA Grapalat" w:cs="GHEA Grapalat"/>
                <w:b/>
                <w:sz w:val="24"/>
                <w:szCs w:val="24"/>
                <w:lang w:val="fr-FR"/>
              </w:rPr>
            </w:pPr>
            <w:r w:rsidRPr="00DC6122">
              <w:rPr>
                <w:rFonts w:ascii="GHEA Grapalat" w:hAnsi="GHEA Grapalat" w:cs="GHEA Grapalat"/>
                <w:b/>
                <w:sz w:val="24"/>
                <w:szCs w:val="24"/>
                <w:lang w:val="fr-FR"/>
              </w:rPr>
              <w:t>Չի ընդունվել:</w:t>
            </w:r>
          </w:p>
          <w:p w14:paraId="5E2B51D1" w14:textId="77777777" w:rsidR="00F340D3" w:rsidRPr="00DC6122" w:rsidRDefault="00F340D3" w:rsidP="00B802CB">
            <w:pPr>
              <w:spacing w:after="0" w:line="240" w:lineRule="auto"/>
              <w:ind w:left="38" w:right="79" w:firstLine="128"/>
              <w:jc w:val="both"/>
              <w:rPr>
                <w:rFonts w:ascii="GHEA Grapalat" w:eastAsia="Times New Roman" w:hAnsi="GHEA Grapalat" w:cs="Times New Roman"/>
                <w:sz w:val="24"/>
                <w:szCs w:val="24"/>
                <w:lang w:val="hy-AM"/>
              </w:rPr>
            </w:pPr>
            <w:r w:rsidRPr="00DC6122">
              <w:rPr>
                <w:rFonts w:ascii="GHEA Grapalat" w:eastAsia="Times New Roman" w:hAnsi="GHEA Grapalat" w:cs="Times New Roman"/>
                <w:sz w:val="24"/>
                <w:szCs w:val="24"/>
                <w:lang w:val="hy-AM"/>
              </w:rPr>
              <w:t>«</w:t>
            </w:r>
            <w:r w:rsidRPr="00DC6122">
              <w:rPr>
                <w:rFonts w:ascii="GHEA Grapalat" w:eastAsia="Times New Roman" w:hAnsi="GHEA Grapalat" w:cs="Times New Roman"/>
                <w:bCs/>
                <w:sz w:val="24"/>
                <w:szCs w:val="24"/>
                <w:lang w:val="hy-AM"/>
              </w:rPr>
              <w:t xml:space="preserve">Սնդիկի վերաբերյալ» Մինամատայի կոնվենցիայի </w:t>
            </w:r>
            <w:r w:rsidRPr="00DC6122">
              <w:rPr>
                <w:rFonts w:ascii="GHEA Grapalat" w:hAnsi="GHEA Grapalat" w:cs="Sylfaen"/>
                <w:sz w:val="24"/>
                <w:szCs w:val="24"/>
                <w:lang w:val="hy-AM"/>
              </w:rPr>
              <w:t xml:space="preserve">Հավելված A–ում </w:t>
            </w:r>
            <w:r w:rsidRPr="00DC6122">
              <w:rPr>
                <w:rFonts w:ascii="GHEA Grapalat" w:eastAsia="Times New Roman" w:hAnsi="GHEA Grapalat" w:cs="Times New Roman"/>
                <w:sz w:val="24"/>
                <w:szCs w:val="24"/>
                <w:lang w:val="hy-AM"/>
              </w:rPr>
              <w:t>ներկայացված են բացառություններ կազմող ապրանքների կիրառման ոլորտները և բնութագրերը</w:t>
            </w:r>
            <w:r w:rsidRPr="00DC6122">
              <w:rPr>
                <w:rFonts w:ascii="GHEA Grapalat" w:hAnsi="GHEA Grapalat" w:cs="Sylfaen"/>
                <w:sz w:val="24"/>
                <w:szCs w:val="24"/>
                <w:lang w:val="hy-AM"/>
              </w:rPr>
              <w:t>, իսկ կոնկրետ ապրանքատեսակները նշել հնարավոր չէ</w:t>
            </w:r>
            <w:r w:rsidRPr="00DC6122">
              <w:rPr>
                <w:rFonts w:ascii="GHEA Grapalat" w:eastAsia="Times New Roman" w:hAnsi="GHEA Grapalat" w:cs="Times New Roman"/>
                <w:sz w:val="24"/>
                <w:szCs w:val="24"/>
                <w:lang w:val="hy-AM"/>
              </w:rPr>
              <w:t>։</w:t>
            </w:r>
          </w:p>
          <w:p w14:paraId="5F41184D" w14:textId="77777777" w:rsidR="00441C6A" w:rsidRPr="00DC6122" w:rsidRDefault="00441C6A" w:rsidP="00C657BD">
            <w:pPr>
              <w:spacing w:after="0" w:line="240" w:lineRule="auto"/>
              <w:jc w:val="both"/>
              <w:rPr>
                <w:rFonts w:ascii="GHEA Grapalat" w:eastAsia="Times New Roman" w:hAnsi="GHEA Grapalat" w:cs="Times New Roman"/>
                <w:sz w:val="24"/>
                <w:szCs w:val="24"/>
                <w:lang w:val="hy-AM"/>
              </w:rPr>
            </w:pPr>
          </w:p>
          <w:p w14:paraId="538AC0DA" w14:textId="77777777" w:rsidR="00441C6A" w:rsidRPr="00DC6122" w:rsidRDefault="00441C6A" w:rsidP="00C657BD">
            <w:pPr>
              <w:spacing w:after="0" w:line="240" w:lineRule="auto"/>
              <w:jc w:val="both"/>
              <w:rPr>
                <w:rFonts w:ascii="GHEA Grapalat" w:eastAsia="Times New Roman" w:hAnsi="GHEA Grapalat" w:cs="Times New Roman"/>
                <w:sz w:val="24"/>
                <w:szCs w:val="24"/>
                <w:lang w:val="hy-AM"/>
              </w:rPr>
            </w:pPr>
          </w:p>
          <w:p w14:paraId="0719D883" w14:textId="77777777" w:rsidR="00441C6A" w:rsidRPr="00DC6122" w:rsidRDefault="00441C6A" w:rsidP="00C657BD">
            <w:pPr>
              <w:spacing w:after="0" w:line="240" w:lineRule="auto"/>
              <w:jc w:val="both"/>
              <w:rPr>
                <w:rFonts w:ascii="GHEA Grapalat" w:eastAsia="Times New Roman" w:hAnsi="GHEA Grapalat" w:cs="Times New Roman"/>
                <w:sz w:val="24"/>
                <w:szCs w:val="24"/>
                <w:lang w:val="hy-AM"/>
              </w:rPr>
            </w:pPr>
          </w:p>
          <w:p w14:paraId="0F9F7456" w14:textId="77777777" w:rsidR="00441C6A" w:rsidRDefault="00441C6A" w:rsidP="00C657BD">
            <w:pPr>
              <w:spacing w:after="0" w:line="240" w:lineRule="auto"/>
              <w:jc w:val="both"/>
              <w:rPr>
                <w:rFonts w:ascii="GHEA Grapalat" w:eastAsia="Times New Roman" w:hAnsi="GHEA Grapalat" w:cs="Times New Roman"/>
                <w:sz w:val="24"/>
                <w:szCs w:val="24"/>
                <w:lang w:val="hy-AM"/>
              </w:rPr>
            </w:pPr>
          </w:p>
          <w:p w14:paraId="2B4E2737" w14:textId="77777777" w:rsidR="00B802CB" w:rsidRDefault="00B802CB" w:rsidP="00C657BD">
            <w:pPr>
              <w:spacing w:after="0" w:line="240" w:lineRule="auto"/>
              <w:jc w:val="both"/>
              <w:rPr>
                <w:rFonts w:ascii="GHEA Grapalat" w:eastAsia="Times New Roman" w:hAnsi="GHEA Grapalat" w:cs="Times New Roman"/>
                <w:sz w:val="24"/>
                <w:szCs w:val="24"/>
                <w:lang w:val="hy-AM"/>
              </w:rPr>
            </w:pPr>
          </w:p>
          <w:p w14:paraId="7043290B" w14:textId="77777777" w:rsidR="00B802CB" w:rsidRDefault="00B802CB" w:rsidP="00C657BD">
            <w:pPr>
              <w:spacing w:after="0" w:line="240" w:lineRule="auto"/>
              <w:jc w:val="both"/>
              <w:rPr>
                <w:rFonts w:ascii="GHEA Grapalat" w:eastAsia="Times New Roman" w:hAnsi="GHEA Grapalat" w:cs="Times New Roman"/>
                <w:sz w:val="24"/>
                <w:szCs w:val="24"/>
                <w:lang w:val="hy-AM"/>
              </w:rPr>
            </w:pPr>
          </w:p>
          <w:p w14:paraId="5B8A7073" w14:textId="77777777" w:rsidR="00B802CB" w:rsidRDefault="00B802CB" w:rsidP="00C657BD">
            <w:pPr>
              <w:spacing w:after="0" w:line="240" w:lineRule="auto"/>
              <w:jc w:val="both"/>
              <w:rPr>
                <w:rFonts w:ascii="GHEA Grapalat" w:eastAsia="Times New Roman" w:hAnsi="GHEA Grapalat" w:cs="Times New Roman"/>
                <w:sz w:val="24"/>
                <w:szCs w:val="24"/>
                <w:lang w:val="hy-AM"/>
              </w:rPr>
            </w:pPr>
          </w:p>
          <w:p w14:paraId="6908C35E" w14:textId="77777777" w:rsidR="00B802CB" w:rsidRDefault="00B802CB" w:rsidP="00C657BD">
            <w:pPr>
              <w:spacing w:after="0" w:line="240" w:lineRule="auto"/>
              <w:jc w:val="both"/>
              <w:rPr>
                <w:rFonts w:ascii="GHEA Grapalat" w:eastAsia="Times New Roman" w:hAnsi="GHEA Grapalat" w:cs="Times New Roman"/>
                <w:sz w:val="24"/>
                <w:szCs w:val="24"/>
                <w:lang w:val="hy-AM"/>
              </w:rPr>
            </w:pPr>
          </w:p>
          <w:p w14:paraId="103BD3F4" w14:textId="77777777" w:rsidR="00B802CB" w:rsidRDefault="00B802CB" w:rsidP="00C657BD">
            <w:pPr>
              <w:spacing w:after="0" w:line="240" w:lineRule="auto"/>
              <w:jc w:val="both"/>
              <w:rPr>
                <w:rFonts w:ascii="GHEA Grapalat" w:eastAsia="Times New Roman" w:hAnsi="GHEA Grapalat" w:cs="Times New Roman"/>
                <w:sz w:val="24"/>
                <w:szCs w:val="24"/>
                <w:lang w:val="hy-AM"/>
              </w:rPr>
            </w:pPr>
          </w:p>
          <w:p w14:paraId="623EF335" w14:textId="77777777" w:rsidR="00B802CB" w:rsidRPr="00DC6122" w:rsidRDefault="00B802CB" w:rsidP="00C657BD">
            <w:pPr>
              <w:spacing w:after="0" w:line="240" w:lineRule="auto"/>
              <w:jc w:val="both"/>
              <w:rPr>
                <w:rFonts w:ascii="GHEA Grapalat" w:eastAsia="Times New Roman" w:hAnsi="GHEA Grapalat" w:cs="Times New Roman"/>
                <w:sz w:val="24"/>
                <w:szCs w:val="24"/>
                <w:lang w:val="hy-AM"/>
              </w:rPr>
            </w:pPr>
          </w:p>
          <w:p w14:paraId="4943B313" w14:textId="77777777" w:rsidR="00441C6A" w:rsidRDefault="00441C6A" w:rsidP="00C657BD">
            <w:pPr>
              <w:spacing w:after="0" w:line="240" w:lineRule="auto"/>
              <w:jc w:val="both"/>
              <w:rPr>
                <w:rFonts w:ascii="GHEA Grapalat" w:eastAsia="Times New Roman" w:hAnsi="GHEA Grapalat" w:cs="Times New Roman"/>
                <w:sz w:val="24"/>
                <w:szCs w:val="24"/>
                <w:lang w:val="hy-AM"/>
              </w:rPr>
            </w:pPr>
          </w:p>
          <w:p w14:paraId="6181D6C2" w14:textId="77777777" w:rsidR="00B802CB" w:rsidRDefault="00B802CB" w:rsidP="00C657BD">
            <w:pPr>
              <w:spacing w:after="0" w:line="240" w:lineRule="auto"/>
              <w:jc w:val="both"/>
              <w:rPr>
                <w:rFonts w:ascii="GHEA Grapalat" w:eastAsia="Times New Roman" w:hAnsi="GHEA Grapalat" w:cs="Times New Roman"/>
                <w:sz w:val="24"/>
                <w:szCs w:val="24"/>
                <w:lang w:val="hy-AM"/>
              </w:rPr>
            </w:pPr>
          </w:p>
          <w:p w14:paraId="4D18B6D4" w14:textId="77777777" w:rsidR="00B802CB" w:rsidRDefault="00B802CB" w:rsidP="00C657BD">
            <w:pPr>
              <w:spacing w:after="0" w:line="240" w:lineRule="auto"/>
              <w:jc w:val="both"/>
              <w:rPr>
                <w:rFonts w:ascii="GHEA Grapalat" w:eastAsia="Times New Roman" w:hAnsi="GHEA Grapalat" w:cs="Times New Roman"/>
                <w:sz w:val="24"/>
                <w:szCs w:val="24"/>
                <w:lang w:val="hy-AM"/>
              </w:rPr>
            </w:pPr>
          </w:p>
          <w:p w14:paraId="482AC180" w14:textId="77777777" w:rsidR="00B802CB" w:rsidRPr="00DC6122" w:rsidRDefault="00B802CB" w:rsidP="00C657BD">
            <w:pPr>
              <w:spacing w:after="0" w:line="240" w:lineRule="auto"/>
              <w:jc w:val="both"/>
              <w:rPr>
                <w:rFonts w:ascii="GHEA Grapalat" w:eastAsia="Times New Roman" w:hAnsi="GHEA Grapalat" w:cs="Times New Roman"/>
                <w:sz w:val="24"/>
                <w:szCs w:val="24"/>
                <w:lang w:val="hy-AM"/>
              </w:rPr>
            </w:pPr>
          </w:p>
          <w:p w14:paraId="5359CC9E" w14:textId="3AA48074" w:rsidR="00441C6A" w:rsidRPr="00DC6122" w:rsidRDefault="00441C6A" w:rsidP="00627DB9">
            <w:pPr>
              <w:spacing w:after="0" w:line="240" w:lineRule="auto"/>
              <w:jc w:val="center"/>
              <w:rPr>
                <w:rFonts w:ascii="GHEA Grapalat" w:eastAsia="Times New Roman" w:hAnsi="GHEA Grapalat" w:cs="Times New Roman"/>
                <w:b/>
                <w:color w:val="000000"/>
                <w:sz w:val="24"/>
                <w:szCs w:val="24"/>
                <w:lang w:val="hy-AM"/>
              </w:rPr>
            </w:pPr>
            <w:r w:rsidRPr="00DC6122">
              <w:rPr>
                <w:rFonts w:ascii="GHEA Grapalat" w:hAnsi="GHEA Grapalat" w:cs="GHEA Grapalat"/>
                <w:b/>
                <w:sz w:val="24"/>
                <w:szCs w:val="24"/>
                <w:lang w:val="fr-FR"/>
              </w:rPr>
              <w:t>Ընդունվել է:</w:t>
            </w:r>
          </w:p>
        </w:tc>
      </w:tr>
      <w:tr w:rsidR="00D24E3F" w:rsidRPr="00DC6122" w14:paraId="4FC44194" w14:textId="77777777" w:rsidTr="000E2E98">
        <w:trPr>
          <w:tblCellSpacing w:w="0" w:type="dxa"/>
          <w:jc w:val="center"/>
        </w:trPr>
        <w:tc>
          <w:tcPr>
            <w:tcW w:w="6513" w:type="dxa"/>
            <w:vMerge w:val="restart"/>
            <w:tcBorders>
              <w:top w:val="outset" w:sz="6" w:space="0" w:color="auto"/>
              <w:left w:val="outset" w:sz="6" w:space="0" w:color="auto"/>
              <w:right w:val="outset" w:sz="6" w:space="0" w:color="auto"/>
            </w:tcBorders>
            <w:shd w:val="clear" w:color="auto" w:fill="D0D0D0"/>
          </w:tcPr>
          <w:p w14:paraId="7BB5D881" w14:textId="77777777" w:rsidR="001F4AB9" w:rsidRPr="00DC6122" w:rsidRDefault="001F4AB9" w:rsidP="001F4AB9">
            <w:pPr>
              <w:pStyle w:val="ListParagraph"/>
              <w:ind w:left="927"/>
              <w:rPr>
                <w:rFonts w:ascii="GHEA Grapalat" w:hAnsi="GHEA Grapalat" w:cs="Sylfaen"/>
                <w:b/>
              </w:rPr>
            </w:pPr>
          </w:p>
          <w:p w14:paraId="6013E317" w14:textId="6CA60C7D" w:rsidR="00BB78FE" w:rsidRPr="00615AC1" w:rsidRDefault="001F4AB9" w:rsidP="00615AC1">
            <w:pPr>
              <w:pStyle w:val="ListParagraph"/>
              <w:numPr>
                <w:ilvl w:val="0"/>
                <w:numId w:val="21"/>
              </w:numPr>
              <w:rPr>
                <w:rFonts w:ascii="GHEA Grapalat" w:hAnsi="GHEA Grapalat" w:cs="Sylfaen"/>
                <w:b/>
              </w:rPr>
            </w:pPr>
            <w:r w:rsidRPr="00615AC1">
              <w:rPr>
                <w:rFonts w:ascii="GHEA Grapalat" w:hAnsi="GHEA Grapalat" w:cs="Sylfaen"/>
                <w:b/>
                <w:lang w:val="hy-AM"/>
              </w:rPr>
              <w:t>Պ</w:t>
            </w:r>
            <w:r w:rsidR="00BB78FE" w:rsidRPr="00615AC1">
              <w:rPr>
                <w:rFonts w:ascii="GHEA Grapalat" w:hAnsi="GHEA Grapalat" w:cs="Sylfaen"/>
                <w:b/>
                <w:lang w:val="hy-AM"/>
              </w:rPr>
              <w:t>աշտպանության</w:t>
            </w:r>
            <w:r w:rsidR="00BB78FE" w:rsidRPr="00615AC1">
              <w:rPr>
                <w:rFonts w:ascii="GHEA Grapalat" w:hAnsi="GHEA Grapalat" w:cs="Sylfaen"/>
                <w:b/>
                <w:lang w:val="en-US"/>
              </w:rPr>
              <w:t xml:space="preserve"> </w:t>
            </w:r>
            <w:r w:rsidR="00BB78FE" w:rsidRPr="00615AC1">
              <w:rPr>
                <w:rFonts w:ascii="GHEA Grapalat" w:hAnsi="GHEA Grapalat" w:cs="Sylfaen"/>
                <w:b/>
                <w:lang w:val="hy-AM"/>
              </w:rPr>
              <w:t>նախարարություն</w:t>
            </w:r>
          </w:p>
          <w:p w14:paraId="66D3A474" w14:textId="37F398EE" w:rsidR="00D24E3F" w:rsidRPr="00DC6122" w:rsidRDefault="00D24E3F" w:rsidP="00BB78FE">
            <w:pPr>
              <w:pStyle w:val="ListParagraph"/>
              <w:ind w:left="927"/>
              <w:rPr>
                <w:rFonts w:ascii="GHEA Grapalat" w:hAnsi="GHEA Grapalat"/>
                <w:b/>
                <w:bCs/>
                <w:color w:val="000000"/>
              </w:rPr>
            </w:pPr>
          </w:p>
        </w:tc>
        <w:tc>
          <w:tcPr>
            <w:tcW w:w="5367" w:type="dxa"/>
            <w:tcBorders>
              <w:top w:val="outset" w:sz="6" w:space="0" w:color="auto"/>
              <w:left w:val="outset" w:sz="6" w:space="0" w:color="auto"/>
              <w:bottom w:val="outset" w:sz="6" w:space="0" w:color="auto"/>
              <w:right w:val="outset" w:sz="6" w:space="0" w:color="auto"/>
            </w:tcBorders>
            <w:shd w:val="clear" w:color="auto" w:fill="D0D0D0"/>
          </w:tcPr>
          <w:p w14:paraId="05D33B3F" w14:textId="77777777" w:rsidR="001F4AB9" w:rsidRPr="00DC6122" w:rsidRDefault="001F4AB9" w:rsidP="001F4AB9">
            <w:pPr>
              <w:spacing w:after="0" w:line="240" w:lineRule="auto"/>
              <w:jc w:val="center"/>
              <w:rPr>
                <w:rFonts w:ascii="GHEA Grapalat" w:eastAsia="Times New Roman" w:hAnsi="GHEA Grapalat" w:cs="Sylfaen"/>
                <w:sz w:val="24"/>
                <w:szCs w:val="24"/>
                <w:lang w:val="hy-AM"/>
              </w:rPr>
            </w:pPr>
          </w:p>
          <w:p w14:paraId="6058F538" w14:textId="3D0D29DA" w:rsidR="00D24E3F" w:rsidRPr="00DC6122" w:rsidRDefault="00BB78FE" w:rsidP="001F4AB9">
            <w:pPr>
              <w:spacing w:after="0" w:line="240" w:lineRule="auto"/>
              <w:jc w:val="center"/>
              <w:rPr>
                <w:rFonts w:ascii="GHEA Grapalat" w:eastAsia="Times New Roman" w:hAnsi="GHEA Grapalat" w:cs="Sylfaen"/>
                <w:sz w:val="24"/>
                <w:szCs w:val="24"/>
                <w:lang w:val="hy-AM"/>
              </w:rPr>
            </w:pPr>
            <w:r w:rsidRPr="00DC6122">
              <w:rPr>
                <w:rFonts w:ascii="GHEA Grapalat" w:eastAsia="Times New Roman" w:hAnsi="GHEA Grapalat" w:cs="Sylfaen"/>
                <w:sz w:val="24"/>
                <w:szCs w:val="24"/>
                <w:lang w:val="hy-AM"/>
              </w:rPr>
              <w:t>02.10.2020թ.</w:t>
            </w:r>
          </w:p>
        </w:tc>
      </w:tr>
      <w:tr w:rsidR="00D24E3F" w:rsidRPr="00DC6122" w14:paraId="32E66994" w14:textId="77777777" w:rsidTr="000E2E98">
        <w:trPr>
          <w:tblCellSpacing w:w="0" w:type="dxa"/>
          <w:jc w:val="center"/>
        </w:trPr>
        <w:tc>
          <w:tcPr>
            <w:tcW w:w="6513" w:type="dxa"/>
            <w:vMerge/>
            <w:tcBorders>
              <w:left w:val="outset" w:sz="6" w:space="0" w:color="auto"/>
              <w:bottom w:val="outset" w:sz="6" w:space="0" w:color="auto"/>
              <w:right w:val="outset" w:sz="6" w:space="0" w:color="auto"/>
            </w:tcBorders>
            <w:shd w:val="clear" w:color="auto" w:fill="FFFFFF"/>
            <w:vAlign w:val="center"/>
          </w:tcPr>
          <w:p w14:paraId="71055DD4" w14:textId="1C6443F2" w:rsidR="00D24E3F" w:rsidRPr="00DC6122" w:rsidRDefault="00D24E3F" w:rsidP="00C657BD">
            <w:pPr>
              <w:spacing w:after="0" w:line="240" w:lineRule="auto"/>
              <w:jc w:val="both"/>
              <w:rPr>
                <w:rFonts w:ascii="GHEA Grapalat" w:eastAsia="Times New Roman" w:hAnsi="GHEA Grapalat" w:cs="Times New Roman"/>
                <w:color w:val="000000"/>
                <w:sz w:val="24"/>
                <w:szCs w:val="24"/>
                <w:lang w:val="hy-AM"/>
              </w:rPr>
            </w:pPr>
          </w:p>
        </w:tc>
        <w:tc>
          <w:tcPr>
            <w:tcW w:w="536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5ED7D22" w14:textId="4CC1D5E3" w:rsidR="00D24E3F" w:rsidRPr="00DC6122" w:rsidRDefault="001F4AB9" w:rsidP="001F4AB9">
            <w:pPr>
              <w:spacing w:after="0" w:line="240" w:lineRule="auto"/>
              <w:jc w:val="center"/>
              <w:rPr>
                <w:rFonts w:ascii="GHEA Grapalat" w:hAnsi="GHEA Grapalat" w:cs="GHEA Grapalat"/>
                <w:sz w:val="24"/>
                <w:szCs w:val="24"/>
                <w:lang w:val="af-ZA"/>
              </w:rPr>
            </w:pPr>
            <w:r w:rsidRPr="00DC6122">
              <w:rPr>
                <w:rFonts w:ascii="GHEA Grapalat" w:hAnsi="GHEA Grapalat" w:cs="GHEA Grapalat"/>
                <w:sz w:val="24"/>
                <w:szCs w:val="24"/>
                <w:lang w:val="af-ZA"/>
              </w:rPr>
              <w:t xml:space="preserve">№ </w:t>
            </w:r>
            <w:r w:rsidRPr="00DC6122">
              <w:rPr>
                <w:rFonts w:ascii="GHEA Grapalat" w:hAnsi="GHEA Grapalat" w:cs="Sylfaen"/>
                <w:sz w:val="24"/>
                <w:szCs w:val="24"/>
              </w:rPr>
              <w:t>ՊՆ</w:t>
            </w:r>
            <w:r w:rsidRPr="00DC6122">
              <w:rPr>
                <w:rFonts w:ascii="GHEA Grapalat" w:hAnsi="GHEA Grapalat"/>
                <w:sz w:val="24"/>
                <w:szCs w:val="24"/>
              </w:rPr>
              <w:t>/01/3130</w:t>
            </w:r>
          </w:p>
        </w:tc>
      </w:tr>
      <w:tr w:rsidR="00D24E3F" w:rsidRPr="00DC6122" w14:paraId="5199D2FB" w14:textId="77777777" w:rsidTr="000E2E98">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vAlign w:val="center"/>
          </w:tcPr>
          <w:p w14:paraId="6EABA8C8" w14:textId="52797EA2" w:rsidR="00D24E3F" w:rsidRPr="00DC6122" w:rsidRDefault="00ED3984" w:rsidP="00ED3984">
            <w:pPr>
              <w:spacing w:after="0" w:line="240" w:lineRule="auto"/>
              <w:ind w:left="60" w:right="30" w:firstLine="150"/>
              <w:jc w:val="both"/>
              <w:rPr>
                <w:rFonts w:ascii="GHEA Grapalat" w:hAnsi="GHEA Grapalat" w:cs="GHEA Grapalat"/>
                <w:sz w:val="24"/>
                <w:szCs w:val="24"/>
                <w:lang w:val="hy-AM"/>
              </w:rPr>
            </w:pPr>
            <w:r w:rsidRPr="00DC6122">
              <w:rPr>
                <w:rFonts w:ascii="GHEA Grapalat" w:hAnsi="GHEA Grapalat"/>
                <w:sz w:val="24"/>
                <w:szCs w:val="24"/>
                <w:lang w:val="hy-AM"/>
              </w:rPr>
              <w:lastRenderedPageBreak/>
              <w:t>2020 թվականի սեպտեմբերի 28-ի Ձեր N 1/09.1/10824 գրության առնչությամբ հայ</w:t>
            </w:r>
            <w:r w:rsidRPr="00DC6122">
              <w:rPr>
                <w:rFonts w:ascii="GHEA Grapalat" w:hAnsi="GHEA Grapalat"/>
                <w:spacing w:val="-4"/>
                <w:sz w:val="24"/>
                <w:szCs w:val="24"/>
                <w:lang w:val="hy-AM"/>
              </w:rPr>
              <w:t>տնում եմ, որ «Սնդիկի մասին» և «Վարչական իրավախախտումների վերաբեր</w:t>
            </w:r>
            <w:r w:rsidRPr="00DC6122">
              <w:rPr>
                <w:rFonts w:ascii="GHEA Grapalat" w:hAnsi="GHEA Grapalat"/>
                <w:spacing w:val="-4"/>
                <w:sz w:val="24"/>
                <w:szCs w:val="24"/>
                <w:lang w:val="hy-AM"/>
              </w:rPr>
              <w:softHyphen/>
              <w:t xml:space="preserve">յալ </w:t>
            </w:r>
            <w:r w:rsidRPr="00DC6122">
              <w:rPr>
                <w:rFonts w:ascii="GHEA Grapalat" w:hAnsi="GHEA Grapalat"/>
                <w:sz w:val="24"/>
                <w:szCs w:val="24"/>
                <w:lang w:val="hy-AM"/>
              </w:rPr>
              <w:t>Հ</w:t>
            </w:r>
            <w:r w:rsidRPr="00DC6122">
              <w:rPr>
                <w:rFonts w:ascii="GHEA Grapalat" w:hAnsi="GHEA Grapalat"/>
                <w:spacing w:val="-4"/>
                <w:sz w:val="24"/>
                <w:szCs w:val="24"/>
                <w:lang w:val="hy-AM"/>
              </w:rPr>
              <w:t>այաստանի Հանրապետության օրենսգրքում լրացում կատարելու մասին»  օրենք</w:t>
            </w:r>
            <w:r w:rsidRPr="00DC6122">
              <w:rPr>
                <w:rFonts w:ascii="GHEA Grapalat" w:hAnsi="GHEA Grapalat"/>
                <w:spacing w:val="-4"/>
                <w:sz w:val="24"/>
                <w:szCs w:val="24"/>
                <w:lang w:val="hy-AM"/>
              </w:rPr>
              <w:softHyphen/>
            </w:r>
            <w:r w:rsidRPr="00DC6122">
              <w:rPr>
                <w:rFonts w:ascii="GHEA Grapalat" w:hAnsi="GHEA Grapalat"/>
                <w:sz w:val="24"/>
                <w:szCs w:val="24"/>
                <w:lang w:val="hy-AM"/>
              </w:rPr>
              <w:t>ների նախագ</w:t>
            </w:r>
            <w:r w:rsidRPr="00DC6122">
              <w:rPr>
                <w:rFonts w:ascii="GHEA Grapalat" w:hAnsi="GHEA Grapalat"/>
                <w:spacing w:val="-4"/>
                <w:sz w:val="24"/>
                <w:szCs w:val="24"/>
                <w:lang w:val="hy-AM"/>
              </w:rPr>
              <w:t>ծերի փաթեթի վերաբերյալ դիտողություններ և առաջարկություններ չունենք:</w:t>
            </w:r>
          </w:p>
        </w:tc>
        <w:tc>
          <w:tcPr>
            <w:tcW w:w="5367" w:type="dxa"/>
            <w:tcBorders>
              <w:top w:val="outset" w:sz="6" w:space="0" w:color="auto"/>
              <w:left w:val="outset" w:sz="6" w:space="0" w:color="auto"/>
              <w:bottom w:val="outset" w:sz="6" w:space="0" w:color="auto"/>
              <w:right w:val="outset" w:sz="6" w:space="0" w:color="auto"/>
            </w:tcBorders>
            <w:shd w:val="clear" w:color="auto" w:fill="FFFFFF" w:themeFill="background1"/>
          </w:tcPr>
          <w:p w14:paraId="4A76FB77" w14:textId="77777777" w:rsidR="00D24E3F" w:rsidRPr="00DC6122" w:rsidRDefault="00D24E3F" w:rsidP="00C657BD">
            <w:pPr>
              <w:spacing w:after="0" w:line="240" w:lineRule="auto"/>
              <w:jc w:val="center"/>
              <w:rPr>
                <w:rFonts w:ascii="GHEA Grapalat" w:eastAsia="Times New Roman" w:hAnsi="GHEA Grapalat" w:cs="Times New Roman"/>
                <w:color w:val="000000"/>
                <w:sz w:val="24"/>
                <w:szCs w:val="24"/>
                <w:lang w:val="hy-AM"/>
              </w:rPr>
            </w:pPr>
          </w:p>
        </w:tc>
      </w:tr>
      <w:tr w:rsidR="00867384" w:rsidRPr="00DC6122" w14:paraId="0D4AB836" w14:textId="77777777" w:rsidTr="000E2E98">
        <w:trPr>
          <w:tblCellSpacing w:w="0" w:type="dxa"/>
          <w:jc w:val="center"/>
        </w:trPr>
        <w:tc>
          <w:tcPr>
            <w:tcW w:w="6513" w:type="dxa"/>
            <w:vMerge w:val="restart"/>
            <w:tcBorders>
              <w:top w:val="outset" w:sz="6" w:space="0" w:color="auto"/>
              <w:left w:val="outset" w:sz="6" w:space="0" w:color="auto"/>
              <w:right w:val="outset" w:sz="6" w:space="0" w:color="auto"/>
            </w:tcBorders>
            <w:shd w:val="clear" w:color="auto" w:fill="D0D0D0"/>
          </w:tcPr>
          <w:p w14:paraId="02A777D3" w14:textId="625C623C" w:rsidR="00867384" w:rsidRPr="00DC6122" w:rsidRDefault="00867384" w:rsidP="00615AC1">
            <w:pPr>
              <w:pStyle w:val="ListParagraph"/>
              <w:numPr>
                <w:ilvl w:val="0"/>
                <w:numId w:val="21"/>
              </w:numPr>
              <w:rPr>
                <w:rFonts w:ascii="GHEA Grapalat" w:hAnsi="GHEA Grapalat" w:cs="Sylfaen"/>
                <w:b/>
              </w:rPr>
            </w:pPr>
            <w:r w:rsidRPr="00DC6122">
              <w:rPr>
                <w:rFonts w:ascii="GHEA Grapalat" w:hAnsi="GHEA Grapalat" w:cs="Sylfaen"/>
                <w:b/>
                <w:lang w:val="hy-AM"/>
              </w:rPr>
              <w:t>Առողջապահության</w:t>
            </w:r>
            <w:r w:rsidRPr="00DC6122">
              <w:rPr>
                <w:rFonts w:ascii="GHEA Grapalat" w:hAnsi="GHEA Grapalat" w:cs="Sylfaen"/>
                <w:b/>
                <w:lang w:val="en-US"/>
              </w:rPr>
              <w:t xml:space="preserve"> </w:t>
            </w:r>
            <w:r w:rsidRPr="00DC6122">
              <w:rPr>
                <w:rFonts w:ascii="GHEA Grapalat" w:hAnsi="GHEA Grapalat" w:cs="Sylfaen"/>
                <w:b/>
                <w:lang w:val="hy-AM"/>
              </w:rPr>
              <w:t>նախարարություն</w:t>
            </w:r>
          </w:p>
        </w:tc>
        <w:tc>
          <w:tcPr>
            <w:tcW w:w="5367" w:type="dxa"/>
            <w:tcBorders>
              <w:top w:val="outset" w:sz="6" w:space="0" w:color="auto"/>
              <w:left w:val="outset" w:sz="6" w:space="0" w:color="auto"/>
              <w:bottom w:val="outset" w:sz="6" w:space="0" w:color="auto"/>
              <w:right w:val="outset" w:sz="6" w:space="0" w:color="auto"/>
            </w:tcBorders>
            <w:shd w:val="clear" w:color="auto" w:fill="D0D0D0"/>
          </w:tcPr>
          <w:p w14:paraId="6DAC7D2A" w14:textId="0D967B49" w:rsidR="00867384" w:rsidRPr="00DC6122" w:rsidRDefault="00867384" w:rsidP="00867384">
            <w:pPr>
              <w:spacing w:after="0" w:line="240" w:lineRule="auto"/>
              <w:jc w:val="center"/>
              <w:rPr>
                <w:rFonts w:ascii="GHEA Grapalat" w:eastAsia="Times New Roman" w:hAnsi="GHEA Grapalat" w:cs="Times New Roman"/>
                <w:color w:val="000000"/>
                <w:sz w:val="24"/>
                <w:szCs w:val="24"/>
                <w:highlight w:val="lightGray"/>
                <w:lang w:val="hy-AM"/>
              </w:rPr>
            </w:pPr>
            <w:r w:rsidRPr="00DC6122">
              <w:rPr>
                <w:rFonts w:ascii="GHEA Grapalat" w:eastAsia="Times New Roman" w:hAnsi="GHEA Grapalat" w:cs="Sylfaen"/>
                <w:sz w:val="24"/>
                <w:szCs w:val="24"/>
                <w:lang w:val="hy-AM"/>
              </w:rPr>
              <w:t>0</w:t>
            </w:r>
            <w:r w:rsidRPr="00DC6122">
              <w:rPr>
                <w:rFonts w:ascii="GHEA Grapalat" w:eastAsia="Times New Roman" w:hAnsi="GHEA Grapalat" w:cs="Sylfaen"/>
                <w:sz w:val="24"/>
                <w:szCs w:val="24"/>
              </w:rPr>
              <w:t>7</w:t>
            </w:r>
            <w:r w:rsidRPr="00DC6122">
              <w:rPr>
                <w:rFonts w:ascii="GHEA Grapalat" w:eastAsia="Times New Roman" w:hAnsi="GHEA Grapalat" w:cs="Sylfaen"/>
                <w:sz w:val="24"/>
                <w:szCs w:val="24"/>
                <w:lang w:val="hy-AM"/>
              </w:rPr>
              <w:t xml:space="preserve">.10.2020թ. </w:t>
            </w:r>
          </w:p>
        </w:tc>
      </w:tr>
      <w:tr w:rsidR="00867384" w:rsidRPr="00DC6122" w14:paraId="218F3990" w14:textId="77777777" w:rsidTr="000E2E98">
        <w:trPr>
          <w:tblCellSpacing w:w="0" w:type="dxa"/>
          <w:jc w:val="center"/>
        </w:trPr>
        <w:tc>
          <w:tcPr>
            <w:tcW w:w="6513" w:type="dxa"/>
            <w:vMerge/>
            <w:tcBorders>
              <w:left w:val="outset" w:sz="6" w:space="0" w:color="auto"/>
              <w:bottom w:val="outset" w:sz="6" w:space="0" w:color="auto"/>
              <w:right w:val="outset" w:sz="6" w:space="0" w:color="auto"/>
            </w:tcBorders>
            <w:shd w:val="clear" w:color="auto" w:fill="FFFFFF"/>
          </w:tcPr>
          <w:p w14:paraId="5AEA4409" w14:textId="19639459" w:rsidR="00867384" w:rsidRPr="00DC6122" w:rsidRDefault="00867384" w:rsidP="00867384">
            <w:pPr>
              <w:spacing w:after="0" w:line="240" w:lineRule="auto"/>
              <w:rPr>
                <w:rFonts w:ascii="GHEA Grapalat" w:eastAsia="Times New Roman" w:hAnsi="GHEA Grapalat" w:cs="Times New Roman"/>
                <w:color w:val="000000"/>
                <w:sz w:val="24"/>
                <w:szCs w:val="24"/>
                <w:lang w:val="hy-AM"/>
              </w:rPr>
            </w:pPr>
          </w:p>
        </w:tc>
        <w:tc>
          <w:tcPr>
            <w:tcW w:w="536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84105FA" w14:textId="61045D2F" w:rsidR="00867384" w:rsidRPr="00DC6122" w:rsidRDefault="00867384" w:rsidP="00867384">
            <w:pPr>
              <w:spacing w:after="0" w:line="240" w:lineRule="auto"/>
              <w:jc w:val="center"/>
              <w:rPr>
                <w:rFonts w:ascii="GHEA Grapalat" w:eastAsia="Times New Roman" w:hAnsi="GHEA Grapalat" w:cs="Times New Roman"/>
                <w:color w:val="000000"/>
                <w:sz w:val="24"/>
                <w:szCs w:val="24"/>
                <w:highlight w:val="lightGray"/>
                <w:lang w:val="hy-AM"/>
              </w:rPr>
            </w:pPr>
            <w:r w:rsidRPr="00DC6122">
              <w:rPr>
                <w:rFonts w:ascii="GHEA Grapalat" w:hAnsi="GHEA Grapalat" w:cs="GHEA Grapalat"/>
                <w:sz w:val="24"/>
                <w:szCs w:val="24"/>
                <w:lang w:val="af-ZA"/>
              </w:rPr>
              <w:t xml:space="preserve">№ </w:t>
            </w:r>
            <w:r w:rsidRPr="00DC6122">
              <w:rPr>
                <w:rFonts w:ascii="GHEA Grapalat" w:hAnsi="GHEA Grapalat" w:cs="Sylfaen"/>
                <w:sz w:val="24"/>
                <w:szCs w:val="24"/>
              </w:rPr>
              <w:t>ԱԹ</w:t>
            </w:r>
            <w:r w:rsidRPr="00DC6122">
              <w:rPr>
                <w:rFonts w:ascii="GHEA Grapalat" w:hAnsi="GHEA Grapalat"/>
                <w:sz w:val="24"/>
                <w:szCs w:val="24"/>
              </w:rPr>
              <w:t>/04/23509</w:t>
            </w:r>
          </w:p>
        </w:tc>
      </w:tr>
      <w:tr w:rsidR="007F7EEF" w:rsidRPr="0059722F" w14:paraId="195F002B" w14:textId="77777777" w:rsidTr="000E2E98">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vAlign w:val="center"/>
          </w:tcPr>
          <w:p w14:paraId="49304BC9" w14:textId="77777777" w:rsidR="002F508E" w:rsidRPr="00662F84" w:rsidRDefault="002F508E" w:rsidP="002F508E">
            <w:pPr>
              <w:spacing w:after="0" w:line="240" w:lineRule="auto"/>
              <w:ind w:firstLine="993"/>
              <w:jc w:val="both"/>
              <w:rPr>
                <w:rFonts w:ascii="GHEA Grapalat" w:hAnsi="GHEA Grapalat"/>
                <w:sz w:val="24"/>
                <w:szCs w:val="24"/>
                <w:lang w:val="hy-AM"/>
              </w:rPr>
            </w:pPr>
            <w:r w:rsidRPr="0068649E">
              <w:rPr>
                <w:rFonts w:ascii="GHEA Grapalat" w:eastAsia="Calibri" w:hAnsi="GHEA Grapalat"/>
                <w:iCs/>
                <w:sz w:val="24"/>
                <w:szCs w:val="24"/>
                <w:lang w:val="pt-BR"/>
              </w:rPr>
              <w:t>Ի պատասխան Ձեր 2020 թվականի սեպտեմբերի 28-ի թիվ 1/09.1/10824-</w:t>
            </w:r>
            <w:r w:rsidRPr="00662F84">
              <w:rPr>
                <w:rFonts w:ascii="GHEA Grapalat" w:hAnsi="GHEA Grapalat"/>
                <w:color w:val="000000"/>
                <w:sz w:val="24"/>
                <w:szCs w:val="24"/>
                <w:lang w:val="hy-AM"/>
              </w:rPr>
              <w:t xml:space="preserve">2020 </w:t>
            </w:r>
            <w:r w:rsidRPr="0068649E">
              <w:rPr>
                <w:rFonts w:ascii="GHEA Grapalat" w:hAnsi="GHEA Grapalat"/>
                <w:bCs/>
                <w:sz w:val="24"/>
                <w:szCs w:val="24"/>
                <w:lang w:val="hy-AM"/>
              </w:rPr>
              <w:t>գրության՝ ««</w:t>
            </w:r>
            <w:r w:rsidRPr="003F5CCF">
              <w:rPr>
                <w:rFonts w:ascii="GHEA Grapalat" w:eastAsia="Calibri" w:hAnsi="GHEA Grapalat"/>
                <w:sz w:val="24"/>
                <w:szCs w:val="24"/>
                <w:lang w:val="hy-AM"/>
              </w:rPr>
              <w:t>Սնդիկի մասին</w:t>
            </w:r>
            <w:r w:rsidRPr="003F5CCF">
              <w:rPr>
                <w:rFonts w:ascii="GHEA Grapalat" w:hAnsi="GHEA Grapalat"/>
                <w:sz w:val="24"/>
                <w:szCs w:val="24"/>
                <w:lang w:val="hy-AM"/>
              </w:rPr>
              <w:t xml:space="preserve">» </w:t>
            </w:r>
            <w:r w:rsidRPr="003F5CCF">
              <w:rPr>
                <w:rFonts w:ascii="GHEA Grapalat" w:hAnsi="GHEA Grapalat"/>
                <w:sz w:val="24"/>
                <w:szCs w:val="24"/>
                <w:lang w:val="pt-BR"/>
              </w:rPr>
              <w:t xml:space="preserve">և </w:t>
            </w:r>
            <w:r w:rsidRPr="003F5CCF">
              <w:rPr>
                <w:rFonts w:ascii="GHEA Grapalat" w:eastAsia="Calibri" w:hAnsi="GHEA Grapalat"/>
                <w:iCs/>
                <w:sz w:val="24"/>
                <w:szCs w:val="24"/>
                <w:lang w:val="hy-AM"/>
              </w:rPr>
              <w:t>«</w:t>
            </w:r>
            <w:r w:rsidRPr="003F5CCF">
              <w:rPr>
                <w:rFonts w:ascii="GHEA Grapalat" w:eastAsia="Calibri" w:hAnsi="GHEA Grapalat" w:cs="GHEA Grapalat"/>
                <w:bCs/>
                <w:sz w:val="24"/>
                <w:szCs w:val="24"/>
                <w:lang w:val="hy-AM"/>
              </w:rPr>
              <w:t>Վարչական</w:t>
            </w:r>
            <w:r w:rsidRPr="003F5CCF">
              <w:rPr>
                <w:rFonts w:ascii="GHEA Grapalat" w:eastAsia="Calibri" w:hAnsi="GHEA Grapalat" w:cs="GHEA Grapalat"/>
                <w:bCs/>
                <w:sz w:val="24"/>
                <w:szCs w:val="24"/>
                <w:lang w:val="pt-BR"/>
              </w:rPr>
              <w:t xml:space="preserve"> իրավախախտումների վերաբերյալ </w:t>
            </w:r>
            <w:r w:rsidRPr="003F5CCF">
              <w:rPr>
                <w:rFonts w:ascii="GHEA Grapalat" w:eastAsia="Calibri" w:hAnsi="GHEA Grapalat"/>
                <w:iCs/>
                <w:sz w:val="24"/>
                <w:szCs w:val="24"/>
                <w:lang w:val="pt-BR"/>
              </w:rPr>
              <w:t>Հայաստանի Հանրապետության</w:t>
            </w:r>
            <w:r>
              <w:rPr>
                <w:rFonts w:ascii="GHEA Grapalat" w:eastAsia="Calibri" w:hAnsi="GHEA Grapalat"/>
                <w:iCs/>
                <w:sz w:val="24"/>
                <w:szCs w:val="24"/>
                <w:lang w:val="pt-BR"/>
              </w:rPr>
              <w:t xml:space="preserve"> </w:t>
            </w:r>
            <w:r w:rsidRPr="003F5CCF">
              <w:rPr>
                <w:rFonts w:ascii="GHEA Grapalat" w:eastAsia="Calibri" w:hAnsi="GHEA Grapalat"/>
                <w:iCs/>
                <w:sz w:val="24"/>
                <w:szCs w:val="24"/>
                <w:lang w:val="pt-BR"/>
              </w:rPr>
              <w:t>օրենսգրքում լրացում կատարելու</w:t>
            </w:r>
            <w:r>
              <w:rPr>
                <w:rFonts w:ascii="GHEA Grapalat" w:eastAsia="Calibri" w:hAnsi="GHEA Grapalat"/>
                <w:iCs/>
                <w:sz w:val="24"/>
                <w:szCs w:val="24"/>
                <w:lang w:val="pt-BR"/>
              </w:rPr>
              <w:t xml:space="preserve"> </w:t>
            </w:r>
            <w:r w:rsidRPr="003F5CCF">
              <w:rPr>
                <w:rFonts w:ascii="GHEA Grapalat" w:eastAsia="Calibri" w:hAnsi="GHEA Grapalat"/>
                <w:iCs/>
                <w:sz w:val="24"/>
                <w:szCs w:val="24"/>
                <w:lang w:val="pt-BR"/>
              </w:rPr>
              <w:t>մասին</w:t>
            </w:r>
            <w:r w:rsidRPr="003F5CCF">
              <w:rPr>
                <w:rFonts w:ascii="GHEA Grapalat" w:eastAsia="Calibri" w:hAnsi="GHEA Grapalat"/>
                <w:iCs/>
                <w:sz w:val="24"/>
                <w:szCs w:val="24"/>
                <w:lang w:val="hy-AM"/>
              </w:rPr>
              <w:t>»</w:t>
            </w:r>
            <w:r w:rsidRPr="003F5CCF">
              <w:rPr>
                <w:rFonts w:ascii="GHEA Grapalat" w:hAnsi="GHEA Grapalat"/>
                <w:sz w:val="24"/>
                <w:szCs w:val="24"/>
                <w:lang w:val="pt-BR"/>
              </w:rPr>
              <w:t xml:space="preserve"> </w:t>
            </w:r>
            <w:r>
              <w:rPr>
                <w:rFonts w:ascii="GHEA Grapalat" w:hAnsi="GHEA Grapalat"/>
                <w:bCs/>
                <w:sz w:val="24"/>
                <w:szCs w:val="24"/>
                <w:lang w:val="hy-AM"/>
              </w:rPr>
              <w:t xml:space="preserve">Հայաստանի Հանրապետության օրենքների </w:t>
            </w:r>
            <w:r w:rsidRPr="003F5CCF">
              <w:rPr>
                <w:rFonts w:ascii="GHEA Grapalat" w:hAnsi="GHEA Grapalat"/>
                <w:sz w:val="24"/>
                <w:szCs w:val="24"/>
                <w:lang w:val="hy-AM"/>
              </w:rPr>
              <w:t>նախագծերի</w:t>
            </w:r>
            <w:r w:rsidRPr="003F5CCF">
              <w:rPr>
                <w:rFonts w:ascii="GHEA Grapalat" w:hAnsi="GHEA Grapalat"/>
                <w:b/>
                <w:sz w:val="24"/>
                <w:szCs w:val="24"/>
                <w:lang w:val="pt-BR"/>
              </w:rPr>
              <w:t xml:space="preserve"> </w:t>
            </w:r>
            <w:r w:rsidRPr="003F5CCF">
              <w:rPr>
                <w:rFonts w:ascii="GHEA Grapalat" w:eastAsia="Calibri" w:hAnsi="GHEA Grapalat" w:cs="GHEA Grapalat"/>
                <w:sz w:val="24"/>
                <w:szCs w:val="24"/>
                <w:lang w:val="hy-AM"/>
              </w:rPr>
              <w:t>փաթեթ</w:t>
            </w:r>
            <w:r w:rsidRPr="00662F84">
              <w:rPr>
                <w:rFonts w:ascii="GHEA Grapalat" w:eastAsia="Calibri" w:hAnsi="GHEA Grapalat" w:cs="GHEA Grapalat"/>
                <w:sz w:val="24"/>
                <w:szCs w:val="24"/>
                <w:lang w:val="hy-AM"/>
              </w:rPr>
              <w:t>ների</w:t>
            </w:r>
            <w:r w:rsidRPr="00BB22AC">
              <w:rPr>
                <w:rFonts w:ascii="GHEA Grapalat" w:hAnsi="GHEA Grapalat"/>
                <w:sz w:val="24"/>
                <w:szCs w:val="24"/>
                <w:lang w:val="hy-AM"/>
              </w:rPr>
              <w:t xml:space="preserve"> վերաբերյալ</w:t>
            </w:r>
            <w:r w:rsidRPr="00662F84">
              <w:rPr>
                <w:rFonts w:ascii="GHEA Grapalat" w:hAnsi="GHEA Grapalat"/>
                <w:sz w:val="24"/>
                <w:szCs w:val="24"/>
                <w:lang w:val="hy-AM"/>
              </w:rPr>
              <w:t>,</w:t>
            </w:r>
            <w:r w:rsidRPr="00BB22AC">
              <w:rPr>
                <w:rFonts w:ascii="GHEA Grapalat" w:hAnsi="GHEA Grapalat"/>
                <w:sz w:val="24"/>
                <w:szCs w:val="24"/>
                <w:lang w:val="hy-AM"/>
              </w:rPr>
              <w:t xml:space="preserve"> </w:t>
            </w:r>
            <w:r w:rsidRPr="00662F84">
              <w:rPr>
                <w:rFonts w:ascii="GHEA Grapalat" w:hAnsi="GHEA Grapalat"/>
                <w:sz w:val="24"/>
                <w:szCs w:val="24"/>
                <w:lang w:val="hy-AM"/>
              </w:rPr>
              <w:t>առաջարկում եմ</w:t>
            </w:r>
            <w:r>
              <w:rPr>
                <w:rFonts w:ascii="GHEA Grapalat" w:hAnsi="GHEA Grapalat"/>
                <w:sz w:val="24"/>
                <w:szCs w:val="24"/>
                <w:lang w:val="hy-AM"/>
              </w:rPr>
              <w:t>.</w:t>
            </w:r>
          </w:p>
          <w:p w14:paraId="4625CB12" w14:textId="5CD8456B" w:rsidR="000C6A22" w:rsidRPr="00DC6122" w:rsidRDefault="002F508E" w:rsidP="002F508E">
            <w:pPr>
              <w:spacing w:after="0" w:line="240" w:lineRule="auto"/>
              <w:ind w:firstLine="993"/>
              <w:jc w:val="both"/>
              <w:rPr>
                <w:rFonts w:ascii="GHEA Grapalat" w:hAnsi="GHEA Grapalat"/>
                <w:color w:val="000000"/>
                <w:sz w:val="24"/>
                <w:szCs w:val="24"/>
                <w:lang w:val="hy-AM"/>
              </w:rPr>
            </w:pPr>
            <w:r w:rsidRPr="00DC6122">
              <w:rPr>
                <w:rFonts w:ascii="GHEA Grapalat" w:hAnsi="GHEA Grapalat"/>
                <w:sz w:val="24"/>
                <w:szCs w:val="24"/>
                <w:lang w:val="hy-AM"/>
              </w:rPr>
              <w:t xml:space="preserve"> </w:t>
            </w:r>
            <w:r w:rsidR="000C6A22" w:rsidRPr="00DC6122">
              <w:rPr>
                <w:rFonts w:ascii="GHEA Grapalat" w:hAnsi="GHEA Grapalat"/>
                <w:sz w:val="24"/>
                <w:szCs w:val="24"/>
                <w:lang w:val="hy-AM"/>
              </w:rPr>
              <w:t>«Սնդիկի մասին» Օրենքի գլուխ 2-ի Հոդված 4-ի 1-ին մասի 3-րդ կետը և Հոդված 6-ը հանել, հաշվի առնելով, որ վերջին տարիներին ստոմատոլոգիական ծառայությունում բուժման նորագույն մեթոդների ներդրման շնորհիվ, ինչպես նաև հաշվի առնելով ամալգամի օգտագործման բացասական ազդեցությունը թե պացիենտի, թե բուժող բժշկի առողջության վրա, ամալգամ չի կիրառվում:</w:t>
            </w:r>
          </w:p>
          <w:p w14:paraId="32EC5618" w14:textId="77777777" w:rsidR="000C6A22" w:rsidRPr="00DC6122" w:rsidRDefault="000C6A22" w:rsidP="000C6A22">
            <w:pPr>
              <w:spacing w:after="0" w:line="240" w:lineRule="auto"/>
              <w:ind w:left="60" w:right="30" w:firstLine="993"/>
              <w:jc w:val="both"/>
              <w:rPr>
                <w:rFonts w:ascii="GHEA Grapalat" w:hAnsi="GHEA Grapalat"/>
                <w:sz w:val="24"/>
                <w:szCs w:val="24"/>
                <w:lang w:val="hy-AM"/>
              </w:rPr>
            </w:pPr>
            <w:r w:rsidRPr="00DC6122">
              <w:rPr>
                <w:rFonts w:ascii="GHEA Grapalat" w:hAnsi="GHEA Grapalat"/>
                <w:sz w:val="24"/>
                <w:szCs w:val="24"/>
                <w:lang w:val="hy-AM"/>
              </w:rPr>
              <w:t xml:space="preserve">Միաժամանակ, Օրենքի նախագծի գլուխ 3-ում ավելացնել դրույթ` ատամնալիցքերի համար ամալգամի օգտագործումն արգելելու վերաբերյալ, իսկ </w:t>
            </w:r>
            <w:r w:rsidRPr="00DC6122">
              <w:rPr>
                <w:rFonts w:ascii="GHEA Grapalat" w:eastAsia="Calibri" w:hAnsi="GHEA Grapalat"/>
                <w:iCs/>
                <w:sz w:val="24"/>
                <w:szCs w:val="24"/>
                <w:lang w:val="hy-AM"/>
              </w:rPr>
              <w:t>«</w:t>
            </w:r>
            <w:r w:rsidRPr="00DC6122">
              <w:rPr>
                <w:rFonts w:ascii="GHEA Grapalat" w:eastAsia="Calibri" w:hAnsi="GHEA Grapalat" w:cs="GHEA Grapalat"/>
                <w:bCs/>
                <w:sz w:val="24"/>
                <w:szCs w:val="24"/>
                <w:lang w:val="hy-AM"/>
              </w:rPr>
              <w:t>Վարչական</w:t>
            </w:r>
            <w:r w:rsidRPr="00DC6122">
              <w:rPr>
                <w:rFonts w:ascii="GHEA Grapalat" w:eastAsia="Calibri" w:hAnsi="GHEA Grapalat" w:cs="GHEA Grapalat"/>
                <w:bCs/>
                <w:sz w:val="24"/>
                <w:szCs w:val="24"/>
                <w:lang w:val="pt-BR"/>
              </w:rPr>
              <w:t xml:space="preserve"> իրավախախտումների վերաբերյալ </w:t>
            </w:r>
            <w:r w:rsidRPr="00DC6122">
              <w:rPr>
                <w:rFonts w:ascii="GHEA Grapalat" w:eastAsia="Calibri" w:hAnsi="GHEA Grapalat"/>
                <w:iCs/>
                <w:sz w:val="24"/>
                <w:szCs w:val="24"/>
                <w:lang w:val="pt-BR"/>
              </w:rPr>
              <w:t>Հայաստանի Հանրապետության օրենսգրքում լրացում կատարելու մասին</w:t>
            </w:r>
            <w:r w:rsidRPr="00DC6122">
              <w:rPr>
                <w:rFonts w:ascii="GHEA Grapalat" w:eastAsia="Calibri" w:hAnsi="GHEA Grapalat"/>
                <w:iCs/>
                <w:sz w:val="24"/>
                <w:szCs w:val="24"/>
                <w:lang w:val="hy-AM"/>
              </w:rPr>
              <w:t>»</w:t>
            </w:r>
            <w:r w:rsidRPr="00DC6122">
              <w:rPr>
                <w:rFonts w:ascii="GHEA Grapalat" w:hAnsi="GHEA Grapalat"/>
                <w:sz w:val="24"/>
                <w:szCs w:val="24"/>
                <w:lang w:val="hy-AM"/>
              </w:rPr>
              <w:t xml:space="preserve"> Օրենքի նախագծում նախատեսել վարչական իրավախախտում` տվյալ դրույթի պահանջը չկատարելու համար:</w:t>
            </w:r>
          </w:p>
          <w:p w14:paraId="762A78A3" w14:textId="77777777" w:rsidR="007F7EEF" w:rsidRPr="00DC6122" w:rsidRDefault="007F7EEF" w:rsidP="00C657BD">
            <w:pPr>
              <w:tabs>
                <w:tab w:val="left" w:pos="496"/>
              </w:tabs>
              <w:spacing w:after="0" w:line="240" w:lineRule="auto"/>
              <w:jc w:val="both"/>
              <w:rPr>
                <w:rFonts w:ascii="GHEA Grapalat" w:hAnsi="GHEA Grapalat"/>
                <w:sz w:val="24"/>
                <w:szCs w:val="24"/>
                <w:lang w:val="hy-AM"/>
              </w:rPr>
            </w:pPr>
          </w:p>
          <w:p w14:paraId="0ED891F7" w14:textId="085D163B" w:rsidR="00CC0CF0" w:rsidRPr="00DC6122" w:rsidRDefault="00CC0CF0" w:rsidP="00C657BD">
            <w:pPr>
              <w:tabs>
                <w:tab w:val="left" w:pos="496"/>
              </w:tabs>
              <w:spacing w:after="0" w:line="240" w:lineRule="auto"/>
              <w:jc w:val="both"/>
              <w:rPr>
                <w:rFonts w:ascii="GHEA Grapalat" w:hAnsi="GHEA Grapalat"/>
                <w:sz w:val="24"/>
                <w:szCs w:val="24"/>
                <w:lang w:val="hy-AM"/>
              </w:rPr>
            </w:pPr>
          </w:p>
        </w:tc>
        <w:tc>
          <w:tcPr>
            <w:tcW w:w="5367" w:type="dxa"/>
            <w:tcBorders>
              <w:top w:val="outset" w:sz="6" w:space="0" w:color="auto"/>
              <w:left w:val="outset" w:sz="6" w:space="0" w:color="auto"/>
              <w:bottom w:val="outset" w:sz="6" w:space="0" w:color="auto"/>
              <w:right w:val="outset" w:sz="6" w:space="0" w:color="auto"/>
            </w:tcBorders>
            <w:shd w:val="clear" w:color="auto" w:fill="FFFFFF"/>
          </w:tcPr>
          <w:p w14:paraId="248BB319" w14:textId="77777777" w:rsidR="002F508E" w:rsidRDefault="002F508E" w:rsidP="000C6A22">
            <w:pPr>
              <w:spacing w:after="0" w:line="240" w:lineRule="auto"/>
              <w:jc w:val="center"/>
              <w:rPr>
                <w:rFonts w:ascii="GHEA Grapalat" w:hAnsi="GHEA Grapalat" w:cs="GHEA Grapalat"/>
                <w:b/>
                <w:sz w:val="24"/>
                <w:szCs w:val="24"/>
                <w:lang w:val="fr-FR"/>
              </w:rPr>
            </w:pPr>
          </w:p>
          <w:p w14:paraId="1E6289BF" w14:textId="77777777" w:rsidR="002F508E" w:rsidRDefault="002F508E" w:rsidP="000C6A22">
            <w:pPr>
              <w:spacing w:after="0" w:line="240" w:lineRule="auto"/>
              <w:jc w:val="center"/>
              <w:rPr>
                <w:rFonts w:ascii="GHEA Grapalat" w:hAnsi="GHEA Grapalat" w:cs="GHEA Grapalat"/>
                <w:b/>
                <w:sz w:val="24"/>
                <w:szCs w:val="24"/>
                <w:lang w:val="fr-FR"/>
              </w:rPr>
            </w:pPr>
          </w:p>
          <w:p w14:paraId="454B18B0" w14:textId="77777777" w:rsidR="002F508E" w:rsidRDefault="002F508E" w:rsidP="000C6A22">
            <w:pPr>
              <w:spacing w:after="0" w:line="240" w:lineRule="auto"/>
              <w:jc w:val="center"/>
              <w:rPr>
                <w:rFonts w:ascii="GHEA Grapalat" w:hAnsi="GHEA Grapalat" w:cs="GHEA Grapalat"/>
                <w:b/>
                <w:sz w:val="24"/>
                <w:szCs w:val="24"/>
                <w:lang w:val="fr-FR"/>
              </w:rPr>
            </w:pPr>
          </w:p>
          <w:p w14:paraId="6CFEE988" w14:textId="77777777" w:rsidR="002F508E" w:rsidRDefault="002F508E" w:rsidP="000C6A22">
            <w:pPr>
              <w:spacing w:after="0" w:line="240" w:lineRule="auto"/>
              <w:jc w:val="center"/>
              <w:rPr>
                <w:rFonts w:ascii="GHEA Grapalat" w:hAnsi="GHEA Grapalat" w:cs="GHEA Grapalat"/>
                <w:b/>
                <w:sz w:val="24"/>
                <w:szCs w:val="24"/>
                <w:lang w:val="fr-FR"/>
              </w:rPr>
            </w:pPr>
          </w:p>
          <w:p w14:paraId="0A51FF32" w14:textId="77777777" w:rsidR="002F508E" w:rsidRDefault="002F508E" w:rsidP="000C6A22">
            <w:pPr>
              <w:spacing w:after="0" w:line="240" w:lineRule="auto"/>
              <w:jc w:val="center"/>
              <w:rPr>
                <w:rFonts w:ascii="GHEA Grapalat" w:hAnsi="GHEA Grapalat" w:cs="GHEA Grapalat"/>
                <w:b/>
                <w:sz w:val="24"/>
                <w:szCs w:val="24"/>
                <w:lang w:val="fr-FR"/>
              </w:rPr>
            </w:pPr>
          </w:p>
          <w:p w14:paraId="06B7CD27" w14:textId="77777777" w:rsidR="002F508E" w:rsidRDefault="002F508E" w:rsidP="000C6A22">
            <w:pPr>
              <w:spacing w:after="0" w:line="240" w:lineRule="auto"/>
              <w:jc w:val="center"/>
              <w:rPr>
                <w:rFonts w:ascii="GHEA Grapalat" w:hAnsi="GHEA Grapalat" w:cs="GHEA Grapalat"/>
                <w:b/>
                <w:sz w:val="24"/>
                <w:szCs w:val="24"/>
                <w:lang w:val="fr-FR"/>
              </w:rPr>
            </w:pPr>
          </w:p>
          <w:p w14:paraId="5445F62E" w14:textId="77777777" w:rsidR="002F508E" w:rsidRDefault="002F508E" w:rsidP="000C6A22">
            <w:pPr>
              <w:spacing w:after="0" w:line="240" w:lineRule="auto"/>
              <w:jc w:val="center"/>
              <w:rPr>
                <w:rFonts w:ascii="GHEA Grapalat" w:hAnsi="GHEA Grapalat" w:cs="GHEA Grapalat"/>
                <w:b/>
                <w:sz w:val="24"/>
                <w:szCs w:val="24"/>
                <w:lang w:val="fr-FR"/>
              </w:rPr>
            </w:pPr>
          </w:p>
          <w:p w14:paraId="28A541ED" w14:textId="66DEDCE3" w:rsidR="000C6A22" w:rsidRPr="00DC6122" w:rsidRDefault="000C6A22" w:rsidP="000C6A22">
            <w:pPr>
              <w:spacing w:after="0" w:line="240" w:lineRule="auto"/>
              <w:jc w:val="center"/>
              <w:rPr>
                <w:rFonts w:ascii="GHEA Grapalat" w:hAnsi="GHEA Grapalat" w:cs="GHEA Grapalat"/>
                <w:b/>
                <w:sz w:val="24"/>
                <w:szCs w:val="24"/>
                <w:lang w:val="hy-AM"/>
              </w:rPr>
            </w:pPr>
            <w:r w:rsidRPr="00DC6122">
              <w:rPr>
                <w:rFonts w:ascii="GHEA Grapalat" w:hAnsi="GHEA Grapalat" w:cs="GHEA Grapalat"/>
                <w:b/>
                <w:sz w:val="24"/>
                <w:szCs w:val="24"/>
                <w:lang w:val="fr-FR"/>
              </w:rPr>
              <w:t>Ընդունվել է</w:t>
            </w:r>
            <w:r w:rsidRPr="00DC6122">
              <w:rPr>
                <w:rFonts w:ascii="GHEA Grapalat" w:hAnsi="GHEA Grapalat" w:cs="GHEA Grapalat"/>
                <w:b/>
                <w:sz w:val="24"/>
                <w:szCs w:val="24"/>
                <w:lang w:val="hy-AM"/>
              </w:rPr>
              <w:t>։</w:t>
            </w:r>
          </w:p>
          <w:p w14:paraId="75DA00FA" w14:textId="77777777" w:rsidR="000C6A22" w:rsidRPr="00DC6122" w:rsidRDefault="000C6A22" w:rsidP="000C6A22">
            <w:pPr>
              <w:tabs>
                <w:tab w:val="left" w:pos="1770"/>
              </w:tabs>
              <w:spacing w:after="0" w:line="240" w:lineRule="auto"/>
              <w:ind w:left="120" w:right="90"/>
              <w:jc w:val="both"/>
              <w:rPr>
                <w:rFonts w:ascii="GHEA Grapalat" w:eastAsia="Times New Roman" w:hAnsi="GHEA Grapalat" w:cs="Times New Roman"/>
                <w:sz w:val="24"/>
                <w:szCs w:val="24"/>
                <w:lang w:val="hy-AM" w:eastAsia="ru-RU"/>
              </w:rPr>
            </w:pPr>
            <w:r w:rsidRPr="00DC6122">
              <w:rPr>
                <w:rFonts w:ascii="GHEA Grapalat" w:eastAsia="Times New Roman" w:hAnsi="GHEA Grapalat" w:cs="Times New Roman"/>
                <w:sz w:val="24"/>
                <w:szCs w:val="24"/>
                <w:lang w:val="hy-AM" w:eastAsia="ru-RU"/>
              </w:rPr>
              <w:t>«Սնդիկի մասին» օրենքի նախագծի գլուխ 2-ի Հոդված 4-ի 1-ին մասի 3-րդ կետը և Հոդված 6-ը հանվել են։</w:t>
            </w:r>
          </w:p>
          <w:p w14:paraId="32755BB1" w14:textId="77777777" w:rsidR="000C6A22" w:rsidRDefault="000C6A22" w:rsidP="00B802CB">
            <w:pPr>
              <w:spacing w:after="0" w:line="240" w:lineRule="auto"/>
              <w:rPr>
                <w:rFonts w:ascii="GHEA Grapalat" w:hAnsi="GHEA Grapalat" w:cs="GHEA Grapalat"/>
                <w:sz w:val="24"/>
                <w:szCs w:val="24"/>
                <w:lang w:val="hy-AM"/>
              </w:rPr>
            </w:pPr>
          </w:p>
          <w:p w14:paraId="673807C9" w14:textId="77777777" w:rsidR="00B802CB" w:rsidRPr="00B802CB" w:rsidRDefault="00B802CB" w:rsidP="00B802CB">
            <w:pPr>
              <w:spacing w:after="0" w:line="240" w:lineRule="auto"/>
              <w:rPr>
                <w:rFonts w:ascii="GHEA Grapalat" w:hAnsi="GHEA Grapalat" w:cs="GHEA Grapalat"/>
                <w:b/>
                <w:sz w:val="24"/>
                <w:szCs w:val="24"/>
                <w:lang w:val="hy-AM"/>
              </w:rPr>
            </w:pPr>
          </w:p>
          <w:p w14:paraId="74C04E9B" w14:textId="77777777" w:rsidR="000C6A22" w:rsidRPr="00DC6122" w:rsidRDefault="000C6A22" w:rsidP="000C6A22">
            <w:pPr>
              <w:spacing w:after="0" w:line="240" w:lineRule="auto"/>
              <w:jc w:val="center"/>
              <w:rPr>
                <w:rFonts w:ascii="GHEA Grapalat" w:hAnsi="GHEA Grapalat" w:cs="GHEA Grapalat"/>
                <w:b/>
                <w:sz w:val="24"/>
                <w:szCs w:val="24"/>
                <w:lang w:val="fr-FR"/>
              </w:rPr>
            </w:pPr>
          </w:p>
          <w:p w14:paraId="303734C3" w14:textId="5C6FCCFF" w:rsidR="000C6A22" w:rsidRPr="00DC6122" w:rsidRDefault="000C6A22" w:rsidP="000C6A22">
            <w:pPr>
              <w:spacing w:after="0" w:line="240" w:lineRule="auto"/>
              <w:jc w:val="center"/>
              <w:rPr>
                <w:rFonts w:ascii="GHEA Grapalat" w:hAnsi="GHEA Grapalat" w:cs="GHEA Grapalat"/>
                <w:b/>
                <w:sz w:val="24"/>
                <w:szCs w:val="24"/>
                <w:lang w:val="fr-FR"/>
              </w:rPr>
            </w:pPr>
            <w:r w:rsidRPr="00DC6122">
              <w:rPr>
                <w:rFonts w:ascii="GHEA Grapalat" w:hAnsi="GHEA Grapalat" w:cs="GHEA Grapalat"/>
                <w:b/>
                <w:sz w:val="24"/>
                <w:szCs w:val="24"/>
                <w:lang w:val="fr-FR"/>
              </w:rPr>
              <w:t>Չի ընդունվել:</w:t>
            </w:r>
          </w:p>
          <w:p w14:paraId="25647165" w14:textId="7BE4CBF3" w:rsidR="007F7EEF" w:rsidRPr="00DC6122" w:rsidRDefault="000C6A22" w:rsidP="00CC0CF0">
            <w:pPr>
              <w:spacing w:after="0" w:line="240" w:lineRule="auto"/>
              <w:ind w:left="120"/>
              <w:jc w:val="both"/>
              <w:rPr>
                <w:rFonts w:ascii="GHEA Grapalat" w:hAnsi="GHEA Grapalat" w:cs="GHEA Grapalat"/>
                <w:b/>
                <w:sz w:val="24"/>
                <w:szCs w:val="24"/>
                <w:lang w:val="hy-AM"/>
              </w:rPr>
            </w:pPr>
            <w:r w:rsidRPr="00DC6122">
              <w:rPr>
                <w:rFonts w:ascii="GHEA Grapalat" w:eastAsia="Times New Roman" w:hAnsi="GHEA Grapalat" w:cs="Times New Roman"/>
                <w:sz w:val="24"/>
                <w:szCs w:val="24"/>
                <w:lang w:val="hy-AM" w:eastAsia="ru-RU"/>
              </w:rPr>
              <w:t xml:space="preserve">Ատամնալիցքերի համար ամալգամը պատկանում է այն ապրանքների շարքին, որոնց վրա տարածվում է </w:t>
            </w:r>
            <w:r w:rsidRPr="00DC6122">
              <w:rPr>
                <w:rFonts w:ascii="GHEA Grapalat" w:eastAsia="Times New Roman" w:hAnsi="GHEA Grapalat" w:cs="Times New Roman"/>
                <w:sz w:val="24"/>
                <w:szCs w:val="24"/>
                <w:lang w:val="hy-AM"/>
              </w:rPr>
              <w:t>«</w:t>
            </w:r>
            <w:r w:rsidRPr="00DC6122">
              <w:rPr>
                <w:rFonts w:ascii="GHEA Grapalat" w:eastAsia="Times New Roman" w:hAnsi="GHEA Grapalat" w:cs="Times New Roman"/>
                <w:bCs/>
                <w:sz w:val="24"/>
                <w:szCs w:val="24"/>
                <w:lang w:val="hy-AM"/>
              </w:rPr>
              <w:t>Սնդիկի վերաբերյալ» Մինամատայի կոնվենցիայի</w:t>
            </w:r>
            <w:r w:rsidRPr="00DC6122">
              <w:rPr>
                <w:rFonts w:ascii="GHEA Grapalat" w:eastAsia="Times New Roman" w:hAnsi="GHEA Grapalat" w:cs="Times New Roman"/>
                <w:sz w:val="24"/>
                <w:szCs w:val="24"/>
                <w:lang w:val="hy-AM" w:eastAsia="ru-RU"/>
              </w:rPr>
              <w:t xml:space="preserve"> 4-րդ հոդվածի 3-րդ կետը՝ </w:t>
            </w:r>
            <w:r w:rsidRPr="00DC6122">
              <w:rPr>
                <w:rFonts w:ascii="GHEA Grapalat" w:eastAsia="Calibri" w:hAnsi="GHEA Grapalat" w:cs="Sylfaen"/>
                <w:sz w:val="24"/>
                <w:szCs w:val="24"/>
                <w:lang w:val="hy-AM"/>
              </w:rPr>
              <w:t>Կողմը</w:t>
            </w:r>
            <w:r w:rsidRPr="00DC6122">
              <w:rPr>
                <w:rFonts w:ascii="GHEA Grapalat" w:eastAsia="Calibri" w:hAnsi="GHEA Grapalat" w:cs="Times New Roman"/>
                <w:sz w:val="24"/>
                <w:szCs w:val="24"/>
                <w:lang w:val="hy-AM"/>
              </w:rPr>
              <w:t xml:space="preserve"> </w:t>
            </w:r>
            <w:r w:rsidRPr="00DC6122">
              <w:rPr>
                <w:rFonts w:ascii="GHEA Grapalat" w:eastAsia="Calibri" w:hAnsi="GHEA Grapalat" w:cs="Sylfaen"/>
                <w:sz w:val="24"/>
                <w:szCs w:val="24"/>
                <w:lang w:val="hy-AM"/>
              </w:rPr>
              <w:t>միջոցներ է</w:t>
            </w:r>
            <w:r w:rsidRPr="00DC6122">
              <w:rPr>
                <w:rFonts w:ascii="GHEA Grapalat" w:eastAsia="Calibri" w:hAnsi="GHEA Grapalat" w:cs="Times New Roman"/>
                <w:sz w:val="24"/>
                <w:szCs w:val="24"/>
                <w:lang w:val="hy-AM"/>
              </w:rPr>
              <w:t xml:space="preserve"> </w:t>
            </w:r>
            <w:r w:rsidRPr="00DC6122">
              <w:rPr>
                <w:rFonts w:ascii="GHEA Grapalat" w:eastAsia="Calibri" w:hAnsi="GHEA Grapalat" w:cs="Sylfaen"/>
                <w:sz w:val="24"/>
                <w:szCs w:val="24"/>
                <w:lang w:val="hy-AM"/>
              </w:rPr>
              <w:t>ձեռնարկում</w:t>
            </w:r>
            <w:r w:rsidRPr="00DC6122">
              <w:rPr>
                <w:rFonts w:ascii="GHEA Grapalat" w:eastAsia="Calibri" w:hAnsi="GHEA Grapalat" w:cs="Times New Roman"/>
                <w:sz w:val="24"/>
                <w:szCs w:val="24"/>
                <w:lang w:val="hy-AM"/>
              </w:rPr>
              <w:t xml:space="preserve"> A </w:t>
            </w:r>
            <w:r w:rsidRPr="00DC6122">
              <w:rPr>
                <w:rFonts w:ascii="GHEA Grapalat" w:eastAsia="Calibri" w:hAnsi="GHEA Grapalat" w:cs="Sylfaen"/>
                <w:sz w:val="24"/>
                <w:szCs w:val="24"/>
                <w:lang w:val="hy-AM"/>
              </w:rPr>
              <w:t>Հավելվածի</w:t>
            </w:r>
            <w:r w:rsidRPr="00DC6122">
              <w:rPr>
                <w:rFonts w:ascii="GHEA Grapalat" w:eastAsia="Calibri" w:hAnsi="GHEA Grapalat" w:cs="Times New Roman"/>
                <w:sz w:val="24"/>
                <w:szCs w:val="24"/>
                <w:lang w:val="hy-AM"/>
              </w:rPr>
              <w:t xml:space="preserve"> II </w:t>
            </w:r>
            <w:r w:rsidRPr="00DC6122">
              <w:rPr>
                <w:rFonts w:ascii="GHEA Grapalat" w:eastAsia="Calibri" w:hAnsi="GHEA Grapalat" w:cs="Sylfaen"/>
                <w:sz w:val="24"/>
                <w:szCs w:val="24"/>
                <w:lang w:val="hy-AM"/>
              </w:rPr>
              <w:t>մասում</w:t>
            </w:r>
            <w:r w:rsidRPr="00DC6122">
              <w:rPr>
                <w:rFonts w:ascii="GHEA Grapalat" w:eastAsia="Calibri" w:hAnsi="GHEA Grapalat" w:cs="Times New Roman"/>
                <w:sz w:val="24"/>
                <w:szCs w:val="24"/>
                <w:lang w:val="hy-AM"/>
              </w:rPr>
              <w:t xml:space="preserve"> </w:t>
            </w:r>
            <w:r w:rsidRPr="00DC6122">
              <w:rPr>
                <w:rFonts w:ascii="GHEA Grapalat" w:eastAsia="Calibri" w:hAnsi="GHEA Grapalat" w:cs="Sylfaen"/>
                <w:sz w:val="24"/>
                <w:szCs w:val="24"/>
                <w:lang w:val="hy-AM"/>
              </w:rPr>
              <w:t xml:space="preserve">շարադրված </w:t>
            </w:r>
            <w:r w:rsidRPr="00DC6122">
              <w:rPr>
                <w:rFonts w:ascii="GHEA Grapalat" w:eastAsia="Calibri" w:hAnsi="GHEA Grapalat" w:cs="Times New Roman"/>
                <w:sz w:val="24"/>
                <w:szCs w:val="24"/>
                <w:lang w:val="hy-AM"/>
              </w:rPr>
              <w:t xml:space="preserve"> </w:t>
            </w:r>
            <w:r w:rsidRPr="00DC6122">
              <w:rPr>
                <w:rFonts w:ascii="GHEA Grapalat" w:eastAsia="Calibri" w:hAnsi="GHEA Grapalat" w:cs="Sylfaen"/>
                <w:sz w:val="24"/>
                <w:szCs w:val="24"/>
                <w:lang w:val="hy-AM"/>
              </w:rPr>
              <w:t xml:space="preserve">դրույթներին համապատասխան, որում </w:t>
            </w:r>
            <w:r w:rsidRPr="00DC6122">
              <w:rPr>
                <w:rFonts w:ascii="GHEA Grapalat" w:eastAsia="Times New Roman" w:hAnsi="GHEA Grapalat" w:cs="Times New Roman"/>
                <w:sz w:val="24"/>
                <w:szCs w:val="24"/>
                <w:lang w:val="hy-AM" w:eastAsia="ru-RU"/>
              </w:rPr>
              <w:t xml:space="preserve">ատամնալիցքերի համար ամալգամի </w:t>
            </w:r>
            <w:r w:rsidRPr="00DC6122">
              <w:rPr>
                <w:rFonts w:ascii="GHEA Grapalat" w:eastAsia="Times New Roman" w:hAnsi="GHEA Grapalat" w:cs="Times New Roman"/>
                <w:sz w:val="24"/>
                <w:szCs w:val="24"/>
                <w:lang w:val="hy-AM" w:eastAsia="ru-RU"/>
              </w:rPr>
              <w:lastRenderedPageBreak/>
              <w:t>օգտագործման արգելքը բացակայում է</w:t>
            </w:r>
            <w:r w:rsidRPr="00DC6122">
              <w:rPr>
                <w:rFonts w:ascii="GHEA Grapalat" w:eastAsia="Calibri" w:hAnsi="GHEA Grapalat" w:cs="Times New Roman"/>
                <w:sz w:val="24"/>
                <w:szCs w:val="24"/>
                <w:lang w:val="hy-AM"/>
              </w:rPr>
              <w:t>:</w:t>
            </w:r>
          </w:p>
        </w:tc>
      </w:tr>
      <w:tr w:rsidR="000B6BF7" w:rsidRPr="00DC6122" w14:paraId="1E39987B" w14:textId="77777777" w:rsidTr="000E2E98">
        <w:trPr>
          <w:tblCellSpacing w:w="0" w:type="dxa"/>
          <w:jc w:val="center"/>
        </w:trPr>
        <w:tc>
          <w:tcPr>
            <w:tcW w:w="6513" w:type="dxa"/>
            <w:vMerge w:val="restart"/>
            <w:tcBorders>
              <w:top w:val="outset" w:sz="6" w:space="0" w:color="auto"/>
              <w:left w:val="outset" w:sz="6" w:space="0" w:color="auto"/>
              <w:right w:val="outset" w:sz="6" w:space="0" w:color="auto"/>
            </w:tcBorders>
            <w:shd w:val="clear" w:color="auto" w:fill="D0D0D0"/>
          </w:tcPr>
          <w:p w14:paraId="032B108A" w14:textId="27FD57D1" w:rsidR="000B6BF7" w:rsidRPr="00DC6122" w:rsidRDefault="000B6BF7" w:rsidP="00615AC1">
            <w:pPr>
              <w:pStyle w:val="ListParagraph"/>
              <w:numPr>
                <w:ilvl w:val="0"/>
                <w:numId w:val="21"/>
              </w:numPr>
              <w:rPr>
                <w:rFonts w:ascii="GHEA Grapalat" w:hAnsi="GHEA Grapalat" w:cs="Sylfaen"/>
                <w:b/>
              </w:rPr>
            </w:pPr>
            <w:r w:rsidRPr="00DC6122">
              <w:rPr>
                <w:rFonts w:ascii="GHEA Grapalat" w:hAnsi="GHEA Grapalat" w:cs="Sylfaen"/>
                <w:b/>
                <w:lang w:val="hy-AM"/>
              </w:rPr>
              <w:lastRenderedPageBreak/>
              <w:t>Արտակարգ իրավիճակների</w:t>
            </w:r>
            <w:r w:rsidRPr="00DC6122">
              <w:rPr>
                <w:rFonts w:ascii="GHEA Grapalat" w:hAnsi="GHEA Grapalat" w:cs="Sylfaen"/>
                <w:b/>
                <w:lang w:val="en-US"/>
              </w:rPr>
              <w:t xml:space="preserve"> </w:t>
            </w:r>
            <w:r w:rsidRPr="00DC6122">
              <w:rPr>
                <w:rFonts w:ascii="GHEA Grapalat" w:hAnsi="GHEA Grapalat" w:cs="Sylfaen"/>
                <w:b/>
                <w:lang w:val="hy-AM"/>
              </w:rPr>
              <w:t>նախարարություն</w:t>
            </w:r>
          </w:p>
          <w:p w14:paraId="0689B514" w14:textId="3FDD4BB2" w:rsidR="000B6BF7" w:rsidRPr="00DC6122" w:rsidRDefault="000B6BF7" w:rsidP="000B6BF7">
            <w:pPr>
              <w:spacing w:after="0" w:line="240" w:lineRule="auto"/>
              <w:jc w:val="center"/>
              <w:rPr>
                <w:rFonts w:ascii="GHEA Grapalat" w:eastAsia="Times New Roman" w:hAnsi="GHEA Grapalat" w:cs="Times New Roman"/>
                <w:b/>
                <w:bCs/>
                <w:color w:val="000000"/>
                <w:sz w:val="24"/>
                <w:szCs w:val="24"/>
                <w:lang w:val="hy-AM"/>
              </w:rPr>
            </w:pPr>
          </w:p>
        </w:tc>
        <w:tc>
          <w:tcPr>
            <w:tcW w:w="5367" w:type="dxa"/>
            <w:tcBorders>
              <w:top w:val="outset" w:sz="6" w:space="0" w:color="auto"/>
              <w:left w:val="outset" w:sz="6" w:space="0" w:color="auto"/>
              <w:bottom w:val="outset" w:sz="6" w:space="0" w:color="auto"/>
              <w:right w:val="outset" w:sz="6" w:space="0" w:color="auto"/>
            </w:tcBorders>
            <w:shd w:val="clear" w:color="auto" w:fill="D0D0D0"/>
          </w:tcPr>
          <w:p w14:paraId="6BF4825A" w14:textId="5D8E0AC1" w:rsidR="000B6BF7" w:rsidRPr="00DC6122" w:rsidRDefault="000B6BF7" w:rsidP="000B6BF7">
            <w:pPr>
              <w:spacing w:after="0" w:line="240" w:lineRule="auto"/>
              <w:jc w:val="center"/>
              <w:rPr>
                <w:rFonts w:ascii="GHEA Grapalat" w:eastAsia="Times New Roman" w:hAnsi="GHEA Grapalat" w:cs="Times New Roman"/>
                <w:color w:val="000000"/>
                <w:sz w:val="24"/>
                <w:szCs w:val="24"/>
                <w:lang w:val="hy-AM"/>
              </w:rPr>
            </w:pPr>
            <w:r w:rsidRPr="00DC6122">
              <w:rPr>
                <w:rFonts w:ascii="GHEA Grapalat" w:eastAsia="Times New Roman" w:hAnsi="GHEA Grapalat" w:cs="Sylfaen"/>
                <w:sz w:val="24"/>
                <w:szCs w:val="24"/>
                <w:lang w:val="hy-AM"/>
              </w:rPr>
              <w:t xml:space="preserve">05.10.2020թ. </w:t>
            </w:r>
          </w:p>
        </w:tc>
      </w:tr>
      <w:tr w:rsidR="000B6BF7" w:rsidRPr="00DC6122" w14:paraId="61167BE1" w14:textId="77777777" w:rsidTr="000E2E98">
        <w:trPr>
          <w:tblCellSpacing w:w="0" w:type="dxa"/>
          <w:jc w:val="center"/>
        </w:trPr>
        <w:tc>
          <w:tcPr>
            <w:tcW w:w="6513" w:type="dxa"/>
            <w:vMerge/>
            <w:tcBorders>
              <w:left w:val="outset" w:sz="6" w:space="0" w:color="auto"/>
              <w:bottom w:val="outset" w:sz="6" w:space="0" w:color="auto"/>
              <w:right w:val="outset" w:sz="6" w:space="0" w:color="auto"/>
            </w:tcBorders>
            <w:shd w:val="clear" w:color="auto" w:fill="FFFFFF"/>
            <w:vAlign w:val="center"/>
          </w:tcPr>
          <w:p w14:paraId="435086EA" w14:textId="77777777" w:rsidR="000B6BF7" w:rsidRPr="00DC6122" w:rsidRDefault="000B6BF7" w:rsidP="000B6BF7">
            <w:pPr>
              <w:spacing w:after="0" w:line="240" w:lineRule="auto"/>
              <w:rPr>
                <w:rFonts w:ascii="GHEA Grapalat" w:eastAsia="Times New Roman" w:hAnsi="GHEA Grapalat" w:cs="Times New Roman"/>
                <w:color w:val="000000"/>
                <w:sz w:val="24"/>
                <w:szCs w:val="24"/>
                <w:lang w:val="hy-AM"/>
              </w:rPr>
            </w:pPr>
          </w:p>
        </w:tc>
        <w:tc>
          <w:tcPr>
            <w:tcW w:w="536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354A3A4" w14:textId="2D3F6675" w:rsidR="000B6BF7" w:rsidRPr="00DC6122" w:rsidRDefault="000B6BF7" w:rsidP="000B6BF7">
            <w:pPr>
              <w:spacing w:after="0" w:line="240" w:lineRule="auto"/>
              <w:jc w:val="center"/>
              <w:rPr>
                <w:rFonts w:ascii="GHEA Grapalat" w:eastAsia="Times New Roman" w:hAnsi="GHEA Grapalat" w:cs="Times New Roman"/>
                <w:color w:val="000000"/>
                <w:sz w:val="24"/>
                <w:szCs w:val="24"/>
                <w:lang w:val="hy-AM"/>
              </w:rPr>
            </w:pPr>
            <w:r w:rsidRPr="00DC6122">
              <w:rPr>
                <w:rFonts w:ascii="GHEA Grapalat" w:hAnsi="GHEA Grapalat" w:cs="GHEA Grapalat"/>
                <w:sz w:val="24"/>
                <w:szCs w:val="24"/>
                <w:lang w:val="af-ZA"/>
              </w:rPr>
              <w:t xml:space="preserve">№ </w:t>
            </w:r>
            <w:r w:rsidRPr="00DC6122">
              <w:rPr>
                <w:rFonts w:ascii="GHEA Grapalat" w:hAnsi="GHEA Grapalat"/>
                <w:sz w:val="24"/>
                <w:szCs w:val="24"/>
              </w:rPr>
              <w:t>01/01.1/6112</w:t>
            </w:r>
          </w:p>
        </w:tc>
      </w:tr>
      <w:tr w:rsidR="0009163E" w:rsidRPr="00DC6122" w14:paraId="1653017E" w14:textId="77777777" w:rsidTr="000E2E98">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tcPr>
          <w:p w14:paraId="076170DE" w14:textId="176E1655" w:rsidR="0009163E" w:rsidRPr="00DC6122" w:rsidRDefault="00DC6122" w:rsidP="00DC6122">
            <w:pPr>
              <w:spacing w:after="0" w:line="240" w:lineRule="auto"/>
              <w:ind w:firstLine="567"/>
              <w:jc w:val="both"/>
              <w:rPr>
                <w:rFonts w:ascii="GHEA Grapalat" w:hAnsi="GHEA Grapalat" w:cs="Sylfaen"/>
                <w:sz w:val="24"/>
                <w:szCs w:val="24"/>
                <w:lang w:val="hy-AM"/>
              </w:rPr>
            </w:pPr>
            <w:r w:rsidRPr="00DC6122">
              <w:rPr>
                <w:rFonts w:ascii="GHEA Grapalat" w:hAnsi="GHEA Grapalat"/>
                <w:sz w:val="24"/>
                <w:szCs w:val="24"/>
                <w:lang w:val="hy-AM"/>
              </w:rPr>
              <w:t xml:space="preserve">Արտակարգ իրավիճակների նախարարությունը «Սնդիկի մասին» և «Վարչական իրավախախտումների վերաբերյալ Հայաստանի Հանրապետության  օրենսգրքում լրացում կատարելու  մասին» Հայաստանի Հանրապետության  օրենքների   նախագծերի փաթեթի վերաբերյալ դիտողություններ և առաջարկություններ չունի։ </w:t>
            </w:r>
          </w:p>
        </w:tc>
        <w:tc>
          <w:tcPr>
            <w:tcW w:w="5367" w:type="dxa"/>
            <w:tcBorders>
              <w:top w:val="outset" w:sz="6" w:space="0" w:color="auto"/>
              <w:left w:val="outset" w:sz="6" w:space="0" w:color="auto"/>
              <w:bottom w:val="outset" w:sz="6" w:space="0" w:color="auto"/>
              <w:right w:val="outset" w:sz="6" w:space="0" w:color="auto"/>
            </w:tcBorders>
            <w:shd w:val="clear" w:color="auto" w:fill="FFFFFF"/>
          </w:tcPr>
          <w:p w14:paraId="403397CA" w14:textId="51A6CA37" w:rsidR="0009163E" w:rsidRPr="00DC6122" w:rsidRDefault="0009163E" w:rsidP="00C657BD">
            <w:pPr>
              <w:spacing w:after="0" w:line="240" w:lineRule="auto"/>
              <w:rPr>
                <w:rFonts w:ascii="GHEA Grapalat" w:eastAsia="Times New Roman" w:hAnsi="GHEA Grapalat" w:cs="Times New Roman"/>
                <w:color w:val="000000"/>
                <w:sz w:val="24"/>
                <w:szCs w:val="24"/>
                <w:lang w:val="hy-AM"/>
              </w:rPr>
            </w:pPr>
          </w:p>
        </w:tc>
      </w:tr>
      <w:tr w:rsidR="00DC6122" w:rsidRPr="00DC6122" w14:paraId="2D0DCFC3" w14:textId="77777777" w:rsidTr="000E2E98">
        <w:trPr>
          <w:tblCellSpacing w:w="0" w:type="dxa"/>
          <w:jc w:val="center"/>
        </w:trPr>
        <w:tc>
          <w:tcPr>
            <w:tcW w:w="6513" w:type="dxa"/>
            <w:vMerge w:val="restart"/>
            <w:tcBorders>
              <w:top w:val="outset" w:sz="6" w:space="0" w:color="auto"/>
              <w:left w:val="outset" w:sz="6" w:space="0" w:color="auto"/>
              <w:right w:val="outset" w:sz="6" w:space="0" w:color="auto"/>
            </w:tcBorders>
            <w:shd w:val="clear" w:color="auto" w:fill="D0D0D0"/>
          </w:tcPr>
          <w:p w14:paraId="5D55A9A5" w14:textId="20ECE1EE" w:rsidR="00DC6122" w:rsidRPr="00DC6122" w:rsidRDefault="00DC6122" w:rsidP="00615AC1">
            <w:pPr>
              <w:pStyle w:val="ListParagraph"/>
              <w:numPr>
                <w:ilvl w:val="0"/>
                <w:numId w:val="21"/>
              </w:numPr>
              <w:jc w:val="center"/>
              <w:rPr>
                <w:rFonts w:ascii="GHEA Grapalat" w:hAnsi="GHEA Grapalat"/>
                <w:b/>
                <w:bCs/>
                <w:color w:val="000000"/>
                <w:lang w:val="hy-AM"/>
              </w:rPr>
            </w:pPr>
            <w:r w:rsidRPr="00DC6122">
              <w:rPr>
                <w:rFonts w:ascii="GHEA Grapalat" w:hAnsi="GHEA Grapalat" w:cs="Sylfaen"/>
                <w:b/>
                <w:lang w:val="hy-AM" w:eastAsia="en-US"/>
              </w:rPr>
              <w:t>Ոստիկանություն</w:t>
            </w:r>
          </w:p>
        </w:tc>
        <w:tc>
          <w:tcPr>
            <w:tcW w:w="5367" w:type="dxa"/>
            <w:tcBorders>
              <w:top w:val="outset" w:sz="6" w:space="0" w:color="auto"/>
              <w:left w:val="outset" w:sz="6" w:space="0" w:color="auto"/>
              <w:bottom w:val="outset" w:sz="6" w:space="0" w:color="auto"/>
              <w:right w:val="outset" w:sz="6" w:space="0" w:color="auto"/>
            </w:tcBorders>
            <w:shd w:val="clear" w:color="auto" w:fill="D0D0D0"/>
          </w:tcPr>
          <w:p w14:paraId="3A5A1614" w14:textId="4959F6C4" w:rsidR="00DC6122" w:rsidRPr="00DC6122" w:rsidRDefault="00DC6122" w:rsidP="00DC6122">
            <w:pPr>
              <w:spacing w:after="0" w:line="240" w:lineRule="auto"/>
              <w:jc w:val="center"/>
              <w:rPr>
                <w:rFonts w:ascii="GHEA Grapalat" w:eastAsia="Times New Roman" w:hAnsi="GHEA Grapalat" w:cs="Times New Roman"/>
                <w:color w:val="000000"/>
                <w:sz w:val="24"/>
                <w:szCs w:val="24"/>
                <w:lang w:val="hy-AM"/>
              </w:rPr>
            </w:pPr>
            <w:r w:rsidRPr="00DC6122">
              <w:rPr>
                <w:rFonts w:ascii="GHEA Grapalat" w:eastAsia="Times New Roman" w:hAnsi="GHEA Grapalat" w:cs="Sylfaen"/>
                <w:sz w:val="24"/>
                <w:szCs w:val="24"/>
                <w:lang w:val="hy-AM"/>
              </w:rPr>
              <w:t>0</w:t>
            </w:r>
            <w:r w:rsidRPr="00DC6122">
              <w:rPr>
                <w:rFonts w:ascii="GHEA Grapalat" w:eastAsia="Times New Roman" w:hAnsi="GHEA Grapalat" w:cs="Sylfaen"/>
                <w:sz w:val="24"/>
                <w:szCs w:val="24"/>
              </w:rPr>
              <w:t>6</w:t>
            </w:r>
            <w:r w:rsidRPr="00DC6122">
              <w:rPr>
                <w:rFonts w:ascii="GHEA Grapalat" w:eastAsia="Times New Roman" w:hAnsi="GHEA Grapalat" w:cs="Sylfaen"/>
                <w:sz w:val="24"/>
                <w:szCs w:val="24"/>
                <w:lang w:val="hy-AM"/>
              </w:rPr>
              <w:t xml:space="preserve">.10.2020թ. </w:t>
            </w:r>
          </w:p>
        </w:tc>
      </w:tr>
      <w:tr w:rsidR="00DC6122" w:rsidRPr="00DC6122" w14:paraId="3DC1DD90" w14:textId="77777777" w:rsidTr="000E2E98">
        <w:trPr>
          <w:tblCellSpacing w:w="0" w:type="dxa"/>
          <w:jc w:val="center"/>
        </w:trPr>
        <w:tc>
          <w:tcPr>
            <w:tcW w:w="6513" w:type="dxa"/>
            <w:vMerge/>
            <w:tcBorders>
              <w:left w:val="outset" w:sz="6" w:space="0" w:color="auto"/>
              <w:bottom w:val="outset" w:sz="6" w:space="0" w:color="auto"/>
              <w:right w:val="outset" w:sz="6" w:space="0" w:color="auto"/>
            </w:tcBorders>
            <w:shd w:val="clear" w:color="auto" w:fill="FFFFFF"/>
          </w:tcPr>
          <w:p w14:paraId="56ECB81B" w14:textId="575BCAF0" w:rsidR="00DC6122" w:rsidRPr="00DC6122" w:rsidRDefault="00DC6122" w:rsidP="00DC6122">
            <w:pPr>
              <w:spacing w:after="0" w:line="240" w:lineRule="auto"/>
              <w:rPr>
                <w:rFonts w:ascii="GHEA Grapalat" w:eastAsia="Times New Roman" w:hAnsi="GHEA Grapalat" w:cs="Times New Roman"/>
                <w:color w:val="000000"/>
                <w:sz w:val="24"/>
                <w:szCs w:val="24"/>
                <w:lang w:val="hy-AM"/>
              </w:rPr>
            </w:pPr>
          </w:p>
        </w:tc>
        <w:tc>
          <w:tcPr>
            <w:tcW w:w="536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25FBC26" w14:textId="1B5C8822" w:rsidR="00DC6122" w:rsidRPr="00DC6122" w:rsidRDefault="00DC6122" w:rsidP="00DC6122">
            <w:pPr>
              <w:spacing w:after="0" w:line="240" w:lineRule="auto"/>
              <w:jc w:val="center"/>
              <w:rPr>
                <w:rFonts w:ascii="GHEA Grapalat" w:eastAsia="Times New Roman" w:hAnsi="GHEA Grapalat" w:cs="Times New Roman"/>
                <w:color w:val="000000"/>
                <w:sz w:val="24"/>
                <w:szCs w:val="24"/>
                <w:lang w:val="hy-AM"/>
              </w:rPr>
            </w:pPr>
            <w:r w:rsidRPr="00DC6122">
              <w:rPr>
                <w:rFonts w:ascii="GHEA Grapalat" w:eastAsia="Times New Roman" w:hAnsi="GHEA Grapalat" w:cs="Sylfaen"/>
                <w:sz w:val="24"/>
                <w:szCs w:val="24"/>
                <w:lang w:val="hy-AM"/>
              </w:rPr>
              <w:t>№ 1/21/44650</w:t>
            </w:r>
          </w:p>
        </w:tc>
      </w:tr>
      <w:tr w:rsidR="0009163E" w:rsidRPr="0059722F" w14:paraId="02BBBDDF" w14:textId="77777777" w:rsidTr="000E2E98">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vAlign w:val="center"/>
          </w:tcPr>
          <w:p w14:paraId="06424FC4" w14:textId="2C42FBCF" w:rsidR="0099218A" w:rsidRPr="00783EFD" w:rsidRDefault="002F508E" w:rsidP="002F508E">
            <w:pPr>
              <w:spacing w:after="0" w:line="240" w:lineRule="auto"/>
              <w:ind w:firstLine="611"/>
              <w:jc w:val="both"/>
              <w:rPr>
                <w:rFonts w:ascii="GHEA Grapalat" w:hAnsi="GHEA Grapalat"/>
                <w:sz w:val="24"/>
                <w:lang w:val="hy-AM"/>
              </w:rPr>
            </w:pPr>
            <w:r>
              <w:rPr>
                <w:rFonts w:ascii="GHEA Grapalat" w:hAnsi="GHEA Grapalat"/>
                <w:sz w:val="24"/>
                <w:lang w:val="hy-AM"/>
              </w:rPr>
              <w:t xml:space="preserve">Ի պատասխան Ձեր </w:t>
            </w:r>
            <w:r w:rsidRPr="002F508E">
              <w:rPr>
                <w:rFonts w:ascii="GHEA Grapalat" w:hAnsi="GHEA Grapalat"/>
                <w:sz w:val="24"/>
              </w:rPr>
              <w:t>28.09.2020</w:t>
            </w:r>
            <w:r>
              <w:rPr>
                <w:rFonts w:ascii="GHEA Grapalat" w:hAnsi="GHEA Grapalat"/>
                <w:sz w:val="24"/>
                <w:lang w:val="hy-AM"/>
              </w:rPr>
              <w:t>թ</w:t>
            </w:r>
            <w:r w:rsidRPr="002F508E">
              <w:rPr>
                <w:rFonts w:ascii="GHEA Grapalat" w:hAnsi="GHEA Grapalat"/>
                <w:sz w:val="24"/>
              </w:rPr>
              <w:t>.</w:t>
            </w:r>
            <w:r>
              <w:rPr>
                <w:rFonts w:ascii="GHEA Grapalat" w:hAnsi="GHEA Grapalat"/>
                <w:sz w:val="24"/>
                <w:lang w:val="hy-AM"/>
              </w:rPr>
              <w:t xml:space="preserve"> թիվ 1/09.1/10824-2020 գրության՝ ՀՀ ոստիկանությունում ուսումնասիրվել են «Սնդիկի մասին» և «Վարչական իրավախախտումների վերաբերյալ Հայաստանի Հանրապետության օրենսգրքում լրացում կատարելու մասին» օրենքների նախագծերը։ </w:t>
            </w:r>
            <w:r w:rsidR="0099218A" w:rsidRPr="00783EFD">
              <w:rPr>
                <w:rFonts w:ascii="GHEA Grapalat" w:hAnsi="GHEA Grapalat"/>
                <w:sz w:val="24"/>
                <w:lang w:val="hy-AM"/>
              </w:rPr>
              <w:t>Առաջարկվում է «Սնդիկի մասին» օրենքի նախագծում նախատեսել արդեն իսկ շրջանառության մեջ գտնվող սնդիկի հավելիչով արտադրանքի շրջանառությունը (շրջանառությունից հանելը) կանոնակարգող դրույթներ:</w:t>
            </w:r>
          </w:p>
          <w:p w14:paraId="38FAB9EA" w14:textId="77777777" w:rsidR="0099218A" w:rsidRPr="00783EFD" w:rsidRDefault="0099218A" w:rsidP="00783EFD">
            <w:pPr>
              <w:spacing w:after="0" w:line="240" w:lineRule="auto"/>
              <w:jc w:val="both"/>
              <w:rPr>
                <w:rFonts w:ascii="GHEA Grapalat" w:hAnsi="GHEA Grapalat"/>
                <w:sz w:val="24"/>
                <w:lang w:val="hy-AM"/>
              </w:rPr>
            </w:pPr>
          </w:p>
          <w:p w14:paraId="784E47A7" w14:textId="77777777" w:rsidR="0099218A" w:rsidRPr="00783EFD" w:rsidRDefault="0099218A" w:rsidP="00783EFD">
            <w:pPr>
              <w:spacing w:after="0" w:line="240" w:lineRule="auto"/>
              <w:jc w:val="both"/>
              <w:rPr>
                <w:rFonts w:ascii="GHEA Grapalat" w:hAnsi="GHEA Grapalat"/>
                <w:sz w:val="24"/>
                <w:lang w:val="hy-AM"/>
              </w:rPr>
            </w:pPr>
          </w:p>
          <w:p w14:paraId="48BB608A" w14:textId="56B49EE5" w:rsidR="0009163E" w:rsidRPr="00DC6122" w:rsidRDefault="0099218A" w:rsidP="00E24280">
            <w:pPr>
              <w:spacing w:after="0" w:line="240" w:lineRule="auto"/>
              <w:ind w:right="120" w:firstLine="284"/>
              <w:jc w:val="both"/>
              <w:rPr>
                <w:rFonts w:ascii="GHEA Grapalat" w:eastAsia="Times New Roman" w:hAnsi="GHEA Grapalat" w:cs="Times New Roman"/>
                <w:color w:val="000000"/>
                <w:sz w:val="24"/>
                <w:szCs w:val="24"/>
                <w:lang w:val="hy-AM"/>
              </w:rPr>
            </w:pPr>
            <w:r w:rsidRPr="00783EFD">
              <w:rPr>
                <w:rFonts w:ascii="GHEA Grapalat" w:hAnsi="GHEA Grapalat"/>
                <w:sz w:val="24"/>
                <w:lang w:val="hy-AM"/>
              </w:rPr>
              <w:t>Միաժամանակ, հաշվի առնելով, որ Վարչական իրավախախտումների վերաբերյալ Հայաստանի Հանրապետության օրենսգիրքը լրացվում է նոր վարչական իրավախախտմամբ, առաջարկվում է նախագծով սահմանել լրացվող հոդվածով նախատեսված իրավախախտումների վերաբերյալ գործերը քննելու և վարչական տույժեր նշանակելու իրավասություն ունեցող մարմինը:</w:t>
            </w:r>
          </w:p>
        </w:tc>
        <w:tc>
          <w:tcPr>
            <w:tcW w:w="5367" w:type="dxa"/>
            <w:tcBorders>
              <w:top w:val="outset" w:sz="6" w:space="0" w:color="auto"/>
              <w:left w:val="outset" w:sz="6" w:space="0" w:color="auto"/>
              <w:bottom w:val="outset" w:sz="6" w:space="0" w:color="auto"/>
              <w:right w:val="outset" w:sz="6" w:space="0" w:color="auto"/>
            </w:tcBorders>
            <w:shd w:val="clear" w:color="auto" w:fill="FFFFFF"/>
          </w:tcPr>
          <w:p w14:paraId="4548BDC4" w14:textId="77777777" w:rsidR="00783EFD" w:rsidRPr="00783EFD" w:rsidRDefault="00783EFD" w:rsidP="00783EFD">
            <w:pPr>
              <w:spacing w:after="0" w:line="240" w:lineRule="auto"/>
              <w:jc w:val="center"/>
              <w:rPr>
                <w:rFonts w:ascii="GHEA Grapalat" w:hAnsi="GHEA Grapalat" w:cs="GHEA Grapalat"/>
                <w:b/>
                <w:sz w:val="24"/>
                <w:szCs w:val="24"/>
                <w:lang w:val="fr-FR"/>
              </w:rPr>
            </w:pPr>
            <w:r w:rsidRPr="00783EFD">
              <w:rPr>
                <w:rFonts w:ascii="GHEA Grapalat" w:hAnsi="GHEA Grapalat" w:cs="GHEA Grapalat"/>
                <w:b/>
                <w:sz w:val="24"/>
                <w:szCs w:val="24"/>
                <w:lang w:val="fr-FR"/>
              </w:rPr>
              <w:t>Չի ընդունվել:</w:t>
            </w:r>
          </w:p>
          <w:p w14:paraId="69279F47" w14:textId="77777777" w:rsidR="00783EFD" w:rsidRPr="00783EFD" w:rsidRDefault="00783EFD" w:rsidP="00783EFD">
            <w:pPr>
              <w:tabs>
                <w:tab w:val="left" w:pos="1770"/>
              </w:tabs>
              <w:spacing w:after="0" w:line="240" w:lineRule="auto"/>
              <w:ind w:left="120" w:right="90"/>
              <w:jc w:val="both"/>
              <w:rPr>
                <w:rFonts w:ascii="GHEA Grapalat" w:hAnsi="GHEA Grapalat"/>
                <w:color w:val="000000"/>
                <w:sz w:val="24"/>
                <w:szCs w:val="24"/>
                <w:lang w:val="fr-FR"/>
              </w:rPr>
            </w:pPr>
            <w:r w:rsidRPr="00783EFD">
              <w:rPr>
                <w:rFonts w:ascii="GHEA Grapalat" w:eastAsia="Times New Roman" w:hAnsi="GHEA Grapalat" w:cs="Sylfaen"/>
                <w:sz w:val="24"/>
                <w:szCs w:val="24"/>
                <w:lang w:val="hy-AM"/>
              </w:rPr>
              <w:t>«Սնդիկի վերաբերյալ»</w:t>
            </w:r>
            <w:r w:rsidRPr="00783EFD">
              <w:rPr>
                <w:rFonts w:ascii="GHEA Grapalat" w:eastAsia="Times New Roman" w:hAnsi="GHEA Grapalat" w:cs="Sylfaen"/>
                <w:sz w:val="24"/>
                <w:szCs w:val="24"/>
                <w:lang w:val="fr-FR"/>
              </w:rPr>
              <w:t xml:space="preserve"> </w:t>
            </w:r>
            <w:r w:rsidRPr="00783EFD">
              <w:rPr>
                <w:rFonts w:ascii="GHEA Grapalat" w:eastAsia="Times New Roman" w:hAnsi="GHEA Grapalat" w:cs="Sylfaen"/>
                <w:sz w:val="24"/>
                <w:szCs w:val="24"/>
                <w:lang w:val="hy-AM"/>
              </w:rPr>
              <w:t>Մինամատայի կոնվենցիան</w:t>
            </w:r>
            <w:r w:rsidRPr="00783EFD">
              <w:rPr>
                <w:rFonts w:ascii="GHEA Grapalat" w:eastAsia="Times New Roman" w:hAnsi="GHEA Grapalat" w:cs="Sylfaen"/>
                <w:sz w:val="24"/>
                <w:szCs w:val="24"/>
                <w:lang w:val="fr-FR"/>
              </w:rPr>
              <w:t xml:space="preserve"> </w:t>
            </w:r>
            <w:r w:rsidRPr="00783EFD">
              <w:rPr>
                <w:rFonts w:ascii="GHEA Grapalat" w:hAnsi="GHEA Grapalat"/>
                <w:color w:val="000000"/>
                <w:sz w:val="24"/>
                <w:szCs w:val="24"/>
                <w:lang w:val="hy-AM"/>
              </w:rPr>
              <w:t>արգելք է սահմանում</w:t>
            </w:r>
            <w:r w:rsidRPr="00783EFD">
              <w:rPr>
                <w:rFonts w:ascii="GHEA Grapalat" w:hAnsi="GHEA Grapalat"/>
                <w:color w:val="000000"/>
                <w:sz w:val="24"/>
                <w:szCs w:val="24"/>
                <w:lang w:val="fr-FR"/>
              </w:rPr>
              <w:t xml:space="preserve"> </w:t>
            </w:r>
            <w:r w:rsidRPr="00783EFD">
              <w:rPr>
                <w:rFonts w:ascii="GHEA Grapalat" w:hAnsi="GHEA Grapalat"/>
                <w:sz w:val="24"/>
                <w:szCs w:val="24"/>
                <w:lang w:val="hy-AM"/>
              </w:rPr>
              <w:t>սնդիկի հավելիչով արտադրանքի արտադրության, ներմուծման և արտահանման</w:t>
            </w:r>
            <w:r w:rsidRPr="00783EFD">
              <w:rPr>
                <w:rFonts w:ascii="GHEA Grapalat" w:hAnsi="GHEA Grapalat"/>
                <w:sz w:val="24"/>
                <w:szCs w:val="24"/>
                <w:lang w:val="fr-FR"/>
              </w:rPr>
              <w:t xml:space="preserve"> </w:t>
            </w:r>
            <w:r w:rsidRPr="00783EFD">
              <w:rPr>
                <w:rFonts w:ascii="GHEA Grapalat" w:hAnsi="GHEA Grapalat"/>
                <w:color w:val="000000"/>
                <w:sz w:val="24"/>
                <w:szCs w:val="24"/>
                <w:lang w:val="hy-AM"/>
              </w:rPr>
              <w:t>նկատմամբ</w:t>
            </w:r>
            <w:r w:rsidRPr="00783EFD">
              <w:rPr>
                <w:rFonts w:ascii="GHEA Grapalat" w:hAnsi="GHEA Grapalat"/>
                <w:color w:val="000000"/>
                <w:sz w:val="24"/>
                <w:szCs w:val="24"/>
                <w:lang w:val="fr-FR"/>
              </w:rPr>
              <w:t xml:space="preserve">: </w:t>
            </w:r>
          </w:p>
          <w:p w14:paraId="27568786" w14:textId="20C2EF52" w:rsidR="002F508E" w:rsidRPr="002F508E" w:rsidRDefault="00783EFD" w:rsidP="002F508E">
            <w:pPr>
              <w:tabs>
                <w:tab w:val="left" w:pos="1770"/>
              </w:tabs>
              <w:spacing w:after="0" w:line="240" w:lineRule="auto"/>
              <w:ind w:left="120" w:right="90"/>
              <w:jc w:val="both"/>
              <w:rPr>
                <w:rFonts w:ascii="GHEA Grapalat" w:eastAsia="Times New Roman" w:hAnsi="GHEA Grapalat" w:cs="Sylfaen"/>
                <w:sz w:val="24"/>
                <w:szCs w:val="24"/>
                <w:lang w:val="hy-AM"/>
              </w:rPr>
            </w:pPr>
            <w:r w:rsidRPr="00783EFD">
              <w:rPr>
                <w:rFonts w:ascii="GHEA Grapalat" w:hAnsi="GHEA Grapalat"/>
                <w:color w:val="000000"/>
                <w:sz w:val="24"/>
                <w:szCs w:val="24"/>
              </w:rPr>
              <w:t>Ինչ</w:t>
            </w:r>
            <w:r w:rsidRPr="00783EFD">
              <w:rPr>
                <w:rFonts w:ascii="GHEA Grapalat" w:hAnsi="GHEA Grapalat"/>
                <w:color w:val="000000"/>
                <w:sz w:val="24"/>
                <w:szCs w:val="24"/>
                <w:lang w:val="fr-FR"/>
              </w:rPr>
              <w:t xml:space="preserve"> </w:t>
            </w:r>
            <w:r w:rsidRPr="00783EFD">
              <w:rPr>
                <w:rFonts w:ascii="GHEA Grapalat" w:hAnsi="GHEA Grapalat"/>
                <w:color w:val="000000"/>
                <w:sz w:val="24"/>
                <w:szCs w:val="24"/>
              </w:rPr>
              <w:t>վերաբերում</w:t>
            </w:r>
            <w:r w:rsidRPr="00783EFD">
              <w:rPr>
                <w:rFonts w:ascii="GHEA Grapalat" w:hAnsi="GHEA Grapalat"/>
                <w:color w:val="000000"/>
                <w:sz w:val="24"/>
                <w:szCs w:val="24"/>
                <w:lang w:val="fr-FR"/>
              </w:rPr>
              <w:t xml:space="preserve"> </w:t>
            </w:r>
            <w:r w:rsidRPr="00783EFD">
              <w:rPr>
                <w:rFonts w:ascii="GHEA Grapalat" w:hAnsi="GHEA Grapalat"/>
                <w:color w:val="000000"/>
                <w:sz w:val="24"/>
                <w:szCs w:val="24"/>
              </w:rPr>
              <w:t>է</w:t>
            </w:r>
            <w:r w:rsidRPr="00783EFD">
              <w:rPr>
                <w:rFonts w:ascii="GHEA Grapalat" w:hAnsi="GHEA Grapalat"/>
                <w:color w:val="000000"/>
                <w:sz w:val="24"/>
                <w:szCs w:val="24"/>
                <w:lang w:val="fr-FR"/>
              </w:rPr>
              <w:t xml:space="preserve"> </w:t>
            </w:r>
            <w:r w:rsidRPr="00783EFD">
              <w:rPr>
                <w:rFonts w:ascii="GHEA Grapalat" w:hAnsi="GHEA Grapalat"/>
                <w:color w:val="000000"/>
                <w:sz w:val="24"/>
                <w:szCs w:val="24"/>
              </w:rPr>
              <w:t>այդ</w:t>
            </w:r>
            <w:r w:rsidRPr="00783EFD">
              <w:rPr>
                <w:rFonts w:ascii="GHEA Grapalat" w:hAnsi="GHEA Grapalat"/>
                <w:color w:val="000000"/>
                <w:sz w:val="24"/>
                <w:szCs w:val="24"/>
                <w:lang w:val="fr-FR"/>
              </w:rPr>
              <w:t xml:space="preserve"> </w:t>
            </w:r>
            <w:r w:rsidRPr="00783EFD">
              <w:rPr>
                <w:rFonts w:ascii="GHEA Grapalat" w:hAnsi="GHEA Grapalat"/>
                <w:sz w:val="24"/>
                <w:szCs w:val="24"/>
                <w:lang w:val="hy-AM"/>
              </w:rPr>
              <w:t>արտադրանքի</w:t>
            </w:r>
            <w:r w:rsidRPr="00783EFD">
              <w:rPr>
                <w:rFonts w:ascii="GHEA Grapalat" w:hAnsi="GHEA Grapalat"/>
                <w:sz w:val="24"/>
                <w:szCs w:val="24"/>
                <w:lang w:val="fr-FR"/>
              </w:rPr>
              <w:t xml:space="preserve"> </w:t>
            </w:r>
            <w:r w:rsidRPr="00783EFD">
              <w:rPr>
                <w:rFonts w:ascii="GHEA Grapalat" w:hAnsi="GHEA Grapalat"/>
                <w:sz w:val="24"/>
                <w:szCs w:val="24"/>
              </w:rPr>
              <w:t>փուլային</w:t>
            </w:r>
            <w:r w:rsidRPr="00783EFD">
              <w:rPr>
                <w:rFonts w:ascii="GHEA Grapalat" w:hAnsi="GHEA Grapalat"/>
                <w:sz w:val="24"/>
                <w:szCs w:val="24"/>
                <w:lang w:val="fr-FR"/>
              </w:rPr>
              <w:t xml:space="preserve"> </w:t>
            </w:r>
            <w:r w:rsidRPr="00783EFD">
              <w:rPr>
                <w:rFonts w:ascii="GHEA Grapalat" w:hAnsi="GHEA Grapalat"/>
                <w:sz w:val="24"/>
                <w:szCs w:val="24"/>
              </w:rPr>
              <w:t>դուրսբերմանը</w:t>
            </w:r>
            <w:r w:rsidRPr="00783EFD">
              <w:rPr>
                <w:rFonts w:ascii="GHEA Grapalat" w:hAnsi="GHEA Grapalat"/>
                <w:sz w:val="24"/>
                <w:szCs w:val="24"/>
                <w:lang w:val="fr-FR"/>
              </w:rPr>
              <w:t xml:space="preserve"> </w:t>
            </w:r>
            <w:r w:rsidRPr="00783EFD">
              <w:rPr>
                <w:rFonts w:ascii="GHEA Grapalat" w:hAnsi="GHEA Grapalat"/>
                <w:sz w:val="24"/>
                <w:szCs w:val="24"/>
              </w:rPr>
              <w:t>շրջանառությունից</w:t>
            </w:r>
            <w:r w:rsidRPr="00783EFD">
              <w:rPr>
                <w:rFonts w:ascii="GHEA Grapalat" w:hAnsi="GHEA Grapalat"/>
                <w:sz w:val="24"/>
                <w:szCs w:val="24"/>
                <w:lang w:val="fr-FR"/>
              </w:rPr>
              <w:t xml:space="preserve">, </w:t>
            </w:r>
            <w:r w:rsidRPr="00783EFD">
              <w:rPr>
                <w:rFonts w:ascii="GHEA Grapalat" w:hAnsi="GHEA Grapalat"/>
                <w:sz w:val="24"/>
                <w:szCs w:val="24"/>
              </w:rPr>
              <w:t>ապա</w:t>
            </w:r>
            <w:r w:rsidRPr="00783EFD">
              <w:rPr>
                <w:rFonts w:ascii="GHEA Grapalat" w:hAnsi="GHEA Grapalat"/>
                <w:sz w:val="24"/>
                <w:szCs w:val="24"/>
                <w:lang w:val="fr-FR"/>
              </w:rPr>
              <w:t xml:space="preserve"> </w:t>
            </w:r>
            <w:r w:rsidRPr="00783EFD">
              <w:rPr>
                <w:rFonts w:ascii="GHEA Grapalat" w:hAnsi="GHEA Grapalat"/>
                <w:sz w:val="24"/>
                <w:szCs w:val="24"/>
              </w:rPr>
              <w:t>այն</w:t>
            </w:r>
            <w:r w:rsidRPr="00783EFD">
              <w:rPr>
                <w:rFonts w:ascii="GHEA Grapalat" w:hAnsi="GHEA Grapalat"/>
                <w:sz w:val="24"/>
                <w:szCs w:val="24"/>
                <w:lang w:val="fr-FR"/>
              </w:rPr>
              <w:t xml:space="preserve"> </w:t>
            </w:r>
            <w:r w:rsidRPr="00783EFD">
              <w:rPr>
                <w:rFonts w:ascii="GHEA Grapalat" w:hAnsi="GHEA Grapalat"/>
                <w:sz w:val="24"/>
                <w:szCs w:val="24"/>
              </w:rPr>
              <w:t>իրականացվելու</w:t>
            </w:r>
            <w:r w:rsidRPr="00783EFD">
              <w:rPr>
                <w:rFonts w:ascii="GHEA Grapalat" w:hAnsi="GHEA Grapalat"/>
                <w:sz w:val="24"/>
                <w:szCs w:val="24"/>
                <w:lang w:val="fr-FR"/>
              </w:rPr>
              <w:t xml:space="preserve"> </w:t>
            </w:r>
            <w:r w:rsidRPr="00783EFD">
              <w:rPr>
                <w:rFonts w:ascii="GHEA Grapalat" w:hAnsi="GHEA Grapalat"/>
                <w:sz w:val="24"/>
                <w:szCs w:val="24"/>
              </w:rPr>
              <w:t>է</w:t>
            </w:r>
            <w:r w:rsidRPr="00783EFD">
              <w:rPr>
                <w:rFonts w:ascii="GHEA Grapalat" w:hAnsi="GHEA Grapalat"/>
                <w:sz w:val="24"/>
                <w:szCs w:val="24"/>
                <w:lang w:val="fr-FR"/>
              </w:rPr>
              <w:t xml:space="preserve"> </w:t>
            </w:r>
            <w:r w:rsidRPr="00783EFD">
              <w:rPr>
                <w:rFonts w:ascii="GHEA Grapalat" w:hAnsi="GHEA Grapalat"/>
                <w:sz w:val="24"/>
                <w:szCs w:val="24"/>
              </w:rPr>
              <w:t>աստիճանաբար՝</w:t>
            </w:r>
            <w:r w:rsidRPr="00783EFD">
              <w:rPr>
                <w:rFonts w:ascii="GHEA Grapalat" w:hAnsi="GHEA Grapalat"/>
                <w:sz w:val="24"/>
                <w:szCs w:val="24"/>
                <w:lang w:val="fr-FR"/>
              </w:rPr>
              <w:t xml:space="preserve"> </w:t>
            </w:r>
            <w:r w:rsidRPr="00783EFD">
              <w:rPr>
                <w:rFonts w:ascii="GHEA Grapalat" w:hAnsi="GHEA Grapalat"/>
                <w:sz w:val="24"/>
                <w:szCs w:val="24"/>
              </w:rPr>
              <w:t>ելնելով</w:t>
            </w:r>
            <w:r w:rsidRPr="00783EFD">
              <w:rPr>
                <w:rFonts w:ascii="GHEA Grapalat" w:hAnsi="GHEA Grapalat"/>
                <w:sz w:val="24"/>
                <w:szCs w:val="24"/>
                <w:lang w:val="fr-FR"/>
              </w:rPr>
              <w:t xml:space="preserve"> </w:t>
            </w:r>
            <w:r w:rsidRPr="00783EFD">
              <w:rPr>
                <w:rFonts w:ascii="GHEA Grapalat" w:hAnsi="GHEA Grapalat"/>
                <w:sz w:val="24"/>
                <w:szCs w:val="24"/>
              </w:rPr>
              <w:t>տվյալ</w:t>
            </w:r>
            <w:r w:rsidRPr="00783EFD">
              <w:rPr>
                <w:rFonts w:ascii="GHEA Grapalat" w:hAnsi="GHEA Grapalat"/>
                <w:sz w:val="24"/>
                <w:szCs w:val="24"/>
                <w:lang w:val="fr-FR"/>
              </w:rPr>
              <w:t xml:space="preserve"> </w:t>
            </w:r>
            <w:r w:rsidRPr="00783EFD">
              <w:rPr>
                <w:rFonts w:ascii="GHEA Grapalat" w:eastAsia="Times New Roman" w:hAnsi="GHEA Grapalat" w:cs="Sylfaen"/>
                <w:sz w:val="24"/>
                <w:szCs w:val="24"/>
              </w:rPr>
              <w:t>Կ</w:t>
            </w:r>
            <w:r w:rsidRPr="00783EFD">
              <w:rPr>
                <w:rFonts w:ascii="GHEA Grapalat" w:eastAsia="Times New Roman" w:hAnsi="GHEA Grapalat" w:cs="Sylfaen"/>
                <w:sz w:val="24"/>
                <w:szCs w:val="24"/>
                <w:lang w:val="hy-AM"/>
              </w:rPr>
              <w:t>ոնվենցիա</w:t>
            </w:r>
            <w:r w:rsidRPr="00783EFD">
              <w:rPr>
                <w:rFonts w:ascii="GHEA Grapalat" w:eastAsia="Times New Roman" w:hAnsi="GHEA Grapalat" w:cs="Sylfaen"/>
                <w:sz w:val="24"/>
                <w:szCs w:val="24"/>
              </w:rPr>
              <w:t>յի</w:t>
            </w:r>
            <w:r w:rsidRPr="00783EFD">
              <w:rPr>
                <w:rFonts w:ascii="GHEA Grapalat" w:eastAsia="Times New Roman" w:hAnsi="GHEA Grapalat" w:cs="Sylfaen"/>
                <w:sz w:val="24"/>
                <w:szCs w:val="24"/>
                <w:lang w:val="fr-FR"/>
              </w:rPr>
              <w:t xml:space="preserve"> </w:t>
            </w:r>
            <w:r w:rsidRPr="00783EFD">
              <w:rPr>
                <w:rFonts w:ascii="GHEA Grapalat" w:eastAsia="Times New Roman" w:hAnsi="GHEA Grapalat" w:cs="Sylfaen"/>
                <w:sz w:val="24"/>
                <w:szCs w:val="24"/>
              </w:rPr>
              <w:t>կողմ</w:t>
            </w:r>
            <w:r w:rsidRPr="00783EFD">
              <w:rPr>
                <w:rFonts w:ascii="GHEA Grapalat" w:eastAsia="Times New Roman" w:hAnsi="GHEA Grapalat" w:cs="Sylfaen"/>
                <w:sz w:val="24"/>
                <w:szCs w:val="24"/>
                <w:lang w:val="fr-FR"/>
              </w:rPr>
              <w:t xml:space="preserve"> </w:t>
            </w:r>
            <w:r w:rsidRPr="00783EFD">
              <w:rPr>
                <w:rFonts w:ascii="GHEA Grapalat" w:eastAsia="Times New Roman" w:hAnsi="GHEA Grapalat" w:cs="Sylfaen"/>
                <w:sz w:val="24"/>
                <w:szCs w:val="24"/>
              </w:rPr>
              <w:t>երկրի</w:t>
            </w:r>
            <w:r w:rsidRPr="00783EFD">
              <w:rPr>
                <w:rFonts w:ascii="GHEA Grapalat" w:eastAsia="Times New Roman" w:hAnsi="GHEA Grapalat" w:cs="Sylfaen"/>
                <w:sz w:val="24"/>
                <w:szCs w:val="24"/>
                <w:lang w:val="fr-FR"/>
              </w:rPr>
              <w:t xml:space="preserve"> </w:t>
            </w:r>
            <w:r w:rsidRPr="00783EFD">
              <w:rPr>
                <w:rFonts w:ascii="GHEA Grapalat" w:eastAsia="Times New Roman" w:hAnsi="GHEA Grapalat" w:cs="Sylfaen"/>
                <w:sz w:val="24"/>
                <w:szCs w:val="24"/>
              </w:rPr>
              <w:t>կարողություններից</w:t>
            </w:r>
            <w:r w:rsidRPr="00783EFD">
              <w:rPr>
                <w:rFonts w:ascii="GHEA Grapalat" w:eastAsia="Times New Roman" w:hAnsi="GHEA Grapalat" w:cs="Sylfaen"/>
                <w:sz w:val="24"/>
                <w:szCs w:val="24"/>
                <w:lang w:val="fr-FR"/>
              </w:rPr>
              <w:t>:</w:t>
            </w:r>
          </w:p>
          <w:p w14:paraId="3D99D93A" w14:textId="77777777" w:rsidR="002F508E" w:rsidRDefault="002F508E" w:rsidP="00783EFD">
            <w:pPr>
              <w:spacing w:after="0" w:line="240" w:lineRule="auto"/>
              <w:jc w:val="center"/>
              <w:rPr>
                <w:rFonts w:ascii="GHEA Grapalat" w:eastAsia="Times New Roman" w:hAnsi="GHEA Grapalat" w:cs="Sylfaen"/>
                <w:b/>
                <w:sz w:val="24"/>
                <w:szCs w:val="24"/>
                <w:lang w:val="hy-AM"/>
              </w:rPr>
            </w:pPr>
          </w:p>
          <w:p w14:paraId="0394D247" w14:textId="11EB8F5B" w:rsidR="00783EFD" w:rsidRPr="00783EFD" w:rsidRDefault="00783EFD" w:rsidP="00783EFD">
            <w:pPr>
              <w:spacing w:after="0" w:line="240" w:lineRule="auto"/>
              <w:jc w:val="center"/>
              <w:rPr>
                <w:rFonts w:ascii="GHEA Grapalat" w:eastAsia="Times New Roman" w:hAnsi="GHEA Grapalat" w:cs="Sylfaen"/>
                <w:b/>
                <w:sz w:val="24"/>
                <w:szCs w:val="24"/>
                <w:lang w:val="hy-AM"/>
              </w:rPr>
            </w:pPr>
            <w:r w:rsidRPr="00783EFD">
              <w:rPr>
                <w:rFonts w:ascii="GHEA Grapalat" w:eastAsia="Times New Roman" w:hAnsi="GHEA Grapalat" w:cs="Sylfaen"/>
                <w:b/>
                <w:sz w:val="24"/>
                <w:szCs w:val="24"/>
                <w:lang w:val="hy-AM"/>
              </w:rPr>
              <w:t>Ընդունվել է։</w:t>
            </w:r>
          </w:p>
          <w:p w14:paraId="577370D0" w14:textId="109D74C1" w:rsidR="00E92C14" w:rsidRPr="00DC6122" w:rsidRDefault="00783EFD" w:rsidP="00B86F60">
            <w:pPr>
              <w:spacing w:after="0" w:line="240" w:lineRule="auto"/>
              <w:ind w:left="120" w:right="90" w:firstLine="120"/>
              <w:jc w:val="both"/>
              <w:rPr>
                <w:rFonts w:ascii="GHEA Grapalat" w:eastAsia="Times New Roman" w:hAnsi="GHEA Grapalat" w:cs="Times New Roman"/>
                <w:color w:val="000000"/>
                <w:sz w:val="24"/>
                <w:szCs w:val="24"/>
                <w:lang w:val="hy-AM"/>
              </w:rPr>
            </w:pPr>
            <w:r w:rsidRPr="00783EFD">
              <w:rPr>
                <w:rFonts w:ascii="GHEA Grapalat" w:eastAsia="Times New Roman" w:hAnsi="GHEA Grapalat" w:cs="Sylfaen"/>
                <w:sz w:val="24"/>
                <w:szCs w:val="24"/>
                <w:lang w:val="hy-AM"/>
              </w:rPr>
              <w:t>Նախագծում</w:t>
            </w:r>
            <w:r w:rsidRPr="00783EFD">
              <w:rPr>
                <w:rFonts w:ascii="GHEA Grapalat" w:eastAsia="Times New Roman" w:hAnsi="GHEA Grapalat" w:cs="Sylfaen"/>
                <w:sz w:val="24"/>
                <w:szCs w:val="24"/>
                <w:lang w:val="fr-FR"/>
              </w:rPr>
              <w:t xml:space="preserve"> </w:t>
            </w:r>
            <w:r w:rsidRPr="00783EFD">
              <w:rPr>
                <w:rFonts w:ascii="GHEA Grapalat" w:eastAsia="Times New Roman" w:hAnsi="GHEA Grapalat" w:cs="Sylfaen"/>
                <w:sz w:val="24"/>
                <w:szCs w:val="24"/>
                <w:lang w:val="hy-AM"/>
              </w:rPr>
              <w:t>կատարվել</w:t>
            </w:r>
            <w:r w:rsidRPr="00783EFD">
              <w:rPr>
                <w:rFonts w:ascii="GHEA Grapalat" w:eastAsia="Times New Roman" w:hAnsi="GHEA Grapalat" w:cs="Sylfaen"/>
                <w:sz w:val="24"/>
                <w:szCs w:val="24"/>
                <w:lang w:val="fr-FR"/>
              </w:rPr>
              <w:t xml:space="preserve"> </w:t>
            </w:r>
            <w:r w:rsidRPr="00783EFD">
              <w:rPr>
                <w:rFonts w:ascii="GHEA Grapalat" w:eastAsia="Times New Roman" w:hAnsi="GHEA Grapalat" w:cs="Sylfaen"/>
                <w:sz w:val="24"/>
                <w:szCs w:val="24"/>
                <w:lang w:val="hy-AM"/>
              </w:rPr>
              <w:t>է</w:t>
            </w:r>
            <w:r w:rsidRPr="00783EFD">
              <w:rPr>
                <w:rFonts w:ascii="GHEA Grapalat" w:eastAsia="Times New Roman" w:hAnsi="GHEA Grapalat" w:cs="Sylfaen"/>
                <w:sz w:val="24"/>
                <w:szCs w:val="24"/>
                <w:lang w:val="fr-FR"/>
              </w:rPr>
              <w:t xml:space="preserve"> </w:t>
            </w:r>
            <w:r w:rsidRPr="00783EFD">
              <w:rPr>
                <w:rFonts w:ascii="GHEA Grapalat" w:hAnsi="GHEA Grapalat"/>
                <w:sz w:val="24"/>
                <w:szCs w:val="24"/>
                <w:lang w:val="hy-AM"/>
              </w:rPr>
              <w:t>համապատասխան</w:t>
            </w:r>
            <w:r w:rsidRPr="00783EFD">
              <w:rPr>
                <w:rFonts w:ascii="GHEA Grapalat" w:hAnsi="GHEA Grapalat"/>
                <w:sz w:val="24"/>
                <w:szCs w:val="24"/>
                <w:lang w:val="fr-FR"/>
              </w:rPr>
              <w:t xml:space="preserve"> </w:t>
            </w:r>
            <w:r w:rsidRPr="00783EFD">
              <w:rPr>
                <w:rFonts w:ascii="GHEA Grapalat" w:hAnsi="GHEA Grapalat"/>
                <w:sz w:val="24"/>
                <w:szCs w:val="24"/>
                <w:lang w:val="hy-AM"/>
              </w:rPr>
              <w:t>լրացում</w:t>
            </w:r>
            <w:r w:rsidRPr="00783EFD">
              <w:rPr>
                <w:rFonts w:ascii="GHEA Grapalat" w:hAnsi="GHEA Grapalat"/>
                <w:sz w:val="24"/>
                <w:szCs w:val="24"/>
                <w:lang w:val="fr-FR"/>
              </w:rPr>
              <w:t>:</w:t>
            </w:r>
          </w:p>
        </w:tc>
      </w:tr>
      <w:tr w:rsidR="002C5279" w:rsidRPr="00DC6122" w14:paraId="3F02B5A9" w14:textId="77777777" w:rsidTr="000E2E98">
        <w:trPr>
          <w:tblCellSpacing w:w="0" w:type="dxa"/>
          <w:jc w:val="center"/>
        </w:trPr>
        <w:tc>
          <w:tcPr>
            <w:tcW w:w="6513" w:type="dxa"/>
            <w:vMerge w:val="restart"/>
            <w:tcBorders>
              <w:top w:val="outset" w:sz="6" w:space="0" w:color="auto"/>
              <w:left w:val="outset" w:sz="6" w:space="0" w:color="auto"/>
              <w:right w:val="outset" w:sz="6" w:space="0" w:color="auto"/>
            </w:tcBorders>
            <w:shd w:val="clear" w:color="auto" w:fill="D0D0D0"/>
          </w:tcPr>
          <w:p w14:paraId="229B5BCF" w14:textId="11556F66" w:rsidR="002C5279" w:rsidRPr="002C5279" w:rsidRDefault="002C5279" w:rsidP="002C5279">
            <w:pPr>
              <w:spacing w:after="0" w:line="24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rPr>
              <w:t xml:space="preserve">8. </w:t>
            </w:r>
            <w:r>
              <w:rPr>
                <w:rFonts w:ascii="GHEA Grapalat" w:eastAsia="Times New Roman" w:hAnsi="GHEA Grapalat" w:cs="Times New Roman"/>
                <w:b/>
                <w:bCs/>
                <w:color w:val="000000"/>
                <w:sz w:val="24"/>
                <w:szCs w:val="24"/>
                <w:lang w:val="hy-AM"/>
              </w:rPr>
              <w:t>Ազգային անվտանգության ծառայություն</w:t>
            </w:r>
          </w:p>
        </w:tc>
        <w:tc>
          <w:tcPr>
            <w:tcW w:w="5367" w:type="dxa"/>
            <w:tcBorders>
              <w:top w:val="outset" w:sz="6" w:space="0" w:color="auto"/>
              <w:left w:val="outset" w:sz="6" w:space="0" w:color="auto"/>
              <w:bottom w:val="outset" w:sz="6" w:space="0" w:color="auto"/>
              <w:right w:val="outset" w:sz="6" w:space="0" w:color="auto"/>
            </w:tcBorders>
            <w:shd w:val="clear" w:color="auto" w:fill="D0D0D0"/>
          </w:tcPr>
          <w:p w14:paraId="3D1DE5B9" w14:textId="2B988C43" w:rsidR="002C5279" w:rsidRPr="00024DA4" w:rsidRDefault="002C5279" w:rsidP="002C5279">
            <w:pPr>
              <w:spacing w:after="0" w:line="240" w:lineRule="auto"/>
              <w:jc w:val="center"/>
              <w:rPr>
                <w:rFonts w:ascii="GHEA Grapalat" w:eastAsia="Times New Roman" w:hAnsi="GHEA Grapalat" w:cs="Times New Roman"/>
                <w:color w:val="000000"/>
                <w:sz w:val="24"/>
                <w:szCs w:val="24"/>
                <w:lang w:val="hy-AM"/>
              </w:rPr>
            </w:pPr>
            <w:r w:rsidRPr="00024DA4">
              <w:rPr>
                <w:rFonts w:ascii="GHEA Grapalat" w:eastAsia="Times New Roman" w:hAnsi="GHEA Grapalat" w:cs="Sylfaen"/>
                <w:sz w:val="24"/>
                <w:lang w:val="hy-AM"/>
              </w:rPr>
              <w:t>0</w:t>
            </w:r>
            <w:r w:rsidRPr="00024DA4">
              <w:rPr>
                <w:rFonts w:ascii="GHEA Grapalat" w:eastAsia="Times New Roman" w:hAnsi="GHEA Grapalat" w:cs="Sylfaen"/>
                <w:sz w:val="24"/>
              </w:rPr>
              <w:t>6</w:t>
            </w:r>
            <w:r w:rsidRPr="00024DA4">
              <w:rPr>
                <w:rFonts w:ascii="GHEA Grapalat" w:eastAsia="Times New Roman" w:hAnsi="GHEA Grapalat" w:cs="Sylfaen"/>
                <w:sz w:val="24"/>
                <w:lang w:val="hy-AM"/>
              </w:rPr>
              <w:t xml:space="preserve">.10.2020թ. </w:t>
            </w:r>
          </w:p>
        </w:tc>
      </w:tr>
      <w:tr w:rsidR="002C5279" w:rsidRPr="00DC6122" w14:paraId="63487C56" w14:textId="77777777" w:rsidTr="000E2E98">
        <w:trPr>
          <w:trHeight w:val="330"/>
          <w:tblCellSpacing w:w="0" w:type="dxa"/>
          <w:jc w:val="center"/>
        </w:trPr>
        <w:tc>
          <w:tcPr>
            <w:tcW w:w="6513" w:type="dxa"/>
            <w:vMerge/>
            <w:tcBorders>
              <w:left w:val="outset" w:sz="6" w:space="0" w:color="auto"/>
              <w:bottom w:val="outset" w:sz="6" w:space="0" w:color="auto"/>
              <w:right w:val="outset" w:sz="6" w:space="0" w:color="auto"/>
            </w:tcBorders>
            <w:shd w:val="clear" w:color="auto" w:fill="FFFFFF"/>
          </w:tcPr>
          <w:p w14:paraId="28B1DB81" w14:textId="7EF13B2B" w:rsidR="002C5279" w:rsidRPr="00DC6122" w:rsidRDefault="002C5279" w:rsidP="002C5279">
            <w:pPr>
              <w:spacing w:after="0" w:line="240" w:lineRule="auto"/>
              <w:rPr>
                <w:rFonts w:ascii="GHEA Grapalat" w:eastAsia="Times New Roman" w:hAnsi="GHEA Grapalat" w:cs="Times New Roman"/>
                <w:color w:val="000000"/>
                <w:sz w:val="24"/>
                <w:szCs w:val="24"/>
                <w:lang w:val="hy-AM"/>
              </w:rPr>
            </w:pPr>
          </w:p>
        </w:tc>
        <w:tc>
          <w:tcPr>
            <w:tcW w:w="536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A3EB8E8" w14:textId="1649AF53" w:rsidR="002C5279" w:rsidRPr="00024DA4" w:rsidRDefault="002C5279" w:rsidP="002C5279">
            <w:pPr>
              <w:spacing w:after="0" w:line="240" w:lineRule="auto"/>
              <w:jc w:val="center"/>
              <w:rPr>
                <w:rFonts w:ascii="GHEA Grapalat" w:eastAsia="Times New Roman" w:hAnsi="GHEA Grapalat" w:cs="Times New Roman"/>
                <w:color w:val="000000"/>
                <w:sz w:val="24"/>
                <w:szCs w:val="24"/>
                <w:lang w:val="hy-AM"/>
              </w:rPr>
            </w:pPr>
            <w:r w:rsidRPr="00024DA4">
              <w:rPr>
                <w:rFonts w:ascii="GHEA Grapalat" w:eastAsia="Times New Roman" w:hAnsi="GHEA Grapalat" w:cs="Sylfaen"/>
                <w:sz w:val="24"/>
                <w:lang w:val="hy-AM"/>
              </w:rPr>
              <w:t>№ 3/1322</w:t>
            </w:r>
          </w:p>
        </w:tc>
      </w:tr>
      <w:tr w:rsidR="0009163E" w:rsidRPr="0059722F" w14:paraId="49BA602A" w14:textId="77777777" w:rsidTr="000E2E98">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vAlign w:val="center"/>
          </w:tcPr>
          <w:p w14:paraId="29DDA51A" w14:textId="77777777" w:rsidR="005E7844" w:rsidRPr="00C73D94" w:rsidRDefault="0099183F" w:rsidP="00B802CB">
            <w:pPr>
              <w:pStyle w:val="ListParagraph"/>
              <w:ind w:left="71" w:right="112" w:firstLine="371"/>
              <w:jc w:val="both"/>
              <w:rPr>
                <w:rFonts w:ascii="GHEA Grapalat" w:hAnsi="GHEA Grapalat"/>
                <w:szCs w:val="22"/>
                <w:lang w:val="en-US"/>
              </w:rPr>
            </w:pPr>
            <w:r w:rsidRPr="00162BF8">
              <w:rPr>
                <w:rFonts w:ascii="GHEA Grapalat" w:hAnsi="GHEA Grapalat"/>
                <w:szCs w:val="22"/>
                <w:lang w:val="hy-AM"/>
              </w:rPr>
              <w:t>«Սնդիկի մասին» օրենքի նախագծի</w:t>
            </w:r>
            <w:r w:rsidR="005E7844" w:rsidRPr="00162BF8">
              <w:rPr>
                <w:rFonts w:ascii="GHEA Grapalat" w:hAnsi="GHEA Grapalat"/>
                <w:szCs w:val="22"/>
                <w:lang w:val="hy-AM"/>
              </w:rPr>
              <w:t xml:space="preserve"> վերաբերյալ ունենք հետևյալ դիտողությունները և առաջարկություննեերը.</w:t>
            </w:r>
          </w:p>
          <w:p w14:paraId="607AB545" w14:textId="66C6BBB4" w:rsidR="0009163E" w:rsidRPr="00162BF8" w:rsidRDefault="0099183F" w:rsidP="00B802CB">
            <w:pPr>
              <w:pStyle w:val="ListParagraph"/>
              <w:numPr>
                <w:ilvl w:val="0"/>
                <w:numId w:val="23"/>
              </w:numPr>
              <w:ind w:left="71" w:right="112" w:firstLine="180"/>
              <w:jc w:val="both"/>
              <w:rPr>
                <w:rFonts w:ascii="GHEA Grapalat" w:hAnsi="GHEA Grapalat"/>
                <w:szCs w:val="22"/>
                <w:lang w:val="hy-AM"/>
              </w:rPr>
            </w:pPr>
            <w:r w:rsidRPr="00162BF8">
              <w:rPr>
                <w:rFonts w:ascii="GHEA Grapalat" w:hAnsi="GHEA Grapalat"/>
                <w:szCs w:val="22"/>
                <w:lang w:val="hy-AM"/>
              </w:rPr>
              <w:t xml:space="preserve"> 6-րդ հոդվածի վերնագրում և 1-ին մասում «բնագավառի» բառերից հետո ավելացնել «պետական» բառը</w:t>
            </w:r>
            <w:r w:rsidR="00CC79D4">
              <w:rPr>
                <w:rFonts w:ascii="GHEA Grapalat" w:hAnsi="GHEA Grapalat"/>
                <w:szCs w:val="22"/>
                <w:lang w:val="hy-AM"/>
              </w:rPr>
              <w:t>։</w:t>
            </w:r>
          </w:p>
        </w:tc>
        <w:tc>
          <w:tcPr>
            <w:tcW w:w="5367" w:type="dxa"/>
            <w:tcBorders>
              <w:top w:val="outset" w:sz="6" w:space="0" w:color="auto"/>
              <w:left w:val="outset" w:sz="6" w:space="0" w:color="auto"/>
              <w:bottom w:val="outset" w:sz="6" w:space="0" w:color="auto"/>
              <w:right w:val="outset" w:sz="6" w:space="0" w:color="auto"/>
            </w:tcBorders>
            <w:shd w:val="clear" w:color="auto" w:fill="FFFFFF"/>
          </w:tcPr>
          <w:p w14:paraId="03F3A79D" w14:textId="77777777" w:rsidR="006D5939" w:rsidRDefault="006D5939" w:rsidP="006D5939">
            <w:pPr>
              <w:spacing w:after="0" w:line="240" w:lineRule="auto"/>
              <w:jc w:val="center"/>
              <w:rPr>
                <w:rFonts w:ascii="GHEA Grapalat" w:eastAsia="Times New Roman" w:hAnsi="GHEA Grapalat" w:cs="Times New Roman"/>
                <w:b/>
                <w:color w:val="000000"/>
                <w:sz w:val="24"/>
                <w:szCs w:val="24"/>
                <w:lang w:val="hy-AM"/>
              </w:rPr>
            </w:pPr>
            <w:r w:rsidRPr="00E24280">
              <w:rPr>
                <w:rFonts w:ascii="GHEA Grapalat" w:eastAsia="Times New Roman" w:hAnsi="GHEA Grapalat" w:cs="Times New Roman"/>
                <w:b/>
                <w:color w:val="000000"/>
                <w:sz w:val="24"/>
                <w:szCs w:val="24"/>
                <w:lang w:val="hy-AM"/>
              </w:rPr>
              <w:t>Չի ընդունվել։</w:t>
            </w:r>
          </w:p>
          <w:p w14:paraId="065E1815" w14:textId="71F238FD" w:rsidR="00024DA4" w:rsidRPr="00A971AB" w:rsidRDefault="00024DA4" w:rsidP="00A971AB">
            <w:pPr>
              <w:spacing w:after="0" w:line="240" w:lineRule="auto"/>
              <w:ind w:left="30" w:right="90" w:firstLine="180"/>
              <w:jc w:val="both"/>
              <w:rPr>
                <w:rFonts w:ascii="GHEA Grapalat" w:eastAsia="Times New Roman" w:hAnsi="GHEA Grapalat" w:cs="Sylfaen"/>
                <w:sz w:val="24"/>
                <w:lang w:val="fr-FR"/>
              </w:rPr>
            </w:pPr>
            <w:r w:rsidRPr="00024DA4">
              <w:rPr>
                <w:rFonts w:ascii="GHEA Grapalat" w:eastAsia="Times New Roman" w:hAnsi="GHEA Grapalat" w:cs="Sylfaen"/>
                <w:sz w:val="24"/>
                <w:lang w:val="hy-AM"/>
              </w:rPr>
              <w:t>Առողջապահության</w:t>
            </w:r>
            <w:r w:rsidR="00A971AB">
              <w:rPr>
                <w:rFonts w:ascii="GHEA Grapalat" w:eastAsia="Times New Roman" w:hAnsi="GHEA Grapalat" w:cs="Sylfaen"/>
                <w:sz w:val="24"/>
                <w:lang w:val="hy-AM"/>
              </w:rPr>
              <w:t xml:space="preserve"> </w:t>
            </w:r>
            <w:r w:rsidRPr="00024DA4">
              <w:rPr>
                <w:rFonts w:ascii="GHEA Grapalat" w:eastAsia="Times New Roman" w:hAnsi="GHEA Grapalat" w:cs="Sylfaen"/>
                <w:sz w:val="24"/>
                <w:lang w:val="hy-AM"/>
              </w:rPr>
              <w:t xml:space="preserve">նախարարության առաջարկության հիման վրա  </w:t>
            </w:r>
            <w:r w:rsidRPr="00024DA4">
              <w:rPr>
                <w:rFonts w:ascii="GHEA Grapalat" w:hAnsi="GHEA Grapalat"/>
                <w:sz w:val="24"/>
                <w:lang w:val="fr-FR"/>
              </w:rPr>
              <w:t>«</w:t>
            </w:r>
            <w:r w:rsidRPr="00024DA4">
              <w:rPr>
                <w:rFonts w:ascii="GHEA Grapalat" w:hAnsi="GHEA Grapalat"/>
                <w:sz w:val="24"/>
                <w:lang w:val="hy-AM"/>
              </w:rPr>
              <w:t>Սնդիկի</w:t>
            </w:r>
            <w:r w:rsidRPr="00024DA4">
              <w:rPr>
                <w:rFonts w:ascii="GHEA Grapalat" w:hAnsi="GHEA Grapalat"/>
                <w:sz w:val="24"/>
                <w:lang w:val="fr-FR"/>
              </w:rPr>
              <w:t xml:space="preserve"> </w:t>
            </w:r>
            <w:r w:rsidRPr="00024DA4">
              <w:rPr>
                <w:rFonts w:ascii="GHEA Grapalat" w:hAnsi="GHEA Grapalat"/>
                <w:sz w:val="24"/>
                <w:lang w:val="hy-AM"/>
              </w:rPr>
              <w:t>մասին</w:t>
            </w:r>
            <w:r w:rsidRPr="00024DA4">
              <w:rPr>
                <w:rFonts w:ascii="GHEA Grapalat" w:hAnsi="GHEA Grapalat"/>
                <w:sz w:val="24"/>
                <w:lang w:val="fr-FR"/>
              </w:rPr>
              <w:t xml:space="preserve">» </w:t>
            </w:r>
            <w:r w:rsidRPr="00024DA4">
              <w:rPr>
                <w:rFonts w:ascii="GHEA Grapalat" w:hAnsi="GHEA Grapalat"/>
                <w:sz w:val="24"/>
                <w:lang w:val="hy-AM"/>
              </w:rPr>
              <w:t>օրենքի</w:t>
            </w:r>
            <w:r w:rsidRPr="00024DA4">
              <w:rPr>
                <w:rFonts w:ascii="GHEA Grapalat" w:hAnsi="GHEA Grapalat"/>
                <w:sz w:val="24"/>
                <w:lang w:val="fr-FR"/>
              </w:rPr>
              <w:t xml:space="preserve"> </w:t>
            </w:r>
            <w:r w:rsidRPr="00024DA4">
              <w:rPr>
                <w:rFonts w:ascii="GHEA Grapalat" w:hAnsi="GHEA Grapalat"/>
                <w:sz w:val="24"/>
                <w:lang w:val="hy-AM"/>
              </w:rPr>
              <w:t xml:space="preserve">նախագծի </w:t>
            </w:r>
            <w:r w:rsidRPr="00024DA4">
              <w:rPr>
                <w:rFonts w:ascii="GHEA Grapalat" w:hAnsi="GHEA Grapalat"/>
                <w:sz w:val="24"/>
                <w:lang w:val="fr-FR"/>
              </w:rPr>
              <w:t>6-</w:t>
            </w:r>
            <w:r w:rsidRPr="00024DA4">
              <w:rPr>
                <w:rFonts w:ascii="GHEA Grapalat" w:hAnsi="GHEA Grapalat"/>
                <w:sz w:val="24"/>
                <w:lang w:val="hy-AM"/>
              </w:rPr>
              <w:t>րդ</w:t>
            </w:r>
            <w:r w:rsidRPr="00024DA4">
              <w:rPr>
                <w:rFonts w:ascii="GHEA Grapalat" w:hAnsi="GHEA Grapalat"/>
                <w:sz w:val="24"/>
                <w:lang w:val="fr-FR"/>
              </w:rPr>
              <w:t xml:space="preserve"> </w:t>
            </w:r>
            <w:r w:rsidRPr="00024DA4">
              <w:rPr>
                <w:rFonts w:ascii="GHEA Grapalat" w:hAnsi="GHEA Grapalat"/>
                <w:sz w:val="24"/>
                <w:lang w:val="hy-AM"/>
              </w:rPr>
              <w:t>հոդվածը հանվել է։</w:t>
            </w:r>
          </w:p>
          <w:p w14:paraId="5E89060F" w14:textId="7D3D08BA" w:rsidR="0009163E" w:rsidRPr="00DC6122" w:rsidRDefault="0009163E" w:rsidP="00C657BD">
            <w:pPr>
              <w:spacing w:after="0" w:line="240" w:lineRule="auto"/>
              <w:jc w:val="center"/>
              <w:rPr>
                <w:rFonts w:ascii="GHEA Grapalat" w:eastAsia="Times New Roman" w:hAnsi="GHEA Grapalat" w:cs="Times New Roman"/>
                <w:color w:val="000000"/>
                <w:sz w:val="24"/>
                <w:szCs w:val="24"/>
                <w:lang w:val="hy-AM"/>
              </w:rPr>
            </w:pPr>
          </w:p>
        </w:tc>
      </w:tr>
      <w:tr w:rsidR="0099183F" w:rsidRPr="0059722F" w14:paraId="7887C451" w14:textId="77777777" w:rsidTr="000E2E98">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vAlign w:val="center"/>
          </w:tcPr>
          <w:p w14:paraId="79808925" w14:textId="0CD51D03" w:rsidR="00A971AB" w:rsidRPr="00162BF8" w:rsidRDefault="00A971AB" w:rsidP="00B802CB">
            <w:pPr>
              <w:pStyle w:val="ListParagraph"/>
              <w:numPr>
                <w:ilvl w:val="0"/>
                <w:numId w:val="23"/>
              </w:numPr>
              <w:ind w:left="71" w:right="112" w:firstLine="180"/>
              <w:jc w:val="both"/>
              <w:rPr>
                <w:rFonts w:ascii="GHEA Grapalat" w:hAnsi="GHEA Grapalat"/>
                <w:szCs w:val="22"/>
                <w:lang w:val="hy-AM"/>
              </w:rPr>
            </w:pPr>
            <w:r w:rsidRPr="00162BF8">
              <w:rPr>
                <w:rFonts w:ascii="GHEA Grapalat" w:hAnsi="GHEA Grapalat"/>
                <w:szCs w:val="22"/>
                <w:lang w:val="hy-AM"/>
              </w:rPr>
              <w:t>7-րդ հոդվածի 1-ին և 2-րդ մասերում «Բազելի» բառը փոխարինել «Բազելյան» բառերով</w:t>
            </w:r>
            <w:r w:rsidR="00CC79D4">
              <w:rPr>
                <w:rFonts w:ascii="GHEA Grapalat" w:hAnsi="GHEA Grapalat"/>
                <w:szCs w:val="22"/>
                <w:lang w:val="hy-AM"/>
              </w:rPr>
              <w:t>։</w:t>
            </w:r>
          </w:p>
          <w:p w14:paraId="6C84277B" w14:textId="77347417" w:rsidR="0099183F" w:rsidRPr="00162BF8" w:rsidRDefault="0099183F" w:rsidP="00B802CB">
            <w:pPr>
              <w:pStyle w:val="ListParagraph"/>
              <w:widowControl w:val="0"/>
              <w:ind w:left="71" w:right="112"/>
              <w:jc w:val="both"/>
              <w:textAlignment w:val="baseline"/>
              <w:rPr>
                <w:rFonts w:ascii="GHEA Grapalat" w:hAnsi="GHEA Grapalat"/>
                <w:color w:val="000000"/>
                <w:lang w:val="hy-AM"/>
              </w:rPr>
            </w:pPr>
          </w:p>
        </w:tc>
        <w:tc>
          <w:tcPr>
            <w:tcW w:w="5367" w:type="dxa"/>
            <w:tcBorders>
              <w:top w:val="outset" w:sz="6" w:space="0" w:color="auto"/>
              <w:left w:val="outset" w:sz="6" w:space="0" w:color="auto"/>
              <w:bottom w:val="outset" w:sz="6" w:space="0" w:color="auto"/>
              <w:right w:val="outset" w:sz="6" w:space="0" w:color="auto"/>
            </w:tcBorders>
            <w:shd w:val="clear" w:color="auto" w:fill="FFFFFF"/>
          </w:tcPr>
          <w:p w14:paraId="1DB918B7" w14:textId="77777777" w:rsidR="0099183F" w:rsidRDefault="00A971AB" w:rsidP="00C657BD">
            <w:pPr>
              <w:spacing w:after="0" w:line="240" w:lineRule="auto"/>
              <w:jc w:val="center"/>
              <w:rPr>
                <w:rFonts w:ascii="GHEA Grapalat" w:eastAsia="Times New Roman" w:hAnsi="GHEA Grapalat" w:cs="Times New Roman"/>
                <w:b/>
                <w:color w:val="000000"/>
                <w:sz w:val="24"/>
                <w:szCs w:val="24"/>
                <w:lang w:val="hy-AM"/>
              </w:rPr>
            </w:pPr>
            <w:r w:rsidRPr="00A971AB">
              <w:rPr>
                <w:rFonts w:ascii="GHEA Grapalat" w:eastAsia="Times New Roman" w:hAnsi="GHEA Grapalat" w:cs="Times New Roman"/>
                <w:b/>
                <w:color w:val="000000"/>
                <w:sz w:val="24"/>
                <w:szCs w:val="24"/>
                <w:lang w:val="hy-AM"/>
              </w:rPr>
              <w:t>Ընդունվել է։</w:t>
            </w:r>
          </w:p>
          <w:p w14:paraId="24EB78D8" w14:textId="19B6C352" w:rsidR="00A971AB" w:rsidRPr="00162BF8" w:rsidRDefault="00A971AB" w:rsidP="00162BF8">
            <w:pPr>
              <w:tabs>
                <w:tab w:val="left" w:pos="1770"/>
              </w:tabs>
              <w:spacing w:after="0" w:line="240" w:lineRule="auto"/>
              <w:ind w:left="120" w:right="90" w:firstLine="120"/>
              <w:jc w:val="both"/>
              <w:rPr>
                <w:rFonts w:ascii="GHEA Grapalat" w:hAnsi="GHEA Grapalat"/>
                <w:sz w:val="24"/>
                <w:lang w:val="hy-AM"/>
              </w:rPr>
            </w:pPr>
            <w:r w:rsidRPr="00A971AB">
              <w:rPr>
                <w:rFonts w:ascii="GHEA Grapalat" w:hAnsi="GHEA Grapalat"/>
                <w:sz w:val="24"/>
                <w:lang w:val="fr-FR"/>
              </w:rPr>
              <w:t>«</w:t>
            </w:r>
            <w:r w:rsidRPr="00A971AB">
              <w:rPr>
                <w:rFonts w:ascii="GHEA Grapalat" w:hAnsi="GHEA Grapalat"/>
                <w:sz w:val="24"/>
                <w:lang w:val="hy-AM"/>
              </w:rPr>
              <w:t>Սնդիկի</w:t>
            </w:r>
            <w:r w:rsidRPr="00A971AB">
              <w:rPr>
                <w:rFonts w:ascii="GHEA Grapalat" w:hAnsi="GHEA Grapalat"/>
                <w:sz w:val="24"/>
                <w:lang w:val="fr-FR"/>
              </w:rPr>
              <w:t xml:space="preserve"> </w:t>
            </w:r>
            <w:r w:rsidRPr="00A971AB">
              <w:rPr>
                <w:rFonts w:ascii="GHEA Grapalat" w:hAnsi="GHEA Grapalat"/>
                <w:sz w:val="24"/>
                <w:lang w:val="hy-AM"/>
              </w:rPr>
              <w:t>մասին</w:t>
            </w:r>
            <w:r w:rsidRPr="00A971AB">
              <w:rPr>
                <w:rFonts w:ascii="GHEA Grapalat" w:hAnsi="GHEA Grapalat"/>
                <w:sz w:val="24"/>
                <w:lang w:val="fr-FR"/>
              </w:rPr>
              <w:t xml:space="preserve">» </w:t>
            </w:r>
            <w:r w:rsidRPr="00A971AB">
              <w:rPr>
                <w:rFonts w:ascii="GHEA Grapalat" w:hAnsi="GHEA Grapalat"/>
                <w:sz w:val="24"/>
                <w:lang w:val="hy-AM"/>
              </w:rPr>
              <w:t>օրենքի</w:t>
            </w:r>
            <w:r w:rsidRPr="00A971AB">
              <w:rPr>
                <w:rFonts w:ascii="GHEA Grapalat" w:hAnsi="GHEA Grapalat"/>
                <w:sz w:val="24"/>
                <w:lang w:val="fr-FR"/>
              </w:rPr>
              <w:t xml:space="preserve"> </w:t>
            </w:r>
            <w:r w:rsidRPr="00A971AB">
              <w:rPr>
                <w:rFonts w:ascii="GHEA Grapalat" w:hAnsi="GHEA Grapalat"/>
                <w:sz w:val="24"/>
                <w:lang w:val="hy-AM"/>
              </w:rPr>
              <w:t>նախագծի</w:t>
            </w:r>
            <w:r w:rsidRPr="00A971AB">
              <w:rPr>
                <w:rFonts w:ascii="GHEA Grapalat" w:hAnsi="GHEA Grapalat"/>
                <w:sz w:val="24"/>
                <w:lang w:val="fr-FR"/>
              </w:rPr>
              <w:t xml:space="preserve"> 7-</w:t>
            </w:r>
            <w:r w:rsidRPr="00A971AB">
              <w:rPr>
                <w:rFonts w:ascii="GHEA Grapalat" w:hAnsi="GHEA Grapalat"/>
                <w:sz w:val="24"/>
                <w:lang w:val="hy-AM"/>
              </w:rPr>
              <w:t>րդ</w:t>
            </w:r>
            <w:r w:rsidRPr="00A971AB">
              <w:rPr>
                <w:rFonts w:ascii="GHEA Grapalat" w:hAnsi="GHEA Grapalat"/>
                <w:sz w:val="24"/>
                <w:lang w:val="fr-FR"/>
              </w:rPr>
              <w:t xml:space="preserve"> </w:t>
            </w:r>
            <w:r w:rsidRPr="00A971AB">
              <w:rPr>
                <w:rFonts w:ascii="GHEA Grapalat" w:hAnsi="GHEA Grapalat"/>
                <w:sz w:val="24"/>
                <w:lang w:val="hy-AM"/>
              </w:rPr>
              <w:t>հոդվածի</w:t>
            </w:r>
            <w:r w:rsidRPr="00A971AB">
              <w:rPr>
                <w:rFonts w:ascii="GHEA Grapalat" w:hAnsi="GHEA Grapalat"/>
                <w:sz w:val="24"/>
                <w:lang w:val="fr-FR"/>
              </w:rPr>
              <w:t xml:space="preserve"> (</w:t>
            </w:r>
            <w:r w:rsidRPr="00A971AB">
              <w:rPr>
                <w:rFonts w:ascii="GHEA Grapalat" w:hAnsi="GHEA Grapalat"/>
                <w:sz w:val="24"/>
                <w:lang w:val="hy-AM"/>
              </w:rPr>
              <w:t>խմբագրված տարբերակի 6-րդ հոդվածի</w:t>
            </w:r>
            <w:r w:rsidRPr="00A971AB">
              <w:rPr>
                <w:rFonts w:ascii="GHEA Grapalat" w:hAnsi="GHEA Grapalat"/>
                <w:sz w:val="24"/>
                <w:lang w:val="fr-FR"/>
              </w:rPr>
              <w:t>) 1-</w:t>
            </w:r>
            <w:r w:rsidRPr="00A971AB">
              <w:rPr>
                <w:rFonts w:ascii="GHEA Grapalat" w:hAnsi="GHEA Grapalat"/>
                <w:sz w:val="24"/>
                <w:lang w:val="hy-AM"/>
              </w:rPr>
              <w:t>ին</w:t>
            </w:r>
            <w:r w:rsidRPr="00A971AB">
              <w:rPr>
                <w:rFonts w:ascii="GHEA Grapalat" w:hAnsi="GHEA Grapalat"/>
                <w:sz w:val="24"/>
                <w:lang w:val="fr-FR"/>
              </w:rPr>
              <w:t xml:space="preserve"> </w:t>
            </w:r>
            <w:r w:rsidRPr="00A971AB">
              <w:rPr>
                <w:rFonts w:ascii="GHEA Grapalat" w:hAnsi="GHEA Grapalat"/>
                <w:sz w:val="24"/>
                <w:lang w:val="hy-AM"/>
              </w:rPr>
              <w:t>և</w:t>
            </w:r>
            <w:r w:rsidRPr="00A971AB">
              <w:rPr>
                <w:rFonts w:ascii="GHEA Grapalat" w:hAnsi="GHEA Grapalat"/>
                <w:sz w:val="24"/>
                <w:lang w:val="fr-FR"/>
              </w:rPr>
              <w:t xml:space="preserve"> 2-</w:t>
            </w:r>
            <w:r w:rsidRPr="00A971AB">
              <w:rPr>
                <w:rFonts w:ascii="GHEA Grapalat" w:hAnsi="GHEA Grapalat"/>
                <w:sz w:val="24"/>
                <w:lang w:val="hy-AM"/>
              </w:rPr>
              <w:t>րդ</w:t>
            </w:r>
            <w:r w:rsidRPr="00A971AB">
              <w:rPr>
                <w:rFonts w:ascii="GHEA Grapalat" w:hAnsi="GHEA Grapalat"/>
                <w:sz w:val="24"/>
                <w:lang w:val="fr-FR"/>
              </w:rPr>
              <w:t xml:space="preserve"> </w:t>
            </w:r>
            <w:r w:rsidRPr="00A971AB">
              <w:rPr>
                <w:rFonts w:ascii="GHEA Grapalat" w:hAnsi="GHEA Grapalat"/>
                <w:sz w:val="24"/>
                <w:lang w:val="hy-AM"/>
              </w:rPr>
              <w:t>մասերում</w:t>
            </w:r>
            <w:r w:rsidRPr="00A971AB">
              <w:rPr>
                <w:rFonts w:ascii="GHEA Grapalat" w:eastAsia="Times New Roman" w:hAnsi="GHEA Grapalat" w:cs="Sylfaen"/>
                <w:sz w:val="24"/>
                <w:lang w:val="fr-FR"/>
              </w:rPr>
              <w:t xml:space="preserve"> </w:t>
            </w:r>
            <w:r w:rsidRPr="00A971AB">
              <w:rPr>
                <w:rFonts w:ascii="GHEA Grapalat" w:eastAsia="Times New Roman" w:hAnsi="GHEA Grapalat" w:cs="Sylfaen"/>
                <w:sz w:val="24"/>
                <w:lang w:val="hy-AM"/>
              </w:rPr>
              <w:t>կատարվել</w:t>
            </w:r>
            <w:r w:rsidRPr="00A971AB">
              <w:rPr>
                <w:rFonts w:ascii="GHEA Grapalat" w:eastAsia="Times New Roman" w:hAnsi="GHEA Grapalat" w:cs="Sylfaen"/>
                <w:sz w:val="24"/>
                <w:lang w:val="fr-FR"/>
              </w:rPr>
              <w:t xml:space="preserve"> </w:t>
            </w:r>
            <w:r w:rsidRPr="00A971AB">
              <w:rPr>
                <w:rFonts w:ascii="GHEA Grapalat" w:eastAsia="Times New Roman" w:hAnsi="GHEA Grapalat" w:cs="Sylfaen"/>
                <w:sz w:val="24"/>
                <w:lang w:val="hy-AM"/>
              </w:rPr>
              <w:t>է</w:t>
            </w:r>
            <w:r w:rsidRPr="00A971AB">
              <w:rPr>
                <w:rFonts w:ascii="GHEA Grapalat" w:eastAsia="Times New Roman" w:hAnsi="GHEA Grapalat" w:cs="Sylfaen"/>
                <w:sz w:val="24"/>
                <w:lang w:val="fr-FR"/>
              </w:rPr>
              <w:t xml:space="preserve"> </w:t>
            </w:r>
            <w:r w:rsidRPr="00A971AB">
              <w:rPr>
                <w:rFonts w:ascii="GHEA Grapalat" w:hAnsi="GHEA Grapalat"/>
                <w:sz w:val="24"/>
                <w:lang w:val="hy-AM"/>
              </w:rPr>
              <w:t>համապատասխան</w:t>
            </w:r>
            <w:r w:rsidRPr="00A971AB">
              <w:rPr>
                <w:rFonts w:ascii="GHEA Grapalat" w:hAnsi="GHEA Grapalat"/>
                <w:sz w:val="24"/>
                <w:lang w:val="fr-FR"/>
              </w:rPr>
              <w:t xml:space="preserve"> </w:t>
            </w:r>
            <w:r w:rsidRPr="00A971AB">
              <w:rPr>
                <w:rFonts w:ascii="GHEA Grapalat" w:hAnsi="GHEA Grapalat"/>
                <w:sz w:val="24"/>
                <w:lang w:val="hy-AM"/>
              </w:rPr>
              <w:t>փոփոխություն</w:t>
            </w:r>
            <w:r w:rsidRPr="00A971AB">
              <w:rPr>
                <w:rFonts w:ascii="GHEA Grapalat" w:hAnsi="GHEA Grapalat"/>
                <w:sz w:val="24"/>
                <w:lang w:val="fr-FR"/>
              </w:rPr>
              <w:t>:</w:t>
            </w:r>
          </w:p>
        </w:tc>
      </w:tr>
      <w:tr w:rsidR="0099183F" w:rsidRPr="0059722F" w14:paraId="27DB31AE" w14:textId="77777777" w:rsidTr="000E2E98">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vAlign w:val="center"/>
          </w:tcPr>
          <w:p w14:paraId="10B7A1F6" w14:textId="60E1D9B1" w:rsidR="0099183F" w:rsidRPr="00286C0F" w:rsidRDefault="00E24280" w:rsidP="00B802CB">
            <w:pPr>
              <w:pStyle w:val="ListParagraph"/>
              <w:numPr>
                <w:ilvl w:val="0"/>
                <w:numId w:val="23"/>
              </w:numPr>
              <w:ind w:left="71" w:right="112" w:firstLine="180"/>
              <w:jc w:val="both"/>
              <w:rPr>
                <w:rFonts w:ascii="GHEA Grapalat" w:hAnsi="GHEA Grapalat"/>
                <w:lang w:val="hy-AM"/>
              </w:rPr>
            </w:pPr>
            <w:r w:rsidRPr="00E24280">
              <w:rPr>
                <w:rFonts w:ascii="GHEA Grapalat" w:hAnsi="GHEA Grapalat"/>
                <w:lang w:val="hy-AM"/>
              </w:rPr>
              <w:t>9-րդ հոդվածի 2-րդ և 10-րդ հոդվածի 3-րդ մասերը հանել՝ համաձայն 4-րդ հոդվածի 1-ին մասի 1-ին կետի՝ համապատասխան փոփոխություն կատարելով նաև 13-րդ հոդվածի 2-րդ մասում:</w:t>
            </w:r>
          </w:p>
        </w:tc>
        <w:tc>
          <w:tcPr>
            <w:tcW w:w="5367" w:type="dxa"/>
            <w:tcBorders>
              <w:top w:val="outset" w:sz="6" w:space="0" w:color="auto"/>
              <w:left w:val="outset" w:sz="6" w:space="0" w:color="auto"/>
              <w:bottom w:val="outset" w:sz="6" w:space="0" w:color="auto"/>
              <w:right w:val="outset" w:sz="6" w:space="0" w:color="auto"/>
            </w:tcBorders>
            <w:shd w:val="clear" w:color="auto" w:fill="FFFFFF"/>
          </w:tcPr>
          <w:p w14:paraId="0654CA7A" w14:textId="77777777" w:rsidR="0099183F" w:rsidRDefault="00E24280" w:rsidP="00C657BD">
            <w:pPr>
              <w:spacing w:after="0" w:line="240" w:lineRule="auto"/>
              <w:jc w:val="center"/>
              <w:rPr>
                <w:rFonts w:ascii="GHEA Grapalat" w:eastAsia="Times New Roman" w:hAnsi="GHEA Grapalat" w:cs="Times New Roman"/>
                <w:b/>
                <w:color w:val="000000"/>
                <w:sz w:val="24"/>
                <w:szCs w:val="24"/>
                <w:lang w:val="hy-AM"/>
              </w:rPr>
            </w:pPr>
            <w:r w:rsidRPr="00E24280">
              <w:rPr>
                <w:rFonts w:ascii="GHEA Grapalat" w:eastAsia="Times New Roman" w:hAnsi="GHEA Grapalat" w:cs="Times New Roman"/>
                <w:b/>
                <w:color w:val="000000"/>
                <w:sz w:val="24"/>
                <w:szCs w:val="24"/>
                <w:lang w:val="hy-AM"/>
              </w:rPr>
              <w:t>Չի ընդունվել։</w:t>
            </w:r>
          </w:p>
          <w:p w14:paraId="7DE84CB5" w14:textId="77777777" w:rsidR="00E24280" w:rsidRPr="00E24280" w:rsidRDefault="00E24280" w:rsidP="00E24280">
            <w:pPr>
              <w:tabs>
                <w:tab w:val="left" w:pos="1770"/>
              </w:tabs>
              <w:spacing w:after="0" w:line="240" w:lineRule="auto"/>
              <w:ind w:left="120" w:right="90" w:firstLine="120"/>
              <w:jc w:val="both"/>
              <w:rPr>
                <w:rFonts w:ascii="GHEA Grapalat" w:eastAsia="Times New Roman" w:hAnsi="GHEA Grapalat" w:cs="Times New Roman"/>
                <w:sz w:val="24"/>
                <w:lang w:val="hy-AM" w:eastAsia="ru-RU"/>
              </w:rPr>
            </w:pPr>
            <w:r w:rsidRPr="00E24280">
              <w:rPr>
                <w:rFonts w:ascii="GHEA Grapalat" w:hAnsi="GHEA Grapalat" w:cs="GHEA Grapalat"/>
                <w:sz w:val="24"/>
                <w:lang w:val="hy-AM"/>
              </w:rPr>
              <w:t xml:space="preserve">Նշված կետերի կարգավորումները պետք է արտացոլվեն համապատասխան </w:t>
            </w:r>
            <w:r w:rsidRPr="00E24280">
              <w:rPr>
                <w:rFonts w:ascii="GHEA Grapalat" w:hAnsi="GHEA Grapalat"/>
                <w:sz w:val="24"/>
                <w:lang w:val="hy-AM"/>
              </w:rPr>
              <w:t>հոդվածներում</w:t>
            </w:r>
            <w:r w:rsidRPr="00E24280">
              <w:rPr>
                <w:rFonts w:ascii="GHEA Grapalat" w:hAnsi="GHEA Grapalat" w:cs="GHEA Grapalat"/>
                <w:sz w:val="24"/>
                <w:lang w:val="fr-FR"/>
              </w:rPr>
              <w:t>:</w:t>
            </w:r>
          </w:p>
          <w:p w14:paraId="6FCD08E5" w14:textId="727825F3" w:rsidR="00E24280" w:rsidRPr="00E24280" w:rsidRDefault="00E24280" w:rsidP="00C657BD">
            <w:pPr>
              <w:spacing w:after="0" w:line="240" w:lineRule="auto"/>
              <w:jc w:val="center"/>
              <w:rPr>
                <w:rFonts w:ascii="GHEA Grapalat" w:eastAsia="Times New Roman" w:hAnsi="GHEA Grapalat" w:cs="Times New Roman"/>
                <w:b/>
                <w:color w:val="000000"/>
                <w:sz w:val="24"/>
                <w:szCs w:val="24"/>
                <w:lang w:val="hy-AM"/>
              </w:rPr>
            </w:pPr>
          </w:p>
        </w:tc>
      </w:tr>
      <w:tr w:rsidR="0099183F" w:rsidRPr="0059722F" w14:paraId="47F75825" w14:textId="77777777" w:rsidTr="000E2E98">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vAlign w:val="center"/>
          </w:tcPr>
          <w:p w14:paraId="589D0EAA" w14:textId="050C5C39" w:rsidR="00851EDF" w:rsidRPr="00851EDF" w:rsidRDefault="00851EDF" w:rsidP="00851EDF">
            <w:pPr>
              <w:pStyle w:val="ListParagraph"/>
              <w:numPr>
                <w:ilvl w:val="0"/>
                <w:numId w:val="23"/>
              </w:numPr>
              <w:ind w:left="60" w:right="120" w:firstLine="180"/>
              <w:jc w:val="both"/>
              <w:rPr>
                <w:rFonts w:ascii="GHEA Grapalat" w:hAnsi="GHEA Grapalat"/>
                <w:lang w:val="hy-AM"/>
              </w:rPr>
            </w:pPr>
            <w:r w:rsidRPr="00851EDF">
              <w:rPr>
                <w:rFonts w:ascii="GHEA Grapalat" w:hAnsi="GHEA Grapalat"/>
                <w:lang w:val="hy-AM"/>
              </w:rPr>
              <w:t>12-րդ հոդվածի 2-րդ մասի 1-ին կետում «որոշման» բառը փոխարինել «սահմանված կարգի» բառերով:</w:t>
            </w:r>
          </w:p>
          <w:p w14:paraId="1C488386" w14:textId="77777777" w:rsidR="00851EDF" w:rsidRPr="00851EDF" w:rsidRDefault="00851EDF" w:rsidP="00851EDF">
            <w:pPr>
              <w:spacing w:after="0" w:line="240" w:lineRule="auto"/>
              <w:ind w:left="346" w:right="120"/>
              <w:jc w:val="both"/>
              <w:rPr>
                <w:rFonts w:ascii="GHEA Grapalat" w:hAnsi="GHEA Grapalat"/>
                <w:sz w:val="24"/>
                <w:szCs w:val="24"/>
                <w:lang w:val="hy-AM"/>
              </w:rPr>
            </w:pPr>
          </w:p>
          <w:p w14:paraId="24EA7782" w14:textId="77777777" w:rsidR="00851EDF" w:rsidRPr="00851EDF" w:rsidRDefault="00851EDF" w:rsidP="00851EDF">
            <w:pPr>
              <w:spacing w:after="0" w:line="240" w:lineRule="auto"/>
              <w:ind w:right="120"/>
              <w:jc w:val="both"/>
              <w:rPr>
                <w:rFonts w:ascii="GHEA Grapalat" w:hAnsi="GHEA Grapalat"/>
                <w:sz w:val="24"/>
                <w:szCs w:val="24"/>
                <w:lang w:val="hy-AM"/>
              </w:rPr>
            </w:pPr>
          </w:p>
          <w:p w14:paraId="51F7892C" w14:textId="77777777" w:rsidR="00851EDF" w:rsidRPr="00851EDF" w:rsidRDefault="00851EDF" w:rsidP="00851EDF">
            <w:pPr>
              <w:spacing w:after="0" w:line="240" w:lineRule="auto"/>
              <w:ind w:right="120"/>
              <w:jc w:val="both"/>
              <w:rPr>
                <w:rFonts w:ascii="GHEA Grapalat" w:hAnsi="GHEA Grapalat"/>
                <w:sz w:val="24"/>
                <w:szCs w:val="24"/>
                <w:lang w:val="hy-AM"/>
              </w:rPr>
            </w:pPr>
          </w:p>
          <w:p w14:paraId="26F22948" w14:textId="77777777" w:rsidR="00851EDF" w:rsidRPr="00851EDF" w:rsidRDefault="00851EDF" w:rsidP="00851EDF">
            <w:pPr>
              <w:spacing w:after="0" w:line="240" w:lineRule="auto"/>
              <w:ind w:right="120"/>
              <w:jc w:val="both"/>
              <w:rPr>
                <w:rFonts w:ascii="GHEA Grapalat" w:hAnsi="GHEA Grapalat"/>
                <w:sz w:val="24"/>
                <w:szCs w:val="24"/>
                <w:lang w:val="hy-AM"/>
              </w:rPr>
            </w:pPr>
          </w:p>
          <w:p w14:paraId="18D6FDB1" w14:textId="33268147" w:rsidR="0099183F" w:rsidRPr="00DC6122" w:rsidRDefault="00851EDF" w:rsidP="00851EDF">
            <w:pPr>
              <w:widowControl w:val="0"/>
              <w:spacing w:after="0" w:line="240" w:lineRule="auto"/>
              <w:ind w:right="120" w:firstLine="567"/>
              <w:jc w:val="both"/>
              <w:textAlignment w:val="baseline"/>
              <w:rPr>
                <w:rFonts w:ascii="GHEA Grapalat" w:eastAsia="Times New Roman" w:hAnsi="GHEA Grapalat" w:cs="Times New Roman"/>
                <w:color w:val="000000"/>
                <w:sz w:val="24"/>
                <w:szCs w:val="24"/>
                <w:lang w:val="hy-AM"/>
              </w:rPr>
            </w:pPr>
            <w:r w:rsidRPr="00851EDF">
              <w:rPr>
                <w:rFonts w:ascii="GHEA Grapalat" w:hAnsi="GHEA Grapalat"/>
                <w:sz w:val="24"/>
                <w:szCs w:val="24"/>
                <w:lang w:val="hy-AM"/>
              </w:rPr>
              <w:t>«Վարչական իրավախախտումների վերաբերյալ Հայաստանի Հանրապետության օրենսգրքում լրացում կատարելու մասին» օրենքի նախագծում առաջարկվում է ներառել դրույթներ նոր լրացվող 94.2 հոդվածով նախատեսվող վարչական իրավախախտման վերաբերյալ գործի ենթակայության մասին:</w:t>
            </w:r>
          </w:p>
        </w:tc>
        <w:tc>
          <w:tcPr>
            <w:tcW w:w="5367" w:type="dxa"/>
            <w:tcBorders>
              <w:top w:val="outset" w:sz="6" w:space="0" w:color="auto"/>
              <w:left w:val="outset" w:sz="6" w:space="0" w:color="auto"/>
              <w:bottom w:val="outset" w:sz="6" w:space="0" w:color="auto"/>
              <w:right w:val="outset" w:sz="6" w:space="0" w:color="auto"/>
            </w:tcBorders>
            <w:shd w:val="clear" w:color="auto" w:fill="FFFFFF"/>
          </w:tcPr>
          <w:p w14:paraId="1370D5C9" w14:textId="77777777" w:rsidR="00393C32" w:rsidRPr="00393C32" w:rsidRDefault="00393C32" w:rsidP="00393C32">
            <w:pPr>
              <w:spacing w:after="0" w:line="240" w:lineRule="auto"/>
              <w:ind w:left="210" w:right="90" w:firstLine="180"/>
              <w:jc w:val="center"/>
              <w:rPr>
                <w:rFonts w:ascii="GHEA Grapalat" w:eastAsia="Times New Roman" w:hAnsi="GHEA Grapalat" w:cs="Times New Roman"/>
                <w:b/>
                <w:color w:val="000000"/>
                <w:sz w:val="24"/>
                <w:szCs w:val="24"/>
                <w:lang w:val="hy-AM"/>
              </w:rPr>
            </w:pPr>
            <w:r w:rsidRPr="00393C32">
              <w:rPr>
                <w:rFonts w:ascii="GHEA Grapalat" w:eastAsia="Times New Roman" w:hAnsi="GHEA Grapalat" w:cs="Times New Roman"/>
                <w:b/>
                <w:color w:val="000000"/>
                <w:sz w:val="24"/>
                <w:szCs w:val="24"/>
                <w:lang w:val="hy-AM"/>
              </w:rPr>
              <w:t>Ընդունվել է։</w:t>
            </w:r>
          </w:p>
          <w:p w14:paraId="6489C3A7" w14:textId="6AC64B78" w:rsidR="00393C32" w:rsidRPr="00393C32" w:rsidRDefault="00393C32" w:rsidP="00393C32">
            <w:pPr>
              <w:tabs>
                <w:tab w:val="left" w:pos="1770"/>
              </w:tabs>
              <w:spacing w:after="0" w:line="240" w:lineRule="auto"/>
              <w:ind w:left="210" w:right="90" w:firstLine="180"/>
              <w:jc w:val="both"/>
              <w:rPr>
                <w:rFonts w:ascii="GHEA Grapalat" w:eastAsia="Times New Roman" w:hAnsi="GHEA Grapalat" w:cs="Times New Roman"/>
                <w:sz w:val="24"/>
                <w:szCs w:val="24"/>
                <w:lang w:val="fr-FR" w:eastAsia="ru-RU"/>
              </w:rPr>
            </w:pPr>
            <w:r w:rsidRPr="00393C32">
              <w:rPr>
                <w:rFonts w:ascii="GHEA Grapalat" w:hAnsi="GHEA Grapalat"/>
                <w:sz w:val="24"/>
                <w:szCs w:val="24"/>
                <w:lang w:val="fr-FR"/>
              </w:rPr>
              <w:t xml:space="preserve"> «</w:t>
            </w:r>
            <w:r w:rsidRPr="00393C32">
              <w:rPr>
                <w:rFonts w:ascii="GHEA Grapalat" w:hAnsi="GHEA Grapalat"/>
                <w:sz w:val="24"/>
                <w:szCs w:val="24"/>
                <w:lang w:val="hy-AM"/>
              </w:rPr>
              <w:t>Սնդիկի</w:t>
            </w:r>
            <w:r w:rsidRPr="00393C32">
              <w:rPr>
                <w:rFonts w:ascii="GHEA Grapalat" w:hAnsi="GHEA Grapalat"/>
                <w:sz w:val="24"/>
                <w:szCs w:val="24"/>
                <w:lang w:val="fr-FR"/>
              </w:rPr>
              <w:t xml:space="preserve"> </w:t>
            </w:r>
            <w:r w:rsidRPr="00393C32">
              <w:rPr>
                <w:rFonts w:ascii="GHEA Grapalat" w:hAnsi="GHEA Grapalat"/>
                <w:sz w:val="24"/>
                <w:szCs w:val="24"/>
                <w:lang w:val="hy-AM"/>
              </w:rPr>
              <w:t>մասին</w:t>
            </w:r>
            <w:r w:rsidRPr="00393C32">
              <w:rPr>
                <w:rFonts w:ascii="GHEA Grapalat" w:hAnsi="GHEA Grapalat"/>
                <w:sz w:val="24"/>
                <w:szCs w:val="24"/>
                <w:lang w:val="fr-FR"/>
              </w:rPr>
              <w:t xml:space="preserve">» </w:t>
            </w:r>
            <w:r w:rsidRPr="00393C32">
              <w:rPr>
                <w:rFonts w:ascii="GHEA Grapalat" w:hAnsi="GHEA Grapalat"/>
                <w:sz w:val="24"/>
                <w:szCs w:val="24"/>
                <w:lang w:val="hy-AM"/>
              </w:rPr>
              <w:t>օրենքի</w:t>
            </w:r>
            <w:r w:rsidRPr="00393C32">
              <w:rPr>
                <w:rFonts w:ascii="GHEA Grapalat" w:hAnsi="GHEA Grapalat"/>
                <w:sz w:val="24"/>
                <w:szCs w:val="24"/>
                <w:lang w:val="fr-FR"/>
              </w:rPr>
              <w:t xml:space="preserve"> </w:t>
            </w:r>
            <w:r w:rsidRPr="00393C32">
              <w:rPr>
                <w:rFonts w:ascii="GHEA Grapalat" w:hAnsi="GHEA Grapalat"/>
                <w:sz w:val="24"/>
                <w:szCs w:val="24"/>
                <w:lang w:val="hy-AM"/>
              </w:rPr>
              <w:t xml:space="preserve">նախագծի </w:t>
            </w:r>
            <w:r w:rsidRPr="00393C32">
              <w:rPr>
                <w:rFonts w:ascii="GHEA Grapalat" w:hAnsi="GHEA Grapalat"/>
                <w:sz w:val="24"/>
                <w:szCs w:val="24"/>
                <w:lang w:val="fr-FR"/>
              </w:rPr>
              <w:t xml:space="preserve"> 12-</w:t>
            </w:r>
            <w:r w:rsidRPr="00393C32">
              <w:rPr>
                <w:rFonts w:ascii="GHEA Grapalat" w:hAnsi="GHEA Grapalat"/>
                <w:sz w:val="24"/>
                <w:szCs w:val="24"/>
                <w:lang w:val="hy-AM"/>
              </w:rPr>
              <w:t>րդ</w:t>
            </w:r>
            <w:r w:rsidRPr="00393C32">
              <w:rPr>
                <w:rFonts w:ascii="GHEA Grapalat" w:hAnsi="GHEA Grapalat"/>
                <w:sz w:val="24"/>
                <w:szCs w:val="24"/>
                <w:lang w:val="fr-FR"/>
              </w:rPr>
              <w:t xml:space="preserve"> </w:t>
            </w:r>
            <w:r w:rsidRPr="00393C32">
              <w:rPr>
                <w:rFonts w:ascii="GHEA Grapalat" w:hAnsi="GHEA Grapalat"/>
                <w:sz w:val="24"/>
                <w:szCs w:val="24"/>
                <w:lang w:val="hy-AM"/>
              </w:rPr>
              <w:t xml:space="preserve">հոդվածի </w:t>
            </w:r>
            <w:r w:rsidRPr="00393C32">
              <w:rPr>
                <w:rFonts w:ascii="GHEA Grapalat" w:hAnsi="GHEA Grapalat"/>
                <w:sz w:val="24"/>
                <w:szCs w:val="24"/>
                <w:lang w:val="fr-FR"/>
              </w:rPr>
              <w:t>(</w:t>
            </w:r>
            <w:r w:rsidRPr="00393C32">
              <w:rPr>
                <w:rFonts w:ascii="GHEA Grapalat" w:hAnsi="GHEA Grapalat"/>
                <w:sz w:val="24"/>
                <w:szCs w:val="24"/>
                <w:lang w:val="hy-AM"/>
              </w:rPr>
              <w:t>խմբագրված տարբերակի 11-րդ հոդվածի</w:t>
            </w:r>
            <w:r w:rsidRPr="00393C32">
              <w:rPr>
                <w:rFonts w:ascii="GHEA Grapalat" w:hAnsi="GHEA Grapalat"/>
                <w:sz w:val="24"/>
                <w:szCs w:val="24"/>
                <w:lang w:val="fr-FR"/>
              </w:rPr>
              <w:t>) 2-</w:t>
            </w:r>
            <w:r w:rsidRPr="00393C32">
              <w:rPr>
                <w:rFonts w:ascii="GHEA Grapalat" w:hAnsi="GHEA Grapalat"/>
                <w:sz w:val="24"/>
                <w:szCs w:val="24"/>
                <w:lang w:val="hy-AM"/>
              </w:rPr>
              <w:t>րդ</w:t>
            </w:r>
            <w:r w:rsidRPr="00393C32">
              <w:rPr>
                <w:rFonts w:ascii="GHEA Grapalat" w:hAnsi="GHEA Grapalat"/>
                <w:sz w:val="24"/>
                <w:szCs w:val="24"/>
                <w:lang w:val="fr-FR"/>
              </w:rPr>
              <w:t xml:space="preserve"> </w:t>
            </w:r>
            <w:r w:rsidRPr="00393C32">
              <w:rPr>
                <w:rFonts w:ascii="GHEA Grapalat" w:hAnsi="GHEA Grapalat"/>
                <w:sz w:val="24"/>
                <w:szCs w:val="24"/>
                <w:lang w:val="hy-AM"/>
              </w:rPr>
              <w:t>մասի</w:t>
            </w:r>
            <w:r w:rsidRPr="00393C32">
              <w:rPr>
                <w:rFonts w:ascii="GHEA Grapalat" w:hAnsi="GHEA Grapalat"/>
                <w:sz w:val="24"/>
                <w:szCs w:val="24"/>
                <w:lang w:val="fr-FR"/>
              </w:rPr>
              <w:t xml:space="preserve"> 1-</w:t>
            </w:r>
            <w:r w:rsidRPr="00393C32">
              <w:rPr>
                <w:rFonts w:ascii="GHEA Grapalat" w:hAnsi="GHEA Grapalat"/>
                <w:sz w:val="24"/>
                <w:szCs w:val="24"/>
                <w:lang w:val="hy-AM"/>
              </w:rPr>
              <w:t>ին</w:t>
            </w:r>
            <w:r w:rsidRPr="00393C32">
              <w:rPr>
                <w:rFonts w:ascii="GHEA Grapalat" w:hAnsi="GHEA Grapalat"/>
                <w:sz w:val="24"/>
                <w:szCs w:val="24"/>
                <w:lang w:val="fr-FR"/>
              </w:rPr>
              <w:t xml:space="preserve"> </w:t>
            </w:r>
            <w:r w:rsidRPr="00393C32">
              <w:rPr>
                <w:rFonts w:ascii="GHEA Grapalat" w:hAnsi="GHEA Grapalat"/>
                <w:sz w:val="24"/>
                <w:szCs w:val="24"/>
                <w:lang w:val="hy-AM"/>
              </w:rPr>
              <w:t>կետում</w:t>
            </w:r>
            <w:r w:rsidRPr="00393C32">
              <w:rPr>
                <w:rFonts w:ascii="GHEA Grapalat" w:eastAsia="Times New Roman" w:hAnsi="GHEA Grapalat" w:cs="Sylfaen"/>
                <w:sz w:val="24"/>
                <w:szCs w:val="24"/>
                <w:lang w:val="fr-FR"/>
              </w:rPr>
              <w:t xml:space="preserve"> </w:t>
            </w:r>
            <w:r w:rsidRPr="00393C32">
              <w:rPr>
                <w:rFonts w:ascii="GHEA Grapalat" w:eastAsia="Times New Roman" w:hAnsi="GHEA Grapalat" w:cs="Sylfaen"/>
                <w:sz w:val="24"/>
                <w:szCs w:val="24"/>
                <w:lang w:val="hy-AM"/>
              </w:rPr>
              <w:t>կատարվել</w:t>
            </w:r>
            <w:r w:rsidRPr="00393C32">
              <w:rPr>
                <w:rFonts w:ascii="GHEA Grapalat" w:eastAsia="Times New Roman" w:hAnsi="GHEA Grapalat" w:cs="Sylfaen"/>
                <w:sz w:val="24"/>
                <w:szCs w:val="24"/>
                <w:lang w:val="fr-FR"/>
              </w:rPr>
              <w:t xml:space="preserve"> </w:t>
            </w:r>
            <w:r w:rsidRPr="00393C32">
              <w:rPr>
                <w:rFonts w:ascii="GHEA Grapalat" w:eastAsia="Times New Roman" w:hAnsi="GHEA Grapalat" w:cs="Sylfaen"/>
                <w:sz w:val="24"/>
                <w:szCs w:val="24"/>
                <w:lang w:val="hy-AM"/>
              </w:rPr>
              <w:t>է</w:t>
            </w:r>
            <w:r w:rsidRPr="00393C32">
              <w:rPr>
                <w:rFonts w:ascii="GHEA Grapalat" w:eastAsia="Times New Roman" w:hAnsi="GHEA Grapalat" w:cs="Sylfaen"/>
                <w:sz w:val="24"/>
                <w:szCs w:val="24"/>
                <w:lang w:val="fr-FR"/>
              </w:rPr>
              <w:t xml:space="preserve"> </w:t>
            </w:r>
            <w:r w:rsidRPr="00393C32">
              <w:rPr>
                <w:rFonts w:ascii="GHEA Grapalat" w:hAnsi="GHEA Grapalat"/>
                <w:sz w:val="24"/>
                <w:szCs w:val="24"/>
                <w:lang w:val="hy-AM"/>
              </w:rPr>
              <w:t>համապատասխան</w:t>
            </w:r>
            <w:r w:rsidRPr="00393C32">
              <w:rPr>
                <w:rFonts w:ascii="GHEA Grapalat" w:hAnsi="GHEA Grapalat"/>
                <w:sz w:val="24"/>
                <w:szCs w:val="24"/>
                <w:lang w:val="fr-FR"/>
              </w:rPr>
              <w:t xml:space="preserve"> </w:t>
            </w:r>
            <w:r w:rsidRPr="00393C32">
              <w:rPr>
                <w:rFonts w:ascii="GHEA Grapalat" w:hAnsi="GHEA Grapalat"/>
                <w:sz w:val="24"/>
                <w:szCs w:val="24"/>
                <w:lang w:val="hy-AM"/>
              </w:rPr>
              <w:t>փոփոխություն</w:t>
            </w:r>
            <w:r w:rsidRPr="00393C32">
              <w:rPr>
                <w:rFonts w:ascii="GHEA Grapalat" w:hAnsi="GHEA Grapalat"/>
                <w:sz w:val="24"/>
                <w:szCs w:val="24"/>
                <w:lang w:val="fr-FR"/>
              </w:rPr>
              <w:t>:</w:t>
            </w:r>
          </w:p>
          <w:p w14:paraId="7265B589" w14:textId="3E3D1BC0" w:rsidR="00393C32" w:rsidRPr="00393C32" w:rsidRDefault="00393C32" w:rsidP="00CC79D4">
            <w:pPr>
              <w:tabs>
                <w:tab w:val="left" w:pos="1770"/>
              </w:tabs>
              <w:spacing w:after="0" w:line="240" w:lineRule="auto"/>
              <w:ind w:right="90"/>
              <w:jc w:val="both"/>
              <w:rPr>
                <w:rFonts w:ascii="GHEA Grapalat" w:eastAsia="Times New Roman" w:hAnsi="GHEA Grapalat" w:cs="Sylfaen"/>
                <w:sz w:val="24"/>
                <w:szCs w:val="24"/>
                <w:lang w:val="hy-AM"/>
              </w:rPr>
            </w:pPr>
          </w:p>
          <w:p w14:paraId="544A376C" w14:textId="77777777" w:rsidR="00393C32" w:rsidRPr="00393C32" w:rsidRDefault="00393C32" w:rsidP="00393C32">
            <w:pPr>
              <w:spacing w:after="0" w:line="240" w:lineRule="auto"/>
              <w:ind w:left="210" w:right="90" w:firstLine="180"/>
              <w:jc w:val="center"/>
              <w:rPr>
                <w:rFonts w:ascii="GHEA Grapalat" w:eastAsia="Times New Roman" w:hAnsi="GHEA Grapalat" w:cs="Times New Roman"/>
                <w:b/>
                <w:color w:val="000000"/>
                <w:sz w:val="24"/>
                <w:szCs w:val="24"/>
                <w:lang w:val="hy-AM"/>
              </w:rPr>
            </w:pPr>
            <w:r w:rsidRPr="00393C32">
              <w:rPr>
                <w:rFonts w:ascii="GHEA Grapalat" w:eastAsia="Times New Roman" w:hAnsi="GHEA Grapalat" w:cs="Times New Roman"/>
                <w:b/>
                <w:color w:val="000000"/>
                <w:sz w:val="24"/>
                <w:szCs w:val="24"/>
                <w:lang w:val="hy-AM"/>
              </w:rPr>
              <w:t>Ընդունվել է։</w:t>
            </w:r>
          </w:p>
          <w:p w14:paraId="0ACF2627" w14:textId="6364F019" w:rsidR="0099183F" w:rsidRPr="00DC6122" w:rsidRDefault="00393C32" w:rsidP="00393C32">
            <w:pPr>
              <w:spacing w:after="0" w:line="240" w:lineRule="auto"/>
              <w:ind w:left="210" w:right="90" w:firstLine="180"/>
              <w:jc w:val="both"/>
              <w:rPr>
                <w:rFonts w:ascii="GHEA Grapalat" w:eastAsia="Times New Roman" w:hAnsi="GHEA Grapalat" w:cs="Times New Roman"/>
                <w:color w:val="000000"/>
                <w:sz w:val="24"/>
                <w:szCs w:val="24"/>
                <w:lang w:val="hy-AM"/>
              </w:rPr>
            </w:pPr>
            <w:r w:rsidRPr="00393C32">
              <w:rPr>
                <w:rFonts w:ascii="GHEA Grapalat" w:eastAsia="Times New Roman" w:hAnsi="GHEA Grapalat" w:cs="Sylfaen"/>
                <w:sz w:val="24"/>
                <w:szCs w:val="24"/>
                <w:lang w:val="hy-AM"/>
              </w:rPr>
              <w:t>Նախագծում</w:t>
            </w:r>
            <w:r w:rsidRPr="00393C32">
              <w:rPr>
                <w:rFonts w:ascii="GHEA Grapalat" w:eastAsia="Times New Roman" w:hAnsi="GHEA Grapalat" w:cs="Sylfaen"/>
                <w:sz w:val="24"/>
                <w:szCs w:val="24"/>
                <w:lang w:val="fr-FR"/>
              </w:rPr>
              <w:t xml:space="preserve"> </w:t>
            </w:r>
            <w:r w:rsidRPr="00393C32">
              <w:rPr>
                <w:rFonts w:ascii="GHEA Grapalat" w:eastAsia="Times New Roman" w:hAnsi="GHEA Grapalat" w:cs="Sylfaen"/>
                <w:sz w:val="24"/>
                <w:szCs w:val="24"/>
                <w:lang w:val="hy-AM"/>
              </w:rPr>
              <w:t>կատարվել</w:t>
            </w:r>
            <w:r w:rsidRPr="00393C32">
              <w:rPr>
                <w:rFonts w:ascii="GHEA Grapalat" w:eastAsia="Times New Roman" w:hAnsi="GHEA Grapalat" w:cs="Sylfaen"/>
                <w:sz w:val="24"/>
                <w:szCs w:val="24"/>
                <w:lang w:val="fr-FR"/>
              </w:rPr>
              <w:t xml:space="preserve"> </w:t>
            </w:r>
            <w:r w:rsidRPr="00393C32">
              <w:rPr>
                <w:rFonts w:ascii="GHEA Grapalat" w:eastAsia="Times New Roman" w:hAnsi="GHEA Grapalat" w:cs="Sylfaen"/>
                <w:sz w:val="24"/>
                <w:szCs w:val="24"/>
                <w:lang w:val="hy-AM"/>
              </w:rPr>
              <w:t>է</w:t>
            </w:r>
            <w:r w:rsidRPr="00393C32">
              <w:rPr>
                <w:rFonts w:ascii="GHEA Grapalat" w:eastAsia="Times New Roman" w:hAnsi="GHEA Grapalat" w:cs="Sylfaen"/>
                <w:sz w:val="24"/>
                <w:szCs w:val="24"/>
                <w:lang w:val="fr-FR"/>
              </w:rPr>
              <w:t xml:space="preserve"> </w:t>
            </w:r>
            <w:r w:rsidRPr="00393C32">
              <w:rPr>
                <w:rFonts w:ascii="GHEA Grapalat" w:hAnsi="GHEA Grapalat"/>
                <w:sz w:val="24"/>
                <w:szCs w:val="24"/>
                <w:lang w:val="hy-AM"/>
              </w:rPr>
              <w:t>համապատասխան</w:t>
            </w:r>
            <w:r w:rsidRPr="00393C32">
              <w:rPr>
                <w:rFonts w:ascii="GHEA Grapalat" w:hAnsi="GHEA Grapalat"/>
                <w:sz w:val="24"/>
                <w:szCs w:val="24"/>
                <w:lang w:val="fr-FR"/>
              </w:rPr>
              <w:t xml:space="preserve"> </w:t>
            </w:r>
            <w:r w:rsidRPr="00393C32">
              <w:rPr>
                <w:rFonts w:ascii="GHEA Grapalat" w:hAnsi="GHEA Grapalat"/>
                <w:sz w:val="24"/>
                <w:szCs w:val="24"/>
                <w:lang w:val="hy-AM"/>
              </w:rPr>
              <w:t>լրացում</w:t>
            </w:r>
            <w:r w:rsidRPr="00393C32">
              <w:rPr>
                <w:rFonts w:ascii="GHEA Grapalat" w:hAnsi="GHEA Grapalat"/>
                <w:sz w:val="24"/>
                <w:szCs w:val="24"/>
                <w:lang w:val="fr-FR"/>
              </w:rPr>
              <w:t>:</w:t>
            </w:r>
          </w:p>
        </w:tc>
      </w:tr>
      <w:tr w:rsidR="00AF263A" w:rsidRPr="00DC6122" w14:paraId="670C48E7" w14:textId="77777777" w:rsidTr="000E2E98">
        <w:trPr>
          <w:tblCellSpacing w:w="0" w:type="dxa"/>
          <w:jc w:val="center"/>
        </w:trPr>
        <w:tc>
          <w:tcPr>
            <w:tcW w:w="6513" w:type="dxa"/>
            <w:vMerge w:val="restart"/>
            <w:tcBorders>
              <w:top w:val="outset" w:sz="6" w:space="0" w:color="auto"/>
              <w:left w:val="outset" w:sz="6" w:space="0" w:color="auto"/>
              <w:right w:val="outset" w:sz="6" w:space="0" w:color="auto"/>
            </w:tcBorders>
            <w:shd w:val="clear" w:color="auto" w:fill="D0D0D0"/>
          </w:tcPr>
          <w:p w14:paraId="65FFEADC" w14:textId="498BFF13" w:rsidR="00AF263A" w:rsidRPr="00AF263A" w:rsidRDefault="00AF263A" w:rsidP="00AF263A">
            <w:pPr>
              <w:pStyle w:val="ListParagraph"/>
              <w:numPr>
                <w:ilvl w:val="0"/>
                <w:numId w:val="24"/>
              </w:numPr>
              <w:jc w:val="center"/>
              <w:rPr>
                <w:rFonts w:ascii="GHEA Grapalat" w:hAnsi="GHEA Grapalat" w:cs="Sylfaen"/>
                <w:b/>
                <w:lang w:val="hy-AM"/>
              </w:rPr>
            </w:pPr>
            <w:r w:rsidRPr="00AF263A">
              <w:rPr>
                <w:rFonts w:ascii="GHEA Grapalat" w:hAnsi="GHEA Grapalat" w:cs="Sylfaen"/>
                <w:b/>
                <w:lang w:val="hy-AM"/>
              </w:rPr>
              <w:t>Բնապահպանության և ընդերքի տեսչական մարմին</w:t>
            </w:r>
          </w:p>
        </w:tc>
        <w:tc>
          <w:tcPr>
            <w:tcW w:w="536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5E1EB4A" w14:textId="65F42416" w:rsidR="00AF263A" w:rsidRPr="00A25FBE" w:rsidRDefault="00AF263A" w:rsidP="00AF263A">
            <w:pPr>
              <w:spacing w:after="0" w:line="240" w:lineRule="auto"/>
              <w:jc w:val="center"/>
              <w:rPr>
                <w:rFonts w:ascii="GHEA Grapalat" w:eastAsia="Times New Roman" w:hAnsi="GHEA Grapalat" w:cs="Times New Roman"/>
                <w:color w:val="000000"/>
                <w:sz w:val="24"/>
                <w:szCs w:val="24"/>
                <w:lang w:val="hy-AM"/>
              </w:rPr>
            </w:pPr>
            <w:r w:rsidRPr="00A25FBE">
              <w:rPr>
                <w:rFonts w:ascii="GHEA Grapalat" w:eastAsia="Times New Roman" w:hAnsi="GHEA Grapalat" w:cs="Sylfaen"/>
                <w:sz w:val="24"/>
                <w:lang w:val="hy-AM"/>
              </w:rPr>
              <w:t xml:space="preserve">20.10.2020թ. </w:t>
            </w:r>
          </w:p>
        </w:tc>
      </w:tr>
      <w:tr w:rsidR="00AF263A" w:rsidRPr="00DC6122" w14:paraId="57DB34EE" w14:textId="77777777" w:rsidTr="000E2E98">
        <w:trPr>
          <w:tblCellSpacing w:w="0" w:type="dxa"/>
          <w:jc w:val="center"/>
        </w:trPr>
        <w:tc>
          <w:tcPr>
            <w:tcW w:w="6513" w:type="dxa"/>
            <w:vMerge/>
            <w:tcBorders>
              <w:left w:val="outset" w:sz="6" w:space="0" w:color="auto"/>
              <w:bottom w:val="outset" w:sz="6" w:space="0" w:color="auto"/>
              <w:right w:val="outset" w:sz="6" w:space="0" w:color="auto"/>
            </w:tcBorders>
            <w:shd w:val="clear" w:color="auto" w:fill="FFFFFF"/>
          </w:tcPr>
          <w:p w14:paraId="76C554D9" w14:textId="62934B27" w:rsidR="00AF263A" w:rsidRPr="00DC6122" w:rsidRDefault="00AF263A" w:rsidP="00AF263A">
            <w:pPr>
              <w:spacing w:after="0" w:line="240" w:lineRule="auto"/>
              <w:rPr>
                <w:rFonts w:ascii="GHEA Grapalat" w:eastAsia="Times New Roman" w:hAnsi="GHEA Grapalat" w:cs="Times New Roman"/>
                <w:color w:val="000000"/>
                <w:sz w:val="24"/>
                <w:szCs w:val="24"/>
                <w:lang w:val="hy-AM"/>
              </w:rPr>
            </w:pPr>
          </w:p>
        </w:tc>
        <w:tc>
          <w:tcPr>
            <w:tcW w:w="536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B550631" w14:textId="62195EB2" w:rsidR="00AF263A" w:rsidRPr="00A25FBE" w:rsidRDefault="00AF263A" w:rsidP="00AF263A">
            <w:pPr>
              <w:spacing w:after="0" w:line="240" w:lineRule="auto"/>
              <w:jc w:val="center"/>
              <w:rPr>
                <w:rFonts w:ascii="GHEA Grapalat" w:eastAsia="Times New Roman" w:hAnsi="GHEA Grapalat" w:cs="Times New Roman"/>
                <w:color w:val="000000"/>
                <w:sz w:val="24"/>
                <w:szCs w:val="24"/>
                <w:lang w:val="hy-AM"/>
              </w:rPr>
            </w:pPr>
            <w:r w:rsidRPr="00A25FBE">
              <w:rPr>
                <w:rFonts w:ascii="GHEA Grapalat" w:hAnsi="GHEA Grapalat" w:cs="GHEA Grapalat"/>
                <w:sz w:val="24"/>
                <w:lang w:val="af-ZA"/>
              </w:rPr>
              <w:t xml:space="preserve">№ </w:t>
            </w:r>
            <w:r w:rsidRPr="00A25FBE">
              <w:rPr>
                <w:rFonts w:ascii="GHEA Grapalat" w:hAnsi="GHEA Grapalat"/>
                <w:sz w:val="24"/>
              </w:rPr>
              <w:t>02/14.2/3876</w:t>
            </w:r>
          </w:p>
        </w:tc>
      </w:tr>
      <w:tr w:rsidR="0009163E" w:rsidRPr="0059722F" w14:paraId="49E3497E" w14:textId="77777777" w:rsidTr="000E2E98">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vAlign w:val="center"/>
          </w:tcPr>
          <w:p w14:paraId="0B663AD5" w14:textId="77777777" w:rsidR="0009163E" w:rsidRDefault="00EE3AE8" w:rsidP="008D35B4">
            <w:pPr>
              <w:spacing w:after="0"/>
              <w:ind w:right="36" w:firstLine="341"/>
              <w:jc w:val="both"/>
              <w:rPr>
                <w:rFonts w:ascii="GHEA Grapalat" w:hAnsi="GHEA Grapalat"/>
                <w:bCs/>
                <w:sz w:val="24"/>
                <w:szCs w:val="24"/>
                <w:shd w:val="clear" w:color="auto" w:fill="FFFFFF"/>
                <w:lang w:val="hy-AM"/>
              </w:rPr>
            </w:pPr>
            <w:r w:rsidRPr="00683E59">
              <w:rPr>
                <w:rFonts w:ascii="GHEA Grapalat" w:hAnsi="GHEA Grapalat"/>
                <w:sz w:val="24"/>
                <w:szCs w:val="24"/>
                <w:shd w:val="clear" w:color="auto" w:fill="FFFFFF"/>
                <w:lang w:val="hy-AM"/>
              </w:rPr>
              <w:t xml:space="preserve">Ի պատասխան Ձեր 2020 թվականի հոկտեմբերի 14-ի թիվ </w:t>
            </w:r>
            <w:r w:rsidRPr="00683E59">
              <w:rPr>
                <w:rFonts w:ascii="GHEA Grapalat" w:hAnsi="GHEA Grapalat"/>
                <w:color w:val="000000"/>
                <w:sz w:val="24"/>
                <w:szCs w:val="24"/>
                <w:shd w:val="clear" w:color="auto" w:fill="FFFFFF"/>
                <w:lang w:val="hy-AM"/>
              </w:rPr>
              <w:t xml:space="preserve">1/09.1/11465 </w:t>
            </w:r>
            <w:r w:rsidRPr="00683E59">
              <w:rPr>
                <w:rFonts w:ascii="GHEA Grapalat" w:hAnsi="GHEA Grapalat"/>
                <w:sz w:val="24"/>
                <w:szCs w:val="24"/>
                <w:shd w:val="clear" w:color="auto" w:fill="FFFFFF"/>
                <w:lang w:val="hy-AM"/>
              </w:rPr>
              <w:t xml:space="preserve">գրության, </w:t>
            </w:r>
            <w:r w:rsidRPr="00683E59">
              <w:rPr>
                <w:rFonts w:ascii="GHEA Grapalat" w:hAnsi="GHEA Grapalat"/>
                <w:bCs/>
                <w:sz w:val="24"/>
                <w:szCs w:val="24"/>
                <w:shd w:val="clear" w:color="auto" w:fill="FFFFFF"/>
                <w:lang w:val="hy-AM"/>
              </w:rPr>
              <w:t>առաջարկում եմ</w:t>
            </w:r>
            <w:r>
              <w:rPr>
                <w:rFonts w:ascii="GHEA Grapalat" w:hAnsi="GHEA Grapalat"/>
                <w:bCs/>
                <w:sz w:val="24"/>
                <w:szCs w:val="24"/>
                <w:shd w:val="clear" w:color="auto" w:fill="FFFFFF"/>
                <w:lang w:val="hy-AM"/>
              </w:rPr>
              <w:t>՝</w:t>
            </w:r>
            <w:r w:rsidRPr="00683E59">
              <w:rPr>
                <w:rFonts w:ascii="GHEA Grapalat" w:hAnsi="GHEA Grapalat"/>
                <w:bCs/>
                <w:sz w:val="24"/>
                <w:szCs w:val="24"/>
                <w:shd w:val="clear" w:color="auto" w:fill="FFFFFF"/>
                <w:lang w:val="hy-AM"/>
              </w:rPr>
              <w:t xml:space="preserve"> </w:t>
            </w:r>
            <w:r>
              <w:rPr>
                <w:rFonts w:ascii="GHEA Grapalat" w:hAnsi="GHEA Grapalat"/>
                <w:sz w:val="24"/>
                <w:szCs w:val="24"/>
                <w:shd w:val="clear" w:color="auto" w:fill="FFFFFF"/>
                <w:lang w:val="hy-AM"/>
              </w:rPr>
              <w:t>«</w:t>
            </w:r>
            <w:r w:rsidRPr="00683E59">
              <w:rPr>
                <w:rFonts w:ascii="GHEA Grapalat" w:hAnsi="GHEA Grapalat"/>
                <w:sz w:val="24"/>
                <w:szCs w:val="24"/>
                <w:shd w:val="clear" w:color="auto" w:fill="FFFFFF"/>
                <w:lang w:val="hy-AM"/>
              </w:rPr>
              <w:t xml:space="preserve">Սնդիկի </w:t>
            </w:r>
            <w:r w:rsidRPr="00683E59">
              <w:rPr>
                <w:rFonts w:ascii="GHEA Grapalat" w:hAnsi="GHEA Grapalat"/>
                <w:sz w:val="24"/>
                <w:szCs w:val="24"/>
                <w:shd w:val="clear" w:color="auto" w:fill="FFFFFF"/>
                <w:lang w:val="hy-AM"/>
              </w:rPr>
              <w:lastRenderedPageBreak/>
              <w:t>մասին</w:t>
            </w:r>
            <w:r>
              <w:rPr>
                <w:rFonts w:ascii="GHEA Grapalat" w:hAnsi="GHEA Grapalat"/>
                <w:color w:val="000000"/>
                <w:sz w:val="24"/>
                <w:szCs w:val="24"/>
                <w:lang w:val="hy-AM"/>
              </w:rPr>
              <w:t xml:space="preserve">» </w:t>
            </w:r>
            <w:r w:rsidRPr="00683E59">
              <w:rPr>
                <w:rFonts w:ascii="GHEA Grapalat" w:hAnsi="GHEA Grapalat"/>
                <w:color w:val="000000"/>
                <w:sz w:val="24"/>
                <w:szCs w:val="24"/>
                <w:lang w:val="hy-AM"/>
              </w:rPr>
              <w:t xml:space="preserve">Հայաստանի Հանրապետության օրենքի (այսուհետ Օրենք) նախագծի 2-րդ հոդվածի 2-րդ մասի 2-րդ կետում </w:t>
            </w:r>
            <w:r>
              <w:rPr>
                <w:rFonts w:ascii="GHEA Grapalat" w:hAnsi="GHEA Grapalat"/>
                <w:sz w:val="24"/>
                <w:szCs w:val="24"/>
                <w:shd w:val="clear" w:color="auto" w:fill="FFFFFF"/>
                <w:lang w:val="hy-AM"/>
              </w:rPr>
              <w:t>«</w:t>
            </w:r>
            <w:r w:rsidRPr="00683E59">
              <w:rPr>
                <w:rFonts w:ascii="GHEA Grapalat" w:hAnsi="GHEA Grapalat"/>
                <w:color w:val="000000"/>
                <w:sz w:val="24"/>
                <w:szCs w:val="24"/>
                <w:lang w:val="hy-AM"/>
              </w:rPr>
              <w:t>հետքաքանակները</w:t>
            </w:r>
            <w:r>
              <w:rPr>
                <w:rFonts w:ascii="GHEA Grapalat" w:hAnsi="GHEA Grapalat"/>
                <w:color w:val="000000"/>
                <w:sz w:val="24"/>
                <w:szCs w:val="24"/>
                <w:lang w:val="hy-AM"/>
              </w:rPr>
              <w:t>»</w:t>
            </w:r>
            <w:r w:rsidRPr="00683E59">
              <w:rPr>
                <w:rFonts w:ascii="GHEA Grapalat" w:hAnsi="GHEA Grapalat"/>
                <w:color w:val="000000"/>
                <w:sz w:val="24"/>
                <w:szCs w:val="24"/>
                <w:lang w:val="hy-AM"/>
              </w:rPr>
              <w:t xml:space="preserve"> բառի փոխարեն նշել կոնկրետ չափաքանակներ, </w:t>
            </w:r>
            <w:r w:rsidRPr="00683E59">
              <w:rPr>
                <w:rFonts w:ascii="GHEA Grapalat" w:hAnsi="GHEA Grapalat"/>
                <w:bCs/>
                <w:sz w:val="24"/>
                <w:szCs w:val="24"/>
                <w:shd w:val="clear" w:color="auto" w:fill="FFFFFF"/>
                <w:lang w:val="hy-AM"/>
              </w:rPr>
              <w:t xml:space="preserve">3-րդ հոդվածի 1-ին մասի 3-րդ կետում՝ </w:t>
            </w:r>
            <w:r>
              <w:rPr>
                <w:rFonts w:ascii="GHEA Grapalat" w:hAnsi="GHEA Grapalat"/>
                <w:bCs/>
                <w:sz w:val="24"/>
                <w:szCs w:val="24"/>
                <w:shd w:val="clear" w:color="auto" w:fill="FFFFFF"/>
                <w:lang w:val="hy-AM"/>
              </w:rPr>
              <w:t>«</w:t>
            </w:r>
            <w:r>
              <w:rPr>
                <w:rFonts w:ascii="GHEA Grapalat" w:hAnsi="GHEA Grapalat"/>
                <w:sz w:val="24"/>
                <w:szCs w:val="24"/>
                <w:shd w:val="clear" w:color="auto" w:fill="FFFFFF"/>
                <w:lang w:val="hy-AM"/>
              </w:rPr>
              <w:t>սնդիկային թափոններ»</w:t>
            </w:r>
            <w:r w:rsidRPr="00683E59">
              <w:rPr>
                <w:rFonts w:ascii="GHEA Grapalat" w:hAnsi="GHEA Grapalat"/>
                <w:sz w:val="24"/>
                <w:szCs w:val="24"/>
                <w:shd w:val="clear" w:color="auto" w:fill="FFFFFF"/>
                <w:lang w:val="hy-AM"/>
              </w:rPr>
              <w:t xml:space="preserve"> բառերից հետո շարադրել </w:t>
            </w:r>
            <w:r>
              <w:rPr>
                <w:rFonts w:ascii="GHEA Grapalat" w:hAnsi="GHEA Grapalat"/>
                <w:sz w:val="24"/>
                <w:szCs w:val="24"/>
                <w:shd w:val="clear" w:color="auto" w:fill="FFFFFF"/>
                <w:lang w:val="hy-AM"/>
              </w:rPr>
              <w:t>«</w:t>
            </w:r>
            <w:r w:rsidRPr="00683E59">
              <w:rPr>
                <w:rFonts w:ascii="GHEA Grapalat" w:hAnsi="GHEA Grapalat"/>
                <w:sz w:val="24"/>
                <w:szCs w:val="24"/>
                <w:shd w:val="clear" w:color="auto" w:fill="FFFFFF"/>
                <w:lang w:val="hy-AM"/>
              </w:rPr>
              <w:t>իրենց սպառողական հատկությունները կորցրած</w:t>
            </w:r>
            <w:r>
              <w:rPr>
                <w:rFonts w:ascii="GHEA Grapalat" w:hAnsi="GHEA Grapalat"/>
                <w:color w:val="000000"/>
                <w:sz w:val="24"/>
                <w:szCs w:val="24"/>
                <w:lang w:val="hy-AM"/>
              </w:rPr>
              <w:t>»</w:t>
            </w:r>
            <w:r w:rsidRPr="00683E59">
              <w:rPr>
                <w:rFonts w:ascii="GHEA Grapalat" w:hAnsi="GHEA Grapalat"/>
                <w:color w:val="000000"/>
                <w:sz w:val="24"/>
                <w:szCs w:val="24"/>
                <w:lang w:val="hy-AM"/>
              </w:rPr>
              <w:t xml:space="preserve"> բառերը</w:t>
            </w:r>
            <w:r w:rsidRPr="00683E59">
              <w:rPr>
                <w:rFonts w:ascii="GHEA Grapalat" w:hAnsi="GHEA Grapalat"/>
                <w:sz w:val="24"/>
                <w:szCs w:val="24"/>
                <w:shd w:val="clear" w:color="auto" w:fill="FFFFFF"/>
                <w:lang w:val="hy-AM"/>
              </w:rPr>
              <w:t xml:space="preserve">, </w:t>
            </w:r>
            <w:r w:rsidRPr="00683E59">
              <w:rPr>
                <w:rFonts w:ascii="GHEA Grapalat" w:hAnsi="GHEA Grapalat"/>
                <w:bCs/>
                <w:sz w:val="24"/>
                <w:szCs w:val="24"/>
                <w:shd w:val="clear" w:color="auto" w:fill="FFFFFF"/>
                <w:lang w:val="hy-AM"/>
              </w:rPr>
              <w:t>3-րդ հոդվածի 1-ին մասում ավելացնել 8-րդ  կետ</w:t>
            </w:r>
            <w:r>
              <w:rPr>
                <w:rFonts w:ascii="GHEA Grapalat" w:hAnsi="GHEA Grapalat"/>
                <w:bCs/>
                <w:sz w:val="24"/>
                <w:szCs w:val="24"/>
                <w:shd w:val="clear" w:color="auto" w:fill="FFFFFF"/>
                <w:lang w:val="hy-AM"/>
              </w:rPr>
              <w:t>՝</w:t>
            </w:r>
            <w:r w:rsidRPr="00683E59">
              <w:rPr>
                <w:rFonts w:ascii="GHEA Grapalat" w:hAnsi="GHEA Grapalat"/>
                <w:bCs/>
                <w:sz w:val="24"/>
                <w:szCs w:val="24"/>
                <w:shd w:val="clear" w:color="auto" w:fill="FFFFFF"/>
                <w:lang w:val="hy-AM"/>
              </w:rPr>
              <w:t xml:space="preserve"> նշելով Օրենքի նախագծի 11-րդ հոդվածի 1-ին  մասի վերջում օգտագործվող </w:t>
            </w:r>
            <w:r>
              <w:rPr>
                <w:rFonts w:ascii="GHEA Grapalat" w:hAnsi="GHEA Grapalat"/>
                <w:sz w:val="24"/>
                <w:szCs w:val="24"/>
                <w:shd w:val="clear" w:color="auto" w:fill="FFFFFF"/>
                <w:lang w:val="hy-AM"/>
              </w:rPr>
              <w:t>«</w:t>
            </w:r>
            <w:r w:rsidRPr="00683E59">
              <w:rPr>
                <w:rFonts w:ascii="GHEA Grapalat" w:hAnsi="GHEA Grapalat"/>
                <w:bCs/>
                <w:sz w:val="24"/>
                <w:szCs w:val="24"/>
                <w:shd w:val="clear" w:color="auto" w:fill="FFFFFF"/>
                <w:lang w:val="hy-AM"/>
              </w:rPr>
              <w:t>մեծածավալ սարքավորումներում</w:t>
            </w:r>
            <w:r>
              <w:rPr>
                <w:rFonts w:ascii="GHEA Grapalat" w:hAnsi="GHEA Grapalat"/>
                <w:color w:val="000000"/>
                <w:sz w:val="24"/>
                <w:szCs w:val="24"/>
                <w:lang w:val="hy-AM"/>
              </w:rPr>
              <w:t>»</w:t>
            </w:r>
            <w:r w:rsidRPr="00683E59">
              <w:rPr>
                <w:rFonts w:ascii="GHEA Grapalat" w:hAnsi="GHEA Grapalat"/>
                <w:color w:val="000000"/>
                <w:sz w:val="24"/>
                <w:szCs w:val="24"/>
                <w:lang w:val="hy-AM"/>
              </w:rPr>
              <w:t xml:space="preserve"> </w:t>
            </w:r>
            <w:r w:rsidRPr="00683E59">
              <w:rPr>
                <w:rFonts w:ascii="GHEA Grapalat" w:hAnsi="GHEA Grapalat"/>
                <w:bCs/>
                <w:sz w:val="24"/>
                <w:szCs w:val="24"/>
                <w:shd w:val="clear" w:color="auto" w:fill="FFFFFF"/>
                <w:lang w:val="hy-AM"/>
              </w:rPr>
              <w:t>բառակապակցության պարզաբանումը:</w:t>
            </w:r>
          </w:p>
          <w:p w14:paraId="4E25B9A0" w14:textId="77777777" w:rsidR="00205107" w:rsidRDefault="00205107" w:rsidP="00EE3AE8">
            <w:pPr>
              <w:spacing w:after="0"/>
              <w:ind w:right="36"/>
              <w:jc w:val="both"/>
              <w:rPr>
                <w:rFonts w:ascii="GHEA Grapalat" w:hAnsi="GHEA Grapalat"/>
                <w:bCs/>
                <w:sz w:val="24"/>
                <w:szCs w:val="24"/>
                <w:shd w:val="clear" w:color="auto" w:fill="FFFFFF"/>
                <w:lang w:val="hy-AM"/>
              </w:rPr>
            </w:pPr>
          </w:p>
          <w:p w14:paraId="171D1D35" w14:textId="412E618D" w:rsidR="00205107" w:rsidRPr="00205107" w:rsidRDefault="00205107" w:rsidP="00EE3AE8">
            <w:pPr>
              <w:spacing w:after="0"/>
              <w:ind w:right="36"/>
              <w:jc w:val="both"/>
              <w:rPr>
                <w:rFonts w:ascii="GHEA Grapalat" w:hAnsi="GHEA Grapalat"/>
                <w:bCs/>
                <w:sz w:val="24"/>
                <w:szCs w:val="24"/>
                <w:shd w:val="clear" w:color="auto" w:fill="FFFFFF"/>
                <w:lang w:val="hy-AM"/>
              </w:rPr>
            </w:pPr>
          </w:p>
        </w:tc>
        <w:tc>
          <w:tcPr>
            <w:tcW w:w="5367" w:type="dxa"/>
            <w:tcBorders>
              <w:top w:val="outset" w:sz="6" w:space="0" w:color="auto"/>
              <w:left w:val="outset" w:sz="6" w:space="0" w:color="auto"/>
              <w:bottom w:val="outset" w:sz="6" w:space="0" w:color="auto"/>
              <w:right w:val="outset" w:sz="6" w:space="0" w:color="auto"/>
            </w:tcBorders>
            <w:shd w:val="clear" w:color="auto" w:fill="FFFFFF"/>
          </w:tcPr>
          <w:p w14:paraId="444AF34E" w14:textId="1277159F" w:rsidR="005614F2" w:rsidRPr="00EE3AE8" w:rsidRDefault="005614F2" w:rsidP="00EE3AE8">
            <w:pPr>
              <w:spacing w:after="0" w:line="240" w:lineRule="auto"/>
              <w:ind w:left="30" w:right="90" w:firstLine="180"/>
              <w:jc w:val="center"/>
              <w:rPr>
                <w:rFonts w:ascii="GHEA Grapalat" w:hAnsi="GHEA Grapalat" w:cs="GHEA Grapalat"/>
                <w:b/>
                <w:sz w:val="24"/>
                <w:lang w:val="hy-AM"/>
              </w:rPr>
            </w:pPr>
            <w:r w:rsidRPr="00EE3AE8">
              <w:rPr>
                <w:rFonts w:ascii="GHEA Grapalat" w:hAnsi="GHEA Grapalat" w:cs="GHEA Grapalat"/>
                <w:b/>
                <w:sz w:val="24"/>
                <w:lang w:val="hy-AM"/>
              </w:rPr>
              <w:lastRenderedPageBreak/>
              <w:t>Չի ը</w:t>
            </w:r>
            <w:r w:rsidRPr="00EE3AE8">
              <w:rPr>
                <w:rFonts w:ascii="GHEA Grapalat" w:hAnsi="GHEA Grapalat" w:cs="GHEA Grapalat"/>
                <w:b/>
                <w:sz w:val="24"/>
                <w:lang w:val="fr-FR"/>
              </w:rPr>
              <w:t>նդունվել</w:t>
            </w:r>
            <w:r w:rsidRPr="00EE3AE8">
              <w:rPr>
                <w:rFonts w:ascii="GHEA Grapalat" w:hAnsi="GHEA Grapalat" w:cs="GHEA Grapalat"/>
                <w:b/>
                <w:sz w:val="24"/>
                <w:lang w:val="hy-AM"/>
              </w:rPr>
              <w:t>։</w:t>
            </w:r>
          </w:p>
          <w:p w14:paraId="20C734B9" w14:textId="77777777" w:rsidR="005614F2" w:rsidRPr="00EE3AE8" w:rsidRDefault="005614F2" w:rsidP="00EE3AE8">
            <w:pPr>
              <w:spacing w:line="240" w:lineRule="auto"/>
              <w:ind w:left="30" w:right="90" w:firstLine="180"/>
              <w:jc w:val="both"/>
              <w:rPr>
                <w:rFonts w:ascii="GHEA Grapalat" w:eastAsia="Times New Roman" w:hAnsi="GHEA Grapalat" w:cs="Sylfaen"/>
                <w:sz w:val="24"/>
                <w:lang w:val="hy-AM"/>
              </w:rPr>
            </w:pPr>
            <w:r w:rsidRPr="00EE3AE8">
              <w:rPr>
                <w:rFonts w:ascii="GHEA Grapalat" w:eastAsia="Calibri" w:hAnsi="GHEA Grapalat" w:cs="Times New Roman"/>
                <w:sz w:val="24"/>
                <w:shd w:val="clear" w:color="auto" w:fill="FFFFFF"/>
                <w:lang w:val="hy-AM"/>
              </w:rPr>
              <w:t xml:space="preserve">Քիմիական արտադրության ընթացքում ոչ </w:t>
            </w:r>
            <w:r w:rsidRPr="00EE3AE8">
              <w:rPr>
                <w:rFonts w:ascii="GHEA Grapalat" w:eastAsia="Times New Roman" w:hAnsi="GHEA Grapalat" w:cs="Times New Roman"/>
                <w:sz w:val="24"/>
                <w:lang w:val="hy-AM"/>
              </w:rPr>
              <w:lastRenderedPageBreak/>
              <w:t>կանխամտածված</w:t>
            </w:r>
            <w:r w:rsidRPr="00EE3AE8">
              <w:rPr>
                <w:rFonts w:ascii="GHEA Grapalat" w:eastAsia="Calibri" w:hAnsi="GHEA Grapalat" w:cs="Times New Roman"/>
                <w:sz w:val="24"/>
                <w:shd w:val="clear" w:color="auto" w:fill="FFFFFF"/>
                <w:lang w:val="hy-AM"/>
              </w:rPr>
              <w:t xml:space="preserve"> առաջացած հետքաքանակները արտադրանքում չեն նորմավորվում։</w:t>
            </w:r>
          </w:p>
          <w:p w14:paraId="44DE0A0E" w14:textId="32185C1A" w:rsidR="005614F2" w:rsidRPr="00EE3AE8" w:rsidRDefault="005614F2" w:rsidP="00EE3AE8">
            <w:pPr>
              <w:spacing w:after="0" w:line="240" w:lineRule="auto"/>
              <w:ind w:right="90"/>
              <w:jc w:val="center"/>
              <w:rPr>
                <w:rFonts w:ascii="GHEA Grapalat" w:hAnsi="GHEA Grapalat" w:cs="GHEA Grapalat"/>
                <w:b/>
                <w:sz w:val="24"/>
                <w:lang w:val="hy-AM"/>
              </w:rPr>
            </w:pPr>
            <w:r w:rsidRPr="00EE3AE8">
              <w:rPr>
                <w:rFonts w:ascii="GHEA Grapalat" w:hAnsi="GHEA Grapalat" w:cs="GHEA Grapalat"/>
                <w:b/>
                <w:sz w:val="24"/>
                <w:lang w:val="hy-AM"/>
              </w:rPr>
              <w:t>Չի ընդունվել։</w:t>
            </w:r>
          </w:p>
          <w:p w14:paraId="7C9082DB" w14:textId="5AA7ED8E" w:rsidR="005614F2" w:rsidRPr="00EE3AE8" w:rsidRDefault="005614F2" w:rsidP="00EE3AE8">
            <w:pPr>
              <w:spacing w:line="240" w:lineRule="auto"/>
              <w:ind w:left="30" w:right="90" w:firstLine="180"/>
              <w:jc w:val="both"/>
              <w:rPr>
                <w:rFonts w:ascii="GHEA Grapalat" w:eastAsia="Calibri" w:hAnsi="GHEA Grapalat" w:cs="Times New Roman"/>
                <w:sz w:val="24"/>
                <w:shd w:val="clear" w:color="auto" w:fill="FFFFFF"/>
                <w:lang w:val="hy-AM"/>
              </w:rPr>
            </w:pPr>
            <w:r w:rsidRPr="00EE3AE8">
              <w:rPr>
                <w:rFonts w:ascii="GHEA Grapalat" w:eastAsia="Times New Roman" w:hAnsi="GHEA Grapalat" w:cs="Sylfaen"/>
                <w:sz w:val="24"/>
                <w:lang w:val="hy-AM"/>
              </w:rPr>
              <w:t>«Սնդիկի վերաբերյալ»</w:t>
            </w:r>
            <w:r w:rsidRPr="00EE3AE8">
              <w:rPr>
                <w:rFonts w:ascii="GHEA Grapalat" w:eastAsia="Times New Roman" w:hAnsi="GHEA Grapalat" w:cs="Sylfaen"/>
                <w:sz w:val="24"/>
                <w:lang w:val="fr-FR"/>
              </w:rPr>
              <w:t xml:space="preserve"> </w:t>
            </w:r>
            <w:r w:rsidRPr="00EE3AE8">
              <w:rPr>
                <w:rFonts w:ascii="GHEA Grapalat" w:eastAsia="Times New Roman" w:hAnsi="GHEA Grapalat" w:cs="Sylfaen"/>
                <w:sz w:val="24"/>
                <w:lang w:val="hy-AM"/>
              </w:rPr>
              <w:t xml:space="preserve">Մինամատայի կոնվենցիայով նախատեսված ժամկետից հետո </w:t>
            </w:r>
            <w:r w:rsidRPr="00EE3AE8">
              <w:rPr>
                <w:rFonts w:ascii="GHEA Grapalat" w:hAnsi="GHEA Grapalat"/>
                <w:sz w:val="24"/>
                <w:lang w:val="hy-AM"/>
              </w:rPr>
              <w:t xml:space="preserve">շրջանառությունից դուրս կբերվեն նաև սնդիկ պարունակող ապրանքներ, որոնք չեն կորցրել </w:t>
            </w:r>
            <w:r w:rsidRPr="00EE3AE8">
              <w:rPr>
                <w:rFonts w:ascii="GHEA Grapalat" w:eastAsia="Calibri" w:hAnsi="GHEA Grapalat" w:cs="Times New Roman"/>
                <w:sz w:val="24"/>
                <w:shd w:val="clear" w:color="auto" w:fill="FFFFFF"/>
                <w:lang w:val="hy-AM"/>
              </w:rPr>
              <w:t>իրենց սպառողական հատկությունները։</w:t>
            </w:r>
          </w:p>
          <w:p w14:paraId="77513EEB" w14:textId="30899D7D" w:rsidR="00EE3AE8" w:rsidRPr="00EE3AE8" w:rsidRDefault="00EE3AE8" w:rsidP="00EE3AE8">
            <w:pPr>
              <w:spacing w:line="240" w:lineRule="auto"/>
              <w:ind w:left="30" w:right="90" w:firstLine="180"/>
              <w:jc w:val="center"/>
              <w:rPr>
                <w:rFonts w:ascii="GHEA Grapalat" w:eastAsia="Times New Roman" w:hAnsi="GHEA Grapalat" w:cs="Sylfaen"/>
                <w:b/>
                <w:sz w:val="24"/>
                <w:lang w:val="hy-AM"/>
              </w:rPr>
            </w:pPr>
            <w:r w:rsidRPr="00EE3AE8">
              <w:rPr>
                <w:rFonts w:ascii="GHEA Grapalat" w:eastAsia="Times New Roman" w:hAnsi="GHEA Grapalat" w:cs="Sylfaen"/>
                <w:b/>
                <w:sz w:val="24"/>
                <w:lang w:val="hy-AM"/>
              </w:rPr>
              <w:t>Մասամբ է ընդունվել։</w:t>
            </w:r>
          </w:p>
          <w:p w14:paraId="52F631DA" w14:textId="75D67BD3" w:rsidR="0009163E" w:rsidRPr="00205107" w:rsidRDefault="00EE3AE8" w:rsidP="00205107">
            <w:pPr>
              <w:tabs>
                <w:tab w:val="left" w:pos="1770"/>
              </w:tabs>
              <w:spacing w:after="0" w:line="240" w:lineRule="auto"/>
              <w:ind w:left="30" w:right="90" w:firstLine="180"/>
              <w:jc w:val="both"/>
              <w:rPr>
                <w:rFonts w:ascii="GHEA Grapalat" w:eastAsia="Times New Roman" w:hAnsi="GHEA Grapalat" w:cs="Times New Roman"/>
                <w:sz w:val="24"/>
                <w:lang w:val="fr-FR" w:eastAsia="ru-RU"/>
              </w:rPr>
            </w:pPr>
            <w:r w:rsidRPr="00EE3AE8">
              <w:rPr>
                <w:rFonts w:ascii="GHEA Grapalat" w:eastAsia="Calibri" w:hAnsi="GHEA Grapalat" w:cs="Times New Roman"/>
                <w:bCs/>
                <w:sz w:val="24"/>
                <w:shd w:val="clear" w:color="auto" w:fill="FFFFFF"/>
                <w:lang w:val="hy-AM"/>
              </w:rPr>
              <w:t xml:space="preserve">Օրենքի նախագծի 11-րդ հոդվածի </w:t>
            </w:r>
            <w:r w:rsidRPr="00EE3AE8">
              <w:rPr>
                <w:rFonts w:ascii="GHEA Grapalat" w:hAnsi="GHEA Grapalat"/>
                <w:sz w:val="24"/>
                <w:lang w:val="fr-FR"/>
              </w:rPr>
              <w:t>(</w:t>
            </w:r>
            <w:r w:rsidRPr="00EE3AE8">
              <w:rPr>
                <w:rFonts w:ascii="GHEA Grapalat" w:hAnsi="GHEA Grapalat"/>
                <w:sz w:val="24"/>
                <w:lang w:val="hy-AM"/>
              </w:rPr>
              <w:t>խմբագրված տարբերակի 10-րդ հոդվածի</w:t>
            </w:r>
            <w:r w:rsidRPr="00EE3AE8">
              <w:rPr>
                <w:rFonts w:ascii="GHEA Grapalat" w:hAnsi="GHEA Grapalat"/>
                <w:sz w:val="24"/>
                <w:lang w:val="fr-FR"/>
              </w:rPr>
              <w:t>)</w:t>
            </w:r>
            <w:r w:rsidRPr="00EE3AE8">
              <w:rPr>
                <w:rFonts w:ascii="GHEA Grapalat" w:hAnsi="GHEA Grapalat"/>
                <w:sz w:val="24"/>
                <w:lang w:val="hy-AM"/>
              </w:rPr>
              <w:t xml:space="preserve"> </w:t>
            </w:r>
            <w:r w:rsidRPr="00EE3AE8">
              <w:rPr>
                <w:rFonts w:ascii="GHEA Grapalat" w:eastAsia="Calibri" w:hAnsi="GHEA Grapalat" w:cs="Times New Roman"/>
                <w:bCs/>
                <w:sz w:val="24"/>
                <w:shd w:val="clear" w:color="auto" w:fill="FFFFFF"/>
                <w:lang w:val="hy-AM"/>
              </w:rPr>
              <w:t>1-ին  մասում</w:t>
            </w:r>
            <w:r w:rsidRPr="00EE3AE8">
              <w:rPr>
                <w:rFonts w:ascii="GHEA Grapalat" w:eastAsia="Times New Roman" w:hAnsi="GHEA Grapalat" w:cs="Sylfaen"/>
                <w:sz w:val="24"/>
                <w:lang w:val="hy-AM"/>
              </w:rPr>
              <w:t xml:space="preserve"> կատարվել</w:t>
            </w:r>
            <w:r w:rsidRPr="00EE3AE8">
              <w:rPr>
                <w:rFonts w:ascii="GHEA Grapalat" w:eastAsia="Times New Roman" w:hAnsi="GHEA Grapalat" w:cs="Sylfaen"/>
                <w:sz w:val="24"/>
                <w:lang w:val="fr-FR"/>
              </w:rPr>
              <w:t xml:space="preserve"> </w:t>
            </w:r>
            <w:r w:rsidRPr="00EE3AE8">
              <w:rPr>
                <w:rFonts w:ascii="GHEA Grapalat" w:eastAsia="Times New Roman" w:hAnsi="GHEA Grapalat" w:cs="Sylfaen"/>
                <w:sz w:val="24"/>
                <w:lang w:val="hy-AM"/>
              </w:rPr>
              <w:t>է</w:t>
            </w:r>
            <w:r w:rsidRPr="00EE3AE8">
              <w:rPr>
                <w:rFonts w:ascii="GHEA Grapalat" w:eastAsia="Times New Roman" w:hAnsi="GHEA Grapalat" w:cs="Sylfaen"/>
                <w:sz w:val="24"/>
                <w:lang w:val="fr-FR"/>
              </w:rPr>
              <w:t xml:space="preserve"> </w:t>
            </w:r>
            <w:r w:rsidRPr="00EE3AE8">
              <w:rPr>
                <w:rFonts w:ascii="GHEA Grapalat" w:hAnsi="GHEA Grapalat"/>
                <w:sz w:val="24"/>
                <w:lang w:val="hy-AM"/>
              </w:rPr>
              <w:t>համապատասխան</w:t>
            </w:r>
            <w:r w:rsidRPr="00EE3AE8">
              <w:rPr>
                <w:rFonts w:ascii="GHEA Grapalat" w:hAnsi="GHEA Grapalat"/>
                <w:sz w:val="24"/>
                <w:lang w:val="fr-FR"/>
              </w:rPr>
              <w:t xml:space="preserve"> </w:t>
            </w:r>
            <w:r w:rsidRPr="00EE3AE8">
              <w:rPr>
                <w:rFonts w:ascii="GHEA Grapalat" w:hAnsi="GHEA Grapalat"/>
                <w:sz w:val="24"/>
                <w:lang w:val="hy-AM"/>
              </w:rPr>
              <w:t>փոփոխություն</w:t>
            </w:r>
            <w:r w:rsidRPr="00EE3AE8">
              <w:rPr>
                <w:rFonts w:ascii="GHEA Grapalat" w:hAnsi="GHEA Grapalat"/>
                <w:sz w:val="24"/>
                <w:lang w:val="fr-FR"/>
              </w:rPr>
              <w:t>:</w:t>
            </w:r>
          </w:p>
        </w:tc>
      </w:tr>
      <w:tr w:rsidR="009B7AAF" w:rsidRPr="00DC6122" w14:paraId="46A8F76A" w14:textId="77777777" w:rsidTr="000E2E98">
        <w:trPr>
          <w:tblCellSpacing w:w="0" w:type="dxa"/>
          <w:jc w:val="center"/>
        </w:trPr>
        <w:tc>
          <w:tcPr>
            <w:tcW w:w="6513" w:type="dxa"/>
            <w:vMerge w:val="restart"/>
            <w:tcBorders>
              <w:top w:val="outset" w:sz="6" w:space="0" w:color="auto"/>
              <w:left w:val="outset" w:sz="6" w:space="0" w:color="auto"/>
              <w:right w:val="outset" w:sz="6" w:space="0" w:color="auto"/>
            </w:tcBorders>
            <w:shd w:val="clear" w:color="auto" w:fill="D0D0D0"/>
          </w:tcPr>
          <w:p w14:paraId="3B4765BB" w14:textId="4B8422E1" w:rsidR="009B7AAF" w:rsidRPr="00A25FBE" w:rsidRDefault="009B7AAF" w:rsidP="009B7AAF">
            <w:pPr>
              <w:pStyle w:val="ListParagraph"/>
              <w:numPr>
                <w:ilvl w:val="0"/>
                <w:numId w:val="24"/>
              </w:numPr>
              <w:jc w:val="center"/>
              <w:rPr>
                <w:rFonts w:ascii="GHEA Grapalat" w:eastAsiaTheme="minorHAnsi" w:hAnsi="GHEA Grapalat" w:cs="GHEA Grapalat"/>
                <w:b/>
                <w:lang w:val="af-ZA"/>
              </w:rPr>
            </w:pPr>
            <w:r w:rsidRPr="00A25FBE">
              <w:rPr>
                <w:rFonts w:ascii="GHEA Grapalat" w:eastAsiaTheme="minorHAnsi" w:hAnsi="GHEA Grapalat" w:cs="GHEA Grapalat"/>
                <w:b/>
                <w:lang w:val="af-ZA"/>
              </w:rPr>
              <w:lastRenderedPageBreak/>
              <w:t xml:space="preserve">Առողջապահական և աշխատանքի </w:t>
            </w:r>
          </w:p>
          <w:p w14:paraId="729369BF" w14:textId="6A20C621" w:rsidR="009B7AAF" w:rsidRPr="009B7AAF" w:rsidRDefault="009B7AAF" w:rsidP="009B7AAF">
            <w:pPr>
              <w:spacing w:after="0" w:line="240" w:lineRule="auto"/>
              <w:jc w:val="center"/>
              <w:rPr>
                <w:rFonts w:ascii="GHEA Grapalat" w:hAnsi="GHEA Grapalat" w:cs="GHEA Grapalat"/>
                <w:b/>
                <w:sz w:val="24"/>
                <w:lang w:val="af-ZA"/>
              </w:rPr>
            </w:pPr>
            <w:r w:rsidRPr="00A25FBE">
              <w:rPr>
                <w:rFonts w:ascii="GHEA Grapalat" w:hAnsi="GHEA Grapalat" w:cs="GHEA Grapalat"/>
                <w:b/>
                <w:sz w:val="24"/>
                <w:lang w:val="af-ZA"/>
              </w:rPr>
              <w:t>տեսչական մարմին</w:t>
            </w:r>
          </w:p>
        </w:tc>
        <w:tc>
          <w:tcPr>
            <w:tcW w:w="5367" w:type="dxa"/>
            <w:tcBorders>
              <w:top w:val="outset" w:sz="6" w:space="0" w:color="auto"/>
              <w:left w:val="outset" w:sz="6" w:space="0" w:color="auto"/>
              <w:bottom w:val="outset" w:sz="6" w:space="0" w:color="auto"/>
              <w:right w:val="outset" w:sz="6" w:space="0" w:color="auto"/>
            </w:tcBorders>
            <w:shd w:val="clear" w:color="auto" w:fill="D0D0D0"/>
          </w:tcPr>
          <w:p w14:paraId="1C4CBADA" w14:textId="54889AAC" w:rsidR="009B7AAF" w:rsidRPr="009B7AAF" w:rsidRDefault="009B7AAF" w:rsidP="009B7AAF">
            <w:pPr>
              <w:spacing w:after="0" w:line="240" w:lineRule="auto"/>
              <w:jc w:val="center"/>
              <w:rPr>
                <w:rFonts w:ascii="GHEA Grapalat" w:eastAsia="Times New Roman" w:hAnsi="GHEA Grapalat" w:cs="Times New Roman"/>
                <w:color w:val="000000"/>
                <w:sz w:val="24"/>
                <w:szCs w:val="24"/>
                <w:lang w:val="hy-AM"/>
              </w:rPr>
            </w:pPr>
            <w:r w:rsidRPr="009B7AAF">
              <w:rPr>
                <w:rFonts w:ascii="GHEA Grapalat" w:eastAsia="Times New Roman" w:hAnsi="GHEA Grapalat" w:cs="Sylfaen"/>
                <w:sz w:val="24"/>
                <w:lang w:val="hy-AM"/>
              </w:rPr>
              <w:t xml:space="preserve">17.10.2020թ. </w:t>
            </w:r>
          </w:p>
        </w:tc>
      </w:tr>
      <w:tr w:rsidR="009B7AAF" w:rsidRPr="00DC6122" w14:paraId="15BBA706" w14:textId="77777777" w:rsidTr="000E2E98">
        <w:trPr>
          <w:tblCellSpacing w:w="0" w:type="dxa"/>
          <w:jc w:val="center"/>
        </w:trPr>
        <w:tc>
          <w:tcPr>
            <w:tcW w:w="6513" w:type="dxa"/>
            <w:vMerge/>
            <w:tcBorders>
              <w:left w:val="outset" w:sz="6" w:space="0" w:color="auto"/>
              <w:bottom w:val="outset" w:sz="6" w:space="0" w:color="auto"/>
              <w:right w:val="outset" w:sz="6" w:space="0" w:color="auto"/>
            </w:tcBorders>
            <w:shd w:val="clear" w:color="auto" w:fill="FFFFFF"/>
            <w:vAlign w:val="center"/>
          </w:tcPr>
          <w:p w14:paraId="5CDE329B" w14:textId="5B0342A2" w:rsidR="009B7AAF" w:rsidRPr="00DC6122" w:rsidRDefault="009B7AAF" w:rsidP="009B7AAF">
            <w:pPr>
              <w:spacing w:after="0" w:line="240" w:lineRule="auto"/>
              <w:rPr>
                <w:rFonts w:ascii="GHEA Grapalat" w:eastAsia="Times New Roman" w:hAnsi="GHEA Grapalat" w:cs="Times New Roman"/>
                <w:color w:val="000000"/>
                <w:sz w:val="24"/>
                <w:szCs w:val="24"/>
                <w:lang w:val="hy-AM"/>
              </w:rPr>
            </w:pPr>
          </w:p>
        </w:tc>
        <w:tc>
          <w:tcPr>
            <w:tcW w:w="536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3483F92" w14:textId="17A29B2B" w:rsidR="009B7AAF" w:rsidRPr="009B7AAF" w:rsidRDefault="009B7AAF" w:rsidP="009B7AAF">
            <w:pPr>
              <w:spacing w:after="0" w:line="240" w:lineRule="auto"/>
              <w:jc w:val="center"/>
              <w:rPr>
                <w:rFonts w:ascii="GHEA Grapalat" w:eastAsia="Times New Roman" w:hAnsi="GHEA Grapalat" w:cs="Times New Roman"/>
                <w:color w:val="000000"/>
                <w:sz w:val="24"/>
                <w:szCs w:val="24"/>
                <w:lang w:val="hy-AM"/>
              </w:rPr>
            </w:pPr>
            <w:r w:rsidRPr="009B7AAF">
              <w:rPr>
                <w:rFonts w:ascii="GHEA Grapalat" w:hAnsi="GHEA Grapalat" w:cs="GHEA Grapalat"/>
                <w:sz w:val="24"/>
                <w:lang w:val="af-ZA"/>
              </w:rPr>
              <w:t xml:space="preserve">№ </w:t>
            </w:r>
            <w:r w:rsidRPr="009B7AAF">
              <w:rPr>
                <w:rFonts w:ascii="GHEA Grapalat" w:hAnsi="GHEA Grapalat"/>
                <w:sz w:val="24"/>
              </w:rPr>
              <w:t>01/16252</w:t>
            </w:r>
          </w:p>
        </w:tc>
      </w:tr>
      <w:tr w:rsidR="003A774A" w:rsidRPr="0059722F" w14:paraId="47205D2B" w14:textId="77777777" w:rsidTr="000E2E98">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vAlign w:val="center"/>
          </w:tcPr>
          <w:p w14:paraId="4F92B5DB" w14:textId="77777777" w:rsidR="008D35B4" w:rsidRDefault="008D35B4" w:rsidP="008D35B4">
            <w:pPr>
              <w:keepNext/>
              <w:spacing w:after="0" w:line="240" w:lineRule="auto"/>
              <w:ind w:firstLine="426"/>
              <w:jc w:val="both"/>
              <w:outlineLvl w:val="0"/>
              <w:rPr>
                <w:rFonts w:ascii="GHEA Grapalat" w:eastAsia="Calibri" w:hAnsi="GHEA Grapalat" w:cs="GHEA Grapalat"/>
                <w:sz w:val="24"/>
                <w:szCs w:val="24"/>
                <w:lang w:val="hy-AM"/>
              </w:rPr>
            </w:pPr>
            <w:r>
              <w:rPr>
                <w:rFonts w:ascii="GHEA Grapalat" w:eastAsia="Times New Roman" w:hAnsi="GHEA Grapalat"/>
                <w:sz w:val="24"/>
                <w:szCs w:val="24"/>
                <w:lang w:val="hy-AM"/>
              </w:rPr>
              <w:lastRenderedPageBreak/>
              <w:t xml:space="preserve">Ի պատասխան Ձեր 2020 թվականի հոկտեմբերի 13-ի թիվ </w:t>
            </w:r>
            <w:r w:rsidRPr="003442B8">
              <w:rPr>
                <w:rFonts w:ascii="GHEA Grapalat" w:eastAsia="Times New Roman" w:hAnsi="GHEA Grapalat"/>
                <w:sz w:val="24"/>
                <w:szCs w:val="24"/>
                <w:lang w:val="hy-AM"/>
              </w:rPr>
              <w:t>1/09.1/11465-2020</w:t>
            </w:r>
            <w:r>
              <w:rPr>
                <w:rFonts w:ascii="GHEA Grapalat" w:eastAsia="Times New Roman" w:hAnsi="GHEA Grapalat"/>
                <w:sz w:val="24"/>
                <w:szCs w:val="24"/>
                <w:lang w:val="hy-AM"/>
              </w:rPr>
              <w:t xml:space="preserve"> գրության՝ Առողջապահական և աշխատանքի տեսչական մարմնում քննարկվել է</w:t>
            </w:r>
            <w:r w:rsidRPr="003442B8">
              <w:rPr>
                <w:rFonts w:ascii="GHEA Grapalat" w:eastAsia="Times New Roman" w:hAnsi="GHEA Grapalat"/>
                <w:sz w:val="24"/>
                <w:szCs w:val="24"/>
                <w:lang w:val="hy-AM"/>
              </w:rPr>
              <w:t xml:space="preserve"> </w:t>
            </w:r>
            <w:r w:rsidRPr="003F5CCF">
              <w:rPr>
                <w:rFonts w:ascii="GHEA Grapalat" w:eastAsia="Times New Roman" w:hAnsi="GHEA Grapalat"/>
                <w:sz w:val="24"/>
                <w:szCs w:val="24"/>
                <w:lang w:val="hy-AM"/>
              </w:rPr>
              <w:t>«</w:t>
            </w:r>
            <w:r w:rsidRPr="003F5CCF">
              <w:rPr>
                <w:rFonts w:ascii="GHEA Grapalat" w:eastAsia="Calibri" w:hAnsi="GHEA Grapalat"/>
                <w:sz w:val="24"/>
                <w:szCs w:val="24"/>
                <w:lang w:val="hy-AM"/>
              </w:rPr>
              <w:t>Սնդիկի մասին</w:t>
            </w:r>
            <w:r w:rsidRPr="003F5CCF">
              <w:rPr>
                <w:rFonts w:ascii="GHEA Grapalat" w:eastAsia="Times New Roman" w:hAnsi="GHEA Grapalat"/>
                <w:sz w:val="24"/>
                <w:szCs w:val="24"/>
                <w:lang w:val="hy-AM"/>
              </w:rPr>
              <w:t xml:space="preserve">» </w:t>
            </w:r>
            <w:r w:rsidRPr="003F5CCF">
              <w:rPr>
                <w:rFonts w:ascii="GHEA Grapalat" w:eastAsia="Times New Roman" w:hAnsi="GHEA Grapalat"/>
                <w:sz w:val="24"/>
                <w:szCs w:val="24"/>
                <w:lang w:val="pt-BR"/>
              </w:rPr>
              <w:t xml:space="preserve">և </w:t>
            </w:r>
            <w:r w:rsidRPr="003F5CCF">
              <w:rPr>
                <w:rFonts w:ascii="GHEA Grapalat" w:eastAsia="Calibri" w:hAnsi="GHEA Grapalat"/>
                <w:iCs/>
                <w:sz w:val="24"/>
                <w:szCs w:val="24"/>
                <w:lang w:val="hy-AM"/>
              </w:rPr>
              <w:t>«</w:t>
            </w:r>
            <w:r w:rsidRPr="003F5CCF">
              <w:rPr>
                <w:rFonts w:ascii="GHEA Grapalat" w:eastAsia="Calibri" w:hAnsi="GHEA Grapalat" w:cs="GHEA Grapalat"/>
                <w:bCs/>
                <w:sz w:val="24"/>
                <w:szCs w:val="24"/>
                <w:lang w:val="hy-AM"/>
              </w:rPr>
              <w:t>Վարչական</w:t>
            </w:r>
            <w:r w:rsidRPr="003F5CCF">
              <w:rPr>
                <w:rFonts w:ascii="GHEA Grapalat" w:eastAsia="Calibri" w:hAnsi="GHEA Grapalat" w:cs="GHEA Grapalat"/>
                <w:bCs/>
                <w:sz w:val="24"/>
                <w:szCs w:val="24"/>
                <w:lang w:val="pt-BR"/>
              </w:rPr>
              <w:t xml:space="preserve"> իրավախախտումների վերաբերյալ </w:t>
            </w:r>
            <w:r w:rsidRPr="003F5CCF">
              <w:rPr>
                <w:rFonts w:ascii="GHEA Grapalat" w:eastAsia="Calibri" w:hAnsi="GHEA Grapalat"/>
                <w:iCs/>
                <w:sz w:val="24"/>
                <w:szCs w:val="24"/>
                <w:lang w:val="pt-BR"/>
              </w:rPr>
              <w:t xml:space="preserve">Հայաստանի Հանրապետության  օրենսգրքում </w:t>
            </w:r>
            <w:r w:rsidRPr="00BA3970">
              <w:rPr>
                <w:rFonts w:ascii="GHEA Grapalat" w:eastAsia="Calibri" w:hAnsi="GHEA Grapalat"/>
                <w:iCs/>
                <w:sz w:val="24"/>
                <w:szCs w:val="24"/>
                <w:lang w:val="pt-BR"/>
              </w:rPr>
              <w:t>լրացում</w:t>
            </w:r>
            <w:r w:rsidRPr="00BA3970">
              <w:rPr>
                <w:rFonts w:ascii="GHEA Grapalat" w:eastAsia="Calibri" w:hAnsi="GHEA Grapalat"/>
                <w:iCs/>
                <w:sz w:val="24"/>
                <w:szCs w:val="24"/>
                <w:lang w:val="hy-AM"/>
              </w:rPr>
              <w:t>ներ</w:t>
            </w:r>
            <w:r w:rsidRPr="003F5CCF">
              <w:rPr>
                <w:rFonts w:ascii="GHEA Grapalat" w:eastAsia="Calibri" w:hAnsi="GHEA Grapalat"/>
                <w:iCs/>
                <w:sz w:val="24"/>
                <w:szCs w:val="24"/>
                <w:lang w:val="pt-BR"/>
              </w:rPr>
              <w:t xml:space="preserve"> կատարելու  մասին</w:t>
            </w:r>
            <w:r w:rsidRPr="003F5CCF">
              <w:rPr>
                <w:rFonts w:ascii="GHEA Grapalat" w:eastAsia="Calibri" w:hAnsi="GHEA Grapalat"/>
                <w:iCs/>
                <w:sz w:val="24"/>
                <w:szCs w:val="24"/>
                <w:lang w:val="hy-AM"/>
              </w:rPr>
              <w:t>»</w:t>
            </w:r>
            <w:r w:rsidRPr="003F5CCF">
              <w:rPr>
                <w:rFonts w:ascii="GHEA Grapalat" w:eastAsia="Times New Roman" w:hAnsi="GHEA Grapalat"/>
                <w:sz w:val="24"/>
                <w:szCs w:val="24"/>
                <w:lang w:val="pt-BR"/>
              </w:rPr>
              <w:t xml:space="preserve"> </w:t>
            </w:r>
            <w:r w:rsidRPr="003F5CCF">
              <w:rPr>
                <w:rFonts w:ascii="GHEA Grapalat" w:eastAsia="Times New Roman" w:hAnsi="GHEA Grapalat"/>
                <w:bCs/>
                <w:sz w:val="24"/>
                <w:szCs w:val="24"/>
                <w:lang w:val="hy-AM"/>
              </w:rPr>
              <w:t xml:space="preserve">Հայաստանի Հանրապետության  օրենքների </w:t>
            </w:r>
            <w:r>
              <w:rPr>
                <w:rFonts w:ascii="GHEA Grapalat" w:eastAsia="Times New Roman" w:hAnsi="GHEA Grapalat"/>
                <w:bCs/>
                <w:sz w:val="24"/>
                <w:szCs w:val="24"/>
                <w:lang w:val="hy-AM"/>
              </w:rPr>
              <w:t>ն</w:t>
            </w:r>
            <w:r w:rsidRPr="003F5CCF">
              <w:rPr>
                <w:rFonts w:ascii="GHEA Grapalat" w:eastAsia="Times New Roman" w:hAnsi="GHEA Grapalat"/>
                <w:sz w:val="24"/>
                <w:szCs w:val="24"/>
                <w:lang w:val="hy-AM"/>
              </w:rPr>
              <w:t>ախագծերի</w:t>
            </w:r>
            <w:r w:rsidRPr="003F5CCF">
              <w:rPr>
                <w:rFonts w:ascii="GHEA Grapalat" w:eastAsia="Times New Roman" w:hAnsi="GHEA Grapalat"/>
                <w:b/>
                <w:sz w:val="24"/>
                <w:szCs w:val="24"/>
                <w:lang w:val="pt-BR"/>
              </w:rPr>
              <w:t xml:space="preserve"> </w:t>
            </w:r>
            <w:r w:rsidRPr="003F5CCF">
              <w:rPr>
                <w:rFonts w:ascii="GHEA Grapalat" w:eastAsia="Calibri" w:hAnsi="GHEA Grapalat" w:cs="GHEA Grapalat"/>
                <w:sz w:val="24"/>
                <w:szCs w:val="24"/>
                <w:lang w:val="hy-AM"/>
              </w:rPr>
              <w:t>փաթեթը</w:t>
            </w:r>
            <w:r>
              <w:rPr>
                <w:rFonts w:ascii="GHEA Grapalat" w:eastAsia="Calibri" w:hAnsi="GHEA Grapalat" w:cs="GHEA Grapalat"/>
                <w:sz w:val="24"/>
                <w:szCs w:val="24"/>
                <w:lang w:val="hy-AM"/>
              </w:rPr>
              <w:t>, որի վերաբերյալ ներկայացվում է հետևյալը.</w:t>
            </w:r>
          </w:p>
          <w:p w14:paraId="2701004B" w14:textId="77777777" w:rsidR="003A774A" w:rsidRPr="00161B92" w:rsidRDefault="003A774A" w:rsidP="008D35B4">
            <w:pPr>
              <w:spacing w:after="0" w:line="240" w:lineRule="auto"/>
              <w:ind w:firstLine="366"/>
              <w:jc w:val="both"/>
              <w:rPr>
                <w:rFonts w:ascii="GHEA Grapalat" w:eastAsia="Calibri" w:hAnsi="GHEA Grapalat"/>
                <w:sz w:val="24"/>
                <w:szCs w:val="24"/>
                <w:lang w:val="hy-AM"/>
              </w:rPr>
            </w:pPr>
            <w:r w:rsidRPr="00104B30">
              <w:rPr>
                <w:rFonts w:ascii="GHEA Grapalat" w:eastAsia="Times New Roman" w:hAnsi="GHEA Grapalat"/>
                <w:sz w:val="24"/>
                <w:szCs w:val="24"/>
                <w:lang w:val="hy-AM"/>
              </w:rPr>
              <w:t xml:space="preserve">1. </w:t>
            </w:r>
            <w:r>
              <w:rPr>
                <w:rFonts w:ascii="GHEA Grapalat" w:eastAsia="Times New Roman" w:hAnsi="GHEA Grapalat"/>
                <w:sz w:val="24"/>
                <w:szCs w:val="24"/>
                <w:lang w:val="hy-AM"/>
              </w:rPr>
              <w:t xml:space="preserve">Հիմք ընդունելով Սնդիկի վերաբերյալ Մինամատայի կոնվենցիայի 16-րդ հոդվածը՝ առաջարկվում է. </w:t>
            </w:r>
            <w:r w:rsidRPr="00161B92">
              <w:rPr>
                <w:rFonts w:ascii="GHEA Grapalat" w:eastAsia="Times New Roman" w:hAnsi="GHEA Grapalat"/>
                <w:sz w:val="24"/>
                <w:szCs w:val="24"/>
                <w:lang w:val="hy-AM"/>
              </w:rPr>
              <w:t>«</w:t>
            </w:r>
            <w:r w:rsidRPr="00161B92">
              <w:rPr>
                <w:rFonts w:ascii="GHEA Grapalat" w:eastAsia="Calibri" w:hAnsi="GHEA Grapalat"/>
                <w:sz w:val="24"/>
                <w:szCs w:val="24"/>
                <w:lang w:val="hy-AM"/>
              </w:rPr>
              <w:t>Սնդիկի մասին</w:t>
            </w:r>
            <w:r w:rsidRPr="00161B92">
              <w:rPr>
                <w:rFonts w:ascii="GHEA Grapalat" w:eastAsia="Times New Roman" w:hAnsi="GHEA Grapalat"/>
                <w:sz w:val="24"/>
                <w:szCs w:val="24"/>
                <w:lang w:val="hy-AM"/>
              </w:rPr>
              <w:t xml:space="preserve">» ՀՀ օրենքի նախագծի 6-րդ հոդվածը լրացնել նոր ենթակետերով՝ հետևյալ խմբագրությամբ. «2) Սնդիկի և սնդիկի միացությունների մարդու առողջության վրա ազդեցության կանխարգելման ռազմավարության և ծրագրերի մշակումը և իրականացումը։ </w:t>
            </w:r>
          </w:p>
          <w:p w14:paraId="6C750E2B" w14:textId="77777777" w:rsidR="003A774A" w:rsidRPr="00161B92" w:rsidRDefault="003A774A" w:rsidP="003A774A">
            <w:pPr>
              <w:spacing w:after="0" w:line="240" w:lineRule="auto"/>
              <w:ind w:left="60" w:right="120" w:firstLine="366"/>
              <w:jc w:val="both"/>
              <w:rPr>
                <w:rFonts w:ascii="GHEA Grapalat" w:eastAsia="Calibri" w:hAnsi="GHEA Grapalat"/>
                <w:sz w:val="24"/>
                <w:szCs w:val="24"/>
                <w:lang w:val="hy-AM"/>
              </w:rPr>
            </w:pPr>
            <w:r w:rsidRPr="00161B92">
              <w:rPr>
                <w:rFonts w:ascii="GHEA Grapalat" w:eastAsia="Times New Roman" w:hAnsi="GHEA Grapalat"/>
                <w:sz w:val="24"/>
                <w:szCs w:val="24"/>
                <w:lang w:val="hy-AM"/>
              </w:rPr>
              <w:t>3) Աշխատանքային գոտում սնդիկի և սնդիկի միացությունների մարդու օրգանիզմի վրա ազդեցության մասին կրթական և կանխարգելիչ ծրագրերի մշակումը</w:t>
            </w:r>
            <w:r>
              <w:rPr>
                <w:rFonts w:ascii="GHEA Grapalat" w:eastAsia="Times New Roman" w:hAnsi="GHEA Grapalat"/>
                <w:sz w:val="24"/>
                <w:szCs w:val="24"/>
                <w:lang w:val="hy-AM"/>
              </w:rPr>
              <w:t xml:space="preserve"> և իրականացումը</w:t>
            </w:r>
            <w:r w:rsidRPr="00161B92">
              <w:rPr>
                <w:rFonts w:ascii="GHEA Grapalat" w:eastAsia="Times New Roman" w:hAnsi="GHEA Grapalat"/>
                <w:sz w:val="24"/>
                <w:szCs w:val="24"/>
                <w:lang w:val="hy-AM"/>
              </w:rPr>
              <w:t>։</w:t>
            </w:r>
          </w:p>
          <w:p w14:paraId="61AD680D" w14:textId="77777777" w:rsidR="003A774A" w:rsidRPr="00B0445A" w:rsidRDefault="003A774A" w:rsidP="003A774A">
            <w:pPr>
              <w:pStyle w:val="ListParagraph"/>
              <w:numPr>
                <w:ilvl w:val="0"/>
                <w:numId w:val="25"/>
              </w:numPr>
              <w:ind w:left="60" w:right="120" w:firstLine="366"/>
              <w:jc w:val="both"/>
              <w:rPr>
                <w:rFonts w:ascii="GHEA Grapalat" w:eastAsia="Calibri" w:hAnsi="GHEA Grapalat"/>
                <w:lang w:val="hy-AM"/>
              </w:rPr>
            </w:pPr>
            <w:r w:rsidRPr="00161B92">
              <w:rPr>
                <w:rFonts w:ascii="GHEA Grapalat" w:hAnsi="GHEA Grapalat"/>
                <w:lang w:val="hy-AM"/>
              </w:rPr>
              <w:t xml:space="preserve">Սնդիկի և սնդիկի միացությունների ազդեցությունից  տուժած մարդկանց բուժման և խնամքի </w:t>
            </w:r>
            <w:r>
              <w:rPr>
                <w:rFonts w:ascii="GHEA Grapalat" w:hAnsi="GHEA Grapalat"/>
                <w:lang w:val="hy-AM"/>
              </w:rPr>
              <w:t>ծրագրի կամ մեթոդական ուղեցույցի</w:t>
            </w:r>
            <w:r w:rsidRPr="00161B92">
              <w:rPr>
                <w:rFonts w:ascii="GHEA Grapalat" w:hAnsi="GHEA Grapalat"/>
                <w:lang w:val="hy-AM"/>
              </w:rPr>
              <w:t xml:space="preserve"> մշակումը</w:t>
            </w:r>
            <w:r>
              <w:rPr>
                <w:rFonts w:ascii="GHEA Grapalat" w:hAnsi="GHEA Grapalat"/>
                <w:lang w:val="hy-AM"/>
              </w:rPr>
              <w:t>։</w:t>
            </w:r>
          </w:p>
          <w:p w14:paraId="547DB23B" w14:textId="77777777" w:rsidR="003A774A" w:rsidRPr="00AC5B4E" w:rsidRDefault="003A774A" w:rsidP="003A774A">
            <w:pPr>
              <w:pStyle w:val="ListParagraph"/>
              <w:numPr>
                <w:ilvl w:val="0"/>
                <w:numId w:val="25"/>
              </w:numPr>
              <w:ind w:left="60" w:right="120" w:firstLine="366"/>
              <w:jc w:val="both"/>
              <w:rPr>
                <w:rFonts w:ascii="GHEA Grapalat" w:eastAsia="Calibri" w:hAnsi="GHEA Grapalat"/>
                <w:lang w:val="hy-AM"/>
              </w:rPr>
            </w:pPr>
            <w:r>
              <w:rPr>
                <w:rFonts w:ascii="GHEA Grapalat" w:hAnsi="GHEA Grapalat"/>
                <w:lang w:val="hy-AM"/>
              </w:rPr>
              <w:t>Ս</w:t>
            </w:r>
            <w:r w:rsidRPr="00161B92">
              <w:rPr>
                <w:rFonts w:ascii="GHEA Grapalat" w:hAnsi="GHEA Grapalat"/>
                <w:lang w:val="hy-AM"/>
              </w:rPr>
              <w:t>նդիկի և սնդիկի միացությունների</w:t>
            </w:r>
            <w:r>
              <w:rPr>
                <w:rFonts w:ascii="GHEA Grapalat" w:hAnsi="GHEA Grapalat"/>
                <w:lang w:val="hy-AM"/>
              </w:rPr>
              <w:t xml:space="preserve"> </w:t>
            </w:r>
            <w:r w:rsidRPr="00161B92">
              <w:rPr>
                <w:rFonts w:ascii="GHEA Grapalat" w:hAnsi="GHEA Grapalat"/>
                <w:lang w:val="hy-AM"/>
              </w:rPr>
              <w:t>ազդեցությանն առչվող առողջապահական ռիսկերի կանխարգելման, ախտորոշման, բուժման և դիտարկման ոլորտում առողջապահական կարողությունների ստեղծումը և զարգացումը</w:t>
            </w:r>
            <w:r>
              <w:rPr>
                <w:rFonts w:ascii="GHEA Grapalat" w:hAnsi="GHEA Grapalat"/>
                <w:lang w:val="hy-AM"/>
              </w:rPr>
              <w:t>»։</w:t>
            </w:r>
          </w:p>
          <w:p w14:paraId="2F784555" w14:textId="77777777" w:rsidR="003A774A" w:rsidRPr="00DC6122" w:rsidRDefault="003A774A" w:rsidP="003A774A">
            <w:pPr>
              <w:spacing w:after="0" w:line="240" w:lineRule="auto"/>
              <w:ind w:left="60" w:right="120" w:firstLine="366"/>
              <w:jc w:val="both"/>
              <w:rPr>
                <w:rFonts w:ascii="GHEA Grapalat" w:eastAsia="Times New Roman" w:hAnsi="GHEA Grapalat" w:cs="Times New Roman"/>
                <w:color w:val="000000"/>
                <w:sz w:val="24"/>
                <w:szCs w:val="24"/>
                <w:lang w:val="hy-AM"/>
              </w:rPr>
            </w:pPr>
          </w:p>
        </w:tc>
        <w:tc>
          <w:tcPr>
            <w:tcW w:w="5367" w:type="dxa"/>
            <w:tcBorders>
              <w:top w:val="outset" w:sz="6" w:space="0" w:color="auto"/>
              <w:left w:val="outset" w:sz="6" w:space="0" w:color="auto"/>
              <w:bottom w:val="outset" w:sz="6" w:space="0" w:color="auto"/>
              <w:right w:val="outset" w:sz="6" w:space="0" w:color="auto"/>
            </w:tcBorders>
            <w:shd w:val="clear" w:color="auto" w:fill="FFFFFF"/>
          </w:tcPr>
          <w:p w14:paraId="3C848283" w14:textId="77777777" w:rsidR="008D35B4" w:rsidRDefault="008D35B4" w:rsidP="003A774A">
            <w:pPr>
              <w:spacing w:after="0" w:line="240" w:lineRule="auto"/>
              <w:jc w:val="center"/>
              <w:rPr>
                <w:rFonts w:ascii="GHEA Grapalat" w:eastAsia="Times New Roman" w:hAnsi="GHEA Grapalat" w:cs="Sylfaen"/>
                <w:sz w:val="24"/>
                <w:highlight w:val="yellow"/>
                <w:lang w:val="hy-AM"/>
              </w:rPr>
            </w:pPr>
          </w:p>
          <w:p w14:paraId="428F9DD4" w14:textId="77777777" w:rsidR="008D35B4" w:rsidRDefault="008D35B4" w:rsidP="003A774A">
            <w:pPr>
              <w:spacing w:after="0" w:line="240" w:lineRule="auto"/>
              <w:jc w:val="center"/>
              <w:rPr>
                <w:rFonts w:ascii="GHEA Grapalat" w:eastAsia="Times New Roman" w:hAnsi="GHEA Grapalat" w:cs="Sylfaen"/>
                <w:sz w:val="24"/>
                <w:highlight w:val="yellow"/>
                <w:lang w:val="hy-AM"/>
              </w:rPr>
            </w:pPr>
          </w:p>
          <w:p w14:paraId="1AA6975F" w14:textId="77777777" w:rsidR="008D35B4" w:rsidRDefault="008D35B4" w:rsidP="003A774A">
            <w:pPr>
              <w:spacing w:after="0" w:line="240" w:lineRule="auto"/>
              <w:jc w:val="center"/>
              <w:rPr>
                <w:rFonts w:ascii="GHEA Grapalat" w:eastAsia="Times New Roman" w:hAnsi="GHEA Grapalat" w:cs="Sylfaen"/>
                <w:sz w:val="24"/>
                <w:highlight w:val="yellow"/>
                <w:lang w:val="hy-AM"/>
              </w:rPr>
            </w:pPr>
          </w:p>
          <w:p w14:paraId="0409EAB0" w14:textId="77777777" w:rsidR="008D35B4" w:rsidRDefault="008D35B4" w:rsidP="003A774A">
            <w:pPr>
              <w:spacing w:after="0" w:line="240" w:lineRule="auto"/>
              <w:jc w:val="center"/>
              <w:rPr>
                <w:rFonts w:ascii="GHEA Grapalat" w:eastAsia="Times New Roman" w:hAnsi="GHEA Grapalat" w:cs="Sylfaen"/>
                <w:sz w:val="24"/>
                <w:highlight w:val="yellow"/>
                <w:lang w:val="hy-AM"/>
              </w:rPr>
            </w:pPr>
          </w:p>
          <w:p w14:paraId="0B7D06E1" w14:textId="77777777" w:rsidR="008D35B4" w:rsidRDefault="008D35B4" w:rsidP="003A774A">
            <w:pPr>
              <w:spacing w:after="0" w:line="240" w:lineRule="auto"/>
              <w:jc w:val="center"/>
              <w:rPr>
                <w:rFonts w:ascii="GHEA Grapalat" w:eastAsia="Times New Roman" w:hAnsi="GHEA Grapalat" w:cs="Sylfaen"/>
                <w:sz w:val="24"/>
                <w:highlight w:val="yellow"/>
                <w:lang w:val="hy-AM"/>
              </w:rPr>
            </w:pPr>
          </w:p>
          <w:p w14:paraId="567DAE45" w14:textId="77777777" w:rsidR="008D35B4" w:rsidRDefault="008D35B4" w:rsidP="003A774A">
            <w:pPr>
              <w:spacing w:after="0" w:line="240" w:lineRule="auto"/>
              <w:jc w:val="center"/>
              <w:rPr>
                <w:rFonts w:ascii="GHEA Grapalat" w:eastAsia="Times New Roman" w:hAnsi="GHEA Grapalat" w:cs="Sylfaen"/>
                <w:sz w:val="24"/>
                <w:highlight w:val="yellow"/>
                <w:lang w:val="hy-AM"/>
              </w:rPr>
            </w:pPr>
          </w:p>
          <w:p w14:paraId="05D39BDB" w14:textId="77777777" w:rsidR="00CC79D4" w:rsidRDefault="00CC79D4" w:rsidP="003A774A">
            <w:pPr>
              <w:spacing w:after="0" w:line="240" w:lineRule="auto"/>
              <w:jc w:val="center"/>
              <w:rPr>
                <w:rFonts w:ascii="GHEA Grapalat" w:eastAsia="Times New Roman" w:hAnsi="GHEA Grapalat" w:cs="Sylfaen"/>
                <w:sz w:val="24"/>
                <w:highlight w:val="yellow"/>
                <w:lang w:val="hy-AM"/>
              </w:rPr>
            </w:pPr>
          </w:p>
          <w:p w14:paraId="2E936050" w14:textId="77777777" w:rsidR="008D35B4" w:rsidRDefault="008D35B4" w:rsidP="003A774A">
            <w:pPr>
              <w:spacing w:after="0" w:line="240" w:lineRule="auto"/>
              <w:jc w:val="center"/>
              <w:rPr>
                <w:rFonts w:ascii="GHEA Grapalat" w:eastAsia="Times New Roman" w:hAnsi="GHEA Grapalat" w:cs="Sylfaen"/>
                <w:sz w:val="24"/>
                <w:highlight w:val="yellow"/>
                <w:lang w:val="hy-AM"/>
              </w:rPr>
            </w:pPr>
          </w:p>
          <w:p w14:paraId="66E2AF55" w14:textId="77777777" w:rsidR="008D35B4" w:rsidRDefault="008D35B4" w:rsidP="003A774A">
            <w:pPr>
              <w:spacing w:after="0" w:line="240" w:lineRule="auto"/>
              <w:jc w:val="center"/>
              <w:rPr>
                <w:rFonts w:ascii="GHEA Grapalat" w:eastAsia="Times New Roman" w:hAnsi="GHEA Grapalat" w:cs="Sylfaen"/>
                <w:sz w:val="24"/>
                <w:highlight w:val="yellow"/>
                <w:lang w:val="hy-AM"/>
              </w:rPr>
            </w:pPr>
          </w:p>
          <w:p w14:paraId="752B76C5" w14:textId="4D12D6A6" w:rsidR="003A774A" w:rsidRPr="007B60A9" w:rsidRDefault="007B60A9" w:rsidP="003A774A">
            <w:pPr>
              <w:spacing w:after="0" w:line="240" w:lineRule="auto"/>
              <w:jc w:val="center"/>
              <w:rPr>
                <w:rFonts w:ascii="GHEA Grapalat" w:eastAsia="Times New Roman" w:hAnsi="GHEA Grapalat" w:cs="Sylfaen"/>
                <w:b/>
                <w:sz w:val="24"/>
                <w:lang w:val="hy-AM"/>
              </w:rPr>
            </w:pPr>
            <w:r w:rsidRPr="007B60A9">
              <w:rPr>
                <w:rFonts w:ascii="GHEA Grapalat" w:eastAsia="Times New Roman" w:hAnsi="GHEA Grapalat" w:cs="Sylfaen"/>
                <w:b/>
                <w:sz w:val="24"/>
                <w:lang w:val="hy-AM"/>
              </w:rPr>
              <w:t>Չի ընդունվել։</w:t>
            </w:r>
          </w:p>
          <w:p w14:paraId="1F784EA4" w14:textId="52133085" w:rsidR="003A774A" w:rsidRPr="004406AC" w:rsidRDefault="003A774A" w:rsidP="00864FFB">
            <w:pPr>
              <w:spacing w:after="0" w:line="240" w:lineRule="auto"/>
              <w:ind w:left="120" w:right="90" w:firstLine="120"/>
              <w:jc w:val="both"/>
              <w:rPr>
                <w:rFonts w:ascii="GHEA Grapalat" w:eastAsia="Times New Roman" w:hAnsi="GHEA Grapalat" w:cs="Sylfaen"/>
                <w:sz w:val="24"/>
                <w:lang w:val="fr-FR"/>
              </w:rPr>
            </w:pPr>
            <w:r w:rsidRPr="004406AC">
              <w:rPr>
                <w:rFonts w:ascii="GHEA Grapalat" w:eastAsia="Times New Roman" w:hAnsi="GHEA Grapalat" w:cs="Sylfaen"/>
                <w:sz w:val="24"/>
                <w:lang w:val="hy-AM"/>
              </w:rPr>
              <w:t>Առողջապահության</w:t>
            </w:r>
            <w:r w:rsidRPr="004406AC">
              <w:rPr>
                <w:rFonts w:ascii="GHEA Grapalat" w:eastAsia="Times New Roman" w:hAnsi="GHEA Grapalat" w:cs="Sylfaen"/>
                <w:sz w:val="24"/>
                <w:lang w:val="fr-FR"/>
              </w:rPr>
              <w:t xml:space="preserve"> </w:t>
            </w:r>
            <w:r w:rsidRPr="004406AC">
              <w:rPr>
                <w:rFonts w:ascii="GHEA Grapalat" w:eastAsia="Times New Roman" w:hAnsi="GHEA Grapalat" w:cs="Sylfaen"/>
                <w:sz w:val="24"/>
                <w:lang w:val="hy-AM"/>
              </w:rPr>
              <w:t xml:space="preserve">նախարարության առաջարկության հիման վրա  </w:t>
            </w:r>
            <w:r w:rsidRPr="004406AC">
              <w:rPr>
                <w:rFonts w:ascii="GHEA Grapalat" w:hAnsi="GHEA Grapalat"/>
                <w:sz w:val="24"/>
                <w:lang w:val="fr-FR"/>
              </w:rPr>
              <w:t>«</w:t>
            </w:r>
            <w:r w:rsidRPr="004406AC">
              <w:rPr>
                <w:rFonts w:ascii="GHEA Grapalat" w:hAnsi="GHEA Grapalat"/>
                <w:sz w:val="24"/>
                <w:lang w:val="hy-AM"/>
              </w:rPr>
              <w:t>Սնդիկի</w:t>
            </w:r>
            <w:r w:rsidRPr="004406AC">
              <w:rPr>
                <w:rFonts w:ascii="GHEA Grapalat" w:hAnsi="GHEA Grapalat"/>
                <w:sz w:val="24"/>
                <w:lang w:val="fr-FR"/>
              </w:rPr>
              <w:t xml:space="preserve"> </w:t>
            </w:r>
            <w:r w:rsidRPr="004406AC">
              <w:rPr>
                <w:rFonts w:ascii="GHEA Grapalat" w:hAnsi="GHEA Grapalat"/>
                <w:sz w:val="24"/>
                <w:lang w:val="hy-AM"/>
              </w:rPr>
              <w:t>մասին</w:t>
            </w:r>
            <w:r w:rsidRPr="004406AC">
              <w:rPr>
                <w:rFonts w:ascii="GHEA Grapalat" w:hAnsi="GHEA Grapalat"/>
                <w:sz w:val="24"/>
                <w:lang w:val="fr-FR"/>
              </w:rPr>
              <w:t xml:space="preserve">» </w:t>
            </w:r>
            <w:r w:rsidRPr="004406AC">
              <w:rPr>
                <w:rFonts w:ascii="GHEA Grapalat" w:eastAsia="Times New Roman" w:hAnsi="GHEA Grapalat" w:cs="Times New Roman"/>
                <w:sz w:val="24"/>
                <w:lang w:val="hy-AM"/>
              </w:rPr>
              <w:t>ՀՀ</w:t>
            </w:r>
            <w:r w:rsidRPr="004406AC">
              <w:rPr>
                <w:rFonts w:ascii="GHEA Grapalat" w:hAnsi="GHEA Grapalat"/>
                <w:sz w:val="24"/>
                <w:lang w:val="hy-AM"/>
              </w:rPr>
              <w:t xml:space="preserve"> օրենքի</w:t>
            </w:r>
            <w:r w:rsidRPr="004406AC">
              <w:rPr>
                <w:rFonts w:ascii="GHEA Grapalat" w:hAnsi="GHEA Grapalat"/>
                <w:sz w:val="24"/>
                <w:lang w:val="fr-FR"/>
              </w:rPr>
              <w:t xml:space="preserve"> </w:t>
            </w:r>
            <w:r w:rsidRPr="004406AC">
              <w:rPr>
                <w:rFonts w:ascii="GHEA Grapalat" w:hAnsi="GHEA Grapalat"/>
                <w:sz w:val="24"/>
                <w:lang w:val="hy-AM"/>
              </w:rPr>
              <w:t xml:space="preserve">նախագծի </w:t>
            </w:r>
            <w:r w:rsidRPr="004406AC">
              <w:rPr>
                <w:rFonts w:ascii="GHEA Grapalat" w:hAnsi="GHEA Grapalat"/>
                <w:sz w:val="24"/>
                <w:lang w:val="fr-FR"/>
              </w:rPr>
              <w:t>6-</w:t>
            </w:r>
            <w:r w:rsidRPr="004406AC">
              <w:rPr>
                <w:rFonts w:ascii="GHEA Grapalat" w:hAnsi="GHEA Grapalat"/>
                <w:sz w:val="24"/>
                <w:lang w:val="hy-AM"/>
              </w:rPr>
              <w:t>րդ</w:t>
            </w:r>
            <w:r w:rsidRPr="004406AC">
              <w:rPr>
                <w:rFonts w:ascii="GHEA Grapalat" w:hAnsi="GHEA Grapalat"/>
                <w:sz w:val="24"/>
                <w:lang w:val="fr-FR"/>
              </w:rPr>
              <w:t xml:space="preserve"> </w:t>
            </w:r>
            <w:r w:rsidRPr="004406AC">
              <w:rPr>
                <w:rFonts w:ascii="GHEA Grapalat" w:hAnsi="GHEA Grapalat"/>
                <w:sz w:val="24"/>
                <w:lang w:val="hy-AM"/>
              </w:rPr>
              <w:t>հոդվածը հանվել է, իսկ նշված</w:t>
            </w:r>
            <w:r w:rsidRPr="004406AC">
              <w:rPr>
                <w:rFonts w:ascii="GHEA Grapalat" w:eastAsia="Times New Roman" w:hAnsi="GHEA Grapalat" w:cs="Sylfaen"/>
                <w:sz w:val="24"/>
                <w:lang w:val="fr-FR"/>
              </w:rPr>
              <w:t xml:space="preserve"> </w:t>
            </w:r>
            <w:r w:rsidRPr="004406AC">
              <w:rPr>
                <w:rFonts w:ascii="GHEA Grapalat" w:hAnsi="GHEA Grapalat"/>
                <w:sz w:val="24"/>
                <w:lang w:val="hy-AM"/>
              </w:rPr>
              <w:t xml:space="preserve">միջոցառումները, համաձայն </w:t>
            </w:r>
            <w:r w:rsidRPr="004406AC">
              <w:rPr>
                <w:rFonts w:ascii="GHEA Grapalat" w:eastAsia="Times New Roman" w:hAnsi="GHEA Grapalat" w:cs="Sylfaen"/>
                <w:sz w:val="24"/>
                <w:lang w:val="hy-AM"/>
              </w:rPr>
              <w:t>«Սնդիկի վերաբերյալ»</w:t>
            </w:r>
            <w:r w:rsidRPr="004406AC">
              <w:rPr>
                <w:rFonts w:ascii="GHEA Grapalat" w:eastAsia="Times New Roman" w:hAnsi="GHEA Grapalat" w:cs="Sylfaen"/>
                <w:sz w:val="24"/>
                <w:lang w:val="fr-FR"/>
              </w:rPr>
              <w:t xml:space="preserve"> </w:t>
            </w:r>
            <w:r w:rsidRPr="004406AC">
              <w:rPr>
                <w:rFonts w:ascii="GHEA Grapalat" w:eastAsia="Times New Roman" w:hAnsi="GHEA Grapalat" w:cs="Sylfaen"/>
                <w:sz w:val="24"/>
                <w:lang w:val="hy-AM"/>
              </w:rPr>
              <w:t xml:space="preserve">Մինամատայի կոնվենցիայի 16-րդ հոդվածի, կարելի է </w:t>
            </w:r>
            <w:r w:rsidR="007B60A9">
              <w:rPr>
                <w:rFonts w:ascii="GHEA Grapalat" w:hAnsi="GHEA Grapalat"/>
                <w:sz w:val="24"/>
                <w:lang w:val="hy-AM"/>
              </w:rPr>
              <w:t>ներկայացն</w:t>
            </w:r>
            <w:r w:rsidRPr="004406AC">
              <w:rPr>
                <w:rFonts w:ascii="GHEA Grapalat" w:hAnsi="GHEA Grapalat"/>
                <w:sz w:val="24"/>
                <w:lang w:val="hy-AM"/>
              </w:rPr>
              <w:t xml:space="preserve">ել որպես </w:t>
            </w:r>
            <w:r w:rsidRPr="004406AC">
              <w:rPr>
                <w:rFonts w:ascii="GHEA Grapalat" w:eastAsia="Times New Roman" w:hAnsi="GHEA Grapalat" w:cs="Sylfaen"/>
                <w:sz w:val="24"/>
                <w:lang w:val="hy-AM"/>
              </w:rPr>
              <w:t>Կոնվենցիայի իրականացմանն ուղղված գործողությունների ազգային ծրագիր։</w:t>
            </w:r>
          </w:p>
          <w:p w14:paraId="34088D45" w14:textId="533F792A" w:rsidR="003A774A" w:rsidRPr="00DC6122" w:rsidRDefault="003A774A" w:rsidP="003A774A">
            <w:pPr>
              <w:tabs>
                <w:tab w:val="left" w:pos="900"/>
              </w:tabs>
              <w:spacing w:after="0" w:line="240" w:lineRule="auto"/>
              <w:jc w:val="both"/>
              <w:rPr>
                <w:rFonts w:ascii="GHEA Grapalat" w:eastAsia="Times New Roman" w:hAnsi="GHEA Grapalat" w:cs="Times New Roman"/>
                <w:color w:val="000000"/>
                <w:sz w:val="24"/>
                <w:szCs w:val="24"/>
                <w:lang w:val="hy-AM"/>
              </w:rPr>
            </w:pPr>
          </w:p>
        </w:tc>
      </w:tr>
      <w:tr w:rsidR="003A774A" w:rsidRPr="0059722F" w14:paraId="64DC2EDC" w14:textId="77777777" w:rsidTr="000E2E98">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vAlign w:val="center"/>
          </w:tcPr>
          <w:p w14:paraId="6D07B5BB" w14:textId="7674B8CA" w:rsidR="003A774A" w:rsidRPr="00864FFB" w:rsidRDefault="003A774A" w:rsidP="003A774A">
            <w:pPr>
              <w:pStyle w:val="Footer"/>
              <w:numPr>
                <w:ilvl w:val="0"/>
                <w:numId w:val="26"/>
              </w:numPr>
              <w:tabs>
                <w:tab w:val="clear" w:pos="4680"/>
                <w:tab w:val="clear" w:pos="9360"/>
              </w:tabs>
              <w:ind w:left="60" w:right="120" w:firstLine="425"/>
              <w:jc w:val="both"/>
              <w:rPr>
                <w:rFonts w:ascii="GHEA Grapalat" w:hAnsi="GHEA Grapalat"/>
                <w:sz w:val="24"/>
                <w:szCs w:val="24"/>
                <w:lang w:val="hy-AM"/>
              </w:rPr>
            </w:pPr>
            <w:r w:rsidRPr="00991E89">
              <w:rPr>
                <w:rFonts w:ascii="GHEA Grapalat" w:eastAsia="Calibri" w:hAnsi="GHEA Grapalat"/>
                <w:sz w:val="24"/>
                <w:szCs w:val="24"/>
                <w:lang w:val="hy-AM"/>
              </w:rPr>
              <w:t xml:space="preserve">«Վարչական իրավախախտումների վերաբերյալ Հայաստանի Հանրապետության օրենսգրքում լրացումներ կատարելու մասին» Հայաստանի Հանրապետության </w:t>
            </w:r>
            <w:r>
              <w:rPr>
                <w:rFonts w:ascii="GHEA Grapalat" w:eastAsia="Calibri" w:hAnsi="GHEA Grapalat"/>
                <w:sz w:val="24"/>
                <w:szCs w:val="24"/>
                <w:lang w:val="hy-AM"/>
              </w:rPr>
              <w:t>օրենքի նախագծի Հոդված 1-ի 1-ին մասում առաջարկվում է տարանջատել «</w:t>
            </w:r>
            <w:r w:rsidRPr="00B069E0">
              <w:rPr>
                <w:rFonts w:ascii="GHEA Grapalat" w:eastAsia="Times New Roman" w:hAnsi="GHEA Grapalat" w:cs="Sylfaen"/>
                <w:sz w:val="24"/>
                <w:szCs w:val="24"/>
                <w:lang w:val="hy-AM"/>
              </w:rPr>
              <w:t>նախազգուշացում</w:t>
            </w:r>
            <w:r>
              <w:rPr>
                <w:rFonts w:ascii="GHEA Grapalat" w:eastAsia="Times New Roman" w:hAnsi="GHEA Grapalat"/>
                <w:sz w:val="24"/>
                <w:szCs w:val="24"/>
                <w:lang w:val="hy-AM"/>
              </w:rPr>
              <w:t>» և «</w:t>
            </w:r>
            <w:r w:rsidRPr="00B069E0">
              <w:rPr>
                <w:rFonts w:ascii="GHEA Grapalat" w:eastAsia="Times New Roman" w:hAnsi="GHEA Grapalat" w:cs="Sylfaen"/>
                <w:sz w:val="24"/>
                <w:szCs w:val="24"/>
                <w:lang w:val="hy-AM"/>
              </w:rPr>
              <w:t>տուգանքի</w:t>
            </w:r>
            <w:r w:rsidRPr="00B069E0">
              <w:rPr>
                <w:rFonts w:ascii="GHEA Grapalat" w:eastAsia="Times New Roman" w:hAnsi="GHEA Grapalat"/>
                <w:sz w:val="24"/>
                <w:szCs w:val="24"/>
                <w:lang w:val="hy-AM"/>
              </w:rPr>
              <w:t xml:space="preserve"> </w:t>
            </w:r>
            <w:r w:rsidRPr="00B069E0">
              <w:rPr>
                <w:rFonts w:ascii="GHEA Grapalat" w:eastAsia="Times New Roman" w:hAnsi="GHEA Grapalat" w:cs="Sylfaen"/>
                <w:sz w:val="24"/>
                <w:szCs w:val="24"/>
                <w:lang w:val="hy-AM"/>
              </w:rPr>
              <w:t>նշանակում</w:t>
            </w:r>
            <w:r>
              <w:rPr>
                <w:rFonts w:ascii="GHEA Grapalat" w:eastAsia="Times New Roman" w:hAnsi="GHEA Grapalat" w:cs="Sylfaen"/>
                <w:sz w:val="24"/>
                <w:szCs w:val="24"/>
                <w:lang w:val="hy-AM"/>
              </w:rPr>
              <w:t xml:space="preserve">» </w:t>
            </w:r>
            <w:r>
              <w:rPr>
                <w:rFonts w:ascii="GHEA Grapalat" w:eastAsia="Times New Roman" w:hAnsi="GHEA Grapalat" w:cs="Sylfaen"/>
                <w:sz w:val="24"/>
                <w:szCs w:val="24"/>
                <w:lang w:val="hy-AM"/>
              </w:rPr>
              <w:lastRenderedPageBreak/>
              <w:t>վարչական պատասխանատվության միջոցները, քանի որ նախագծում նշված «</w:t>
            </w:r>
            <w:r w:rsidRPr="00B069E0">
              <w:rPr>
                <w:rFonts w:ascii="GHEA Grapalat" w:eastAsia="Times New Roman" w:hAnsi="GHEA Grapalat" w:cs="Sylfaen"/>
                <w:sz w:val="24"/>
                <w:szCs w:val="24"/>
                <w:lang w:val="hy-AM"/>
              </w:rPr>
              <w:t>առաջացնում</w:t>
            </w:r>
            <w:r w:rsidRPr="00B069E0">
              <w:rPr>
                <w:rFonts w:ascii="GHEA Grapalat" w:eastAsia="Times New Roman" w:hAnsi="GHEA Grapalat"/>
                <w:sz w:val="24"/>
                <w:szCs w:val="24"/>
                <w:lang w:val="hy-AM"/>
              </w:rPr>
              <w:t xml:space="preserve"> </w:t>
            </w:r>
            <w:r w:rsidRPr="00B069E0">
              <w:rPr>
                <w:rFonts w:ascii="GHEA Grapalat" w:eastAsia="Times New Roman" w:hAnsi="GHEA Grapalat" w:cs="Sylfaen"/>
                <w:sz w:val="24"/>
                <w:szCs w:val="24"/>
                <w:lang w:val="hy-AM"/>
              </w:rPr>
              <w:t>է</w:t>
            </w:r>
            <w:r w:rsidRPr="00B069E0">
              <w:rPr>
                <w:rFonts w:ascii="GHEA Grapalat" w:eastAsia="Times New Roman" w:hAnsi="GHEA Grapalat"/>
                <w:sz w:val="24"/>
                <w:szCs w:val="24"/>
                <w:lang w:val="hy-AM"/>
              </w:rPr>
              <w:t xml:space="preserve"> </w:t>
            </w:r>
            <w:r w:rsidRPr="00B069E0">
              <w:rPr>
                <w:rFonts w:ascii="GHEA Grapalat" w:eastAsia="Times New Roman" w:hAnsi="GHEA Grapalat" w:cs="Sylfaen"/>
                <w:sz w:val="24"/>
                <w:szCs w:val="24"/>
                <w:lang w:val="hy-AM"/>
              </w:rPr>
              <w:t>նախազգուշացում</w:t>
            </w:r>
            <w:r w:rsidRPr="00B069E0">
              <w:rPr>
                <w:rFonts w:ascii="GHEA Grapalat" w:eastAsia="Times New Roman" w:hAnsi="GHEA Grapalat"/>
                <w:sz w:val="24"/>
                <w:szCs w:val="24"/>
                <w:lang w:val="hy-AM"/>
              </w:rPr>
              <w:t xml:space="preserve"> </w:t>
            </w:r>
            <w:r w:rsidRPr="00B069E0">
              <w:rPr>
                <w:rFonts w:ascii="GHEA Grapalat" w:eastAsia="Times New Roman" w:hAnsi="GHEA Grapalat" w:cs="Sylfaen"/>
                <w:sz w:val="24"/>
                <w:szCs w:val="24"/>
                <w:lang w:val="hy-AM"/>
              </w:rPr>
              <w:t>կամ</w:t>
            </w:r>
            <w:r w:rsidRPr="00B069E0">
              <w:rPr>
                <w:rFonts w:ascii="GHEA Grapalat" w:eastAsia="Times New Roman" w:hAnsi="GHEA Grapalat"/>
                <w:sz w:val="24"/>
                <w:szCs w:val="24"/>
                <w:lang w:val="hy-AM"/>
              </w:rPr>
              <w:t xml:space="preserve"> </w:t>
            </w:r>
            <w:r w:rsidRPr="00B069E0">
              <w:rPr>
                <w:rFonts w:ascii="GHEA Grapalat" w:eastAsia="Times New Roman" w:hAnsi="GHEA Grapalat" w:cs="Sylfaen"/>
                <w:sz w:val="24"/>
                <w:szCs w:val="24"/>
                <w:lang w:val="hy-AM"/>
              </w:rPr>
              <w:t>տուգանքի</w:t>
            </w:r>
            <w:r w:rsidRPr="00B069E0">
              <w:rPr>
                <w:rFonts w:ascii="GHEA Grapalat" w:eastAsia="Times New Roman" w:hAnsi="GHEA Grapalat"/>
                <w:sz w:val="24"/>
                <w:szCs w:val="24"/>
                <w:lang w:val="hy-AM"/>
              </w:rPr>
              <w:t xml:space="preserve"> </w:t>
            </w:r>
            <w:r w:rsidRPr="00B069E0">
              <w:rPr>
                <w:rFonts w:ascii="GHEA Grapalat" w:eastAsia="Times New Roman" w:hAnsi="GHEA Grapalat" w:cs="Sylfaen"/>
                <w:sz w:val="24"/>
                <w:szCs w:val="24"/>
                <w:lang w:val="hy-AM"/>
              </w:rPr>
              <w:t>նշանակում</w:t>
            </w:r>
            <w:r>
              <w:rPr>
                <w:rFonts w:ascii="GHEA Grapalat" w:eastAsia="Times New Roman" w:hAnsi="GHEA Grapalat" w:cs="Sylfaen"/>
                <w:sz w:val="24"/>
                <w:szCs w:val="24"/>
                <w:lang w:val="hy-AM"/>
              </w:rPr>
              <w:t>» ձևակերպումը կարող է կոռուպցիոն ռիսկ պարունակել։</w:t>
            </w:r>
          </w:p>
        </w:tc>
        <w:tc>
          <w:tcPr>
            <w:tcW w:w="5367" w:type="dxa"/>
            <w:tcBorders>
              <w:top w:val="outset" w:sz="6" w:space="0" w:color="auto"/>
              <w:left w:val="outset" w:sz="6" w:space="0" w:color="auto"/>
              <w:bottom w:val="outset" w:sz="6" w:space="0" w:color="auto"/>
              <w:right w:val="outset" w:sz="6" w:space="0" w:color="auto"/>
            </w:tcBorders>
            <w:shd w:val="clear" w:color="auto" w:fill="FFFFFF"/>
          </w:tcPr>
          <w:p w14:paraId="5B66B2BD" w14:textId="77777777" w:rsidR="003A774A" w:rsidRDefault="00864FFB" w:rsidP="00864FFB">
            <w:pPr>
              <w:tabs>
                <w:tab w:val="left" w:pos="900"/>
              </w:tabs>
              <w:spacing w:after="0" w:line="240" w:lineRule="auto"/>
              <w:jc w:val="center"/>
              <w:rPr>
                <w:rFonts w:ascii="GHEA Grapalat" w:eastAsia="Times New Roman" w:hAnsi="GHEA Grapalat" w:cs="Times New Roman"/>
                <w:b/>
                <w:color w:val="000000"/>
                <w:sz w:val="24"/>
                <w:szCs w:val="24"/>
                <w:lang w:val="hy-AM"/>
              </w:rPr>
            </w:pPr>
            <w:r w:rsidRPr="00864FFB">
              <w:rPr>
                <w:rFonts w:ascii="GHEA Grapalat" w:eastAsia="Times New Roman" w:hAnsi="GHEA Grapalat" w:cs="Times New Roman"/>
                <w:b/>
                <w:color w:val="000000"/>
                <w:sz w:val="24"/>
                <w:szCs w:val="24"/>
                <w:lang w:val="hy-AM"/>
              </w:rPr>
              <w:lastRenderedPageBreak/>
              <w:t>Չի ընդունվել։</w:t>
            </w:r>
          </w:p>
          <w:p w14:paraId="5BD3BBE5" w14:textId="0DE3E2B7" w:rsidR="00864FFB" w:rsidRPr="00864FFB" w:rsidRDefault="00864FFB" w:rsidP="00864FFB">
            <w:pPr>
              <w:tabs>
                <w:tab w:val="left" w:pos="900"/>
              </w:tabs>
              <w:spacing w:after="0" w:line="240" w:lineRule="auto"/>
              <w:ind w:left="120" w:right="90" w:firstLine="120"/>
              <w:jc w:val="both"/>
              <w:rPr>
                <w:rFonts w:ascii="GHEA Grapalat" w:eastAsia="Times New Roman" w:hAnsi="GHEA Grapalat" w:cs="Times New Roman"/>
                <w:b/>
                <w:color w:val="000000"/>
                <w:sz w:val="24"/>
                <w:szCs w:val="24"/>
                <w:lang w:val="hy-AM"/>
              </w:rPr>
            </w:pPr>
            <w:r w:rsidRPr="00864FFB">
              <w:rPr>
                <w:rFonts w:ascii="GHEA Grapalat" w:eastAsia="Calibri" w:hAnsi="GHEA Grapalat" w:cs="Times New Roman"/>
                <w:sz w:val="24"/>
                <w:lang w:val="hy-AM"/>
              </w:rPr>
              <w:t>Գործող «Վարչական իրավախախտումների վերաբերյալ» Հայաստանի Հանրապետության օրենսգրքի բազմաթիվ հոդվածներում սանկցիաները շարադրված են նմանատիպ խմբագրությամբ։</w:t>
            </w:r>
          </w:p>
        </w:tc>
      </w:tr>
      <w:tr w:rsidR="003B325F" w:rsidRPr="00DC6122" w14:paraId="4C39590B" w14:textId="77777777" w:rsidTr="000E2E98">
        <w:trPr>
          <w:tblCellSpacing w:w="0" w:type="dxa"/>
          <w:jc w:val="center"/>
        </w:trPr>
        <w:tc>
          <w:tcPr>
            <w:tcW w:w="6513" w:type="dxa"/>
            <w:vMerge w:val="restart"/>
            <w:tcBorders>
              <w:top w:val="outset" w:sz="6" w:space="0" w:color="auto"/>
              <w:left w:val="outset" w:sz="6" w:space="0" w:color="auto"/>
              <w:right w:val="outset" w:sz="6" w:space="0" w:color="auto"/>
            </w:tcBorders>
            <w:shd w:val="clear" w:color="auto" w:fill="D0D0D0"/>
          </w:tcPr>
          <w:p w14:paraId="396FB0B6" w14:textId="0E1AF591" w:rsidR="003B325F" w:rsidRPr="003B325F" w:rsidRDefault="003B325F" w:rsidP="003B325F">
            <w:pPr>
              <w:pStyle w:val="ListParagraph"/>
              <w:numPr>
                <w:ilvl w:val="0"/>
                <w:numId w:val="24"/>
              </w:numPr>
              <w:tabs>
                <w:tab w:val="left" w:pos="9000"/>
              </w:tabs>
              <w:ind w:right="252"/>
              <w:jc w:val="center"/>
              <w:rPr>
                <w:rFonts w:ascii="GHEA Grapalat" w:hAnsi="GHEA Grapalat" w:cs="Sylfaen"/>
                <w:b/>
                <w:lang w:val="hy-AM"/>
              </w:rPr>
            </w:pPr>
            <w:r w:rsidRPr="003B325F">
              <w:rPr>
                <w:rFonts w:ascii="GHEA Grapalat" w:hAnsi="GHEA Grapalat" w:cs="Sylfaen"/>
                <w:b/>
                <w:lang w:val="hy-AM"/>
              </w:rPr>
              <w:lastRenderedPageBreak/>
              <w:t>Տարածքային</w:t>
            </w:r>
            <w:r w:rsidRPr="003B325F">
              <w:rPr>
                <w:rFonts w:ascii="GHEA Grapalat" w:hAnsi="GHEA Grapalat"/>
                <w:b/>
                <w:lang w:val="hy-AM"/>
              </w:rPr>
              <w:t xml:space="preserve"> </w:t>
            </w:r>
            <w:r w:rsidRPr="003B325F">
              <w:rPr>
                <w:rFonts w:ascii="GHEA Grapalat" w:hAnsi="GHEA Grapalat" w:cs="Sylfaen"/>
                <w:b/>
                <w:lang w:val="hy-AM"/>
              </w:rPr>
              <w:t>կառավարման</w:t>
            </w:r>
            <w:r w:rsidRPr="003B325F">
              <w:rPr>
                <w:rFonts w:ascii="GHEA Grapalat" w:hAnsi="GHEA Grapalat"/>
                <w:b/>
                <w:lang w:val="hy-AM"/>
              </w:rPr>
              <w:t xml:space="preserve"> </w:t>
            </w:r>
            <w:r w:rsidRPr="003B325F">
              <w:rPr>
                <w:rFonts w:ascii="GHEA Grapalat" w:hAnsi="GHEA Grapalat" w:cs="Sylfaen"/>
                <w:b/>
                <w:lang w:val="hy-AM"/>
              </w:rPr>
              <w:t>և</w:t>
            </w:r>
            <w:r w:rsidRPr="003B325F">
              <w:rPr>
                <w:rFonts w:ascii="GHEA Grapalat" w:hAnsi="GHEA Grapalat"/>
                <w:b/>
                <w:lang w:val="hy-AM"/>
              </w:rPr>
              <w:t xml:space="preserve"> </w:t>
            </w:r>
            <w:r w:rsidRPr="003B325F">
              <w:rPr>
                <w:rFonts w:ascii="GHEA Grapalat" w:hAnsi="GHEA Grapalat" w:cs="Sylfaen"/>
                <w:b/>
                <w:lang w:val="hy-AM"/>
              </w:rPr>
              <w:t>ենթակառուցվածքների</w:t>
            </w:r>
            <w:r w:rsidRPr="003B325F">
              <w:rPr>
                <w:rFonts w:ascii="GHEA Grapalat" w:hAnsi="GHEA Grapalat"/>
                <w:b/>
                <w:lang w:val="hy-AM"/>
              </w:rPr>
              <w:t xml:space="preserve"> </w:t>
            </w:r>
            <w:r w:rsidRPr="003B325F">
              <w:rPr>
                <w:rFonts w:ascii="GHEA Grapalat" w:hAnsi="GHEA Grapalat" w:cs="Sylfaen"/>
                <w:b/>
                <w:lang w:val="hy-AM"/>
              </w:rPr>
              <w:t>նախարարություն</w:t>
            </w:r>
          </w:p>
        </w:tc>
        <w:tc>
          <w:tcPr>
            <w:tcW w:w="5367" w:type="dxa"/>
            <w:tcBorders>
              <w:top w:val="outset" w:sz="6" w:space="0" w:color="auto"/>
              <w:left w:val="outset" w:sz="6" w:space="0" w:color="auto"/>
              <w:bottom w:val="outset" w:sz="6" w:space="0" w:color="auto"/>
              <w:right w:val="outset" w:sz="6" w:space="0" w:color="auto"/>
            </w:tcBorders>
            <w:shd w:val="clear" w:color="auto" w:fill="D0D0D0"/>
          </w:tcPr>
          <w:p w14:paraId="0CDB1821" w14:textId="1804131E" w:rsidR="003B325F" w:rsidRPr="003B325F" w:rsidRDefault="003B325F" w:rsidP="003B325F">
            <w:pPr>
              <w:spacing w:after="0" w:line="240" w:lineRule="auto"/>
              <w:jc w:val="center"/>
              <w:rPr>
                <w:rFonts w:ascii="GHEA Grapalat" w:eastAsia="Times New Roman" w:hAnsi="GHEA Grapalat" w:cs="Times New Roman"/>
                <w:color w:val="000000"/>
                <w:sz w:val="24"/>
                <w:szCs w:val="24"/>
                <w:lang w:val="hy-AM"/>
              </w:rPr>
            </w:pPr>
            <w:r w:rsidRPr="003B325F">
              <w:rPr>
                <w:rFonts w:ascii="GHEA Grapalat" w:eastAsia="Times New Roman" w:hAnsi="GHEA Grapalat" w:cs="Sylfaen"/>
                <w:sz w:val="24"/>
                <w:lang w:val="hy-AM"/>
              </w:rPr>
              <w:t xml:space="preserve">9.11.2020թ. </w:t>
            </w:r>
          </w:p>
        </w:tc>
      </w:tr>
      <w:tr w:rsidR="003B325F" w:rsidRPr="00DC6122" w14:paraId="7ECF8AF5" w14:textId="77777777" w:rsidTr="000E2E98">
        <w:trPr>
          <w:tblCellSpacing w:w="0" w:type="dxa"/>
          <w:jc w:val="center"/>
        </w:trPr>
        <w:tc>
          <w:tcPr>
            <w:tcW w:w="6513" w:type="dxa"/>
            <w:vMerge/>
            <w:tcBorders>
              <w:left w:val="outset" w:sz="6" w:space="0" w:color="auto"/>
              <w:bottom w:val="outset" w:sz="6" w:space="0" w:color="auto"/>
              <w:right w:val="outset" w:sz="6" w:space="0" w:color="auto"/>
            </w:tcBorders>
            <w:shd w:val="clear" w:color="auto" w:fill="FFFFFF"/>
            <w:vAlign w:val="center"/>
          </w:tcPr>
          <w:p w14:paraId="4F19D788" w14:textId="77777777" w:rsidR="003B325F" w:rsidRPr="00DC6122" w:rsidRDefault="003B325F" w:rsidP="003B325F">
            <w:pPr>
              <w:spacing w:after="0" w:line="240" w:lineRule="auto"/>
              <w:rPr>
                <w:rFonts w:ascii="GHEA Grapalat" w:eastAsia="Times New Roman" w:hAnsi="GHEA Grapalat" w:cs="Times New Roman"/>
                <w:color w:val="000000"/>
                <w:sz w:val="24"/>
                <w:szCs w:val="24"/>
                <w:lang w:val="hy-AM"/>
              </w:rPr>
            </w:pPr>
          </w:p>
        </w:tc>
        <w:tc>
          <w:tcPr>
            <w:tcW w:w="536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D6E62C2" w14:textId="6F5E1C12" w:rsidR="003B325F" w:rsidRPr="003B325F" w:rsidRDefault="003B325F" w:rsidP="003B325F">
            <w:pPr>
              <w:spacing w:after="0" w:line="240" w:lineRule="auto"/>
              <w:jc w:val="center"/>
              <w:rPr>
                <w:rFonts w:ascii="GHEA Grapalat" w:eastAsia="Times New Roman" w:hAnsi="GHEA Grapalat" w:cs="Times New Roman"/>
                <w:color w:val="000000"/>
                <w:sz w:val="24"/>
                <w:szCs w:val="24"/>
                <w:lang w:val="hy-AM"/>
              </w:rPr>
            </w:pPr>
            <w:r w:rsidRPr="003B325F">
              <w:rPr>
                <w:rFonts w:ascii="GHEA Grapalat" w:hAnsi="GHEA Grapalat" w:cs="GHEA Grapalat"/>
                <w:sz w:val="24"/>
                <w:lang w:val="af-ZA"/>
              </w:rPr>
              <w:t xml:space="preserve">№ </w:t>
            </w:r>
            <w:r w:rsidRPr="003B325F">
              <w:rPr>
                <w:rFonts w:ascii="GHEA Grapalat" w:hAnsi="GHEA Grapalat" w:cs="Sylfaen"/>
                <w:sz w:val="24"/>
              </w:rPr>
              <w:t>ՍՊ</w:t>
            </w:r>
            <w:r w:rsidRPr="003B325F">
              <w:rPr>
                <w:rFonts w:ascii="GHEA Grapalat" w:hAnsi="GHEA Grapalat"/>
                <w:sz w:val="24"/>
              </w:rPr>
              <w:t>/21.1/30870</w:t>
            </w:r>
          </w:p>
        </w:tc>
      </w:tr>
      <w:tr w:rsidR="003A774A" w:rsidRPr="0059722F" w14:paraId="0DF1F26B" w14:textId="77777777" w:rsidTr="000E2E98">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vAlign w:val="center"/>
          </w:tcPr>
          <w:p w14:paraId="1E14DE97" w14:textId="5D79A090" w:rsidR="00B60F87" w:rsidRPr="00B60F87" w:rsidRDefault="00E03003" w:rsidP="00B60F87">
            <w:pPr>
              <w:shd w:val="clear" w:color="auto" w:fill="FFFFFF"/>
              <w:spacing w:after="0" w:line="240" w:lineRule="auto"/>
              <w:ind w:left="60" w:right="120" w:firstLine="270"/>
              <w:jc w:val="both"/>
              <w:rPr>
                <w:rFonts w:ascii="GHEA Grapalat" w:hAnsi="GHEA Grapalat"/>
                <w:color w:val="000000"/>
                <w:sz w:val="24"/>
                <w:lang w:val="hy-AM"/>
              </w:rPr>
            </w:pPr>
            <w:r w:rsidRPr="00E03003">
              <w:rPr>
                <w:rFonts w:ascii="GHEA Grapalat" w:hAnsi="GHEA Grapalat"/>
                <w:color w:val="000000"/>
                <w:sz w:val="24"/>
                <w:szCs w:val="24"/>
                <w:lang w:val="hy-AM"/>
              </w:rPr>
              <w:t xml:space="preserve">Տարածքային կառավարման և ենթակառուցվածքների նախարարությունը </w:t>
            </w:r>
            <w:r w:rsidRPr="00E03003">
              <w:rPr>
                <w:rFonts w:ascii="GHEA Grapalat" w:hAnsi="GHEA Grapalat"/>
                <w:sz w:val="24"/>
                <w:szCs w:val="24"/>
                <w:lang w:val="hy-AM"/>
              </w:rPr>
              <w:t>«</w:t>
            </w:r>
            <w:r w:rsidRPr="00E03003">
              <w:rPr>
                <w:rFonts w:ascii="GHEA Grapalat" w:eastAsia="Calibri" w:hAnsi="GHEA Grapalat"/>
                <w:sz w:val="24"/>
                <w:szCs w:val="24"/>
                <w:lang w:val="hy-AM"/>
              </w:rPr>
              <w:t>Սնդիկի մասին</w:t>
            </w:r>
            <w:r w:rsidRPr="00E03003">
              <w:rPr>
                <w:rFonts w:ascii="GHEA Grapalat" w:hAnsi="GHEA Grapalat"/>
                <w:sz w:val="24"/>
                <w:szCs w:val="24"/>
                <w:lang w:val="hy-AM"/>
              </w:rPr>
              <w:t xml:space="preserve">» </w:t>
            </w:r>
            <w:r w:rsidRPr="00E03003">
              <w:rPr>
                <w:rFonts w:ascii="GHEA Grapalat" w:hAnsi="GHEA Grapalat"/>
                <w:sz w:val="24"/>
                <w:szCs w:val="24"/>
                <w:lang w:val="pt-BR"/>
              </w:rPr>
              <w:t xml:space="preserve">և </w:t>
            </w:r>
            <w:r w:rsidRPr="00E03003">
              <w:rPr>
                <w:rFonts w:ascii="GHEA Grapalat" w:eastAsia="Calibri" w:hAnsi="GHEA Grapalat"/>
                <w:iCs/>
                <w:sz w:val="24"/>
                <w:szCs w:val="24"/>
                <w:lang w:val="hy-AM"/>
              </w:rPr>
              <w:t>«</w:t>
            </w:r>
            <w:r w:rsidRPr="00E03003">
              <w:rPr>
                <w:rFonts w:ascii="GHEA Grapalat" w:eastAsia="Calibri" w:hAnsi="GHEA Grapalat" w:cs="GHEA Grapalat"/>
                <w:bCs/>
                <w:sz w:val="24"/>
                <w:szCs w:val="24"/>
                <w:lang w:val="hy-AM"/>
              </w:rPr>
              <w:t>Վարչական</w:t>
            </w:r>
            <w:r w:rsidRPr="00E03003">
              <w:rPr>
                <w:rFonts w:ascii="GHEA Grapalat" w:eastAsia="Calibri" w:hAnsi="GHEA Grapalat" w:cs="GHEA Grapalat"/>
                <w:bCs/>
                <w:sz w:val="24"/>
                <w:szCs w:val="24"/>
                <w:lang w:val="pt-BR"/>
              </w:rPr>
              <w:t xml:space="preserve"> իրավախախտումների վերաբերյալ </w:t>
            </w:r>
            <w:r w:rsidRPr="00E03003">
              <w:rPr>
                <w:rFonts w:ascii="GHEA Grapalat" w:eastAsia="Calibri" w:hAnsi="GHEA Grapalat"/>
                <w:iCs/>
                <w:sz w:val="24"/>
                <w:szCs w:val="24"/>
                <w:lang w:val="pt-BR"/>
              </w:rPr>
              <w:t>Հայաստանի Հանրապետության  օրենսգրքում լրացում կատարելու  մասին</w:t>
            </w:r>
            <w:r w:rsidRPr="00E03003">
              <w:rPr>
                <w:rFonts w:ascii="GHEA Grapalat" w:eastAsia="Calibri" w:hAnsi="GHEA Grapalat"/>
                <w:iCs/>
                <w:sz w:val="24"/>
                <w:szCs w:val="24"/>
                <w:lang w:val="hy-AM"/>
              </w:rPr>
              <w:t>»</w:t>
            </w:r>
            <w:r w:rsidRPr="00E03003">
              <w:rPr>
                <w:rFonts w:ascii="GHEA Grapalat" w:hAnsi="GHEA Grapalat"/>
                <w:sz w:val="24"/>
                <w:szCs w:val="24"/>
                <w:lang w:val="pt-BR"/>
              </w:rPr>
              <w:t xml:space="preserve"> </w:t>
            </w:r>
            <w:r w:rsidRPr="00E03003">
              <w:rPr>
                <w:rFonts w:ascii="GHEA Grapalat" w:hAnsi="GHEA Grapalat"/>
                <w:bCs/>
                <w:sz w:val="24"/>
                <w:szCs w:val="24"/>
                <w:lang w:val="hy-AM"/>
              </w:rPr>
              <w:t xml:space="preserve">Հայաստանի Հանրապետության  օրենքների   </w:t>
            </w:r>
            <w:r w:rsidRPr="00E03003">
              <w:rPr>
                <w:rFonts w:ascii="GHEA Grapalat" w:hAnsi="GHEA Grapalat"/>
                <w:sz w:val="24"/>
                <w:szCs w:val="24"/>
                <w:lang w:val="hy-AM"/>
              </w:rPr>
              <w:t>նախագծերի</w:t>
            </w:r>
            <w:r w:rsidRPr="00E03003">
              <w:rPr>
                <w:rFonts w:ascii="GHEA Grapalat" w:hAnsi="GHEA Grapalat"/>
                <w:b/>
                <w:sz w:val="24"/>
                <w:szCs w:val="24"/>
                <w:lang w:val="pt-BR"/>
              </w:rPr>
              <w:t xml:space="preserve"> </w:t>
            </w:r>
            <w:r w:rsidRPr="00E03003">
              <w:rPr>
                <w:rFonts w:ascii="GHEA Grapalat" w:eastAsia="Calibri" w:hAnsi="GHEA Grapalat" w:cs="GHEA Grapalat"/>
                <w:sz w:val="24"/>
                <w:szCs w:val="24"/>
                <w:lang w:val="hy-AM"/>
              </w:rPr>
              <w:t>փաթեթի</w:t>
            </w:r>
            <w:r w:rsidRPr="00E03003">
              <w:rPr>
                <w:rFonts w:ascii="GHEA Grapalat" w:hAnsi="GHEA Grapalat"/>
                <w:color w:val="000000"/>
                <w:sz w:val="24"/>
                <w:szCs w:val="24"/>
                <w:shd w:val="clear" w:color="auto" w:fill="FFFFFF"/>
                <w:lang w:val="hy-AM"/>
              </w:rPr>
              <w:t xml:space="preserve"> </w:t>
            </w:r>
            <w:r w:rsidRPr="00E03003">
              <w:rPr>
                <w:rFonts w:ascii="GHEA Grapalat" w:hAnsi="GHEA Grapalat"/>
                <w:color w:val="000000"/>
                <w:sz w:val="24"/>
                <w:szCs w:val="24"/>
                <w:lang w:val="hy-AM"/>
              </w:rPr>
              <w:t>(այսուհետ՝ Փաթեթ) վերաբերյալ հայտնում է,</w:t>
            </w:r>
            <w:r w:rsidRPr="00E03003">
              <w:rPr>
                <w:rFonts w:ascii="GHEA Grapalat" w:hAnsi="GHEA Grapalat" w:cs="Sylfaen"/>
                <w:color w:val="000000"/>
                <w:sz w:val="24"/>
                <w:szCs w:val="24"/>
                <w:shd w:val="clear" w:color="auto" w:fill="FFFFFF"/>
                <w:lang w:val="pt-BR"/>
              </w:rPr>
              <w:t xml:space="preserve"> որ </w:t>
            </w:r>
            <w:r w:rsidRPr="00E03003">
              <w:rPr>
                <w:rFonts w:ascii="GHEA Grapalat" w:hAnsi="GHEA Grapalat" w:cs="Sylfaen"/>
                <w:color w:val="000000"/>
                <w:sz w:val="24"/>
                <w:szCs w:val="24"/>
                <w:shd w:val="clear" w:color="auto" w:fill="FFFFFF"/>
                <w:lang w:val="hy-AM"/>
              </w:rPr>
              <w:t>«</w:t>
            </w:r>
            <w:r w:rsidR="00B60F87" w:rsidRPr="00E03003">
              <w:rPr>
                <w:rFonts w:ascii="GHEA Grapalat" w:hAnsi="GHEA Grapalat" w:cs="Sylfaen"/>
                <w:sz w:val="24"/>
                <w:szCs w:val="24"/>
                <w:lang w:val="hy-AM"/>
              </w:rPr>
              <w:t>Սնդիկի</w:t>
            </w:r>
            <w:r w:rsidR="00B60F87" w:rsidRPr="00B60F87">
              <w:rPr>
                <w:rFonts w:ascii="GHEA Grapalat" w:hAnsi="GHEA Grapalat" w:cs="Sylfaen"/>
                <w:sz w:val="24"/>
                <w:lang w:val="hy-AM"/>
              </w:rPr>
              <w:t xml:space="preserve"> վերաբերյալ» Մինամատայի կոնվենցիայի </w:t>
            </w:r>
            <w:r w:rsidR="00B60F87" w:rsidRPr="00B60F87">
              <w:rPr>
                <w:rFonts w:ascii="GHEA Grapalat" w:hAnsi="GHEA Grapalat" w:cs="Sylfaen"/>
                <w:sz w:val="24"/>
                <w:lang w:val="pt-BR"/>
              </w:rPr>
              <w:t>3-</w:t>
            </w:r>
            <w:r w:rsidR="00B60F87" w:rsidRPr="00B60F87">
              <w:rPr>
                <w:rFonts w:ascii="GHEA Grapalat" w:hAnsi="GHEA Grapalat" w:cs="Sylfaen"/>
                <w:sz w:val="24"/>
                <w:lang w:val="hy-AM"/>
              </w:rPr>
              <w:t>րդ</w:t>
            </w:r>
            <w:r w:rsidR="00B60F87" w:rsidRPr="00B60F87">
              <w:rPr>
                <w:rFonts w:ascii="GHEA Grapalat" w:hAnsi="GHEA Grapalat" w:cs="Sylfaen"/>
                <w:sz w:val="24"/>
                <w:lang w:val="pt-BR"/>
              </w:rPr>
              <w:t xml:space="preserve"> </w:t>
            </w:r>
            <w:r w:rsidR="00B60F87" w:rsidRPr="00B60F87">
              <w:rPr>
                <w:rFonts w:ascii="GHEA Grapalat" w:hAnsi="GHEA Grapalat" w:cs="Sylfaen"/>
                <w:sz w:val="24"/>
                <w:lang w:val="hy-AM"/>
              </w:rPr>
              <w:t>հոդվածի</w:t>
            </w:r>
            <w:r w:rsidR="00B60F87" w:rsidRPr="00B60F87">
              <w:rPr>
                <w:rFonts w:ascii="GHEA Grapalat" w:hAnsi="GHEA Grapalat" w:cs="Sylfaen"/>
                <w:sz w:val="24"/>
                <w:lang w:val="pt-BR"/>
              </w:rPr>
              <w:t xml:space="preserve"> 3-</w:t>
            </w:r>
            <w:r w:rsidR="00B60F87" w:rsidRPr="00B60F87">
              <w:rPr>
                <w:rFonts w:ascii="GHEA Grapalat" w:hAnsi="GHEA Grapalat" w:cs="Sylfaen"/>
                <w:sz w:val="24"/>
                <w:lang w:val="hy-AM"/>
              </w:rPr>
              <w:t>րդ</w:t>
            </w:r>
            <w:r w:rsidR="00B60F87" w:rsidRPr="00B60F87">
              <w:rPr>
                <w:rFonts w:ascii="GHEA Grapalat" w:hAnsi="GHEA Grapalat" w:cs="Sylfaen"/>
                <w:sz w:val="24"/>
                <w:lang w:val="pt-BR"/>
              </w:rPr>
              <w:t xml:space="preserve"> </w:t>
            </w:r>
            <w:r w:rsidR="00B60F87" w:rsidRPr="00B60F87">
              <w:rPr>
                <w:rFonts w:ascii="GHEA Grapalat" w:hAnsi="GHEA Grapalat" w:cs="Sylfaen"/>
                <w:sz w:val="24"/>
                <w:lang w:val="hy-AM"/>
              </w:rPr>
              <w:t>մասի</w:t>
            </w:r>
            <w:r w:rsidR="00B60F87" w:rsidRPr="00B60F87">
              <w:rPr>
                <w:rFonts w:ascii="GHEA Grapalat" w:hAnsi="GHEA Grapalat" w:cs="Sylfaen"/>
                <w:sz w:val="24"/>
                <w:lang w:val="pt-BR"/>
              </w:rPr>
              <w:t xml:space="preserve"> </w:t>
            </w:r>
            <w:r w:rsidR="00B60F87" w:rsidRPr="00B60F87">
              <w:rPr>
                <w:rFonts w:ascii="GHEA Grapalat" w:hAnsi="GHEA Grapalat" w:cs="Sylfaen"/>
                <w:sz w:val="24"/>
                <w:lang w:val="hy-AM"/>
              </w:rPr>
              <w:t>համաձայն</w:t>
            </w:r>
            <w:r w:rsidR="00B60F87" w:rsidRPr="00B60F87">
              <w:rPr>
                <w:rFonts w:ascii="GHEA Grapalat" w:hAnsi="GHEA Grapalat" w:cs="Sylfaen"/>
                <w:sz w:val="24"/>
                <w:lang w:val="pt-BR"/>
              </w:rPr>
              <w:t xml:space="preserve"> </w:t>
            </w:r>
            <w:r w:rsidR="00B60F87" w:rsidRPr="00B60F87">
              <w:rPr>
                <w:rFonts w:ascii="GHEA Grapalat" w:hAnsi="GHEA Grapalat" w:cs="Sylfaen"/>
                <w:sz w:val="24"/>
                <w:lang w:val="hy-AM"/>
              </w:rPr>
              <w:t>կ</w:t>
            </w:r>
            <w:r w:rsidR="00B60F87" w:rsidRPr="00B60F87">
              <w:rPr>
                <w:rFonts w:ascii="GHEA Grapalat" w:hAnsi="GHEA Grapalat"/>
                <w:color w:val="000000"/>
                <w:sz w:val="24"/>
                <w:lang w:val="hy-AM"/>
              </w:rPr>
              <w:t>ողմերից</w:t>
            </w:r>
            <w:r w:rsidR="00B60F87" w:rsidRPr="00B60F87">
              <w:rPr>
                <w:rFonts w:ascii="GHEA Grapalat" w:hAnsi="GHEA Grapalat"/>
                <w:color w:val="000000"/>
                <w:sz w:val="24"/>
                <w:lang w:val="pt-BR"/>
              </w:rPr>
              <w:t xml:space="preserve"> </w:t>
            </w:r>
            <w:r w:rsidR="00B60F87" w:rsidRPr="00B60F87">
              <w:rPr>
                <w:rFonts w:ascii="GHEA Grapalat" w:hAnsi="GHEA Grapalat"/>
                <w:color w:val="000000"/>
                <w:sz w:val="24"/>
                <w:lang w:val="hy-AM"/>
              </w:rPr>
              <w:t>յուրաքանչյուրը</w:t>
            </w:r>
            <w:r w:rsidR="00B60F87" w:rsidRPr="00B60F87">
              <w:rPr>
                <w:rFonts w:ascii="GHEA Grapalat" w:hAnsi="GHEA Grapalat"/>
                <w:color w:val="000000"/>
                <w:sz w:val="24"/>
                <w:lang w:val="pt-BR"/>
              </w:rPr>
              <w:t xml:space="preserve"> </w:t>
            </w:r>
            <w:r w:rsidR="00B60F87" w:rsidRPr="00B60F87">
              <w:rPr>
                <w:rFonts w:ascii="GHEA Grapalat" w:hAnsi="GHEA Grapalat"/>
                <w:color w:val="000000"/>
                <w:sz w:val="24"/>
                <w:lang w:val="hy-AM"/>
              </w:rPr>
              <w:t>չի</w:t>
            </w:r>
            <w:r w:rsidR="00B60F87" w:rsidRPr="00B60F87">
              <w:rPr>
                <w:rFonts w:ascii="GHEA Grapalat" w:hAnsi="GHEA Grapalat"/>
                <w:color w:val="000000"/>
                <w:sz w:val="24"/>
                <w:lang w:val="pt-BR"/>
              </w:rPr>
              <w:t xml:space="preserve"> </w:t>
            </w:r>
            <w:r w:rsidR="00B60F87" w:rsidRPr="00B60F87">
              <w:rPr>
                <w:rFonts w:ascii="GHEA Grapalat" w:hAnsi="GHEA Grapalat"/>
                <w:color w:val="000000"/>
                <w:sz w:val="24"/>
                <w:lang w:val="hy-AM"/>
              </w:rPr>
              <w:t>թույլատրում</w:t>
            </w:r>
            <w:r w:rsidR="00B60F87" w:rsidRPr="00B60F87">
              <w:rPr>
                <w:rFonts w:ascii="GHEA Grapalat" w:hAnsi="GHEA Grapalat"/>
                <w:color w:val="000000"/>
                <w:sz w:val="24"/>
                <w:lang w:val="pt-BR"/>
              </w:rPr>
              <w:t xml:space="preserve"> </w:t>
            </w:r>
            <w:r w:rsidR="00B60F87" w:rsidRPr="00B60F87">
              <w:rPr>
                <w:rFonts w:ascii="GHEA Grapalat" w:hAnsi="GHEA Grapalat"/>
                <w:color w:val="000000"/>
                <w:sz w:val="24"/>
                <w:lang w:val="hy-AM"/>
              </w:rPr>
              <w:t>սնդիկի</w:t>
            </w:r>
            <w:r w:rsidR="00B60F87" w:rsidRPr="00B60F87">
              <w:rPr>
                <w:rFonts w:ascii="GHEA Grapalat" w:hAnsi="GHEA Grapalat"/>
                <w:color w:val="000000"/>
                <w:sz w:val="24"/>
                <w:lang w:val="pt-BR"/>
              </w:rPr>
              <w:t xml:space="preserve"> </w:t>
            </w:r>
            <w:r w:rsidR="00B60F87" w:rsidRPr="00B60F87">
              <w:rPr>
                <w:rFonts w:ascii="GHEA Grapalat" w:hAnsi="GHEA Grapalat"/>
                <w:color w:val="000000"/>
                <w:sz w:val="24"/>
                <w:lang w:val="hy-AM"/>
              </w:rPr>
              <w:t>առաջնային</w:t>
            </w:r>
            <w:r w:rsidR="00B60F87" w:rsidRPr="00B60F87">
              <w:rPr>
                <w:rFonts w:ascii="GHEA Grapalat" w:hAnsi="GHEA Grapalat"/>
                <w:color w:val="000000"/>
                <w:sz w:val="24"/>
                <w:lang w:val="pt-BR"/>
              </w:rPr>
              <w:t xml:space="preserve"> </w:t>
            </w:r>
            <w:r w:rsidR="00B60F87" w:rsidRPr="00B60F87">
              <w:rPr>
                <w:rFonts w:ascii="GHEA Grapalat" w:hAnsi="GHEA Grapalat"/>
                <w:color w:val="000000"/>
                <w:sz w:val="24"/>
                <w:lang w:val="hy-AM"/>
              </w:rPr>
              <w:t>հանքարդյունաբերություն</w:t>
            </w:r>
            <w:r w:rsidR="00B60F87" w:rsidRPr="00B60F87">
              <w:rPr>
                <w:rFonts w:ascii="GHEA Grapalat" w:hAnsi="GHEA Grapalat"/>
                <w:color w:val="000000"/>
                <w:sz w:val="24"/>
                <w:lang w:val="pt-BR"/>
              </w:rPr>
              <w:t xml:space="preserve">, </w:t>
            </w:r>
            <w:r w:rsidR="00B60F87" w:rsidRPr="00B60F87">
              <w:rPr>
                <w:rFonts w:ascii="GHEA Grapalat" w:hAnsi="GHEA Grapalat"/>
                <w:color w:val="000000"/>
                <w:sz w:val="24"/>
                <w:lang w:val="hy-AM"/>
              </w:rPr>
              <w:t>եթե</w:t>
            </w:r>
            <w:r w:rsidR="00B60F87" w:rsidRPr="00B60F87">
              <w:rPr>
                <w:rFonts w:ascii="GHEA Grapalat" w:hAnsi="GHEA Grapalat"/>
                <w:color w:val="000000"/>
                <w:sz w:val="24"/>
                <w:lang w:val="pt-BR"/>
              </w:rPr>
              <w:t xml:space="preserve"> </w:t>
            </w:r>
            <w:r w:rsidR="00B60F87" w:rsidRPr="00B60F87">
              <w:rPr>
                <w:rFonts w:ascii="GHEA Grapalat" w:hAnsi="GHEA Grapalat"/>
                <w:color w:val="000000"/>
                <w:sz w:val="24"/>
                <w:lang w:val="hy-AM"/>
              </w:rPr>
              <w:t>այն</w:t>
            </w:r>
            <w:r w:rsidR="00B60F87" w:rsidRPr="00B60F87">
              <w:rPr>
                <w:rFonts w:ascii="GHEA Grapalat" w:hAnsi="GHEA Grapalat"/>
                <w:color w:val="000000"/>
                <w:sz w:val="24"/>
                <w:lang w:val="pt-BR"/>
              </w:rPr>
              <w:t xml:space="preserve"> </w:t>
            </w:r>
            <w:r w:rsidR="00B60F87" w:rsidRPr="00B60F87">
              <w:rPr>
                <w:rFonts w:ascii="GHEA Grapalat" w:hAnsi="GHEA Grapalat"/>
                <w:color w:val="000000"/>
                <w:sz w:val="24"/>
                <w:lang w:val="hy-AM"/>
              </w:rPr>
              <w:t>արդեն</w:t>
            </w:r>
            <w:r w:rsidR="00B60F87" w:rsidRPr="00B60F87">
              <w:rPr>
                <w:rFonts w:ascii="GHEA Grapalat" w:hAnsi="GHEA Grapalat"/>
                <w:color w:val="000000"/>
                <w:sz w:val="24"/>
                <w:lang w:val="pt-BR"/>
              </w:rPr>
              <w:t xml:space="preserve"> </w:t>
            </w:r>
            <w:r w:rsidR="00B60F87" w:rsidRPr="00B60F87">
              <w:rPr>
                <w:rFonts w:ascii="GHEA Grapalat" w:hAnsi="GHEA Grapalat"/>
                <w:color w:val="000000"/>
                <w:sz w:val="24"/>
                <w:lang w:val="hy-AM"/>
              </w:rPr>
              <w:t>իսկ</w:t>
            </w:r>
            <w:r w:rsidR="00B60F87" w:rsidRPr="00B60F87">
              <w:rPr>
                <w:rFonts w:ascii="GHEA Grapalat" w:hAnsi="GHEA Grapalat"/>
                <w:color w:val="000000"/>
                <w:sz w:val="24"/>
                <w:lang w:val="pt-BR"/>
              </w:rPr>
              <w:t xml:space="preserve"> </w:t>
            </w:r>
            <w:r w:rsidR="00B60F87" w:rsidRPr="00B60F87">
              <w:rPr>
                <w:rFonts w:ascii="GHEA Grapalat" w:hAnsi="GHEA Grapalat"/>
                <w:color w:val="000000"/>
                <w:sz w:val="24"/>
                <w:lang w:val="hy-AM"/>
              </w:rPr>
              <w:t>չի</w:t>
            </w:r>
            <w:r w:rsidR="00B60F87" w:rsidRPr="00B60F87">
              <w:rPr>
                <w:rFonts w:ascii="GHEA Grapalat" w:hAnsi="GHEA Grapalat"/>
                <w:color w:val="000000"/>
                <w:sz w:val="24"/>
                <w:lang w:val="pt-BR"/>
              </w:rPr>
              <w:t xml:space="preserve"> </w:t>
            </w:r>
            <w:r w:rsidR="00B60F87" w:rsidRPr="00B60F87">
              <w:rPr>
                <w:rFonts w:ascii="GHEA Grapalat" w:hAnsi="GHEA Grapalat"/>
                <w:color w:val="000000"/>
                <w:sz w:val="24"/>
                <w:lang w:val="hy-AM"/>
              </w:rPr>
              <w:t>իրականացվում</w:t>
            </w:r>
            <w:r w:rsidR="00B60F87" w:rsidRPr="00B60F87">
              <w:rPr>
                <w:rFonts w:ascii="GHEA Grapalat" w:hAnsi="GHEA Grapalat"/>
                <w:color w:val="000000"/>
                <w:sz w:val="24"/>
                <w:lang w:val="pt-BR"/>
              </w:rPr>
              <w:t xml:space="preserve"> </w:t>
            </w:r>
            <w:r w:rsidR="00B60F87" w:rsidRPr="00B60F87">
              <w:rPr>
                <w:rFonts w:ascii="GHEA Grapalat" w:hAnsi="GHEA Grapalat"/>
                <w:color w:val="000000"/>
                <w:sz w:val="24"/>
                <w:lang w:val="hy-AM"/>
              </w:rPr>
              <w:t>իր</w:t>
            </w:r>
            <w:r w:rsidR="00B60F87" w:rsidRPr="00B60F87">
              <w:rPr>
                <w:rFonts w:ascii="GHEA Grapalat" w:hAnsi="GHEA Grapalat"/>
                <w:color w:val="000000"/>
                <w:sz w:val="24"/>
                <w:lang w:val="pt-BR"/>
              </w:rPr>
              <w:t xml:space="preserve"> </w:t>
            </w:r>
            <w:r w:rsidR="00B60F87" w:rsidRPr="00B60F87">
              <w:rPr>
                <w:rFonts w:ascii="GHEA Grapalat" w:hAnsi="GHEA Grapalat"/>
                <w:color w:val="000000"/>
                <w:sz w:val="24"/>
                <w:lang w:val="hy-AM"/>
              </w:rPr>
              <w:t>տարածքում՝</w:t>
            </w:r>
            <w:r w:rsidR="00B60F87" w:rsidRPr="00B60F87">
              <w:rPr>
                <w:rFonts w:ascii="GHEA Grapalat" w:hAnsi="GHEA Grapalat"/>
                <w:color w:val="000000"/>
                <w:sz w:val="24"/>
                <w:lang w:val="pt-BR"/>
              </w:rPr>
              <w:t xml:space="preserve"> </w:t>
            </w:r>
            <w:r w:rsidR="00B60F87" w:rsidRPr="00B60F87">
              <w:rPr>
                <w:rFonts w:ascii="GHEA Grapalat" w:hAnsi="GHEA Grapalat"/>
                <w:color w:val="000000"/>
                <w:sz w:val="24"/>
                <w:lang w:val="hy-AM"/>
              </w:rPr>
              <w:t>սույն</w:t>
            </w:r>
            <w:r w:rsidR="00B60F87" w:rsidRPr="00B60F87">
              <w:rPr>
                <w:rFonts w:ascii="GHEA Grapalat" w:hAnsi="GHEA Grapalat"/>
                <w:color w:val="000000"/>
                <w:sz w:val="24"/>
                <w:lang w:val="pt-BR"/>
              </w:rPr>
              <w:t xml:space="preserve"> </w:t>
            </w:r>
            <w:r w:rsidR="00B60F87" w:rsidRPr="00B60F87">
              <w:rPr>
                <w:rFonts w:ascii="GHEA Grapalat" w:hAnsi="GHEA Grapalat"/>
                <w:color w:val="000000"/>
                <w:sz w:val="24"/>
                <w:lang w:val="hy-AM"/>
              </w:rPr>
              <w:t>Կոնվենցիան</w:t>
            </w:r>
            <w:r w:rsidR="00B60F87" w:rsidRPr="00B60F87">
              <w:rPr>
                <w:rFonts w:ascii="GHEA Grapalat" w:hAnsi="GHEA Grapalat"/>
                <w:color w:val="000000"/>
                <w:sz w:val="24"/>
                <w:lang w:val="pt-BR"/>
              </w:rPr>
              <w:t xml:space="preserve"> </w:t>
            </w:r>
            <w:r w:rsidR="00B60F87" w:rsidRPr="00B60F87">
              <w:rPr>
                <w:rFonts w:ascii="GHEA Grapalat" w:hAnsi="GHEA Grapalat"/>
                <w:color w:val="000000"/>
                <w:sz w:val="24"/>
                <w:lang w:val="hy-AM"/>
              </w:rPr>
              <w:t>իր</w:t>
            </w:r>
            <w:r w:rsidR="00B60F87" w:rsidRPr="00B60F87">
              <w:rPr>
                <w:rFonts w:ascii="GHEA Grapalat" w:hAnsi="GHEA Grapalat"/>
                <w:color w:val="000000"/>
                <w:sz w:val="24"/>
                <w:lang w:val="pt-BR"/>
              </w:rPr>
              <w:t xml:space="preserve"> </w:t>
            </w:r>
            <w:r w:rsidR="00B60F87" w:rsidRPr="00B60F87">
              <w:rPr>
                <w:rFonts w:ascii="GHEA Grapalat" w:hAnsi="GHEA Grapalat"/>
                <w:color w:val="000000"/>
                <w:sz w:val="24"/>
                <w:lang w:val="hy-AM"/>
              </w:rPr>
              <w:t>համար</w:t>
            </w:r>
            <w:r w:rsidR="00B60F87" w:rsidRPr="00B60F87">
              <w:rPr>
                <w:rFonts w:ascii="GHEA Grapalat" w:hAnsi="GHEA Grapalat"/>
                <w:color w:val="000000"/>
                <w:sz w:val="24"/>
                <w:lang w:val="pt-BR"/>
              </w:rPr>
              <w:t xml:space="preserve"> </w:t>
            </w:r>
            <w:r w:rsidR="00B60F87" w:rsidRPr="00B60F87">
              <w:rPr>
                <w:rFonts w:ascii="GHEA Grapalat" w:hAnsi="GHEA Grapalat"/>
                <w:color w:val="000000"/>
                <w:sz w:val="24"/>
                <w:lang w:val="hy-AM"/>
              </w:rPr>
              <w:t>ուժի</w:t>
            </w:r>
            <w:r w:rsidR="00B60F87" w:rsidRPr="00B60F87">
              <w:rPr>
                <w:rFonts w:ascii="GHEA Grapalat" w:hAnsi="GHEA Grapalat"/>
                <w:color w:val="000000"/>
                <w:sz w:val="24"/>
                <w:lang w:val="pt-BR"/>
              </w:rPr>
              <w:t xml:space="preserve"> </w:t>
            </w:r>
            <w:r w:rsidR="00B60F87" w:rsidRPr="00B60F87">
              <w:rPr>
                <w:rFonts w:ascii="GHEA Grapalat" w:hAnsi="GHEA Grapalat"/>
                <w:color w:val="000000"/>
                <w:sz w:val="24"/>
                <w:lang w:val="hy-AM"/>
              </w:rPr>
              <w:t>մեջ</w:t>
            </w:r>
            <w:r w:rsidR="00B60F87" w:rsidRPr="00B60F87">
              <w:rPr>
                <w:rFonts w:ascii="GHEA Grapalat" w:hAnsi="GHEA Grapalat"/>
                <w:color w:val="000000"/>
                <w:sz w:val="24"/>
                <w:lang w:val="pt-BR"/>
              </w:rPr>
              <w:t xml:space="preserve"> </w:t>
            </w:r>
            <w:r w:rsidR="00B60F87" w:rsidRPr="00B60F87">
              <w:rPr>
                <w:rFonts w:ascii="GHEA Grapalat" w:hAnsi="GHEA Grapalat"/>
                <w:color w:val="000000"/>
                <w:sz w:val="24"/>
                <w:lang w:val="hy-AM"/>
              </w:rPr>
              <w:t>մտնելու</w:t>
            </w:r>
            <w:r w:rsidR="00B60F87" w:rsidRPr="00B60F87">
              <w:rPr>
                <w:rFonts w:ascii="GHEA Grapalat" w:hAnsi="GHEA Grapalat"/>
                <w:color w:val="000000"/>
                <w:sz w:val="24"/>
                <w:lang w:val="pt-BR"/>
              </w:rPr>
              <w:t xml:space="preserve"> </w:t>
            </w:r>
            <w:r w:rsidR="00B60F87" w:rsidRPr="00B60F87">
              <w:rPr>
                <w:rFonts w:ascii="GHEA Grapalat" w:hAnsi="GHEA Grapalat"/>
                <w:color w:val="000000"/>
                <w:sz w:val="24"/>
                <w:lang w:val="hy-AM"/>
              </w:rPr>
              <w:t>պահին</w:t>
            </w:r>
            <w:r w:rsidR="00B60F87" w:rsidRPr="00B60F87">
              <w:rPr>
                <w:rFonts w:ascii="GHEA Grapalat" w:hAnsi="GHEA Grapalat"/>
                <w:color w:val="000000"/>
                <w:sz w:val="24"/>
                <w:lang w:val="pt-BR"/>
              </w:rPr>
              <w:t xml:space="preserve">: </w:t>
            </w:r>
          </w:p>
          <w:p w14:paraId="21AC0E6A" w14:textId="77777777" w:rsidR="00B60F87" w:rsidRPr="00B60F87" w:rsidRDefault="00B60F87" w:rsidP="00B60F87">
            <w:pPr>
              <w:spacing w:after="0" w:line="240" w:lineRule="auto"/>
              <w:ind w:left="60" w:right="120" w:firstLine="270"/>
              <w:jc w:val="both"/>
              <w:rPr>
                <w:rFonts w:ascii="GHEA Grapalat" w:hAnsi="GHEA Grapalat" w:cs="Sylfaen"/>
                <w:color w:val="000000"/>
                <w:sz w:val="24"/>
                <w:shd w:val="clear" w:color="auto" w:fill="FFFFFF"/>
                <w:lang w:val="hy-AM"/>
              </w:rPr>
            </w:pPr>
            <w:r w:rsidRPr="00B60F87">
              <w:rPr>
                <w:rFonts w:ascii="GHEA Grapalat" w:hAnsi="GHEA Grapalat" w:cs="Sylfaen"/>
                <w:color w:val="000000"/>
                <w:sz w:val="24"/>
                <w:shd w:val="clear" w:color="auto" w:fill="FFFFFF"/>
                <w:lang w:val="hy-AM"/>
              </w:rPr>
              <w:t>Հաշվի</w:t>
            </w:r>
            <w:r w:rsidRPr="00B60F87">
              <w:rPr>
                <w:rFonts w:ascii="GHEA Grapalat" w:hAnsi="GHEA Grapalat" w:cs="Sylfaen"/>
                <w:color w:val="000000"/>
                <w:sz w:val="24"/>
                <w:shd w:val="clear" w:color="auto" w:fill="FFFFFF"/>
                <w:lang w:val="pt-BR"/>
              </w:rPr>
              <w:t xml:space="preserve"> </w:t>
            </w:r>
            <w:r w:rsidRPr="00B60F87">
              <w:rPr>
                <w:rFonts w:ascii="GHEA Grapalat" w:hAnsi="GHEA Grapalat" w:cs="Sylfaen"/>
                <w:color w:val="000000"/>
                <w:sz w:val="24"/>
                <w:shd w:val="clear" w:color="auto" w:fill="FFFFFF"/>
                <w:lang w:val="hy-AM"/>
              </w:rPr>
              <w:t>առնելով</w:t>
            </w:r>
            <w:r w:rsidRPr="00B60F87">
              <w:rPr>
                <w:rFonts w:ascii="GHEA Grapalat" w:hAnsi="GHEA Grapalat" w:cs="Sylfaen"/>
                <w:color w:val="000000"/>
                <w:sz w:val="24"/>
                <w:shd w:val="clear" w:color="auto" w:fill="FFFFFF"/>
                <w:lang w:val="pt-BR"/>
              </w:rPr>
              <w:t xml:space="preserve"> </w:t>
            </w:r>
            <w:r w:rsidRPr="00B60F87">
              <w:rPr>
                <w:rFonts w:ascii="GHEA Grapalat" w:hAnsi="GHEA Grapalat" w:cs="Sylfaen"/>
                <w:color w:val="000000"/>
                <w:sz w:val="24"/>
                <w:shd w:val="clear" w:color="auto" w:fill="FFFFFF"/>
                <w:lang w:val="hy-AM"/>
              </w:rPr>
              <w:t>վերոգրյալը</w:t>
            </w:r>
            <w:r w:rsidRPr="00B60F87">
              <w:rPr>
                <w:rFonts w:ascii="GHEA Grapalat" w:hAnsi="GHEA Grapalat" w:cs="Sylfaen"/>
                <w:color w:val="000000"/>
                <w:sz w:val="24"/>
                <w:shd w:val="clear" w:color="auto" w:fill="FFFFFF"/>
                <w:lang w:val="pt-BR"/>
              </w:rPr>
              <w:t>, ինչպես նաև «Նորմատիվ իրավական ակտերի մասին» օրենքի 40-րդ հոդվածը</w:t>
            </w:r>
            <w:r w:rsidRPr="00B60F87">
              <w:rPr>
                <w:rFonts w:ascii="GHEA Grapalat" w:hAnsi="GHEA Grapalat" w:cs="Sylfaen"/>
                <w:color w:val="000000"/>
                <w:sz w:val="24"/>
                <w:shd w:val="clear" w:color="auto" w:fill="FFFFFF"/>
                <w:lang w:val="hy-AM"/>
              </w:rPr>
              <w:t>՝</w:t>
            </w:r>
            <w:r w:rsidRPr="00B60F87">
              <w:rPr>
                <w:rFonts w:ascii="GHEA Grapalat" w:hAnsi="GHEA Grapalat" w:cs="Sylfaen"/>
                <w:color w:val="000000"/>
                <w:sz w:val="24"/>
                <w:shd w:val="clear" w:color="auto" w:fill="FFFFFF"/>
                <w:lang w:val="pt-BR"/>
              </w:rPr>
              <w:t xml:space="preserve"> </w:t>
            </w:r>
            <w:r w:rsidRPr="00B60F87">
              <w:rPr>
                <w:rFonts w:ascii="GHEA Grapalat" w:hAnsi="GHEA Grapalat" w:cs="Sylfaen"/>
                <w:color w:val="000000"/>
                <w:sz w:val="24"/>
                <w:shd w:val="clear" w:color="auto" w:fill="FFFFFF"/>
                <w:lang w:val="hy-AM"/>
              </w:rPr>
              <w:t>առաջարկում</w:t>
            </w:r>
            <w:r w:rsidRPr="00B60F87">
              <w:rPr>
                <w:rFonts w:ascii="GHEA Grapalat" w:hAnsi="GHEA Grapalat" w:cs="Sylfaen"/>
                <w:color w:val="000000"/>
                <w:sz w:val="24"/>
                <w:shd w:val="clear" w:color="auto" w:fill="FFFFFF"/>
                <w:lang w:val="pt-BR"/>
              </w:rPr>
              <w:t xml:space="preserve"> </w:t>
            </w:r>
            <w:r w:rsidRPr="00B60F87">
              <w:rPr>
                <w:rFonts w:ascii="GHEA Grapalat" w:hAnsi="GHEA Grapalat" w:cs="Sylfaen"/>
                <w:color w:val="000000"/>
                <w:sz w:val="24"/>
                <w:shd w:val="clear" w:color="auto" w:fill="FFFFFF"/>
                <w:lang w:val="hy-AM"/>
              </w:rPr>
              <w:t xml:space="preserve">ենք </w:t>
            </w:r>
            <w:r w:rsidRPr="00B60F87">
              <w:rPr>
                <w:rFonts w:ascii="GHEA Grapalat" w:hAnsi="GHEA Grapalat"/>
                <w:sz w:val="24"/>
                <w:lang w:val="hy-AM"/>
              </w:rPr>
              <w:t>«</w:t>
            </w:r>
            <w:r w:rsidRPr="00B60F87">
              <w:rPr>
                <w:rFonts w:ascii="GHEA Grapalat" w:eastAsia="Calibri" w:hAnsi="GHEA Grapalat"/>
                <w:sz w:val="24"/>
                <w:lang w:val="hy-AM"/>
              </w:rPr>
              <w:t>Սնդիկի մասին</w:t>
            </w:r>
            <w:r w:rsidRPr="00B60F87">
              <w:rPr>
                <w:rFonts w:ascii="GHEA Grapalat" w:hAnsi="GHEA Grapalat"/>
                <w:sz w:val="24"/>
                <w:lang w:val="hy-AM"/>
              </w:rPr>
              <w:t xml:space="preserve">» ՀՀ օրենքի </w:t>
            </w:r>
            <w:r w:rsidRPr="00B60F87">
              <w:rPr>
                <w:rFonts w:ascii="GHEA Grapalat" w:hAnsi="GHEA Grapalat" w:cs="Sylfaen"/>
                <w:color w:val="000000"/>
                <w:sz w:val="24"/>
                <w:shd w:val="clear" w:color="auto" w:fill="FFFFFF"/>
                <w:lang w:val="pt-BR"/>
              </w:rPr>
              <w:t xml:space="preserve"> </w:t>
            </w:r>
            <w:r w:rsidRPr="00B60F87">
              <w:rPr>
                <w:rFonts w:ascii="GHEA Grapalat" w:hAnsi="GHEA Grapalat" w:cs="Sylfaen"/>
                <w:color w:val="000000"/>
                <w:sz w:val="24"/>
                <w:shd w:val="clear" w:color="auto" w:fill="FFFFFF"/>
                <w:lang w:val="hy-AM"/>
              </w:rPr>
              <w:t>նախագծի</w:t>
            </w:r>
            <w:r w:rsidRPr="00B60F87">
              <w:rPr>
                <w:rFonts w:ascii="GHEA Grapalat" w:hAnsi="GHEA Grapalat" w:cs="Sylfaen"/>
                <w:color w:val="000000"/>
                <w:sz w:val="24"/>
                <w:shd w:val="clear" w:color="auto" w:fill="FFFFFF"/>
                <w:lang w:val="pt-BR"/>
              </w:rPr>
              <w:t xml:space="preserve"> 8-</w:t>
            </w:r>
            <w:r w:rsidRPr="00B60F87">
              <w:rPr>
                <w:rFonts w:ascii="GHEA Grapalat" w:hAnsi="GHEA Grapalat" w:cs="Sylfaen"/>
                <w:color w:val="000000"/>
                <w:sz w:val="24"/>
                <w:shd w:val="clear" w:color="auto" w:fill="FFFFFF"/>
                <w:lang w:val="hy-AM"/>
              </w:rPr>
              <w:t>րդ</w:t>
            </w:r>
            <w:r w:rsidRPr="00B60F87">
              <w:rPr>
                <w:rFonts w:ascii="GHEA Grapalat" w:hAnsi="GHEA Grapalat" w:cs="Sylfaen"/>
                <w:color w:val="000000"/>
                <w:sz w:val="24"/>
                <w:shd w:val="clear" w:color="auto" w:fill="FFFFFF"/>
                <w:lang w:val="pt-BR"/>
              </w:rPr>
              <w:t xml:space="preserve"> </w:t>
            </w:r>
            <w:r w:rsidRPr="00B60F87">
              <w:rPr>
                <w:rFonts w:ascii="GHEA Grapalat" w:hAnsi="GHEA Grapalat" w:cs="Sylfaen"/>
                <w:color w:val="000000"/>
                <w:sz w:val="24"/>
                <w:shd w:val="clear" w:color="auto" w:fill="FFFFFF"/>
                <w:lang w:val="hy-AM"/>
              </w:rPr>
              <w:t>հոդվածը</w:t>
            </w:r>
            <w:r w:rsidRPr="00B60F87">
              <w:rPr>
                <w:rFonts w:ascii="GHEA Grapalat" w:hAnsi="GHEA Grapalat" w:cs="Sylfaen"/>
                <w:color w:val="000000"/>
                <w:sz w:val="24"/>
                <w:shd w:val="clear" w:color="auto" w:fill="FFFFFF"/>
                <w:lang w:val="pt-BR"/>
              </w:rPr>
              <w:t xml:space="preserve"> </w:t>
            </w:r>
            <w:r w:rsidRPr="00B60F87">
              <w:rPr>
                <w:rFonts w:ascii="GHEA Grapalat" w:hAnsi="GHEA Grapalat" w:cs="Sylfaen"/>
                <w:color w:val="000000"/>
                <w:sz w:val="24"/>
                <w:shd w:val="clear" w:color="auto" w:fill="FFFFFF"/>
                <w:lang w:val="hy-AM"/>
              </w:rPr>
              <w:t>հանել</w:t>
            </w:r>
            <w:r w:rsidRPr="00B60F87">
              <w:rPr>
                <w:rFonts w:ascii="GHEA Grapalat" w:hAnsi="GHEA Grapalat" w:cs="Sylfaen"/>
                <w:color w:val="000000"/>
                <w:sz w:val="24"/>
                <w:shd w:val="clear" w:color="auto" w:fill="FFFFFF"/>
                <w:lang w:val="pt-BR"/>
              </w:rPr>
              <w:t xml:space="preserve">, </w:t>
            </w:r>
            <w:r w:rsidRPr="00B60F87">
              <w:rPr>
                <w:rFonts w:ascii="GHEA Grapalat" w:hAnsi="GHEA Grapalat" w:cs="Sylfaen"/>
                <w:color w:val="000000"/>
                <w:sz w:val="24"/>
                <w:shd w:val="clear" w:color="auto" w:fill="FFFFFF"/>
                <w:lang w:val="hy-AM"/>
              </w:rPr>
              <w:t>քանի</w:t>
            </w:r>
            <w:r w:rsidRPr="00B60F87">
              <w:rPr>
                <w:rFonts w:ascii="GHEA Grapalat" w:hAnsi="GHEA Grapalat" w:cs="Sylfaen"/>
                <w:color w:val="000000"/>
                <w:sz w:val="24"/>
                <w:shd w:val="clear" w:color="auto" w:fill="FFFFFF"/>
                <w:lang w:val="pt-BR"/>
              </w:rPr>
              <w:t xml:space="preserve"> </w:t>
            </w:r>
            <w:r w:rsidRPr="00B60F87">
              <w:rPr>
                <w:rFonts w:ascii="GHEA Grapalat" w:hAnsi="GHEA Grapalat" w:cs="Sylfaen"/>
                <w:color w:val="000000"/>
                <w:sz w:val="24"/>
                <w:shd w:val="clear" w:color="auto" w:fill="FFFFFF"/>
                <w:lang w:val="hy-AM"/>
              </w:rPr>
              <w:t xml:space="preserve">որ ՀՀ </w:t>
            </w:r>
            <w:r w:rsidRPr="00B60F87">
              <w:rPr>
                <w:rFonts w:ascii="GHEA Grapalat" w:hAnsi="GHEA Grapalat" w:cs="Sylfaen"/>
                <w:color w:val="000000"/>
                <w:sz w:val="24"/>
                <w:shd w:val="clear" w:color="auto" w:fill="FFFFFF"/>
                <w:lang w:val="pt-BR"/>
              </w:rPr>
              <w:t xml:space="preserve"> </w:t>
            </w:r>
            <w:r w:rsidRPr="00B60F87">
              <w:rPr>
                <w:rFonts w:ascii="GHEA Grapalat" w:hAnsi="GHEA Grapalat" w:cs="Sylfaen"/>
                <w:color w:val="000000"/>
                <w:sz w:val="24"/>
                <w:shd w:val="clear" w:color="auto" w:fill="FFFFFF"/>
                <w:lang w:val="hy-AM"/>
              </w:rPr>
              <w:t>ընդերքի</w:t>
            </w:r>
            <w:r w:rsidRPr="00B60F87">
              <w:rPr>
                <w:rFonts w:ascii="GHEA Grapalat" w:hAnsi="GHEA Grapalat" w:cs="Sylfaen"/>
                <w:color w:val="000000"/>
                <w:sz w:val="24"/>
                <w:shd w:val="clear" w:color="auto" w:fill="FFFFFF"/>
                <w:lang w:val="pt-BR"/>
              </w:rPr>
              <w:t xml:space="preserve"> </w:t>
            </w:r>
            <w:r w:rsidRPr="00B60F87">
              <w:rPr>
                <w:rFonts w:ascii="GHEA Grapalat" w:hAnsi="GHEA Grapalat" w:cs="Sylfaen"/>
                <w:color w:val="000000"/>
                <w:sz w:val="24"/>
                <w:shd w:val="clear" w:color="auto" w:fill="FFFFFF"/>
                <w:lang w:val="hy-AM"/>
              </w:rPr>
              <w:t>մասին</w:t>
            </w:r>
            <w:r w:rsidRPr="00B60F87">
              <w:rPr>
                <w:rFonts w:ascii="GHEA Grapalat" w:hAnsi="GHEA Grapalat" w:cs="Sylfaen"/>
                <w:color w:val="000000"/>
                <w:sz w:val="24"/>
                <w:shd w:val="clear" w:color="auto" w:fill="FFFFFF"/>
                <w:lang w:val="pt-BR"/>
              </w:rPr>
              <w:t xml:space="preserve"> </w:t>
            </w:r>
            <w:r w:rsidRPr="00B60F87">
              <w:rPr>
                <w:rFonts w:ascii="GHEA Grapalat" w:hAnsi="GHEA Grapalat" w:cs="Sylfaen"/>
                <w:color w:val="000000"/>
                <w:sz w:val="24"/>
                <w:shd w:val="clear" w:color="auto" w:fill="FFFFFF"/>
                <w:lang w:val="hy-AM"/>
              </w:rPr>
              <w:t>օրենսգրքի</w:t>
            </w:r>
            <w:r w:rsidRPr="00B60F87">
              <w:rPr>
                <w:rFonts w:ascii="GHEA Grapalat" w:hAnsi="GHEA Grapalat" w:cs="Sylfaen"/>
                <w:color w:val="000000"/>
                <w:sz w:val="24"/>
                <w:shd w:val="clear" w:color="auto" w:fill="FFFFFF"/>
                <w:lang w:val="pt-BR"/>
              </w:rPr>
              <w:t xml:space="preserve"> 26-</w:t>
            </w:r>
            <w:r w:rsidRPr="00B60F87">
              <w:rPr>
                <w:rFonts w:ascii="GHEA Grapalat" w:hAnsi="GHEA Grapalat" w:cs="Sylfaen"/>
                <w:color w:val="000000"/>
                <w:sz w:val="24"/>
                <w:shd w:val="clear" w:color="auto" w:fill="FFFFFF"/>
                <w:lang w:val="hy-AM"/>
              </w:rPr>
              <w:t>րդ</w:t>
            </w:r>
            <w:r w:rsidRPr="00B60F87">
              <w:rPr>
                <w:rFonts w:ascii="GHEA Grapalat" w:hAnsi="GHEA Grapalat" w:cs="Sylfaen"/>
                <w:color w:val="000000"/>
                <w:sz w:val="24"/>
                <w:shd w:val="clear" w:color="auto" w:fill="FFFFFF"/>
                <w:lang w:val="pt-BR"/>
              </w:rPr>
              <w:t xml:space="preserve"> </w:t>
            </w:r>
            <w:r w:rsidRPr="00B60F87">
              <w:rPr>
                <w:rFonts w:ascii="GHEA Grapalat" w:hAnsi="GHEA Grapalat" w:cs="Sylfaen"/>
                <w:color w:val="000000"/>
                <w:sz w:val="24"/>
                <w:shd w:val="clear" w:color="auto" w:fill="FFFFFF"/>
                <w:lang w:val="hy-AM"/>
              </w:rPr>
              <w:t>հոդվածում</w:t>
            </w:r>
            <w:r w:rsidRPr="00B60F87">
              <w:rPr>
                <w:rFonts w:ascii="GHEA Grapalat" w:hAnsi="GHEA Grapalat" w:cs="Sylfaen"/>
                <w:color w:val="000000"/>
                <w:sz w:val="24"/>
                <w:shd w:val="clear" w:color="auto" w:fill="FFFFFF"/>
                <w:lang w:val="pt-BR"/>
              </w:rPr>
              <w:t xml:space="preserve"> </w:t>
            </w:r>
            <w:r w:rsidRPr="00B60F87">
              <w:rPr>
                <w:rFonts w:ascii="GHEA Grapalat" w:hAnsi="GHEA Grapalat" w:cs="Sylfaen"/>
                <w:color w:val="000000"/>
                <w:sz w:val="24"/>
                <w:shd w:val="clear" w:color="auto" w:fill="FFFFFF"/>
                <w:lang w:val="hy-AM"/>
              </w:rPr>
              <w:t>արդեն</w:t>
            </w:r>
            <w:r w:rsidRPr="00B60F87">
              <w:rPr>
                <w:rFonts w:ascii="GHEA Grapalat" w:hAnsi="GHEA Grapalat" w:cs="Sylfaen"/>
                <w:color w:val="000000"/>
                <w:sz w:val="24"/>
                <w:shd w:val="clear" w:color="auto" w:fill="FFFFFF"/>
                <w:lang w:val="pt-BR"/>
              </w:rPr>
              <w:t xml:space="preserve"> </w:t>
            </w:r>
            <w:r w:rsidRPr="00B60F87">
              <w:rPr>
                <w:rFonts w:ascii="GHEA Grapalat" w:hAnsi="GHEA Grapalat" w:cs="Sylfaen"/>
                <w:color w:val="000000"/>
                <w:sz w:val="24"/>
                <w:shd w:val="clear" w:color="auto" w:fill="FFFFFF"/>
                <w:lang w:val="hy-AM"/>
              </w:rPr>
              <w:t>իսկ</w:t>
            </w:r>
            <w:r w:rsidRPr="00B60F87">
              <w:rPr>
                <w:rFonts w:ascii="GHEA Grapalat" w:hAnsi="GHEA Grapalat" w:cs="Sylfaen"/>
                <w:color w:val="000000"/>
                <w:sz w:val="24"/>
                <w:shd w:val="clear" w:color="auto" w:fill="FFFFFF"/>
                <w:lang w:val="pt-BR"/>
              </w:rPr>
              <w:t xml:space="preserve"> </w:t>
            </w:r>
            <w:r w:rsidRPr="00B60F87">
              <w:rPr>
                <w:rFonts w:ascii="GHEA Grapalat" w:hAnsi="GHEA Grapalat" w:cs="Sylfaen"/>
                <w:color w:val="000000"/>
                <w:sz w:val="24"/>
                <w:shd w:val="clear" w:color="auto" w:fill="FFFFFF"/>
                <w:lang w:val="hy-AM"/>
              </w:rPr>
              <w:t>սահմանված</w:t>
            </w:r>
            <w:r w:rsidRPr="00B60F87">
              <w:rPr>
                <w:rFonts w:ascii="GHEA Grapalat" w:hAnsi="GHEA Grapalat" w:cs="Sylfaen"/>
                <w:color w:val="000000"/>
                <w:sz w:val="24"/>
                <w:shd w:val="clear" w:color="auto" w:fill="FFFFFF"/>
                <w:lang w:val="pt-BR"/>
              </w:rPr>
              <w:t xml:space="preserve"> </w:t>
            </w:r>
            <w:r w:rsidRPr="00B60F87">
              <w:rPr>
                <w:rFonts w:ascii="GHEA Grapalat" w:hAnsi="GHEA Grapalat" w:cs="Sylfaen"/>
                <w:color w:val="000000"/>
                <w:sz w:val="24"/>
                <w:shd w:val="clear" w:color="auto" w:fill="FFFFFF"/>
                <w:lang w:val="hy-AM"/>
              </w:rPr>
              <w:t>են</w:t>
            </w:r>
            <w:r w:rsidRPr="00B60F87">
              <w:rPr>
                <w:rFonts w:ascii="GHEA Grapalat" w:hAnsi="GHEA Grapalat" w:cs="Sylfaen"/>
                <w:color w:val="000000"/>
                <w:sz w:val="24"/>
                <w:shd w:val="clear" w:color="auto" w:fill="FFFFFF"/>
                <w:lang w:val="pt-BR"/>
              </w:rPr>
              <w:t xml:space="preserve"> </w:t>
            </w:r>
            <w:r w:rsidRPr="00B60F87">
              <w:rPr>
                <w:rFonts w:ascii="GHEA Grapalat" w:hAnsi="GHEA Grapalat" w:cs="Sylfaen"/>
                <w:color w:val="000000"/>
                <w:sz w:val="24"/>
                <w:shd w:val="clear" w:color="auto" w:fill="FFFFFF"/>
                <w:lang w:val="hy-AM"/>
              </w:rPr>
              <w:t>ընդերքօգտագործման</w:t>
            </w:r>
            <w:r w:rsidRPr="00B60F87">
              <w:rPr>
                <w:rFonts w:ascii="GHEA Grapalat" w:hAnsi="GHEA Grapalat" w:cs="Sylfaen"/>
                <w:color w:val="000000"/>
                <w:sz w:val="24"/>
                <w:shd w:val="clear" w:color="auto" w:fill="FFFFFF"/>
                <w:lang w:val="pt-BR"/>
              </w:rPr>
              <w:t xml:space="preserve"> </w:t>
            </w:r>
            <w:r w:rsidRPr="00B60F87">
              <w:rPr>
                <w:rFonts w:ascii="GHEA Grapalat" w:hAnsi="GHEA Grapalat" w:cs="Sylfaen"/>
                <w:color w:val="000000"/>
                <w:sz w:val="24"/>
                <w:shd w:val="clear" w:color="auto" w:fill="FFFFFF"/>
                <w:lang w:val="hy-AM"/>
              </w:rPr>
              <w:t>արգելման</w:t>
            </w:r>
            <w:r w:rsidRPr="00B60F87">
              <w:rPr>
                <w:rFonts w:ascii="GHEA Grapalat" w:hAnsi="GHEA Grapalat" w:cs="Sylfaen"/>
                <w:color w:val="000000"/>
                <w:sz w:val="24"/>
                <w:shd w:val="clear" w:color="auto" w:fill="FFFFFF"/>
                <w:lang w:val="pt-BR"/>
              </w:rPr>
              <w:t xml:space="preserve"> </w:t>
            </w:r>
            <w:r w:rsidRPr="00B60F87">
              <w:rPr>
                <w:rFonts w:ascii="GHEA Grapalat" w:hAnsi="GHEA Grapalat" w:cs="Sylfaen"/>
                <w:color w:val="000000"/>
                <w:sz w:val="24"/>
                <w:shd w:val="clear" w:color="auto" w:fill="FFFFFF"/>
                <w:lang w:val="hy-AM"/>
              </w:rPr>
              <w:t>դեպքերը։</w:t>
            </w:r>
          </w:p>
          <w:p w14:paraId="12839FAD" w14:textId="6D6C18F1" w:rsidR="003A774A" w:rsidRPr="00FF74F9" w:rsidRDefault="00B60F87" w:rsidP="00FF74F9">
            <w:pPr>
              <w:spacing w:after="0" w:line="240" w:lineRule="auto"/>
              <w:ind w:left="60" w:right="120" w:firstLine="270"/>
              <w:jc w:val="both"/>
              <w:rPr>
                <w:rFonts w:ascii="GHEA Grapalat" w:hAnsi="GHEA Grapalat"/>
                <w:color w:val="000000"/>
                <w:sz w:val="24"/>
                <w:lang w:val="pt-BR"/>
              </w:rPr>
            </w:pPr>
            <w:r w:rsidRPr="00B60F87">
              <w:rPr>
                <w:rFonts w:ascii="GHEA Grapalat" w:hAnsi="GHEA Grapalat" w:cs="Sylfaen"/>
                <w:color w:val="000000"/>
                <w:sz w:val="24"/>
                <w:shd w:val="clear" w:color="auto" w:fill="FFFFFF"/>
                <w:lang w:val="hy-AM"/>
              </w:rPr>
              <w:t>Առաջարկում ենք</w:t>
            </w:r>
            <w:r w:rsidRPr="00B60F87">
              <w:rPr>
                <w:rFonts w:ascii="GHEA Grapalat" w:hAnsi="GHEA Grapalat" w:cs="Sylfaen"/>
                <w:color w:val="000000"/>
                <w:sz w:val="24"/>
                <w:shd w:val="clear" w:color="auto" w:fill="FFFFFF"/>
                <w:lang w:val="pt-BR"/>
              </w:rPr>
              <w:t xml:space="preserve"> </w:t>
            </w:r>
            <w:r w:rsidRPr="00B60F87">
              <w:rPr>
                <w:rFonts w:ascii="GHEA Grapalat" w:hAnsi="GHEA Grapalat" w:cs="Sylfaen"/>
                <w:color w:val="000000"/>
                <w:sz w:val="24"/>
                <w:shd w:val="clear" w:color="auto" w:fill="FFFFFF"/>
                <w:lang w:val="hy-AM"/>
              </w:rPr>
              <w:t>նաև Փ</w:t>
            </w:r>
            <w:r w:rsidRPr="00B60F87">
              <w:rPr>
                <w:rFonts w:ascii="GHEA Grapalat" w:hAnsi="GHEA Grapalat" w:cs="Sylfaen"/>
                <w:color w:val="000000"/>
                <w:sz w:val="24"/>
                <w:shd w:val="clear" w:color="auto" w:fill="FFFFFF"/>
                <w:lang w:val="pt-BR"/>
              </w:rPr>
              <w:t xml:space="preserve">աթեթում ներառել «ՀՀ ընդերքի մասին օրենսգրքում լրացում կատարելու մասին» օրենքի նախագիծը, համաձայն որի </w:t>
            </w:r>
            <w:r w:rsidRPr="00B60F87">
              <w:rPr>
                <w:rFonts w:ascii="GHEA Grapalat" w:hAnsi="GHEA Grapalat"/>
                <w:sz w:val="24"/>
                <w:lang w:val="hy-AM"/>
              </w:rPr>
              <w:t>Հայաստանի</w:t>
            </w:r>
            <w:r w:rsidRPr="00B60F87">
              <w:rPr>
                <w:rFonts w:ascii="GHEA Grapalat" w:hAnsi="GHEA Grapalat"/>
                <w:sz w:val="24"/>
                <w:lang w:val="pt-BR"/>
              </w:rPr>
              <w:t xml:space="preserve"> </w:t>
            </w:r>
            <w:r w:rsidRPr="00B60F87">
              <w:rPr>
                <w:rFonts w:ascii="GHEA Grapalat" w:hAnsi="GHEA Grapalat"/>
                <w:sz w:val="24"/>
                <w:lang w:val="hy-AM"/>
              </w:rPr>
              <w:t>Հանրապետությունում</w:t>
            </w:r>
            <w:r w:rsidRPr="00B60F87">
              <w:rPr>
                <w:rFonts w:ascii="GHEA Grapalat" w:hAnsi="GHEA Grapalat"/>
                <w:sz w:val="24"/>
                <w:lang w:val="pt-BR"/>
              </w:rPr>
              <w:t xml:space="preserve"> </w:t>
            </w:r>
            <w:r w:rsidRPr="00B60F87">
              <w:rPr>
                <w:rFonts w:ascii="GHEA Grapalat" w:hAnsi="GHEA Grapalat"/>
                <w:sz w:val="24"/>
                <w:lang w:val="hy-AM"/>
              </w:rPr>
              <w:t>կարգելվի</w:t>
            </w:r>
            <w:r w:rsidRPr="00B60F87">
              <w:rPr>
                <w:rFonts w:ascii="GHEA Grapalat" w:hAnsi="GHEA Grapalat"/>
                <w:sz w:val="24"/>
                <w:lang w:val="pt-BR"/>
              </w:rPr>
              <w:t xml:space="preserve"> </w:t>
            </w:r>
            <w:r w:rsidRPr="00B60F87">
              <w:rPr>
                <w:rFonts w:ascii="GHEA Grapalat" w:hAnsi="GHEA Grapalat"/>
                <w:sz w:val="24"/>
                <w:lang w:val="hy-AM"/>
              </w:rPr>
              <w:t>սնդիկի՝</w:t>
            </w:r>
            <w:r w:rsidRPr="00B60F87">
              <w:rPr>
                <w:rFonts w:ascii="GHEA Grapalat" w:hAnsi="GHEA Grapalat"/>
                <w:sz w:val="24"/>
                <w:lang w:val="pt-BR"/>
              </w:rPr>
              <w:t xml:space="preserve"> </w:t>
            </w:r>
            <w:r w:rsidRPr="00B60F87">
              <w:rPr>
                <w:rFonts w:ascii="GHEA Grapalat" w:hAnsi="GHEA Grapalat"/>
                <w:sz w:val="24"/>
                <w:lang w:val="hy-AM"/>
              </w:rPr>
              <w:t>որպես</w:t>
            </w:r>
            <w:r w:rsidRPr="00B60F87">
              <w:rPr>
                <w:rFonts w:ascii="GHEA Grapalat" w:hAnsi="GHEA Grapalat"/>
                <w:sz w:val="24"/>
                <w:lang w:val="pt-BR"/>
              </w:rPr>
              <w:t xml:space="preserve"> </w:t>
            </w:r>
            <w:r w:rsidRPr="00B60F87">
              <w:rPr>
                <w:rFonts w:ascii="GHEA Grapalat" w:hAnsi="GHEA Grapalat"/>
                <w:sz w:val="24"/>
                <w:lang w:val="hy-AM"/>
              </w:rPr>
              <w:t>օգտակար</w:t>
            </w:r>
            <w:r w:rsidRPr="00B60F87">
              <w:rPr>
                <w:rFonts w:ascii="GHEA Grapalat" w:hAnsi="GHEA Grapalat"/>
                <w:sz w:val="24"/>
                <w:lang w:val="pt-BR"/>
              </w:rPr>
              <w:t xml:space="preserve"> </w:t>
            </w:r>
            <w:r w:rsidRPr="00B60F87">
              <w:rPr>
                <w:rFonts w:ascii="GHEA Grapalat" w:hAnsi="GHEA Grapalat"/>
                <w:sz w:val="24"/>
                <w:lang w:val="hy-AM"/>
              </w:rPr>
              <w:t>հանածոյի</w:t>
            </w:r>
            <w:r w:rsidRPr="00B60F87">
              <w:rPr>
                <w:rFonts w:ascii="GHEA Grapalat" w:hAnsi="GHEA Grapalat"/>
                <w:sz w:val="24"/>
                <w:lang w:val="pt-BR"/>
              </w:rPr>
              <w:t xml:space="preserve"> </w:t>
            </w:r>
            <w:r w:rsidRPr="00B60F87">
              <w:rPr>
                <w:rFonts w:ascii="GHEA Grapalat" w:hAnsi="GHEA Grapalat"/>
                <w:sz w:val="24"/>
                <w:lang w:val="hy-AM"/>
              </w:rPr>
              <w:t>ուսումնասիրությունը</w:t>
            </w:r>
            <w:r w:rsidRPr="00B60F87">
              <w:rPr>
                <w:rFonts w:ascii="GHEA Grapalat" w:hAnsi="GHEA Grapalat"/>
                <w:sz w:val="24"/>
                <w:lang w:val="pt-BR"/>
              </w:rPr>
              <w:t xml:space="preserve"> </w:t>
            </w:r>
            <w:r w:rsidRPr="00B60F87">
              <w:rPr>
                <w:rFonts w:ascii="GHEA Grapalat" w:hAnsi="GHEA Grapalat"/>
                <w:sz w:val="24"/>
                <w:lang w:val="hy-AM"/>
              </w:rPr>
              <w:t>և</w:t>
            </w:r>
            <w:r w:rsidRPr="00B60F87">
              <w:rPr>
                <w:rFonts w:ascii="GHEA Grapalat" w:hAnsi="GHEA Grapalat"/>
                <w:sz w:val="24"/>
                <w:lang w:val="pt-BR"/>
              </w:rPr>
              <w:t xml:space="preserve"> </w:t>
            </w:r>
            <w:r w:rsidRPr="00B60F87">
              <w:rPr>
                <w:rFonts w:ascii="GHEA Grapalat" w:hAnsi="GHEA Grapalat"/>
                <w:sz w:val="24"/>
                <w:lang w:val="hy-AM"/>
              </w:rPr>
              <w:t>արդյունահանումը, բացառությամբ</w:t>
            </w:r>
            <w:r w:rsidRPr="00B60F87">
              <w:rPr>
                <w:rFonts w:ascii="GHEA Grapalat" w:hAnsi="GHEA Grapalat"/>
                <w:sz w:val="24"/>
                <w:lang w:val="pt-BR"/>
              </w:rPr>
              <w:t xml:space="preserve"> </w:t>
            </w:r>
            <w:r w:rsidRPr="00B60F87">
              <w:rPr>
                <w:rFonts w:ascii="GHEA Grapalat" w:hAnsi="GHEA Grapalat"/>
                <w:sz w:val="24"/>
                <w:lang w:val="hy-AM"/>
              </w:rPr>
              <w:t>այն</w:t>
            </w:r>
            <w:r w:rsidRPr="00B60F87">
              <w:rPr>
                <w:rFonts w:ascii="GHEA Grapalat" w:hAnsi="GHEA Grapalat"/>
                <w:sz w:val="24"/>
                <w:lang w:val="pt-BR"/>
              </w:rPr>
              <w:t xml:space="preserve"> </w:t>
            </w:r>
            <w:r w:rsidRPr="00B60F87">
              <w:rPr>
                <w:rFonts w:ascii="GHEA Grapalat" w:hAnsi="GHEA Grapalat"/>
                <w:sz w:val="24"/>
                <w:lang w:val="hy-AM"/>
              </w:rPr>
              <w:t>դեպքերի</w:t>
            </w:r>
            <w:r w:rsidRPr="00B60F87">
              <w:rPr>
                <w:rFonts w:ascii="GHEA Grapalat" w:hAnsi="GHEA Grapalat"/>
                <w:sz w:val="24"/>
                <w:lang w:val="pt-BR"/>
              </w:rPr>
              <w:t xml:space="preserve">, </w:t>
            </w:r>
            <w:r w:rsidRPr="00B60F87">
              <w:rPr>
                <w:rFonts w:ascii="GHEA Grapalat" w:hAnsi="GHEA Grapalat"/>
                <w:sz w:val="24"/>
                <w:lang w:val="hy-AM"/>
              </w:rPr>
              <w:t>երբ</w:t>
            </w:r>
            <w:r w:rsidRPr="00B60F87">
              <w:rPr>
                <w:rFonts w:ascii="GHEA Grapalat" w:hAnsi="GHEA Grapalat"/>
                <w:sz w:val="24"/>
                <w:lang w:val="pt-BR"/>
              </w:rPr>
              <w:t xml:space="preserve"> </w:t>
            </w:r>
            <w:r w:rsidRPr="00B60F87">
              <w:rPr>
                <w:rFonts w:ascii="GHEA Grapalat" w:hAnsi="GHEA Grapalat"/>
                <w:sz w:val="24"/>
                <w:lang w:val="hy-AM"/>
              </w:rPr>
              <w:t>սնդիկը</w:t>
            </w:r>
            <w:r w:rsidRPr="00B60F87">
              <w:rPr>
                <w:rFonts w:ascii="GHEA Grapalat" w:hAnsi="GHEA Grapalat"/>
                <w:sz w:val="24"/>
                <w:lang w:val="pt-BR"/>
              </w:rPr>
              <w:t xml:space="preserve"> </w:t>
            </w:r>
            <w:r w:rsidRPr="00B60F87">
              <w:rPr>
                <w:rFonts w:ascii="GHEA Grapalat" w:hAnsi="GHEA Grapalat"/>
                <w:sz w:val="24"/>
                <w:lang w:val="hy-AM"/>
              </w:rPr>
              <w:t xml:space="preserve">կհանդիսանա </w:t>
            </w:r>
            <w:r w:rsidRPr="00B60F87">
              <w:rPr>
                <w:rFonts w:ascii="GHEA Grapalat" w:hAnsi="GHEA Grapalat"/>
                <w:sz w:val="24"/>
                <w:lang w:val="pt-BR"/>
              </w:rPr>
              <w:t xml:space="preserve"> </w:t>
            </w:r>
            <w:r w:rsidRPr="00B60F87">
              <w:rPr>
                <w:rFonts w:ascii="GHEA Grapalat" w:hAnsi="GHEA Grapalat"/>
                <w:sz w:val="24"/>
                <w:lang w:val="hy-AM"/>
              </w:rPr>
              <w:t>արդյունահանվող</w:t>
            </w:r>
            <w:r w:rsidRPr="00B60F87">
              <w:rPr>
                <w:rFonts w:ascii="GHEA Grapalat" w:hAnsi="GHEA Grapalat"/>
                <w:sz w:val="24"/>
                <w:lang w:val="pt-BR"/>
              </w:rPr>
              <w:t xml:space="preserve">  </w:t>
            </w:r>
            <w:r w:rsidRPr="00B60F87">
              <w:rPr>
                <w:rFonts w:ascii="GHEA Grapalat" w:hAnsi="GHEA Grapalat"/>
                <w:color w:val="000000"/>
                <w:sz w:val="24"/>
                <w:shd w:val="clear" w:color="auto" w:fill="FFFFFF"/>
                <w:lang w:val="hy-AM"/>
              </w:rPr>
              <w:t>հիմնական</w:t>
            </w:r>
            <w:r w:rsidRPr="00B60F87">
              <w:rPr>
                <w:rFonts w:ascii="GHEA Grapalat" w:hAnsi="GHEA Grapalat"/>
                <w:color w:val="000000"/>
                <w:sz w:val="24"/>
                <w:shd w:val="clear" w:color="auto" w:fill="FFFFFF"/>
                <w:lang w:val="pt-BR"/>
              </w:rPr>
              <w:t xml:space="preserve"> </w:t>
            </w:r>
            <w:r w:rsidRPr="00B60F87">
              <w:rPr>
                <w:rFonts w:ascii="GHEA Grapalat" w:hAnsi="GHEA Grapalat"/>
                <w:sz w:val="24"/>
                <w:lang w:val="hy-AM"/>
              </w:rPr>
              <w:t>օգտակար</w:t>
            </w:r>
            <w:r w:rsidRPr="00B60F87">
              <w:rPr>
                <w:rFonts w:ascii="GHEA Grapalat" w:hAnsi="GHEA Grapalat"/>
                <w:sz w:val="24"/>
                <w:lang w:val="pt-BR"/>
              </w:rPr>
              <w:t xml:space="preserve"> </w:t>
            </w:r>
            <w:r w:rsidRPr="00B60F87">
              <w:rPr>
                <w:rFonts w:ascii="GHEA Grapalat" w:hAnsi="GHEA Grapalat"/>
                <w:sz w:val="24"/>
                <w:lang w:val="hy-AM"/>
              </w:rPr>
              <w:t>հանածոյի</w:t>
            </w:r>
            <w:r w:rsidRPr="00B60F87">
              <w:rPr>
                <w:rFonts w:ascii="GHEA Grapalat" w:hAnsi="GHEA Grapalat"/>
                <w:sz w:val="24"/>
                <w:lang w:val="pt-BR"/>
              </w:rPr>
              <w:t xml:space="preserve"> </w:t>
            </w:r>
            <w:r w:rsidRPr="00B60F87">
              <w:rPr>
                <w:rFonts w:ascii="GHEA Grapalat" w:hAnsi="GHEA Grapalat"/>
                <w:color w:val="000000"/>
                <w:sz w:val="24"/>
                <w:shd w:val="clear" w:color="auto" w:fill="FFFFFF"/>
                <w:lang w:val="hy-AM"/>
              </w:rPr>
              <w:t>ուղեկից</w:t>
            </w:r>
            <w:r w:rsidRPr="00B60F87">
              <w:rPr>
                <w:rFonts w:ascii="GHEA Grapalat" w:hAnsi="GHEA Grapalat"/>
                <w:color w:val="000000"/>
                <w:sz w:val="24"/>
                <w:shd w:val="clear" w:color="auto" w:fill="FFFFFF"/>
                <w:lang w:val="pt-BR"/>
              </w:rPr>
              <w:t xml:space="preserve"> </w:t>
            </w:r>
            <w:r w:rsidRPr="00B60F87">
              <w:rPr>
                <w:rFonts w:ascii="GHEA Grapalat" w:hAnsi="GHEA Grapalat"/>
                <w:color w:val="000000"/>
                <w:sz w:val="24"/>
                <w:shd w:val="clear" w:color="auto" w:fill="FFFFFF"/>
                <w:lang w:val="hy-AM"/>
              </w:rPr>
              <w:t>բաղադրիչը</w:t>
            </w:r>
            <w:r w:rsidRPr="00B60F87">
              <w:rPr>
                <w:rFonts w:ascii="GHEA Grapalat" w:hAnsi="GHEA Grapalat"/>
                <w:color w:val="000000"/>
                <w:sz w:val="24"/>
                <w:shd w:val="clear" w:color="auto" w:fill="FFFFFF"/>
                <w:lang w:val="pt-BR"/>
              </w:rPr>
              <w:t xml:space="preserve">: </w:t>
            </w:r>
          </w:p>
        </w:tc>
        <w:tc>
          <w:tcPr>
            <w:tcW w:w="5367" w:type="dxa"/>
            <w:tcBorders>
              <w:top w:val="outset" w:sz="6" w:space="0" w:color="auto"/>
              <w:left w:val="outset" w:sz="6" w:space="0" w:color="auto"/>
              <w:bottom w:val="outset" w:sz="6" w:space="0" w:color="auto"/>
              <w:right w:val="outset" w:sz="6" w:space="0" w:color="auto"/>
            </w:tcBorders>
            <w:shd w:val="clear" w:color="auto" w:fill="FFFFFF"/>
          </w:tcPr>
          <w:p w14:paraId="019134CF" w14:textId="77777777" w:rsidR="003A774A" w:rsidRDefault="00B60F87" w:rsidP="003A774A">
            <w:pPr>
              <w:spacing w:after="0" w:line="240" w:lineRule="auto"/>
              <w:jc w:val="center"/>
              <w:rPr>
                <w:rFonts w:ascii="GHEA Grapalat" w:eastAsia="Times New Roman" w:hAnsi="GHEA Grapalat" w:cs="Times New Roman"/>
                <w:b/>
                <w:color w:val="000000"/>
                <w:sz w:val="24"/>
                <w:szCs w:val="24"/>
                <w:lang w:val="hy-AM"/>
              </w:rPr>
            </w:pPr>
            <w:r w:rsidRPr="00B60F87">
              <w:rPr>
                <w:rFonts w:ascii="GHEA Grapalat" w:eastAsia="Times New Roman" w:hAnsi="GHEA Grapalat" w:cs="Times New Roman"/>
                <w:b/>
                <w:color w:val="000000"/>
                <w:sz w:val="24"/>
                <w:szCs w:val="24"/>
                <w:lang w:val="hy-AM"/>
              </w:rPr>
              <w:t>Ընդունվել է։</w:t>
            </w:r>
          </w:p>
          <w:p w14:paraId="5E917993" w14:textId="3AA39CE7" w:rsidR="00B60F87" w:rsidRPr="00B60F87" w:rsidRDefault="00B60F87" w:rsidP="00B60F87">
            <w:pPr>
              <w:spacing w:after="0" w:line="240" w:lineRule="auto"/>
              <w:ind w:left="30" w:right="90" w:firstLine="120"/>
              <w:jc w:val="both"/>
              <w:rPr>
                <w:rFonts w:ascii="GHEA Grapalat" w:eastAsia="Times New Roman" w:hAnsi="GHEA Grapalat" w:cs="Times New Roman"/>
                <w:b/>
                <w:color w:val="000000"/>
                <w:sz w:val="24"/>
                <w:szCs w:val="24"/>
                <w:lang w:val="hy-AM"/>
              </w:rPr>
            </w:pPr>
            <w:r w:rsidRPr="00B60F87">
              <w:rPr>
                <w:rFonts w:ascii="GHEA Grapalat" w:eastAsia="Times New Roman" w:hAnsi="GHEA Grapalat" w:cs="Times New Roman"/>
                <w:sz w:val="24"/>
                <w:lang w:val="hy-AM" w:eastAsia="ru-RU"/>
              </w:rPr>
              <w:t>«</w:t>
            </w:r>
            <w:r w:rsidRPr="00B60F87">
              <w:rPr>
                <w:rFonts w:ascii="GHEA Grapalat" w:eastAsia="Calibri" w:hAnsi="GHEA Grapalat" w:cs="Times New Roman"/>
                <w:sz w:val="24"/>
                <w:lang w:val="hy-AM" w:eastAsia="ru-RU"/>
              </w:rPr>
              <w:t>Սնդիկի մասին</w:t>
            </w:r>
            <w:r w:rsidRPr="00B60F87">
              <w:rPr>
                <w:rFonts w:ascii="GHEA Grapalat" w:eastAsia="Times New Roman" w:hAnsi="GHEA Grapalat" w:cs="Times New Roman"/>
                <w:sz w:val="24"/>
                <w:lang w:val="hy-AM" w:eastAsia="ru-RU"/>
              </w:rPr>
              <w:t xml:space="preserve">» ՀՀ օրենքի </w:t>
            </w:r>
            <w:r w:rsidRPr="00B60F87">
              <w:rPr>
                <w:rFonts w:ascii="GHEA Grapalat" w:eastAsia="Times New Roman" w:hAnsi="GHEA Grapalat" w:cs="Sylfaen"/>
                <w:color w:val="000000"/>
                <w:sz w:val="24"/>
                <w:shd w:val="clear" w:color="auto" w:fill="FFFFFF"/>
                <w:lang w:val="pt-BR" w:eastAsia="ru-RU"/>
              </w:rPr>
              <w:t xml:space="preserve"> </w:t>
            </w:r>
            <w:r w:rsidRPr="00B60F87">
              <w:rPr>
                <w:rFonts w:ascii="GHEA Grapalat" w:eastAsia="Times New Roman" w:hAnsi="GHEA Grapalat" w:cs="Sylfaen"/>
                <w:color w:val="000000"/>
                <w:sz w:val="24"/>
                <w:shd w:val="clear" w:color="auto" w:fill="FFFFFF"/>
                <w:lang w:val="hy-AM" w:eastAsia="ru-RU"/>
              </w:rPr>
              <w:t>նախագծի</w:t>
            </w:r>
            <w:r w:rsidRPr="00B60F87">
              <w:rPr>
                <w:rFonts w:ascii="GHEA Grapalat" w:eastAsia="Times New Roman" w:hAnsi="GHEA Grapalat" w:cs="Sylfaen"/>
                <w:color w:val="000000"/>
                <w:sz w:val="24"/>
                <w:shd w:val="clear" w:color="auto" w:fill="FFFFFF"/>
                <w:lang w:val="pt-BR" w:eastAsia="ru-RU"/>
              </w:rPr>
              <w:t xml:space="preserve"> 8-</w:t>
            </w:r>
            <w:r w:rsidRPr="00B60F87">
              <w:rPr>
                <w:rFonts w:ascii="GHEA Grapalat" w:eastAsia="Times New Roman" w:hAnsi="GHEA Grapalat" w:cs="Sylfaen"/>
                <w:color w:val="000000"/>
                <w:sz w:val="24"/>
                <w:shd w:val="clear" w:color="auto" w:fill="FFFFFF"/>
                <w:lang w:val="hy-AM" w:eastAsia="ru-RU"/>
              </w:rPr>
              <w:t>րդ</w:t>
            </w:r>
            <w:r w:rsidRPr="00B60F87">
              <w:rPr>
                <w:rFonts w:ascii="GHEA Grapalat" w:eastAsia="Times New Roman" w:hAnsi="GHEA Grapalat" w:cs="Sylfaen"/>
                <w:color w:val="000000"/>
                <w:sz w:val="24"/>
                <w:shd w:val="clear" w:color="auto" w:fill="FFFFFF"/>
                <w:lang w:val="pt-BR" w:eastAsia="ru-RU"/>
              </w:rPr>
              <w:t xml:space="preserve"> </w:t>
            </w:r>
            <w:r w:rsidRPr="00B60F87">
              <w:rPr>
                <w:rFonts w:ascii="GHEA Grapalat" w:eastAsia="Times New Roman" w:hAnsi="GHEA Grapalat" w:cs="Sylfaen"/>
                <w:color w:val="000000"/>
                <w:sz w:val="24"/>
                <w:shd w:val="clear" w:color="auto" w:fill="FFFFFF"/>
                <w:lang w:val="hy-AM" w:eastAsia="ru-RU"/>
              </w:rPr>
              <w:t xml:space="preserve">հոդվածը </w:t>
            </w:r>
            <w:r w:rsidRPr="00B60F87">
              <w:rPr>
                <w:rFonts w:ascii="GHEA Grapalat" w:hAnsi="GHEA Grapalat"/>
                <w:sz w:val="24"/>
                <w:lang w:val="fr-FR"/>
              </w:rPr>
              <w:t>(</w:t>
            </w:r>
            <w:r w:rsidRPr="00B60F87">
              <w:rPr>
                <w:rFonts w:ascii="GHEA Grapalat" w:hAnsi="GHEA Grapalat"/>
                <w:sz w:val="24"/>
                <w:lang w:val="hy-AM"/>
              </w:rPr>
              <w:t xml:space="preserve">խմբագրված տարբերակի 7-րդ </w:t>
            </w:r>
            <w:r w:rsidRPr="00B60F87">
              <w:rPr>
                <w:rFonts w:ascii="GHEA Grapalat" w:eastAsia="Times New Roman" w:hAnsi="GHEA Grapalat" w:cs="Sylfaen"/>
                <w:sz w:val="24"/>
                <w:lang w:val="hy-AM"/>
              </w:rPr>
              <w:t>հոդվածը</w:t>
            </w:r>
            <w:r w:rsidRPr="00B60F87">
              <w:rPr>
                <w:rFonts w:ascii="GHEA Grapalat" w:hAnsi="GHEA Grapalat"/>
                <w:sz w:val="24"/>
                <w:lang w:val="fr-FR"/>
              </w:rPr>
              <w:t>)</w:t>
            </w:r>
            <w:r w:rsidRPr="00B60F87">
              <w:rPr>
                <w:rFonts w:ascii="GHEA Grapalat" w:eastAsia="Times New Roman" w:hAnsi="GHEA Grapalat" w:cs="Sylfaen"/>
                <w:sz w:val="24"/>
                <w:lang w:val="hy-AM"/>
              </w:rPr>
              <w:t xml:space="preserve"> խմբագրվել է, </w:t>
            </w:r>
            <w:r w:rsidRPr="00B60F87">
              <w:rPr>
                <w:rFonts w:ascii="GHEA Grapalat" w:eastAsia="Times New Roman" w:hAnsi="GHEA Grapalat" w:cs="Sylfaen"/>
                <w:color w:val="000000"/>
                <w:sz w:val="24"/>
                <w:shd w:val="clear" w:color="auto" w:fill="FFFFFF"/>
                <w:lang w:val="hy-AM" w:eastAsia="ru-RU"/>
              </w:rPr>
              <w:t>Փ</w:t>
            </w:r>
            <w:r w:rsidRPr="00B60F87">
              <w:rPr>
                <w:rFonts w:ascii="GHEA Grapalat" w:eastAsia="Times New Roman" w:hAnsi="GHEA Grapalat" w:cs="Sylfaen"/>
                <w:color w:val="000000"/>
                <w:sz w:val="24"/>
                <w:shd w:val="clear" w:color="auto" w:fill="FFFFFF"/>
                <w:lang w:val="pt-BR" w:eastAsia="ru-RU"/>
              </w:rPr>
              <w:t>աթեթում ներառվել է «</w:t>
            </w:r>
            <w:r w:rsidRPr="00B60F87">
              <w:rPr>
                <w:rFonts w:ascii="GHEA Grapalat" w:eastAsia="Times New Roman" w:hAnsi="GHEA Grapalat" w:cs="Times New Roman"/>
                <w:sz w:val="24"/>
                <w:lang w:val="hy-AM"/>
              </w:rPr>
              <w:t>Հայաստանի Հանրապետության</w:t>
            </w:r>
            <w:r w:rsidRPr="00B60F87">
              <w:rPr>
                <w:rFonts w:ascii="GHEA Grapalat" w:eastAsia="Times New Roman" w:hAnsi="GHEA Grapalat" w:cs="Sylfaen"/>
                <w:color w:val="000000"/>
                <w:sz w:val="24"/>
                <w:shd w:val="clear" w:color="auto" w:fill="FFFFFF"/>
                <w:lang w:val="pt-BR" w:eastAsia="ru-RU"/>
              </w:rPr>
              <w:t xml:space="preserve"> ընդերքի մասին օրենսգրքում լրացումներ կատարելու մասին» օրենքի նախագիծը:</w:t>
            </w:r>
          </w:p>
        </w:tc>
      </w:tr>
      <w:tr w:rsidR="003E7FDE" w:rsidRPr="00DC6122" w14:paraId="67D762B3" w14:textId="77777777" w:rsidTr="000E2E98">
        <w:trPr>
          <w:tblCellSpacing w:w="0" w:type="dxa"/>
          <w:jc w:val="center"/>
        </w:trPr>
        <w:tc>
          <w:tcPr>
            <w:tcW w:w="6513" w:type="dxa"/>
            <w:vMerge w:val="restart"/>
            <w:tcBorders>
              <w:top w:val="outset" w:sz="6" w:space="0" w:color="auto"/>
              <w:left w:val="outset" w:sz="6" w:space="0" w:color="auto"/>
              <w:right w:val="outset" w:sz="6" w:space="0" w:color="auto"/>
            </w:tcBorders>
            <w:shd w:val="clear" w:color="auto" w:fill="D0D0D0"/>
          </w:tcPr>
          <w:p w14:paraId="6D2A69E7" w14:textId="7A1C2353" w:rsidR="003E7FDE" w:rsidRPr="003E7FDE" w:rsidRDefault="003E7FDE" w:rsidP="003E7FDE">
            <w:pPr>
              <w:pStyle w:val="ListParagraph"/>
              <w:numPr>
                <w:ilvl w:val="0"/>
                <w:numId w:val="24"/>
              </w:numPr>
              <w:jc w:val="center"/>
              <w:rPr>
                <w:rFonts w:ascii="GHEA Grapalat" w:hAnsi="GHEA Grapalat"/>
                <w:b/>
                <w:bCs/>
                <w:color w:val="000000"/>
              </w:rPr>
            </w:pPr>
            <w:r>
              <w:rPr>
                <w:rFonts w:ascii="GHEA Grapalat" w:hAnsi="GHEA Grapalat"/>
                <w:b/>
                <w:bCs/>
                <w:color w:val="000000"/>
                <w:lang w:val="hy-AM"/>
              </w:rPr>
              <w:lastRenderedPageBreak/>
              <w:t>Արդարադատության նախարարություն</w:t>
            </w:r>
          </w:p>
        </w:tc>
        <w:tc>
          <w:tcPr>
            <w:tcW w:w="5367" w:type="dxa"/>
            <w:tcBorders>
              <w:top w:val="outset" w:sz="6" w:space="0" w:color="auto"/>
              <w:left w:val="outset" w:sz="6" w:space="0" w:color="auto"/>
              <w:bottom w:val="outset" w:sz="6" w:space="0" w:color="auto"/>
              <w:right w:val="outset" w:sz="6" w:space="0" w:color="auto"/>
            </w:tcBorders>
            <w:shd w:val="clear" w:color="auto" w:fill="D0D0D0"/>
          </w:tcPr>
          <w:p w14:paraId="0F2DB723" w14:textId="77073F47" w:rsidR="003E7FDE" w:rsidRPr="003E7FDE" w:rsidRDefault="003E7FDE" w:rsidP="003E7FDE">
            <w:pPr>
              <w:spacing w:after="0" w:line="240" w:lineRule="auto"/>
              <w:jc w:val="center"/>
              <w:rPr>
                <w:rFonts w:ascii="GHEA Grapalat" w:eastAsia="Times New Roman" w:hAnsi="GHEA Grapalat" w:cs="Times New Roman"/>
                <w:color w:val="000000"/>
                <w:sz w:val="24"/>
                <w:szCs w:val="24"/>
                <w:lang w:val="hy-AM"/>
              </w:rPr>
            </w:pPr>
            <w:r w:rsidRPr="003E7FDE">
              <w:rPr>
                <w:rFonts w:ascii="GHEA Grapalat" w:eastAsia="Times New Roman" w:hAnsi="GHEA Grapalat" w:cs="Sylfaen"/>
                <w:sz w:val="24"/>
                <w:lang w:val="hy-AM"/>
              </w:rPr>
              <w:t xml:space="preserve">27.11.2020թ. </w:t>
            </w:r>
          </w:p>
        </w:tc>
      </w:tr>
      <w:tr w:rsidR="003E7FDE" w:rsidRPr="00DC6122" w14:paraId="53F1B26E" w14:textId="77777777" w:rsidTr="000E2E98">
        <w:trPr>
          <w:tblCellSpacing w:w="0" w:type="dxa"/>
          <w:jc w:val="center"/>
        </w:trPr>
        <w:tc>
          <w:tcPr>
            <w:tcW w:w="6513" w:type="dxa"/>
            <w:vMerge/>
            <w:tcBorders>
              <w:left w:val="outset" w:sz="6" w:space="0" w:color="auto"/>
              <w:bottom w:val="outset" w:sz="6" w:space="0" w:color="auto"/>
              <w:right w:val="outset" w:sz="6" w:space="0" w:color="auto"/>
            </w:tcBorders>
            <w:shd w:val="clear" w:color="auto" w:fill="FFFFFF"/>
            <w:vAlign w:val="center"/>
          </w:tcPr>
          <w:p w14:paraId="06174AAA" w14:textId="77777777" w:rsidR="003E7FDE" w:rsidRPr="00DC6122" w:rsidRDefault="003E7FDE" w:rsidP="003E7FDE">
            <w:pPr>
              <w:spacing w:after="0" w:line="240" w:lineRule="auto"/>
              <w:rPr>
                <w:rFonts w:ascii="GHEA Grapalat" w:eastAsia="Times New Roman" w:hAnsi="GHEA Grapalat" w:cs="Times New Roman"/>
                <w:color w:val="000000"/>
                <w:sz w:val="24"/>
                <w:szCs w:val="24"/>
                <w:lang w:val="hy-AM"/>
              </w:rPr>
            </w:pPr>
          </w:p>
        </w:tc>
        <w:tc>
          <w:tcPr>
            <w:tcW w:w="536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6981886" w14:textId="6C13807A" w:rsidR="003E7FDE" w:rsidRPr="003E7FDE" w:rsidRDefault="003E7FDE" w:rsidP="003E7FDE">
            <w:pPr>
              <w:spacing w:after="0" w:line="240" w:lineRule="auto"/>
              <w:jc w:val="center"/>
              <w:rPr>
                <w:rFonts w:ascii="GHEA Grapalat" w:eastAsia="Times New Roman" w:hAnsi="GHEA Grapalat" w:cs="Times New Roman"/>
                <w:color w:val="000000"/>
                <w:sz w:val="24"/>
                <w:szCs w:val="24"/>
                <w:lang w:val="hy-AM"/>
              </w:rPr>
            </w:pPr>
            <w:r w:rsidRPr="003E7FDE">
              <w:rPr>
                <w:rFonts w:ascii="GHEA Grapalat" w:eastAsia="Times New Roman" w:hAnsi="GHEA Grapalat" w:cs="Sylfaen"/>
                <w:sz w:val="24"/>
                <w:lang w:val="hy-AM"/>
              </w:rPr>
              <w:t>№ 01/27.2/26404</w:t>
            </w:r>
          </w:p>
        </w:tc>
      </w:tr>
      <w:tr w:rsidR="003A774A" w:rsidRPr="0059722F" w14:paraId="5E26375C" w14:textId="77777777" w:rsidTr="000E2E98">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vAlign w:val="center"/>
          </w:tcPr>
          <w:p w14:paraId="4C17ACE6" w14:textId="77777777" w:rsidR="004F1C39" w:rsidRPr="006D2376" w:rsidRDefault="004F1C39" w:rsidP="004F1C39">
            <w:pPr>
              <w:spacing w:after="0" w:line="240" w:lineRule="auto"/>
              <w:ind w:firstLine="567"/>
              <w:jc w:val="both"/>
              <w:rPr>
                <w:rFonts w:ascii="GHEA Grapalat" w:hAnsi="GHEA Grapalat" w:cs="Sylfaen"/>
                <w:sz w:val="24"/>
                <w:szCs w:val="24"/>
              </w:rPr>
            </w:pPr>
            <w:r w:rsidRPr="006D2376">
              <w:rPr>
                <w:rFonts w:ascii="GHEA Grapalat" w:hAnsi="GHEA Grapalat" w:cs="Sylfaen"/>
                <w:sz w:val="24"/>
                <w:szCs w:val="24"/>
              </w:rPr>
              <w:t xml:space="preserve">Ի պատասխան Ձեր 2020 թվականի նոյեմբերի 4-ի թիվ </w:t>
            </w:r>
            <w:r w:rsidRPr="006D2376">
              <w:rPr>
                <w:rFonts w:ascii="GHEA Grapalat" w:hAnsi="GHEA Grapalat"/>
                <w:color w:val="000000"/>
                <w:sz w:val="24"/>
                <w:szCs w:val="24"/>
                <w:shd w:val="clear" w:color="auto" w:fill="FFFFFF"/>
              </w:rPr>
              <w:t>1/09.1/12083-2020</w:t>
            </w:r>
            <w:r w:rsidRPr="006D2376">
              <w:rPr>
                <w:rFonts w:ascii="Verdana" w:hAnsi="Verdana"/>
                <w:color w:val="000000"/>
                <w:sz w:val="18"/>
                <w:szCs w:val="18"/>
                <w:shd w:val="clear" w:color="auto" w:fill="FFFFFF"/>
              </w:rPr>
              <w:t xml:space="preserve"> </w:t>
            </w:r>
            <w:r w:rsidRPr="006D2376">
              <w:rPr>
                <w:rFonts w:ascii="GHEA Grapalat" w:hAnsi="GHEA Grapalat" w:cs="Sylfaen"/>
                <w:sz w:val="24"/>
                <w:szCs w:val="24"/>
              </w:rPr>
              <w:t>գրության՝</w:t>
            </w:r>
            <w:r w:rsidRPr="006D2376">
              <w:rPr>
                <w:rFonts w:ascii="GHEA Grapalat" w:hAnsi="GHEA Grapalat"/>
                <w:sz w:val="24"/>
                <w:szCs w:val="24"/>
              </w:rPr>
              <w:t xml:space="preserve"> </w:t>
            </w:r>
            <w:r w:rsidRPr="006D2376">
              <w:rPr>
                <w:rFonts w:ascii="GHEA Grapalat" w:hAnsi="GHEA Grapalat" w:cs="Sylfaen"/>
                <w:sz w:val="24"/>
                <w:szCs w:val="24"/>
              </w:rPr>
              <w:t>կից ներկայացվում է</w:t>
            </w:r>
            <w:r w:rsidRPr="006D2376">
              <w:rPr>
                <w:rFonts w:ascii="GHEA Grapalat" w:hAnsi="GHEA Grapalat"/>
                <w:sz w:val="24"/>
                <w:szCs w:val="24"/>
              </w:rPr>
              <w:t xml:space="preserve"> </w:t>
            </w:r>
            <w:r w:rsidRPr="006D2376">
              <w:rPr>
                <w:rFonts w:ascii="GHEA Grapalat" w:hAnsi="GHEA Grapalat" w:cs="Sylfaen"/>
                <w:sz w:val="24"/>
                <w:szCs w:val="24"/>
              </w:rPr>
              <w:t>«</w:t>
            </w:r>
            <w:r w:rsidRPr="006D2376">
              <w:rPr>
                <w:rFonts w:ascii="GHEA Grapalat" w:hAnsi="GHEA Grapalat"/>
                <w:sz w:val="24"/>
                <w:szCs w:val="24"/>
              </w:rPr>
              <w:t>Սնդիկի մասին</w:t>
            </w:r>
            <w:r w:rsidRPr="006D2376">
              <w:rPr>
                <w:rFonts w:ascii="GHEA Grapalat" w:hAnsi="GHEA Grapalat" w:cs="Sylfaen"/>
                <w:sz w:val="24"/>
                <w:szCs w:val="24"/>
              </w:rPr>
              <w:t>» և «Վարչական իրավախախտումների վերաբերյալ Հայաստանի Հանրապետության օրենսգրքում լրացումներ կատարելու մասին» օրենքների նախագծերի վերաբերյալ Հայաստանի Հանրապետության</w:t>
            </w:r>
            <w:r w:rsidRPr="006D2376">
              <w:rPr>
                <w:rFonts w:ascii="GHEA Grapalat" w:hAnsi="GHEA Grapalat"/>
                <w:sz w:val="24"/>
                <w:szCs w:val="24"/>
              </w:rPr>
              <w:t xml:space="preserve"> արդարադատության նախարարության առաջարկությունները։</w:t>
            </w:r>
          </w:p>
          <w:p w14:paraId="5A298707" w14:textId="1E0EECEE" w:rsidR="003D7C36" w:rsidRPr="003D7C36" w:rsidRDefault="003D7C36" w:rsidP="004F1C39">
            <w:pPr>
              <w:pStyle w:val="ListParagraph"/>
              <w:numPr>
                <w:ilvl w:val="0"/>
                <w:numId w:val="27"/>
              </w:numPr>
              <w:ind w:left="150" w:right="120" w:firstLine="90"/>
              <w:jc w:val="both"/>
              <w:rPr>
                <w:rFonts w:ascii="GHEA Grapalat" w:hAnsi="GHEA Grapalat"/>
                <w:lang w:val="hy-AM"/>
              </w:rPr>
            </w:pPr>
            <w:r w:rsidRPr="003D7C36">
              <w:rPr>
                <w:rFonts w:ascii="GHEA Grapalat" w:hAnsi="GHEA Grapalat" w:cs="Sylfaen"/>
                <w:lang w:val="hy-AM"/>
              </w:rPr>
              <w:t xml:space="preserve">Նախագծի 1-ին հոդվածի համաձայն՝ սույն օրենքը կարգավորում է </w:t>
            </w:r>
            <w:r w:rsidRPr="003D7C36">
              <w:rPr>
                <w:rFonts w:ascii="GHEA Grapalat" w:hAnsi="GHEA Grapalat"/>
                <w:lang w:val="hy-AM"/>
              </w:rPr>
              <w:t>ՀՀ-ում սնդիկի, սնդիկի միացությունների, սնդիկային թափոնների և սնդիկի հավելիչով արտադրանքի գործածության հետ կապված հարաբերությունները, ինչի նպատակը մարդու առողջության և շրջակա միջավայրի պահպանությունն է սնդիկի և սնդիկի միացությունների մարդածին արտանետումներից և արտազատումներից:</w:t>
            </w:r>
          </w:p>
          <w:p w14:paraId="062E0072" w14:textId="77777777" w:rsidR="003D7C36" w:rsidRPr="003D7C36" w:rsidRDefault="003D7C36" w:rsidP="003D7C36">
            <w:pPr>
              <w:spacing w:after="0" w:line="240" w:lineRule="auto"/>
              <w:ind w:left="150" w:right="120" w:firstLine="562"/>
              <w:jc w:val="both"/>
              <w:rPr>
                <w:rFonts w:ascii="GHEA Grapalat" w:hAnsi="GHEA Grapalat" w:cs="Sylfaen"/>
                <w:sz w:val="24"/>
                <w:szCs w:val="24"/>
                <w:lang w:val="hy-AM"/>
              </w:rPr>
            </w:pPr>
            <w:r w:rsidRPr="003D7C36">
              <w:rPr>
                <w:rFonts w:ascii="GHEA Grapalat" w:hAnsi="GHEA Grapalat" w:cs="Sylfaen"/>
                <w:sz w:val="24"/>
                <w:szCs w:val="24"/>
                <w:lang w:val="hy-AM"/>
              </w:rPr>
              <w:t xml:space="preserve">Վերոգրյալ իրավակարգավորումից պարզ է դառնում, որ Օրենքի կարգավորման առարկան նաև սնդիկային թափոնների գործածության հետ կապված հարաբերություններն են, մինչդեռ ներկայացված Նախագծում բացակայում են սնդիկային թափոնների գործածության հետ կապված հարաբերությունները կարգավորող համապատասխան դրույթները: </w:t>
            </w:r>
          </w:p>
          <w:p w14:paraId="69772333" w14:textId="0101AFAE" w:rsidR="003A774A" w:rsidRPr="003D7C36" w:rsidRDefault="003D7C36" w:rsidP="003D7C36">
            <w:pPr>
              <w:spacing w:after="0" w:line="240" w:lineRule="auto"/>
              <w:ind w:left="150" w:right="120" w:firstLine="562"/>
              <w:jc w:val="both"/>
              <w:rPr>
                <w:rFonts w:ascii="GHEA Grapalat" w:hAnsi="GHEA Grapalat" w:cs="Sylfaen"/>
                <w:sz w:val="24"/>
                <w:szCs w:val="24"/>
                <w:lang w:val="hy-AM"/>
              </w:rPr>
            </w:pPr>
            <w:r w:rsidRPr="003D7C36">
              <w:rPr>
                <w:rFonts w:ascii="GHEA Grapalat" w:hAnsi="GHEA Grapalat" w:cs="Sylfaen"/>
                <w:sz w:val="24"/>
                <w:szCs w:val="24"/>
                <w:lang w:val="hy-AM"/>
              </w:rPr>
              <w:t>Ելնելով նշվածից՝ Նախագծում անհրաժեշտ է նախատեսել Օրենքի կարգավորման առարկայից բխող համապատասխան իրավական կարգավորումներ:</w:t>
            </w:r>
          </w:p>
        </w:tc>
        <w:tc>
          <w:tcPr>
            <w:tcW w:w="5367" w:type="dxa"/>
            <w:tcBorders>
              <w:top w:val="outset" w:sz="6" w:space="0" w:color="auto"/>
              <w:left w:val="outset" w:sz="6" w:space="0" w:color="auto"/>
              <w:bottom w:val="outset" w:sz="6" w:space="0" w:color="auto"/>
              <w:right w:val="outset" w:sz="6" w:space="0" w:color="auto"/>
            </w:tcBorders>
            <w:shd w:val="clear" w:color="auto" w:fill="FFFFFF"/>
          </w:tcPr>
          <w:p w14:paraId="24A2F453" w14:textId="77777777" w:rsidR="004F1C39" w:rsidRDefault="004F1C39" w:rsidP="003D7C36">
            <w:pPr>
              <w:pStyle w:val="mechtex"/>
              <w:rPr>
                <w:rFonts w:ascii="GHEA Grapalat" w:eastAsia="Times New Roman" w:hAnsi="GHEA Grapalat" w:cs="Times New Roman"/>
                <w:b/>
                <w:color w:val="000000"/>
                <w:sz w:val="24"/>
                <w:szCs w:val="24"/>
                <w:lang w:val="hy-AM"/>
              </w:rPr>
            </w:pPr>
          </w:p>
          <w:p w14:paraId="1A83E9F3" w14:textId="77777777" w:rsidR="004F1C39" w:rsidRDefault="004F1C39" w:rsidP="003D7C36">
            <w:pPr>
              <w:pStyle w:val="mechtex"/>
              <w:rPr>
                <w:rFonts w:ascii="GHEA Grapalat" w:eastAsia="Times New Roman" w:hAnsi="GHEA Grapalat" w:cs="Times New Roman"/>
                <w:b/>
                <w:color w:val="000000"/>
                <w:sz w:val="24"/>
                <w:szCs w:val="24"/>
                <w:lang w:val="hy-AM"/>
              </w:rPr>
            </w:pPr>
          </w:p>
          <w:p w14:paraId="51B2C1EE" w14:textId="77777777" w:rsidR="004F1C39" w:rsidRDefault="004F1C39" w:rsidP="003D7C36">
            <w:pPr>
              <w:pStyle w:val="mechtex"/>
              <w:rPr>
                <w:rFonts w:ascii="GHEA Grapalat" w:eastAsia="Times New Roman" w:hAnsi="GHEA Grapalat" w:cs="Times New Roman"/>
                <w:b/>
                <w:color w:val="000000"/>
                <w:sz w:val="24"/>
                <w:szCs w:val="24"/>
                <w:lang w:val="hy-AM"/>
              </w:rPr>
            </w:pPr>
          </w:p>
          <w:p w14:paraId="51C69935" w14:textId="77777777" w:rsidR="004F1C39" w:rsidRDefault="004F1C39" w:rsidP="003D7C36">
            <w:pPr>
              <w:pStyle w:val="mechtex"/>
              <w:rPr>
                <w:rFonts w:ascii="GHEA Grapalat" w:eastAsia="Times New Roman" w:hAnsi="GHEA Grapalat" w:cs="Times New Roman"/>
                <w:b/>
                <w:color w:val="000000"/>
                <w:sz w:val="24"/>
                <w:szCs w:val="24"/>
                <w:lang w:val="hy-AM"/>
              </w:rPr>
            </w:pPr>
          </w:p>
          <w:p w14:paraId="4AF0669D" w14:textId="77777777" w:rsidR="004F1C39" w:rsidRDefault="004F1C39" w:rsidP="003D7C36">
            <w:pPr>
              <w:pStyle w:val="mechtex"/>
              <w:rPr>
                <w:rFonts w:ascii="GHEA Grapalat" w:eastAsia="Times New Roman" w:hAnsi="GHEA Grapalat" w:cs="Times New Roman"/>
                <w:b/>
                <w:color w:val="000000"/>
                <w:sz w:val="24"/>
                <w:szCs w:val="24"/>
                <w:lang w:val="hy-AM"/>
              </w:rPr>
            </w:pPr>
          </w:p>
          <w:p w14:paraId="039D5F25" w14:textId="77777777" w:rsidR="004F1C39" w:rsidRDefault="004F1C39" w:rsidP="003D7C36">
            <w:pPr>
              <w:pStyle w:val="mechtex"/>
              <w:rPr>
                <w:rFonts w:ascii="GHEA Grapalat" w:eastAsia="Times New Roman" w:hAnsi="GHEA Grapalat" w:cs="Times New Roman"/>
                <w:b/>
                <w:color w:val="000000"/>
                <w:sz w:val="24"/>
                <w:szCs w:val="24"/>
                <w:lang w:val="hy-AM"/>
              </w:rPr>
            </w:pPr>
          </w:p>
          <w:p w14:paraId="4757B435" w14:textId="77777777" w:rsidR="004F1C39" w:rsidRDefault="004F1C39" w:rsidP="003D7C36">
            <w:pPr>
              <w:pStyle w:val="mechtex"/>
              <w:rPr>
                <w:rFonts w:ascii="GHEA Grapalat" w:eastAsia="Times New Roman" w:hAnsi="GHEA Grapalat" w:cs="Times New Roman"/>
                <w:b/>
                <w:color w:val="000000"/>
                <w:sz w:val="24"/>
                <w:szCs w:val="24"/>
                <w:lang w:val="hy-AM"/>
              </w:rPr>
            </w:pPr>
          </w:p>
          <w:p w14:paraId="0AA91DB7" w14:textId="77777777" w:rsidR="004F1C39" w:rsidRDefault="004F1C39" w:rsidP="003D7C36">
            <w:pPr>
              <w:pStyle w:val="mechtex"/>
              <w:rPr>
                <w:rFonts w:ascii="GHEA Grapalat" w:eastAsia="Times New Roman" w:hAnsi="GHEA Grapalat" w:cs="Times New Roman"/>
                <w:b/>
                <w:color w:val="000000"/>
                <w:sz w:val="24"/>
                <w:szCs w:val="24"/>
                <w:lang w:val="hy-AM"/>
              </w:rPr>
            </w:pPr>
          </w:p>
          <w:p w14:paraId="6B3D3EED" w14:textId="77777777" w:rsidR="003A774A" w:rsidRPr="003D7C36" w:rsidRDefault="003D7C36" w:rsidP="003D7C36">
            <w:pPr>
              <w:pStyle w:val="mechtex"/>
              <w:rPr>
                <w:rFonts w:ascii="GHEA Grapalat" w:eastAsia="Times New Roman" w:hAnsi="GHEA Grapalat" w:cs="Times New Roman"/>
                <w:b/>
                <w:color w:val="000000"/>
                <w:sz w:val="24"/>
                <w:szCs w:val="24"/>
                <w:lang w:val="hy-AM"/>
              </w:rPr>
            </w:pPr>
            <w:r w:rsidRPr="003D7C36">
              <w:rPr>
                <w:rFonts w:ascii="GHEA Grapalat" w:eastAsia="Times New Roman" w:hAnsi="GHEA Grapalat" w:cs="Times New Roman"/>
                <w:b/>
                <w:color w:val="000000"/>
                <w:sz w:val="24"/>
                <w:szCs w:val="24"/>
                <w:lang w:val="hy-AM"/>
              </w:rPr>
              <w:t>Չի ընդունվել։</w:t>
            </w:r>
          </w:p>
          <w:p w14:paraId="27A3ED61" w14:textId="77777777" w:rsidR="003D7C36" w:rsidRPr="003D7C36" w:rsidRDefault="003D7C36" w:rsidP="003D7C36">
            <w:pPr>
              <w:spacing w:after="0" w:line="240" w:lineRule="auto"/>
              <w:ind w:left="30" w:right="90" w:firstLine="120"/>
              <w:jc w:val="both"/>
              <w:rPr>
                <w:rFonts w:ascii="GHEA Grapalat" w:eastAsia="Calibri" w:hAnsi="GHEA Grapalat" w:cs="Sylfaen"/>
                <w:sz w:val="24"/>
                <w:szCs w:val="24"/>
                <w:lang w:val="fr-FR"/>
              </w:rPr>
            </w:pPr>
            <w:r w:rsidRPr="003D7C36">
              <w:rPr>
                <w:rFonts w:ascii="GHEA Grapalat" w:eastAsia="Times New Roman" w:hAnsi="GHEA Grapalat" w:cs="Times New Roman"/>
                <w:sz w:val="24"/>
                <w:szCs w:val="24"/>
                <w:lang w:val="hy-AM"/>
              </w:rPr>
              <w:t>Սնդիկային</w:t>
            </w:r>
            <w:r w:rsidRPr="003D7C36">
              <w:rPr>
                <w:rFonts w:ascii="GHEA Grapalat" w:eastAsia="Times New Roman" w:hAnsi="GHEA Grapalat" w:cs="Times New Roman"/>
                <w:sz w:val="24"/>
                <w:szCs w:val="24"/>
                <w:lang w:val="fr-FR"/>
              </w:rPr>
              <w:t xml:space="preserve"> </w:t>
            </w:r>
            <w:r w:rsidRPr="003D7C36">
              <w:rPr>
                <w:rFonts w:ascii="GHEA Grapalat" w:eastAsia="Times New Roman" w:hAnsi="GHEA Grapalat" w:cs="Times New Roman"/>
                <w:sz w:val="24"/>
                <w:szCs w:val="24"/>
                <w:lang w:val="hy-AM"/>
              </w:rPr>
              <w:t>թափոնները</w:t>
            </w:r>
            <w:r w:rsidRPr="003D7C36">
              <w:rPr>
                <w:rFonts w:ascii="GHEA Grapalat" w:eastAsia="Times New Roman" w:hAnsi="GHEA Grapalat" w:cs="Times New Roman"/>
                <w:sz w:val="24"/>
                <w:szCs w:val="24"/>
                <w:lang w:val="fr-FR"/>
              </w:rPr>
              <w:t xml:space="preserve"> </w:t>
            </w:r>
            <w:r w:rsidRPr="003D7C36">
              <w:rPr>
                <w:rFonts w:ascii="GHEA Grapalat" w:eastAsia="Times New Roman" w:hAnsi="GHEA Grapalat" w:cs="Times New Roman"/>
                <w:sz w:val="24"/>
                <w:szCs w:val="24"/>
                <w:lang w:val="hy-AM"/>
              </w:rPr>
              <w:t>կարգավորող</w:t>
            </w:r>
            <w:r w:rsidRPr="003D7C36">
              <w:rPr>
                <w:rFonts w:ascii="GHEA Grapalat" w:eastAsia="Times New Roman" w:hAnsi="GHEA Grapalat" w:cs="Times New Roman"/>
                <w:sz w:val="24"/>
                <w:szCs w:val="24"/>
                <w:lang w:val="fr-FR"/>
              </w:rPr>
              <w:t xml:space="preserve"> </w:t>
            </w:r>
            <w:r w:rsidRPr="003D7C36">
              <w:rPr>
                <w:rFonts w:ascii="GHEA Grapalat" w:eastAsia="Times New Roman" w:hAnsi="GHEA Grapalat" w:cs="Times New Roman"/>
                <w:sz w:val="24"/>
                <w:szCs w:val="24"/>
                <w:lang w:val="hy-AM"/>
              </w:rPr>
              <w:t>դրույթներն</w:t>
            </w:r>
            <w:r w:rsidRPr="003D7C36">
              <w:rPr>
                <w:rFonts w:ascii="GHEA Grapalat" w:eastAsia="Times New Roman" w:hAnsi="GHEA Grapalat" w:cs="Times New Roman"/>
                <w:sz w:val="24"/>
                <w:szCs w:val="24"/>
                <w:lang w:val="fr-FR"/>
              </w:rPr>
              <w:t xml:space="preserve"> </w:t>
            </w:r>
            <w:r w:rsidRPr="003D7C36">
              <w:rPr>
                <w:rFonts w:ascii="GHEA Grapalat" w:eastAsia="Times New Roman" w:hAnsi="GHEA Grapalat" w:cs="Times New Roman"/>
                <w:sz w:val="24"/>
                <w:szCs w:val="24"/>
                <w:lang w:val="hy-AM"/>
              </w:rPr>
              <w:t>ամրագրված</w:t>
            </w:r>
            <w:r w:rsidRPr="003D7C36">
              <w:rPr>
                <w:rFonts w:ascii="GHEA Grapalat" w:eastAsia="Times New Roman" w:hAnsi="GHEA Grapalat" w:cs="Times New Roman"/>
                <w:sz w:val="24"/>
                <w:szCs w:val="24"/>
                <w:lang w:val="fr-FR"/>
              </w:rPr>
              <w:t xml:space="preserve"> </w:t>
            </w:r>
            <w:r w:rsidRPr="003D7C36">
              <w:rPr>
                <w:rFonts w:ascii="GHEA Grapalat" w:eastAsia="Times New Roman" w:hAnsi="GHEA Grapalat" w:cs="Times New Roman"/>
                <w:sz w:val="24"/>
                <w:szCs w:val="24"/>
                <w:lang w:val="hy-AM"/>
              </w:rPr>
              <w:t>են</w:t>
            </w:r>
            <w:r w:rsidRPr="003D7C36">
              <w:rPr>
                <w:rFonts w:ascii="GHEA Grapalat" w:eastAsia="Times New Roman" w:hAnsi="GHEA Grapalat" w:cs="Times New Roman"/>
                <w:sz w:val="24"/>
                <w:szCs w:val="24"/>
                <w:lang w:val="fr-FR"/>
              </w:rPr>
              <w:t xml:space="preserve"> </w:t>
            </w:r>
            <w:r w:rsidRPr="003D7C36">
              <w:rPr>
                <w:rFonts w:ascii="GHEA Grapalat" w:eastAsia="Calibri" w:hAnsi="GHEA Grapalat" w:cs="Sylfaen"/>
                <w:sz w:val="24"/>
                <w:szCs w:val="24"/>
                <w:lang w:val="hy-AM"/>
              </w:rPr>
              <w:t>նախագծի</w:t>
            </w:r>
            <w:r w:rsidRPr="003D7C36">
              <w:rPr>
                <w:rFonts w:ascii="GHEA Grapalat" w:eastAsia="Calibri" w:hAnsi="GHEA Grapalat" w:cs="Sylfaen"/>
                <w:sz w:val="24"/>
                <w:szCs w:val="24"/>
                <w:lang w:val="fr-FR"/>
              </w:rPr>
              <w:t xml:space="preserve"> 6-</w:t>
            </w:r>
            <w:r w:rsidRPr="003D7C36">
              <w:rPr>
                <w:rFonts w:ascii="GHEA Grapalat" w:eastAsia="Calibri" w:hAnsi="GHEA Grapalat" w:cs="Sylfaen"/>
                <w:sz w:val="24"/>
                <w:szCs w:val="24"/>
                <w:lang w:val="hy-AM"/>
              </w:rPr>
              <w:t>րդ</w:t>
            </w:r>
            <w:r w:rsidRPr="003D7C36">
              <w:rPr>
                <w:rFonts w:ascii="GHEA Grapalat" w:eastAsia="Calibri" w:hAnsi="GHEA Grapalat" w:cs="Sylfaen"/>
                <w:sz w:val="24"/>
                <w:szCs w:val="24"/>
                <w:lang w:val="fr-FR"/>
              </w:rPr>
              <w:t xml:space="preserve"> </w:t>
            </w:r>
            <w:r w:rsidRPr="003D7C36">
              <w:rPr>
                <w:rFonts w:ascii="GHEA Grapalat" w:eastAsia="Calibri" w:hAnsi="GHEA Grapalat" w:cs="Sylfaen"/>
                <w:sz w:val="24"/>
                <w:szCs w:val="24"/>
                <w:lang w:val="hy-AM"/>
              </w:rPr>
              <w:t>հոդվածում</w:t>
            </w:r>
            <w:r w:rsidRPr="003D7C36">
              <w:rPr>
                <w:rFonts w:ascii="GHEA Grapalat" w:eastAsia="Calibri" w:hAnsi="GHEA Grapalat" w:cs="Sylfaen"/>
                <w:sz w:val="24"/>
                <w:szCs w:val="24"/>
                <w:lang w:val="fr-FR"/>
              </w:rPr>
              <w:t>:</w:t>
            </w:r>
          </w:p>
          <w:p w14:paraId="1A8E3F7C" w14:textId="476AE76E" w:rsidR="003D7C36" w:rsidRPr="003D7C36" w:rsidRDefault="003D7C36" w:rsidP="003D7C36">
            <w:pPr>
              <w:pStyle w:val="mechtex"/>
              <w:rPr>
                <w:rFonts w:ascii="GHEA Grapalat" w:eastAsia="Times New Roman" w:hAnsi="GHEA Grapalat" w:cs="Times New Roman"/>
                <w:b/>
                <w:color w:val="000000"/>
                <w:sz w:val="24"/>
                <w:szCs w:val="24"/>
                <w:lang w:val="fr-FR"/>
              </w:rPr>
            </w:pPr>
          </w:p>
        </w:tc>
      </w:tr>
      <w:tr w:rsidR="003E7FDE" w:rsidRPr="0059722F" w14:paraId="67479266" w14:textId="77777777" w:rsidTr="000E2E98">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vAlign w:val="center"/>
          </w:tcPr>
          <w:p w14:paraId="4D3B0D1C" w14:textId="5CB5269E" w:rsidR="003E7FDE" w:rsidRPr="0003762D" w:rsidRDefault="0003762D" w:rsidP="0003762D">
            <w:pPr>
              <w:pStyle w:val="ListParagraph"/>
              <w:numPr>
                <w:ilvl w:val="0"/>
                <w:numId w:val="27"/>
              </w:numPr>
              <w:ind w:left="150" w:right="120" w:firstLine="90"/>
              <w:jc w:val="both"/>
              <w:rPr>
                <w:rFonts w:ascii="GHEA Grapalat" w:hAnsi="GHEA Grapalat"/>
                <w:color w:val="000000"/>
                <w:lang w:val="hy-AM"/>
              </w:rPr>
            </w:pPr>
            <w:r w:rsidRPr="0003762D">
              <w:rPr>
                <w:rFonts w:ascii="GHEA Grapalat" w:hAnsi="GHEA Grapalat" w:cs="Sylfaen"/>
                <w:lang w:val="hy-AM"/>
              </w:rPr>
              <w:t xml:space="preserve">Նախագծի 3-րդ հոդվածում նախատեսված իրավակարգավորումներն անհրաժեշտ է համապատասխանեցնել «Նորմատիվ իրավական ակտերի մասին» օրենքի 14-րդ հոդվածի պահանջներին: Նույն դիտողությունը վերաբերելի է </w:t>
            </w:r>
            <w:r w:rsidRPr="0003762D">
              <w:rPr>
                <w:rFonts w:ascii="GHEA Grapalat" w:hAnsi="GHEA Grapalat" w:cs="Sylfaen"/>
                <w:lang w:val="hy-AM"/>
              </w:rPr>
              <w:lastRenderedPageBreak/>
              <w:t>նաև Նախագծի 10-րդ հոդվածին:</w:t>
            </w:r>
          </w:p>
        </w:tc>
        <w:tc>
          <w:tcPr>
            <w:tcW w:w="5367" w:type="dxa"/>
            <w:tcBorders>
              <w:top w:val="outset" w:sz="6" w:space="0" w:color="auto"/>
              <w:left w:val="outset" w:sz="6" w:space="0" w:color="auto"/>
              <w:bottom w:val="outset" w:sz="6" w:space="0" w:color="auto"/>
              <w:right w:val="outset" w:sz="6" w:space="0" w:color="auto"/>
            </w:tcBorders>
            <w:shd w:val="clear" w:color="auto" w:fill="FFFFFF"/>
          </w:tcPr>
          <w:p w14:paraId="5126F378" w14:textId="77777777" w:rsidR="003E7FDE" w:rsidRPr="002171F3" w:rsidRDefault="002171F3" w:rsidP="002171F3">
            <w:pPr>
              <w:pStyle w:val="mechtex"/>
              <w:rPr>
                <w:rFonts w:ascii="GHEA Grapalat" w:eastAsia="Times New Roman" w:hAnsi="GHEA Grapalat" w:cs="Times New Roman"/>
                <w:b/>
                <w:color w:val="000000"/>
                <w:sz w:val="24"/>
                <w:szCs w:val="24"/>
                <w:lang w:val="hy-AM"/>
              </w:rPr>
            </w:pPr>
            <w:r w:rsidRPr="002171F3">
              <w:rPr>
                <w:rFonts w:ascii="GHEA Grapalat" w:eastAsia="Times New Roman" w:hAnsi="GHEA Grapalat" w:cs="Times New Roman"/>
                <w:b/>
                <w:color w:val="000000"/>
                <w:sz w:val="24"/>
                <w:szCs w:val="24"/>
                <w:lang w:val="hy-AM"/>
              </w:rPr>
              <w:lastRenderedPageBreak/>
              <w:t>Ընդունվել է։</w:t>
            </w:r>
          </w:p>
          <w:p w14:paraId="5E572C8A" w14:textId="77777777" w:rsidR="002171F3" w:rsidRPr="002171F3" w:rsidRDefault="002171F3" w:rsidP="00CC79D4">
            <w:pPr>
              <w:spacing w:after="0" w:line="240" w:lineRule="auto"/>
              <w:ind w:left="30" w:right="90" w:firstLine="98"/>
              <w:jc w:val="both"/>
              <w:rPr>
                <w:rFonts w:ascii="GHEA Grapalat" w:eastAsia="Calibri" w:hAnsi="GHEA Grapalat" w:cs="Sylfaen"/>
                <w:sz w:val="24"/>
                <w:lang w:val="fr-FR"/>
              </w:rPr>
            </w:pPr>
            <w:r w:rsidRPr="002171F3">
              <w:rPr>
                <w:rFonts w:ascii="GHEA Grapalat" w:eastAsia="Calibri" w:hAnsi="GHEA Grapalat" w:cs="Sylfaen"/>
                <w:sz w:val="24"/>
                <w:lang w:val="hy-AM"/>
              </w:rPr>
              <w:t>Հոդվածներում կատարվել են համապատասխան փոփոխություններ։</w:t>
            </w:r>
          </w:p>
          <w:p w14:paraId="6D72C6F5" w14:textId="09B0728B" w:rsidR="002171F3" w:rsidRPr="002171F3" w:rsidRDefault="002171F3" w:rsidP="003A774A">
            <w:pPr>
              <w:pStyle w:val="mechtex"/>
              <w:jc w:val="both"/>
              <w:rPr>
                <w:rFonts w:ascii="GHEA Grapalat" w:eastAsia="Times New Roman" w:hAnsi="GHEA Grapalat" w:cs="Times New Roman"/>
                <w:color w:val="000000"/>
                <w:sz w:val="24"/>
                <w:szCs w:val="24"/>
                <w:lang w:val="fr-FR"/>
              </w:rPr>
            </w:pPr>
          </w:p>
        </w:tc>
      </w:tr>
      <w:tr w:rsidR="003E7FDE" w:rsidRPr="0059722F" w14:paraId="5AC8196C" w14:textId="77777777" w:rsidTr="000E2E98">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vAlign w:val="center"/>
          </w:tcPr>
          <w:p w14:paraId="6E28E218" w14:textId="5C609ACE" w:rsidR="003B5253" w:rsidRPr="003B5253" w:rsidRDefault="003B5253" w:rsidP="003B5253">
            <w:pPr>
              <w:pStyle w:val="ListParagraph"/>
              <w:numPr>
                <w:ilvl w:val="0"/>
                <w:numId w:val="27"/>
              </w:numPr>
              <w:ind w:left="150" w:right="120" w:firstLine="90"/>
              <w:jc w:val="both"/>
              <w:rPr>
                <w:rFonts w:ascii="GHEA Grapalat" w:hAnsi="GHEA Grapalat"/>
                <w:shd w:val="clear" w:color="auto" w:fill="FFFFFF"/>
                <w:lang w:val="hy-AM"/>
              </w:rPr>
            </w:pPr>
            <w:r w:rsidRPr="003B5253">
              <w:rPr>
                <w:rFonts w:ascii="GHEA Grapalat" w:hAnsi="GHEA Grapalat" w:cs="Sylfaen"/>
                <w:lang w:val="hy-AM"/>
              </w:rPr>
              <w:lastRenderedPageBreak/>
              <w:t>Նախագծի 3-րդ հոդվածի 1-ին մասի 1-ին կետում նշվում է, որ</w:t>
            </w:r>
            <w:r w:rsidRPr="003B5253">
              <w:rPr>
                <w:rFonts w:ascii="GHEA Grapalat" w:hAnsi="GHEA Grapalat"/>
                <w:shd w:val="clear" w:color="auto" w:fill="FFFFFF"/>
                <w:lang w:val="hy-AM"/>
              </w:rPr>
              <w:t xml:space="preserve"> հղումները «սնդիկին» ներառում են այլ նյութերի հետ սնդիկի խառնուրդներ, այդ թվում` սնդիկի համաձուլվածքներ, որտեղ սնդիկի խտությունը կազմում է ընդհանուր կշռի առնվազն 95 տոկոսը:</w:t>
            </w:r>
          </w:p>
          <w:p w14:paraId="3E813ABE" w14:textId="629FEEFF" w:rsidR="003E7FDE" w:rsidRPr="003B5253" w:rsidRDefault="003B5253" w:rsidP="003B5253">
            <w:pPr>
              <w:spacing w:after="0" w:line="240" w:lineRule="auto"/>
              <w:ind w:left="150" w:right="120" w:firstLine="562"/>
              <w:jc w:val="both"/>
              <w:rPr>
                <w:rFonts w:ascii="GHEA Grapalat" w:hAnsi="GHEA Grapalat"/>
                <w:sz w:val="24"/>
                <w:szCs w:val="24"/>
                <w:shd w:val="clear" w:color="auto" w:fill="FFFFFF"/>
                <w:lang w:val="hy-AM"/>
              </w:rPr>
            </w:pPr>
            <w:r w:rsidRPr="003B5253">
              <w:rPr>
                <w:rFonts w:ascii="GHEA Grapalat" w:hAnsi="GHEA Grapalat"/>
                <w:sz w:val="24"/>
                <w:szCs w:val="24"/>
                <w:shd w:val="clear" w:color="auto" w:fill="FFFFFF"/>
                <w:lang w:val="hy-AM"/>
              </w:rPr>
              <w:t xml:space="preserve">Այս առումով հարկ ենք համարում նշել, որ Նախագծի 3-րդ հոդվածի 1-ին մասի 1-ին կետում անհրաժեշտ է վերանայել և հստակեցնել </w:t>
            </w:r>
            <w:r w:rsidRPr="00C17CD7">
              <w:rPr>
                <w:rFonts w:ascii="GHEA Grapalat" w:hAnsi="GHEA Grapalat"/>
                <w:sz w:val="24"/>
                <w:szCs w:val="24"/>
                <w:shd w:val="clear" w:color="auto" w:fill="FFFFFF"/>
                <w:lang w:val="hy-AM"/>
              </w:rPr>
              <w:t>«</w:t>
            </w:r>
            <w:r w:rsidRPr="003B5253">
              <w:rPr>
                <w:rFonts w:ascii="GHEA Grapalat" w:hAnsi="GHEA Grapalat"/>
                <w:sz w:val="24"/>
                <w:szCs w:val="24"/>
                <w:shd w:val="clear" w:color="auto" w:fill="FFFFFF"/>
                <w:lang w:val="hy-AM"/>
              </w:rPr>
              <w:t xml:space="preserve">հղումները </w:t>
            </w:r>
            <w:r w:rsidRPr="00C17CD7">
              <w:rPr>
                <w:rFonts w:ascii="GHEA Grapalat" w:hAnsi="GHEA Grapalat"/>
                <w:sz w:val="24"/>
                <w:szCs w:val="24"/>
                <w:shd w:val="clear" w:color="auto" w:fill="FFFFFF"/>
                <w:lang w:val="hy-AM"/>
              </w:rPr>
              <w:t>«</w:t>
            </w:r>
            <w:r w:rsidRPr="003B5253">
              <w:rPr>
                <w:rFonts w:ascii="GHEA Grapalat" w:hAnsi="GHEA Grapalat"/>
                <w:sz w:val="24"/>
                <w:szCs w:val="24"/>
                <w:shd w:val="clear" w:color="auto" w:fill="FFFFFF"/>
                <w:lang w:val="hy-AM"/>
              </w:rPr>
              <w:t>սնդիկին</w:t>
            </w:r>
            <w:r w:rsidRPr="00C17CD7">
              <w:rPr>
                <w:rFonts w:ascii="GHEA Grapalat" w:hAnsi="GHEA Grapalat"/>
                <w:sz w:val="24"/>
                <w:szCs w:val="24"/>
                <w:shd w:val="clear" w:color="auto" w:fill="FFFFFF"/>
                <w:lang w:val="hy-AM"/>
              </w:rPr>
              <w:t>»»</w:t>
            </w:r>
            <w:r w:rsidRPr="003B5253">
              <w:rPr>
                <w:rFonts w:ascii="GHEA Grapalat" w:hAnsi="GHEA Grapalat"/>
                <w:sz w:val="24"/>
                <w:szCs w:val="24"/>
                <w:shd w:val="clear" w:color="auto" w:fill="FFFFFF"/>
                <w:lang w:val="hy-AM"/>
              </w:rPr>
              <w:t xml:space="preserve"> ձևակերպումը:</w:t>
            </w:r>
          </w:p>
        </w:tc>
        <w:tc>
          <w:tcPr>
            <w:tcW w:w="5367" w:type="dxa"/>
            <w:tcBorders>
              <w:top w:val="outset" w:sz="6" w:space="0" w:color="auto"/>
              <w:left w:val="outset" w:sz="6" w:space="0" w:color="auto"/>
              <w:bottom w:val="outset" w:sz="6" w:space="0" w:color="auto"/>
              <w:right w:val="outset" w:sz="6" w:space="0" w:color="auto"/>
            </w:tcBorders>
            <w:shd w:val="clear" w:color="auto" w:fill="FFFFFF"/>
          </w:tcPr>
          <w:p w14:paraId="1F711F2F" w14:textId="77777777" w:rsidR="006C0FDE" w:rsidRPr="002171F3" w:rsidRDefault="006C0FDE" w:rsidP="006C0FDE">
            <w:pPr>
              <w:pStyle w:val="mechtex"/>
              <w:rPr>
                <w:rFonts w:ascii="GHEA Grapalat" w:eastAsia="Times New Roman" w:hAnsi="GHEA Grapalat" w:cs="Times New Roman"/>
                <w:b/>
                <w:color w:val="000000"/>
                <w:sz w:val="24"/>
                <w:szCs w:val="24"/>
                <w:lang w:val="hy-AM"/>
              </w:rPr>
            </w:pPr>
            <w:r w:rsidRPr="002171F3">
              <w:rPr>
                <w:rFonts w:ascii="GHEA Grapalat" w:eastAsia="Times New Roman" w:hAnsi="GHEA Grapalat" w:cs="Times New Roman"/>
                <w:b/>
                <w:color w:val="000000"/>
                <w:sz w:val="24"/>
                <w:szCs w:val="24"/>
                <w:lang w:val="hy-AM"/>
              </w:rPr>
              <w:t>Ընդունվել է։</w:t>
            </w:r>
          </w:p>
          <w:p w14:paraId="6DA1E324" w14:textId="77777777" w:rsidR="006C0FDE" w:rsidRPr="006C0FDE" w:rsidRDefault="006C0FDE" w:rsidP="006C0FDE">
            <w:pPr>
              <w:spacing w:after="0" w:line="240" w:lineRule="auto"/>
              <w:ind w:left="120" w:right="90" w:firstLine="210"/>
              <w:jc w:val="both"/>
              <w:rPr>
                <w:rFonts w:ascii="GHEA Grapalat" w:eastAsia="Calibri" w:hAnsi="GHEA Grapalat" w:cs="Times New Roman"/>
                <w:sz w:val="24"/>
                <w:shd w:val="clear" w:color="auto" w:fill="FFFFFF"/>
                <w:lang w:val="fr-FR"/>
              </w:rPr>
            </w:pPr>
            <w:r w:rsidRPr="006C0FDE">
              <w:rPr>
                <w:rFonts w:ascii="GHEA Grapalat" w:eastAsia="Calibri" w:hAnsi="GHEA Grapalat" w:cs="Times New Roman"/>
                <w:sz w:val="24"/>
                <w:shd w:val="clear" w:color="auto" w:fill="FFFFFF"/>
                <w:lang w:val="hy-AM"/>
              </w:rPr>
              <w:t>Նախագծի 3-րդ հոդվածի 1-ին մասի 1-ին կետում «հղումները «սնդիկին»» ձևակերպումը</w:t>
            </w:r>
            <w:r w:rsidRPr="006C0FDE">
              <w:rPr>
                <w:rFonts w:ascii="GHEA Grapalat" w:eastAsia="Calibri" w:hAnsi="GHEA Grapalat" w:cs="Times New Roman"/>
                <w:sz w:val="24"/>
                <w:shd w:val="clear" w:color="auto" w:fill="FFFFFF"/>
                <w:lang w:val="fr-FR"/>
              </w:rPr>
              <w:t xml:space="preserve"> </w:t>
            </w:r>
            <w:r w:rsidRPr="006C0FDE">
              <w:rPr>
                <w:rFonts w:ascii="GHEA Grapalat" w:eastAsia="Calibri" w:hAnsi="GHEA Grapalat" w:cs="Times New Roman"/>
                <w:sz w:val="24"/>
                <w:shd w:val="clear" w:color="auto" w:fill="FFFFFF"/>
                <w:lang w:val="hy-AM"/>
              </w:rPr>
              <w:t>վերախմբագրվել</w:t>
            </w:r>
            <w:r w:rsidRPr="006C0FDE">
              <w:rPr>
                <w:rFonts w:ascii="GHEA Grapalat" w:eastAsia="Calibri" w:hAnsi="GHEA Grapalat" w:cs="Times New Roman"/>
                <w:sz w:val="24"/>
                <w:shd w:val="clear" w:color="auto" w:fill="FFFFFF"/>
                <w:lang w:val="fr-FR"/>
              </w:rPr>
              <w:t xml:space="preserve"> </w:t>
            </w:r>
            <w:r w:rsidRPr="006C0FDE">
              <w:rPr>
                <w:rFonts w:ascii="GHEA Grapalat" w:eastAsia="Calibri" w:hAnsi="GHEA Grapalat" w:cs="Times New Roman"/>
                <w:sz w:val="24"/>
                <w:shd w:val="clear" w:color="auto" w:fill="FFFFFF"/>
                <w:lang w:val="hy-AM"/>
              </w:rPr>
              <w:t>է</w:t>
            </w:r>
            <w:r w:rsidRPr="006C0FDE">
              <w:rPr>
                <w:rFonts w:ascii="GHEA Grapalat" w:eastAsia="Calibri" w:hAnsi="GHEA Grapalat" w:cs="Times New Roman"/>
                <w:sz w:val="24"/>
                <w:shd w:val="clear" w:color="auto" w:fill="FFFFFF"/>
                <w:lang w:val="fr-FR"/>
              </w:rPr>
              <w:t>:</w:t>
            </w:r>
          </w:p>
          <w:p w14:paraId="7EB7586C" w14:textId="77777777" w:rsidR="003E7FDE" w:rsidRPr="006C0FDE" w:rsidRDefault="003E7FDE" w:rsidP="003A774A">
            <w:pPr>
              <w:pStyle w:val="mechtex"/>
              <w:jc w:val="both"/>
              <w:rPr>
                <w:rFonts w:ascii="GHEA Grapalat" w:eastAsia="Times New Roman" w:hAnsi="GHEA Grapalat" w:cs="Times New Roman"/>
                <w:color w:val="000000"/>
                <w:sz w:val="24"/>
                <w:szCs w:val="24"/>
                <w:lang w:val="fr-FR"/>
              </w:rPr>
            </w:pPr>
          </w:p>
        </w:tc>
      </w:tr>
      <w:tr w:rsidR="003E7FDE" w:rsidRPr="0059722F" w14:paraId="410EB80F" w14:textId="77777777" w:rsidTr="000E2E98">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vAlign w:val="center"/>
          </w:tcPr>
          <w:p w14:paraId="5376EADF" w14:textId="5FFF72D9" w:rsidR="003E7FDE" w:rsidRPr="009A1162" w:rsidRDefault="009A1162" w:rsidP="009A1162">
            <w:pPr>
              <w:pStyle w:val="ListParagraph"/>
              <w:numPr>
                <w:ilvl w:val="0"/>
                <w:numId w:val="27"/>
              </w:numPr>
              <w:ind w:left="150" w:right="120" w:firstLine="90"/>
              <w:jc w:val="both"/>
              <w:rPr>
                <w:rFonts w:ascii="GHEA Grapalat" w:hAnsi="GHEA Grapalat"/>
                <w:shd w:val="clear" w:color="auto" w:fill="FFFFFF"/>
                <w:lang w:val="hy-AM"/>
              </w:rPr>
            </w:pPr>
            <w:r w:rsidRPr="009A1162">
              <w:rPr>
                <w:rFonts w:ascii="GHEA Grapalat" w:hAnsi="GHEA Grapalat" w:cs="Sylfaen"/>
                <w:lang w:val="hy-AM"/>
              </w:rPr>
              <w:t xml:space="preserve">Նախագծի 3-րդ հոդվածի 1-ին մասի 3-րդ կետի </w:t>
            </w:r>
            <w:r w:rsidRPr="009A1162">
              <w:rPr>
                <w:rFonts w:ascii="GHEA Grapalat" w:hAnsi="GHEA Grapalat"/>
                <w:shd w:val="clear" w:color="auto" w:fill="FFFFFF"/>
                <w:lang w:val="hy-AM"/>
              </w:rPr>
              <w:t>«</w:t>
            </w:r>
            <w:r w:rsidRPr="009A1162">
              <w:rPr>
                <w:rFonts w:ascii="GHEA Grapalat" w:hAnsi="GHEA Grapalat" w:cs="Sylfaen"/>
                <w:lang w:val="hy-AM"/>
              </w:rPr>
              <w:t>ա</w:t>
            </w:r>
            <w:r w:rsidRPr="009A1162">
              <w:rPr>
                <w:rFonts w:ascii="GHEA Grapalat" w:hAnsi="GHEA Grapalat"/>
                <w:shd w:val="clear" w:color="auto" w:fill="FFFFFF"/>
                <w:lang w:val="hy-AM"/>
              </w:rPr>
              <w:t>»</w:t>
            </w:r>
            <w:r w:rsidRPr="009A1162">
              <w:rPr>
                <w:rFonts w:ascii="GHEA Grapalat" w:hAnsi="GHEA Grapalat" w:cs="Sylfaen"/>
                <w:lang w:val="hy-AM"/>
              </w:rPr>
              <w:t xml:space="preserve"> ենթակետում </w:t>
            </w:r>
            <w:r w:rsidRPr="009A1162">
              <w:rPr>
                <w:rFonts w:ascii="GHEA Grapalat" w:hAnsi="GHEA Grapalat"/>
                <w:shd w:val="clear" w:color="auto" w:fill="FFFFFF"/>
                <w:lang w:val="hy-AM"/>
              </w:rPr>
              <w:t>«</w:t>
            </w:r>
            <w:r w:rsidRPr="009A1162">
              <w:rPr>
                <w:rFonts w:ascii="GHEA Grapalat" w:hAnsi="GHEA Grapalat" w:cs="Sylfaen"/>
                <w:lang w:val="hy-AM"/>
              </w:rPr>
              <w:t>սնդիկի միացություններից</w:t>
            </w:r>
            <w:r w:rsidRPr="009A1162">
              <w:rPr>
                <w:rFonts w:ascii="GHEA Grapalat" w:hAnsi="GHEA Grapalat"/>
                <w:shd w:val="clear" w:color="auto" w:fill="FFFFFF"/>
                <w:lang w:val="hy-AM"/>
              </w:rPr>
              <w:t>» բառերից հետո անհրաժեշտ է լրացնել «կամ» բառը:</w:t>
            </w:r>
          </w:p>
        </w:tc>
        <w:tc>
          <w:tcPr>
            <w:tcW w:w="5367" w:type="dxa"/>
            <w:tcBorders>
              <w:top w:val="outset" w:sz="6" w:space="0" w:color="auto"/>
              <w:left w:val="outset" w:sz="6" w:space="0" w:color="auto"/>
              <w:bottom w:val="outset" w:sz="6" w:space="0" w:color="auto"/>
              <w:right w:val="outset" w:sz="6" w:space="0" w:color="auto"/>
            </w:tcBorders>
            <w:shd w:val="clear" w:color="auto" w:fill="FFFFFF"/>
          </w:tcPr>
          <w:p w14:paraId="35127527" w14:textId="77777777" w:rsidR="009A1162" w:rsidRPr="002171F3" w:rsidRDefault="009A1162" w:rsidP="009A1162">
            <w:pPr>
              <w:pStyle w:val="mechtex"/>
              <w:rPr>
                <w:rFonts w:ascii="GHEA Grapalat" w:eastAsia="Times New Roman" w:hAnsi="GHEA Grapalat" w:cs="Times New Roman"/>
                <w:b/>
                <w:color w:val="000000"/>
                <w:sz w:val="24"/>
                <w:szCs w:val="24"/>
                <w:lang w:val="hy-AM"/>
              </w:rPr>
            </w:pPr>
            <w:r w:rsidRPr="002171F3">
              <w:rPr>
                <w:rFonts w:ascii="GHEA Grapalat" w:eastAsia="Times New Roman" w:hAnsi="GHEA Grapalat" w:cs="Times New Roman"/>
                <w:b/>
                <w:color w:val="000000"/>
                <w:sz w:val="24"/>
                <w:szCs w:val="24"/>
                <w:lang w:val="hy-AM"/>
              </w:rPr>
              <w:t>Ընդունվել է։</w:t>
            </w:r>
          </w:p>
          <w:p w14:paraId="141D3F36" w14:textId="2EF4C1A1" w:rsidR="003E7FDE" w:rsidRPr="009A1162" w:rsidRDefault="009A1162" w:rsidP="009A1162">
            <w:pPr>
              <w:tabs>
                <w:tab w:val="left" w:pos="387"/>
              </w:tabs>
              <w:spacing w:after="0" w:line="240" w:lineRule="auto"/>
              <w:ind w:left="120" w:right="90" w:firstLine="252"/>
              <w:jc w:val="both"/>
              <w:rPr>
                <w:rFonts w:ascii="GHEA Grapalat" w:eastAsia="Calibri" w:hAnsi="GHEA Grapalat" w:cs="Times New Roman"/>
                <w:sz w:val="24"/>
                <w:shd w:val="clear" w:color="auto" w:fill="FFFFFF"/>
                <w:lang w:val="fr-FR"/>
              </w:rPr>
            </w:pPr>
            <w:r w:rsidRPr="009A1162">
              <w:rPr>
                <w:rFonts w:ascii="GHEA Grapalat" w:eastAsia="Calibri" w:hAnsi="GHEA Grapalat" w:cs="Sylfaen"/>
                <w:sz w:val="24"/>
                <w:lang w:val="hy-AM"/>
              </w:rPr>
              <w:t xml:space="preserve">Նախագծի 3-րդ հոդվածի 1-ին մասի </w:t>
            </w:r>
            <w:r w:rsidRPr="009A1162">
              <w:rPr>
                <w:rFonts w:ascii="GHEA Grapalat" w:eastAsia="Calibri" w:hAnsi="GHEA Grapalat" w:cs="Sylfaen"/>
                <w:sz w:val="24"/>
                <w:lang w:val="fr-FR"/>
              </w:rPr>
              <w:t>3</w:t>
            </w:r>
            <w:r w:rsidRPr="009A1162">
              <w:rPr>
                <w:rFonts w:ascii="GHEA Grapalat" w:eastAsia="Calibri" w:hAnsi="GHEA Grapalat" w:cs="Sylfaen"/>
                <w:sz w:val="24"/>
                <w:lang w:val="hy-AM"/>
              </w:rPr>
              <w:t>-րդ</w:t>
            </w:r>
            <w:r w:rsidRPr="009A1162">
              <w:rPr>
                <w:rFonts w:ascii="GHEA Grapalat" w:eastAsia="Calibri" w:hAnsi="GHEA Grapalat" w:cs="Sylfaen"/>
                <w:sz w:val="24"/>
                <w:lang w:val="fr-FR"/>
              </w:rPr>
              <w:t xml:space="preserve"> </w:t>
            </w:r>
            <w:r w:rsidRPr="009A1162">
              <w:rPr>
                <w:rFonts w:ascii="GHEA Grapalat" w:eastAsia="Calibri" w:hAnsi="GHEA Grapalat" w:cs="Sylfaen"/>
                <w:sz w:val="24"/>
                <w:lang w:val="hy-AM"/>
              </w:rPr>
              <w:t>կետի</w:t>
            </w:r>
            <w:r w:rsidRPr="009A1162">
              <w:rPr>
                <w:rFonts w:ascii="GHEA Grapalat" w:eastAsia="Calibri" w:hAnsi="GHEA Grapalat" w:cs="Sylfaen"/>
                <w:sz w:val="24"/>
                <w:lang w:val="fr-FR"/>
              </w:rPr>
              <w:t xml:space="preserve"> </w:t>
            </w:r>
            <w:r w:rsidRPr="009A1162">
              <w:rPr>
                <w:rFonts w:ascii="GHEA Grapalat" w:eastAsia="Calibri" w:hAnsi="GHEA Grapalat" w:cs="Times New Roman"/>
                <w:sz w:val="24"/>
                <w:shd w:val="clear" w:color="auto" w:fill="FFFFFF"/>
                <w:lang w:val="hy-AM"/>
              </w:rPr>
              <w:t>«</w:t>
            </w:r>
            <w:r w:rsidRPr="009A1162">
              <w:rPr>
                <w:rFonts w:ascii="GHEA Grapalat" w:eastAsia="Calibri" w:hAnsi="GHEA Grapalat" w:cs="Sylfaen"/>
                <w:sz w:val="24"/>
                <w:lang w:val="hy-AM"/>
              </w:rPr>
              <w:t>ա</w:t>
            </w:r>
            <w:r w:rsidRPr="009A1162">
              <w:rPr>
                <w:rFonts w:ascii="GHEA Grapalat" w:eastAsia="Calibri" w:hAnsi="GHEA Grapalat" w:cs="Times New Roman"/>
                <w:sz w:val="24"/>
                <w:shd w:val="clear" w:color="auto" w:fill="FFFFFF"/>
                <w:lang w:val="hy-AM"/>
              </w:rPr>
              <w:t>»</w:t>
            </w:r>
            <w:r w:rsidRPr="009A1162">
              <w:rPr>
                <w:rFonts w:ascii="GHEA Grapalat" w:eastAsia="Calibri" w:hAnsi="GHEA Grapalat" w:cs="Sylfaen"/>
                <w:sz w:val="24"/>
                <w:lang w:val="hy-AM"/>
              </w:rPr>
              <w:t xml:space="preserve"> ենթակետը</w:t>
            </w:r>
            <w:r w:rsidRPr="009A1162">
              <w:rPr>
                <w:rFonts w:ascii="GHEA Grapalat" w:eastAsia="Calibri" w:hAnsi="GHEA Grapalat" w:cs="Sylfaen"/>
                <w:sz w:val="24"/>
                <w:lang w:val="fr-FR"/>
              </w:rPr>
              <w:t xml:space="preserve"> </w:t>
            </w:r>
            <w:r w:rsidRPr="009A1162">
              <w:rPr>
                <w:rFonts w:ascii="GHEA Grapalat" w:eastAsia="Calibri" w:hAnsi="GHEA Grapalat" w:cs="Times New Roman"/>
                <w:sz w:val="24"/>
                <w:shd w:val="clear" w:color="auto" w:fill="FFFFFF"/>
                <w:lang w:val="hy-AM"/>
              </w:rPr>
              <w:t>«</w:t>
            </w:r>
            <w:r w:rsidRPr="009A1162">
              <w:rPr>
                <w:rFonts w:ascii="GHEA Grapalat" w:eastAsia="Calibri" w:hAnsi="GHEA Grapalat" w:cs="Sylfaen"/>
                <w:sz w:val="24"/>
                <w:lang w:val="hy-AM"/>
              </w:rPr>
              <w:t>սնդիկի</w:t>
            </w:r>
            <w:r w:rsidRPr="009A1162">
              <w:rPr>
                <w:rFonts w:ascii="GHEA Grapalat" w:eastAsia="Calibri" w:hAnsi="GHEA Grapalat" w:cs="Sylfaen"/>
                <w:sz w:val="24"/>
                <w:lang w:val="fr-FR"/>
              </w:rPr>
              <w:t xml:space="preserve"> </w:t>
            </w:r>
            <w:r w:rsidRPr="009A1162">
              <w:rPr>
                <w:rFonts w:ascii="GHEA Grapalat" w:eastAsia="Calibri" w:hAnsi="GHEA Grapalat" w:cs="Sylfaen"/>
                <w:sz w:val="24"/>
                <w:lang w:val="hy-AM"/>
              </w:rPr>
              <w:t>միացություններից</w:t>
            </w:r>
            <w:r w:rsidRPr="009A1162">
              <w:rPr>
                <w:rFonts w:ascii="GHEA Grapalat" w:eastAsia="Calibri" w:hAnsi="GHEA Grapalat" w:cs="Times New Roman"/>
                <w:sz w:val="24"/>
                <w:shd w:val="clear" w:color="auto" w:fill="FFFFFF"/>
                <w:lang w:val="hy-AM"/>
              </w:rPr>
              <w:t>» բառերից հետո լրացվել է</w:t>
            </w:r>
            <w:r w:rsidRPr="009A1162">
              <w:rPr>
                <w:rFonts w:ascii="GHEA Grapalat" w:eastAsia="Calibri" w:hAnsi="GHEA Grapalat" w:cs="Times New Roman"/>
                <w:sz w:val="24"/>
                <w:shd w:val="clear" w:color="auto" w:fill="FFFFFF"/>
                <w:lang w:val="fr-FR"/>
              </w:rPr>
              <w:t xml:space="preserve"> </w:t>
            </w:r>
            <w:r w:rsidRPr="009A1162">
              <w:rPr>
                <w:rFonts w:ascii="GHEA Grapalat" w:eastAsia="Calibri" w:hAnsi="GHEA Grapalat" w:cs="Times New Roman"/>
                <w:sz w:val="24"/>
                <w:shd w:val="clear" w:color="auto" w:fill="FFFFFF"/>
                <w:lang w:val="hy-AM"/>
              </w:rPr>
              <w:t>«կամ» բառով:</w:t>
            </w:r>
          </w:p>
        </w:tc>
      </w:tr>
      <w:tr w:rsidR="003E7FDE" w:rsidRPr="0059722F" w14:paraId="45CA5790" w14:textId="77777777" w:rsidTr="000E2E98">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vAlign w:val="center"/>
          </w:tcPr>
          <w:p w14:paraId="27E13560" w14:textId="717F7901" w:rsidR="00B76688" w:rsidRPr="00B76688" w:rsidRDefault="00B76688" w:rsidP="00B76688">
            <w:pPr>
              <w:pStyle w:val="ListParagraph"/>
              <w:numPr>
                <w:ilvl w:val="0"/>
                <w:numId w:val="27"/>
              </w:numPr>
              <w:ind w:left="150" w:right="120" w:firstLine="90"/>
              <w:jc w:val="both"/>
              <w:rPr>
                <w:rFonts w:ascii="GHEA Grapalat" w:hAnsi="GHEA Grapalat"/>
                <w:shd w:val="clear" w:color="auto" w:fill="FFFFFF"/>
                <w:lang w:val="hy-AM"/>
              </w:rPr>
            </w:pPr>
            <w:r w:rsidRPr="00B76688">
              <w:rPr>
                <w:rFonts w:ascii="GHEA Grapalat" w:hAnsi="GHEA Grapalat"/>
                <w:shd w:val="clear" w:color="auto" w:fill="FFFFFF"/>
                <w:lang w:val="hy-AM"/>
              </w:rPr>
              <w:t xml:space="preserve">Նախագծի 3-րդ հոդվածի 1-ին մասի 7-րդ կետով առաջարկվում է նախատեսել «Լիազոր մարմին» հասկացությունը, այն է՝ Լիազոր մարմինը </w:t>
            </w:r>
            <w:r w:rsidRPr="00B76688">
              <w:rPr>
                <w:rStyle w:val="Strong"/>
                <w:rFonts w:ascii="GHEA Grapalat" w:eastAsia="SimSun" w:hAnsi="GHEA Grapalat"/>
                <w:lang w:val="hy-AM"/>
              </w:rPr>
              <w:t xml:space="preserve">«Կառավարության կառուցվածքի </w:t>
            </w:r>
            <w:r w:rsidRPr="00B76688">
              <w:rPr>
                <w:rFonts w:ascii="GHEA Grapalat" w:hAnsi="GHEA Grapalat"/>
                <w:lang w:val="hy-AM"/>
              </w:rPr>
              <w:t>և</w:t>
            </w:r>
            <w:r w:rsidRPr="00B76688">
              <w:rPr>
                <w:rStyle w:val="Strong"/>
                <w:rFonts w:ascii="GHEA Grapalat" w:eastAsia="SimSun" w:hAnsi="GHEA Grapalat"/>
                <w:lang w:val="hy-AM"/>
              </w:rPr>
              <w:t xml:space="preserve">  գործունեության մասին» օրենքով </w:t>
            </w:r>
            <w:r w:rsidRPr="00B76688">
              <w:rPr>
                <w:rFonts w:ascii="GHEA Grapalat" w:hAnsi="GHEA Grapalat"/>
                <w:lang w:val="hy-AM"/>
              </w:rPr>
              <w:t>Հայաստանի Հանրապետության տարածքում արտադրվող և օգտագործվող վտանգավոր քիմիական նյութերի էկոլոգիապես անվտանգ կառավարման պայմանների ապահովման ոլորտում կառավարության քաղաքականությունը մշակող և իրականացնող պետական կառավարման համակարգի մարմինն է։</w:t>
            </w:r>
          </w:p>
          <w:p w14:paraId="67E70D2F" w14:textId="55928E56" w:rsidR="003E7FDE" w:rsidRPr="00B76688" w:rsidRDefault="00B76688" w:rsidP="00B76688">
            <w:pPr>
              <w:spacing w:after="0" w:line="240" w:lineRule="auto"/>
              <w:ind w:left="150" w:right="120" w:firstLine="562"/>
              <w:jc w:val="both"/>
              <w:rPr>
                <w:rFonts w:ascii="GHEA Grapalat" w:hAnsi="GHEA Grapalat"/>
                <w:sz w:val="24"/>
                <w:szCs w:val="24"/>
                <w:shd w:val="clear" w:color="auto" w:fill="FFFFFF"/>
                <w:lang w:val="hy-AM"/>
              </w:rPr>
            </w:pPr>
            <w:r w:rsidRPr="00B76688">
              <w:rPr>
                <w:rFonts w:ascii="GHEA Grapalat" w:hAnsi="GHEA Grapalat" w:cs="Sylfaen"/>
                <w:sz w:val="24"/>
                <w:szCs w:val="24"/>
                <w:lang w:val="hy-AM"/>
              </w:rPr>
              <w:t>Այս առումով</w:t>
            </w:r>
            <w:r w:rsidRPr="00B76688">
              <w:rPr>
                <w:rFonts w:ascii="GHEA Grapalat" w:hAnsi="GHEA Grapalat"/>
                <w:sz w:val="24"/>
                <w:szCs w:val="24"/>
                <w:lang w:val="hy-AM"/>
              </w:rPr>
              <w:t xml:space="preserve"> նկատի ունենալով </w:t>
            </w:r>
            <w:r w:rsidRPr="008A4CC8">
              <w:rPr>
                <w:rStyle w:val="Strong"/>
                <w:rFonts w:ascii="GHEA Grapalat" w:hAnsi="GHEA Grapalat"/>
                <w:sz w:val="24"/>
                <w:szCs w:val="24"/>
                <w:lang w:val="hy-AM"/>
              </w:rPr>
              <w:t xml:space="preserve">«Կառավարության կառուցվածքի </w:t>
            </w:r>
            <w:r w:rsidRPr="008A4CC8">
              <w:rPr>
                <w:rFonts w:ascii="GHEA Grapalat" w:eastAsia="Times New Roman" w:hAnsi="GHEA Grapalat"/>
                <w:sz w:val="24"/>
                <w:szCs w:val="24"/>
                <w:lang w:val="hy-AM"/>
              </w:rPr>
              <w:t>և</w:t>
            </w:r>
            <w:r w:rsidRPr="008A4CC8">
              <w:rPr>
                <w:rStyle w:val="Strong"/>
                <w:rFonts w:ascii="GHEA Grapalat" w:hAnsi="GHEA Grapalat"/>
                <w:sz w:val="24"/>
                <w:szCs w:val="24"/>
                <w:lang w:val="hy-AM"/>
              </w:rPr>
              <w:t xml:space="preserve">  գործունեության մասին» օրենք</w:t>
            </w:r>
            <w:r w:rsidRPr="00B76688">
              <w:rPr>
                <w:rStyle w:val="Strong"/>
                <w:rFonts w:ascii="GHEA Grapalat" w:hAnsi="GHEA Grapalat"/>
                <w:sz w:val="24"/>
                <w:szCs w:val="24"/>
                <w:lang w:val="hy-AM"/>
              </w:rPr>
              <w:t>ի հավելվածի 6-րդ կետում և Նախագծի 1-ին հոդվածում ամրագրված կարգավորումները՝</w:t>
            </w:r>
            <w:r w:rsidRPr="00B76688">
              <w:rPr>
                <w:rFonts w:ascii="GHEA Grapalat" w:hAnsi="GHEA Grapalat"/>
                <w:sz w:val="24"/>
                <w:szCs w:val="24"/>
                <w:lang w:val="hy-AM"/>
              </w:rPr>
              <w:t xml:space="preserve"> </w:t>
            </w:r>
            <w:r w:rsidRPr="008A4CC8">
              <w:rPr>
                <w:rFonts w:ascii="GHEA Grapalat" w:hAnsi="GHEA Grapalat"/>
                <w:sz w:val="24"/>
                <w:szCs w:val="24"/>
                <w:shd w:val="clear" w:color="auto" w:fill="FFFFFF"/>
                <w:lang w:val="hy-AM"/>
              </w:rPr>
              <w:t xml:space="preserve"> Նախագծի 3-րդ հոդվածի 1-ին մասի 7-րդ կետ</w:t>
            </w:r>
            <w:r w:rsidRPr="00B76688">
              <w:rPr>
                <w:rFonts w:ascii="GHEA Grapalat" w:hAnsi="GHEA Grapalat"/>
                <w:sz w:val="24"/>
                <w:szCs w:val="24"/>
                <w:shd w:val="clear" w:color="auto" w:fill="FFFFFF"/>
                <w:lang w:val="hy-AM"/>
              </w:rPr>
              <w:t xml:space="preserve">ում նշված </w:t>
            </w:r>
            <w:r w:rsidRPr="008A4CC8">
              <w:rPr>
                <w:rStyle w:val="Strong"/>
                <w:rFonts w:ascii="GHEA Grapalat" w:hAnsi="GHEA Grapalat"/>
                <w:sz w:val="24"/>
                <w:szCs w:val="24"/>
                <w:lang w:val="hy-AM"/>
              </w:rPr>
              <w:t>«</w:t>
            </w:r>
            <w:r w:rsidRPr="00B76688">
              <w:rPr>
                <w:rFonts w:ascii="GHEA Grapalat" w:hAnsi="GHEA Grapalat"/>
                <w:sz w:val="24"/>
                <w:szCs w:val="24"/>
                <w:shd w:val="clear" w:color="auto" w:fill="FFFFFF"/>
                <w:lang w:val="hy-AM"/>
              </w:rPr>
              <w:t>քիմիական նյութերի</w:t>
            </w:r>
            <w:r w:rsidRPr="008A4CC8">
              <w:rPr>
                <w:rStyle w:val="Strong"/>
                <w:rFonts w:ascii="GHEA Grapalat" w:hAnsi="GHEA Grapalat"/>
                <w:sz w:val="24"/>
                <w:szCs w:val="24"/>
                <w:lang w:val="hy-AM"/>
              </w:rPr>
              <w:t>»</w:t>
            </w:r>
            <w:r w:rsidRPr="00B76688">
              <w:rPr>
                <w:rFonts w:ascii="GHEA Grapalat" w:hAnsi="GHEA Grapalat"/>
                <w:sz w:val="24"/>
                <w:szCs w:val="24"/>
                <w:shd w:val="clear" w:color="auto" w:fill="FFFFFF"/>
                <w:lang w:val="hy-AM"/>
              </w:rPr>
              <w:t xml:space="preserve"> բառերից հետո առաջարկում ենք լրացնել</w:t>
            </w:r>
            <w:r w:rsidRPr="00B76688">
              <w:rPr>
                <w:rFonts w:ascii="Sylfaen" w:hAnsi="Sylfaen"/>
                <w:color w:val="000000"/>
                <w:sz w:val="17"/>
                <w:szCs w:val="17"/>
                <w:shd w:val="clear" w:color="auto" w:fill="FFFFFF"/>
                <w:lang w:val="hy-AM"/>
              </w:rPr>
              <w:t xml:space="preserve"> </w:t>
            </w:r>
            <w:r w:rsidRPr="008A4CC8">
              <w:rPr>
                <w:rStyle w:val="Strong"/>
                <w:rFonts w:ascii="GHEA Grapalat" w:hAnsi="GHEA Grapalat"/>
                <w:sz w:val="24"/>
                <w:szCs w:val="24"/>
                <w:lang w:val="hy-AM"/>
              </w:rPr>
              <w:t>«</w:t>
            </w:r>
            <w:r w:rsidRPr="00B76688">
              <w:rPr>
                <w:rFonts w:ascii="GHEA Grapalat" w:hAnsi="GHEA Grapalat"/>
                <w:color w:val="000000"/>
                <w:sz w:val="24"/>
                <w:szCs w:val="24"/>
                <w:shd w:val="clear" w:color="auto" w:fill="FFFFFF"/>
                <w:lang w:val="hy-AM"/>
              </w:rPr>
              <w:t xml:space="preserve">և </w:t>
            </w:r>
            <w:r w:rsidRPr="00B76688">
              <w:rPr>
                <w:rFonts w:ascii="GHEA Grapalat" w:hAnsi="GHEA Grapalat"/>
                <w:color w:val="000000"/>
                <w:sz w:val="24"/>
                <w:szCs w:val="24"/>
                <w:shd w:val="clear" w:color="auto" w:fill="FFFFFF"/>
                <w:lang w:val="hy-AM"/>
              </w:rPr>
              <w:lastRenderedPageBreak/>
              <w:t>թափոնների</w:t>
            </w:r>
            <w:r w:rsidRPr="008A4CC8">
              <w:rPr>
                <w:rStyle w:val="Strong"/>
                <w:rFonts w:ascii="GHEA Grapalat" w:hAnsi="GHEA Grapalat"/>
                <w:sz w:val="24"/>
                <w:szCs w:val="24"/>
                <w:lang w:val="hy-AM"/>
              </w:rPr>
              <w:t>»</w:t>
            </w:r>
            <w:r w:rsidRPr="00B76688">
              <w:rPr>
                <w:rFonts w:ascii="GHEA Grapalat" w:hAnsi="GHEA Grapalat"/>
                <w:color w:val="000000"/>
                <w:sz w:val="24"/>
                <w:szCs w:val="24"/>
                <w:shd w:val="clear" w:color="auto" w:fill="FFFFFF"/>
                <w:lang w:val="hy-AM"/>
              </w:rPr>
              <w:t xml:space="preserve"> բառերը:</w:t>
            </w:r>
          </w:p>
        </w:tc>
        <w:tc>
          <w:tcPr>
            <w:tcW w:w="5367" w:type="dxa"/>
            <w:tcBorders>
              <w:top w:val="outset" w:sz="6" w:space="0" w:color="auto"/>
              <w:left w:val="outset" w:sz="6" w:space="0" w:color="auto"/>
              <w:bottom w:val="outset" w:sz="6" w:space="0" w:color="auto"/>
              <w:right w:val="outset" w:sz="6" w:space="0" w:color="auto"/>
            </w:tcBorders>
            <w:shd w:val="clear" w:color="auto" w:fill="FFFFFF"/>
          </w:tcPr>
          <w:p w14:paraId="2E708EB3" w14:textId="77777777" w:rsidR="00B76688" w:rsidRPr="002171F3" w:rsidRDefault="00B76688" w:rsidP="00B76688">
            <w:pPr>
              <w:pStyle w:val="mechtex"/>
              <w:rPr>
                <w:rFonts w:ascii="GHEA Grapalat" w:eastAsia="Times New Roman" w:hAnsi="GHEA Grapalat" w:cs="Times New Roman"/>
                <w:b/>
                <w:color w:val="000000"/>
                <w:sz w:val="24"/>
                <w:szCs w:val="24"/>
                <w:lang w:val="hy-AM"/>
              </w:rPr>
            </w:pPr>
            <w:r w:rsidRPr="002171F3">
              <w:rPr>
                <w:rFonts w:ascii="GHEA Grapalat" w:eastAsia="Times New Roman" w:hAnsi="GHEA Grapalat" w:cs="Times New Roman"/>
                <w:b/>
                <w:color w:val="000000"/>
                <w:sz w:val="24"/>
                <w:szCs w:val="24"/>
                <w:lang w:val="hy-AM"/>
              </w:rPr>
              <w:lastRenderedPageBreak/>
              <w:t>Ընդունվել է։</w:t>
            </w:r>
          </w:p>
          <w:p w14:paraId="1DAF1827" w14:textId="77777777" w:rsidR="00B76688" w:rsidRPr="00B76688" w:rsidRDefault="00B76688" w:rsidP="00EB54AD">
            <w:pPr>
              <w:spacing w:after="0" w:line="240" w:lineRule="auto"/>
              <w:ind w:left="120" w:firstLine="252"/>
              <w:jc w:val="both"/>
              <w:rPr>
                <w:rFonts w:ascii="GHEA Grapalat" w:eastAsia="Calibri" w:hAnsi="GHEA Grapalat" w:cs="Times New Roman"/>
                <w:sz w:val="24"/>
                <w:shd w:val="clear" w:color="auto" w:fill="FFFFFF"/>
                <w:lang w:val="fr-FR"/>
              </w:rPr>
            </w:pPr>
            <w:r w:rsidRPr="00B76688">
              <w:rPr>
                <w:rFonts w:ascii="GHEA Grapalat" w:eastAsia="Calibri" w:hAnsi="GHEA Grapalat" w:cs="Times New Roman"/>
                <w:sz w:val="24"/>
                <w:shd w:val="clear" w:color="auto" w:fill="FFFFFF"/>
                <w:lang w:val="hy-AM"/>
              </w:rPr>
              <w:t>Նախագծի 3-րդ հոդվածի 1-ին մասի 7-րդ կետում</w:t>
            </w:r>
            <w:r w:rsidRPr="00B76688">
              <w:rPr>
                <w:rFonts w:ascii="GHEA Grapalat" w:eastAsia="Calibri" w:hAnsi="GHEA Grapalat" w:cs="Times New Roman"/>
                <w:sz w:val="24"/>
                <w:shd w:val="clear" w:color="auto" w:fill="FFFFFF"/>
                <w:lang w:val="fr-FR"/>
              </w:rPr>
              <w:t xml:space="preserve"> </w:t>
            </w:r>
            <w:r w:rsidRPr="00B76688">
              <w:rPr>
                <w:rFonts w:ascii="GHEA Grapalat" w:eastAsia="Calibri" w:hAnsi="GHEA Grapalat" w:cs="Times New Roman"/>
                <w:sz w:val="24"/>
                <w:shd w:val="clear" w:color="auto" w:fill="FFFFFF"/>
                <w:lang w:val="hy-AM"/>
              </w:rPr>
              <w:t>կատարվել</w:t>
            </w:r>
            <w:r w:rsidRPr="00B76688">
              <w:rPr>
                <w:rFonts w:ascii="GHEA Grapalat" w:eastAsia="Calibri" w:hAnsi="GHEA Grapalat" w:cs="Times New Roman"/>
                <w:sz w:val="24"/>
                <w:shd w:val="clear" w:color="auto" w:fill="FFFFFF"/>
                <w:lang w:val="fr-FR"/>
              </w:rPr>
              <w:t xml:space="preserve"> </w:t>
            </w:r>
            <w:r w:rsidRPr="00B76688">
              <w:rPr>
                <w:rFonts w:ascii="GHEA Grapalat" w:eastAsia="Calibri" w:hAnsi="GHEA Grapalat" w:cs="Times New Roman"/>
                <w:sz w:val="24"/>
                <w:shd w:val="clear" w:color="auto" w:fill="FFFFFF"/>
                <w:lang w:val="hy-AM"/>
              </w:rPr>
              <w:t>է</w:t>
            </w:r>
            <w:r w:rsidRPr="00B76688">
              <w:rPr>
                <w:rFonts w:ascii="GHEA Grapalat" w:eastAsia="Calibri" w:hAnsi="GHEA Grapalat" w:cs="Times New Roman"/>
                <w:sz w:val="24"/>
                <w:shd w:val="clear" w:color="auto" w:fill="FFFFFF"/>
                <w:lang w:val="fr-FR"/>
              </w:rPr>
              <w:t xml:space="preserve"> </w:t>
            </w:r>
            <w:r w:rsidRPr="00B76688">
              <w:rPr>
                <w:rFonts w:ascii="GHEA Grapalat" w:eastAsia="Calibri" w:hAnsi="GHEA Grapalat" w:cs="Times New Roman"/>
                <w:sz w:val="24"/>
                <w:shd w:val="clear" w:color="auto" w:fill="FFFFFF"/>
                <w:lang w:val="hy-AM"/>
              </w:rPr>
              <w:t>համապատասխան</w:t>
            </w:r>
            <w:r w:rsidRPr="00B76688">
              <w:rPr>
                <w:rFonts w:ascii="GHEA Grapalat" w:eastAsia="Calibri" w:hAnsi="GHEA Grapalat" w:cs="Times New Roman"/>
                <w:sz w:val="24"/>
                <w:shd w:val="clear" w:color="auto" w:fill="FFFFFF"/>
                <w:lang w:val="fr-FR"/>
              </w:rPr>
              <w:t xml:space="preserve"> </w:t>
            </w:r>
            <w:r w:rsidRPr="00B76688">
              <w:rPr>
                <w:rFonts w:ascii="GHEA Grapalat" w:eastAsia="Calibri" w:hAnsi="GHEA Grapalat" w:cs="Times New Roman"/>
                <w:sz w:val="24"/>
                <w:shd w:val="clear" w:color="auto" w:fill="FFFFFF"/>
                <w:lang w:val="hy-AM"/>
              </w:rPr>
              <w:t>լրացում</w:t>
            </w:r>
            <w:r w:rsidRPr="00B76688">
              <w:rPr>
                <w:rFonts w:ascii="GHEA Grapalat" w:eastAsia="Calibri" w:hAnsi="GHEA Grapalat" w:cs="Times New Roman"/>
                <w:color w:val="000000"/>
                <w:sz w:val="24"/>
                <w:shd w:val="clear" w:color="auto" w:fill="FFFFFF"/>
                <w:lang w:val="fr-FR"/>
              </w:rPr>
              <w:t>:</w:t>
            </w:r>
          </w:p>
          <w:p w14:paraId="25F1BC1C" w14:textId="77777777" w:rsidR="003E7FDE" w:rsidRPr="00B76688" w:rsidRDefault="003E7FDE" w:rsidP="003A774A">
            <w:pPr>
              <w:pStyle w:val="mechtex"/>
              <w:jc w:val="both"/>
              <w:rPr>
                <w:rFonts w:ascii="GHEA Grapalat" w:eastAsia="Times New Roman" w:hAnsi="GHEA Grapalat" w:cs="Times New Roman"/>
                <w:color w:val="000000"/>
                <w:sz w:val="24"/>
                <w:szCs w:val="24"/>
                <w:lang w:val="fr-FR"/>
              </w:rPr>
            </w:pPr>
          </w:p>
        </w:tc>
      </w:tr>
      <w:tr w:rsidR="003E7FDE" w:rsidRPr="0059722F" w14:paraId="633C7C3B" w14:textId="77777777" w:rsidTr="000E2E98">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vAlign w:val="center"/>
          </w:tcPr>
          <w:p w14:paraId="14C51546" w14:textId="39C99F4F" w:rsidR="00410A57" w:rsidRPr="00410A57" w:rsidRDefault="00410A57" w:rsidP="00410A57">
            <w:pPr>
              <w:pStyle w:val="ListParagraph"/>
              <w:numPr>
                <w:ilvl w:val="0"/>
                <w:numId w:val="27"/>
              </w:numPr>
              <w:ind w:left="150" w:right="120" w:firstLine="90"/>
              <w:jc w:val="both"/>
              <w:rPr>
                <w:rFonts w:ascii="GHEA Grapalat" w:hAnsi="GHEA Grapalat"/>
                <w:shd w:val="clear" w:color="auto" w:fill="FFFFFF"/>
                <w:lang w:val="hy-AM"/>
              </w:rPr>
            </w:pPr>
            <w:r w:rsidRPr="00410A57">
              <w:rPr>
                <w:rFonts w:ascii="GHEA Grapalat" w:hAnsi="GHEA Grapalat"/>
                <w:color w:val="000000"/>
                <w:shd w:val="clear" w:color="auto" w:fill="FFFFFF"/>
                <w:lang w:val="hy-AM"/>
              </w:rPr>
              <w:lastRenderedPageBreak/>
              <w:t xml:space="preserve">Նախագծի 6-րդ հոդվածի 1-ին մասով առաջարկվում է նախատեսել, որ սույն օրենքով կարգավորվող թափոնների նկատմամբ կիրառվում են </w:t>
            </w:r>
            <w:r w:rsidRPr="00410A57">
              <w:rPr>
                <w:rStyle w:val="Strong"/>
                <w:rFonts w:ascii="GHEA Grapalat" w:eastAsia="SimSun" w:hAnsi="GHEA Grapalat"/>
                <w:lang w:val="hy-AM"/>
              </w:rPr>
              <w:t>«</w:t>
            </w:r>
            <w:r w:rsidRPr="00410A57">
              <w:rPr>
                <w:rFonts w:ascii="GHEA Grapalat" w:hAnsi="GHEA Grapalat"/>
                <w:color w:val="000000"/>
                <w:shd w:val="clear" w:color="auto" w:fill="FFFFFF"/>
                <w:lang w:val="hy-AM"/>
              </w:rPr>
              <w:t>Վտանգավոր թափոնների երկրից երկիր տեղափոխման նկատմամբ հսկողություն սահմանելու մասին</w:t>
            </w:r>
            <w:r w:rsidRPr="00410A57">
              <w:rPr>
                <w:rStyle w:val="Strong"/>
                <w:rFonts w:ascii="GHEA Grapalat" w:eastAsia="SimSun" w:hAnsi="GHEA Grapalat"/>
                <w:lang w:val="hy-AM"/>
              </w:rPr>
              <w:t>»</w:t>
            </w:r>
            <w:r w:rsidRPr="00410A57">
              <w:rPr>
                <w:rFonts w:ascii="GHEA Grapalat" w:hAnsi="GHEA Grapalat"/>
                <w:color w:val="000000"/>
                <w:shd w:val="clear" w:color="auto" w:fill="FFFFFF"/>
                <w:lang w:val="hy-AM"/>
              </w:rPr>
              <w:t xml:space="preserve"> Բազելյան կոնվենցիայի համապատասխան սահմանումները:</w:t>
            </w:r>
          </w:p>
          <w:p w14:paraId="67CDE71C" w14:textId="77777777" w:rsidR="00410A57" w:rsidRPr="00410A57" w:rsidRDefault="00410A57" w:rsidP="00410A57">
            <w:pPr>
              <w:spacing w:after="0" w:line="240" w:lineRule="auto"/>
              <w:ind w:left="150" w:right="120" w:firstLine="562"/>
              <w:jc w:val="both"/>
              <w:rPr>
                <w:rFonts w:ascii="GHEA Grapalat" w:hAnsi="GHEA Grapalat"/>
                <w:sz w:val="24"/>
                <w:szCs w:val="24"/>
                <w:shd w:val="clear" w:color="auto" w:fill="FFFFFF"/>
                <w:lang w:val="hy-AM"/>
              </w:rPr>
            </w:pPr>
            <w:r w:rsidRPr="00410A57">
              <w:rPr>
                <w:rFonts w:ascii="GHEA Grapalat" w:hAnsi="GHEA Grapalat" w:cs="Sylfaen"/>
                <w:color w:val="000000"/>
                <w:sz w:val="24"/>
                <w:szCs w:val="24"/>
                <w:shd w:val="clear" w:color="auto" w:fill="FFFFFF"/>
                <w:lang w:val="hy-AM"/>
              </w:rPr>
              <w:t>Այս</w:t>
            </w:r>
            <w:r w:rsidRPr="00410A57">
              <w:rPr>
                <w:rFonts w:ascii="GHEA Grapalat" w:hAnsi="GHEA Grapalat"/>
                <w:color w:val="000000"/>
                <w:sz w:val="24"/>
                <w:szCs w:val="24"/>
                <w:shd w:val="clear" w:color="auto" w:fill="FFFFFF"/>
                <w:lang w:val="hy-AM"/>
              </w:rPr>
              <w:t xml:space="preserve"> առումով Նախագծի 6-րդ հոդվածի 1-ին մասում անհրաժեշտ է հստակեցնել և վերանայել </w:t>
            </w:r>
            <w:r w:rsidRPr="008A4CC8">
              <w:rPr>
                <w:rStyle w:val="Strong"/>
                <w:rFonts w:ascii="GHEA Grapalat" w:hAnsi="GHEA Grapalat"/>
                <w:sz w:val="24"/>
                <w:szCs w:val="24"/>
                <w:lang w:val="hy-AM"/>
              </w:rPr>
              <w:t>«</w:t>
            </w:r>
            <w:r w:rsidRPr="00410A57">
              <w:rPr>
                <w:rFonts w:ascii="GHEA Grapalat" w:hAnsi="GHEA Grapalat"/>
                <w:color w:val="000000"/>
                <w:sz w:val="24"/>
                <w:szCs w:val="24"/>
                <w:shd w:val="clear" w:color="auto" w:fill="FFFFFF"/>
                <w:lang w:val="hy-AM"/>
              </w:rPr>
              <w:t>սույն օրենքով կարգավորվող թափոնների</w:t>
            </w:r>
            <w:r w:rsidRPr="008A4CC8">
              <w:rPr>
                <w:rStyle w:val="Strong"/>
                <w:rFonts w:ascii="GHEA Grapalat" w:hAnsi="GHEA Grapalat"/>
                <w:sz w:val="24"/>
                <w:szCs w:val="24"/>
                <w:lang w:val="hy-AM"/>
              </w:rPr>
              <w:t>»</w:t>
            </w:r>
            <w:r w:rsidRPr="00410A57">
              <w:rPr>
                <w:rFonts w:ascii="GHEA Grapalat" w:hAnsi="GHEA Grapalat"/>
                <w:color w:val="000000"/>
                <w:sz w:val="24"/>
                <w:szCs w:val="24"/>
                <w:shd w:val="clear" w:color="auto" w:fill="FFFFFF"/>
                <w:lang w:val="hy-AM"/>
              </w:rPr>
              <w:t xml:space="preserve"> ձևակերպումը՝ նկատի ունենալով այն հանգամանքը, որ Նախագծով թափոնների հետ կապված հարաբերությունները կարգավորող դրույթներ առկա չեն: </w:t>
            </w:r>
          </w:p>
          <w:p w14:paraId="62926A84" w14:textId="3637F57D" w:rsidR="003E7FDE" w:rsidRPr="00410A57" w:rsidRDefault="00410A57" w:rsidP="00410A57">
            <w:pPr>
              <w:spacing w:after="0" w:line="240" w:lineRule="auto"/>
              <w:ind w:left="150" w:right="120" w:firstLine="562"/>
              <w:jc w:val="both"/>
              <w:rPr>
                <w:rFonts w:ascii="GHEA Grapalat" w:hAnsi="GHEA Grapalat"/>
                <w:sz w:val="24"/>
                <w:szCs w:val="24"/>
                <w:shd w:val="clear" w:color="auto" w:fill="FFFFFF"/>
                <w:lang w:val="hy-AM"/>
              </w:rPr>
            </w:pPr>
            <w:r w:rsidRPr="00410A57">
              <w:rPr>
                <w:rFonts w:ascii="GHEA Grapalat" w:hAnsi="GHEA Grapalat" w:cs="Sylfaen"/>
                <w:color w:val="000000"/>
                <w:sz w:val="24"/>
                <w:szCs w:val="24"/>
                <w:shd w:val="clear" w:color="auto" w:fill="FFFFFF"/>
                <w:lang w:val="hy-AM"/>
              </w:rPr>
              <w:t>Մի</w:t>
            </w:r>
            <w:r w:rsidRPr="00410A57">
              <w:rPr>
                <w:rFonts w:ascii="GHEA Grapalat" w:hAnsi="GHEA Grapalat"/>
                <w:color w:val="000000"/>
                <w:sz w:val="24"/>
                <w:szCs w:val="24"/>
                <w:shd w:val="clear" w:color="auto" w:fill="FFFFFF"/>
                <w:lang w:val="hy-AM"/>
              </w:rPr>
              <w:t xml:space="preserve">աժամանակ, Նախագծի 6-րդ հոդվածի 1-ին մասում </w:t>
            </w:r>
            <w:r w:rsidRPr="008A4CC8">
              <w:rPr>
                <w:rStyle w:val="Strong"/>
                <w:rFonts w:ascii="GHEA Grapalat" w:hAnsi="GHEA Grapalat"/>
                <w:sz w:val="24"/>
                <w:szCs w:val="24"/>
                <w:lang w:val="hy-AM"/>
              </w:rPr>
              <w:t>««</w:t>
            </w:r>
            <w:r w:rsidRPr="00410A57">
              <w:rPr>
                <w:rFonts w:ascii="GHEA Grapalat" w:hAnsi="GHEA Grapalat"/>
                <w:color w:val="000000"/>
                <w:sz w:val="24"/>
                <w:szCs w:val="24"/>
                <w:shd w:val="clear" w:color="auto" w:fill="FFFFFF"/>
                <w:lang w:val="hy-AM"/>
              </w:rPr>
              <w:t>Վտանգավոր թափոնների երկրից երկիր տեղափոխման նկատմամբ հսկողություն սահմանելու մասին</w:t>
            </w:r>
            <w:r w:rsidRPr="008A4CC8">
              <w:rPr>
                <w:rStyle w:val="Strong"/>
                <w:rFonts w:ascii="GHEA Grapalat" w:hAnsi="GHEA Grapalat"/>
                <w:sz w:val="24"/>
                <w:szCs w:val="24"/>
                <w:lang w:val="hy-AM"/>
              </w:rPr>
              <w:t>»</w:t>
            </w:r>
            <w:r w:rsidRPr="00410A57">
              <w:rPr>
                <w:rFonts w:ascii="GHEA Grapalat" w:hAnsi="GHEA Grapalat"/>
                <w:color w:val="000000"/>
                <w:sz w:val="24"/>
                <w:szCs w:val="24"/>
                <w:shd w:val="clear" w:color="auto" w:fill="FFFFFF"/>
                <w:lang w:val="hy-AM"/>
              </w:rPr>
              <w:t xml:space="preserve"> Բազելյան կոնվենցիայի</w:t>
            </w:r>
            <w:r w:rsidRPr="008A4CC8">
              <w:rPr>
                <w:rStyle w:val="Strong"/>
                <w:rFonts w:ascii="GHEA Grapalat" w:hAnsi="GHEA Grapalat"/>
                <w:sz w:val="24"/>
                <w:szCs w:val="24"/>
                <w:lang w:val="hy-AM"/>
              </w:rPr>
              <w:t>»</w:t>
            </w:r>
            <w:r w:rsidRPr="00410A57">
              <w:rPr>
                <w:rFonts w:ascii="GHEA Grapalat" w:hAnsi="GHEA Grapalat"/>
                <w:color w:val="000000"/>
                <w:sz w:val="24"/>
                <w:szCs w:val="24"/>
                <w:shd w:val="clear" w:color="auto" w:fill="FFFFFF"/>
                <w:lang w:val="hy-AM"/>
              </w:rPr>
              <w:t xml:space="preserve"> բառերից հետո անհրաժեշտ է լրացնել </w:t>
            </w:r>
            <w:r w:rsidRPr="008A4CC8">
              <w:rPr>
                <w:rStyle w:val="Strong"/>
                <w:rFonts w:ascii="GHEA Grapalat" w:hAnsi="GHEA Grapalat"/>
                <w:sz w:val="24"/>
                <w:szCs w:val="24"/>
                <w:lang w:val="hy-AM"/>
              </w:rPr>
              <w:t>«</w:t>
            </w:r>
            <w:r w:rsidRPr="00410A57">
              <w:rPr>
                <w:rFonts w:ascii="GHEA Grapalat" w:hAnsi="GHEA Grapalat"/>
                <w:color w:val="000000"/>
                <w:sz w:val="24"/>
                <w:szCs w:val="24"/>
                <w:shd w:val="clear" w:color="auto" w:fill="FFFFFF"/>
                <w:lang w:val="hy-AM"/>
              </w:rPr>
              <w:t>(այսուհետ՝ Բազելյան կոնվենցիա)</w:t>
            </w:r>
            <w:r w:rsidRPr="008A4CC8">
              <w:rPr>
                <w:rStyle w:val="Strong"/>
                <w:rFonts w:ascii="GHEA Grapalat" w:hAnsi="GHEA Grapalat"/>
                <w:sz w:val="24"/>
                <w:szCs w:val="24"/>
                <w:lang w:val="hy-AM"/>
              </w:rPr>
              <w:t>»</w:t>
            </w:r>
            <w:r w:rsidRPr="00410A57">
              <w:rPr>
                <w:rFonts w:ascii="GHEA Grapalat" w:hAnsi="GHEA Grapalat"/>
                <w:color w:val="000000"/>
                <w:sz w:val="24"/>
                <w:szCs w:val="24"/>
                <w:shd w:val="clear" w:color="auto" w:fill="FFFFFF"/>
                <w:lang w:val="hy-AM"/>
              </w:rPr>
              <w:t xml:space="preserve"> բառերը` նկատի ունենալով այն հանգամանքը, որ </w:t>
            </w:r>
            <w:r w:rsidRPr="00410A57">
              <w:rPr>
                <w:rFonts w:ascii="GHEA Grapalat" w:hAnsi="GHEA Grapalat" w:cs="Sylfaen"/>
                <w:color w:val="000000"/>
                <w:sz w:val="24"/>
                <w:szCs w:val="24"/>
                <w:shd w:val="clear" w:color="auto" w:fill="FFFFFF"/>
                <w:lang w:val="hy-AM"/>
              </w:rPr>
              <w:t>Նախագծի</w:t>
            </w:r>
            <w:r w:rsidRPr="00410A57">
              <w:rPr>
                <w:rFonts w:ascii="GHEA Grapalat" w:hAnsi="GHEA Grapalat"/>
                <w:color w:val="000000"/>
                <w:sz w:val="24"/>
                <w:szCs w:val="24"/>
                <w:shd w:val="clear" w:color="auto" w:fill="FFFFFF"/>
                <w:lang w:val="hy-AM"/>
              </w:rPr>
              <w:t xml:space="preserve"> 6-րդ հոդվածի 2-րդ մասում նշվում է </w:t>
            </w:r>
            <w:r w:rsidRPr="008A4CC8">
              <w:rPr>
                <w:rStyle w:val="Strong"/>
                <w:rFonts w:ascii="GHEA Grapalat" w:hAnsi="GHEA Grapalat"/>
                <w:sz w:val="24"/>
                <w:szCs w:val="24"/>
                <w:lang w:val="hy-AM"/>
              </w:rPr>
              <w:t>«</w:t>
            </w:r>
            <w:r w:rsidRPr="00410A57">
              <w:rPr>
                <w:rFonts w:ascii="GHEA Grapalat" w:hAnsi="GHEA Grapalat"/>
                <w:color w:val="000000"/>
                <w:sz w:val="24"/>
                <w:szCs w:val="24"/>
                <w:shd w:val="clear" w:color="auto" w:fill="FFFFFF"/>
                <w:lang w:val="hy-AM"/>
              </w:rPr>
              <w:t>Բազելյան կոնվենցիա</w:t>
            </w:r>
            <w:r w:rsidRPr="008A4CC8">
              <w:rPr>
                <w:rStyle w:val="Strong"/>
                <w:rFonts w:ascii="GHEA Grapalat" w:hAnsi="GHEA Grapalat"/>
                <w:sz w:val="24"/>
                <w:szCs w:val="24"/>
                <w:lang w:val="hy-AM"/>
              </w:rPr>
              <w:t>»</w:t>
            </w:r>
            <w:r w:rsidRPr="00410A57">
              <w:rPr>
                <w:rFonts w:ascii="GHEA Grapalat" w:hAnsi="GHEA Grapalat"/>
                <w:color w:val="000000"/>
                <w:sz w:val="24"/>
                <w:szCs w:val="24"/>
                <w:shd w:val="clear" w:color="auto" w:fill="FFFFFF"/>
                <w:lang w:val="hy-AM"/>
              </w:rPr>
              <w:t xml:space="preserve"> կրճատ տարբերակը:</w:t>
            </w:r>
          </w:p>
        </w:tc>
        <w:tc>
          <w:tcPr>
            <w:tcW w:w="5367" w:type="dxa"/>
            <w:tcBorders>
              <w:top w:val="outset" w:sz="6" w:space="0" w:color="auto"/>
              <w:left w:val="outset" w:sz="6" w:space="0" w:color="auto"/>
              <w:bottom w:val="outset" w:sz="6" w:space="0" w:color="auto"/>
              <w:right w:val="outset" w:sz="6" w:space="0" w:color="auto"/>
            </w:tcBorders>
            <w:shd w:val="clear" w:color="auto" w:fill="FFFFFF"/>
          </w:tcPr>
          <w:p w14:paraId="3C156797" w14:textId="77777777" w:rsidR="00410A57" w:rsidRPr="002171F3" w:rsidRDefault="00410A57" w:rsidP="00410A57">
            <w:pPr>
              <w:pStyle w:val="mechtex"/>
              <w:rPr>
                <w:rFonts w:ascii="GHEA Grapalat" w:eastAsia="Times New Roman" w:hAnsi="GHEA Grapalat" w:cs="Times New Roman"/>
                <w:b/>
                <w:color w:val="000000"/>
                <w:sz w:val="24"/>
                <w:szCs w:val="24"/>
                <w:lang w:val="hy-AM"/>
              </w:rPr>
            </w:pPr>
            <w:r w:rsidRPr="002171F3">
              <w:rPr>
                <w:rFonts w:ascii="GHEA Grapalat" w:eastAsia="Times New Roman" w:hAnsi="GHEA Grapalat" w:cs="Times New Roman"/>
                <w:b/>
                <w:color w:val="000000"/>
                <w:sz w:val="24"/>
                <w:szCs w:val="24"/>
                <w:lang w:val="hy-AM"/>
              </w:rPr>
              <w:t>Ընդունվել է։</w:t>
            </w:r>
          </w:p>
          <w:p w14:paraId="516CD335" w14:textId="77777777" w:rsidR="00410A57" w:rsidRPr="00410A57" w:rsidRDefault="00410A57" w:rsidP="00EB54AD">
            <w:pPr>
              <w:spacing w:after="0" w:line="240" w:lineRule="auto"/>
              <w:ind w:left="120" w:right="90" w:firstLine="300"/>
              <w:jc w:val="both"/>
              <w:rPr>
                <w:rFonts w:ascii="GHEA Grapalat" w:eastAsia="Calibri" w:hAnsi="GHEA Grapalat" w:cs="Times New Roman"/>
                <w:color w:val="000000"/>
                <w:sz w:val="24"/>
                <w:shd w:val="clear" w:color="auto" w:fill="FFFFFF"/>
                <w:lang w:val="fr-FR"/>
              </w:rPr>
            </w:pPr>
            <w:r w:rsidRPr="00410A57">
              <w:rPr>
                <w:rFonts w:ascii="GHEA Grapalat" w:eastAsia="Calibri" w:hAnsi="GHEA Grapalat" w:cs="Times New Roman"/>
                <w:color w:val="000000"/>
                <w:sz w:val="24"/>
                <w:shd w:val="clear" w:color="auto" w:fill="FFFFFF"/>
                <w:lang w:val="hy-AM"/>
              </w:rPr>
              <w:t>Նախագծի</w:t>
            </w:r>
            <w:r w:rsidRPr="00410A57">
              <w:rPr>
                <w:rFonts w:ascii="GHEA Grapalat" w:eastAsia="Calibri" w:hAnsi="GHEA Grapalat" w:cs="Times New Roman"/>
                <w:color w:val="000000"/>
                <w:sz w:val="24"/>
                <w:shd w:val="clear" w:color="auto" w:fill="FFFFFF"/>
                <w:lang w:val="fr-FR"/>
              </w:rPr>
              <w:t xml:space="preserve"> 6-</w:t>
            </w:r>
            <w:r w:rsidRPr="00410A57">
              <w:rPr>
                <w:rFonts w:ascii="GHEA Grapalat" w:eastAsia="Calibri" w:hAnsi="GHEA Grapalat" w:cs="Times New Roman"/>
                <w:color w:val="000000"/>
                <w:sz w:val="24"/>
                <w:shd w:val="clear" w:color="auto" w:fill="FFFFFF"/>
                <w:lang w:val="hy-AM"/>
              </w:rPr>
              <w:t>րդ</w:t>
            </w:r>
            <w:r w:rsidRPr="00410A57">
              <w:rPr>
                <w:rFonts w:ascii="GHEA Grapalat" w:eastAsia="Calibri" w:hAnsi="GHEA Grapalat" w:cs="Times New Roman"/>
                <w:color w:val="000000"/>
                <w:sz w:val="24"/>
                <w:shd w:val="clear" w:color="auto" w:fill="FFFFFF"/>
                <w:lang w:val="fr-FR"/>
              </w:rPr>
              <w:t xml:space="preserve"> </w:t>
            </w:r>
            <w:r w:rsidRPr="00410A57">
              <w:rPr>
                <w:rFonts w:ascii="GHEA Grapalat" w:eastAsia="Calibri" w:hAnsi="GHEA Grapalat" w:cs="Times New Roman"/>
                <w:color w:val="000000"/>
                <w:sz w:val="24"/>
                <w:shd w:val="clear" w:color="auto" w:fill="FFFFFF"/>
                <w:lang w:val="hy-AM"/>
              </w:rPr>
              <w:t>հոդվածի</w:t>
            </w:r>
            <w:r w:rsidRPr="00410A57">
              <w:rPr>
                <w:rFonts w:ascii="GHEA Grapalat" w:eastAsia="Calibri" w:hAnsi="GHEA Grapalat" w:cs="Times New Roman"/>
                <w:color w:val="000000"/>
                <w:sz w:val="24"/>
                <w:shd w:val="clear" w:color="auto" w:fill="FFFFFF"/>
                <w:lang w:val="fr-FR"/>
              </w:rPr>
              <w:t xml:space="preserve"> 1-</w:t>
            </w:r>
            <w:r w:rsidRPr="00410A57">
              <w:rPr>
                <w:rFonts w:ascii="GHEA Grapalat" w:eastAsia="Calibri" w:hAnsi="GHEA Grapalat" w:cs="Times New Roman"/>
                <w:color w:val="000000"/>
                <w:sz w:val="24"/>
                <w:shd w:val="clear" w:color="auto" w:fill="FFFFFF"/>
                <w:lang w:val="hy-AM"/>
              </w:rPr>
              <w:t>ին</w:t>
            </w:r>
            <w:r w:rsidRPr="00410A57">
              <w:rPr>
                <w:rFonts w:ascii="GHEA Grapalat" w:eastAsia="Calibri" w:hAnsi="GHEA Grapalat" w:cs="Times New Roman"/>
                <w:color w:val="000000"/>
                <w:sz w:val="24"/>
                <w:shd w:val="clear" w:color="auto" w:fill="FFFFFF"/>
                <w:lang w:val="fr-FR"/>
              </w:rPr>
              <w:t xml:space="preserve"> </w:t>
            </w:r>
            <w:r w:rsidRPr="00410A57">
              <w:rPr>
                <w:rFonts w:ascii="GHEA Grapalat" w:eastAsia="Calibri" w:hAnsi="GHEA Grapalat" w:cs="Times New Roman"/>
                <w:color w:val="000000"/>
                <w:sz w:val="24"/>
                <w:shd w:val="clear" w:color="auto" w:fill="FFFFFF"/>
                <w:lang w:val="hy-AM"/>
              </w:rPr>
              <w:t>մասը</w:t>
            </w:r>
            <w:r w:rsidRPr="00410A57">
              <w:rPr>
                <w:rFonts w:ascii="GHEA Grapalat" w:eastAsia="Calibri" w:hAnsi="GHEA Grapalat" w:cs="Times New Roman"/>
                <w:color w:val="000000"/>
                <w:sz w:val="24"/>
                <w:shd w:val="clear" w:color="auto" w:fill="FFFFFF"/>
                <w:lang w:val="fr-FR"/>
              </w:rPr>
              <w:t xml:space="preserve"> </w:t>
            </w:r>
            <w:r w:rsidRPr="00410A57">
              <w:rPr>
                <w:rFonts w:ascii="GHEA Grapalat" w:eastAsia="Calibri" w:hAnsi="GHEA Grapalat" w:cs="Times New Roman"/>
                <w:color w:val="000000"/>
                <w:sz w:val="24"/>
                <w:shd w:val="clear" w:color="auto" w:fill="FFFFFF"/>
                <w:lang w:val="hy-AM"/>
              </w:rPr>
              <w:t>շարադրվել</w:t>
            </w:r>
            <w:r w:rsidRPr="00410A57">
              <w:rPr>
                <w:rFonts w:ascii="GHEA Grapalat" w:eastAsia="Calibri" w:hAnsi="GHEA Grapalat" w:cs="Times New Roman"/>
                <w:color w:val="000000"/>
                <w:sz w:val="24"/>
                <w:shd w:val="clear" w:color="auto" w:fill="FFFFFF"/>
                <w:lang w:val="fr-FR"/>
              </w:rPr>
              <w:t xml:space="preserve"> </w:t>
            </w:r>
            <w:r w:rsidRPr="00410A57">
              <w:rPr>
                <w:rFonts w:ascii="GHEA Grapalat" w:eastAsia="Calibri" w:hAnsi="GHEA Grapalat" w:cs="Times New Roman"/>
                <w:color w:val="000000"/>
                <w:sz w:val="24"/>
                <w:shd w:val="clear" w:color="auto" w:fill="FFFFFF"/>
                <w:lang w:val="hy-AM"/>
              </w:rPr>
              <w:t>է</w:t>
            </w:r>
            <w:r w:rsidRPr="00410A57">
              <w:rPr>
                <w:rFonts w:ascii="GHEA Grapalat" w:eastAsia="Calibri" w:hAnsi="GHEA Grapalat" w:cs="Times New Roman"/>
                <w:color w:val="000000"/>
                <w:sz w:val="24"/>
                <w:shd w:val="clear" w:color="auto" w:fill="FFFFFF"/>
                <w:lang w:val="fr-FR"/>
              </w:rPr>
              <w:t xml:space="preserve"> </w:t>
            </w:r>
            <w:r w:rsidRPr="00410A57">
              <w:rPr>
                <w:rFonts w:ascii="GHEA Grapalat" w:eastAsia="Calibri" w:hAnsi="GHEA Grapalat" w:cs="Times New Roman"/>
                <w:color w:val="000000"/>
                <w:sz w:val="24"/>
                <w:shd w:val="clear" w:color="auto" w:fill="FFFFFF"/>
                <w:lang w:val="hy-AM"/>
              </w:rPr>
              <w:t>նոր</w:t>
            </w:r>
            <w:r w:rsidRPr="00410A57">
              <w:rPr>
                <w:rFonts w:ascii="GHEA Grapalat" w:eastAsia="Calibri" w:hAnsi="GHEA Grapalat" w:cs="Times New Roman"/>
                <w:color w:val="000000"/>
                <w:sz w:val="24"/>
                <w:shd w:val="clear" w:color="auto" w:fill="FFFFFF"/>
                <w:lang w:val="fr-FR"/>
              </w:rPr>
              <w:t xml:space="preserve"> </w:t>
            </w:r>
            <w:r w:rsidRPr="00410A57">
              <w:rPr>
                <w:rFonts w:ascii="GHEA Grapalat" w:eastAsia="Calibri" w:hAnsi="GHEA Grapalat" w:cs="Times New Roman"/>
                <w:color w:val="000000"/>
                <w:sz w:val="24"/>
                <w:shd w:val="clear" w:color="auto" w:fill="FFFFFF"/>
                <w:lang w:val="hy-AM"/>
              </w:rPr>
              <w:t>խմբագրությամբ</w:t>
            </w:r>
            <w:r w:rsidRPr="00410A57">
              <w:rPr>
                <w:rFonts w:ascii="GHEA Grapalat" w:eastAsia="Calibri" w:hAnsi="GHEA Grapalat" w:cs="Times New Roman"/>
                <w:color w:val="000000"/>
                <w:sz w:val="24"/>
                <w:shd w:val="clear" w:color="auto" w:fill="FFFFFF"/>
                <w:lang w:val="fr-FR"/>
              </w:rPr>
              <w:t>:</w:t>
            </w:r>
          </w:p>
          <w:p w14:paraId="260D31CE" w14:textId="77777777" w:rsidR="003E7FDE" w:rsidRPr="00410A57" w:rsidRDefault="003E7FDE" w:rsidP="003A774A">
            <w:pPr>
              <w:pStyle w:val="mechtex"/>
              <w:jc w:val="both"/>
              <w:rPr>
                <w:rFonts w:ascii="GHEA Grapalat" w:eastAsia="Times New Roman" w:hAnsi="GHEA Grapalat" w:cs="Times New Roman"/>
                <w:color w:val="000000"/>
                <w:sz w:val="24"/>
                <w:szCs w:val="24"/>
                <w:lang w:val="fr-FR"/>
              </w:rPr>
            </w:pPr>
          </w:p>
        </w:tc>
      </w:tr>
      <w:tr w:rsidR="003E7FDE" w:rsidRPr="0059722F" w14:paraId="54CFD3F4" w14:textId="77777777" w:rsidTr="000E2E98">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vAlign w:val="center"/>
          </w:tcPr>
          <w:p w14:paraId="4AE915BB" w14:textId="397CBE42" w:rsidR="00EB54AD" w:rsidRPr="00EB54AD" w:rsidRDefault="00EB54AD" w:rsidP="00EB54AD">
            <w:pPr>
              <w:pStyle w:val="ListParagraph"/>
              <w:numPr>
                <w:ilvl w:val="0"/>
                <w:numId w:val="27"/>
              </w:numPr>
              <w:ind w:left="150" w:right="120" w:firstLine="0"/>
              <w:jc w:val="both"/>
              <w:rPr>
                <w:rFonts w:ascii="GHEA Grapalat" w:hAnsi="GHEA Grapalat"/>
                <w:shd w:val="clear" w:color="auto" w:fill="FFFFFF"/>
                <w:lang w:val="hy-AM"/>
              </w:rPr>
            </w:pPr>
            <w:r w:rsidRPr="00EB54AD">
              <w:rPr>
                <w:rFonts w:ascii="GHEA Grapalat" w:hAnsi="GHEA Grapalat" w:cs="Sylfaen"/>
                <w:color w:val="000000"/>
                <w:shd w:val="clear" w:color="auto" w:fill="FFFFFF"/>
                <w:lang w:val="hy-AM"/>
              </w:rPr>
              <w:t>Նախագծի</w:t>
            </w:r>
            <w:r w:rsidRPr="00EB54AD">
              <w:rPr>
                <w:rFonts w:ascii="GHEA Grapalat" w:hAnsi="GHEA Grapalat"/>
                <w:color w:val="000000"/>
                <w:shd w:val="clear" w:color="auto" w:fill="FFFFFF"/>
                <w:lang w:val="hy-AM"/>
              </w:rPr>
              <w:t xml:space="preserve"> 6-րդ հոդվածի 2-րդ մասով առաջարկվում է նախատեսել, որ սնդիկային թափոնները կառավարվում են էկոլոգիապես անվտանգ եղանակով՝ հաշվի առնելով Բազելյան կոնվենցիայի ղեկավար սկզբունքները և թափոնների գործածության ոլորտը կարգավորող Հայաստանի Հանրապետության օրենսդրության պահանջները:</w:t>
            </w:r>
          </w:p>
          <w:p w14:paraId="38D2866E" w14:textId="306A487B" w:rsidR="003E7FDE" w:rsidRPr="007C4791" w:rsidRDefault="00EB54AD" w:rsidP="007C4791">
            <w:pPr>
              <w:spacing w:after="0" w:line="240" w:lineRule="auto"/>
              <w:ind w:left="150" w:right="120" w:firstLine="270"/>
              <w:jc w:val="both"/>
              <w:rPr>
                <w:rFonts w:ascii="GHEA Grapalat" w:hAnsi="GHEA Grapalat"/>
                <w:color w:val="000000"/>
                <w:sz w:val="24"/>
                <w:szCs w:val="24"/>
                <w:shd w:val="clear" w:color="auto" w:fill="FFFFFF"/>
                <w:lang w:val="hy-AM"/>
              </w:rPr>
            </w:pPr>
            <w:r w:rsidRPr="00EB54AD">
              <w:rPr>
                <w:rFonts w:ascii="GHEA Grapalat" w:hAnsi="GHEA Grapalat" w:cs="Sylfaen"/>
                <w:color w:val="000000"/>
                <w:sz w:val="24"/>
                <w:szCs w:val="24"/>
                <w:shd w:val="clear" w:color="auto" w:fill="FFFFFF"/>
                <w:lang w:val="hy-AM"/>
              </w:rPr>
              <w:t>Տ</w:t>
            </w:r>
            <w:r w:rsidRPr="00EB54AD">
              <w:rPr>
                <w:rFonts w:ascii="GHEA Grapalat" w:hAnsi="GHEA Grapalat"/>
                <w:color w:val="000000"/>
                <w:sz w:val="24"/>
                <w:szCs w:val="24"/>
                <w:shd w:val="clear" w:color="auto" w:fill="FFFFFF"/>
                <w:lang w:val="hy-AM"/>
              </w:rPr>
              <w:t xml:space="preserve">վյալ պարագայում նկատի ունենալով այն հանգամանքը, որ ներկայացված Նախագծում սահմանված չեն սնդիկային թափոնները էկոլոգիապես </w:t>
            </w:r>
            <w:r w:rsidRPr="00EB54AD">
              <w:rPr>
                <w:rFonts w:ascii="GHEA Grapalat" w:hAnsi="GHEA Grapalat"/>
                <w:color w:val="000000"/>
                <w:sz w:val="24"/>
                <w:szCs w:val="24"/>
                <w:shd w:val="clear" w:color="auto" w:fill="FFFFFF"/>
                <w:lang w:val="hy-AM"/>
              </w:rPr>
              <w:lastRenderedPageBreak/>
              <w:t>անվտանգ եղանակով կառավարելու վերաբերյալ կարգավորումներ՝ Նախագծում անհրաժեշտ է նախատեսել այն եղանակները, որոնք սնդիկային թափոնների կառավարման տեսանկյունից համարվում են անվտանգ: Նշված դիտողությունը բխում է իրավական որոշակիության սկզբունքների պահանջներից:</w:t>
            </w:r>
          </w:p>
        </w:tc>
        <w:tc>
          <w:tcPr>
            <w:tcW w:w="5367" w:type="dxa"/>
            <w:tcBorders>
              <w:top w:val="outset" w:sz="6" w:space="0" w:color="auto"/>
              <w:left w:val="outset" w:sz="6" w:space="0" w:color="auto"/>
              <w:bottom w:val="outset" w:sz="6" w:space="0" w:color="auto"/>
              <w:right w:val="outset" w:sz="6" w:space="0" w:color="auto"/>
            </w:tcBorders>
            <w:shd w:val="clear" w:color="auto" w:fill="FFFFFF"/>
          </w:tcPr>
          <w:p w14:paraId="3A48EE0B" w14:textId="77777777" w:rsidR="007C4791" w:rsidRPr="002171F3" w:rsidRDefault="007C4791" w:rsidP="007C4791">
            <w:pPr>
              <w:pStyle w:val="mechtex"/>
              <w:rPr>
                <w:rFonts w:ascii="GHEA Grapalat" w:eastAsia="Times New Roman" w:hAnsi="GHEA Grapalat" w:cs="Times New Roman"/>
                <w:b/>
                <w:color w:val="000000"/>
                <w:sz w:val="24"/>
                <w:szCs w:val="24"/>
                <w:lang w:val="hy-AM"/>
              </w:rPr>
            </w:pPr>
            <w:r w:rsidRPr="002171F3">
              <w:rPr>
                <w:rFonts w:ascii="GHEA Grapalat" w:eastAsia="Times New Roman" w:hAnsi="GHEA Grapalat" w:cs="Times New Roman"/>
                <w:b/>
                <w:color w:val="000000"/>
                <w:sz w:val="24"/>
                <w:szCs w:val="24"/>
                <w:lang w:val="hy-AM"/>
              </w:rPr>
              <w:lastRenderedPageBreak/>
              <w:t>Ընդունվել է։</w:t>
            </w:r>
          </w:p>
          <w:p w14:paraId="4347CB24" w14:textId="77777777" w:rsidR="007C4791" w:rsidRPr="007C4791" w:rsidRDefault="007C4791" w:rsidP="007C4791">
            <w:pPr>
              <w:spacing w:after="0" w:line="240" w:lineRule="auto"/>
              <w:ind w:left="120" w:right="90" w:firstLine="180"/>
              <w:jc w:val="both"/>
              <w:rPr>
                <w:rFonts w:ascii="GHEA Grapalat" w:eastAsia="Calibri" w:hAnsi="GHEA Grapalat" w:cs="Times New Roman"/>
                <w:color w:val="000000"/>
                <w:sz w:val="24"/>
                <w:shd w:val="clear" w:color="auto" w:fill="FFFFFF"/>
                <w:lang w:val="fr-FR"/>
              </w:rPr>
            </w:pPr>
            <w:r w:rsidRPr="007C4791">
              <w:rPr>
                <w:rFonts w:ascii="GHEA Grapalat" w:eastAsia="Calibri" w:hAnsi="GHEA Grapalat" w:cs="Times New Roman"/>
                <w:color w:val="000000"/>
                <w:sz w:val="24"/>
                <w:shd w:val="clear" w:color="auto" w:fill="FFFFFF"/>
                <w:lang w:val="hy-AM"/>
              </w:rPr>
              <w:t>Նախագծի</w:t>
            </w:r>
            <w:r w:rsidRPr="007C4791">
              <w:rPr>
                <w:rFonts w:ascii="GHEA Grapalat" w:eastAsia="Calibri" w:hAnsi="GHEA Grapalat" w:cs="Times New Roman"/>
                <w:color w:val="000000"/>
                <w:sz w:val="24"/>
                <w:shd w:val="clear" w:color="auto" w:fill="FFFFFF"/>
                <w:lang w:val="fr-FR"/>
              </w:rPr>
              <w:t xml:space="preserve"> 6-</w:t>
            </w:r>
            <w:r w:rsidRPr="007C4791">
              <w:rPr>
                <w:rFonts w:ascii="GHEA Grapalat" w:eastAsia="Calibri" w:hAnsi="GHEA Grapalat" w:cs="Times New Roman"/>
                <w:color w:val="000000"/>
                <w:sz w:val="24"/>
                <w:shd w:val="clear" w:color="auto" w:fill="FFFFFF"/>
                <w:lang w:val="hy-AM"/>
              </w:rPr>
              <w:t>րդ</w:t>
            </w:r>
            <w:r w:rsidRPr="007C4791">
              <w:rPr>
                <w:rFonts w:ascii="GHEA Grapalat" w:eastAsia="Calibri" w:hAnsi="GHEA Grapalat" w:cs="Times New Roman"/>
                <w:color w:val="000000"/>
                <w:sz w:val="24"/>
                <w:shd w:val="clear" w:color="auto" w:fill="FFFFFF"/>
                <w:lang w:val="fr-FR"/>
              </w:rPr>
              <w:t xml:space="preserve"> </w:t>
            </w:r>
            <w:r w:rsidRPr="007C4791">
              <w:rPr>
                <w:rFonts w:ascii="GHEA Grapalat" w:eastAsia="Calibri" w:hAnsi="GHEA Grapalat" w:cs="Times New Roman"/>
                <w:color w:val="000000"/>
                <w:sz w:val="24"/>
                <w:shd w:val="clear" w:color="auto" w:fill="FFFFFF"/>
                <w:lang w:val="hy-AM"/>
              </w:rPr>
              <w:t>հոդվածի</w:t>
            </w:r>
            <w:r w:rsidRPr="007C4791">
              <w:rPr>
                <w:rFonts w:ascii="GHEA Grapalat" w:eastAsia="Calibri" w:hAnsi="GHEA Grapalat" w:cs="Times New Roman"/>
                <w:color w:val="000000"/>
                <w:sz w:val="24"/>
                <w:shd w:val="clear" w:color="auto" w:fill="FFFFFF"/>
                <w:lang w:val="fr-FR"/>
              </w:rPr>
              <w:t xml:space="preserve"> 2-</w:t>
            </w:r>
            <w:r w:rsidRPr="007C4791">
              <w:rPr>
                <w:rFonts w:ascii="GHEA Grapalat" w:eastAsia="Calibri" w:hAnsi="GHEA Grapalat" w:cs="Times New Roman"/>
                <w:color w:val="000000"/>
                <w:sz w:val="24"/>
                <w:shd w:val="clear" w:color="auto" w:fill="FFFFFF"/>
                <w:lang w:val="hy-AM"/>
              </w:rPr>
              <w:t>րդ</w:t>
            </w:r>
            <w:r w:rsidRPr="007C4791">
              <w:rPr>
                <w:rFonts w:ascii="GHEA Grapalat" w:eastAsia="Calibri" w:hAnsi="GHEA Grapalat" w:cs="Times New Roman"/>
                <w:color w:val="000000"/>
                <w:sz w:val="24"/>
                <w:shd w:val="clear" w:color="auto" w:fill="FFFFFF"/>
                <w:lang w:val="fr-FR"/>
              </w:rPr>
              <w:t xml:space="preserve"> </w:t>
            </w:r>
            <w:r w:rsidRPr="007C4791">
              <w:rPr>
                <w:rFonts w:ascii="GHEA Grapalat" w:eastAsia="Calibri" w:hAnsi="GHEA Grapalat" w:cs="Times New Roman"/>
                <w:color w:val="000000"/>
                <w:sz w:val="24"/>
                <w:shd w:val="clear" w:color="auto" w:fill="FFFFFF"/>
                <w:lang w:val="hy-AM"/>
              </w:rPr>
              <w:t>մասը</w:t>
            </w:r>
            <w:r w:rsidRPr="007C4791">
              <w:rPr>
                <w:rFonts w:ascii="GHEA Grapalat" w:eastAsia="Calibri" w:hAnsi="GHEA Grapalat" w:cs="Times New Roman"/>
                <w:color w:val="000000"/>
                <w:sz w:val="24"/>
                <w:shd w:val="clear" w:color="auto" w:fill="FFFFFF"/>
                <w:lang w:val="fr-FR"/>
              </w:rPr>
              <w:t xml:space="preserve"> </w:t>
            </w:r>
            <w:r w:rsidRPr="007C4791">
              <w:rPr>
                <w:rFonts w:ascii="GHEA Grapalat" w:eastAsia="Calibri" w:hAnsi="GHEA Grapalat" w:cs="Times New Roman"/>
                <w:color w:val="000000"/>
                <w:sz w:val="24"/>
                <w:shd w:val="clear" w:color="auto" w:fill="FFFFFF"/>
                <w:lang w:val="hy-AM"/>
              </w:rPr>
              <w:t>խմբագրվել</w:t>
            </w:r>
            <w:r w:rsidRPr="007C4791">
              <w:rPr>
                <w:rFonts w:ascii="GHEA Grapalat" w:eastAsia="Calibri" w:hAnsi="GHEA Grapalat" w:cs="Times New Roman"/>
                <w:color w:val="000000"/>
                <w:sz w:val="24"/>
                <w:shd w:val="clear" w:color="auto" w:fill="FFFFFF"/>
                <w:lang w:val="fr-FR"/>
              </w:rPr>
              <w:t xml:space="preserve"> </w:t>
            </w:r>
            <w:r w:rsidRPr="007C4791">
              <w:rPr>
                <w:rFonts w:ascii="GHEA Grapalat" w:eastAsia="Calibri" w:hAnsi="GHEA Grapalat" w:cs="Times New Roman"/>
                <w:color w:val="000000"/>
                <w:sz w:val="24"/>
                <w:shd w:val="clear" w:color="auto" w:fill="FFFFFF"/>
                <w:lang w:val="hy-AM"/>
              </w:rPr>
              <w:t>է</w:t>
            </w:r>
            <w:r w:rsidRPr="007C4791">
              <w:rPr>
                <w:rFonts w:ascii="GHEA Grapalat" w:eastAsia="Calibri" w:hAnsi="GHEA Grapalat" w:cs="Times New Roman"/>
                <w:color w:val="000000"/>
                <w:sz w:val="24"/>
                <w:shd w:val="clear" w:color="auto" w:fill="FFFFFF"/>
                <w:lang w:val="fr-FR"/>
              </w:rPr>
              <w:t>:</w:t>
            </w:r>
          </w:p>
          <w:p w14:paraId="3448FD78" w14:textId="77777777" w:rsidR="007C4791" w:rsidRPr="007C4791" w:rsidRDefault="007C4791" w:rsidP="007C4791">
            <w:pPr>
              <w:spacing w:after="0" w:line="240" w:lineRule="auto"/>
              <w:ind w:left="120" w:right="90" w:firstLine="180"/>
              <w:jc w:val="both"/>
              <w:rPr>
                <w:rFonts w:ascii="GHEA Grapalat" w:eastAsia="Calibri" w:hAnsi="GHEA Grapalat" w:cs="Times New Roman"/>
                <w:color w:val="000000"/>
                <w:sz w:val="24"/>
                <w:shd w:val="clear" w:color="auto" w:fill="FFFFFF"/>
                <w:lang w:val="fr-FR"/>
              </w:rPr>
            </w:pPr>
            <w:r w:rsidRPr="007C4791">
              <w:rPr>
                <w:rFonts w:ascii="GHEA Grapalat" w:eastAsia="Calibri" w:hAnsi="GHEA Grapalat" w:cs="Times New Roman"/>
                <w:color w:val="000000"/>
                <w:sz w:val="24"/>
                <w:shd w:val="clear" w:color="auto" w:fill="FFFFFF"/>
              </w:rPr>
              <w:t>Ինչ</w:t>
            </w:r>
            <w:r w:rsidRPr="007C4791">
              <w:rPr>
                <w:rFonts w:ascii="GHEA Grapalat" w:eastAsia="Calibri" w:hAnsi="GHEA Grapalat" w:cs="Times New Roman"/>
                <w:color w:val="000000"/>
                <w:sz w:val="24"/>
                <w:shd w:val="clear" w:color="auto" w:fill="FFFFFF"/>
                <w:lang w:val="fr-FR"/>
              </w:rPr>
              <w:t xml:space="preserve"> </w:t>
            </w:r>
            <w:r w:rsidRPr="007C4791">
              <w:rPr>
                <w:rFonts w:ascii="GHEA Grapalat" w:eastAsia="Calibri" w:hAnsi="GHEA Grapalat" w:cs="Times New Roman"/>
                <w:color w:val="000000"/>
                <w:sz w:val="24"/>
                <w:shd w:val="clear" w:color="auto" w:fill="FFFFFF"/>
              </w:rPr>
              <w:t>վերաբերում</w:t>
            </w:r>
            <w:r w:rsidRPr="007C4791">
              <w:rPr>
                <w:rFonts w:ascii="GHEA Grapalat" w:eastAsia="Calibri" w:hAnsi="GHEA Grapalat" w:cs="Times New Roman"/>
                <w:color w:val="000000"/>
                <w:sz w:val="24"/>
                <w:shd w:val="clear" w:color="auto" w:fill="FFFFFF"/>
                <w:lang w:val="fr-FR"/>
              </w:rPr>
              <w:t xml:space="preserve"> </w:t>
            </w:r>
            <w:r w:rsidRPr="007C4791">
              <w:rPr>
                <w:rFonts w:ascii="GHEA Grapalat" w:eastAsia="Calibri" w:hAnsi="GHEA Grapalat" w:cs="Times New Roman"/>
                <w:color w:val="000000"/>
                <w:sz w:val="24"/>
                <w:shd w:val="clear" w:color="auto" w:fill="FFFFFF"/>
              </w:rPr>
              <w:t>է</w:t>
            </w:r>
            <w:r w:rsidRPr="007C4791">
              <w:rPr>
                <w:rFonts w:ascii="GHEA Grapalat" w:eastAsia="Calibri" w:hAnsi="GHEA Grapalat" w:cs="Times New Roman"/>
                <w:color w:val="000000"/>
                <w:sz w:val="24"/>
                <w:shd w:val="clear" w:color="auto" w:fill="FFFFFF"/>
                <w:lang w:val="fr-FR"/>
              </w:rPr>
              <w:t xml:space="preserve"> </w:t>
            </w:r>
            <w:r w:rsidRPr="007C4791">
              <w:rPr>
                <w:rFonts w:ascii="GHEA Grapalat" w:eastAsia="Calibri" w:hAnsi="GHEA Grapalat" w:cs="Times New Roman"/>
                <w:color w:val="000000"/>
                <w:sz w:val="24"/>
                <w:shd w:val="clear" w:color="auto" w:fill="FFFFFF"/>
                <w:lang w:val="hy-AM"/>
              </w:rPr>
              <w:t>սնդիկային թափոնները էկոլոգիապես անվտանգ եղանակով կառավարել</w:t>
            </w:r>
            <w:r w:rsidRPr="007C4791">
              <w:rPr>
                <w:rFonts w:ascii="GHEA Grapalat" w:eastAsia="Calibri" w:hAnsi="GHEA Grapalat" w:cs="Times New Roman"/>
                <w:color w:val="000000"/>
                <w:sz w:val="24"/>
                <w:shd w:val="clear" w:color="auto" w:fill="FFFFFF"/>
              </w:rPr>
              <w:t>ուն</w:t>
            </w:r>
            <w:r w:rsidRPr="007C4791">
              <w:rPr>
                <w:rFonts w:ascii="GHEA Grapalat" w:eastAsia="Calibri" w:hAnsi="GHEA Grapalat" w:cs="Times New Roman"/>
                <w:color w:val="000000"/>
                <w:sz w:val="24"/>
                <w:shd w:val="clear" w:color="auto" w:fill="FFFFFF"/>
                <w:lang w:val="fr-FR"/>
              </w:rPr>
              <w:t xml:space="preserve">, </w:t>
            </w:r>
            <w:r w:rsidRPr="007C4791">
              <w:rPr>
                <w:rFonts w:ascii="GHEA Grapalat" w:eastAsia="Calibri" w:hAnsi="GHEA Grapalat" w:cs="Times New Roman"/>
                <w:color w:val="000000"/>
                <w:sz w:val="24"/>
                <w:shd w:val="clear" w:color="auto" w:fill="FFFFFF"/>
              </w:rPr>
              <w:t>ապա</w:t>
            </w:r>
            <w:r w:rsidRPr="007C4791">
              <w:rPr>
                <w:rFonts w:ascii="GHEA Grapalat" w:eastAsia="Calibri" w:hAnsi="GHEA Grapalat" w:cs="Times New Roman"/>
                <w:color w:val="000000"/>
                <w:sz w:val="24"/>
                <w:shd w:val="clear" w:color="auto" w:fill="FFFFFF"/>
                <w:lang w:val="fr-FR"/>
              </w:rPr>
              <w:t xml:space="preserve"> </w:t>
            </w:r>
            <w:r w:rsidRPr="007C4791">
              <w:rPr>
                <w:rFonts w:ascii="GHEA Grapalat" w:eastAsia="Calibri" w:hAnsi="GHEA Grapalat" w:cs="Times New Roman"/>
                <w:color w:val="000000"/>
                <w:sz w:val="24"/>
                <w:shd w:val="clear" w:color="auto" w:fill="FFFFFF"/>
              </w:rPr>
              <w:t>այն</w:t>
            </w:r>
            <w:r w:rsidRPr="007C4791">
              <w:rPr>
                <w:rFonts w:ascii="GHEA Grapalat" w:eastAsia="Calibri" w:hAnsi="GHEA Grapalat" w:cs="Times New Roman"/>
                <w:color w:val="000000"/>
                <w:sz w:val="24"/>
                <w:shd w:val="clear" w:color="auto" w:fill="FFFFFF"/>
                <w:lang w:val="fr-FR"/>
              </w:rPr>
              <w:t xml:space="preserve"> </w:t>
            </w:r>
            <w:r w:rsidRPr="007C4791">
              <w:rPr>
                <w:rFonts w:ascii="GHEA Grapalat" w:eastAsia="Calibri" w:hAnsi="GHEA Grapalat" w:cs="Times New Roman"/>
                <w:color w:val="000000"/>
                <w:sz w:val="24"/>
                <w:shd w:val="clear" w:color="auto" w:fill="FFFFFF"/>
              </w:rPr>
              <w:t>ենթադրում</w:t>
            </w:r>
            <w:r w:rsidRPr="007C4791">
              <w:rPr>
                <w:rFonts w:ascii="GHEA Grapalat" w:eastAsia="Calibri" w:hAnsi="GHEA Grapalat" w:cs="Times New Roman"/>
                <w:color w:val="000000"/>
                <w:sz w:val="24"/>
                <w:shd w:val="clear" w:color="auto" w:fill="FFFFFF"/>
                <w:lang w:val="fr-FR"/>
              </w:rPr>
              <w:t xml:space="preserve"> </w:t>
            </w:r>
            <w:r w:rsidRPr="007C4791">
              <w:rPr>
                <w:rFonts w:ascii="GHEA Grapalat" w:eastAsia="Calibri" w:hAnsi="GHEA Grapalat" w:cs="Times New Roman"/>
                <w:color w:val="000000"/>
                <w:sz w:val="24"/>
                <w:shd w:val="clear" w:color="auto" w:fill="FFFFFF"/>
              </w:rPr>
              <w:t>է</w:t>
            </w:r>
            <w:r w:rsidRPr="007C4791">
              <w:rPr>
                <w:rFonts w:ascii="GHEA Grapalat" w:eastAsia="Calibri" w:hAnsi="GHEA Grapalat" w:cs="Times New Roman"/>
                <w:color w:val="000000"/>
                <w:sz w:val="24"/>
                <w:shd w:val="clear" w:color="auto" w:fill="FFFFFF"/>
                <w:lang w:val="fr-FR"/>
              </w:rPr>
              <w:t xml:space="preserve"> </w:t>
            </w:r>
            <w:r w:rsidRPr="007C4791">
              <w:rPr>
                <w:rFonts w:ascii="GHEA Grapalat" w:eastAsia="Calibri" w:hAnsi="GHEA Grapalat" w:cs="Times New Roman"/>
                <w:color w:val="000000"/>
                <w:sz w:val="24"/>
                <w:shd w:val="clear" w:color="auto" w:fill="FFFFFF"/>
              </w:rPr>
              <w:t>դրանց</w:t>
            </w:r>
            <w:r w:rsidRPr="007C4791">
              <w:rPr>
                <w:rFonts w:ascii="GHEA Grapalat" w:eastAsia="Calibri" w:hAnsi="GHEA Grapalat" w:cs="Times New Roman"/>
                <w:color w:val="000000"/>
                <w:sz w:val="24"/>
                <w:shd w:val="clear" w:color="auto" w:fill="FFFFFF"/>
                <w:lang w:val="fr-FR"/>
              </w:rPr>
              <w:t xml:space="preserve"> </w:t>
            </w:r>
            <w:r w:rsidRPr="007C4791">
              <w:rPr>
                <w:rFonts w:ascii="GHEA Grapalat" w:eastAsia="Calibri" w:hAnsi="GHEA Grapalat" w:cs="Times New Roman"/>
                <w:color w:val="000000"/>
                <w:sz w:val="24"/>
                <w:shd w:val="clear" w:color="auto" w:fill="FFFFFF"/>
              </w:rPr>
              <w:t>հաշվառումը</w:t>
            </w:r>
            <w:r w:rsidRPr="007C4791">
              <w:rPr>
                <w:rFonts w:ascii="GHEA Grapalat" w:eastAsia="Calibri" w:hAnsi="GHEA Grapalat" w:cs="Times New Roman"/>
                <w:color w:val="000000"/>
                <w:sz w:val="24"/>
                <w:shd w:val="clear" w:color="auto" w:fill="FFFFFF"/>
                <w:lang w:val="fr-FR"/>
              </w:rPr>
              <w:t xml:space="preserve">, </w:t>
            </w:r>
            <w:r w:rsidRPr="007C4791">
              <w:rPr>
                <w:rFonts w:ascii="GHEA Grapalat" w:eastAsia="Calibri" w:hAnsi="GHEA Grapalat" w:cs="Times New Roman"/>
                <w:color w:val="000000"/>
                <w:sz w:val="24"/>
                <w:shd w:val="clear" w:color="auto" w:fill="FFFFFF"/>
              </w:rPr>
              <w:t>անձնագրավորումը</w:t>
            </w:r>
            <w:r w:rsidRPr="007C4791">
              <w:rPr>
                <w:rFonts w:ascii="GHEA Grapalat" w:eastAsia="Calibri" w:hAnsi="GHEA Grapalat" w:cs="Times New Roman"/>
                <w:color w:val="000000"/>
                <w:sz w:val="24"/>
                <w:shd w:val="clear" w:color="auto" w:fill="FFFFFF"/>
                <w:lang w:val="fr-FR"/>
              </w:rPr>
              <w:t xml:space="preserve">, </w:t>
            </w:r>
            <w:r w:rsidRPr="007C4791">
              <w:rPr>
                <w:rFonts w:ascii="GHEA Grapalat" w:eastAsia="Calibri" w:hAnsi="GHEA Grapalat" w:cs="Times New Roman"/>
                <w:color w:val="000000"/>
                <w:sz w:val="24"/>
                <w:shd w:val="clear" w:color="auto" w:fill="FFFFFF"/>
              </w:rPr>
              <w:t>այդ</w:t>
            </w:r>
            <w:r w:rsidRPr="007C4791">
              <w:rPr>
                <w:rFonts w:ascii="GHEA Grapalat" w:eastAsia="Calibri" w:hAnsi="GHEA Grapalat" w:cs="Times New Roman"/>
                <w:color w:val="000000"/>
                <w:sz w:val="24"/>
                <w:shd w:val="clear" w:color="auto" w:fill="FFFFFF"/>
                <w:lang w:val="fr-FR"/>
              </w:rPr>
              <w:t xml:space="preserve"> </w:t>
            </w:r>
            <w:r w:rsidRPr="007C4791">
              <w:rPr>
                <w:rFonts w:ascii="GHEA Grapalat" w:eastAsia="Calibri" w:hAnsi="GHEA Grapalat" w:cs="Times New Roman"/>
                <w:color w:val="000000"/>
                <w:sz w:val="24"/>
                <w:shd w:val="clear" w:color="auto" w:fill="FFFFFF"/>
              </w:rPr>
              <w:t>թափոնների</w:t>
            </w:r>
            <w:r w:rsidRPr="007C4791">
              <w:rPr>
                <w:rFonts w:ascii="GHEA Grapalat" w:eastAsia="Calibri" w:hAnsi="GHEA Grapalat" w:cs="Times New Roman"/>
                <w:color w:val="000000"/>
                <w:sz w:val="24"/>
                <w:shd w:val="clear" w:color="auto" w:fill="FFFFFF"/>
                <w:lang w:val="fr-FR"/>
              </w:rPr>
              <w:t xml:space="preserve"> </w:t>
            </w:r>
            <w:r w:rsidRPr="007C4791">
              <w:rPr>
                <w:rFonts w:ascii="GHEA Grapalat" w:eastAsia="Calibri" w:hAnsi="GHEA Grapalat" w:cs="Times New Roman"/>
                <w:color w:val="000000"/>
                <w:sz w:val="24"/>
                <w:shd w:val="clear" w:color="auto" w:fill="FFFFFF"/>
              </w:rPr>
              <w:t>գործածության</w:t>
            </w:r>
            <w:r w:rsidRPr="007C4791">
              <w:rPr>
                <w:rFonts w:ascii="GHEA Grapalat" w:eastAsia="Calibri" w:hAnsi="GHEA Grapalat" w:cs="Times New Roman"/>
                <w:color w:val="000000"/>
                <w:sz w:val="24"/>
                <w:shd w:val="clear" w:color="auto" w:fill="FFFFFF"/>
                <w:lang w:val="fr-FR"/>
              </w:rPr>
              <w:t xml:space="preserve"> </w:t>
            </w:r>
            <w:r w:rsidRPr="007C4791">
              <w:rPr>
                <w:rFonts w:ascii="GHEA Grapalat" w:eastAsia="Calibri" w:hAnsi="GHEA Grapalat" w:cs="Times New Roman"/>
                <w:color w:val="000000"/>
                <w:sz w:val="24"/>
                <w:shd w:val="clear" w:color="auto" w:fill="FFFFFF"/>
              </w:rPr>
              <w:t>գործունեության</w:t>
            </w:r>
            <w:r w:rsidRPr="007C4791">
              <w:rPr>
                <w:rFonts w:ascii="GHEA Grapalat" w:eastAsia="Calibri" w:hAnsi="GHEA Grapalat" w:cs="Times New Roman"/>
                <w:color w:val="000000"/>
                <w:sz w:val="24"/>
                <w:shd w:val="clear" w:color="auto" w:fill="FFFFFF"/>
                <w:lang w:val="fr-FR"/>
              </w:rPr>
              <w:t xml:space="preserve"> </w:t>
            </w:r>
            <w:r w:rsidRPr="007C4791">
              <w:rPr>
                <w:rFonts w:ascii="GHEA Grapalat" w:eastAsia="Calibri" w:hAnsi="GHEA Grapalat" w:cs="Times New Roman"/>
                <w:color w:val="000000"/>
                <w:sz w:val="24"/>
                <w:shd w:val="clear" w:color="auto" w:fill="FFFFFF"/>
              </w:rPr>
              <w:t>լիցենզավորումը</w:t>
            </w:r>
            <w:r w:rsidRPr="007C4791">
              <w:rPr>
                <w:rFonts w:ascii="GHEA Grapalat" w:eastAsia="Calibri" w:hAnsi="GHEA Grapalat" w:cs="Times New Roman"/>
                <w:color w:val="000000"/>
                <w:sz w:val="24"/>
                <w:shd w:val="clear" w:color="auto" w:fill="FFFFFF"/>
                <w:lang w:val="fr-FR"/>
              </w:rPr>
              <w:t xml:space="preserve">, </w:t>
            </w:r>
            <w:r w:rsidRPr="007C4791">
              <w:rPr>
                <w:rFonts w:ascii="GHEA Grapalat" w:eastAsia="Calibri" w:hAnsi="GHEA Grapalat" w:cs="Times New Roman"/>
                <w:color w:val="000000"/>
                <w:sz w:val="24"/>
                <w:shd w:val="clear" w:color="auto" w:fill="FFFFFF"/>
              </w:rPr>
              <w:t>ներմուծման</w:t>
            </w:r>
            <w:r w:rsidRPr="007C4791">
              <w:rPr>
                <w:rFonts w:ascii="GHEA Grapalat" w:eastAsia="Calibri" w:hAnsi="GHEA Grapalat" w:cs="Times New Roman"/>
                <w:color w:val="000000"/>
                <w:sz w:val="24"/>
                <w:shd w:val="clear" w:color="auto" w:fill="FFFFFF"/>
                <w:lang w:val="fr-FR"/>
              </w:rPr>
              <w:t xml:space="preserve"> </w:t>
            </w:r>
            <w:r w:rsidRPr="007C4791">
              <w:rPr>
                <w:rFonts w:ascii="GHEA Grapalat" w:eastAsia="Calibri" w:hAnsi="GHEA Grapalat" w:cs="Times New Roman"/>
                <w:color w:val="000000"/>
                <w:sz w:val="24"/>
                <w:shd w:val="clear" w:color="auto" w:fill="FFFFFF"/>
              </w:rPr>
              <w:t>և</w:t>
            </w:r>
            <w:r w:rsidRPr="007C4791">
              <w:rPr>
                <w:rFonts w:ascii="GHEA Grapalat" w:eastAsia="Calibri" w:hAnsi="GHEA Grapalat" w:cs="Times New Roman"/>
                <w:color w:val="000000"/>
                <w:sz w:val="24"/>
                <w:shd w:val="clear" w:color="auto" w:fill="FFFFFF"/>
                <w:lang w:val="fr-FR"/>
              </w:rPr>
              <w:t xml:space="preserve"> </w:t>
            </w:r>
            <w:r w:rsidRPr="007C4791">
              <w:rPr>
                <w:rFonts w:ascii="GHEA Grapalat" w:eastAsia="Calibri" w:hAnsi="GHEA Grapalat" w:cs="Times New Roman"/>
                <w:color w:val="000000"/>
                <w:sz w:val="24"/>
                <w:shd w:val="clear" w:color="auto" w:fill="FFFFFF"/>
              </w:rPr>
              <w:t>արտահանման</w:t>
            </w:r>
            <w:r w:rsidRPr="007C4791">
              <w:rPr>
                <w:rFonts w:ascii="GHEA Grapalat" w:eastAsia="Calibri" w:hAnsi="GHEA Grapalat" w:cs="Times New Roman"/>
                <w:color w:val="000000"/>
                <w:sz w:val="24"/>
                <w:shd w:val="clear" w:color="auto" w:fill="FFFFFF"/>
                <w:lang w:val="fr-FR"/>
              </w:rPr>
              <w:t xml:space="preserve"> </w:t>
            </w:r>
            <w:r w:rsidRPr="007C4791">
              <w:rPr>
                <w:rFonts w:ascii="GHEA Grapalat" w:eastAsia="Calibri" w:hAnsi="GHEA Grapalat" w:cs="Times New Roman"/>
                <w:color w:val="000000"/>
                <w:sz w:val="24"/>
                <w:shd w:val="clear" w:color="auto" w:fill="FFFFFF"/>
              </w:rPr>
              <w:t>սահմանափակումները</w:t>
            </w:r>
            <w:r w:rsidRPr="007C4791">
              <w:rPr>
                <w:rFonts w:ascii="GHEA Grapalat" w:eastAsia="Calibri" w:hAnsi="GHEA Grapalat" w:cs="Times New Roman"/>
                <w:color w:val="000000"/>
                <w:sz w:val="24"/>
                <w:shd w:val="clear" w:color="auto" w:fill="FFFFFF"/>
                <w:lang w:val="fr-FR"/>
              </w:rPr>
              <w:t xml:space="preserve"> </w:t>
            </w:r>
            <w:r w:rsidRPr="007C4791">
              <w:rPr>
                <w:rFonts w:ascii="GHEA Grapalat" w:eastAsia="Calibri" w:hAnsi="GHEA Grapalat" w:cs="Times New Roman"/>
                <w:color w:val="000000"/>
                <w:sz w:val="24"/>
                <w:shd w:val="clear" w:color="auto" w:fill="FFFFFF"/>
              </w:rPr>
              <w:t>և</w:t>
            </w:r>
            <w:r w:rsidRPr="007C4791">
              <w:rPr>
                <w:rFonts w:ascii="GHEA Grapalat" w:eastAsia="Calibri" w:hAnsi="GHEA Grapalat" w:cs="Times New Roman"/>
                <w:color w:val="000000"/>
                <w:sz w:val="24"/>
                <w:shd w:val="clear" w:color="auto" w:fill="FFFFFF"/>
                <w:lang w:val="fr-FR"/>
              </w:rPr>
              <w:t xml:space="preserve"> </w:t>
            </w:r>
            <w:r w:rsidRPr="007C4791">
              <w:rPr>
                <w:rFonts w:ascii="GHEA Grapalat" w:eastAsia="Calibri" w:hAnsi="GHEA Grapalat" w:cs="Times New Roman"/>
                <w:color w:val="000000"/>
                <w:sz w:val="24"/>
                <w:shd w:val="clear" w:color="auto" w:fill="FFFFFF"/>
                <w:lang w:val="hy-AM"/>
              </w:rPr>
              <w:lastRenderedPageBreak/>
              <w:t>Հայաստանի Հանրապետության օրենսդրությա</w:t>
            </w:r>
            <w:r w:rsidRPr="007C4791">
              <w:rPr>
                <w:rFonts w:ascii="GHEA Grapalat" w:eastAsia="Calibri" w:hAnsi="GHEA Grapalat" w:cs="Times New Roman"/>
                <w:color w:val="000000"/>
                <w:sz w:val="24"/>
                <w:shd w:val="clear" w:color="auto" w:fill="FFFFFF"/>
              </w:rPr>
              <w:t>մբ</w:t>
            </w:r>
            <w:r w:rsidRPr="007C4791">
              <w:rPr>
                <w:rFonts w:ascii="GHEA Grapalat" w:eastAsia="Calibri" w:hAnsi="GHEA Grapalat" w:cs="Times New Roman"/>
                <w:color w:val="000000"/>
                <w:sz w:val="24"/>
                <w:shd w:val="clear" w:color="auto" w:fill="FFFFFF"/>
                <w:lang w:val="hy-AM"/>
              </w:rPr>
              <w:t xml:space="preserve"> </w:t>
            </w:r>
            <w:r w:rsidRPr="007C4791">
              <w:rPr>
                <w:rFonts w:ascii="GHEA Grapalat" w:eastAsia="Calibri" w:hAnsi="GHEA Grapalat" w:cs="Times New Roman"/>
                <w:color w:val="000000"/>
                <w:sz w:val="24"/>
                <w:shd w:val="clear" w:color="auto" w:fill="FFFFFF"/>
              </w:rPr>
              <w:t>նախատեսված</w:t>
            </w:r>
            <w:r w:rsidRPr="007C4791">
              <w:rPr>
                <w:rFonts w:ascii="GHEA Grapalat" w:eastAsia="Calibri" w:hAnsi="GHEA Grapalat" w:cs="Times New Roman"/>
                <w:color w:val="000000"/>
                <w:sz w:val="24"/>
                <w:shd w:val="clear" w:color="auto" w:fill="FFFFFF"/>
                <w:lang w:val="fr-FR"/>
              </w:rPr>
              <w:t xml:space="preserve"> </w:t>
            </w:r>
            <w:r w:rsidRPr="007C4791">
              <w:rPr>
                <w:rFonts w:ascii="GHEA Grapalat" w:eastAsia="Calibri" w:hAnsi="GHEA Grapalat" w:cs="Times New Roman"/>
                <w:color w:val="000000"/>
                <w:sz w:val="24"/>
                <w:shd w:val="clear" w:color="auto" w:fill="FFFFFF"/>
              </w:rPr>
              <w:t>այլ</w:t>
            </w:r>
            <w:r w:rsidRPr="007C4791">
              <w:rPr>
                <w:rFonts w:ascii="GHEA Grapalat" w:eastAsia="Calibri" w:hAnsi="GHEA Grapalat" w:cs="Times New Roman"/>
                <w:color w:val="000000"/>
                <w:sz w:val="24"/>
                <w:shd w:val="clear" w:color="auto" w:fill="FFFFFF"/>
                <w:lang w:val="fr-FR"/>
              </w:rPr>
              <w:t xml:space="preserve"> </w:t>
            </w:r>
            <w:r w:rsidRPr="007C4791">
              <w:rPr>
                <w:rFonts w:ascii="GHEA Grapalat" w:eastAsia="Calibri" w:hAnsi="GHEA Grapalat" w:cs="Times New Roman"/>
                <w:color w:val="000000"/>
                <w:sz w:val="24"/>
                <w:shd w:val="clear" w:color="auto" w:fill="FFFFFF"/>
              </w:rPr>
              <w:t>կարգավորումներ</w:t>
            </w:r>
            <w:r w:rsidRPr="007C4791">
              <w:rPr>
                <w:rFonts w:ascii="GHEA Grapalat" w:eastAsia="Calibri" w:hAnsi="GHEA Grapalat" w:cs="Times New Roman"/>
                <w:color w:val="000000"/>
                <w:sz w:val="24"/>
                <w:shd w:val="clear" w:color="auto" w:fill="FFFFFF"/>
                <w:lang w:val="fr-FR"/>
              </w:rPr>
              <w:t>:</w:t>
            </w:r>
          </w:p>
          <w:p w14:paraId="7F7C0B70" w14:textId="77777777" w:rsidR="003E7FDE" w:rsidRPr="007C4791" w:rsidRDefault="003E7FDE" w:rsidP="003A774A">
            <w:pPr>
              <w:pStyle w:val="mechtex"/>
              <w:jc w:val="both"/>
              <w:rPr>
                <w:rFonts w:ascii="GHEA Grapalat" w:eastAsia="Times New Roman" w:hAnsi="GHEA Grapalat" w:cs="Times New Roman"/>
                <w:color w:val="000000"/>
                <w:sz w:val="24"/>
                <w:szCs w:val="24"/>
                <w:lang w:val="fr-FR"/>
              </w:rPr>
            </w:pPr>
          </w:p>
        </w:tc>
      </w:tr>
      <w:tr w:rsidR="003E7FDE" w:rsidRPr="0059722F" w14:paraId="41CB8705" w14:textId="77777777" w:rsidTr="000E2E98">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vAlign w:val="center"/>
          </w:tcPr>
          <w:p w14:paraId="6CE0FC7A" w14:textId="3BA32419" w:rsidR="009A2F48" w:rsidRPr="009A2F48" w:rsidRDefault="009A2F48" w:rsidP="00760398">
            <w:pPr>
              <w:pStyle w:val="ListParagraph"/>
              <w:numPr>
                <w:ilvl w:val="0"/>
                <w:numId w:val="27"/>
              </w:numPr>
              <w:ind w:left="150" w:right="120" w:firstLine="180"/>
              <w:jc w:val="both"/>
              <w:rPr>
                <w:rFonts w:ascii="GHEA Grapalat" w:hAnsi="GHEA Grapalat"/>
                <w:shd w:val="clear" w:color="auto" w:fill="FFFFFF"/>
                <w:lang w:val="hy-AM"/>
              </w:rPr>
            </w:pPr>
            <w:r w:rsidRPr="009A2F48">
              <w:rPr>
                <w:rFonts w:ascii="GHEA Grapalat" w:hAnsi="GHEA Grapalat"/>
                <w:color w:val="000000"/>
                <w:shd w:val="clear" w:color="auto" w:fill="FFFFFF"/>
                <w:lang w:val="hy-AM"/>
              </w:rPr>
              <w:lastRenderedPageBreak/>
              <w:t>Նախագծի 7-րդ հոդվածի 1-ին մասով առաջարկվում է նախատեսել, որ Հայաստանի Հանրապետությունում արգելվում է սնդիկի՝ որպես օգտակար հանածոի արդյունահանումը՝ բացառությամբ այն դեպքերի, երբ սնդիկը չի հանդիսանում հիմնական արդյունահանվող օգտակար հանածո:</w:t>
            </w:r>
          </w:p>
          <w:p w14:paraId="0E42B4C2" w14:textId="77777777" w:rsidR="009A2F48" w:rsidRPr="009A2F48" w:rsidRDefault="009A2F48" w:rsidP="00760398">
            <w:pPr>
              <w:spacing w:after="0" w:line="240" w:lineRule="auto"/>
              <w:ind w:left="150" w:right="120"/>
              <w:jc w:val="both"/>
              <w:rPr>
                <w:rFonts w:ascii="GHEA Grapalat" w:hAnsi="GHEA Grapalat"/>
                <w:color w:val="000000"/>
                <w:sz w:val="24"/>
                <w:szCs w:val="24"/>
                <w:shd w:val="clear" w:color="auto" w:fill="FFFFFF"/>
                <w:lang w:val="hy-AM"/>
              </w:rPr>
            </w:pPr>
            <w:r w:rsidRPr="009A2F48">
              <w:rPr>
                <w:rFonts w:ascii="GHEA Grapalat" w:hAnsi="GHEA Grapalat" w:cs="Sylfaen"/>
                <w:color w:val="000000"/>
                <w:sz w:val="24"/>
                <w:szCs w:val="24"/>
                <w:shd w:val="clear" w:color="auto" w:fill="FFFFFF"/>
                <w:lang w:val="hy-AM"/>
              </w:rPr>
              <w:t>Տվյալ</w:t>
            </w:r>
            <w:r w:rsidRPr="009A2F48">
              <w:rPr>
                <w:rFonts w:ascii="GHEA Grapalat" w:hAnsi="GHEA Grapalat"/>
                <w:color w:val="000000"/>
                <w:sz w:val="24"/>
                <w:szCs w:val="24"/>
                <w:shd w:val="clear" w:color="auto" w:fill="FFFFFF"/>
                <w:lang w:val="hy-AM"/>
              </w:rPr>
              <w:t xml:space="preserve"> պարագայում հարկ ենք համարում նշել, որ Նախագծի 7-րդ հոդվածի 1-ին մասով առաջարկվում է արգելել սնդիկի արդյունահանումը, մինչդեռ նշված արգելքը խախտելու համար օրենսդրությամբ որևէ պատասխանատվության միջոց նախատեսված չէ: Ուստի, այս առումով անհրաժեշտ է համապատասխան լրացում կատարել նաև Վարչական իրավախախտումների վերաբերյալ Հայաստանի Հանրապետության օրենսգրքում: </w:t>
            </w:r>
          </w:p>
          <w:p w14:paraId="5650B3B3" w14:textId="30B70C2A" w:rsidR="003E7FDE" w:rsidRPr="00760398" w:rsidRDefault="009A2F48" w:rsidP="00760398">
            <w:pPr>
              <w:spacing w:after="0" w:line="240" w:lineRule="auto"/>
              <w:ind w:left="150" w:right="120"/>
              <w:jc w:val="both"/>
              <w:rPr>
                <w:rFonts w:ascii="GHEA Grapalat" w:hAnsi="GHEA Grapalat"/>
                <w:sz w:val="24"/>
                <w:szCs w:val="24"/>
                <w:shd w:val="clear" w:color="auto" w:fill="FFFFFF"/>
                <w:lang w:val="hy-AM"/>
              </w:rPr>
            </w:pPr>
            <w:r w:rsidRPr="00760398">
              <w:rPr>
                <w:rFonts w:ascii="GHEA Grapalat" w:hAnsi="GHEA Grapalat" w:cs="Sylfaen"/>
                <w:color w:val="000000"/>
                <w:sz w:val="24"/>
                <w:szCs w:val="24"/>
                <w:shd w:val="clear" w:color="auto" w:fill="FFFFFF"/>
                <w:lang w:val="hy-AM"/>
              </w:rPr>
              <w:t>Միևնույն</w:t>
            </w:r>
            <w:r w:rsidRPr="00760398">
              <w:rPr>
                <w:rFonts w:ascii="GHEA Grapalat" w:hAnsi="GHEA Grapalat"/>
                <w:color w:val="000000"/>
                <w:sz w:val="24"/>
                <w:szCs w:val="24"/>
                <w:shd w:val="clear" w:color="auto" w:fill="FFFFFF"/>
                <w:lang w:val="hy-AM"/>
              </w:rPr>
              <w:t xml:space="preserve"> ժամանակ, Նախագծով անհրաժեշտ է հստակ նախատեսել նաև այն դեպքերը, երբ սնդիկը չի հանդիսանում հիմնական արդյունահանվող օգտակար հանածո: Նշված դիտողությունը բխում է իրավական որոշակիության սկզբունքների պահանջներից:</w:t>
            </w:r>
          </w:p>
        </w:tc>
        <w:tc>
          <w:tcPr>
            <w:tcW w:w="5367" w:type="dxa"/>
            <w:tcBorders>
              <w:top w:val="outset" w:sz="6" w:space="0" w:color="auto"/>
              <w:left w:val="outset" w:sz="6" w:space="0" w:color="auto"/>
              <w:bottom w:val="outset" w:sz="6" w:space="0" w:color="auto"/>
              <w:right w:val="outset" w:sz="6" w:space="0" w:color="auto"/>
            </w:tcBorders>
            <w:shd w:val="clear" w:color="auto" w:fill="FFFFFF"/>
          </w:tcPr>
          <w:p w14:paraId="5B90B500" w14:textId="79107280" w:rsidR="00760398" w:rsidRPr="00CC79D4" w:rsidRDefault="00760398" w:rsidP="00760398">
            <w:pPr>
              <w:spacing w:after="0" w:line="240" w:lineRule="auto"/>
              <w:jc w:val="center"/>
              <w:rPr>
                <w:rFonts w:ascii="GHEA Grapalat" w:eastAsia="Calibri" w:hAnsi="GHEA Grapalat" w:cs="Times New Roman"/>
                <w:b/>
                <w:color w:val="000000"/>
                <w:sz w:val="24"/>
                <w:shd w:val="clear" w:color="auto" w:fill="FFFFFF"/>
                <w:lang w:val="hy-AM"/>
              </w:rPr>
            </w:pPr>
            <w:r w:rsidRPr="00CC79D4">
              <w:rPr>
                <w:rFonts w:ascii="GHEA Grapalat" w:eastAsia="Calibri" w:hAnsi="GHEA Grapalat" w:cs="Times New Roman"/>
                <w:b/>
                <w:color w:val="000000"/>
                <w:sz w:val="24"/>
                <w:shd w:val="clear" w:color="auto" w:fill="FFFFFF"/>
                <w:lang w:val="hy-AM"/>
              </w:rPr>
              <w:t xml:space="preserve">Չի </w:t>
            </w:r>
            <w:r w:rsidR="00CC79D4" w:rsidRPr="00CC79D4">
              <w:rPr>
                <w:rFonts w:ascii="GHEA Grapalat" w:eastAsia="Calibri" w:hAnsi="GHEA Grapalat" w:cs="Times New Roman"/>
                <w:b/>
                <w:color w:val="000000"/>
                <w:sz w:val="24"/>
                <w:shd w:val="clear" w:color="auto" w:fill="FFFFFF"/>
                <w:lang w:val="hy-AM"/>
              </w:rPr>
              <w:t>ընդունվել։</w:t>
            </w:r>
          </w:p>
          <w:p w14:paraId="0CFFC102" w14:textId="2EADC5F9" w:rsidR="00760398" w:rsidRPr="00760398" w:rsidRDefault="00760398" w:rsidP="00D04198">
            <w:pPr>
              <w:spacing w:after="0" w:line="240" w:lineRule="auto"/>
              <w:ind w:left="120" w:right="90" w:firstLine="180"/>
              <w:jc w:val="both"/>
              <w:rPr>
                <w:rFonts w:ascii="GHEA Grapalat" w:eastAsia="Calibri" w:hAnsi="GHEA Grapalat" w:cs="Times New Roman"/>
                <w:color w:val="000000"/>
                <w:sz w:val="24"/>
                <w:shd w:val="clear" w:color="auto" w:fill="FFFFFF"/>
                <w:lang w:val="fr-FR"/>
              </w:rPr>
            </w:pPr>
            <w:r w:rsidRPr="00760398">
              <w:rPr>
                <w:rFonts w:ascii="GHEA Grapalat" w:eastAsia="Calibri" w:hAnsi="GHEA Grapalat" w:cs="Times New Roman"/>
                <w:color w:val="000000"/>
                <w:sz w:val="24"/>
                <w:shd w:val="clear" w:color="auto" w:fill="FFFFFF"/>
                <w:lang w:val="hy-AM"/>
              </w:rPr>
              <w:t>Տվյալ</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արգելքը</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խախտելու</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համար</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սահմանված</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պատասխանատվությունն</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անհրաժեշտ</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է</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դիտարկել</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ՀՀ</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վարչական</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իրավախախտումների</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վերաբերյալ</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և</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ՀՀ</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քրեական</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օրենսգրքերում</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ապօրինի</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ընդերքօգտագործման</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համար</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արդեն</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իսկ</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սահմանված</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պատասխանատվության</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համատեքստում</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Այս</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տեսանկյունից</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ՀՀ</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քրեական</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և</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վարչական</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իրավախախտումների</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վերաբերյալ</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օրենսգրքերում</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լրացում</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կատարելու</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անհրաժեշտությունը</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բացակայում</w:t>
            </w:r>
            <w:r w:rsidRPr="00760398">
              <w:rPr>
                <w:rFonts w:ascii="GHEA Grapalat" w:eastAsia="Calibri" w:hAnsi="GHEA Grapalat" w:cs="Times New Roman"/>
                <w:color w:val="000000"/>
                <w:sz w:val="24"/>
                <w:shd w:val="clear" w:color="auto" w:fill="FFFFFF"/>
                <w:lang w:val="fr-FR"/>
              </w:rPr>
              <w:t xml:space="preserve"> </w:t>
            </w:r>
            <w:r w:rsidRPr="00760398">
              <w:rPr>
                <w:rFonts w:ascii="GHEA Grapalat" w:eastAsia="Calibri" w:hAnsi="GHEA Grapalat" w:cs="Times New Roman"/>
                <w:color w:val="000000"/>
                <w:sz w:val="24"/>
                <w:shd w:val="clear" w:color="auto" w:fill="FFFFFF"/>
                <w:lang w:val="hy-AM"/>
              </w:rPr>
              <w:t>է</w:t>
            </w:r>
            <w:r w:rsidRPr="00760398">
              <w:rPr>
                <w:rFonts w:ascii="GHEA Grapalat" w:eastAsia="Calibri" w:hAnsi="GHEA Grapalat" w:cs="Times New Roman"/>
                <w:color w:val="000000"/>
                <w:sz w:val="24"/>
                <w:shd w:val="clear" w:color="auto" w:fill="FFFFFF"/>
                <w:lang w:val="fr-FR"/>
              </w:rPr>
              <w:t>:</w:t>
            </w:r>
          </w:p>
          <w:p w14:paraId="79BB32A9" w14:textId="77777777" w:rsidR="003E7FDE" w:rsidRDefault="003E7FDE" w:rsidP="003A774A">
            <w:pPr>
              <w:pStyle w:val="mechtex"/>
              <w:jc w:val="both"/>
              <w:rPr>
                <w:rFonts w:ascii="GHEA Grapalat" w:eastAsia="Times New Roman" w:hAnsi="GHEA Grapalat" w:cs="Times New Roman"/>
                <w:color w:val="000000"/>
                <w:sz w:val="24"/>
                <w:szCs w:val="24"/>
                <w:lang w:val="fr-FR"/>
              </w:rPr>
            </w:pPr>
          </w:p>
          <w:p w14:paraId="08325C5A" w14:textId="77777777" w:rsidR="00D04198" w:rsidRDefault="00D04198" w:rsidP="00D04198">
            <w:pPr>
              <w:spacing w:after="0" w:line="240" w:lineRule="auto"/>
              <w:ind w:left="120" w:right="90" w:firstLine="180"/>
              <w:jc w:val="center"/>
              <w:rPr>
                <w:rFonts w:ascii="GHEA Grapalat" w:eastAsia="Calibri" w:hAnsi="GHEA Grapalat" w:cs="Times New Roman"/>
                <w:color w:val="000000"/>
                <w:sz w:val="24"/>
                <w:shd w:val="clear" w:color="auto" w:fill="FFFFFF"/>
                <w:lang w:val="hy-AM"/>
              </w:rPr>
            </w:pPr>
          </w:p>
          <w:p w14:paraId="184414A0" w14:textId="77777777" w:rsidR="00D04198" w:rsidRDefault="00D04198" w:rsidP="00D04198">
            <w:pPr>
              <w:spacing w:after="0" w:line="240" w:lineRule="auto"/>
              <w:ind w:left="120" w:right="90" w:firstLine="180"/>
              <w:jc w:val="center"/>
              <w:rPr>
                <w:rFonts w:ascii="GHEA Grapalat" w:eastAsia="Calibri" w:hAnsi="GHEA Grapalat" w:cs="Times New Roman"/>
                <w:color w:val="000000"/>
                <w:sz w:val="24"/>
                <w:shd w:val="clear" w:color="auto" w:fill="FFFFFF"/>
                <w:lang w:val="hy-AM"/>
              </w:rPr>
            </w:pPr>
          </w:p>
          <w:p w14:paraId="261A2A15" w14:textId="77777777" w:rsidR="00D04198" w:rsidRDefault="00D04198" w:rsidP="00D04198">
            <w:pPr>
              <w:spacing w:after="0" w:line="240" w:lineRule="auto"/>
              <w:ind w:left="120" w:right="90" w:firstLine="180"/>
              <w:jc w:val="center"/>
              <w:rPr>
                <w:rFonts w:ascii="GHEA Grapalat" w:eastAsia="Calibri" w:hAnsi="GHEA Grapalat" w:cs="Times New Roman"/>
                <w:color w:val="000000"/>
                <w:sz w:val="24"/>
                <w:shd w:val="clear" w:color="auto" w:fill="FFFFFF"/>
                <w:lang w:val="hy-AM"/>
              </w:rPr>
            </w:pPr>
          </w:p>
          <w:p w14:paraId="386E6C56" w14:textId="06D7F68D" w:rsidR="00D04198" w:rsidRPr="00D04198" w:rsidRDefault="00D04198" w:rsidP="004F1C39">
            <w:pPr>
              <w:spacing w:after="0" w:line="240" w:lineRule="auto"/>
              <w:ind w:right="90"/>
              <w:jc w:val="center"/>
              <w:rPr>
                <w:rFonts w:ascii="GHEA Grapalat" w:eastAsia="Calibri" w:hAnsi="GHEA Grapalat" w:cs="Times New Roman"/>
                <w:color w:val="000000"/>
                <w:sz w:val="24"/>
                <w:shd w:val="clear" w:color="auto" w:fill="FFFFFF"/>
                <w:lang w:val="hy-AM"/>
              </w:rPr>
            </w:pPr>
            <w:r w:rsidRPr="00C73D94">
              <w:rPr>
                <w:rFonts w:ascii="GHEA Grapalat" w:eastAsia="Calibri" w:hAnsi="GHEA Grapalat" w:cs="Times New Roman"/>
                <w:b/>
                <w:color w:val="000000"/>
                <w:sz w:val="24"/>
                <w:shd w:val="clear" w:color="auto" w:fill="FFFFFF"/>
                <w:lang w:val="hy-AM"/>
              </w:rPr>
              <w:t>Չի</w:t>
            </w:r>
            <w:r w:rsidRPr="00D04198">
              <w:rPr>
                <w:rFonts w:ascii="GHEA Grapalat" w:eastAsia="Calibri" w:hAnsi="GHEA Grapalat" w:cs="Times New Roman"/>
                <w:color w:val="000000"/>
                <w:sz w:val="24"/>
                <w:shd w:val="clear" w:color="auto" w:fill="FFFFFF"/>
                <w:lang w:val="hy-AM"/>
              </w:rPr>
              <w:t xml:space="preserve"> </w:t>
            </w:r>
            <w:r w:rsidRPr="00D04198">
              <w:rPr>
                <w:rFonts w:ascii="GHEA Grapalat" w:eastAsia="Calibri" w:hAnsi="GHEA Grapalat" w:cs="Times New Roman"/>
                <w:b/>
                <w:color w:val="000000"/>
                <w:sz w:val="24"/>
                <w:shd w:val="clear" w:color="auto" w:fill="FFFFFF"/>
                <w:lang w:val="hy-AM"/>
              </w:rPr>
              <w:t>ընդունվել</w:t>
            </w:r>
            <w:r w:rsidRPr="00D04198">
              <w:rPr>
                <w:rFonts w:ascii="GHEA Grapalat" w:eastAsia="Calibri" w:hAnsi="GHEA Grapalat" w:cs="Times New Roman"/>
                <w:color w:val="000000"/>
                <w:sz w:val="24"/>
                <w:shd w:val="clear" w:color="auto" w:fill="FFFFFF"/>
                <w:lang w:val="hy-AM"/>
              </w:rPr>
              <w:t>։</w:t>
            </w:r>
          </w:p>
          <w:p w14:paraId="575982B2" w14:textId="26918A2B" w:rsidR="00D04198" w:rsidRPr="00D04198" w:rsidRDefault="00D04198" w:rsidP="00D04198">
            <w:pPr>
              <w:spacing w:after="0" w:line="240" w:lineRule="auto"/>
              <w:ind w:left="120" w:right="90" w:firstLine="180"/>
              <w:jc w:val="both"/>
              <w:rPr>
                <w:rFonts w:ascii="GHEA Grapalat" w:eastAsia="Calibri" w:hAnsi="GHEA Grapalat" w:cs="Times New Roman"/>
                <w:color w:val="000000"/>
                <w:sz w:val="24"/>
                <w:shd w:val="clear" w:color="auto" w:fill="FFFFFF"/>
                <w:lang w:val="fr-FR"/>
              </w:rPr>
            </w:pPr>
            <w:r w:rsidRPr="00D04198">
              <w:rPr>
                <w:rFonts w:ascii="GHEA Grapalat" w:eastAsia="Calibri" w:hAnsi="GHEA Grapalat" w:cs="Times New Roman"/>
                <w:color w:val="000000"/>
                <w:sz w:val="24"/>
                <w:shd w:val="clear" w:color="auto" w:fill="FFFFFF"/>
                <w:lang w:val="hy-AM"/>
              </w:rPr>
              <w:t>Հնարավոր</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lang w:val="hy-AM"/>
              </w:rPr>
              <w:t>չէ</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lang w:val="hy-AM"/>
              </w:rPr>
              <w:t>նշել</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lang w:val="hy-AM"/>
              </w:rPr>
              <w:t>բոլոր</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lang w:val="hy-AM"/>
              </w:rPr>
              <w:t>օգտակար</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lang w:val="hy-AM"/>
              </w:rPr>
              <w:t>հանածոները</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lang w:val="hy-AM"/>
              </w:rPr>
              <w:t>որոնք</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lang w:val="hy-AM"/>
              </w:rPr>
              <w:t>կարող</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lang w:val="hy-AM"/>
              </w:rPr>
              <w:t>են</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lang w:val="hy-AM"/>
              </w:rPr>
              <w:t>հետքային</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lang w:val="hy-AM"/>
              </w:rPr>
              <w:t>աննշան</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lang w:val="hy-AM"/>
              </w:rPr>
              <w:t>չնչին</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lang w:val="hy-AM"/>
              </w:rPr>
              <w:t>քանակներով</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lang w:val="hy-AM"/>
              </w:rPr>
              <w:t>սնդիկ</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lang w:val="hy-AM"/>
              </w:rPr>
              <w:t>պարունակել</w:t>
            </w:r>
            <w:r w:rsidRPr="00D04198">
              <w:rPr>
                <w:rFonts w:ascii="GHEA Grapalat" w:eastAsia="Calibri" w:hAnsi="GHEA Grapalat" w:cs="Times New Roman"/>
                <w:color w:val="000000"/>
                <w:sz w:val="24"/>
                <w:shd w:val="clear" w:color="auto" w:fill="FFFFFF"/>
                <w:lang w:val="fr-FR"/>
              </w:rPr>
              <w:t>:</w:t>
            </w:r>
          </w:p>
          <w:p w14:paraId="710AAE3E" w14:textId="60BFF0FD" w:rsidR="00D04198" w:rsidRPr="00D04198" w:rsidRDefault="00D04198" w:rsidP="00D04198">
            <w:pPr>
              <w:spacing w:after="0" w:line="240" w:lineRule="auto"/>
              <w:ind w:left="120" w:right="90" w:firstLine="180"/>
              <w:jc w:val="both"/>
              <w:rPr>
                <w:rFonts w:ascii="GHEA Grapalat" w:eastAsia="Calibri" w:hAnsi="GHEA Grapalat" w:cs="Times New Roman"/>
                <w:color w:val="000000"/>
                <w:sz w:val="24"/>
                <w:shd w:val="clear" w:color="auto" w:fill="FFFFFF"/>
                <w:lang w:val="fr-FR"/>
              </w:rPr>
            </w:pPr>
            <w:r w:rsidRPr="00D04198">
              <w:rPr>
                <w:rFonts w:ascii="GHEA Grapalat" w:eastAsia="Calibri" w:hAnsi="GHEA Grapalat" w:cs="Times New Roman"/>
                <w:color w:val="000000"/>
                <w:sz w:val="24"/>
                <w:shd w:val="clear" w:color="auto" w:fill="FFFFFF"/>
              </w:rPr>
              <w:t>Բացի</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rPr>
              <w:t>այդ</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rPr>
              <w:t>նշված</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rPr>
              <w:t>հարաբերությունները</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rPr>
              <w:t>դուրս</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rPr>
              <w:t>են</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rPr>
              <w:t>սույն</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rPr>
              <w:t>օրենքի</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rPr>
              <w:t>կարգավորման</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rPr>
              <w:t>առարկայից</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rPr>
              <w:t>և</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rPr>
              <w:t>պետք</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rPr>
              <w:t>է</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rPr>
              <w:t>դիտարկվեն</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rPr>
              <w:t>Ընդերքի</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rPr>
              <w:t>մասին</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rPr>
              <w:t>օրենսգրքի</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rPr>
              <w:t>կարգավորումների</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rPr>
              <w:t>համատեքստում</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rPr>
              <w:t>քանի</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rPr>
              <w:t>որ</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rPr>
              <w:t>դրա</w:t>
            </w:r>
            <w:r w:rsidRPr="00D04198">
              <w:rPr>
                <w:rFonts w:ascii="GHEA Grapalat" w:eastAsia="Calibri" w:hAnsi="GHEA Grapalat" w:cs="Times New Roman"/>
                <w:color w:val="000000"/>
                <w:sz w:val="24"/>
                <w:shd w:val="clear" w:color="auto" w:fill="FFFFFF"/>
                <w:lang w:val="fr-FR"/>
              </w:rPr>
              <w:t xml:space="preserve"> 65-</w:t>
            </w:r>
            <w:r w:rsidRPr="00D04198">
              <w:rPr>
                <w:rFonts w:ascii="GHEA Grapalat" w:eastAsia="Calibri" w:hAnsi="GHEA Grapalat" w:cs="Times New Roman"/>
                <w:color w:val="000000"/>
                <w:sz w:val="24"/>
                <w:shd w:val="clear" w:color="auto" w:fill="FFFFFF"/>
              </w:rPr>
              <w:t>րդ</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rPr>
              <w:lastRenderedPageBreak/>
              <w:t>հոդվածում</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rPr>
              <w:t>սահմանված</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eastAsia="Calibri" w:hAnsi="GHEA Grapalat" w:cs="Times New Roman"/>
                <w:color w:val="000000"/>
                <w:sz w:val="24"/>
                <w:shd w:val="clear" w:color="auto" w:fill="FFFFFF"/>
              </w:rPr>
              <w:t>են</w:t>
            </w:r>
            <w:r w:rsidRPr="00D04198">
              <w:rPr>
                <w:rFonts w:ascii="GHEA Grapalat" w:eastAsia="Calibri" w:hAnsi="GHEA Grapalat" w:cs="Times New Roman"/>
                <w:color w:val="000000"/>
                <w:sz w:val="24"/>
                <w:shd w:val="clear" w:color="auto" w:fill="FFFFFF"/>
                <w:lang w:val="fr-FR"/>
              </w:rPr>
              <w:t xml:space="preserve"> </w:t>
            </w:r>
            <w:r w:rsidRPr="00D04198">
              <w:rPr>
                <w:rFonts w:ascii="GHEA Grapalat" w:hAnsi="GHEA Grapalat" w:cs="Sylfaen"/>
                <w:sz w:val="24"/>
              </w:rPr>
              <w:t>հիմնական</w:t>
            </w:r>
            <w:r w:rsidRPr="00D04198">
              <w:rPr>
                <w:rFonts w:ascii="GHEA Grapalat" w:hAnsi="GHEA Grapalat"/>
                <w:sz w:val="24"/>
                <w:lang w:val="fr-FR"/>
              </w:rPr>
              <w:t xml:space="preserve"> </w:t>
            </w:r>
            <w:r w:rsidRPr="00D04198">
              <w:rPr>
                <w:rFonts w:ascii="GHEA Grapalat" w:hAnsi="GHEA Grapalat" w:cs="Sylfaen"/>
                <w:sz w:val="24"/>
              </w:rPr>
              <w:t>ու</w:t>
            </w:r>
            <w:r w:rsidRPr="00D04198">
              <w:rPr>
                <w:rFonts w:ascii="GHEA Grapalat" w:hAnsi="GHEA Grapalat"/>
                <w:sz w:val="24"/>
                <w:lang w:val="fr-FR"/>
              </w:rPr>
              <w:t xml:space="preserve"> </w:t>
            </w:r>
            <w:r w:rsidRPr="00D04198">
              <w:rPr>
                <w:rFonts w:ascii="GHEA Grapalat" w:hAnsi="GHEA Grapalat" w:cs="Sylfaen"/>
                <w:sz w:val="24"/>
              </w:rPr>
              <w:t>համատեղ</w:t>
            </w:r>
            <w:r w:rsidRPr="00D04198">
              <w:rPr>
                <w:rFonts w:ascii="GHEA Grapalat" w:hAnsi="GHEA Grapalat"/>
                <w:sz w:val="24"/>
                <w:lang w:val="fr-FR"/>
              </w:rPr>
              <w:t xml:space="preserve"> </w:t>
            </w:r>
            <w:r w:rsidRPr="00D04198">
              <w:rPr>
                <w:rFonts w:ascii="GHEA Grapalat" w:hAnsi="GHEA Grapalat" w:cs="Sylfaen"/>
                <w:sz w:val="24"/>
              </w:rPr>
              <w:t>գտնվող</w:t>
            </w:r>
            <w:r w:rsidRPr="00D04198">
              <w:rPr>
                <w:rFonts w:ascii="GHEA Grapalat" w:hAnsi="GHEA Grapalat"/>
                <w:sz w:val="24"/>
                <w:lang w:val="fr-FR"/>
              </w:rPr>
              <w:t xml:space="preserve"> </w:t>
            </w:r>
            <w:r w:rsidRPr="00D04198">
              <w:rPr>
                <w:rFonts w:ascii="GHEA Grapalat" w:hAnsi="GHEA Grapalat" w:cs="Sylfaen"/>
                <w:sz w:val="24"/>
              </w:rPr>
              <w:t>օգտակար</w:t>
            </w:r>
            <w:r w:rsidRPr="00D04198">
              <w:rPr>
                <w:rFonts w:ascii="GHEA Grapalat" w:hAnsi="GHEA Grapalat"/>
                <w:sz w:val="24"/>
                <w:lang w:val="fr-FR"/>
              </w:rPr>
              <w:t xml:space="preserve"> </w:t>
            </w:r>
            <w:r w:rsidRPr="00D04198">
              <w:rPr>
                <w:rFonts w:ascii="GHEA Grapalat" w:hAnsi="GHEA Grapalat" w:cs="Sylfaen"/>
                <w:sz w:val="24"/>
              </w:rPr>
              <w:t>հանածոների</w:t>
            </w:r>
            <w:r w:rsidRPr="00D04198">
              <w:rPr>
                <w:rFonts w:ascii="GHEA Grapalat" w:hAnsi="GHEA Grapalat"/>
                <w:sz w:val="24"/>
                <w:lang w:val="fr-FR"/>
              </w:rPr>
              <w:t xml:space="preserve"> </w:t>
            </w:r>
            <w:r w:rsidRPr="00D04198">
              <w:rPr>
                <w:rFonts w:ascii="GHEA Grapalat" w:hAnsi="GHEA Grapalat" w:cs="Sylfaen"/>
                <w:sz w:val="24"/>
              </w:rPr>
              <w:t>և</w:t>
            </w:r>
            <w:r w:rsidRPr="00D04198">
              <w:rPr>
                <w:rFonts w:ascii="GHEA Grapalat" w:hAnsi="GHEA Grapalat"/>
                <w:sz w:val="24"/>
                <w:lang w:val="fr-FR"/>
              </w:rPr>
              <w:t xml:space="preserve"> </w:t>
            </w:r>
            <w:r w:rsidRPr="00D04198">
              <w:rPr>
                <w:rFonts w:ascii="GHEA Grapalat" w:hAnsi="GHEA Grapalat" w:cs="Sylfaen"/>
                <w:sz w:val="24"/>
              </w:rPr>
              <w:t>դրանց</w:t>
            </w:r>
            <w:r w:rsidRPr="00D04198">
              <w:rPr>
                <w:rFonts w:ascii="GHEA Grapalat" w:hAnsi="GHEA Grapalat"/>
                <w:sz w:val="24"/>
                <w:lang w:val="fr-FR"/>
              </w:rPr>
              <w:t xml:space="preserve"> </w:t>
            </w:r>
            <w:r w:rsidRPr="00D04198">
              <w:rPr>
                <w:rFonts w:ascii="GHEA Grapalat" w:hAnsi="GHEA Grapalat" w:cs="Sylfaen"/>
                <w:sz w:val="24"/>
              </w:rPr>
              <w:t>ուղեկցող</w:t>
            </w:r>
            <w:r w:rsidRPr="00D04198">
              <w:rPr>
                <w:rFonts w:ascii="GHEA Grapalat" w:hAnsi="GHEA Grapalat"/>
                <w:sz w:val="24"/>
                <w:lang w:val="fr-FR"/>
              </w:rPr>
              <w:t xml:space="preserve"> </w:t>
            </w:r>
            <w:r w:rsidRPr="00D04198">
              <w:rPr>
                <w:rFonts w:ascii="GHEA Grapalat" w:hAnsi="GHEA Grapalat" w:cs="Sylfaen"/>
                <w:sz w:val="24"/>
              </w:rPr>
              <w:t>բաղադրամասերի</w:t>
            </w:r>
            <w:r w:rsidRPr="00D04198">
              <w:rPr>
                <w:rFonts w:ascii="GHEA Grapalat" w:hAnsi="GHEA Grapalat" w:cs="Sylfaen"/>
                <w:sz w:val="24"/>
                <w:lang w:val="fr-FR"/>
              </w:rPr>
              <w:t xml:space="preserve"> </w:t>
            </w:r>
            <w:r w:rsidRPr="00D04198">
              <w:rPr>
                <w:rFonts w:ascii="GHEA Grapalat" w:hAnsi="GHEA Grapalat" w:cs="Sylfaen"/>
                <w:sz w:val="24"/>
              </w:rPr>
              <w:t>վերաբերյալ</w:t>
            </w:r>
            <w:r w:rsidRPr="00D04198">
              <w:rPr>
                <w:rFonts w:ascii="GHEA Grapalat" w:hAnsi="GHEA Grapalat" w:cs="Sylfaen"/>
                <w:sz w:val="24"/>
                <w:lang w:val="fr-FR"/>
              </w:rPr>
              <w:t xml:space="preserve"> </w:t>
            </w:r>
            <w:r w:rsidRPr="00D04198">
              <w:rPr>
                <w:rFonts w:ascii="GHEA Grapalat" w:hAnsi="GHEA Grapalat" w:cs="Sylfaen"/>
                <w:sz w:val="24"/>
              </w:rPr>
              <w:t>դրույթներ</w:t>
            </w:r>
            <w:r w:rsidRPr="00D04198">
              <w:rPr>
                <w:rFonts w:ascii="GHEA Grapalat" w:hAnsi="GHEA Grapalat" w:cs="Sylfaen"/>
                <w:sz w:val="24"/>
                <w:lang w:val="fr-FR"/>
              </w:rPr>
              <w:t>:</w:t>
            </w:r>
          </w:p>
        </w:tc>
      </w:tr>
      <w:tr w:rsidR="003E7FDE" w:rsidRPr="0059722F" w14:paraId="39E584B6" w14:textId="77777777" w:rsidTr="000E2E98">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vAlign w:val="center"/>
          </w:tcPr>
          <w:p w14:paraId="7056CA27" w14:textId="21582D33" w:rsidR="003E7FDE" w:rsidRPr="00915E3F" w:rsidRDefault="00915E3F" w:rsidP="00915E3F">
            <w:pPr>
              <w:pStyle w:val="ListParagraph"/>
              <w:numPr>
                <w:ilvl w:val="0"/>
                <w:numId w:val="27"/>
              </w:numPr>
              <w:ind w:left="150" w:right="120" w:firstLine="0"/>
              <w:jc w:val="both"/>
              <w:rPr>
                <w:rFonts w:ascii="GHEA Grapalat" w:hAnsi="GHEA Grapalat"/>
                <w:color w:val="000000"/>
                <w:lang w:val="hy-AM"/>
              </w:rPr>
            </w:pPr>
            <w:r w:rsidRPr="00915E3F">
              <w:rPr>
                <w:rFonts w:ascii="GHEA Grapalat" w:hAnsi="GHEA Grapalat"/>
                <w:color w:val="000000"/>
                <w:shd w:val="clear" w:color="auto" w:fill="FFFFFF"/>
                <w:lang w:val="hy-AM"/>
              </w:rPr>
              <w:lastRenderedPageBreak/>
              <w:t>Նախագծի 9-րդ հոդվածի 2-րդ մասում նախատեսված կարգավորումը շարադասության տեսանկյունից անհրաժեշտ է վերանայել և խմբագրել:</w:t>
            </w:r>
          </w:p>
        </w:tc>
        <w:tc>
          <w:tcPr>
            <w:tcW w:w="5367" w:type="dxa"/>
            <w:tcBorders>
              <w:top w:val="outset" w:sz="6" w:space="0" w:color="auto"/>
              <w:left w:val="outset" w:sz="6" w:space="0" w:color="auto"/>
              <w:bottom w:val="outset" w:sz="6" w:space="0" w:color="auto"/>
              <w:right w:val="outset" w:sz="6" w:space="0" w:color="auto"/>
            </w:tcBorders>
            <w:shd w:val="clear" w:color="auto" w:fill="FFFFFF"/>
          </w:tcPr>
          <w:p w14:paraId="000CFCD9" w14:textId="77777777" w:rsidR="00915E3F" w:rsidRPr="00915E3F" w:rsidRDefault="00915E3F" w:rsidP="00915E3F">
            <w:pPr>
              <w:spacing w:after="0" w:line="240" w:lineRule="auto"/>
              <w:jc w:val="center"/>
              <w:rPr>
                <w:rFonts w:ascii="GHEA Grapalat" w:hAnsi="GHEA Grapalat" w:cs="GHEA Grapalat"/>
                <w:b/>
                <w:sz w:val="24"/>
                <w:lang w:val="hy-AM"/>
              </w:rPr>
            </w:pPr>
            <w:r w:rsidRPr="00915E3F">
              <w:rPr>
                <w:rFonts w:ascii="GHEA Grapalat" w:hAnsi="GHEA Grapalat" w:cs="GHEA Grapalat"/>
                <w:b/>
                <w:sz w:val="24"/>
                <w:lang w:val="hy-AM"/>
              </w:rPr>
              <w:t>Ընդունվել է։</w:t>
            </w:r>
          </w:p>
          <w:p w14:paraId="259C0F81" w14:textId="7CDE87CF" w:rsidR="00915E3F" w:rsidRPr="00915E3F" w:rsidRDefault="00915E3F" w:rsidP="00915E3F">
            <w:pPr>
              <w:spacing w:after="0" w:line="240" w:lineRule="auto"/>
              <w:ind w:left="120" w:right="90"/>
              <w:jc w:val="both"/>
              <w:rPr>
                <w:rFonts w:ascii="GHEA Grapalat" w:hAnsi="GHEA Grapalat" w:cs="GHEA Grapalat"/>
                <w:color w:val="FF0000"/>
                <w:sz w:val="24"/>
                <w:lang w:val="fr-FR"/>
              </w:rPr>
            </w:pPr>
            <w:r w:rsidRPr="00915E3F">
              <w:rPr>
                <w:rFonts w:ascii="GHEA Grapalat" w:hAnsi="GHEA Grapalat" w:cs="GHEA Grapalat"/>
                <w:sz w:val="24"/>
                <w:lang w:val="fr-FR"/>
              </w:rPr>
              <w:t>«այն» բառը հանվել է</w:t>
            </w:r>
            <w:r w:rsidRPr="00915E3F">
              <w:rPr>
                <w:rFonts w:ascii="GHEA Grapalat" w:hAnsi="GHEA Grapalat" w:cs="GHEA Grapalat"/>
                <w:color w:val="FF0000"/>
                <w:sz w:val="24"/>
                <w:lang w:val="fr-FR"/>
              </w:rPr>
              <w:t xml:space="preserve"> </w:t>
            </w:r>
            <w:r w:rsidRPr="00915E3F">
              <w:rPr>
                <w:rFonts w:ascii="GHEA Grapalat" w:eastAsia="Calibri" w:hAnsi="GHEA Grapalat" w:cs="Times New Roman"/>
                <w:color w:val="000000"/>
                <w:sz w:val="24"/>
                <w:shd w:val="clear" w:color="auto" w:fill="FFFFFF"/>
                <w:lang w:val="hy-AM"/>
              </w:rPr>
              <w:t xml:space="preserve">9-րդ հոդվածի 2-րդ </w:t>
            </w:r>
            <w:r w:rsidRPr="00915E3F">
              <w:rPr>
                <w:rFonts w:ascii="GHEA Grapalat" w:hAnsi="GHEA Grapalat" w:cs="GHEA Grapalat"/>
                <w:sz w:val="24"/>
                <w:lang w:val="fr-FR"/>
              </w:rPr>
              <w:t>մասից:</w:t>
            </w:r>
          </w:p>
          <w:p w14:paraId="4C9637BF" w14:textId="77777777" w:rsidR="003E7FDE" w:rsidRPr="00915E3F" w:rsidRDefault="003E7FDE" w:rsidP="003A774A">
            <w:pPr>
              <w:pStyle w:val="mechtex"/>
              <w:jc w:val="both"/>
              <w:rPr>
                <w:rFonts w:ascii="GHEA Grapalat" w:eastAsia="Times New Roman" w:hAnsi="GHEA Grapalat" w:cs="Times New Roman"/>
                <w:color w:val="000000"/>
                <w:sz w:val="24"/>
                <w:szCs w:val="24"/>
                <w:lang w:val="fr-FR"/>
              </w:rPr>
            </w:pPr>
          </w:p>
        </w:tc>
      </w:tr>
      <w:tr w:rsidR="003E7FDE" w:rsidRPr="0059722F" w14:paraId="6970A61D" w14:textId="77777777" w:rsidTr="000E2E98">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vAlign w:val="center"/>
          </w:tcPr>
          <w:p w14:paraId="606A01E9" w14:textId="77777777" w:rsidR="009C25F5" w:rsidRPr="009C25F5" w:rsidRDefault="009C25F5" w:rsidP="00092BCE">
            <w:pPr>
              <w:spacing w:after="0" w:line="240" w:lineRule="auto"/>
              <w:ind w:left="150" w:right="120"/>
              <w:jc w:val="both"/>
              <w:rPr>
                <w:rFonts w:ascii="GHEA Grapalat" w:hAnsi="GHEA Grapalat"/>
                <w:sz w:val="24"/>
                <w:szCs w:val="24"/>
                <w:shd w:val="clear" w:color="auto" w:fill="FFFFFF"/>
                <w:lang w:val="hy-AM"/>
              </w:rPr>
            </w:pPr>
            <w:r w:rsidRPr="009C25F5">
              <w:rPr>
                <w:rFonts w:ascii="GHEA Grapalat" w:hAnsi="GHEA Grapalat"/>
                <w:color w:val="000000"/>
                <w:sz w:val="24"/>
                <w:szCs w:val="24"/>
                <w:shd w:val="clear" w:color="auto" w:fill="FFFFFF"/>
                <w:lang w:val="hy-AM"/>
              </w:rPr>
              <w:t>10. Նախագծի 10-րդ հոդվածի 1-ին մասում նշվում է, որ սնդիկի հավելիչով արտադրանքի արտադրությունը, ներմուծումը կամ արտահանումը արգելվելու է 2020 թվականից:</w:t>
            </w:r>
          </w:p>
          <w:p w14:paraId="5DD824EE" w14:textId="77777777" w:rsidR="009C25F5" w:rsidRPr="009C25F5" w:rsidRDefault="009C25F5" w:rsidP="00092BCE">
            <w:pPr>
              <w:spacing w:after="0" w:line="240" w:lineRule="auto"/>
              <w:ind w:left="150" w:right="120" w:firstLine="562"/>
              <w:jc w:val="both"/>
              <w:rPr>
                <w:rFonts w:ascii="GHEA Grapalat" w:hAnsi="GHEA Grapalat"/>
                <w:sz w:val="24"/>
                <w:szCs w:val="24"/>
                <w:shd w:val="clear" w:color="auto" w:fill="FFFFFF"/>
                <w:lang w:val="hy-AM"/>
              </w:rPr>
            </w:pPr>
            <w:r w:rsidRPr="009C25F5">
              <w:rPr>
                <w:rFonts w:ascii="GHEA Grapalat" w:hAnsi="GHEA Grapalat" w:cs="Sylfaen"/>
                <w:color w:val="000000"/>
                <w:sz w:val="24"/>
                <w:szCs w:val="24"/>
                <w:shd w:val="clear" w:color="auto" w:fill="FFFFFF"/>
                <w:lang w:val="hy-AM"/>
              </w:rPr>
              <w:t>Տ</w:t>
            </w:r>
            <w:r w:rsidRPr="009C25F5">
              <w:rPr>
                <w:rFonts w:ascii="GHEA Grapalat" w:hAnsi="GHEA Grapalat"/>
                <w:color w:val="000000"/>
                <w:sz w:val="24"/>
                <w:szCs w:val="24"/>
                <w:shd w:val="clear" w:color="auto" w:fill="FFFFFF"/>
                <w:lang w:val="hy-AM"/>
              </w:rPr>
              <w:t>վյալ պարագայում նկատի ունենալով այն հանգամանքը, որ Նախագծով առաջարկվող իրավակարգավորումներին հետադարձ ուժ չի տրվում՝ Նախագծի 10-րդ հոդվածի 1-ին մասում 2020 թվականի վերաբերյալ նշումը անհրաժեշտ է վերանայել:</w:t>
            </w:r>
          </w:p>
          <w:p w14:paraId="480D9DC5" w14:textId="77777777" w:rsidR="009C25F5" w:rsidRPr="009C25F5" w:rsidRDefault="009C25F5" w:rsidP="00092BCE">
            <w:pPr>
              <w:spacing w:after="0" w:line="240" w:lineRule="auto"/>
              <w:ind w:left="150" w:right="120" w:firstLine="562"/>
              <w:jc w:val="both"/>
              <w:rPr>
                <w:rFonts w:ascii="GHEA Grapalat" w:hAnsi="GHEA Grapalat"/>
                <w:sz w:val="24"/>
                <w:szCs w:val="24"/>
                <w:shd w:val="clear" w:color="auto" w:fill="FFFFFF"/>
                <w:lang w:val="hy-AM"/>
              </w:rPr>
            </w:pPr>
            <w:r w:rsidRPr="009C25F5">
              <w:rPr>
                <w:rFonts w:ascii="GHEA Grapalat" w:hAnsi="GHEA Grapalat"/>
                <w:color w:val="000000"/>
                <w:sz w:val="24"/>
                <w:szCs w:val="24"/>
                <w:shd w:val="clear" w:color="auto" w:fill="FFFFFF"/>
                <w:lang w:val="hy-AM"/>
              </w:rPr>
              <w:t>Միաժամանակ, ն</w:t>
            </w:r>
            <w:r w:rsidRPr="009C25F5">
              <w:rPr>
                <w:rFonts w:ascii="GHEA Grapalat" w:eastAsia="Times New Roman" w:hAnsi="GHEA Grapalat"/>
                <w:sz w:val="24"/>
                <w:szCs w:val="24"/>
                <w:lang w:val="hy-AM"/>
              </w:rPr>
              <w:t>ախագծի 10-րդ հոդվածի 1-ին մասում նշվում է, որ ն</w:t>
            </w:r>
            <w:r w:rsidRPr="008A4CC8">
              <w:rPr>
                <w:rFonts w:ascii="GHEA Grapalat" w:eastAsia="Times New Roman" w:hAnsi="GHEA Grapalat"/>
                <w:sz w:val="24"/>
                <w:szCs w:val="24"/>
                <w:lang w:val="hy-AM"/>
              </w:rPr>
              <w:t xml:space="preserve">ույն մասից բացառություն են կազմում ոչ էլեկտրոնային չափիչ այն սարքավորումները, որոնք տեղադրված են խոշոր եզրաչափերի սարքավորումներում, կամ որոնք օգտագործվում են բարձր ճշգրտության չափումների համար, եթե չկան </w:t>
            </w:r>
            <w:r w:rsidRPr="00A0789A">
              <w:rPr>
                <w:rFonts w:ascii="GHEA Grapalat" w:eastAsia="Times New Roman" w:hAnsi="GHEA Grapalat"/>
                <w:b/>
                <w:i/>
                <w:sz w:val="24"/>
                <w:szCs w:val="24"/>
                <w:lang w:val="hy-AM"/>
              </w:rPr>
              <w:t>սնդիկ չպարունակող ընդունելի այլընտրանքներ</w:t>
            </w:r>
            <w:r w:rsidRPr="008A4CC8">
              <w:rPr>
                <w:rFonts w:ascii="GHEA Grapalat" w:eastAsia="Times New Roman" w:hAnsi="GHEA Grapalat"/>
                <w:sz w:val="24"/>
                <w:szCs w:val="24"/>
                <w:lang w:val="hy-AM"/>
              </w:rPr>
              <w:t>:</w:t>
            </w:r>
          </w:p>
          <w:p w14:paraId="4D6A6A34" w14:textId="77777777" w:rsidR="009C25F5" w:rsidRPr="009C25F5" w:rsidRDefault="009C25F5" w:rsidP="00092BCE">
            <w:pPr>
              <w:spacing w:after="0" w:line="240" w:lineRule="auto"/>
              <w:ind w:left="150" w:right="120" w:firstLine="562"/>
              <w:jc w:val="both"/>
              <w:rPr>
                <w:rFonts w:ascii="GHEA Grapalat" w:hAnsi="GHEA Grapalat"/>
                <w:sz w:val="24"/>
                <w:szCs w:val="24"/>
                <w:shd w:val="clear" w:color="auto" w:fill="FFFFFF"/>
                <w:lang w:val="hy-AM"/>
              </w:rPr>
            </w:pPr>
            <w:r w:rsidRPr="009C25F5">
              <w:rPr>
                <w:rFonts w:ascii="GHEA Grapalat" w:hAnsi="GHEA Grapalat" w:cs="Sylfaen"/>
                <w:color w:val="000000"/>
                <w:sz w:val="24"/>
                <w:szCs w:val="24"/>
                <w:shd w:val="clear" w:color="auto" w:fill="FFFFFF"/>
                <w:lang w:val="hy-AM"/>
              </w:rPr>
              <w:t>Այս</w:t>
            </w:r>
            <w:r w:rsidRPr="009C25F5">
              <w:rPr>
                <w:rFonts w:ascii="GHEA Grapalat" w:hAnsi="GHEA Grapalat"/>
                <w:color w:val="000000"/>
                <w:sz w:val="24"/>
                <w:szCs w:val="24"/>
                <w:shd w:val="clear" w:color="auto" w:fill="FFFFFF"/>
                <w:lang w:val="hy-AM"/>
              </w:rPr>
              <w:t xml:space="preserve"> առումով հարկ ենք համարում նշել, որ Նախագծի 10-րդ հոդվածի բովանդակությունից պարզ չէ, ուստի պարզաբանման և հստակեցման կարիք ունի այն հարցը, թե ինչ պետք է հասկանալ </w:t>
            </w:r>
            <w:r w:rsidRPr="008A4CC8">
              <w:rPr>
                <w:rStyle w:val="Strong"/>
                <w:rFonts w:ascii="GHEA Grapalat" w:hAnsi="GHEA Grapalat"/>
                <w:sz w:val="24"/>
                <w:szCs w:val="24"/>
                <w:lang w:val="hy-AM"/>
              </w:rPr>
              <w:t>«</w:t>
            </w:r>
            <w:r w:rsidRPr="009C25F5">
              <w:rPr>
                <w:rFonts w:ascii="GHEA Grapalat" w:hAnsi="GHEA Grapalat"/>
                <w:color w:val="000000"/>
                <w:sz w:val="24"/>
                <w:szCs w:val="24"/>
                <w:shd w:val="clear" w:color="auto" w:fill="FFFFFF"/>
                <w:lang w:val="hy-AM"/>
              </w:rPr>
              <w:t>ընդունելի այլընտրանք</w:t>
            </w:r>
            <w:r w:rsidRPr="008A4CC8">
              <w:rPr>
                <w:rStyle w:val="Strong"/>
                <w:rFonts w:ascii="GHEA Grapalat" w:hAnsi="GHEA Grapalat"/>
                <w:sz w:val="24"/>
                <w:szCs w:val="24"/>
                <w:lang w:val="hy-AM"/>
              </w:rPr>
              <w:t>»</w:t>
            </w:r>
            <w:r w:rsidRPr="009C25F5">
              <w:rPr>
                <w:rFonts w:ascii="GHEA Grapalat" w:hAnsi="GHEA Grapalat"/>
                <w:color w:val="000000"/>
                <w:sz w:val="24"/>
                <w:szCs w:val="24"/>
                <w:shd w:val="clear" w:color="auto" w:fill="FFFFFF"/>
                <w:lang w:val="hy-AM"/>
              </w:rPr>
              <w:t xml:space="preserve"> ասելով, և նշված այլընտրանքը ում կողմից պետք է ընդունելի լինի:</w:t>
            </w:r>
          </w:p>
          <w:p w14:paraId="06792C5A" w14:textId="77777777" w:rsidR="009C25F5" w:rsidRPr="009C25F5" w:rsidRDefault="009C25F5" w:rsidP="00092BCE">
            <w:pPr>
              <w:spacing w:after="0" w:line="240" w:lineRule="auto"/>
              <w:ind w:left="150" w:right="120" w:firstLine="562"/>
              <w:jc w:val="both"/>
              <w:rPr>
                <w:rFonts w:ascii="GHEA Grapalat" w:hAnsi="GHEA Grapalat"/>
                <w:sz w:val="24"/>
                <w:szCs w:val="24"/>
                <w:shd w:val="clear" w:color="auto" w:fill="FFFFFF"/>
                <w:lang w:val="hy-AM"/>
              </w:rPr>
            </w:pPr>
            <w:r w:rsidRPr="008A4CC8">
              <w:rPr>
                <w:rFonts w:ascii="GHEA Grapalat" w:hAnsi="GHEA Grapalat" w:cs="Sylfaen"/>
                <w:bCs/>
                <w:sz w:val="24"/>
                <w:szCs w:val="24"/>
                <w:lang w:val="hy-AM"/>
              </w:rPr>
              <w:t xml:space="preserve">Վերոգրյալի համատեքստում հարկ ենք համարում նշել, որ ՀՀ Սահմանադրական դատարանը իր մի շարք </w:t>
            </w:r>
            <w:r w:rsidRPr="008A4CC8">
              <w:rPr>
                <w:rFonts w:ascii="GHEA Grapalat" w:hAnsi="GHEA Grapalat" w:cs="Sylfaen"/>
                <w:bCs/>
                <w:sz w:val="24"/>
                <w:szCs w:val="24"/>
                <w:lang w:val="hy-AM"/>
              </w:rPr>
              <w:lastRenderedPageBreak/>
              <w:t>որոշումներում անդրադառնալով իրավական որոշակիության սկզբունքին, նշել է, որ՝</w:t>
            </w:r>
          </w:p>
          <w:p w14:paraId="71A73BE7" w14:textId="77777777" w:rsidR="009C25F5" w:rsidRPr="009C25F5" w:rsidRDefault="009C25F5" w:rsidP="00092BCE">
            <w:pPr>
              <w:spacing w:after="0" w:line="240" w:lineRule="auto"/>
              <w:ind w:left="150" w:right="120" w:firstLine="562"/>
              <w:jc w:val="both"/>
              <w:rPr>
                <w:rFonts w:ascii="GHEA Grapalat" w:hAnsi="GHEA Grapalat"/>
                <w:sz w:val="24"/>
                <w:szCs w:val="24"/>
                <w:shd w:val="clear" w:color="auto" w:fill="FFFFFF"/>
                <w:lang w:val="hy-AM"/>
              </w:rPr>
            </w:pPr>
            <w:r w:rsidRPr="008A4CC8">
              <w:rPr>
                <w:rFonts w:ascii="GHEA Grapalat" w:hAnsi="GHEA Grapalat" w:cs="Sylfaen"/>
                <w:bCs/>
                <w:i/>
                <w:iCs/>
                <w:sz w:val="24"/>
                <w:szCs w:val="24"/>
                <w:lang w:val="hy-AM"/>
              </w:rPr>
              <w:t xml:space="preserve">- «....օրենքը պետք է համապատասխանի նաև Մարդու իրավունքների եվրոպական դատարանի մի շարք վճիռներում արտահայտված այն իրավական դիրքորոշմանը, համաձայն որի՝ </w:t>
            </w:r>
            <w:r w:rsidRPr="008A4CC8">
              <w:rPr>
                <w:rFonts w:ascii="GHEA Grapalat" w:hAnsi="GHEA Grapalat" w:cs="Sylfaen"/>
                <w:b/>
                <w:i/>
                <w:iCs/>
                <w:sz w:val="24"/>
                <w:szCs w:val="24"/>
                <w:lang w:val="hy-AM"/>
              </w:rPr>
              <w:t>որևէ իրավական նորմ չի կարող համարվել «օրենք», եթե այն չի համապատասխանում իրավական որոշակիության (res jսdicata) սկզբունքին, այսինքն՝ ձևակերպված չէ բավարար աստիճանի հստակությամբ, որը թույլ տա քաղաքացուն դրա հետ համատեղելու իր վարքագիծը:» (ՍԴՈ-630),</w:t>
            </w:r>
          </w:p>
          <w:p w14:paraId="37B20A80" w14:textId="77777777" w:rsidR="009C25F5" w:rsidRPr="009C25F5" w:rsidRDefault="009C25F5" w:rsidP="00092BCE">
            <w:pPr>
              <w:spacing w:after="0" w:line="240" w:lineRule="auto"/>
              <w:ind w:left="150" w:right="120" w:firstLine="562"/>
              <w:jc w:val="both"/>
              <w:rPr>
                <w:rFonts w:ascii="GHEA Grapalat" w:hAnsi="GHEA Grapalat"/>
                <w:sz w:val="24"/>
                <w:szCs w:val="24"/>
                <w:shd w:val="clear" w:color="auto" w:fill="FFFFFF"/>
                <w:lang w:val="hy-AM"/>
              </w:rPr>
            </w:pPr>
            <w:r w:rsidRPr="008A4CC8">
              <w:rPr>
                <w:rFonts w:ascii="GHEA Grapalat" w:hAnsi="GHEA Grapalat" w:cs="Sylfaen"/>
                <w:bCs/>
                <w:i/>
                <w:iCs/>
                <w:sz w:val="24"/>
                <w:szCs w:val="24"/>
                <w:lang w:val="hy-AM"/>
              </w:rPr>
              <w:t xml:space="preserve">- «Իրավական պետության սկզբունքը, ի թիվս այլնի, պահանջում է նաև իրավական օրենքի առկայություն։ Վերջինս պետք է լինի բավականաչափ մատչելի՝ իրավունքի սուբյեկտները պետք է համապատասխան հանգամանքներում հնարավորություն ունենան կողմնորոշվելու՝ թե տվյալ դեպքում ինչ իրավական նորմեր են կիրառվում։ </w:t>
            </w:r>
            <w:r w:rsidRPr="008A4CC8">
              <w:rPr>
                <w:rFonts w:ascii="GHEA Grapalat" w:hAnsi="GHEA Grapalat" w:cs="Sylfaen"/>
                <w:b/>
                <w:i/>
                <w:iCs/>
                <w:sz w:val="24"/>
                <w:szCs w:val="24"/>
                <w:lang w:val="hy-AM"/>
              </w:rPr>
              <w:t xml:space="preserve">Նորմը չի կարող համարվել «օրենք», եթե այն ձևակերպված չէ բավարար ճշգրտությամբ, </w:t>
            </w:r>
            <w:r w:rsidRPr="008A4CC8">
              <w:rPr>
                <w:rFonts w:ascii="GHEA Grapalat" w:hAnsi="GHEA Grapalat" w:cs="Sylfaen"/>
                <w:bCs/>
                <w:i/>
                <w:iCs/>
                <w:sz w:val="24"/>
                <w:szCs w:val="24"/>
                <w:lang w:val="hy-AM"/>
              </w:rPr>
              <w:t>որը թույլ կտա իրավաբանական և ֆիզիկական անձանց դրան համապատասխանեցնել իրենց վարքագիծը. նրանք պետք էհնարավորություն ունենան կանխատեսել այն հետևանքները, որոնք կարող է առաջացնել տվյալ գործողությունը:» (ՍԴՈ-753),</w:t>
            </w:r>
          </w:p>
          <w:p w14:paraId="44499476" w14:textId="77777777" w:rsidR="009C25F5" w:rsidRPr="002F43AC" w:rsidRDefault="009C25F5" w:rsidP="00092BCE">
            <w:pPr>
              <w:spacing w:after="0" w:line="240" w:lineRule="auto"/>
              <w:ind w:left="150" w:right="120" w:firstLine="562"/>
              <w:jc w:val="both"/>
              <w:rPr>
                <w:rFonts w:ascii="GHEA Grapalat" w:hAnsi="GHEA Grapalat" w:cs="Sylfaen"/>
                <w:b/>
                <w:i/>
                <w:iCs/>
                <w:sz w:val="24"/>
                <w:szCs w:val="24"/>
                <w:lang w:val="hy-AM"/>
              </w:rPr>
            </w:pPr>
            <w:r w:rsidRPr="009C25F5">
              <w:rPr>
                <w:rFonts w:ascii="GHEA Grapalat" w:hAnsi="GHEA Grapalat"/>
                <w:sz w:val="24"/>
                <w:szCs w:val="24"/>
                <w:shd w:val="clear" w:color="auto" w:fill="FFFFFF"/>
                <w:lang w:val="hy-AM"/>
              </w:rPr>
              <w:t>-</w:t>
            </w:r>
            <w:r w:rsidRPr="008A4CC8">
              <w:rPr>
                <w:rFonts w:ascii="GHEA Grapalat" w:hAnsi="GHEA Grapalat" w:cs="Sylfaen"/>
                <w:bCs/>
                <w:i/>
                <w:iCs/>
                <w:sz w:val="24"/>
                <w:szCs w:val="24"/>
                <w:lang w:val="hy-AM"/>
              </w:rPr>
              <w:t xml:space="preserve"> </w:t>
            </w:r>
            <w:bookmarkStart w:id="1" w:name="_Hlk56242688"/>
            <w:r w:rsidRPr="008A4CC8">
              <w:rPr>
                <w:rFonts w:ascii="GHEA Grapalat" w:hAnsi="GHEA Grapalat" w:cs="Sylfaen"/>
                <w:bCs/>
                <w:i/>
                <w:iCs/>
                <w:sz w:val="24"/>
                <w:szCs w:val="24"/>
                <w:lang w:val="hy-AM"/>
              </w:rPr>
              <w:t>«</w:t>
            </w:r>
            <w:bookmarkEnd w:id="1"/>
            <w:r w:rsidRPr="008A4CC8">
              <w:rPr>
                <w:rFonts w:ascii="GHEA Grapalat" w:hAnsi="GHEA Grapalat" w:cs="Sylfaen"/>
                <w:bCs/>
                <w:i/>
                <w:iCs/>
                <w:sz w:val="24"/>
                <w:szCs w:val="24"/>
                <w:lang w:val="hy-AM"/>
              </w:rPr>
              <w:t xml:space="preserve">… </w:t>
            </w:r>
            <w:r w:rsidRPr="008A4CC8">
              <w:rPr>
                <w:rFonts w:ascii="GHEA Grapalat" w:hAnsi="GHEA Grapalat" w:cs="Sylfaen"/>
                <w:b/>
                <w:i/>
                <w:iCs/>
                <w:sz w:val="24"/>
                <w:szCs w:val="24"/>
                <w:lang w:val="hy-AM"/>
              </w:rPr>
              <w:t>իրավական որոշակիության ապահովման տեսանկյունից օրենսդրության մեջ օգտագործվող հասկացությունները պետք է լինեն հստակ, որոշակի և չհանգեցնեն տարաբնույթ մեկնաբանությունների կամ շփոթության.» (ՍԴՈ-1176):</w:t>
            </w:r>
          </w:p>
          <w:p w14:paraId="13D8BD58" w14:textId="17734417" w:rsidR="003E7FDE" w:rsidRPr="00DC6122" w:rsidRDefault="003E7FDE" w:rsidP="002F43AC">
            <w:pPr>
              <w:spacing w:after="0" w:line="240" w:lineRule="auto"/>
              <w:ind w:left="150" w:right="120"/>
              <w:jc w:val="both"/>
              <w:rPr>
                <w:rFonts w:ascii="GHEA Grapalat" w:eastAsia="Times New Roman" w:hAnsi="GHEA Grapalat" w:cs="Times New Roman"/>
                <w:color w:val="000000"/>
                <w:sz w:val="24"/>
                <w:szCs w:val="24"/>
                <w:lang w:val="hy-AM"/>
              </w:rPr>
            </w:pPr>
          </w:p>
        </w:tc>
        <w:tc>
          <w:tcPr>
            <w:tcW w:w="5367" w:type="dxa"/>
            <w:tcBorders>
              <w:top w:val="outset" w:sz="6" w:space="0" w:color="auto"/>
              <w:left w:val="outset" w:sz="6" w:space="0" w:color="auto"/>
              <w:bottom w:val="outset" w:sz="6" w:space="0" w:color="auto"/>
              <w:right w:val="outset" w:sz="6" w:space="0" w:color="auto"/>
            </w:tcBorders>
            <w:shd w:val="clear" w:color="auto" w:fill="FFFFFF"/>
          </w:tcPr>
          <w:p w14:paraId="1DA91750" w14:textId="77777777" w:rsidR="00092BCE" w:rsidRPr="00092BCE" w:rsidRDefault="00092BCE" w:rsidP="00092BCE">
            <w:pPr>
              <w:spacing w:after="0" w:line="240" w:lineRule="auto"/>
              <w:ind w:right="90"/>
              <w:jc w:val="center"/>
              <w:rPr>
                <w:rFonts w:ascii="GHEA Grapalat" w:hAnsi="GHEA Grapalat" w:cs="GHEA Grapalat"/>
                <w:b/>
                <w:sz w:val="24"/>
                <w:szCs w:val="24"/>
                <w:lang w:val="hy-AM"/>
              </w:rPr>
            </w:pPr>
            <w:r w:rsidRPr="00092BCE">
              <w:rPr>
                <w:rFonts w:ascii="GHEA Grapalat" w:hAnsi="GHEA Grapalat" w:cs="GHEA Grapalat"/>
                <w:b/>
                <w:sz w:val="24"/>
                <w:szCs w:val="24"/>
                <w:lang w:val="hy-AM"/>
              </w:rPr>
              <w:lastRenderedPageBreak/>
              <w:t>Ընդունվել է։</w:t>
            </w:r>
          </w:p>
          <w:p w14:paraId="4466DFBD" w14:textId="7AF01BDF" w:rsidR="00092BCE" w:rsidRPr="00092BCE" w:rsidRDefault="00092BCE" w:rsidP="00092BCE">
            <w:pPr>
              <w:spacing w:after="0" w:line="240" w:lineRule="auto"/>
              <w:ind w:left="30" w:right="90"/>
              <w:jc w:val="both"/>
              <w:rPr>
                <w:rFonts w:ascii="GHEA Grapalat" w:hAnsi="GHEA Grapalat" w:cs="GHEA Grapalat"/>
                <w:sz w:val="24"/>
                <w:szCs w:val="24"/>
                <w:lang w:val="fr-FR"/>
              </w:rPr>
            </w:pPr>
            <w:r w:rsidRPr="00092BCE">
              <w:rPr>
                <w:rFonts w:ascii="GHEA Grapalat" w:hAnsi="GHEA Grapalat" w:cs="GHEA Grapalat"/>
                <w:sz w:val="24"/>
                <w:szCs w:val="24"/>
                <w:lang w:val="fr-FR"/>
              </w:rPr>
              <w:t xml:space="preserve"> «2020» թիվը փոխարինվել է «սույն օրենքն ուժի մեջ մտնելու պահից» բառերով:</w:t>
            </w:r>
          </w:p>
          <w:p w14:paraId="36629A68" w14:textId="77777777" w:rsidR="00092BCE" w:rsidRPr="002F43AC" w:rsidRDefault="00092BCE" w:rsidP="003A774A">
            <w:pPr>
              <w:pStyle w:val="mechtex"/>
              <w:jc w:val="both"/>
              <w:rPr>
                <w:rFonts w:ascii="GHEA Grapalat" w:eastAsia="Calibri" w:hAnsi="GHEA Grapalat" w:cs="Times New Roman"/>
                <w:color w:val="000000"/>
                <w:shd w:val="clear" w:color="auto" w:fill="FFFFFF"/>
                <w:lang w:val="hy-AM"/>
              </w:rPr>
            </w:pPr>
          </w:p>
          <w:p w14:paraId="11BF660F" w14:textId="77777777" w:rsidR="00092BCE" w:rsidRPr="002F43AC" w:rsidRDefault="00092BCE" w:rsidP="003A774A">
            <w:pPr>
              <w:pStyle w:val="mechtex"/>
              <w:jc w:val="both"/>
              <w:rPr>
                <w:rFonts w:ascii="GHEA Grapalat" w:eastAsia="Calibri" w:hAnsi="GHEA Grapalat" w:cs="Times New Roman"/>
                <w:color w:val="000000"/>
                <w:shd w:val="clear" w:color="auto" w:fill="FFFFFF"/>
                <w:lang w:val="hy-AM"/>
              </w:rPr>
            </w:pPr>
          </w:p>
          <w:p w14:paraId="7F1F55C4" w14:textId="77777777" w:rsidR="00092BCE" w:rsidRPr="002F43AC" w:rsidRDefault="00092BCE" w:rsidP="003A774A">
            <w:pPr>
              <w:pStyle w:val="mechtex"/>
              <w:jc w:val="both"/>
              <w:rPr>
                <w:rFonts w:ascii="GHEA Grapalat" w:eastAsia="Calibri" w:hAnsi="GHEA Grapalat" w:cs="Times New Roman"/>
                <w:color w:val="000000"/>
                <w:shd w:val="clear" w:color="auto" w:fill="FFFFFF"/>
                <w:lang w:val="hy-AM"/>
              </w:rPr>
            </w:pPr>
          </w:p>
          <w:p w14:paraId="1FEA280C" w14:textId="77777777" w:rsidR="00092BCE" w:rsidRPr="002F43AC" w:rsidRDefault="00092BCE" w:rsidP="003A774A">
            <w:pPr>
              <w:pStyle w:val="mechtex"/>
              <w:jc w:val="both"/>
              <w:rPr>
                <w:rFonts w:ascii="GHEA Grapalat" w:eastAsia="Calibri" w:hAnsi="GHEA Grapalat" w:cs="Times New Roman"/>
                <w:color w:val="000000"/>
                <w:shd w:val="clear" w:color="auto" w:fill="FFFFFF"/>
                <w:lang w:val="hy-AM"/>
              </w:rPr>
            </w:pPr>
          </w:p>
          <w:p w14:paraId="07059808" w14:textId="77777777" w:rsidR="00CC79D4" w:rsidRPr="002F43AC" w:rsidRDefault="00CC79D4" w:rsidP="003A774A">
            <w:pPr>
              <w:pStyle w:val="mechtex"/>
              <w:jc w:val="both"/>
              <w:rPr>
                <w:rFonts w:ascii="GHEA Grapalat" w:eastAsia="Calibri" w:hAnsi="GHEA Grapalat" w:cs="Times New Roman"/>
                <w:color w:val="000000"/>
                <w:shd w:val="clear" w:color="auto" w:fill="FFFFFF"/>
                <w:lang w:val="hy-AM"/>
              </w:rPr>
            </w:pPr>
          </w:p>
          <w:p w14:paraId="1869DA3C" w14:textId="77777777" w:rsidR="00092BCE" w:rsidRPr="00092BCE" w:rsidRDefault="00092BCE" w:rsidP="00092BCE">
            <w:pPr>
              <w:pStyle w:val="mechtex"/>
              <w:rPr>
                <w:rFonts w:ascii="GHEA Grapalat" w:eastAsia="Calibri" w:hAnsi="GHEA Grapalat" w:cs="Times New Roman"/>
                <w:b/>
                <w:color w:val="000000"/>
                <w:sz w:val="24"/>
                <w:shd w:val="clear" w:color="auto" w:fill="FFFFFF"/>
                <w:lang w:val="hy-AM"/>
              </w:rPr>
            </w:pPr>
            <w:r w:rsidRPr="00092BCE">
              <w:rPr>
                <w:rFonts w:ascii="GHEA Grapalat" w:eastAsia="Calibri" w:hAnsi="GHEA Grapalat" w:cs="Times New Roman"/>
                <w:b/>
                <w:color w:val="000000"/>
                <w:sz w:val="24"/>
                <w:shd w:val="clear" w:color="auto" w:fill="FFFFFF"/>
                <w:lang w:val="hy-AM"/>
              </w:rPr>
              <w:t>Չի ընդունվել։</w:t>
            </w:r>
          </w:p>
          <w:p w14:paraId="7CE49D3A" w14:textId="4BBFCEB5" w:rsidR="003E7FDE" w:rsidRPr="00092BCE" w:rsidRDefault="00092BCE" w:rsidP="00092BCE">
            <w:pPr>
              <w:pStyle w:val="mechtex"/>
              <w:ind w:left="120" w:right="90" w:firstLine="210"/>
              <w:jc w:val="both"/>
              <w:rPr>
                <w:rFonts w:ascii="GHEA Grapalat" w:eastAsia="Times New Roman" w:hAnsi="GHEA Grapalat" w:cs="Times New Roman"/>
                <w:color w:val="000000"/>
                <w:sz w:val="24"/>
                <w:szCs w:val="24"/>
                <w:lang w:val="fr-FR"/>
              </w:rPr>
            </w:pPr>
            <w:r w:rsidRPr="00092BCE">
              <w:rPr>
                <w:rFonts w:ascii="GHEA Grapalat" w:eastAsia="Calibri" w:hAnsi="GHEA Grapalat" w:cs="Times New Roman"/>
                <w:color w:val="000000"/>
                <w:sz w:val="24"/>
                <w:shd w:val="clear" w:color="auto" w:fill="FFFFFF"/>
                <w:lang w:val="hy-AM"/>
              </w:rPr>
              <w:t>Հնարավոր</w:t>
            </w:r>
            <w:r w:rsidRPr="00092BCE">
              <w:rPr>
                <w:rFonts w:ascii="GHEA Grapalat" w:eastAsia="Calibri" w:hAnsi="GHEA Grapalat" w:cs="Times New Roman"/>
                <w:color w:val="000000"/>
                <w:sz w:val="24"/>
                <w:shd w:val="clear" w:color="auto" w:fill="FFFFFF"/>
                <w:lang w:val="fr-FR"/>
              </w:rPr>
              <w:t xml:space="preserve"> </w:t>
            </w:r>
            <w:r w:rsidRPr="00092BCE">
              <w:rPr>
                <w:rFonts w:ascii="GHEA Grapalat" w:eastAsia="Calibri" w:hAnsi="GHEA Grapalat" w:cs="Times New Roman"/>
                <w:color w:val="000000"/>
                <w:sz w:val="24"/>
                <w:shd w:val="clear" w:color="auto" w:fill="FFFFFF"/>
                <w:lang w:val="hy-AM"/>
              </w:rPr>
              <w:t>չէ</w:t>
            </w:r>
            <w:r w:rsidRPr="00092BCE">
              <w:rPr>
                <w:rFonts w:ascii="GHEA Grapalat" w:eastAsia="Calibri" w:hAnsi="GHEA Grapalat" w:cs="Times New Roman"/>
                <w:color w:val="000000"/>
                <w:sz w:val="24"/>
                <w:shd w:val="clear" w:color="auto" w:fill="FFFFFF"/>
                <w:lang w:val="fr-FR"/>
              </w:rPr>
              <w:t xml:space="preserve"> </w:t>
            </w:r>
            <w:r w:rsidRPr="00092BCE">
              <w:rPr>
                <w:rFonts w:ascii="GHEA Grapalat" w:eastAsia="Calibri" w:hAnsi="GHEA Grapalat" w:cs="Times New Roman"/>
                <w:color w:val="000000"/>
                <w:sz w:val="24"/>
                <w:shd w:val="clear" w:color="auto" w:fill="FFFFFF"/>
                <w:lang w:val="hy-AM"/>
              </w:rPr>
              <w:t>մանրակրկիտ</w:t>
            </w:r>
            <w:r w:rsidRPr="00092BCE">
              <w:rPr>
                <w:rFonts w:ascii="GHEA Grapalat" w:eastAsia="Calibri" w:hAnsi="GHEA Grapalat" w:cs="Times New Roman"/>
                <w:color w:val="000000"/>
                <w:sz w:val="24"/>
                <w:shd w:val="clear" w:color="auto" w:fill="FFFFFF"/>
                <w:lang w:val="fr-FR"/>
              </w:rPr>
              <w:t xml:space="preserve"> </w:t>
            </w:r>
            <w:r w:rsidRPr="00092BCE">
              <w:rPr>
                <w:rFonts w:ascii="GHEA Grapalat" w:eastAsia="Calibri" w:hAnsi="GHEA Grapalat" w:cs="Times New Roman"/>
                <w:color w:val="000000"/>
                <w:sz w:val="24"/>
                <w:shd w:val="clear" w:color="auto" w:fill="FFFFFF"/>
                <w:lang w:val="hy-AM"/>
              </w:rPr>
              <w:t>ներկայացնել</w:t>
            </w:r>
            <w:r w:rsidRPr="00092BCE">
              <w:rPr>
                <w:rFonts w:ascii="GHEA Grapalat" w:eastAsia="Calibri" w:hAnsi="GHEA Grapalat" w:cs="Times New Roman"/>
                <w:color w:val="000000"/>
                <w:sz w:val="24"/>
                <w:shd w:val="clear" w:color="auto" w:fill="FFFFFF"/>
                <w:lang w:val="fr-FR"/>
              </w:rPr>
              <w:t xml:space="preserve"> </w:t>
            </w:r>
            <w:r w:rsidRPr="00092BCE">
              <w:rPr>
                <w:rFonts w:ascii="GHEA Grapalat" w:eastAsia="Calibri" w:hAnsi="GHEA Grapalat" w:cs="Times New Roman"/>
                <w:color w:val="000000"/>
                <w:sz w:val="24"/>
                <w:shd w:val="clear" w:color="auto" w:fill="FFFFFF"/>
                <w:lang w:val="hy-AM"/>
              </w:rPr>
              <w:t>բոլոր</w:t>
            </w:r>
            <w:r w:rsidRPr="00092BCE">
              <w:rPr>
                <w:rFonts w:ascii="GHEA Grapalat" w:eastAsia="Calibri" w:hAnsi="GHEA Grapalat" w:cs="Times New Roman"/>
                <w:color w:val="000000"/>
                <w:sz w:val="24"/>
                <w:shd w:val="clear" w:color="auto" w:fill="FFFFFF"/>
                <w:lang w:val="fr-FR"/>
              </w:rPr>
              <w:t xml:space="preserve"> </w:t>
            </w:r>
            <w:r w:rsidRPr="00092BCE">
              <w:rPr>
                <w:rFonts w:ascii="GHEA Grapalat" w:eastAsia="Calibri" w:hAnsi="GHEA Grapalat" w:cs="Times New Roman"/>
                <w:color w:val="000000"/>
                <w:sz w:val="24"/>
                <w:shd w:val="clear" w:color="auto" w:fill="FFFFFF"/>
                <w:lang w:val="hy-AM"/>
              </w:rPr>
              <w:t>հնարավոր</w:t>
            </w:r>
            <w:r w:rsidRPr="00092BCE">
              <w:rPr>
                <w:rFonts w:ascii="GHEA Grapalat" w:eastAsia="Calibri" w:hAnsi="GHEA Grapalat" w:cs="Times New Roman"/>
                <w:color w:val="000000"/>
                <w:sz w:val="24"/>
                <w:shd w:val="clear" w:color="auto" w:fill="FFFFFF"/>
                <w:lang w:val="fr-FR"/>
              </w:rPr>
              <w:t xml:space="preserve"> </w:t>
            </w:r>
            <w:r w:rsidRPr="00092BCE">
              <w:rPr>
                <w:rFonts w:ascii="GHEA Grapalat" w:eastAsia="Calibri" w:hAnsi="GHEA Grapalat" w:cs="Times New Roman"/>
                <w:color w:val="000000"/>
                <w:sz w:val="24"/>
                <w:shd w:val="clear" w:color="auto" w:fill="FFFFFF"/>
                <w:lang w:val="hy-AM"/>
              </w:rPr>
              <w:t>տեսակների</w:t>
            </w:r>
            <w:r w:rsidRPr="00092BCE">
              <w:rPr>
                <w:rFonts w:ascii="GHEA Grapalat" w:eastAsia="Calibri" w:hAnsi="GHEA Grapalat" w:cs="Times New Roman"/>
                <w:color w:val="000000"/>
                <w:sz w:val="24"/>
                <w:shd w:val="clear" w:color="auto" w:fill="FFFFFF"/>
                <w:lang w:val="fr-FR"/>
              </w:rPr>
              <w:t xml:space="preserve"> </w:t>
            </w:r>
            <w:r w:rsidRPr="00092BCE">
              <w:rPr>
                <w:rFonts w:ascii="GHEA Grapalat" w:eastAsia="Calibri" w:hAnsi="GHEA Grapalat" w:cs="Times New Roman"/>
                <w:color w:val="000000"/>
                <w:sz w:val="24"/>
                <w:shd w:val="clear" w:color="auto" w:fill="FFFFFF"/>
                <w:lang w:val="hy-AM"/>
              </w:rPr>
              <w:t>սնդիկ պարունակող</w:t>
            </w:r>
            <w:r w:rsidRPr="00092BCE">
              <w:rPr>
                <w:rFonts w:ascii="GHEA Grapalat" w:eastAsia="Calibri" w:hAnsi="GHEA Grapalat" w:cs="Times New Roman"/>
                <w:color w:val="000000"/>
                <w:sz w:val="24"/>
                <w:shd w:val="clear" w:color="auto" w:fill="FFFFFF"/>
                <w:lang w:val="fr-FR"/>
              </w:rPr>
              <w:t xml:space="preserve"> </w:t>
            </w:r>
            <w:r w:rsidRPr="00092BCE">
              <w:rPr>
                <w:rFonts w:ascii="GHEA Grapalat" w:eastAsia="Calibri" w:hAnsi="GHEA Grapalat" w:cs="Times New Roman"/>
                <w:color w:val="000000"/>
                <w:sz w:val="24"/>
                <w:shd w:val="clear" w:color="auto" w:fill="FFFFFF"/>
                <w:lang w:val="hy-AM"/>
              </w:rPr>
              <w:t>արտադրանքը</w:t>
            </w:r>
            <w:r w:rsidRPr="00092BCE">
              <w:rPr>
                <w:rFonts w:ascii="GHEA Grapalat" w:eastAsia="Calibri" w:hAnsi="GHEA Grapalat" w:cs="Times New Roman"/>
                <w:color w:val="000000"/>
                <w:sz w:val="24"/>
                <w:shd w:val="clear" w:color="auto" w:fill="FFFFFF"/>
                <w:lang w:val="fr-FR"/>
              </w:rPr>
              <w:t xml:space="preserve">, </w:t>
            </w:r>
            <w:r w:rsidRPr="00092BCE">
              <w:rPr>
                <w:rFonts w:ascii="GHEA Grapalat" w:eastAsia="Calibri" w:hAnsi="GHEA Grapalat" w:cs="Times New Roman"/>
                <w:color w:val="000000"/>
                <w:sz w:val="24"/>
                <w:shd w:val="clear" w:color="auto" w:fill="FFFFFF"/>
                <w:lang w:val="hy-AM"/>
              </w:rPr>
              <w:t>որը</w:t>
            </w:r>
            <w:r w:rsidRPr="00092BCE">
              <w:rPr>
                <w:rFonts w:ascii="GHEA Grapalat" w:eastAsia="Calibri" w:hAnsi="GHEA Grapalat" w:cs="Times New Roman"/>
                <w:color w:val="000000"/>
                <w:sz w:val="24"/>
                <w:shd w:val="clear" w:color="auto" w:fill="FFFFFF"/>
                <w:lang w:val="fr-FR"/>
              </w:rPr>
              <w:t xml:space="preserve"> </w:t>
            </w:r>
            <w:r w:rsidRPr="00092BCE">
              <w:rPr>
                <w:rFonts w:ascii="GHEA Grapalat" w:eastAsia="Calibri" w:hAnsi="GHEA Grapalat" w:cs="Times New Roman"/>
                <w:color w:val="000000"/>
                <w:sz w:val="24"/>
                <w:shd w:val="clear" w:color="auto" w:fill="FFFFFF"/>
                <w:lang w:val="hy-AM"/>
              </w:rPr>
              <w:t>համապատասխանում</w:t>
            </w:r>
            <w:r w:rsidRPr="00092BCE">
              <w:rPr>
                <w:rFonts w:ascii="GHEA Grapalat" w:eastAsia="Calibri" w:hAnsi="GHEA Grapalat" w:cs="Times New Roman"/>
                <w:color w:val="000000"/>
                <w:sz w:val="24"/>
                <w:shd w:val="clear" w:color="auto" w:fill="FFFFFF"/>
                <w:lang w:val="fr-FR"/>
              </w:rPr>
              <w:t xml:space="preserve"> </w:t>
            </w:r>
            <w:r w:rsidRPr="00092BCE">
              <w:rPr>
                <w:rFonts w:ascii="GHEA Grapalat" w:eastAsia="Calibri" w:hAnsi="GHEA Grapalat" w:cs="Times New Roman"/>
                <w:color w:val="000000"/>
                <w:sz w:val="24"/>
                <w:shd w:val="clear" w:color="auto" w:fill="FFFFFF"/>
                <w:lang w:val="hy-AM"/>
              </w:rPr>
              <w:t>է</w:t>
            </w:r>
            <w:r w:rsidRPr="00092BCE">
              <w:rPr>
                <w:rFonts w:ascii="GHEA Grapalat" w:eastAsia="Calibri" w:hAnsi="GHEA Grapalat" w:cs="Times New Roman"/>
                <w:color w:val="000000"/>
                <w:sz w:val="24"/>
                <w:shd w:val="clear" w:color="auto" w:fill="FFFFFF"/>
                <w:lang w:val="fr-FR"/>
              </w:rPr>
              <w:t xml:space="preserve"> </w:t>
            </w:r>
            <w:r w:rsidRPr="00092BCE">
              <w:rPr>
                <w:rFonts w:ascii="GHEA Grapalat" w:eastAsia="Times New Roman" w:hAnsi="GHEA Grapalat" w:cs="Sylfaen"/>
                <w:sz w:val="24"/>
                <w:lang w:val="hy-AM"/>
              </w:rPr>
              <w:t>«Սնդիկի վերաբերյալ»</w:t>
            </w:r>
            <w:r w:rsidRPr="00092BCE">
              <w:rPr>
                <w:rFonts w:ascii="GHEA Grapalat" w:eastAsia="Times New Roman" w:hAnsi="GHEA Grapalat" w:cs="Sylfaen"/>
                <w:sz w:val="24"/>
                <w:lang w:val="fr-FR"/>
              </w:rPr>
              <w:t xml:space="preserve"> </w:t>
            </w:r>
            <w:r w:rsidRPr="00092BCE">
              <w:rPr>
                <w:rFonts w:ascii="GHEA Grapalat" w:eastAsia="Times New Roman" w:hAnsi="GHEA Grapalat" w:cs="Sylfaen"/>
                <w:sz w:val="24"/>
                <w:lang w:val="hy-AM"/>
              </w:rPr>
              <w:t>Մինամատայի կոնվենցիայում</w:t>
            </w:r>
            <w:r w:rsidRPr="00092BCE">
              <w:rPr>
                <w:rFonts w:ascii="GHEA Grapalat" w:eastAsia="Times New Roman" w:hAnsi="GHEA Grapalat" w:cs="Sylfaen"/>
                <w:sz w:val="24"/>
                <w:lang w:val="fr-FR"/>
              </w:rPr>
              <w:t xml:space="preserve"> </w:t>
            </w:r>
            <w:r w:rsidRPr="00092BCE">
              <w:rPr>
                <w:rFonts w:ascii="GHEA Grapalat" w:eastAsia="Times New Roman" w:hAnsi="GHEA Grapalat" w:cs="Sylfaen"/>
                <w:sz w:val="24"/>
                <w:lang w:val="hy-AM"/>
              </w:rPr>
              <w:t>ներկայացված</w:t>
            </w:r>
            <w:r w:rsidRPr="00092BCE">
              <w:rPr>
                <w:rFonts w:ascii="GHEA Grapalat" w:eastAsia="Times New Roman" w:hAnsi="GHEA Grapalat" w:cs="Sylfaen"/>
                <w:sz w:val="24"/>
                <w:lang w:val="fr-FR"/>
              </w:rPr>
              <w:t xml:space="preserve"> </w:t>
            </w:r>
            <w:r w:rsidRPr="00092BCE">
              <w:rPr>
                <w:rFonts w:ascii="GHEA Grapalat" w:eastAsia="Times New Roman" w:hAnsi="GHEA Grapalat" w:cs="Sylfaen"/>
                <w:sz w:val="24"/>
                <w:lang w:val="hy-AM"/>
              </w:rPr>
              <w:t>չափանիշներին</w:t>
            </w:r>
            <w:r w:rsidRPr="00092BCE">
              <w:rPr>
                <w:rFonts w:ascii="GHEA Grapalat" w:eastAsia="Times New Roman" w:hAnsi="GHEA Grapalat" w:cs="Sylfaen"/>
                <w:sz w:val="24"/>
                <w:lang w:val="fr-FR"/>
              </w:rPr>
              <w:t xml:space="preserve">: </w:t>
            </w:r>
            <w:r w:rsidRPr="00092BCE">
              <w:rPr>
                <w:rFonts w:ascii="GHEA Grapalat" w:eastAsia="Times New Roman" w:hAnsi="GHEA Grapalat" w:cs="Sylfaen"/>
                <w:sz w:val="24"/>
                <w:lang w:val="hy-AM"/>
              </w:rPr>
              <w:t>Կոնվենցիայում</w:t>
            </w:r>
            <w:r w:rsidRPr="00092BCE">
              <w:rPr>
                <w:rFonts w:ascii="GHEA Grapalat" w:eastAsia="Times New Roman" w:hAnsi="GHEA Grapalat" w:cs="Sylfaen"/>
                <w:sz w:val="24"/>
                <w:lang w:val="fr-FR"/>
              </w:rPr>
              <w:t xml:space="preserve"> </w:t>
            </w:r>
            <w:r w:rsidRPr="00092BCE">
              <w:rPr>
                <w:rFonts w:ascii="GHEA Grapalat" w:eastAsia="Times New Roman" w:hAnsi="GHEA Grapalat" w:cs="Sylfaen"/>
                <w:sz w:val="24"/>
                <w:lang w:val="hy-AM"/>
              </w:rPr>
              <w:t>բերված</w:t>
            </w:r>
            <w:r w:rsidRPr="00092BCE">
              <w:rPr>
                <w:rFonts w:ascii="GHEA Grapalat" w:eastAsia="Times New Roman" w:hAnsi="GHEA Grapalat" w:cs="Sylfaen"/>
                <w:sz w:val="24"/>
                <w:lang w:val="fr-FR"/>
              </w:rPr>
              <w:t xml:space="preserve"> </w:t>
            </w:r>
            <w:r w:rsidRPr="00092BCE">
              <w:rPr>
                <w:rFonts w:ascii="GHEA Grapalat" w:eastAsia="Times New Roman" w:hAnsi="GHEA Grapalat" w:cs="Sylfaen"/>
                <w:sz w:val="24"/>
                <w:lang w:val="hy-AM"/>
              </w:rPr>
              <w:t>են</w:t>
            </w:r>
            <w:r w:rsidRPr="00092BCE">
              <w:rPr>
                <w:rFonts w:ascii="GHEA Grapalat" w:eastAsia="Times New Roman" w:hAnsi="GHEA Grapalat" w:cs="Sylfaen"/>
                <w:sz w:val="24"/>
                <w:lang w:val="fr-FR"/>
              </w:rPr>
              <w:t xml:space="preserve"> </w:t>
            </w:r>
            <w:r w:rsidRPr="00092BCE">
              <w:rPr>
                <w:rFonts w:ascii="GHEA Grapalat" w:eastAsia="Times New Roman" w:hAnsi="GHEA Grapalat" w:cs="Sylfaen"/>
                <w:sz w:val="24"/>
                <w:lang w:val="hy-AM"/>
              </w:rPr>
              <w:t>միայն</w:t>
            </w:r>
            <w:r w:rsidRPr="00092BCE">
              <w:rPr>
                <w:rFonts w:ascii="GHEA Grapalat" w:eastAsia="Times New Roman" w:hAnsi="GHEA Grapalat" w:cs="Sylfaen"/>
                <w:sz w:val="24"/>
                <w:lang w:val="fr-FR"/>
              </w:rPr>
              <w:t xml:space="preserve"> </w:t>
            </w:r>
            <w:r w:rsidRPr="00092BCE">
              <w:rPr>
                <w:rFonts w:ascii="GHEA Grapalat" w:eastAsia="Times New Roman" w:hAnsi="GHEA Grapalat" w:cs="Sylfaen"/>
                <w:sz w:val="24"/>
                <w:lang w:val="hy-AM"/>
              </w:rPr>
              <w:t>այս</w:t>
            </w:r>
            <w:r w:rsidRPr="00092BCE">
              <w:rPr>
                <w:rFonts w:ascii="GHEA Grapalat" w:eastAsia="Times New Roman" w:hAnsi="GHEA Grapalat" w:cs="Sylfaen"/>
                <w:sz w:val="24"/>
                <w:lang w:val="fr-FR"/>
              </w:rPr>
              <w:t xml:space="preserve"> </w:t>
            </w:r>
            <w:r w:rsidRPr="00092BCE">
              <w:rPr>
                <w:rFonts w:ascii="GHEA Grapalat" w:eastAsia="Times New Roman" w:hAnsi="GHEA Grapalat" w:cs="Sylfaen"/>
                <w:sz w:val="24"/>
                <w:lang w:val="hy-AM"/>
              </w:rPr>
              <w:t>չափանիշները՝</w:t>
            </w:r>
            <w:r w:rsidRPr="00092BCE">
              <w:rPr>
                <w:rFonts w:ascii="GHEA Grapalat" w:eastAsia="Times New Roman" w:hAnsi="GHEA Grapalat" w:cs="Sylfaen"/>
                <w:sz w:val="24"/>
                <w:lang w:val="fr-FR"/>
              </w:rPr>
              <w:t xml:space="preserve"> </w:t>
            </w:r>
            <w:r w:rsidRPr="00092BCE">
              <w:rPr>
                <w:rFonts w:ascii="GHEA Grapalat" w:eastAsia="Times New Roman" w:hAnsi="GHEA Grapalat" w:cs="Times New Roman"/>
                <w:sz w:val="24"/>
                <w:lang w:val="hy-AM"/>
              </w:rPr>
              <w:t>ոչ էլեկտրոնային չափիչ սարքավորումներ, որոնք տեղադրված են խոշոր եզրաչափերի սարքավորումներում, օգտագործվում են բարձր ճշգրտության չափումների համար</w:t>
            </w:r>
            <w:r w:rsidRPr="00092BCE">
              <w:rPr>
                <w:rFonts w:ascii="GHEA Grapalat" w:eastAsia="Times New Roman" w:hAnsi="GHEA Grapalat" w:cs="Times New Roman"/>
                <w:sz w:val="24"/>
                <w:lang w:val="fr-FR"/>
              </w:rPr>
              <w:t xml:space="preserve"> </w:t>
            </w:r>
            <w:r w:rsidRPr="00092BCE">
              <w:rPr>
                <w:rFonts w:ascii="GHEA Grapalat" w:eastAsia="Times New Roman" w:hAnsi="GHEA Grapalat" w:cs="Times New Roman"/>
                <w:sz w:val="24"/>
                <w:lang w:val="hy-AM"/>
              </w:rPr>
              <w:t>և եթե չկան սնդիկ չպարունակող ընդունելի այլընտրանքներ</w:t>
            </w:r>
            <w:r w:rsidRPr="00092BCE">
              <w:rPr>
                <w:rFonts w:ascii="GHEA Grapalat" w:eastAsia="Times New Roman" w:hAnsi="GHEA Grapalat" w:cs="Times New Roman"/>
                <w:sz w:val="24"/>
                <w:lang w:val="fr-FR"/>
              </w:rPr>
              <w:t>:</w:t>
            </w:r>
          </w:p>
        </w:tc>
      </w:tr>
      <w:tr w:rsidR="003E7FDE" w:rsidRPr="0059722F" w14:paraId="1EE530B8" w14:textId="77777777" w:rsidTr="000E2E98">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vAlign w:val="center"/>
          </w:tcPr>
          <w:p w14:paraId="2BF61C35" w14:textId="3C07E2D3" w:rsidR="003E7FDE" w:rsidRPr="00DC6122" w:rsidRDefault="00D41D8F" w:rsidP="00203ACA">
            <w:pPr>
              <w:spacing w:after="0" w:line="240" w:lineRule="auto"/>
              <w:ind w:left="150" w:right="120" w:firstLine="90"/>
              <w:jc w:val="both"/>
              <w:rPr>
                <w:rFonts w:ascii="GHEA Grapalat" w:eastAsia="Times New Roman" w:hAnsi="GHEA Grapalat" w:cs="Times New Roman"/>
                <w:color w:val="000000"/>
                <w:sz w:val="24"/>
                <w:szCs w:val="24"/>
                <w:lang w:val="hy-AM"/>
              </w:rPr>
            </w:pPr>
            <w:r w:rsidRPr="002F43AC">
              <w:rPr>
                <w:rFonts w:ascii="GHEA Grapalat" w:hAnsi="GHEA Grapalat" w:cs="Sylfaen"/>
                <w:iCs/>
                <w:sz w:val="24"/>
                <w:szCs w:val="24"/>
                <w:lang w:val="hy-AM"/>
              </w:rPr>
              <w:lastRenderedPageBreak/>
              <w:t xml:space="preserve">11. Նախագծի 10-րդ հոդվածի 3-րդ մասի 3-րդ կետում </w:t>
            </w:r>
            <w:r w:rsidRPr="008A4CC8">
              <w:rPr>
                <w:rStyle w:val="Strong"/>
                <w:rFonts w:ascii="GHEA Grapalat" w:hAnsi="GHEA Grapalat"/>
                <w:sz w:val="24"/>
                <w:szCs w:val="24"/>
                <w:lang w:val="hy-AM"/>
              </w:rPr>
              <w:t>«</w:t>
            </w:r>
            <w:r w:rsidRPr="002F43AC">
              <w:rPr>
                <w:rFonts w:ascii="GHEA Grapalat" w:hAnsi="GHEA Grapalat" w:cs="Sylfaen"/>
                <w:iCs/>
                <w:sz w:val="24"/>
                <w:szCs w:val="24"/>
                <w:lang w:val="hy-AM"/>
              </w:rPr>
              <w:t>ընդունելի սնդիկ չպարունակող այլընտրանքների</w:t>
            </w:r>
            <w:r w:rsidRPr="008A4CC8">
              <w:rPr>
                <w:rStyle w:val="Strong"/>
                <w:rFonts w:ascii="GHEA Grapalat" w:hAnsi="GHEA Grapalat"/>
                <w:sz w:val="24"/>
                <w:szCs w:val="24"/>
                <w:lang w:val="hy-AM"/>
              </w:rPr>
              <w:t>»</w:t>
            </w:r>
            <w:r w:rsidRPr="002F43AC">
              <w:rPr>
                <w:rFonts w:ascii="GHEA Grapalat" w:hAnsi="GHEA Grapalat" w:cs="Sylfaen"/>
                <w:iCs/>
                <w:sz w:val="24"/>
                <w:szCs w:val="24"/>
                <w:lang w:val="hy-AM"/>
              </w:rPr>
              <w:t xml:space="preserve"> </w:t>
            </w:r>
            <w:r w:rsidRPr="002F43AC">
              <w:rPr>
                <w:rFonts w:ascii="GHEA Grapalat" w:hAnsi="GHEA Grapalat" w:cs="Sylfaen"/>
                <w:iCs/>
                <w:sz w:val="24"/>
                <w:szCs w:val="24"/>
                <w:lang w:val="hy-AM"/>
              </w:rPr>
              <w:lastRenderedPageBreak/>
              <w:t xml:space="preserve">բառերն անհրաժեշտ է փոխարինել </w:t>
            </w:r>
            <w:r w:rsidRPr="008A4CC8">
              <w:rPr>
                <w:rStyle w:val="Strong"/>
                <w:rFonts w:ascii="GHEA Grapalat" w:hAnsi="GHEA Grapalat"/>
                <w:sz w:val="24"/>
                <w:szCs w:val="24"/>
                <w:lang w:val="hy-AM"/>
              </w:rPr>
              <w:t>«</w:t>
            </w:r>
            <w:r w:rsidRPr="002F43AC">
              <w:rPr>
                <w:rFonts w:ascii="GHEA Grapalat" w:hAnsi="GHEA Grapalat" w:cs="Sylfaen"/>
                <w:iCs/>
                <w:sz w:val="24"/>
                <w:szCs w:val="24"/>
                <w:lang w:val="hy-AM"/>
              </w:rPr>
              <w:t>սնդիկ չպարունակող ընդունելի այլընտրանքների</w:t>
            </w:r>
            <w:r w:rsidRPr="008A4CC8">
              <w:rPr>
                <w:rStyle w:val="Strong"/>
                <w:rFonts w:ascii="GHEA Grapalat" w:hAnsi="GHEA Grapalat"/>
                <w:sz w:val="24"/>
                <w:szCs w:val="24"/>
                <w:lang w:val="hy-AM"/>
              </w:rPr>
              <w:t>»</w:t>
            </w:r>
            <w:r w:rsidRPr="002F43AC">
              <w:rPr>
                <w:rFonts w:ascii="GHEA Grapalat" w:hAnsi="GHEA Grapalat" w:cs="Sylfaen"/>
                <w:iCs/>
                <w:sz w:val="24"/>
                <w:szCs w:val="24"/>
                <w:lang w:val="hy-AM"/>
              </w:rPr>
              <w:t xml:space="preserve"> բառերով՝ հիմք ընդունելով </w:t>
            </w:r>
            <w:r w:rsidRPr="008A4CC8">
              <w:rPr>
                <w:rStyle w:val="Strong"/>
                <w:rFonts w:ascii="GHEA Grapalat" w:hAnsi="GHEA Grapalat"/>
                <w:sz w:val="24"/>
                <w:szCs w:val="24"/>
                <w:lang w:val="hy-AM"/>
              </w:rPr>
              <w:t>«</w:t>
            </w:r>
            <w:r w:rsidRPr="002F43AC">
              <w:rPr>
                <w:rFonts w:ascii="GHEA Grapalat" w:hAnsi="GHEA Grapalat" w:cs="Sylfaen"/>
                <w:iCs/>
                <w:sz w:val="24"/>
                <w:szCs w:val="24"/>
                <w:lang w:val="hy-AM"/>
              </w:rPr>
              <w:t>Նորմատիվ իրավական ակտերի մասին</w:t>
            </w:r>
            <w:r w:rsidRPr="008A4CC8">
              <w:rPr>
                <w:rStyle w:val="Strong"/>
                <w:rFonts w:ascii="GHEA Grapalat" w:hAnsi="GHEA Grapalat"/>
                <w:sz w:val="24"/>
                <w:szCs w:val="24"/>
                <w:lang w:val="hy-AM"/>
              </w:rPr>
              <w:t>»</w:t>
            </w:r>
            <w:r w:rsidRPr="002F43AC">
              <w:rPr>
                <w:rFonts w:ascii="GHEA Grapalat" w:hAnsi="GHEA Grapalat" w:cs="Sylfaen"/>
                <w:iCs/>
                <w:sz w:val="24"/>
                <w:szCs w:val="24"/>
                <w:lang w:val="hy-AM"/>
              </w:rPr>
              <w:t xml:space="preserve"> օրենքի 15-րդ հոդվածի պահանջները և նկատի ունենալով Նախագծի 10-րդ հոդվածի 1-ին մասում ամրագրված կարգավորումը:</w:t>
            </w:r>
          </w:p>
        </w:tc>
        <w:tc>
          <w:tcPr>
            <w:tcW w:w="5367" w:type="dxa"/>
            <w:tcBorders>
              <w:top w:val="outset" w:sz="6" w:space="0" w:color="auto"/>
              <w:left w:val="outset" w:sz="6" w:space="0" w:color="auto"/>
              <w:bottom w:val="outset" w:sz="6" w:space="0" w:color="auto"/>
              <w:right w:val="outset" w:sz="6" w:space="0" w:color="auto"/>
            </w:tcBorders>
            <w:shd w:val="clear" w:color="auto" w:fill="FFFFFF"/>
          </w:tcPr>
          <w:p w14:paraId="6E4AF23B" w14:textId="1FA54CE3" w:rsidR="00D41D8F" w:rsidRPr="00D41D8F" w:rsidRDefault="00D41D8F" w:rsidP="00D41D8F">
            <w:pPr>
              <w:spacing w:after="0" w:line="240" w:lineRule="auto"/>
              <w:jc w:val="center"/>
              <w:rPr>
                <w:rFonts w:ascii="GHEA Grapalat" w:eastAsia="Calibri" w:hAnsi="GHEA Grapalat" w:cs="Sylfaen"/>
                <w:b/>
                <w:iCs/>
                <w:sz w:val="24"/>
                <w:lang w:val="hy-AM"/>
              </w:rPr>
            </w:pPr>
            <w:r w:rsidRPr="00D41D8F">
              <w:rPr>
                <w:rFonts w:ascii="GHEA Grapalat" w:eastAsia="Calibri" w:hAnsi="GHEA Grapalat" w:cs="Sylfaen"/>
                <w:b/>
                <w:iCs/>
                <w:sz w:val="24"/>
                <w:lang w:val="hy-AM"/>
              </w:rPr>
              <w:lastRenderedPageBreak/>
              <w:t>Ընդունվել է։</w:t>
            </w:r>
          </w:p>
          <w:p w14:paraId="1D575689" w14:textId="5924A7EC" w:rsidR="00D41D8F" w:rsidRPr="00D41D8F" w:rsidRDefault="00D41D8F" w:rsidP="00D41D8F">
            <w:pPr>
              <w:spacing w:after="0" w:line="240" w:lineRule="auto"/>
              <w:ind w:left="30" w:right="90" w:firstLine="210"/>
              <w:jc w:val="both"/>
              <w:rPr>
                <w:rFonts w:ascii="GHEA Grapalat" w:eastAsia="Calibri" w:hAnsi="GHEA Grapalat" w:cs="Sylfaen"/>
                <w:iCs/>
                <w:sz w:val="24"/>
                <w:lang w:val="fr-FR"/>
              </w:rPr>
            </w:pPr>
            <w:r w:rsidRPr="00D41D8F">
              <w:rPr>
                <w:rFonts w:ascii="GHEA Grapalat" w:eastAsia="Calibri" w:hAnsi="GHEA Grapalat" w:cs="Sylfaen"/>
                <w:iCs/>
                <w:sz w:val="24"/>
                <w:lang w:val="hy-AM"/>
              </w:rPr>
              <w:t>Նախագծի</w:t>
            </w:r>
            <w:r w:rsidRPr="00D41D8F">
              <w:rPr>
                <w:rFonts w:ascii="GHEA Grapalat" w:eastAsia="Calibri" w:hAnsi="GHEA Grapalat" w:cs="Sylfaen"/>
                <w:iCs/>
                <w:sz w:val="24"/>
                <w:lang w:val="fr-FR"/>
              </w:rPr>
              <w:t xml:space="preserve"> 10-</w:t>
            </w:r>
            <w:r w:rsidRPr="00D41D8F">
              <w:rPr>
                <w:rFonts w:ascii="GHEA Grapalat" w:eastAsia="Calibri" w:hAnsi="GHEA Grapalat" w:cs="Sylfaen"/>
                <w:iCs/>
                <w:sz w:val="24"/>
                <w:lang w:val="hy-AM"/>
              </w:rPr>
              <w:t>րդ</w:t>
            </w:r>
            <w:r w:rsidRPr="00D41D8F">
              <w:rPr>
                <w:rFonts w:ascii="GHEA Grapalat" w:eastAsia="Calibri" w:hAnsi="GHEA Grapalat" w:cs="Sylfaen"/>
                <w:iCs/>
                <w:sz w:val="24"/>
                <w:lang w:val="fr-FR"/>
              </w:rPr>
              <w:t xml:space="preserve"> </w:t>
            </w:r>
            <w:r w:rsidRPr="00D41D8F">
              <w:rPr>
                <w:rFonts w:ascii="GHEA Grapalat" w:eastAsia="Calibri" w:hAnsi="GHEA Grapalat" w:cs="Sylfaen"/>
                <w:iCs/>
                <w:sz w:val="24"/>
                <w:lang w:val="hy-AM"/>
              </w:rPr>
              <w:t>հոդվածի</w:t>
            </w:r>
            <w:r w:rsidRPr="00D41D8F">
              <w:rPr>
                <w:rFonts w:ascii="GHEA Grapalat" w:eastAsia="Calibri" w:hAnsi="GHEA Grapalat" w:cs="Sylfaen"/>
                <w:iCs/>
                <w:sz w:val="24"/>
                <w:lang w:val="fr-FR"/>
              </w:rPr>
              <w:t xml:space="preserve"> 3-</w:t>
            </w:r>
            <w:r w:rsidRPr="00D41D8F">
              <w:rPr>
                <w:rFonts w:ascii="GHEA Grapalat" w:eastAsia="Calibri" w:hAnsi="GHEA Grapalat" w:cs="Sylfaen"/>
                <w:iCs/>
                <w:sz w:val="24"/>
                <w:lang w:val="hy-AM"/>
              </w:rPr>
              <w:t>րդ</w:t>
            </w:r>
            <w:r w:rsidRPr="00D41D8F">
              <w:rPr>
                <w:rFonts w:ascii="GHEA Grapalat" w:eastAsia="Calibri" w:hAnsi="GHEA Grapalat" w:cs="Sylfaen"/>
                <w:iCs/>
                <w:sz w:val="24"/>
                <w:lang w:val="fr-FR"/>
              </w:rPr>
              <w:t xml:space="preserve"> </w:t>
            </w:r>
            <w:r w:rsidRPr="00D41D8F">
              <w:rPr>
                <w:rFonts w:ascii="GHEA Grapalat" w:eastAsia="Calibri" w:hAnsi="GHEA Grapalat" w:cs="Sylfaen"/>
                <w:iCs/>
                <w:sz w:val="24"/>
                <w:lang w:val="hy-AM"/>
              </w:rPr>
              <w:t>մասի</w:t>
            </w:r>
            <w:r w:rsidRPr="00D41D8F">
              <w:rPr>
                <w:rFonts w:ascii="GHEA Grapalat" w:eastAsia="Calibri" w:hAnsi="GHEA Grapalat" w:cs="Sylfaen"/>
                <w:iCs/>
                <w:sz w:val="24"/>
                <w:lang w:val="fr-FR"/>
              </w:rPr>
              <w:t xml:space="preserve"> 3-</w:t>
            </w:r>
            <w:r w:rsidRPr="00D41D8F">
              <w:rPr>
                <w:rFonts w:ascii="GHEA Grapalat" w:eastAsia="Calibri" w:hAnsi="GHEA Grapalat" w:cs="Sylfaen"/>
                <w:iCs/>
                <w:sz w:val="24"/>
                <w:lang w:val="hy-AM"/>
              </w:rPr>
              <w:t>րդ</w:t>
            </w:r>
            <w:r w:rsidRPr="00D41D8F">
              <w:rPr>
                <w:rFonts w:ascii="GHEA Grapalat" w:eastAsia="Calibri" w:hAnsi="GHEA Grapalat" w:cs="Sylfaen"/>
                <w:iCs/>
                <w:sz w:val="24"/>
                <w:lang w:val="fr-FR"/>
              </w:rPr>
              <w:t xml:space="preserve"> </w:t>
            </w:r>
            <w:r w:rsidRPr="00D41D8F">
              <w:rPr>
                <w:rFonts w:ascii="GHEA Grapalat" w:eastAsia="Calibri" w:hAnsi="GHEA Grapalat" w:cs="Sylfaen"/>
                <w:iCs/>
                <w:sz w:val="24"/>
                <w:lang w:val="hy-AM"/>
              </w:rPr>
              <w:lastRenderedPageBreak/>
              <w:t>կետում</w:t>
            </w:r>
            <w:r w:rsidRPr="00D41D8F">
              <w:rPr>
                <w:rFonts w:ascii="GHEA Grapalat" w:eastAsia="Calibri" w:hAnsi="GHEA Grapalat" w:cs="Sylfaen"/>
                <w:iCs/>
                <w:sz w:val="24"/>
                <w:lang w:val="fr-FR"/>
              </w:rPr>
              <w:t xml:space="preserve"> </w:t>
            </w:r>
            <w:r w:rsidRPr="00D41D8F">
              <w:rPr>
                <w:rFonts w:ascii="GHEA Grapalat" w:eastAsia="Calibri" w:hAnsi="GHEA Grapalat" w:cs="Sylfaen"/>
                <w:iCs/>
                <w:sz w:val="24"/>
                <w:lang w:val="hy-AM"/>
              </w:rPr>
              <w:t>կատարվել</w:t>
            </w:r>
            <w:r w:rsidRPr="00D41D8F">
              <w:rPr>
                <w:rFonts w:ascii="GHEA Grapalat" w:eastAsia="Calibri" w:hAnsi="GHEA Grapalat" w:cs="Sylfaen"/>
                <w:iCs/>
                <w:sz w:val="24"/>
                <w:lang w:val="fr-FR"/>
              </w:rPr>
              <w:t xml:space="preserve"> </w:t>
            </w:r>
            <w:r w:rsidRPr="00D41D8F">
              <w:rPr>
                <w:rFonts w:ascii="GHEA Grapalat" w:eastAsia="Calibri" w:hAnsi="GHEA Grapalat" w:cs="Sylfaen"/>
                <w:iCs/>
                <w:sz w:val="24"/>
                <w:lang w:val="hy-AM"/>
              </w:rPr>
              <w:t>է</w:t>
            </w:r>
            <w:r w:rsidRPr="00D41D8F">
              <w:rPr>
                <w:rFonts w:ascii="GHEA Grapalat" w:eastAsia="Calibri" w:hAnsi="GHEA Grapalat" w:cs="Sylfaen"/>
                <w:iCs/>
                <w:sz w:val="24"/>
                <w:lang w:val="fr-FR"/>
              </w:rPr>
              <w:t xml:space="preserve"> </w:t>
            </w:r>
            <w:r w:rsidRPr="00D41D8F">
              <w:rPr>
                <w:rFonts w:ascii="GHEA Grapalat" w:eastAsia="Calibri" w:hAnsi="GHEA Grapalat" w:cs="Sylfaen"/>
                <w:iCs/>
                <w:sz w:val="24"/>
                <w:lang w:val="hy-AM"/>
              </w:rPr>
              <w:t>համապատասխան</w:t>
            </w:r>
            <w:r w:rsidRPr="00D41D8F">
              <w:rPr>
                <w:rFonts w:ascii="GHEA Grapalat" w:eastAsia="Calibri" w:hAnsi="GHEA Grapalat" w:cs="Sylfaen"/>
                <w:iCs/>
                <w:sz w:val="24"/>
                <w:lang w:val="fr-FR"/>
              </w:rPr>
              <w:t xml:space="preserve"> </w:t>
            </w:r>
            <w:r w:rsidRPr="00D41D8F">
              <w:rPr>
                <w:rFonts w:ascii="GHEA Grapalat" w:eastAsia="Calibri" w:hAnsi="GHEA Grapalat" w:cs="Sylfaen"/>
                <w:iCs/>
                <w:sz w:val="24"/>
                <w:lang w:val="hy-AM"/>
              </w:rPr>
              <w:t>փոփոխություն</w:t>
            </w:r>
            <w:r w:rsidRPr="00D41D8F">
              <w:rPr>
                <w:rFonts w:ascii="GHEA Grapalat" w:eastAsia="Calibri" w:hAnsi="GHEA Grapalat" w:cs="Sylfaen"/>
                <w:iCs/>
                <w:sz w:val="24"/>
                <w:lang w:val="fr-FR"/>
              </w:rPr>
              <w:t>:</w:t>
            </w:r>
          </w:p>
          <w:p w14:paraId="1BA4DDFF" w14:textId="77777777" w:rsidR="003E7FDE" w:rsidRPr="00D41D8F" w:rsidRDefault="003E7FDE" w:rsidP="003A774A">
            <w:pPr>
              <w:pStyle w:val="mechtex"/>
              <w:jc w:val="both"/>
              <w:rPr>
                <w:rFonts w:ascii="GHEA Grapalat" w:eastAsia="Times New Roman" w:hAnsi="GHEA Grapalat" w:cs="Times New Roman"/>
                <w:color w:val="000000"/>
                <w:sz w:val="24"/>
                <w:szCs w:val="24"/>
                <w:lang w:val="fr-FR"/>
              </w:rPr>
            </w:pPr>
          </w:p>
        </w:tc>
      </w:tr>
      <w:tr w:rsidR="003E7FDE" w:rsidRPr="0059722F" w14:paraId="570335D8" w14:textId="77777777" w:rsidTr="000E2E98">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vAlign w:val="center"/>
          </w:tcPr>
          <w:p w14:paraId="550E6E04" w14:textId="40749BE5" w:rsidR="00336967" w:rsidRPr="00336967" w:rsidRDefault="00336967" w:rsidP="00336967">
            <w:pPr>
              <w:pStyle w:val="ListParagraph"/>
              <w:ind w:left="150" w:right="120"/>
              <w:jc w:val="both"/>
              <w:rPr>
                <w:rFonts w:ascii="GHEA Grapalat" w:hAnsi="GHEA Grapalat" w:cs="Sylfaen"/>
                <w:iCs/>
                <w:lang w:val="hy-AM"/>
              </w:rPr>
            </w:pPr>
            <w:r w:rsidRPr="00336967">
              <w:rPr>
                <w:rFonts w:ascii="GHEA Grapalat" w:hAnsi="GHEA Grapalat" w:cs="Sylfaen"/>
                <w:iCs/>
                <w:lang w:val="hy-AM"/>
              </w:rPr>
              <w:lastRenderedPageBreak/>
              <w:t>12. Նախագծի 11-րդ հոդվածի 1-ին մասի 1-ին կետով նշվում է, որ սնդիկի գործածության մեջ ներգրավված անհատ ձեռնարկատերերը և իրավաբանական անձինք իրավունք ունեն նույն օրենքին և Կառավարության սահմանած կարգին համապատասխան ՀՀ ներմուծել և ՀՀ-ից արտահանել սնդիկ:</w:t>
            </w:r>
          </w:p>
          <w:p w14:paraId="259F7907" w14:textId="77777777" w:rsidR="00336967" w:rsidRPr="00336967" w:rsidRDefault="00336967" w:rsidP="00336967">
            <w:pPr>
              <w:spacing w:after="0" w:line="240" w:lineRule="auto"/>
              <w:ind w:left="150" w:right="120" w:firstLine="562"/>
              <w:jc w:val="both"/>
              <w:rPr>
                <w:rFonts w:ascii="GHEA Grapalat" w:hAnsi="GHEA Grapalat" w:cs="Sylfaen"/>
                <w:iCs/>
                <w:sz w:val="24"/>
                <w:szCs w:val="24"/>
                <w:lang w:val="hy-AM"/>
              </w:rPr>
            </w:pPr>
            <w:r w:rsidRPr="00336967">
              <w:rPr>
                <w:rFonts w:ascii="GHEA Grapalat" w:hAnsi="GHEA Grapalat" w:cs="Sylfaen"/>
                <w:iCs/>
                <w:sz w:val="24"/>
                <w:szCs w:val="24"/>
                <w:lang w:val="hy-AM"/>
              </w:rPr>
              <w:t>Նախագծի 11-րդ հոդվածի 2-րդ մասի 1-ին կետով նշվում է, որ սնդիկի գործածության մեջ ներգրավված անհատ ձեռնարկատերերը և իրավաբանական անձինք պարտավոր են ՀՀ ներմուծել և ՀՀ-ից արտահանել սնդիկ սույն օրենքին և Կառավարության սահմանած կարգին համապատասխան:</w:t>
            </w:r>
          </w:p>
          <w:p w14:paraId="13F2DCAE" w14:textId="532B5DF4" w:rsidR="003E7FDE" w:rsidRPr="00C00C6A" w:rsidRDefault="00336967" w:rsidP="00C00C6A">
            <w:pPr>
              <w:spacing w:after="0" w:line="240" w:lineRule="auto"/>
              <w:ind w:left="150" w:right="120" w:firstLine="562"/>
              <w:jc w:val="both"/>
              <w:rPr>
                <w:rFonts w:ascii="GHEA Grapalat" w:hAnsi="GHEA Grapalat" w:cs="Sylfaen"/>
                <w:iCs/>
                <w:sz w:val="24"/>
                <w:szCs w:val="24"/>
                <w:lang w:val="hy-AM"/>
              </w:rPr>
            </w:pPr>
            <w:r w:rsidRPr="00336967">
              <w:rPr>
                <w:rFonts w:ascii="GHEA Grapalat" w:hAnsi="GHEA Grapalat" w:cs="Sylfaen"/>
                <w:iCs/>
                <w:sz w:val="24"/>
                <w:szCs w:val="24"/>
                <w:lang w:val="hy-AM"/>
              </w:rPr>
              <w:t>Այս առումով նկատի ունենալով այն հանգամանքը, որ Նախագծի 11-րդ հոդվածի 1-ին մասի 1-ին կետում և 2-րդ մասի 1-ին կետում նախատեսված իրավակարգավորումները բովանդակային առումով կրկնում են միմյանց՝ անհիմն կրկնությունից խուսափելու նպատակով անհրաժեշտ է վերանայել նշված կարգավորումները</w:t>
            </w:r>
            <w:r w:rsidR="00C00C6A">
              <w:rPr>
                <w:rFonts w:ascii="GHEA Grapalat" w:hAnsi="GHEA Grapalat" w:cs="Sylfaen"/>
                <w:iCs/>
                <w:sz w:val="24"/>
                <w:szCs w:val="24"/>
                <w:lang w:val="hy-AM"/>
              </w:rPr>
              <w:t>:</w:t>
            </w:r>
          </w:p>
        </w:tc>
        <w:tc>
          <w:tcPr>
            <w:tcW w:w="5367" w:type="dxa"/>
            <w:tcBorders>
              <w:top w:val="outset" w:sz="6" w:space="0" w:color="auto"/>
              <w:left w:val="outset" w:sz="6" w:space="0" w:color="auto"/>
              <w:bottom w:val="outset" w:sz="6" w:space="0" w:color="auto"/>
              <w:right w:val="outset" w:sz="6" w:space="0" w:color="auto"/>
            </w:tcBorders>
            <w:shd w:val="clear" w:color="auto" w:fill="FFFFFF"/>
          </w:tcPr>
          <w:p w14:paraId="7E891443" w14:textId="77777777" w:rsidR="00C00C6A" w:rsidRPr="00D41D8F" w:rsidRDefault="00C00C6A" w:rsidP="00C00C6A">
            <w:pPr>
              <w:spacing w:after="0" w:line="240" w:lineRule="auto"/>
              <w:jc w:val="center"/>
              <w:rPr>
                <w:rFonts w:ascii="GHEA Grapalat" w:eastAsia="Calibri" w:hAnsi="GHEA Grapalat" w:cs="Sylfaen"/>
                <w:b/>
                <w:iCs/>
                <w:sz w:val="24"/>
                <w:lang w:val="hy-AM"/>
              </w:rPr>
            </w:pPr>
            <w:r w:rsidRPr="00D41D8F">
              <w:rPr>
                <w:rFonts w:ascii="GHEA Grapalat" w:eastAsia="Calibri" w:hAnsi="GHEA Grapalat" w:cs="Sylfaen"/>
                <w:b/>
                <w:iCs/>
                <w:sz w:val="24"/>
                <w:lang w:val="hy-AM"/>
              </w:rPr>
              <w:t>Ընդունվել է։</w:t>
            </w:r>
          </w:p>
          <w:p w14:paraId="09049F02" w14:textId="77777777" w:rsidR="00C00C6A" w:rsidRPr="00C00C6A" w:rsidRDefault="00C00C6A" w:rsidP="00C00C6A">
            <w:pPr>
              <w:spacing w:after="0" w:line="240" w:lineRule="auto"/>
              <w:ind w:left="120" w:right="90" w:firstLine="180"/>
              <w:jc w:val="both"/>
              <w:rPr>
                <w:rFonts w:ascii="GHEA Grapalat" w:eastAsia="Calibri" w:hAnsi="GHEA Grapalat" w:cs="Sylfaen"/>
                <w:iCs/>
                <w:sz w:val="24"/>
                <w:lang w:val="fr-FR"/>
              </w:rPr>
            </w:pPr>
            <w:r w:rsidRPr="00C00C6A">
              <w:rPr>
                <w:rFonts w:ascii="GHEA Grapalat" w:eastAsia="Calibri" w:hAnsi="GHEA Grapalat" w:cs="Sylfaen"/>
                <w:iCs/>
                <w:sz w:val="24"/>
                <w:lang w:val="hy-AM"/>
              </w:rPr>
              <w:t>Նախագծի</w:t>
            </w:r>
            <w:r w:rsidRPr="00C00C6A">
              <w:rPr>
                <w:rFonts w:ascii="GHEA Grapalat" w:eastAsia="Calibri" w:hAnsi="GHEA Grapalat" w:cs="Sylfaen"/>
                <w:iCs/>
                <w:color w:val="FF0000"/>
                <w:sz w:val="24"/>
                <w:lang w:val="fr-FR"/>
              </w:rPr>
              <w:t xml:space="preserve"> </w:t>
            </w:r>
            <w:r w:rsidRPr="00C00C6A">
              <w:rPr>
                <w:rFonts w:ascii="GHEA Grapalat" w:eastAsia="Calibri" w:hAnsi="GHEA Grapalat" w:cs="Sylfaen"/>
                <w:iCs/>
                <w:sz w:val="24"/>
                <w:lang w:val="fr-FR"/>
              </w:rPr>
              <w:t>11-</w:t>
            </w:r>
            <w:r w:rsidRPr="00C00C6A">
              <w:rPr>
                <w:rFonts w:ascii="GHEA Grapalat" w:eastAsia="Calibri" w:hAnsi="GHEA Grapalat" w:cs="Sylfaen"/>
                <w:iCs/>
                <w:sz w:val="24"/>
                <w:lang w:val="hy-AM"/>
              </w:rPr>
              <w:t>րդ</w:t>
            </w:r>
            <w:r w:rsidRPr="00C00C6A">
              <w:rPr>
                <w:rFonts w:ascii="GHEA Grapalat" w:eastAsia="Calibri" w:hAnsi="GHEA Grapalat" w:cs="Sylfaen"/>
                <w:iCs/>
                <w:sz w:val="24"/>
                <w:lang w:val="fr-FR"/>
              </w:rPr>
              <w:t xml:space="preserve"> </w:t>
            </w:r>
            <w:r w:rsidRPr="00C00C6A">
              <w:rPr>
                <w:rFonts w:ascii="GHEA Grapalat" w:eastAsia="Calibri" w:hAnsi="GHEA Grapalat" w:cs="Sylfaen"/>
                <w:iCs/>
                <w:sz w:val="24"/>
                <w:lang w:val="hy-AM"/>
              </w:rPr>
              <w:t>հոդվածի</w:t>
            </w:r>
            <w:r w:rsidRPr="00C00C6A">
              <w:rPr>
                <w:rFonts w:ascii="GHEA Grapalat" w:eastAsia="Calibri" w:hAnsi="GHEA Grapalat" w:cs="Sylfaen"/>
                <w:iCs/>
                <w:sz w:val="24"/>
                <w:lang w:val="fr-FR"/>
              </w:rPr>
              <w:t xml:space="preserve"> 2-</w:t>
            </w:r>
            <w:r w:rsidRPr="00C00C6A">
              <w:rPr>
                <w:rFonts w:ascii="GHEA Grapalat" w:eastAsia="Calibri" w:hAnsi="GHEA Grapalat" w:cs="Sylfaen"/>
                <w:iCs/>
                <w:sz w:val="24"/>
                <w:lang w:val="hy-AM"/>
              </w:rPr>
              <w:t>րդ</w:t>
            </w:r>
            <w:r w:rsidRPr="00C00C6A">
              <w:rPr>
                <w:rFonts w:ascii="GHEA Grapalat" w:eastAsia="Calibri" w:hAnsi="GHEA Grapalat" w:cs="Sylfaen"/>
                <w:iCs/>
                <w:sz w:val="24"/>
                <w:lang w:val="fr-FR"/>
              </w:rPr>
              <w:t xml:space="preserve"> </w:t>
            </w:r>
            <w:r w:rsidRPr="00C00C6A">
              <w:rPr>
                <w:rFonts w:ascii="GHEA Grapalat" w:eastAsia="Calibri" w:hAnsi="GHEA Grapalat" w:cs="Sylfaen"/>
                <w:iCs/>
                <w:sz w:val="24"/>
                <w:lang w:val="hy-AM"/>
              </w:rPr>
              <w:t>մասի</w:t>
            </w:r>
            <w:r w:rsidRPr="00C00C6A">
              <w:rPr>
                <w:rFonts w:ascii="GHEA Grapalat" w:eastAsia="Calibri" w:hAnsi="GHEA Grapalat" w:cs="Sylfaen"/>
                <w:iCs/>
                <w:sz w:val="24"/>
                <w:lang w:val="fr-FR"/>
              </w:rPr>
              <w:t xml:space="preserve"> 1-</w:t>
            </w:r>
            <w:r w:rsidRPr="00C00C6A">
              <w:rPr>
                <w:rFonts w:ascii="GHEA Grapalat" w:eastAsia="Calibri" w:hAnsi="GHEA Grapalat" w:cs="Sylfaen"/>
                <w:iCs/>
                <w:sz w:val="24"/>
                <w:lang w:val="hy-AM"/>
              </w:rPr>
              <w:t>ին</w:t>
            </w:r>
            <w:r w:rsidRPr="00C00C6A">
              <w:rPr>
                <w:rFonts w:ascii="GHEA Grapalat" w:eastAsia="Calibri" w:hAnsi="GHEA Grapalat" w:cs="Sylfaen"/>
                <w:iCs/>
                <w:sz w:val="24"/>
                <w:lang w:val="fr-FR"/>
              </w:rPr>
              <w:t xml:space="preserve"> </w:t>
            </w:r>
            <w:r w:rsidRPr="00C00C6A">
              <w:rPr>
                <w:rFonts w:ascii="GHEA Grapalat" w:eastAsia="Calibri" w:hAnsi="GHEA Grapalat" w:cs="Sylfaen"/>
                <w:iCs/>
                <w:sz w:val="24"/>
                <w:lang w:val="hy-AM"/>
              </w:rPr>
              <w:t>կետը</w:t>
            </w:r>
            <w:r w:rsidRPr="00C00C6A">
              <w:rPr>
                <w:rFonts w:ascii="GHEA Grapalat" w:eastAsia="Calibri" w:hAnsi="GHEA Grapalat" w:cs="Sylfaen"/>
                <w:iCs/>
                <w:sz w:val="24"/>
                <w:lang w:val="fr-FR"/>
              </w:rPr>
              <w:t xml:space="preserve"> </w:t>
            </w:r>
            <w:r w:rsidRPr="00C00C6A">
              <w:rPr>
                <w:rFonts w:ascii="GHEA Grapalat" w:eastAsia="Calibri" w:hAnsi="GHEA Grapalat" w:cs="Sylfaen"/>
                <w:iCs/>
                <w:sz w:val="24"/>
                <w:lang w:val="hy-AM"/>
              </w:rPr>
              <w:t>խմբագրվել</w:t>
            </w:r>
            <w:r w:rsidRPr="00C00C6A">
              <w:rPr>
                <w:rFonts w:ascii="GHEA Grapalat" w:eastAsia="Calibri" w:hAnsi="GHEA Grapalat" w:cs="Sylfaen"/>
                <w:iCs/>
                <w:sz w:val="24"/>
                <w:lang w:val="fr-FR"/>
              </w:rPr>
              <w:t xml:space="preserve"> </w:t>
            </w:r>
            <w:r w:rsidRPr="00C00C6A">
              <w:rPr>
                <w:rFonts w:ascii="GHEA Grapalat" w:eastAsia="Calibri" w:hAnsi="GHEA Grapalat" w:cs="Sylfaen"/>
                <w:iCs/>
                <w:sz w:val="24"/>
                <w:lang w:val="hy-AM"/>
              </w:rPr>
              <w:t>է</w:t>
            </w:r>
            <w:r w:rsidRPr="00C00C6A">
              <w:rPr>
                <w:rFonts w:ascii="GHEA Grapalat" w:eastAsia="Calibri" w:hAnsi="GHEA Grapalat" w:cs="Sylfaen"/>
                <w:iCs/>
                <w:sz w:val="24"/>
                <w:lang w:val="fr-FR"/>
              </w:rPr>
              <w:t>:</w:t>
            </w:r>
          </w:p>
          <w:p w14:paraId="6708C890" w14:textId="77777777" w:rsidR="003E7FDE" w:rsidRPr="00C00C6A" w:rsidRDefault="003E7FDE" w:rsidP="003A774A">
            <w:pPr>
              <w:pStyle w:val="mechtex"/>
              <w:jc w:val="both"/>
              <w:rPr>
                <w:rFonts w:ascii="GHEA Grapalat" w:eastAsia="Times New Roman" w:hAnsi="GHEA Grapalat" w:cs="Times New Roman"/>
                <w:color w:val="000000"/>
                <w:sz w:val="24"/>
                <w:szCs w:val="24"/>
                <w:lang w:val="fr-FR"/>
              </w:rPr>
            </w:pPr>
          </w:p>
        </w:tc>
      </w:tr>
      <w:tr w:rsidR="003E7FDE" w:rsidRPr="0059722F" w14:paraId="45F9887B" w14:textId="77777777" w:rsidTr="000E2E98">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vAlign w:val="center"/>
          </w:tcPr>
          <w:p w14:paraId="7BC8A821" w14:textId="4E964720" w:rsidR="003E7FDE" w:rsidRPr="00904DFD" w:rsidRDefault="00904DFD" w:rsidP="00904DFD">
            <w:pPr>
              <w:pStyle w:val="ListParagraph"/>
              <w:numPr>
                <w:ilvl w:val="0"/>
                <w:numId w:val="24"/>
              </w:numPr>
              <w:ind w:left="150" w:right="120" w:firstLine="0"/>
              <w:jc w:val="both"/>
              <w:rPr>
                <w:rFonts w:ascii="GHEA Grapalat" w:hAnsi="GHEA Grapalat"/>
                <w:color w:val="000000"/>
                <w:lang w:val="hy-AM"/>
              </w:rPr>
            </w:pPr>
            <w:r w:rsidRPr="00904DFD">
              <w:rPr>
                <w:rFonts w:ascii="GHEA Grapalat" w:hAnsi="GHEA Grapalat" w:cs="Sylfaen"/>
                <w:iCs/>
                <w:lang w:val="hy-AM"/>
              </w:rPr>
              <w:t>Նախագծի 12-րդ հոդվածի 2-րդ մասում «երեքամսյա ժամկետում» բառերն անհրաժեշտ է փոխարինել «եռամսյա ժամկետում» բառերով:</w:t>
            </w:r>
          </w:p>
        </w:tc>
        <w:tc>
          <w:tcPr>
            <w:tcW w:w="5367" w:type="dxa"/>
            <w:tcBorders>
              <w:top w:val="outset" w:sz="6" w:space="0" w:color="auto"/>
              <w:left w:val="outset" w:sz="6" w:space="0" w:color="auto"/>
              <w:bottom w:val="outset" w:sz="6" w:space="0" w:color="auto"/>
              <w:right w:val="outset" w:sz="6" w:space="0" w:color="auto"/>
            </w:tcBorders>
            <w:shd w:val="clear" w:color="auto" w:fill="FFFFFF"/>
          </w:tcPr>
          <w:p w14:paraId="3490A8DB" w14:textId="77777777" w:rsidR="007B5509" w:rsidRPr="00D41D8F" w:rsidRDefault="007B5509" w:rsidP="007B5509">
            <w:pPr>
              <w:spacing w:after="0" w:line="240" w:lineRule="auto"/>
              <w:jc w:val="center"/>
              <w:rPr>
                <w:rFonts w:ascii="GHEA Grapalat" w:eastAsia="Calibri" w:hAnsi="GHEA Grapalat" w:cs="Sylfaen"/>
                <w:b/>
                <w:iCs/>
                <w:sz w:val="24"/>
                <w:lang w:val="hy-AM"/>
              </w:rPr>
            </w:pPr>
            <w:r w:rsidRPr="00D41D8F">
              <w:rPr>
                <w:rFonts w:ascii="GHEA Grapalat" w:eastAsia="Calibri" w:hAnsi="GHEA Grapalat" w:cs="Sylfaen"/>
                <w:b/>
                <w:iCs/>
                <w:sz w:val="24"/>
                <w:lang w:val="hy-AM"/>
              </w:rPr>
              <w:t>Ընդունվել է։</w:t>
            </w:r>
          </w:p>
          <w:p w14:paraId="5BE6F2B2" w14:textId="63C57CEF" w:rsidR="003E7FDE" w:rsidRPr="00742574" w:rsidRDefault="007B5509" w:rsidP="00742574">
            <w:pPr>
              <w:spacing w:after="0" w:line="240" w:lineRule="auto"/>
              <w:ind w:left="120" w:right="90" w:firstLine="180"/>
              <w:jc w:val="both"/>
              <w:rPr>
                <w:rFonts w:ascii="GHEA Grapalat" w:eastAsia="Calibri" w:hAnsi="GHEA Grapalat" w:cs="Sylfaen"/>
                <w:iCs/>
                <w:sz w:val="24"/>
                <w:lang w:val="fr-FR"/>
              </w:rPr>
            </w:pPr>
            <w:r w:rsidRPr="007B5509">
              <w:rPr>
                <w:rFonts w:ascii="GHEA Grapalat" w:eastAsia="Calibri" w:hAnsi="GHEA Grapalat" w:cs="Sylfaen"/>
                <w:iCs/>
                <w:sz w:val="24"/>
                <w:lang w:val="hy-AM"/>
              </w:rPr>
              <w:t>Նախագծի</w:t>
            </w:r>
            <w:r w:rsidRPr="007B5509">
              <w:rPr>
                <w:rFonts w:ascii="GHEA Grapalat" w:eastAsia="Calibri" w:hAnsi="GHEA Grapalat" w:cs="Sylfaen"/>
                <w:iCs/>
                <w:sz w:val="24"/>
                <w:lang w:val="fr-FR"/>
              </w:rPr>
              <w:t xml:space="preserve"> 12-</w:t>
            </w:r>
            <w:r w:rsidRPr="007B5509">
              <w:rPr>
                <w:rFonts w:ascii="GHEA Grapalat" w:eastAsia="Calibri" w:hAnsi="GHEA Grapalat" w:cs="Sylfaen"/>
                <w:iCs/>
                <w:sz w:val="24"/>
                <w:lang w:val="hy-AM"/>
              </w:rPr>
              <w:t>րդ</w:t>
            </w:r>
            <w:r w:rsidRPr="007B5509">
              <w:rPr>
                <w:rFonts w:ascii="GHEA Grapalat" w:eastAsia="Calibri" w:hAnsi="GHEA Grapalat" w:cs="Sylfaen"/>
                <w:iCs/>
                <w:sz w:val="24"/>
                <w:lang w:val="fr-FR"/>
              </w:rPr>
              <w:t xml:space="preserve"> </w:t>
            </w:r>
            <w:r w:rsidRPr="007B5509">
              <w:rPr>
                <w:rFonts w:ascii="GHEA Grapalat" w:eastAsia="Calibri" w:hAnsi="GHEA Grapalat" w:cs="Sylfaen"/>
                <w:iCs/>
                <w:sz w:val="24"/>
                <w:lang w:val="hy-AM"/>
              </w:rPr>
              <w:t>հոդվածի</w:t>
            </w:r>
            <w:r w:rsidRPr="007B5509">
              <w:rPr>
                <w:rFonts w:ascii="GHEA Grapalat" w:eastAsia="Calibri" w:hAnsi="GHEA Grapalat" w:cs="Sylfaen"/>
                <w:iCs/>
                <w:sz w:val="24"/>
                <w:lang w:val="fr-FR"/>
              </w:rPr>
              <w:t xml:space="preserve"> 2-</w:t>
            </w:r>
            <w:r w:rsidRPr="007B5509">
              <w:rPr>
                <w:rFonts w:ascii="GHEA Grapalat" w:eastAsia="Calibri" w:hAnsi="GHEA Grapalat" w:cs="Sylfaen"/>
                <w:iCs/>
                <w:sz w:val="24"/>
                <w:lang w:val="hy-AM"/>
              </w:rPr>
              <w:t>րդ</w:t>
            </w:r>
            <w:r w:rsidRPr="007B5509">
              <w:rPr>
                <w:rFonts w:ascii="GHEA Grapalat" w:eastAsia="Calibri" w:hAnsi="GHEA Grapalat" w:cs="Sylfaen"/>
                <w:iCs/>
                <w:sz w:val="24"/>
                <w:lang w:val="fr-FR"/>
              </w:rPr>
              <w:t xml:space="preserve"> </w:t>
            </w:r>
            <w:r w:rsidRPr="007B5509">
              <w:rPr>
                <w:rFonts w:ascii="GHEA Grapalat" w:eastAsia="Calibri" w:hAnsi="GHEA Grapalat" w:cs="Sylfaen"/>
                <w:iCs/>
                <w:sz w:val="24"/>
                <w:lang w:val="hy-AM"/>
              </w:rPr>
              <w:t>մասում</w:t>
            </w:r>
            <w:r w:rsidRPr="007B5509">
              <w:rPr>
                <w:rFonts w:ascii="GHEA Grapalat" w:eastAsia="Calibri" w:hAnsi="GHEA Grapalat" w:cs="Sylfaen"/>
                <w:iCs/>
                <w:sz w:val="24"/>
                <w:lang w:val="fr-FR"/>
              </w:rPr>
              <w:t xml:space="preserve"> </w:t>
            </w:r>
            <w:r w:rsidRPr="007B5509">
              <w:rPr>
                <w:rFonts w:ascii="GHEA Grapalat" w:eastAsia="Calibri" w:hAnsi="GHEA Grapalat" w:cs="Sylfaen"/>
                <w:iCs/>
                <w:sz w:val="24"/>
                <w:lang w:val="hy-AM"/>
              </w:rPr>
              <w:t>կատարվել</w:t>
            </w:r>
            <w:r w:rsidRPr="007B5509">
              <w:rPr>
                <w:rFonts w:ascii="GHEA Grapalat" w:eastAsia="Calibri" w:hAnsi="GHEA Grapalat" w:cs="Sylfaen"/>
                <w:iCs/>
                <w:sz w:val="24"/>
                <w:lang w:val="fr-FR"/>
              </w:rPr>
              <w:t xml:space="preserve"> </w:t>
            </w:r>
            <w:r w:rsidRPr="007B5509">
              <w:rPr>
                <w:rFonts w:ascii="GHEA Grapalat" w:eastAsia="Calibri" w:hAnsi="GHEA Grapalat" w:cs="Sylfaen"/>
                <w:iCs/>
                <w:sz w:val="24"/>
                <w:lang w:val="hy-AM"/>
              </w:rPr>
              <w:t>է</w:t>
            </w:r>
            <w:r w:rsidRPr="007B5509">
              <w:rPr>
                <w:rFonts w:ascii="GHEA Grapalat" w:eastAsia="Calibri" w:hAnsi="GHEA Grapalat" w:cs="Sylfaen"/>
                <w:iCs/>
                <w:sz w:val="24"/>
                <w:lang w:val="fr-FR"/>
              </w:rPr>
              <w:t xml:space="preserve"> </w:t>
            </w:r>
            <w:r w:rsidRPr="007B5509">
              <w:rPr>
                <w:rFonts w:ascii="GHEA Grapalat" w:eastAsia="Calibri" w:hAnsi="GHEA Grapalat" w:cs="Sylfaen"/>
                <w:iCs/>
                <w:sz w:val="24"/>
                <w:lang w:val="hy-AM"/>
              </w:rPr>
              <w:t>համապատասխան</w:t>
            </w:r>
            <w:r w:rsidRPr="007B5509">
              <w:rPr>
                <w:rFonts w:ascii="GHEA Grapalat" w:eastAsia="Calibri" w:hAnsi="GHEA Grapalat" w:cs="Sylfaen"/>
                <w:iCs/>
                <w:sz w:val="24"/>
                <w:lang w:val="fr-FR"/>
              </w:rPr>
              <w:t xml:space="preserve"> </w:t>
            </w:r>
            <w:r w:rsidRPr="007B5509">
              <w:rPr>
                <w:rFonts w:ascii="GHEA Grapalat" w:eastAsia="Calibri" w:hAnsi="GHEA Grapalat" w:cs="Sylfaen"/>
                <w:iCs/>
                <w:sz w:val="24"/>
                <w:lang w:val="hy-AM"/>
              </w:rPr>
              <w:t>փոփոխություն</w:t>
            </w:r>
            <w:r w:rsidRPr="007B5509">
              <w:rPr>
                <w:rFonts w:ascii="GHEA Grapalat" w:eastAsia="Calibri" w:hAnsi="GHEA Grapalat" w:cs="Sylfaen"/>
                <w:iCs/>
                <w:sz w:val="24"/>
                <w:lang w:val="fr-FR"/>
              </w:rPr>
              <w:t>:</w:t>
            </w:r>
          </w:p>
        </w:tc>
      </w:tr>
      <w:tr w:rsidR="003E7FDE" w:rsidRPr="0059722F" w14:paraId="0C697A92" w14:textId="77777777" w:rsidTr="000E2E98">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vAlign w:val="center"/>
          </w:tcPr>
          <w:p w14:paraId="79A87700" w14:textId="4C1F99C0" w:rsidR="003E7FDE" w:rsidRPr="00742574" w:rsidRDefault="000566BD" w:rsidP="00742574">
            <w:pPr>
              <w:spacing w:after="0" w:line="240" w:lineRule="auto"/>
              <w:ind w:left="150" w:right="120" w:firstLine="562"/>
              <w:jc w:val="both"/>
              <w:rPr>
                <w:rFonts w:ascii="GHEA Grapalat" w:hAnsi="GHEA Grapalat"/>
                <w:bCs/>
                <w:sz w:val="24"/>
                <w:szCs w:val="24"/>
                <w:lang w:val="hy-AM"/>
              </w:rPr>
            </w:pPr>
            <w:r w:rsidRPr="00562C60">
              <w:rPr>
                <w:rStyle w:val="Strong"/>
                <w:rFonts w:ascii="GHEA Grapalat" w:hAnsi="GHEA Grapalat"/>
                <w:sz w:val="24"/>
                <w:szCs w:val="24"/>
                <w:lang w:val="hy-AM"/>
              </w:rPr>
              <w:t>«</w:t>
            </w:r>
            <w:r w:rsidRPr="000566BD">
              <w:rPr>
                <w:rFonts w:ascii="GHEA Grapalat" w:hAnsi="GHEA Grapalat" w:cs="Sylfaen"/>
                <w:sz w:val="24"/>
                <w:szCs w:val="24"/>
                <w:lang w:val="hy-AM"/>
              </w:rPr>
              <w:t>Վարչական իրավախախտումների վերաբերյալ Հայաստանի Հանրապետության օրենսգրքում լրացումներ կատարելու մասին</w:t>
            </w:r>
            <w:r w:rsidRPr="00562C60">
              <w:rPr>
                <w:rStyle w:val="Strong"/>
                <w:rFonts w:ascii="GHEA Grapalat" w:hAnsi="GHEA Grapalat"/>
                <w:sz w:val="24"/>
                <w:szCs w:val="24"/>
                <w:lang w:val="hy-AM"/>
              </w:rPr>
              <w:t>»</w:t>
            </w:r>
            <w:r w:rsidRPr="000566BD">
              <w:rPr>
                <w:rStyle w:val="Strong"/>
                <w:rFonts w:ascii="GHEA Grapalat" w:hAnsi="GHEA Grapalat"/>
                <w:sz w:val="24"/>
                <w:szCs w:val="24"/>
                <w:lang w:val="hy-AM"/>
              </w:rPr>
              <w:t xml:space="preserve"> օրենքի նախագծի 2-րդ հոդվածում </w:t>
            </w:r>
            <w:r w:rsidRPr="00562C60">
              <w:rPr>
                <w:rStyle w:val="Strong"/>
                <w:rFonts w:ascii="GHEA Grapalat" w:hAnsi="GHEA Grapalat"/>
                <w:sz w:val="24"/>
                <w:szCs w:val="24"/>
                <w:lang w:val="hy-AM"/>
              </w:rPr>
              <w:t>«</w:t>
            </w:r>
            <w:r w:rsidRPr="000566BD">
              <w:rPr>
                <w:rStyle w:val="Strong"/>
                <w:rFonts w:ascii="GHEA Grapalat" w:hAnsi="GHEA Grapalat"/>
                <w:sz w:val="24"/>
                <w:szCs w:val="24"/>
                <w:lang w:val="hy-AM"/>
              </w:rPr>
              <w:t>94.1-րդ</w:t>
            </w:r>
            <w:r w:rsidRPr="00562C60">
              <w:rPr>
                <w:rStyle w:val="Strong"/>
                <w:rFonts w:ascii="GHEA Grapalat" w:hAnsi="GHEA Grapalat"/>
                <w:sz w:val="24"/>
                <w:szCs w:val="24"/>
                <w:lang w:val="hy-AM"/>
              </w:rPr>
              <w:t>»</w:t>
            </w:r>
            <w:r w:rsidRPr="000566BD">
              <w:rPr>
                <w:rStyle w:val="Strong"/>
                <w:rFonts w:ascii="GHEA Grapalat" w:hAnsi="GHEA Grapalat"/>
                <w:sz w:val="24"/>
                <w:szCs w:val="24"/>
                <w:lang w:val="hy-AM"/>
              </w:rPr>
              <w:t>,</w:t>
            </w:r>
            <w:r w:rsidRPr="00562C60">
              <w:rPr>
                <w:rStyle w:val="Strong"/>
                <w:rFonts w:ascii="GHEA Grapalat" w:hAnsi="GHEA Grapalat"/>
                <w:sz w:val="24"/>
                <w:szCs w:val="24"/>
                <w:lang w:val="hy-AM"/>
              </w:rPr>
              <w:t xml:space="preserve"> «</w:t>
            </w:r>
            <w:r w:rsidRPr="000566BD">
              <w:rPr>
                <w:rStyle w:val="Strong"/>
                <w:rFonts w:ascii="GHEA Grapalat" w:hAnsi="GHEA Grapalat"/>
                <w:sz w:val="24"/>
                <w:szCs w:val="24"/>
                <w:lang w:val="hy-AM"/>
              </w:rPr>
              <w:t>94.2-րդ</w:t>
            </w:r>
            <w:r w:rsidRPr="00562C60">
              <w:rPr>
                <w:rStyle w:val="Strong"/>
                <w:rFonts w:ascii="GHEA Grapalat" w:hAnsi="GHEA Grapalat"/>
                <w:sz w:val="24"/>
                <w:szCs w:val="24"/>
                <w:lang w:val="hy-AM"/>
              </w:rPr>
              <w:t>»</w:t>
            </w:r>
            <w:r w:rsidRPr="000566BD">
              <w:rPr>
                <w:rStyle w:val="Strong"/>
                <w:rFonts w:ascii="GHEA Grapalat" w:hAnsi="GHEA Grapalat"/>
                <w:sz w:val="24"/>
                <w:szCs w:val="24"/>
                <w:lang w:val="hy-AM"/>
              </w:rPr>
              <w:t xml:space="preserve"> բառերն </w:t>
            </w:r>
            <w:r w:rsidRPr="000566BD">
              <w:rPr>
                <w:rStyle w:val="Strong"/>
                <w:rFonts w:ascii="GHEA Grapalat" w:hAnsi="GHEA Grapalat"/>
                <w:sz w:val="24"/>
                <w:szCs w:val="24"/>
                <w:lang w:val="hy-AM"/>
              </w:rPr>
              <w:lastRenderedPageBreak/>
              <w:t xml:space="preserve">անհրաժեշտ է փոխարինել </w:t>
            </w:r>
            <w:r w:rsidRPr="00562C60">
              <w:rPr>
                <w:rStyle w:val="Strong"/>
                <w:rFonts w:ascii="GHEA Grapalat" w:hAnsi="GHEA Grapalat"/>
                <w:sz w:val="24"/>
                <w:szCs w:val="24"/>
                <w:lang w:val="hy-AM"/>
              </w:rPr>
              <w:t>«</w:t>
            </w:r>
            <w:r w:rsidRPr="000566BD">
              <w:rPr>
                <w:rStyle w:val="Strong"/>
                <w:rFonts w:ascii="GHEA Grapalat" w:hAnsi="GHEA Grapalat"/>
                <w:sz w:val="24"/>
                <w:szCs w:val="24"/>
                <w:lang w:val="hy-AM"/>
              </w:rPr>
              <w:t>94.1-րդ,</w:t>
            </w:r>
            <w:r w:rsidRPr="00562C60">
              <w:rPr>
                <w:rStyle w:val="Strong"/>
                <w:rFonts w:ascii="GHEA Grapalat" w:hAnsi="GHEA Grapalat"/>
                <w:sz w:val="24"/>
                <w:szCs w:val="24"/>
                <w:lang w:val="hy-AM"/>
              </w:rPr>
              <w:t>»</w:t>
            </w:r>
            <w:r w:rsidRPr="000566BD">
              <w:rPr>
                <w:rStyle w:val="Strong"/>
                <w:rFonts w:ascii="GHEA Grapalat" w:hAnsi="GHEA Grapalat"/>
                <w:sz w:val="24"/>
                <w:szCs w:val="24"/>
                <w:lang w:val="hy-AM"/>
              </w:rPr>
              <w:t>,</w:t>
            </w:r>
            <w:r w:rsidRPr="00562C60">
              <w:rPr>
                <w:rStyle w:val="Strong"/>
                <w:rFonts w:ascii="GHEA Grapalat" w:hAnsi="GHEA Grapalat"/>
                <w:sz w:val="24"/>
                <w:szCs w:val="24"/>
                <w:lang w:val="hy-AM"/>
              </w:rPr>
              <w:t xml:space="preserve"> «</w:t>
            </w:r>
            <w:r w:rsidRPr="000566BD">
              <w:rPr>
                <w:rStyle w:val="Strong"/>
                <w:rFonts w:ascii="GHEA Grapalat" w:hAnsi="GHEA Grapalat"/>
                <w:sz w:val="24"/>
                <w:szCs w:val="24"/>
                <w:lang w:val="hy-AM"/>
              </w:rPr>
              <w:t>94.2-րդ,</w:t>
            </w:r>
            <w:r w:rsidRPr="00562C60">
              <w:rPr>
                <w:rStyle w:val="Strong"/>
                <w:rFonts w:ascii="GHEA Grapalat" w:hAnsi="GHEA Grapalat"/>
                <w:sz w:val="24"/>
                <w:szCs w:val="24"/>
                <w:lang w:val="hy-AM"/>
              </w:rPr>
              <w:t>»</w:t>
            </w:r>
            <w:r w:rsidRPr="000566BD">
              <w:rPr>
                <w:rStyle w:val="Strong"/>
                <w:rFonts w:ascii="GHEA Grapalat" w:hAnsi="GHEA Grapalat"/>
                <w:sz w:val="24"/>
                <w:szCs w:val="24"/>
                <w:lang w:val="hy-AM"/>
              </w:rPr>
              <w:t xml:space="preserve"> բառերով և կետադրական նշանով:</w:t>
            </w:r>
          </w:p>
        </w:tc>
        <w:tc>
          <w:tcPr>
            <w:tcW w:w="5367" w:type="dxa"/>
            <w:tcBorders>
              <w:top w:val="outset" w:sz="6" w:space="0" w:color="auto"/>
              <w:left w:val="outset" w:sz="6" w:space="0" w:color="auto"/>
              <w:bottom w:val="outset" w:sz="6" w:space="0" w:color="auto"/>
              <w:right w:val="outset" w:sz="6" w:space="0" w:color="auto"/>
            </w:tcBorders>
            <w:shd w:val="clear" w:color="auto" w:fill="FFFFFF"/>
          </w:tcPr>
          <w:p w14:paraId="5DFD165E" w14:textId="77777777" w:rsidR="000566BD" w:rsidRPr="000566BD" w:rsidRDefault="000566BD" w:rsidP="000566BD">
            <w:pPr>
              <w:spacing w:after="0" w:line="240" w:lineRule="auto"/>
              <w:ind w:left="120" w:right="90" w:firstLine="180"/>
              <w:jc w:val="center"/>
              <w:rPr>
                <w:rFonts w:ascii="GHEA Grapalat" w:eastAsia="Calibri" w:hAnsi="GHEA Grapalat" w:cs="Sylfaen"/>
                <w:b/>
                <w:iCs/>
                <w:sz w:val="24"/>
                <w:szCs w:val="24"/>
                <w:lang w:val="hy-AM"/>
              </w:rPr>
            </w:pPr>
            <w:r w:rsidRPr="000566BD">
              <w:rPr>
                <w:rFonts w:ascii="GHEA Grapalat" w:eastAsia="Calibri" w:hAnsi="GHEA Grapalat" w:cs="Sylfaen"/>
                <w:b/>
                <w:iCs/>
                <w:sz w:val="24"/>
                <w:szCs w:val="24"/>
                <w:lang w:val="hy-AM"/>
              </w:rPr>
              <w:lastRenderedPageBreak/>
              <w:t>Ընդունվել է։</w:t>
            </w:r>
          </w:p>
          <w:p w14:paraId="4EEA4518" w14:textId="5F08C2A1" w:rsidR="003E7FDE" w:rsidRPr="00742574" w:rsidRDefault="000566BD" w:rsidP="00742574">
            <w:pPr>
              <w:spacing w:after="0" w:line="240" w:lineRule="auto"/>
              <w:ind w:left="120" w:right="90" w:firstLine="180"/>
              <w:jc w:val="both"/>
              <w:rPr>
                <w:rFonts w:ascii="GHEA Grapalat" w:eastAsia="Calibri" w:hAnsi="GHEA Grapalat" w:cs="Sylfaen"/>
                <w:iCs/>
                <w:sz w:val="24"/>
                <w:szCs w:val="24"/>
                <w:lang w:val="fr-FR"/>
              </w:rPr>
            </w:pPr>
            <w:r w:rsidRPr="000566BD">
              <w:rPr>
                <w:rFonts w:ascii="GHEA Grapalat" w:eastAsia="Calibri" w:hAnsi="GHEA Grapalat" w:cs="Times New Roman"/>
                <w:b/>
                <w:bCs/>
                <w:sz w:val="24"/>
                <w:szCs w:val="24"/>
                <w:lang w:val="hy-AM"/>
              </w:rPr>
              <w:t xml:space="preserve"> «</w:t>
            </w:r>
            <w:r w:rsidRPr="000566BD">
              <w:rPr>
                <w:rFonts w:ascii="GHEA Grapalat" w:eastAsia="Calibri" w:hAnsi="GHEA Grapalat" w:cs="Sylfaen"/>
                <w:sz w:val="24"/>
                <w:szCs w:val="24"/>
                <w:lang w:val="hy-AM"/>
              </w:rPr>
              <w:t>Վարչական</w:t>
            </w:r>
            <w:r w:rsidRPr="000566BD">
              <w:rPr>
                <w:rFonts w:ascii="GHEA Grapalat" w:eastAsia="Calibri" w:hAnsi="GHEA Grapalat" w:cs="Sylfaen"/>
                <w:sz w:val="24"/>
                <w:szCs w:val="24"/>
                <w:lang w:val="fr-FR"/>
              </w:rPr>
              <w:t xml:space="preserve"> </w:t>
            </w:r>
            <w:r w:rsidRPr="000566BD">
              <w:rPr>
                <w:rFonts w:ascii="GHEA Grapalat" w:eastAsia="Calibri" w:hAnsi="GHEA Grapalat" w:cs="Sylfaen"/>
                <w:sz w:val="24"/>
                <w:szCs w:val="24"/>
                <w:lang w:val="hy-AM"/>
              </w:rPr>
              <w:t>իրավախախտումների</w:t>
            </w:r>
            <w:r w:rsidRPr="000566BD">
              <w:rPr>
                <w:rFonts w:ascii="GHEA Grapalat" w:eastAsia="Calibri" w:hAnsi="GHEA Grapalat" w:cs="Sylfaen"/>
                <w:sz w:val="24"/>
                <w:szCs w:val="24"/>
                <w:lang w:val="fr-FR"/>
              </w:rPr>
              <w:t xml:space="preserve"> </w:t>
            </w:r>
            <w:r w:rsidRPr="000566BD">
              <w:rPr>
                <w:rFonts w:ascii="GHEA Grapalat" w:eastAsia="Calibri" w:hAnsi="GHEA Grapalat" w:cs="Sylfaen"/>
                <w:sz w:val="24"/>
                <w:szCs w:val="24"/>
                <w:lang w:val="hy-AM"/>
              </w:rPr>
              <w:t>վերաբերյալ</w:t>
            </w:r>
            <w:r w:rsidRPr="000566BD">
              <w:rPr>
                <w:rFonts w:ascii="GHEA Grapalat" w:eastAsia="Calibri" w:hAnsi="GHEA Grapalat" w:cs="Sylfaen"/>
                <w:sz w:val="24"/>
                <w:szCs w:val="24"/>
                <w:lang w:val="fr-FR"/>
              </w:rPr>
              <w:t xml:space="preserve"> </w:t>
            </w:r>
            <w:r w:rsidRPr="000566BD">
              <w:rPr>
                <w:rFonts w:ascii="GHEA Grapalat" w:eastAsia="Calibri" w:hAnsi="GHEA Grapalat" w:cs="Sylfaen"/>
                <w:sz w:val="24"/>
                <w:szCs w:val="24"/>
                <w:lang w:val="hy-AM"/>
              </w:rPr>
              <w:t>Հայաստանի</w:t>
            </w:r>
            <w:r w:rsidRPr="000566BD">
              <w:rPr>
                <w:rFonts w:ascii="GHEA Grapalat" w:eastAsia="Calibri" w:hAnsi="GHEA Grapalat" w:cs="Sylfaen"/>
                <w:sz w:val="24"/>
                <w:szCs w:val="24"/>
                <w:lang w:val="fr-FR"/>
              </w:rPr>
              <w:t xml:space="preserve"> </w:t>
            </w:r>
            <w:r w:rsidRPr="000566BD">
              <w:rPr>
                <w:rFonts w:ascii="GHEA Grapalat" w:eastAsia="Calibri" w:hAnsi="GHEA Grapalat" w:cs="Sylfaen"/>
                <w:sz w:val="24"/>
                <w:szCs w:val="24"/>
                <w:lang w:val="hy-AM"/>
              </w:rPr>
              <w:t>Հանրապետության</w:t>
            </w:r>
            <w:r w:rsidRPr="000566BD">
              <w:rPr>
                <w:rFonts w:ascii="GHEA Grapalat" w:eastAsia="Calibri" w:hAnsi="GHEA Grapalat" w:cs="Sylfaen"/>
                <w:sz w:val="24"/>
                <w:szCs w:val="24"/>
                <w:lang w:val="fr-FR"/>
              </w:rPr>
              <w:t xml:space="preserve"> </w:t>
            </w:r>
            <w:r w:rsidRPr="000566BD">
              <w:rPr>
                <w:rFonts w:ascii="GHEA Grapalat" w:eastAsia="Calibri" w:hAnsi="GHEA Grapalat" w:cs="Sylfaen"/>
                <w:sz w:val="24"/>
                <w:szCs w:val="24"/>
                <w:lang w:val="hy-AM"/>
              </w:rPr>
              <w:t>օրենսգրքում</w:t>
            </w:r>
            <w:r w:rsidRPr="000566BD">
              <w:rPr>
                <w:rFonts w:ascii="GHEA Grapalat" w:eastAsia="Calibri" w:hAnsi="GHEA Grapalat" w:cs="Sylfaen"/>
                <w:sz w:val="24"/>
                <w:szCs w:val="24"/>
                <w:lang w:val="fr-FR"/>
              </w:rPr>
              <w:t xml:space="preserve"> </w:t>
            </w:r>
            <w:r w:rsidRPr="000566BD">
              <w:rPr>
                <w:rFonts w:ascii="GHEA Grapalat" w:eastAsia="Calibri" w:hAnsi="GHEA Grapalat" w:cs="Sylfaen"/>
                <w:sz w:val="24"/>
                <w:szCs w:val="24"/>
                <w:lang w:val="hy-AM"/>
              </w:rPr>
              <w:t>լրացումներ</w:t>
            </w:r>
            <w:r w:rsidRPr="000566BD">
              <w:rPr>
                <w:rFonts w:ascii="GHEA Grapalat" w:eastAsia="Calibri" w:hAnsi="GHEA Grapalat" w:cs="Sylfaen"/>
                <w:sz w:val="24"/>
                <w:szCs w:val="24"/>
                <w:lang w:val="fr-FR"/>
              </w:rPr>
              <w:t xml:space="preserve"> </w:t>
            </w:r>
            <w:r w:rsidRPr="000566BD">
              <w:rPr>
                <w:rFonts w:ascii="GHEA Grapalat" w:eastAsia="Calibri" w:hAnsi="GHEA Grapalat" w:cs="Sylfaen"/>
                <w:sz w:val="24"/>
                <w:szCs w:val="24"/>
                <w:lang w:val="hy-AM"/>
              </w:rPr>
              <w:t>կատարելու</w:t>
            </w:r>
            <w:r w:rsidRPr="000566BD">
              <w:rPr>
                <w:rFonts w:ascii="GHEA Grapalat" w:eastAsia="Calibri" w:hAnsi="GHEA Grapalat" w:cs="Sylfaen"/>
                <w:sz w:val="24"/>
                <w:szCs w:val="24"/>
                <w:lang w:val="fr-FR"/>
              </w:rPr>
              <w:t xml:space="preserve"> </w:t>
            </w:r>
            <w:r w:rsidRPr="000566BD">
              <w:rPr>
                <w:rFonts w:ascii="GHEA Grapalat" w:eastAsia="Calibri" w:hAnsi="GHEA Grapalat" w:cs="Sylfaen"/>
                <w:sz w:val="24"/>
                <w:szCs w:val="24"/>
                <w:lang w:val="hy-AM"/>
              </w:rPr>
              <w:t>մասին</w:t>
            </w:r>
            <w:r w:rsidRPr="000566BD">
              <w:rPr>
                <w:rFonts w:ascii="GHEA Grapalat" w:eastAsia="Calibri" w:hAnsi="GHEA Grapalat" w:cs="Times New Roman"/>
                <w:b/>
                <w:bCs/>
                <w:sz w:val="24"/>
                <w:szCs w:val="24"/>
                <w:lang w:val="hy-AM"/>
              </w:rPr>
              <w:t>»</w:t>
            </w:r>
            <w:r w:rsidRPr="000566BD">
              <w:rPr>
                <w:rFonts w:ascii="GHEA Grapalat" w:eastAsia="Calibri" w:hAnsi="GHEA Grapalat" w:cs="Times New Roman"/>
                <w:b/>
                <w:bCs/>
                <w:sz w:val="24"/>
                <w:szCs w:val="24"/>
                <w:lang w:val="fr-FR"/>
              </w:rPr>
              <w:t xml:space="preserve"> </w:t>
            </w:r>
            <w:r w:rsidRPr="000566BD">
              <w:rPr>
                <w:rFonts w:ascii="GHEA Grapalat" w:eastAsia="Calibri" w:hAnsi="GHEA Grapalat" w:cs="Times New Roman"/>
                <w:bCs/>
                <w:sz w:val="24"/>
                <w:szCs w:val="24"/>
                <w:lang w:val="hy-AM"/>
              </w:rPr>
              <w:lastRenderedPageBreak/>
              <w:t>օրենքի</w:t>
            </w:r>
            <w:r w:rsidRPr="000566BD">
              <w:rPr>
                <w:rFonts w:ascii="GHEA Grapalat" w:eastAsia="Calibri" w:hAnsi="GHEA Grapalat" w:cs="Times New Roman"/>
                <w:bCs/>
                <w:sz w:val="24"/>
                <w:szCs w:val="24"/>
                <w:lang w:val="fr-FR"/>
              </w:rPr>
              <w:t xml:space="preserve"> </w:t>
            </w:r>
            <w:r w:rsidRPr="000566BD">
              <w:rPr>
                <w:rFonts w:ascii="GHEA Grapalat" w:eastAsia="Calibri" w:hAnsi="GHEA Grapalat" w:cs="Times New Roman"/>
                <w:bCs/>
                <w:sz w:val="24"/>
                <w:szCs w:val="24"/>
                <w:lang w:val="hy-AM"/>
              </w:rPr>
              <w:t>նախագծի</w:t>
            </w:r>
            <w:r w:rsidRPr="000566BD">
              <w:rPr>
                <w:rFonts w:ascii="GHEA Grapalat" w:eastAsia="Calibri" w:hAnsi="GHEA Grapalat" w:cs="Times New Roman"/>
                <w:bCs/>
                <w:sz w:val="24"/>
                <w:szCs w:val="24"/>
                <w:lang w:val="fr-FR"/>
              </w:rPr>
              <w:t xml:space="preserve"> 2-</w:t>
            </w:r>
            <w:r w:rsidRPr="000566BD">
              <w:rPr>
                <w:rFonts w:ascii="GHEA Grapalat" w:eastAsia="Calibri" w:hAnsi="GHEA Grapalat" w:cs="Times New Roman"/>
                <w:bCs/>
                <w:sz w:val="24"/>
                <w:szCs w:val="24"/>
                <w:lang w:val="hy-AM"/>
              </w:rPr>
              <w:t>րդ</w:t>
            </w:r>
            <w:r w:rsidRPr="000566BD">
              <w:rPr>
                <w:rFonts w:ascii="GHEA Grapalat" w:eastAsia="Calibri" w:hAnsi="GHEA Grapalat" w:cs="Times New Roman"/>
                <w:bCs/>
                <w:sz w:val="24"/>
                <w:szCs w:val="24"/>
                <w:lang w:val="fr-FR"/>
              </w:rPr>
              <w:t xml:space="preserve"> </w:t>
            </w:r>
            <w:r w:rsidRPr="000566BD">
              <w:rPr>
                <w:rFonts w:ascii="GHEA Grapalat" w:eastAsia="Calibri" w:hAnsi="GHEA Grapalat" w:cs="Times New Roman"/>
                <w:bCs/>
                <w:sz w:val="24"/>
                <w:szCs w:val="24"/>
                <w:lang w:val="hy-AM"/>
              </w:rPr>
              <w:t>հոդվածում</w:t>
            </w:r>
            <w:r w:rsidRPr="000566BD">
              <w:rPr>
                <w:rFonts w:ascii="GHEA Grapalat" w:eastAsia="Calibri" w:hAnsi="GHEA Grapalat" w:cs="Sylfaen"/>
                <w:iCs/>
                <w:sz w:val="24"/>
                <w:szCs w:val="24"/>
                <w:lang w:val="fr-FR"/>
              </w:rPr>
              <w:t xml:space="preserve"> </w:t>
            </w:r>
            <w:r w:rsidRPr="000566BD">
              <w:rPr>
                <w:rFonts w:ascii="GHEA Grapalat" w:eastAsia="Calibri" w:hAnsi="GHEA Grapalat" w:cs="Sylfaen"/>
                <w:iCs/>
                <w:sz w:val="24"/>
                <w:szCs w:val="24"/>
                <w:lang w:val="hy-AM"/>
              </w:rPr>
              <w:t>կատարվել</w:t>
            </w:r>
            <w:r w:rsidRPr="000566BD">
              <w:rPr>
                <w:rFonts w:ascii="GHEA Grapalat" w:eastAsia="Calibri" w:hAnsi="GHEA Grapalat" w:cs="Sylfaen"/>
                <w:iCs/>
                <w:sz w:val="24"/>
                <w:szCs w:val="24"/>
                <w:lang w:val="fr-FR"/>
              </w:rPr>
              <w:t xml:space="preserve"> </w:t>
            </w:r>
            <w:r w:rsidRPr="000566BD">
              <w:rPr>
                <w:rFonts w:ascii="GHEA Grapalat" w:eastAsia="Calibri" w:hAnsi="GHEA Grapalat" w:cs="Sylfaen"/>
                <w:iCs/>
                <w:sz w:val="24"/>
                <w:szCs w:val="24"/>
                <w:lang w:val="hy-AM"/>
              </w:rPr>
              <w:t>է</w:t>
            </w:r>
            <w:r w:rsidRPr="000566BD">
              <w:rPr>
                <w:rFonts w:ascii="GHEA Grapalat" w:eastAsia="Calibri" w:hAnsi="GHEA Grapalat" w:cs="Sylfaen"/>
                <w:iCs/>
                <w:sz w:val="24"/>
                <w:szCs w:val="24"/>
                <w:lang w:val="fr-FR"/>
              </w:rPr>
              <w:t xml:space="preserve"> </w:t>
            </w:r>
            <w:r w:rsidRPr="000566BD">
              <w:rPr>
                <w:rFonts w:ascii="GHEA Grapalat" w:eastAsia="Calibri" w:hAnsi="GHEA Grapalat" w:cs="Sylfaen"/>
                <w:iCs/>
                <w:sz w:val="24"/>
                <w:szCs w:val="24"/>
                <w:lang w:val="hy-AM"/>
              </w:rPr>
              <w:t>համապատասխան</w:t>
            </w:r>
            <w:r w:rsidRPr="000566BD">
              <w:rPr>
                <w:rFonts w:ascii="GHEA Grapalat" w:eastAsia="Calibri" w:hAnsi="GHEA Grapalat" w:cs="Sylfaen"/>
                <w:iCs/>
                <w:sz w:val="24"/>
                <w:szCs w:val="24"/>
                <w:lang w:val="fr-FR"/>
              </w:rPr>
              <w:t xml:space="preserve"> </w:t>
            </w:r>
            <w:r w:rsidRPr="000566BD">
              <w:rPr>
                <w:rFonts w:ascii="GHEA Grapalat" w:eastAsia="Calibri" w:hAnsi="GHEA Grapalat" w:cs="Sylfaen"/>
                <w:iCs/>
                <w:sz w:val="24"/>
                <w:szCs w:val="24"/>
                <w:lang w:val="hy-AM"/>
              </w:rPr>
              <w:t>փոփոխություն</w:t>
            </w:r>
            <w:r w:rsidRPr="000566BD">
              <w:rPr>
                <w:rFonts w:ascii="GHEA Grapalat" w:eastAsia="Calibri" w:hAnsi="GHEA Grapalat" w:cs="Sylfaen"/>
                <w:iCs/>
                <w:sz w:val="24"/>
                <w:szCs w:val="24"/>
                <w:lang w:val="fr-FR"/>
              </w:rPr>
              <w:t>:</w:t>
            </w:r>
          </w:p>
        </w:tc>
      </w:tr>
    </w:tbl>
    <w:p w14:paraId="57D226AE" w14:textId="77777777" w:rsidR="00BC166E" w:rsidRPr="00DC6122" w:rsidRDefault="00BC166E" w:rsidP="00C657BD">
      <w:pPr>
        <w:spacing w:after="0" w:line="240" w:lineRule="auto"/>
        <w:rPr>
          <w:rFonts w:ascii="GHEA Grapalat" w:hAnsi="GHEA Grapalat"/>
          <w:sz w:val="24"/>
          <w:szCs w:val="24"/>
          <w:lang w:val="hy-AM"/>
        </w:rPr>
      </w:pPr>
    </w:p>
    <w:sectPr w:rsidR="00BC166E" w:rsidRPr="00DC6122" w:rsidSect="000E2E98">
      <w:pgSz w:w="16839" w:h="11907" w:orient="landscape" w:code="9"/>
      <w:pgMar w:top="426" w:right="99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1AC40933"/>
    <w:multiLevelType w:val="hybridMultilevel"/>
    <w:tmpl w:val="7004C73E"/>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939009D"/>
    <w:multiLevelType w:val="hybridMultilevel"/>
    <w:tmpl w:val="E31E80D0"/>
    <w:lvl w:ilvl="0" w:tplc="C6FC4776">
      <w:start w:val="4"/>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3A9817F1"/>
    <w:multiLevelType w:val="hybridMultilevel"/>
    <w:tmpl w:val="62747E5A"/>
    <w:lvl w:ilvl="0" w:tplc="DADCBA92">
      <w:start w:val="1"/>
      <w:numFmt w:val="decimal"/>
      <w:lvlText w:val="%1."/>
      <w:lvlJc w:val="left"/>
      <w:pPr>
        <w:ind w:left="706" w:hanging="360"/>
      </w:pPr>
      <w:rPr>
        <w:rFonts w:hint="default"/>
        <w:sz w:val="24"/>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11">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nsid w:val="3CEC7537"/>
    <w:multiLevelType w:val="hybridMultilevel"/>
    <w:tmpl w:val="98349B08"/>
    <w:lvl w:ilvl="0" w:tplc="B3DC6F06">
      <w:start w:val="2"/>
      <w:numFmt w:val="decimal"/>
      <w:lvlText w:val="%1."/>
      <w:lvlJc w:val="left"/>
      <w:pPr>
        <w:ind w:left="502" w:hanging="360"/>
      </w:pPr>
      <w:rPr>
        <w:rFonts w:eastAsia="Calibri"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3">
    <w:nsid w:val="3DA35B80"/>
    <w:multiLevelType w:val="hybridMultilevel"/>
    <w:tmpl w:val="659A5946"/>
    <w:lvl w:ilvl="0" w:tplc="52367420">
      <w:start w:val="1"/>
      <w:numFmt w:val="decimal"/>
      <w:lvlText w:val="%1."/>
      <w:lvlJc w:val="left"/>
      <w:pPr>
        <w:ind w:left="922" w:hanging="360"/>
      </w:pPr>
      <w:rPr>
        <w:rFonts w:eastAsiaTheme="minorHAnsi" w:cs="Sylfaen"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14">
    <w:nsid w:val="50A6449F"/>
    <w:multiLevelType w:val="hybridMultilevel"/>
    <w:tmpl w:val="41C8119C"/>
    <w:lvl w:ilvl="0" w:tplc="94727FD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6">
    <w:nsid w:val="54B72673"/>
    <w:multiLevelType w:val="hybridMultilevel"/>
    <w:tmpl w:val="AED26542"/>
    <w:lvl w:ilvl="0" w:tplc="04090011">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BC847FD"/>
    <w:multiLevelType w:val="hybridMultilevel"/>
    <w:tmpl w:val="432A27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1">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nsid w:val="7A207AC9"/>
    <w:multiLevelType w:val="hybridMultilevel"/>
    <w:tmpl w:val="5D54D49A"/>
    <w:lvl w:ilvl="0" w:tplc="04090011">
      <w:start w:val="4"/>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7"/>
  </w:num>
  <w:num w:numId="2">
    <w:abstractNumId w:val="20"/>
  </w:num>
  <w:num w:numId="3">
    <w:abstractNumId w:val="4"/>
  </w:num>
  <w:num w:numId="4">
    <w:abstractNumId w:val="6"/>
  </w:num>
  <w:num w:numId="5">
    <w:abstractNumId w:val="0"/>
  </w:num>
  <w:num w:numId="6">
    <w:abstractNumId w:val="2"/>
  </w:num>
  <w:num w:numId="7">
    <w:abstractNumId w:val="8"/>
  </w:num>
  <w:num w:numId="8">
    <w:abstractNumId w:val="19"/>
  </w:num>
  <w:num w:numId="9">
    <w:abstractNumId w:val="17"/>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21"/>
  </w:num>
  <w:num w:numId="13">
    <w:abstractNumId w:val="5"/>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5"/>
  </w:num>
  <w:num w:numId="17">
    <w:abstractNumId w:val="24"/>
  </w:num>
  <w:num w:numId="18">
    <w:abstractNumId w:val="11"/>
  </w:num>
  <w:num w:numId="19">
    <w:abstractNumId w:val="16"/>
  </w:num>
  <w:num w:numId="20">
    <w:abstractNumId w:val="14"/>
  </w:num>
  <w:num w:numId="21">
    <w:abstractNumId w:val="9"/>
  </w:num>
  <w:num w:numId="22">
    <w:abstractNumId w:val="18"/>
  </w:num>
  <w:num w:numId="23">
    <w:abstractNumId w:val="10"/>
  </w:num>
  <w:num w:numId="24">
    <w:abstractNumId w:val="3"/>
  </w:num>
  <w:num w:numId="25">
    <w:abstractNumId w:val="22"/>
  </w:num>
  <w:num w:numId="26">
    <w:abstractNumId w:val="12"/>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BE6"/>
    <w:rsid w:val="00007879"/>
    <w:rsid w:val="0001367C"/>
    <w:rsid w:val="000139D7"/>
    <w:rsid w:val="000150A4"/>
    <w:rsid w:val="0001667D"/>
    <w:rsid w:val="000177E7"/>
    <w:rsid w:val="00024DA4"/>
    <w:rsid w:val="00030C73"/>
    <w:rsid w:val="0003762D"/>
    <w:rsid w:val="00041E5F"/>
    <w:rsid w:val="000470A9"/>
    <w:rsid w:val="000566BD"/>
    <w:rsid w:val="00056780"/>
    <w:rsid w:val="00064F8D"/>
    <w:rsid w:val="00070FC4"/>
    <w:rsid w:val="000719B6"/>
    <w:rsid w:val="00081FE7"/>
    <w:rsid w:val="00082281"/>
    <w:rsid w:val="00083DDE"/>
    <w:rsid w:val="00090DA6"/>
    <w:rsid w:val="0009163E"/>
    <w:rsid w:val="00092441"/>
    <w:rsid w:val="00092769"/>
    <w:rsid w:val="00092BCE"/>
    <w:rsid w:val="000A1BBB"/>
    <w:rsid w:val="000B6BF7"/>
    <w:rsid w:val="000B710C"/>
    <w:rsid w:val="000C5E06"/>
    <w:rsid w:val="000C6A22"/>
    <w:rsid w:val="000C7ABD"/>
    <w:rsid w:val="000D1EBB"/>
    <w:rsid w:val="000D2BE6"/>
    <w:rsid w:val="000D4C4D"/>
    <w:rsid w:val="000D6110"/>
    <w:rsid w:val="000D6A24"/>
    <w:rsid w:val="000E1520"/>
    <w:rsid w:val="000E2522"/>
    <w:rsid w:val="000E2E98"/>
    <w:rsid w:val="000E50BA"/>
    <w:rsid w:val="000F3273"/>
    <w:rsid w:val="000F4328"/>
    <w:rsid w:val="000F5783"/>
    <w:rsid w:val="000F7E27"/>
    <w:rsid w:val="00104B30"/>
    <w:rsid w:val="00107250"/>
    <w:rsid w:val="001205C0"/>
    <w:rsid w:val="001241E8"/>
    <w:rsid w:val="00124344"/>
    <w:rsid w:val="00125095"/>
    <w:rsid w:val="00125D06"/>
    <w:rsid w:val="00126654"/>
    <w:rsid w:val="00127DA9"/>
    <w:rsid w:val="00141FA7"/>
    <w:rsid w:val="001457D2"/>
    <w:rsid w:val="001465F8"/>
    <w:rsid w:val="001472BE"/>
    <w:rsid w:val="00157F11"/>
    <w:rsid w:val="001607DA"/>
    <w:rsid w:val="00161BCE"/>
    <w:rsid w:val="00162BF8"/>
    <w:rsid w:val="0018395D"/>
    <w:rsid w:val="00184E0E"/>
    <w:rsid w:val="0018602A"/>
    <w:rsid w:val="0018606E"/>
    <w:rsid w:val="00186134"/>
    <w:rsid w:val="0019029E"/>
    <w:rsid w:val="00197CBE"/>
    <w:rsid w:val="00197D9F"/>
    <w:rsid w:val="001A4509"/>
    <w:rsid w:val="001A4BB0"/>
    <w:rsid w:val="001B426A"/>
    <w:rsid w:val="001C2AF3"/>
    <w:rsid w:val="001F1074"/>
    <w:rsid w:val="001F4AB9"/>
    <w:rsid w:val="0020181C"/>
    <w:rsid w:val="00202D04"/>
    <w:rsid w:val="00203ACA"/>
    <w:rsid w:val="00205107"/>
    <w:rsid w:val="00205382"/>
    <w:rsid w:val="00215013"/>
    <w:rsid w:val="00215296"/>
    <w:rsid w:val="00216443"/>
    <w:rsid w:val="002171F3"/>
    <w:rsid w:val="002201B2"/>
    <w:rsid w:val="00220428"/>
    <w:rsid w:val="00225870"/>
    <w:rsid w:val="002266A8"/>
    <w:rsid w:val="00230456"/>
    <w:rsid w:val="00230D48"/>
    <w:rsid w:val="002322FF"/>
    <w:rsid w:val="00235040"/>
    <w:rsid w:val="00240490"/>
    <w:rsid w:val="00247704"/>
    <w:rsid w:val="00263581"/>
    <w:rsid w:val="002710AE"/>
    <w:rsid w:val="002761BA"/>
    <w:rsid w:val="00280963"/>
    <w:rsid w:val="00281290"/>
    <w:rsid w:val="00281634"/>
    <w:rsid w:val="00286C0F"/>
    <w:rsid w:val="00294D0C"/>
    <w:rsid w:val="00295ED6"/>
    <w:rsid w:val="002A58CB"/>
    <w:rsid w:val="002B0DAE"/>
    <w:rsid w:val="002B18D9"/>
    <w:rsid w:val="002B2F33"/>
    <w:rsid w:val="002B66C2"/>
    <w:rsid w:val="002C03B8"/>
    <w:rsid w:val="002C5279"/>
    <w:rsid w:val="002C5FEE"/>
    <w:rsid w:val="002D31E4"/>
    <w:rsid w:val="002F43AC"/>
    <w:rsid w:val="002F43C3"/>
    <w:rsid w:val="002F508E"/>
    <w:rsid w:val="002F5ABA"/>
    <w:rsid w:val="00300CE6"/>
    <w:rsid w:val="00301D0B"/>
    <w:rsid w:val="003105E9"/>
    <w:rsid w:val="00313032"/>
    <w:rsid w:val="00314232"/>
    <w:rsid w:val="003160E2"/>
    <w:rsid w:val="00316A69"/>
    <w:rsid w:val="0031737E"/>
    <w:rsid w:val="003219E4"/>
    <w:rsid w:val="0032511B"/>
    <w:rsid w:val="00332F82"/>
    <w:rsid w:val="00333BE6"/>
    <w:rsid w:val="00336967"/>
    <w:rsid w:val="00337951"/>
    <w:rsid w:val="0035117F"/>
    <w:rsid w:val="003548A7"/>
    <w:rsid w:val="00357F6D"/>
    <w:rsid w:val="003634D3"/>
    <w:rsid w:val="00366247"/>
    <w:rsid w:val="003707A1"/>
    <w:rsid w:val="00373144"/>
    <w:rsid w:val="003744DE"/>
    <w:rsid w:val="00375319"/>
    <w:rsid w:val="003778D0"/>
    <w:rsid w:val="00385478"/>
    <w:rsid w:val="00392D1C"/>
    <w:rsid w:val="00393C32"/>
    <w:rsid w:val="00394529"/>
    <w:rsid w:val="003A2774"/>
    <w:rsid w:val="003A341D"/>
    <w:rsid w:val="003A774A"/>
    <w:rsid w:val="003B2E0F"/>
    <w:rsid w:val="003B325F"/>
    <w:rsid w:val="003B34BF"/>
    <w:rsid w:val="003B5253"/>
    <w:rsid w:val="003C11E4"/>
    <w:rsid w:val="003C166D"/>
    <w:rsid w:val="003C44FB"/>
    <w:rsid w:val="003C530E"/>
    <w:rsid w:val="003C5CCF"/>
    <w:rsid w:val="003C69A1"/>
    <w:rsid w:val="003D7C36"/>
    <w:rsid w:val="003E3ACF"/>
    <w:rsid w:val="003E68C9"/>
    <w:rsid w:val="003E7FDE"/>
    <w:rsid w:val="003F0C36"/>
    <w:rsid w:val="003F3620"/>
    <w:rsid w:val="003F437F"/>
    <w:rsid w:val="003F7FD8"/>
    <w:rsid w:val="00401A1D"/>
    <w:rsid w:val="00404280"/>
    <w:rsid w:val="00410056"/>
    <w:rsid w:val="00410A57"/>
    <w:rsid w:val="00425017"/>
    <w:rsid w:val="00425D69"/>
    <w:rsid w:val="00430E16"/>
    <w:rsid w:val="00431FF1"/>
    <w:rsid w:val="00432E74"/>
    <w:rsid w:val="00437D4C"/>
    <w:rsid w:val="00437FEF"/>
    <w:rsid w:val="004406AC"/>
    <w:rsid w:val="00441C6A"/>
    <w:rsid w:val="00443354"/>
    <w:rsid w:val="004439CA"/>
    <w:rsid w:val="00444724"/>
    <w:rsid w:val="00452C86"/>
    <w:rsid w:val="00464916"/>
    <w:rsid w:val="00465DA3"/>
    <w:rsid w:val="00467BA1"/>
    <w:rsid w:val="004727C5"/>
    <w:rsid w:val="0049529F"/>
    <w:rsid w:val="00497B52"/>
    <w:rsid w:val="004A226A"/>
    <w:rsid w:val="004B0730"/>
    <w:rsid w:val="004C0BE2"/>
    <w:rsid w:val="004C2602"/>
    <w:rsid w:val="004D2206"/>
    <w:rsid w:val="004D5FF4"/>
    <w:rsid w:val="004D647B"/>
    <w:rsid w:val="004E060F"/>
    <w:rsid w:val="004E2A54"/>
    <w:rsid w:val="004F1224"/>
    <w:rsid w:val="004F1C39"/>
    <w:rsid w:val="004F2BF8"/>
    <w:rsid w:val="0050418E"/>
    <w:rsid w:val="0050572E"/>
    <w:rsid w:val="005218B7"/>
    <w:rsid w:val="00527DC8"/>
    <w:rsid w:val="0053336E"/>
    <w:rsid w:val="00552F19"/>
    <w:rsid w:val="00554825"/>
    <w:rsid w:val="005614F2"/>
    <w:rsid w:val="005617F4"/>
    <w:rsid w:val="005648D1"/>
    <w:rsid w:val="00565F4F"/>
    <w:rsid w:val="00567213"/>
    <w:rsid w:val="00571404"/>
    <w:rsid w:val="0057441C"/>
    <w:rsid w:val="00574DB3"/>
    <w:rsid w:val="005756C8"/>
    <w:rsid w:val="0058450E"/>
    <w:rsid w:val="005855E4"/>
    <w:rsid w:val="00587C29"/>
    <w:rsid w:val="005918EA"/>
    <w:rsid w:val="00594C7C"/>
    <w:rsid w:val="00597133"/>
    <w:rsid w:val="0059722F"/>
    <w:rsid w:val="005A0939"/>
    <w:rsid w:val="005A22C5"/>
    <w:rsid w:val="005A428E"/>
    <w:rsid w:val="005A4F22"/>
    <w:rsid w:val="005B0404"/>
    <w:rsid w:val="005B166E"/>
    <w:rsid w:val="005B23D9"/>
    <w:rsid w:val="005B751B"/>
    <w:rsid w:val="005C051A"/>
    <w:rsid w:val="005C6224"/>
    <w:rsid w:val="005D0E19"/>
    <w:rsid w:val="005D18F0"/>
    <w:rsid w:val="005D2E32"/>
    <w:rsid w:val="005E7844"/>
    <w:rsid w:val="005F6B04"/>
    <w:rsid w:val="005F7229"/>
    <w:rsid w:val="005F7812"/>
    <w:rsid w:val="00600D7B"/>
    <w:rsid w:val="0061002A"/>
    <w:rsid w:val="00612920"/>
    <w:rsid w:val="00615AC1"/>
    <w:rsid w:val="00621798"/>
    <w:rsid w:val="00626257"/>
    <w:rsid w:val="00626EED"/>
    <w:rsid w:val="00627DB9"/>
    <w:rsid w:val="0063125E"/>
    <w:rsid w:val="00632BDF"/>
    <w:rsid w:val="00636852"/>
    <w:rsid w:val="00642976"/>
    <w:rsid w:val="00644616"/>
    <w:rsid w:val="00646676"/>
    <w:rsid w:val="006531AA"/>
    <w:rsid w:val="00655435"/>
    <w:rsid w:val="00663481"/>
    <w:rsid w:val="006759A1"/>
    <w:rsid w:val="00683E59"/>
    <w:rsid w:val="00685BD7"/>
    <w:rsid w:val="00690095"/>
    <w:rsid w:val="00695BA9"/>
    <w:rsid w:val="006976DE"/>
    <w:rsid w:val="006A714F"/>
    <w:rsid w:val="006B1158"/>
    <w:rsid w:val="006B143E"/>
    <w:rsid w:val="006B151A"/>
    <w:rsid w:val="006B3337"/>
    <w:rsid w:val="006C0FDE"/>
    <w:rsid w:val="006C12C0"/>
    <w:rsid w:val="006D4063"/>
    <w:rsid w:val="006D4C6B"/>
    <w:rsid w:val="006D5939"/>
    <w:rsid w:val="006E1707"/>
    <w:rsid w:val="006E1F5A"/>
    <w:rsid w:val="006E494B"/>
    <w:rsid w:val="006F09AB"/>
    <w:rsid w:val="006F2A4B"/>
    <w:rsid w:val="006F3812"/>
    <w:rsid w:val="006F6D4D"/>
    <w:rsid w:val="00710F95"/>
    <w:rsid w:val="00727FBE"/>
    <w:rsid w:val="007312F4"/>
    <w:rsid w:val="00737D5B"/>
    <w:rsid w:val="00742574"/>
    <w:rsid w:val="00745764"/>
    <w:rsid w:val="0075113B"/>
    <w:rsid w:val="0075500C"/>
    <w:rsid w:val="00756A24"/>
    <w:rsid w:val="00760398"/>
    <w:rsid w:val="00760E42"/>
    <w:rsid w:val="0076369C"/>
    <w:rsid w:val="00763AD1"/>
    <w:rsid w:val="007660D9"/>
    <w:rsid w:val="0076661B"/>
    <w:rsid w:val="00772027"/>
    <w:rsid w:val="007725B6"/>
    <w:rsid w:val="00775374"/>
    <w:rsid w:val="00776595"/>
    <w:rsid w:val="00783EFD"/>
    <w:rsid w:val="00790BDC"/>
    <w:rsid w:val="00791CF8"/>
    <w:rsid w:val="00794E9A"/>
    <w:rsid w:val="007A0DDE"/>
    <w:rsid w:val="007A5C1E"/>
    <w:rsid w:val="007B1A3D"/>
    <w:rsid w:val="007B5509"/>
    <w:rsid w:val="007B60A9"/>
    <w:rsid w:val="007B624D"/>
    <w:rsid w:val="007B6F16"/>
    <w:rsid w:val="007B78BB"/>
    <w:rsid w:val="007B7ED2"/>
    <w:rsid w:val="007C4791"/>
    <w:rsid w:val="007C66DC"/>
    <w:rsid w:val="007D1ADD"/>
    <w:rsid w:val="007D3C84"/>
    <w:rsid w:val="007D4F17"/>
    <w:rsid w:val="007D6706"/>
    <w:rsid w:val="007D7059"/>
    <w:rsid w:val="007E48C1"/>
    <w:rsid w:val="007E7CFC"/>
    <w:rsid w:val="007F1996"/>
    <w:rsid w:val="007F3CAD"/>
    <w:rsid w:val="007F7EEF"/>
    <w:rsid w:val="0080263A"/>
    <w:rsid w:val="0080402C"/>
    <w:rsid w:val="00806B08"/>
    <w:rsid w:val="00807D6F"/>
    <w:rsid w:val="00816161"/>
    <w:rsid w:val="00817165"/>
    <w:rsid w:val="0081794A"/>
    <w:rsid w:val="00823010"/>
    <w:rsid w:val="00823882"/>
    <w:rsid w:val="0083122B"/>
    <w:rsid w:val="008316D0"/>
    <w:rsid w:val="008412A4"/>
    <w:rsid w:val="00841482"/>
    <w:rsid w:val="00842CA5"/>
    <w:rsid w:val="00851EDF"/>
    <w:rsid w:val="008526A7"/>
    <w:rsid w:val="008617F4"/>
    <w:rsid w:val="00863152"/>
    <w:rsid w:val="00864FFB"/>
    <w:rsid w:val="00865014"/>
    <w:rsid w:val="0086550B"/>
    <w:rsid w:val="00867028"/>
    <w:rsid w:val="00867384"/>
    <w:rsid w:val="00880AE0"/>
    <w:rsid w:val="00880CBC"/>
    <w:rsid w:val="008848A8"/>
    <w:rsid w:val="00886140"/>
    <w:rsid w:val="00894A78"/>
    <w:rsid w:val="00895E67"/>
    <w:rsid w:val="008A12FF"/>
    <w:rsid w:val="008A184B"/>
    <w:rsid w:val="008A2759"/>
    <w:rsid w:val="008A341A"/>
    <w:rsid w:val="008C0876"/>
    <w:rsid w:val="008C46B4"/>
    <w:rsid w:val="008C5CBF"/>
    <w:rsid w:val="008D1C67"/>
    <w:rsid w:val="008D35B4"/>
    <w:rsid w:val="008D4C07"/>
    <w:rsid w:val="008E5E8D"/>
    <w:rsid w:val="008E7E0D"/>
    <w:rsid w:val="008F1AD9"/>
    <w:rsid w:val="00901F34"/>
    <w:rsid w:val="00904DFD"/>
    <w:rsid w:val="00905858"/>
    <w:rsid w:val="00906CF2"/>
    <w:rsid w:val="0091527A"/>
    <w:rsid w:val="00915E3F"/>
    <w:rsid w:val="00917F40"/>
    <w:rsid w:val="0092068B"/>
    <w:rsid w:val="00930012"/>
    <w:rsid w:val="00931109"/>
    <w:rsid w:val="00950198"/>
    <w:rsid w:val="0095184A"/>
    <w:rsid w:val="00957450"/>
    <w:rsid w:val="00960C1A"/>
    <w:rsid w:val="00962B2B"/>
    <w:rsid w:val="00965289"/>
    <w:rsid w:val="0097276B"/>
    <w:rsid w:val="00973EFB"/>
    <w:rsid w:val="0097607B"/>
    <w:rsid w:val="00984089"/>
    <w:rsid w:val="009863A4"/>
    <w:rsid w:val="00987F41"/>
    <w:rsid w:val="0099183F"/>
    <w:rsid w:val="0099218A"/>
    <w:rsid w:val="009A1162"/>
    <w:rsid w:val="009A2F48"/>
    <w:rsid w:val="009B205F"/>
    <w:rsid w:val="009B23D9"/>
    <w:rsid w:val="009B2DF4"/>
    <w:rsid w:val="009B4857"/>
    <w:rsid w:val="009B50B1"/>
    <w:rsid w:val="009B7AAF"/>
    <w:rsid w:val="009C25F5"/>
    <w:rsid w:val="009C5572"/>
    <w:rsid w:val="009C5DC0"/>
    <w:rsid w:val="009E7CA6"/>
    <w:rsid w:val="009F1141"/>
    <w:rsid w:val="009F34B3"/>
    <w:rsid w:val="009F4C12"/>
    <w:rsid w:val="00A00074"/>
    <w:rsid w:val="00A10766"/>
    <w:rsid w:val="00A115E8"/>
    <w:rsid w:val="00A12E67"/>
    <w:rsid w:val="00A16452"/>
    <w:rsid w:val="00A16F80"/>
    <w:rsid w:val="00A25FBE"/>
    <w:rsid w:val="00A265C4"/>
    <w:rsid w:val="00A30737"/>
    <w:rsid w:val="00A31EC6"/>
    <w:rsid w:val="00A3575D"/>
    <w:rsid w:val="00A35AC4"/>
    <w:rsid w:val="00A44111"/>
    <w:rsid w:val="00A47BC5"/>
    <w:rsid w:val="00A71E21"/>
    <w:rsid w:val="00A7398B"/>
    <w:rsid w:val="00A75369"/>
    <w:rsid w:val="00A827D1"/>
    <w:rsid w:val="00A873DA"/>
    <w:rsid w:val="00A91B53"/>
    <w:rsid w:val="00A971AB"/>
    <w:rsid w:val="00A9775F"/>
    <w:rsid w:val="00AA07C0"/>
    <w:rsid w:val="00AA119B"/>
    <w:rsid w:val="00AB31D5"/>
    <w:rsid w:val="00AB38E6"/>
    <w:rsid w:val="00AB4EC8"/>
    <w:rsid w:val="00AB6992"/>
    <w:rsid w:val="00AC1EB1"/>
    <w:rsid w:val="00AC6FDB"/>
    <w:rsid w:val="00AD4004"/>
    <w:rsid w:val="00AE1864"/>
    <w:rsid w:val="00AE33B4"/>
    <w:rsid w:val="00AF09A0"/>
    <w:rsid w:val="00AF263A"/>
    <w:rsid w:val="00B06F1B"/>
    <w:rsid w:val="00B07A77"/>
    <w:rsid w:val="00B25DDB"/>
    <w:rsid w:val="00B3396D"/>
    <w:rsid w:val="00B36CC0"/>
    <w:rsid w:val="00B42CBE"/>
    <w:rsid w:val="00B453EE"/>
    <w:rsid w:val="00B53DBA"/>
    <w:rsid w:val="00B545C7"/>
    <w:rsid w:val="00B54BAA"/>
    <w:rsid w:val="00B60F87"/>
    <w:rsid w:val="00B66E37"/>
    <w:rsid w:val="00B76688"/>
    <w:rsid w:val="00B802CB"/>
    <w:rsid w:val="00B86DAE"/>
    <w:rsid w:val="00B86EBF"/>
    <w:rsid w:val="00B86F60"/>
    <w:rsid w:val="00B9354B"/>
    <w:rsid w:val="00B94480"/>
    <w:rsid w:val="00BA339E"/>
    <w:rsid w:val="00BA4731"/>
    <w:rsid w:val="00BA55BE"/>
    <w:rsid w:val="00BA6208"/>
    <w:rsid w:val="00BB78FE"/>
    <w:rsid w:val="00BC166E"/>
    <w:rsid w:val="00BC720C"/>
    <w:rsid w:val="00BD18ED"/>
    <w:rsid w:val="00BF19B6"/>
    <w:rsid w:val="00C00C6A"/>
    <w:rsid w:val="00C033EF"/>
    <w:rsid w:val="00C07B5E"/>
    <w:rsid w:val="00C11218"/>
    <w:rsid w:val="00C11EA5"/>
    <w:rsid w:val="00C13CB6"/>
    <w:rsid w:val="00C158A0"/>
    <w:rsid w:val="00C16548"/>
    <w:rsid w:val="00C209C5"/>
    <w:rsid w:val="00C224E3"/>
    <w:rsid w:val="00C23DB1"/>
    <w:rsid w:val="00C33196"/>
    <w:rsid w:val="00C34D47"/>
    <w:rsid w:val="00C405E1"/>
    <w:rsid w:val="00C47D27"/>
    <w:rsid w:val="00C57572"/>
    <w:rsid w:val="00C61231"/>
    <w:rsid w:val="00C634EA"/>
    <w:rsid w:val="00C657BD"/>
    <w:rsid w:val="00C73D94"/>
    <w:rsid w:val="00C76997"/>
    <w:rsid w:val="00C83A25"/>
    <w:rsid w:val="00C86700"/>
    <w:rsid w:val="00C905E1"/>
    <w:rsid w:val="00CA4D98"/>
    <w:rsid w:val="00CB054A"/>
    <w:rsid w:val="00CB0D92"/>
    <w:rsid w:val="00CB13CF"/>
    <w:rsid w:val="00CC0CF0"/>
    <w:rsid w:val="00CC79D4"/>
    <w:rsid w:val="00CD41BA"/>
    <w:rsid w:val="00D04198"/>
    <w:rsid w:val="00D13C2B"/>
    <w:rsid w:val="00D2067C"/>
    <w:rsid w:val="00D24E3F"/>
    <w:rsid w:val="00D37495"/>
    <w:rsid w:val="00D41D8F"/>
    <w:rsid w:val="00D4489E"/>
    <w:rsid w:val="00D470CB"/>
    <w:rsid w:val="00D50E9E"/>
    <w:rsid w:val="00D516FA"/>
    <w:rsid w:val="00D55A27"/>
    <w:rsid w:val="00D64C43"/>
    <w:rsid w:val="00D714A4"/>
    <w:rsid w:val="00D71EFA"/>
    <w:rsid w:val="00D73B3F"/>
    <w:rsid w:val="00D73F98"/>
    <w:rsid w:val="00D73FF8"/>
    <w:rsid w:val="00D77C1A"/>
    <w:rsid w:val="00D81F6B"/>
    <w:rsid w:val="00D84999"/>
    <w:rsid w:val="00D87029"/>
    <w:rsid w:val="00D90903"/>
    <w:rsid w:val="00D92DFE"/>
    <w:rsid w:val="00D9378E"/>
    <w:rsid w:val="00DA086B"/>
    <w:rsid w:val="00DA2FE6"/>
    <w:rsid w:val="00DA32D6"/>
    <w:rsid w:val="00DA46BF"/>
    <w:rsid w:val="00DA4A6E"/>
    <w:rsid w:val="00DA59D3"/>
    <w:rsid w:val="00DC1D73"/>
    <w:rsid w:val="00DC1F33"/>
    <w:rsid w:val="00DC2E1A"/>
    <w:rsid w:val="00DC3D26"/>
    <w:rsid w:val="00DC6122"/>
    <w:rsid w:val="00DD027D"/>
    <w:rsid w:val="00DD1DAD"/>
    <w:rsid w:val="00DD26B8"/>
    <w:rsid w:val="00DF191A"/>
    <w:rsid w:val="00DF3B4B"/>
    <w:rsid w:val="00DF5E23"/>
    <w:rsid w:val="00DF6827"/>
    <w:rsid w:val="00DF7BA5"/>
    <w:rsid w:val="00E00331"/>
    <w:rsid w:val="00E02364"/>
    <w:rsid w:val="00E03003"/>
    <w:rsid w:val="00E03BE7"/>
    <w:rsid w:val="00E126B5"/>
    <w:rsid w:val="00E24280"/>
    <w:rsid w:val="00E372B7"/>
    <w:rsid w:val="00E4148D"/>
    <w:rsid w:val="00E459B0"/>
    <w:rsid w:val="00E5256C"/>
    <w:rsid w:val="00E52C7A"/>
    <w:rsid w:val="00E60354"/>
    <w:rsid w:val="00E61B70"/>
    <w:rsid w:val="00E66F9F"/>
    <w:rsid w:val="00E7004F"/>
    <w:rsid w:val="00E713CD"/>
    <w:rsid w:val="00E714B2"/>
    <w:rsid w:val="00E76C93"/>
    <w:rsid w:val="00E81F71"/>
    <w:rsid w:val="00E82546"/>
    <w:rsid w:val="00E82C65"/>
    <w:rsid w:val="00E92464"/>
    <w:rsid w:val="00E92C14"/>
    <w:rsid w:val="00E941C9"/>
    <w:rsid w:val="00EA7EE1"/>
    <w:rsid w:val="00EA7F09"/>
    <w:rsid w:val="00EB54AD"/>
    <w:rsid w:val="00EB57BB"/>
    <w:rsid w:val="00EC3E70"/>
    <w:rsid w:val="00EC51C7"/>
    <w:rsid w:val="00ED3984"/>
    <w:rsid w:val="00EE0511"/>
    <w:rsid w:val="00EE05AF"/>
    <w:rsid w:val="00EE3AE8"/>
    <w:rsid w:val="00EE5DAF"/>
    <w:rsid w:val="00EF0214"/>
    <w:rsid w:val="00EF37B7"/>
    <w:rsid w:val="00F03C24"/>
    <w:rsid w:val="00F057E3"/>
    <w:rsid w:val="00F05824"/>
    <w:rsid w:val="00F120DE"/>
    <w:rsid w:val="00F16A47"/>
    <w:rsid w:val="00F173C4"/>
    <w:rsid w:val="00F30D95"/>
    <w:rsid w:val="00F340D3"/>
    <w:rsid w:val="00F347DC"/>
    <w:rsid w:val="00F37850"/>
    <w:rsid w:val="00F4521F"/>
    <w:rsid w:val="00F4697F"/>
    <w:rsid w:val="00F53348"/>
    <w:rsid w:val="00F53B7D"/>
    <w:rsid w:val="00F608DA"/>
    <w:rsid w:val="00F63A40"/>
    <w:rsid w:val="00F63C70"/>
    <w:rsid w:val="00F67DA2"/>
    <w:rsid w:val="00F71D75"/>
    <w:rsid w:val="00F71E0E"/>
    <w:rsid w:val="00F72F60"/>
    <w:rsid w:val="00F74EE9"/>
    <w:rsid w:val="00F82F62"/>
    <w:rsid w:val="00F94E60"/>
    <w:rsid w:val="00F95552"/>
    <w:rsid w:val="00F955FC"/>
    <w:rsid w:val="00F960A6"/>
    <w:rsid w:val="00FC1439"/>
    <w:rsid w:val="00FC227F"/>
    <w:rsid w:val="00FC3708"/>
    <w:rsid w:val="00FC4DAD"/>
    <w:rsid w:val="00FC6DD9"/>
    <w:rsid w:val="00FD3F1A"/>
    <w:rsid w:val="00FD50D9"/>
    <w:rsid w:val="00FE2A2C"/>
    <w:rsid w:val="00FF152E"/>
    <w:rsid w:val="00FF74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3"/>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3 Char"/>
    <w:basedOn w:val="DefaultParagraphFont"/>
    <w:link w:val="ListParagraph"/>
    <w:uiPriority w:val="34"/>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paragraph" w:styleId="Footer">
    <w:name w:val="footer"/>
    <w:basedOn w:val="Normal"/>
    <w:link w:val="FooterChar"/>
    <w:uiPriority w:val="99"/>
    <w:unhideWhenUsed/>
    <w:rsid w:val="003A774A"/>
    <w:pPr>
      <w:tabs>
        <w:tab w:val="center" w:pos="4680"/>
        <w:tab w:val="right" w:pos="9360"/>
      </w:tabs>
      <w:spacing w:after="0" w:line="240" w:lineRule="auto"/>
    </w:pPr>
    <w:rPr>
      <w:rFonts w:ascii="Times New Roman" w:eastAsia="SimSun" w:hAnsi="Times New Roman" w:cs="Times New Roman"/>
      <w:sz w:val="20"/>
      <w:szCs w:val="20"/>
      <w:lang w:val="en-AU"/>
    </w:rPr>
  </w:style>
  <w:style w:type="character" w:customStyle="1" w:styleId="FooterChar">
    <w:name w:val="Footer Char"/>
    <w:basedOn w:val="DefaultParagraphFont"/>
    <w:link w:val="Footer"/>
    <w:uiPriority w:val="99"/>
    <w:rsid w:val="003A774A"/>
    <w:rPr>
      <w:rFonts w:ascii="Times New Roman" w:eastAsia="SimSun" w:hAnsi="Times New Roman" w:cs="Times New Roman"/>
      <w:sz w:val="20"/>
      <w:szCs w:val="20"/>
      <w:lang w:val="en-AU"/>
    </w:rPr>
  </w:style>
  <w:style w:type="character" w:styleId="Strong">
    <w:name w:val="Strong"/>
    <w:basedOn w:val="DefaultParagraphFont"/>
    <w:uiPriority w:val="22"/>
    <w:qFormat/>
    <w:rsid w:val="00B76688"/>
    <w:rPr>
      <w:b/>
      <w:bCs/>
    </w:rPr>
  </w:style>
  <w:style w:type="paragraph" w:styleId="BalloonText">
    <w:name w:val="Balloon Text"/>
    <w:basedOn w:val="Normal"/>
    <w:link w:val="BalloonTextChar"/>
    <w:uiPriority w:val="99"/>
    <w:semiHidden/>
    <w:unhideWhenUsed/>
    <w:rsid w:val="00C73D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3D94"/>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3"/>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3 Char"/>
    <w:basedOn w:val="DefaultParagraphFont"/>
    <w:link w:val="ListParagraph"/>
    <w:uiPriority w:val="34"/>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paragraph" w:styleId="Footer">
    <w:name w:val="footer"/>
    <w:basedOn w:val="Normal"/>
    <w:link w:val="FooterChar"/>
    <w:uiPriority w:val="99"/>
    <w:unhideWhenUsed/>
    <w:rsid w:val="003A774A"/>
    <w:pPr>
      <w:tabs>
        <w:tab w:val="center" w:pos="4680"/>
        <w:tab w:val="right" w:pos="9360"/>
      </w:tabs>
      <w:spacing w:after="0" w:line="240" w:lineRule="auto"/>
    </w:pPr>
    <w:rPr>
      <w:rFonts w:ascii="Times New Roman" w:eastAsia="SimSun" w:hAnsi="Times New Roman" w:cs="Times New Roman"/>
      <w:sz w:val="20"/>
      <w:szCs w:val="20"/>
      <w:lang w:val="en-AU"/>
    </w:rPr>
  </w:style>
  <w:style w:type="character" w:customStyle="1" w:styleId="FooterChar">
    <w:name w:val="Footer Char"/>
    <w:basedOn w:val="DefaultParagraphFont"/>
    <w:link w:val="Footer"/>
    <w:uiPriority w:val="99"/>
    <w:rsid w:val="003A774A"/>
    <w:rPr>
      <w:rFonts w:ascii="Times New Roman" w:eastAsia="SimSun" w:hAnsi="Times New Roman" w:cs="Times New Roman"/>
      <w:sz w:val="20"/>
      <w:szCs w:val="20"/>
      <w:lang w:val="en-AU"/>
    </w:rPr>
  </w:style>
  <w:style w:type="character" w:styleId="Strong">
    <w:name w:val="Strong"/>
    <w:basedOn w:val="DefaultParagraphFont"/>
    <w:uiPriority w:val="22"/>
    <w:qFormat/>
    <w:rsid w:val="00B76688"/>
    <w:rPr>
      <w:b/>
      <w:bCs/>
    </w:rPr>
  </w:style>
  <w:style w:type="paragraph" w:styleId="BalloonText">
    <w:name w:val="Balloon Text"/>
    <w:basedOn w:val="Normal"/>
    <w:link w:val="BalloonTextChar"/>
    <w:uiPriority w:val="99"/>
    <w:semiHidden/>
    <w:unhideWhenUsed/>
    <w:rsid w:val="00C73D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3D9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30A635-2A6F-44CE-86FF-111EEF2F1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20</Pages>
  <Words>4371</Words>
  <Characters>24917</Characters>
  <Application>Microsoft Office Word</Application>
  <DocSecurity>0</DocSecurity>
  <Lines>207</Lines>
  <Paragraphs>58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29230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Irina Hakobyan</cp:lastModifiedBy>
  <cp:revision>40</cp:revision>
  <cp:lastPrinted>2021-03-23T10:53:00Z</cp:lastPrinted>
  <dcterms:created xsi:type="dcterms:W3CDTF">2021-03-18T08:01:00Z</dcterms:created>
  <dcterms:modified xsi:type="dcterms:W3CDTF">2021-04-16T08:22:00Z</dcterms:modified>
</cp:coreProperties>
</file>