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C6" w:rsidRPr="00FE461A" w:rsidRDefault="007039BA" w:rsidP="00322DDB">
      <w:pPr>
        <w:pStyle w:val="aa"/>
        <w:jc w:val="center"/>
        <w:rPr>
          <w:rFonts w:ascii="GHEA Grapalat" w:hAnsi="GHEA Grapalat"/>
        </w:rPr>
      </w:pP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Մ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Ո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Ե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Ր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</w:p>
    <w:p w:rsidR="00B626E6" w:rsidRPr="00FE461A" w:rsidRDefault="00FA7D2B" w:rsidP="00FE461A">
      <w:pPr>
        <w:spacing w:line="360" w:lineRule="auto"/>
        <w:jc w:val="center"/>
        <w:rPr>
          <w:rFonts w:ascii="GHEA Grapalat" w:hAnsi="GHEA Grapalat" w:cs="Arial"/>
          <w:b/>
          <w:bCs/>
          <w:color w:val="000000" w:themeColor="text1"/>
          <w:lang w:val="en-US"/>
        </w:rPr>
      </w:pPr>
      <w:r w:rsidRPr="00FE461A">
        <w:rPr>
          <w:rFonts w:ascii="GHEA Grapalat" w:hAnsi="GHEA Grapalat" w:cs="Sylfaen"/>
        </w:rPr>
        <w:t>«</w:t>
      </w:r>
      <w:r w:rsidR="00B75B3D" w:rsidRPr="00B75B3D">
        <w:rPr>
          <w:rFonts w:ascii="GHEA Grapalat" w:hAnsi="GHEA Grapalat" w:cs="Sylfaen"/>
        </w:rPr>
        <w:t xml:space="preserve">«ՀԱՅԱՍՏԱՆԻ ՀԱՆՐԱՊԵՏՈՒԹՅԱՆ 2021 ԹՎԱԿԱՆԻ ՊԵՏԱԿԱՆ ԲՅՈՒՋԵԻ ՄԱՍԻՆ» ՕՐԵՆՔՈՒՄ ՎԵՐԱԲԱՇԽՈՒՄ ԵՎ ՓՈՓՈԽՈՒԹՅՈՒՆ, ՀԱՅԱՍՏԱՆԻ ՀԱՆՐԱՊԵՏՈՒԹՅԱՆ ԿԱՌԱՎԱՐՈՒԹՅԱՆ 2020 ԹՎԱԿԱՆԻ ԴԵԿՏԵՄԲԵՐԻ 30-Ի N 2215-Ն ՈՐՈՇՄԱՆ ՄԵՋ ՓՈՓՈԽՈՒԹՅՈՒՆՆԵՐ ԿԱՏԱՐԵԼՈՒ </w:t>
      </w:r>
      <w:r w:rsidR="00C47253" w:rsidRPr="00B75B3D">
        <w:rPr>
          <w:rFonts w:ascii="GHEA Grapalat" w:hAnsi="GHEA Grapalat" w:cs="Sylfaen"/>
        </w:rPr>
        <w:t>ԵՎ</w:t>
      </w:r>
      <w:r w:rsidR="00B75B3D" w:rsidRPr="00B75B3D">
        <w:rPr>
          <w:rFonts w:ascii="GHEA Grapalat" w:hAnsi="GHEA Grapalat" w:cs="Sylfaen"/>
        </w:rPr>
        <w:t xml:space="preserve"> ՀԱՅԱՍՏԱՆԻ ՀԱՆՐԱՊԵՏՈՒԹՅԱՆ ՏԱՐԱԾՔԱՅԻՆ ԿԱՌԱՎԱՐՄԱՆ ԵՎ ԵՆԹԱԿԱՌՈՒՑՎԱԾՔՆԵՐԻ ՆԱԽԱՐԱՐՈՒԹՅԱՆԸ ԳՈՒՄԱՐ ՀԱՏԿԱՑՆԵԼՈՒ ՄԱՍԻՆ</w:t>
      </w:r>
      <w:r w:rsidRPr="00FE461A">
        <w:rPr>
          <w:rFonts w:ascii="GHEA Grapalat" w:hAnsi="GHEA Grapalat" w:cs="Sylfaen"/>
        </w:rPr>
        <w:t>» ՀԱՅԱՍՏԱՆԻ</w:t>
      </w:r>
      <w:r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ՀԱՆՐԱՊԵՏՈՒԹՅԱՆ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ԿԱՌԱՎԱՐՈՒԹՅԱՆ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ՈՐՈՇՄԱՆ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ՆԱԽԱԳԾԻ</w:t>
      </w:r>
    </w:p>
    <w:p w:rsidR="0076795E" w:rsidRPr="00FE461A" w:rsidRDefault="0076795E" w:rsidP="00322DDB">
      <w:pPr>
        <w:pStyle w:val="aa"/>
        <w:rPr>
          <w:rFonts w:ascii="GHEA Grapalat" w:hAnsi="GHEA Grapalat"/>
        </w:rPr>
      </w:pPr>
    </w:p>
    <w:tbl>
      <w:tblPr>
        <w:tblStyle w:val="af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097"/>
        <w:gridCol w:w="4280"/>
      </w:tblGrid>
      <w:tr w:rsidR="005D323E" w:rsidRPr="00FE461A" w:rsidTr="002C0353">
        <w:trPr>
          <w:trHeight w:val="199"/>
        </w:trPr>
        <w:tc>
          <w:tcPr>
            <w:tcW w:w="9097" w:type="dxa"/>
            <w:vMerge w:val="restart"/>
            <w:shd w:val="clear" w:color="auto" w:fill="808080" w:themeFill="background1" w:themeFillShade="80"/>
          </w:tcPr>
          <w:p w:rsidR="005D323E" w:rsidRPr="00FE461A" w:rsidRDefault="001F7D32" w:rsidP="00322DDB">
            <w:pPr>
              <w:pStyle w:val="aa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>1.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E461A">
              <w:rPr>
                <w:rFonts w:ascii="GHEA Grapalat" w:hAnsi="GHEA Grapalat" w:cs="Sylfaen"/>
                <w:b/>
              </w:rPr>
              <w:t>ֆինանսների</w:t>
            </w:r>
            <w:proofErr w:type="spellEnd"/>
            <w:r w:rsidRPr="00FE461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E461A"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  <w:p w:rsidR="001F7D32" w:rsidRPr="00FE461A" w:rsidRDefault="001F7D32" w:rsidP="00322DDB">
            <w:pPr>
              <w:pStyle w:val="aa"/>
              <w:rPr>
                <w:rFonts w:ascii="GHEA Grapalat" w:hAnsi="GHEA Grapalat"/>
                <w:b/>
              </w:rPr>
            </w:pPr>
          </w:p>
        </w:tc>
        <w:tc>
          <w:tcPr>
            <w:tcW w:w="428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FE461A" w:rsidRDefault="005D323E" w:rsidP="00471F63">
            <w:pPr>
              <w:pStyle w:val="aa"/>
              <w:rPr>
                <w:rFonts w:ascii="GHEA Grapalat" w:hAnsi="GHEA Grapalat"/>
                <w:b/>
              </w:rPr>
            </w:pPr>
          </w:p>
        </w:tc>
      </w:tr>
      <w:tr w:rsidR="005D323E" w:rsidRPr="00FE461A" w:rsidTr="002C0353">
        <w:trPr>
          <w:trHeight w:val="92"/>
        </w:trPr>
        <w:tc>
          <w:tcPr>
            <w:tcW w:w="9097" w:type="dxa"/>
            <w:vMerge/>
            <w:shd w:val="clear" w:color="auto" w:fill="808080" w:themeFill="background1" w:themeFillShade="80"/>
          </w:tcPr>
          <w:p w:rsidR="005D323E" w:rsidRPr="00FE461A" w:rsidRDefault="005D323E" w:rsidP="00322DDB">
            <w:pPr>
              <w:pStyle w:val="aa"/>
              <w:rPr>
                <w:rFonts w:ascii="GHEA Grapalat" w:hAnsi="GHEA Grapalat"/>
                <w:b/>
              </w:rPr>
            </w:pPr>
          </w:p>
        </w:tc>
        <w:tc>
          <w:tcPr>
            <w:tcW w:w="428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FE461A" w:rsidRDefault="005D323E" w:rsidP="00322DDB">
            <w:pPr>
              <w:pStyle w:val="aa"/>
              <w:rPr>
                <w:rFonts w:ascii="GHEA Grapalat" w:hAnsi="GHEA Grapalat"/>
                <w:b/>
              </w:rPr>
            </w:pPr>
          </w:p>
        </w:tc>
      </w:tr>
      <w:tr w:rsidR="006B1DE3" w:rsidRPr="00FE461A" w:rsidTr="002C0353">
        <w:trPr>
          <w:trHeight w:val="92"/>
        </w:trPr>
        <w:tc>
          <w:tcPr>
            <w:tcW w:w="9097" w:type="dxa"/>
            <w:shd w:val="clear" w:color="auto" w:fill="FFFFFF" w:themeFill="background1"/>
          </w:tcPr>
          <w:p w:rsidR="006B1DE3" w:rsidRDefault="002E073E" w:rsidP="002E073E">
            <w:pPr>
              <w:tabs>
                <w:tab w:val="left" w:pos="284"/>
                <w:tab w:val="left" w:pos="426"/>
              </w:tabs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</w:pPr>
            <w:r w:rsidRPr="0052434D">
              <w:rPr>
                <w:rFonts w:ascii="GHEA Grapalat" w:hAnsi="GHEA Grapalat"/>
                <w:lang w:val="hy-AM"/>
              </w:rPr>
              <w:t xml:space="preserve">Ի կատարումն </w:t>
            </w:r>
            <w:r w:rsidRPr="00AF7434">
              <w:rPr>
                <w:rFonts w:ascii="GHEA Grapalat" w:hAnsi="GHEA Grapalat"/>
                <w:lang w:val="hy-AM"/>
              </w:rPr>
              <w:t xml:space="preserve">ՀՀ վարչապետի </w:t>
            </w:r>
            <w:r w:rsidRPr="0052434D">
              <w:rPr>
                <w:rFonts w:ascii="GHEA Grapalat" w:hAnsi="GHEA Grapalat"/>
                <w:lang w:val="hy-AM"/>
              </w:rPr>
              <w:t>11.08.2021թ. N</w:t>
            </w:r>
            <w:r w:rsidRPr="00AF7434">
              <w:rPr>
                <w:rFonts w:ascii="GHEA Grapalat" w:hAnsi="GHEA Grapalat" w:cs="Calibri Cyr"/>
                <w:lang w:val="hy-AM"/>
              </w:rPr>
              <w:t xml:space="preserve"> </w:t>
            </w:r>
            <w:r w:rsidRPr="00AF7434">
              <w:rPr>
                <w:rFonts w:ascii="GHEA Grapalat" w:hAnsi="GHEA Grapalat"/>
                <w:lang w:val="hy-AM"/>
              </w:rPr>
              <w:t>02/16.16/27254-2021 հանձնա</w:t>
            </w:r>
            <w:r w:rsidRPr="00AF7434">
              <w:rPr>
                <w:rFonts w:ascii="GHEA Grapalat" w:hAnsi="GHEA Grapalat"/>
                <w:lang w:val="hy-AM"/>
              </w:rPr>
              <w:softHyphen/>
              <w:t>րա</w:t>
            </w:r>
            <w:r w:rsidRPr="00AF7434">
              <w:rPr>
                <w:rFonts w:ascii="GHEA Grapalat" w:hAnsi="GHEA Grapalat"/>
                <w:lang w:val="hy-AM"/>
              </w:rPr>
              <w:softHyphen/>
            </w:r>
            <w:r w:rsidRPr="00AF7434">
              <w:rPr>
                <w:rFonts w:ascii="GHEA Grapalat" w:hAnsi="GHEA Grapalat"/>
                <w:lang w:val="hy-AM"/>
              </w:rPr>
              <w:softHyphen/>
              <w:t>րա</w:t>
            </w:r>
            <w:r w:rsidRPr="00AF7434">
              <w:rPr>
                <w:rFonts w:ascii="GHEA Grapalat" w:hAnsi="GHEA Grapalat"/>
                <w:lang w:val="hy-AM"/>
              </w:rPr>
              <w:softHyphen/>
            </w:r>
            <w:r w:rsidRPr="00AF7434">
              <w:rPr>
                <w:rFonts w:ascii="GHEA Grapalat" w:hAnsi="GHEA Grapalat"/>
                <w:lang w:val="hy-AM"/>
              </w:rPr>
              <w:softHyphen/>
              <w:t>կանի</w:t>
            </w:r>
            <w:r w:rsidRPr="0052434D">
              <w:rPr>
                <w:rFonts w:ascii="GHEA Grapalat" w:hAnsi="GHEA Grapalat" w:cs="Arial"/>
                <w:lang w:val="hy-AM"/>
              </w:rPr>
              <w:t xml:space="preserve">՝ ՀՀ կառավարության </w:t>
            </w:r>
            <w:r w:rsidRPr="0052434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«Հայաստանի Հանրապետության 2021 թվականի պետական բյուջեի մասին» օրենքում</w:t>
            </w:r>
            <w:r w:rsidRPr="00AF743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վերաբաշխում </w:t>
            </w:r>
            <w:r w:rsidRPr="0052434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և</w:t>
            </w:r>
            <w:r w:rsidRPr="00AF743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փոփոխություն</w:t>
            </w:r>
            <w:r w:rsidRPr="0052434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, Հայաստանի Հանրապետության կառավարության 2020 թվականի դեկտեմբերի 30-ի N 2215-ն որոշման մեջ փոփոխություն</w:t>
            </w:r>
            <w:r w:rsidRPr="00AF743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ներ </w:t>
            </w:r>
            <w:r w:rsidRPr="0052434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կատարելու և Հայաստանի Հանրապետության տարածքային կառավարման և ենթակառուցվածքների նախարարությանը գումար հատկացնելու մասին» որոշման նախագծի (այսուհետ՝ Նախագիծ) վերաբերյալ հայտնում ենք հետևյալը.</w:t>
            </w:r>
          </w:p>
          <w:p w:rsidR="002E073E" w:rsidRPr="002E073E" w:rsidRDefault="002E073E" w:rsidP="002E073E">
            <w:pPr>
              <w:tabs>
                <w:tab w:val="left" w:pos="284"/>
                <w:tab w:val="left" w:pos="426"/>
              </w:tabs>
              <w:spacing w:line="360" w:lineRule="auto"/>
              <w:ind w:firstLine="567"/>
              <w:jc w:val="both"/>
              <w:rPr>
                <w:rStyle w:val="af0"/>
                <w:rFonts w:ascii="GHEA Grapalat" w:hAnsi="GHEA Grapalat"/>
                <w:bCs/>
                <w:i w:val="0"/>
                <w:iCs w:val="0"/>
                <w:color w:val="000000"/>
                <w:shd w:val="clear" w:color="auto" w:fill="FFFFFF"/>
                <w:lang w:val="en-US"/>
              </w:rPr>
            </w:pPr>
            <w:r w:rsidRPr="0052434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Նախագծով առաջարկվում է </w:t>
            </w:r>
            <w:r w:rsidRPr="00AF7434">
              <w:rPr>
                <w:rFonts w:ascii="GHEA Grapalat" w:hAnsi="GHEA Grapalat" w:cs="Sylfaen"/>
                <w:color w:val="000000" w:themeColor="text1"/>
                <w:lang w:val="af-ZA"/>
              </w:rPr>
              <w:t>Ադրբեջանի կողմից սանձազերծված պատերազմի արդյունքում Արցախի Հանրապետությունից Հայաստանի Հանրապետություն ժամանած քաղաքացիների</w:t>
            </w:r>
            <w:r w:rsidRPr="0052434D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վերադարձը</w:t>
            </w:r>
            <w:r w:rsidRPr="00AF7434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52434D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Ստեփանակերտ </w:t>
            </w:r>
            <w:r w:rsidRPr="0052434D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կազմակերպելու</w:t>
            </w:r>
            <w:r w:rsidRPr="00AF7434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համար 28</w:t>
            </w:r>
            <w:r w:rsidRPr="00AF7434">
              <w:rPr>
                <w:rFonts w:ascii="GHEA Grapalat" w:eastAsia="MS Mincho" w:hAnsi="GHEA Grapalat" w:cs="MS Mincho"/>
                <w:color w:val="000000" w:themeColor="text1"/>
                <w:lang w:val="af-ZA"/>
              </w:rPr>
              <w:t>.</w:t>
            </w:r>
            <w:r w:rsidRPr="00AF7434">
              <w:rPr>
                <w:rFonts w:ascii="GHEA Grapalat" w:hAnsi="GHEA Grapalat" w:cs="Sylfaen"/>
                <w:color w:val="000000" w:themeColor="text1"/>
                <w:lang w:val="af-ZA"/>
              </w:rPr>
              <w:t>05</w:t>
            </w:r>
            <w:r w:rsidRPr="00AF7434">
              <w:rPr>
                <w:rFonts w:ascii="GHEA Grapalat" w:eastAsia="MS Mincho" w:hAnsi="GHEA Grapalat" w:cs="MS Mincho"/>
                <w:color w:val="000000" w:themeColor="text1"/>
                <w:lang w:val="af-ZA"/>
              </w:rPr>
              <w:t>.</w:t>
            </w:r>
            <w:r w:rsidRPr="00AF7434">
              <w:rPr>
                <w:rFonts w:ascii="GHEA Grapalat" w:hAnsi="GHEA Grapalat" w:cs="Sylfaen"/>
                <w:color w:val="000000" w:themeColor="text1"/>
                <w:lang w:val="af-ZA"/>
              </w:rPr>
              <w:t>2021-05</w:t>
            </w:r>
            <w:r w:rsidRPr="00AF7434">
              <w:rPr>
                <w:rFonts w:ascii="GHEA Grapalat" w:eastAsia="MS Mincho" w:hAnsi="GHEA Grapalat" w:cs="MS Mincho"/>
                <w:color w:val="000000" w:themeColor="text1"/>
                <w:lang w:val="af-ZA"/>
              </w:rPr>
              <w:t>.</w:t>
            </w:r>
            <w:r w:rsidRPr="00AF7434">
              <w:rPr>
                <w:rFonts w:ascii="GHEA Grapalat" w:hAnsi="GHEA Grapalat" w:cs="Sylfaen"/>
                <w:color w:val="000000" w:themeColor="text1"/>
                <w:lang w:val="af-ZA"/>
              </w:rPr>
              <w:t>08</w:t>
            </w:r>
            <w:r w:rsidRPr="00AF7434">
              <w:rPr>
                <w:rFonts w:ascii="GHEA Grapalat" w:eastAsia="MS Mincho" w:hAnsi="GHEA Grapalat" w:cs="MS Mincho"/>
                <w:color w:val="000000" w:themeColor="text1"/>
                <w:lang w:val="af-ZA"/>
              </w:rPr>
              <w:t>.</w:t>
            </w:r>
            <w:r w:rsidRPr="00AF7434">
              <w:rPr>
                <w:rFonts w:ascii="GHEA Grapalat" w:hAnsi="GHEA Grapalat" w:cs="Sylfaen"/>
                <w:color w:val="000000" w:themeColor="text1"/>
                <w:lang w:val="af-ZA"/>
              </w:rPr>
              <w:t>2021թթ</w:t>
            </w:r>
            <w:r w:rsidRPr="00AF7434">
              <w:rPr>
                <w:rFonts w:ascii="GHEA Grapalat" w:eastAsia="MS Gothic" w:hAnsi="GHEA Grapalat" w:cs="MS Gothic"/>
                <w:color w:val="000000" w:themeColor="text1"/>
                <w:lang w:val="af-ZA"/>
              </w:rPr>
              <w:t xml:space="preserve"> </w:t>
            </w:r>
            <w:r w:rsidRPr="00AF7434">
              <w:rPr>
                <w:rFonts w:ascii="GHEA Grapalat" w:hAnsi="GHEA Grapalat" w:cs="Sylfaen"/>
                <w:color w:val="000000" w:themeColor="text1"/>
                <w:lang w:val="af-ZA"/>
              </w:rPr>
              <w:t>ժամանակահատվածում կատարած ուղևորափոխադրումների ծառայություններ տրամադրած կազմակերպություներին և/կամ անհատներին փոխհատուցելու նպատակով</w:t>
            </w:r>
            <w:r w:rsidRPr="0052434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AF7434">
              <w:rPr>
                <w:rFonts w:ascii="GHEA Grapalat" w:hAnsi="GHEA Grapalat"/>
                <w:lang w:val="hy-AM"/>
              </w:rPr>
              <w:t xml:space="preserve">ՀՀ 2021 թվականի պետական բյուջեով նախատեսված ՀՀ կառավարության պահուստային ֆոնդից </w:t>
            </w:r>
            <w:r w:rsidRPr="00AF7434">
              <w:rPr>
                <w:rStyle w:val="ac"/>
                <w:rFonts w:ascii="GHEA Grapalat" w:hAnsi="GHEA Grapalat"/>
                <w:lang w:val="hy-AM"/>
              </w:rPr>
              <w:t xml:space="preserve">ՀՀ </w:t>
            </w:r>
            <w:r w:rsidRPr="00AF7434">
              <w:rPr>
                <w:rStyle w:val="ac"/>
                <w:rFonts w:ascii="GHEA Grapalat" w:hAnsi="GHEA Grapalat"/>
                <w:color w:val="000000"/>
                <w:lang w:val="hy-AM"/>
              </w:rPr>
              <w:t xml:space="preserve">տարածքային կառավարման և ենթակառուցվածքների նախարարությանը տրամադրել </w:t>
            </w:r>
            <w:r w:rsidRPr="0052434D">
              <w:rPr>
                <w:rStyle w:val="ac"/>
                <w:rFonts w:ascii="GHEA Grapalat" w:hAnsi="GHEA Grapalat"/>
                <w:color w:val="000000"/>
                <w:lang w:val="hy-AM"/>
              </w:rPr>
              <w:t>40.3</w:t>
            </w:r>
            <w:r w:rsidRPr="00AF7434">
              <w:rPr>
                <w:rStyle w:val="ac"/>
                <w:rFonts w:ascii="GHEA Grapalat" w:hAnsi="GHEA Grapalat"/>
                <w:color w:val="000000"/>
                <w:lang w:val="hy-AM"/>
              </w:rPr>
              <w:t xml:space="preserve"> մլն դրամ</w:t>
            </w:r>
            <w:r w:rsidRPr="0052434D">
              <w:rPr>
                <w:rStyle w:val="ac"/>
                <w:rFonts w:ascii="GHEA Grapalat" w:hAnsi="GHEA Grapalat"/>
                <w:color w:val="000000"/>
                <w:lang w:val="hy-AM"/>
              </w:rPr>
              <w:t>:</w:t>
            </w:r>
          </w:p>
        </w:tc>
        <w:tc>
          <w:tcPr>
            <w:tcW w:w="4280" w:type="dxa"/>
            <w:shd w:val="clear" w:color="auto" w:fill="FFFFFF" w:themeFill="background1"/>
            <w:vAlign w:val="center"/>
          </w:tcPr>
          <w:p w:rsidR="00F0792D" w:rsidRPr="00471F63" w:rsidRDefault="00F0792D" w:rsidP="00604A50">
            <w:pPr>
              <w:pStyle w:val="aa"/>
              <w:jc w:val="center"/>
              <w:rPr>
                <w:b/>
                <w:iCs/>
              </w:rPr>
            </w:pPr>
          </w:p>
        </w:tc>
      </w:tr>
      <w:tr w:rsidR="002E073E" w:rsidRPr="00FE461A" w:rsidTr="002C0353">
        <w:trPr>
          <w:trHeight w:val="92"/>
        </w:trPr>
        <w:tc>
          <w:tcPr>
            <w:tcW w:w="9097" w:type="dxa"/>
            <w:shd w:val="clear" w:color="auto" w:fill="FFFFFF" w:themeFill="background1"/>
          </w:tcPr>
          <w:p w:rsidR="002E073E" w:rsidRPr="002E073E" w:rsidRDefault="002E073E" w:rsidP="002E073E">
            <w:pPr>
              <w:spacing w:line="360" w:lineRule="auto"/>
              <w:ind w:firstLine="567"/>
              <w:jc w:val="both"/>
              <w:rPr>
                <w:rFonts w:ascii="GHEA Grapalat" w:eastAsia="MS Mincho" w:hAnsi="GHEA Grapalat" w:cs="Sylfaen"/>
                <w:kern w:val="18"/>
                <w:lang w:val="en-US"/>
              </w:rPr>
            </w:pPr>
            <w:r w:rsidRPr="0052434D">
              <w:rPr>
                <w:rFonts w:ascii="GHEA Grapalat" w:eastAsia="MS Mincho" w:hAnsi="GHEA Grapalat" w:cs="Sylfaen"/>
                <w:kern w:val="18"/>
                <w:lang w:val="hy-AM"/>
              </w:rPr>
              <w:lastRenderedPageBreak/>
              <w:t>Այս կապակցությամբ նշենք</w:t>
            </w:r>
            <w:r w:rsidRPr="00AF7434">
              <w:rPr>
                <w:rFonts w:ascii="GHEA Grapalat" w:eastAsia="MS Mincho" w:hAnsi="GHEA Grapalat" w:cs="Sylfaen"/>
                <w:kern w:val="18"/>
                <w:lang w:val="hy-AM"/>
              </w:rPr>
              <w:t xml:space="preserve">, </w:t>
            </w:r>
            <w:r w:rsidRPr="00AF7434">
              <w:rPr>
                <w:rFonts w:ascii="GHEA Grapalat" w:hAnsi="GHEA Grapalat"/>
                <w:lang w:val="hy-AM"/>
              </w:rPr>
              <w:t>որ ՀՀ 2021 թվականի պետական բյուջեով նախատեսված ՀՀ կառավարության պահուստային ֆոնդը ծանրաբեռնված է ՀՀ կառավարության որոշումներով, որոշումների նախագծերով և ռեսուրսներ առկա չեն,</w:t>
            </w:r>
            <w:r w:rsidRPr="0052434D">
              <w:rPr>
                <w:rFonts w:ascii="GHEA Grapalat" w:hAnsi="GHEA Grapalat"/>
                <w:lang w:val="hy-AM"/>
              </w:rPr>
              <w:t xml:space="preserve"> </w:t>
            </w:r>
            <w:r w:rsidRPr="00AF7434">
              <w:rPr>
                <w:rFonts w:ascii="GHEA Grapalat" w:eastAsia="MS Mincho" w:hAnsi="GHEA Grapalat" w:cs="Sylfaen"/>
                <w:kern w:val="18"/>
                <w:lang w:val="hy-AM"/>
              </w:rPr>
              <w:t>ուստի Նախագծի ընդունումը ՀՀ պետական բյուջեում ֆինանսական ոչ բավարար միջոցների առկայության պարագայում կարող են խաթարել վերջինիս իրականացումը</w:t>
            </w:r>
            <w:r>
              <w:rPr>
                <w:rFonts w:ascii="GHEA Grapalat" w:eastAsia="MS Mincho" w:hAnsi="GHEA Grapalat" w:cs="Sylfaen"/>
                <w:kern w:val="18"/>
                <w:lang w:val="hy-AM"/>
              </w:rPr>
              <w:t>:</w:t>
            </w:r>
          </w:p>
        </w:tc>
        <w:tc>
          <w:tcPr>
            <w:tcW w:w="4280" w:type="dxa"/>
            <w:shd w:val="clear" w:color="auto" w:fill="FFFFFF" w:themeFill="background1"/>
            <w:vAlign w:val="center"/>
          </w:tcPr>
          <w:p w:rsidR="002E073E" w:rsidRPr="00471F63" w:rsidRDefault="00D17200" w:rsidP="001A1227">
            <w:pPr>
              <w:pStyle w:val="aa"/>
              <w:spacing w:line="276" w:lineRule="auto"/>
              <w:jc w:val="center"/>
              <w:rPr>
                <w:rFonts w:ascii="GHEA Grapalat" w:hAnsi="GHEA Grapalat" w:cs="Arial"/>
              </w:rPr>
            </w:pPr>
            <w:r w:rsidRPr="00036126">
              <w:rPr>
                <w:rFonts w:ascii="GHEA Grapalat" w:hAnsi="GHEA Grapalat"/>
                <w:color w:val="000000" w:themeColor="text1"/>
                <w:lang w:val="hy-AM"/>
              </w:rPr>
              <w:t xml:space="preserve">ՀՀ </w:t>
            </w:r>
            <w:r w:rsidRPr="00036126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կառավարության </w:t>
            </w:r>
            <w:r w:rsidR="00104B2C">
              <w:rPr>
                <w:rFonts w:ascii="GHEA Grapalat" w:hAnsi="GHEA Grapalat" w:cs="Sylfaen"/>
                <w:color w:val="000000" w:themeColor="text1"/>
                <w:lang w:val="en-US"/>
              </w:rPr>
              <w:t>16.11.</w:t>
            </w:r>
            <w:r w:rsidRPr="00036126">
              <w:rPr>
                <w:rFonts w:ascii="GHEA Grapalat" w:hAnsi="GHEA Grapalat" w:cs="Sylfaen"/>
                <w:color w:val="000000" w:themeColor="text1"/>
                <w:lang w:val="hy-AM"/>
              </w:rPr>
              <w:t>2020թ</w:t>
            </w:r>
            <w:r w:rsidR="00104B2C">
              <w:rPr>
                <w:rFonts w:ascii="GHEA Grapalat" w:hAnsi="GHEA Grapalat" w:cs="Sylfaen"/>
                <w:color w:val="000000" w:themeColor="text1"/>
                <w:lang w:val="en-US"/>
              </w:rPr>
              <w:t>.</w:t>
            </w:r>
            <w:r w:rsidRPr="00036126">
              <w:rPr>
                <w:rFonts w:ascii="GHEA Grapalat" w:hAnsi="GHEA Grapalat"/>
                <w:color w:val="000000" w:themeColor="text1"/>
                <w:lang w:val="hy-AM"/>
              </w:rPr>
              <w:t xml:space="preserve"> N1800-Ա որոշման 3-րդ կետի համաձայն ՀՀ տարածքային կառավարման և ենթակառուցվա</w:t>
            </w:r>
            <w:bookmarkStart w:id="0" w:name="_GoBack"/>
            <w:bookmarkEnd w:id="0"/>
            <w:r w:rsidRPr="00036126">
              <w:rPr>
                <w:rFonts w:ascii="GHEA Grapalat" w:hAnsi="GHEA Grapalat"/>
                <w:color w:val="000000" w:themeColor="text1"/>
                <w:lang w:val="hy-AM"/>
              </w:rPr>
              <w:t>ծքների նախարարությունը` մարզպետարաններից և Երևանի քաղաքապետարանի կողմից ներկայացված</w:t>
            </w:r>
            <w:r w:rsidRPr="00036126">
              <w:rPr>
                <w:rFonts w:ascii="Courier New" w:hAnsi="Courier New" w:cs="Courier New"/>
                <w:color w:val="000000" w:themeColor="text1"/>
                <w:lang w:val="hy-AM"/>
              </w:rPr>
              <w:t> </w:t>
            </w:r>
            <w:r w:rsidRPr="00036126">
              <w:rPr>
                <w:rFonts w:ascii="GHEA Grapalat" w:hAnsi="GHEA Grapalat"/>
                <w:color w:val="000000" w:themeColor="text1"/>
                <w:lang w:val="hy-AM"/>
              </w:rPr>
              <w:t>հաշվետվություններ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ը</w:t>
            </w:r>
            <w:r w:rsidRPr="00036126">
              <w:rPr>
                <w:rFonts w:ascii="GHEA Grapalat" w:hAnsi="GHEA Grapalat"/>
                <w:color w:val="000000" w:themeColor="text1"/>
                <w:lang w:val="hy-AM"/>
              </w:rPr>
              <w:t xml:space="preserve"> ստանալուց, ամփոփելուց հետո ՀՀ</w:t>
            </w:r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036126">
              <w:rPr>
                <w:rFonts w:ascii="GHEA Grapalat" w:hAnsi="GHEA Grapalat"/>
                <w:color w:val="000000" w:themeColor="text1"/>
                <w:lang w:val="hy-AM"/>
              </w:rPr>
              <w:t>կառավարության քննարկմանն է ներկայացնում ՀՀ կառավարության որոշման նախագիծ` ՀՀ կառավարության պահուստային ֆոնդից վերաբաշխում կատարելու և հաշվետվություն ներկայացրած մարմիններին գումար հատկացնելու մասին:</w:t>
            </w:r>
          </w:p>
        </w:tc>
      </w:tr>
      <w:tr w:rsidR="002E073E" w:rsidRPr="00FE461A" w:rsidTr="002C0353">
        <w:trPr>
          <w:trHeight w:val="92"/>
        </w:trPr>
        <w:tc>
          <w:tcPr>
            <w:tcW w:w="9097" w:type="dxa"/>
            <w:shd w:val="clear" w:color="auto" w:fill="FFFFFF" w:themeFill="background1"/>
          </w:tcPr>
          <w:p w:rsidR="002E073E" w:rsidRPr="002E073E" w:rsidRDefault="002E073E" w:rsidP="00104B2C">
            <w:pPr>
              <w:spacing w:line="360" w:lineRule="auto"/>
              <w:ind w:firstLine="567"/>
              <w:jc w:val="both"/>
              <w:rPr>
                <w:rFonts w:ascii="GHEA Grapalat" w:eastAsia="MS Mincho" w:hAnsi="GHEA Grapalat" w:cs="Sylfaen"/>
                <w:kern w:val="18"/>
                <w:lang w:val="en-US"/>
              </w:rPr>
            </w:pPr>
            <w:r w:rsidRPr="0052434D">
              <w:rPr>
                <w:rFonts w:ascii="GHEA Grapalat" w:eastAsia="MS Mincho" w:hAnsi="GHEA Grapalat" w:cs="Sylfaen"/>
                <w:kern w:val="18"/>
                <w:lang w:val="hy-AM"/>
              </w:rPr>
              <w:t xml:space="preserve">Միաժամանակ </w:t>
            </w:r>
            <w:r w:rsidRPr="00AF7434">
              <w:rPr>
                <w:rFonts w:ascii="GHEA Grapalat" w:eastAsia="MS Mincho" w:hAnsi="GHEA Grapalat" w:cs="Sylfaen"/>
                <w:kern w:val="18"/>
                <w:lang w:val="hy-AM"/>
              </w:rPr>
              <w:t xml:space="preserve">առաջարկում ենք Նախագծով նախատեսված հատկացումների բյուջետավորման հարցը քննարկել ոլորտային առաջնահերթությունների վերանայման և ըստ այդմ՝ ՀՀ </w:t>
            </w:r>
            <w:r w:rsidRPr="0052434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տարածքային </w:t>
            </w:r>
            <w:r w:rsidRPr="0052434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 xml:space="preserve">կառավարման և ենթակառուցվածքների նախարարության </w:t>
            </w:r>
            <w:r w:rsidRPr="00AF7434">
              <w:rPr>
                <w:rFonts w:ascii="GHEA Grapalat" w:eastAsia="MS Mincho" w:hAnsi="GHEA Grapalat" w:cs="Sylfaen"/>
                <w:kern w:val="18"/>
                <w:lang w:val="hy-AM"/>
              </w:rPr>
              <w:t>գծով ՀՀ 2021 թվականի պետական բյուջեով նախատեսված ընդհանուր հատկացումների շրջանակներում՝ միջծրագրային և/կամ միջեռամսյակային վերաբաշխումների իրականացման համատեքստում:</w:t>
            </w:r>
          </w:p>
        </w:tc>
        <w:tc>
          <w:tcPr>
            <w:tcW w:w="4280" w:type="dxa"/>
            <w:shd w:val="clear" w:color="auto" w:fill="FFFFFF" w:themeFill="background1"/>
            <w:vAlign w:val="center"/>
          </w:tcPr>
          <w:p w:rsidR="002E073E" w:rsidRPr="00104B2C" w:rsidRDefault="001A1227" w:rsidP="001A1227">
            <w:pPr>
              <w:pStyle w:val="aa"/>
              <w:spacing w:line="360" w:lineRule="auto"/>
              <w:jc w:val="center"/>
              <w:rPr>
                <w:rFonts w:ascii="GHEA Grapalat" w:hAnsi="GHEA Grapalat" w:cs="Arial"/>
                <w:lang w:val="en-US"/>
              </w:rPr>
            </w:pPr>
            <w:r w:rsidRPr="00AF7434">
              <w:rPr>
                <w:rFonts w:ascii="GHEA Grapalat" w:eastAsia="MS Mincho" w:hAnsi="GHEA Grapalat" w:cs="Sylfaen"/>
                <w:kern w:val="18"/>
                <w:lang w:val="hy-AM"/>
              </w:rPr>
              <w:lastRenderedPageBreak/>
              <w:t>ՀՀ 2021 թվականի պետական բյուջեով նախատեսված ընդհանուր հատկացումների շրջանակներում</w:t>
            </w:r>
            <w:r w:rsidRPr="00036126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D17200" w:rsidRPr="00036126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ՀՀ տարածքային կառավարման և ենթակառուցվածքների նախարարությունը</w:t>
            </w:r>
            <w:r w:rsidR="00D1720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ազատ</w:t>
            </w:r>
            <w:r w:rsidR="00104B2C">
              <w:rPr>
                <w:rFonts w:ascii="GHEA Grapalat" w:hAnsi="GHEA Grapalat"/>
                <w:color w:val="000000" w:themeColor="text1"/>
                <w:lang w:val="en-US"/>
              </w:rPr>
              <w:t xml:space="preserve"> միջոցներ չունի:</w:t>
            </w:r>
          </w:p>
        </w:tc>
      </w:tr>
      <w:tr w:rsidR="002E073E" w:rsidRPr="00FE461A" w:rsidTr="002C0353">
        <w:trPr>
          <w:trHeight w:val="199"/>
        </w:trPr>
        <w:tc>
          <w:tcPr>
            <w:tcW w:w="9097" w:type="dxa"/>
            <w:vMerge w:val="restart"/>
            <w:shd w:val="clear" w:color="auto" w:fill="808080" w:themeFill="background1" w:themeFillShade="80"/>
          </w:tcPr>
          <w:p w:rsidR="002E073E" w:rsidRPr="00FE461A" w:rsidRDefault="00471F63" w:rsidP="000E47C2">
            <w:pPr>
              <w:pStyle w:val="aa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i/>
                <w:iCs/>
              </w:rPr>
              <w:lastRenderedPageBreak/>
              <w:t xml:space="preserve">              </w:t>
            </w:r>
            <w:r w:rsidR="002E073E">
              <w:rPr>
                <w:rFonts w:ascii="GHEA Grapalat" w:hAnsi="GHEA Grapalat"/>
                <w:b/>
                <w:lang w:val="en-US"/>
              </w:rPr>
              <w:t>2</w:t>
            </w:r>
            <w:r w:rsidR="002E073E" w:rsidRPr="00FE461A">
              <w:rPr>
                <w:rFonts w:ascii="GHEA Grapalat" w:hAnsi="GHEA Grapalat"/>
                <w:b/>
              </w:rPr>
              <w:t>.</w:t>
            </w:r>
            <w:r w:rsidR="002E073E" w:rsidRPr="00FE461A">
              <w:rPr>
                <w:rFonts w:ascii="GHEA Grapalat" w:hAnsi="GHEA Grapalat" w:cs="Sylfaen"/>
                <w:b/>
              </w:rPr>
              <w:t>ՀՀ</w:t>
            </w:r>
            <w:r w:rsidR="002E073E" w:rsidRPr="00FE461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2E073E" w:rsidRPr="00FE461A">
              <w:rPr>
                <w:rFonts w:ascii="GHEA Grapalat" w:hAnsi="GHEA Grapalat" w:cs="Sylfaen"/>
                <w:b/>
              </w:rPr>
              <w:t>ֆինանսների</w:t>
            </w:r>
            <w:proofErr w:type="spellEnd"/>
            <w:r w:rsidR="002E073E" w:rsidRPr="00FE461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2E073E" w:rsidRPr="00FE461A"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  <w:p w:rsidR="002E073E" w:rsidRPr="00FE461A" w:rsidRDefault="002E073E" w:rsidP="000E47C2">
            <w:pPr>
              <w:pStyle w:val="aa"/>
              <w:rPr>
                <w:rFonts w:ascii="GHEA Grapalat" w:hAnsi="GHEA Grapalat"/>
                <w:b/>
              </w:rPr>
            </w:pPr>
          </w:p>
        </w:tc>
        <w:tc>
          <w:tcPr>
            <w:tcW w:w="428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2E073E" w:rsidRPr="00FE461A" w:rsidRDefault="002E073E" w:rsidP="000E47C2">
            <w:pPr>
              <w:pStyle w:val="aa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07</w:t>
            </w:r>
            <w:r w:rsidRPr="00FE461A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  <w:lang w:val="en-US"/>
              </w:rPr>
              <w:t>7</w:t>
            </w:r>
            <w:r w:rsidRPr="00FE461A">
              <w:rPr>
                <w:rFonts w:ascii="GHEA Grapalat" w:hAnsi="GHEA Grapalat"/>
                <w:b/>
              </w:rPr>
              <w:t>.2021</w:t>
            </w:r>
            <w:r w:rsidRPr="00FE461A">
              <w:rPr>
                <w:rFonts w:ascii="GHEA Grapalat" w:hAnsi="GHEA Grapalat" w:cs="Sylfaen"/>
                <w:b/>
              </w:rPr>
              <w:t>թ</w:t>
            </w:r>
            <w:r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2E073E" w:rsidRPr="00FE461A" w:rsidTr="002C0353">
        <w:trPr>
          <w:trHeight w:val="92"/>
        </w:trPr>
        <w:tc>
          <w:tcPr>
            <w:tcW w:w="9097" w:type="dxa"/>
            <w:vMerge/>
            <w:shd w:val="clear" w:color="auto" w:fill="808080" w:themeFill="background1" w:themeFillShade="80"/>
          </w:tcPr>
          <w:p w:rsidR="002E073E" w:rsidRPr="00FE461A" w:rsidRDefault="002E073E" w:rsidP="000E47C2">
            <w:pPr>
              <w:pStyle w:val="aa"/>
              <w:rPr>
                <w:rFonts w:ascii="GHEA Grapalat" w:hAnsi="GHEA Grapalat"/>
                <w:b/>
              </w:rPr>
            </w:pPr>
          </w:p>
        </w:tc>
        <w:tc>
          <w:tcPr>
            <w:tcW w:w="428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2E073E" w:rsidRPr="00FE461A" w:rsidRDefault="002E073E" w:rsidP="000E47C2">
            <w:pPr>
              <w:pStyle w:val="aa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Pr="00471F63">
              <w:rPr>
                <w:rFonts w:ascii="GHEA Grapalat" w:hAnsi="GHEA Grapalat"/>
                <w:b/>
              </w:rPr>
              <w:t>01/8-1/10789-2021</w:t>
            </w:r>
          </w:p>
        </w:tc>
      </w:tr>
      <w:tr w:rsidR="002E073E" w:rsidRPr="00471F63" w:rsidTr="002C0353">
        <w:trPr>
          <w:trHeight w:val="92"/>
        </w:trPr>
        <w:tc>
          <w:tcPr>
            <w:tcW w:w="9097" w:type="dxa"/>
            <w:shd w:val="clear" w:color="auto" w:fill="FFFFFF" w:themeFill="background1"/>
          </w:tcPr>
          <w:p w:rsidR="002E073E" w:rsidRPr="00FE461A" w:rsidRDefault="002E073E" w:rsidP="000E47C2">
            <w:pPr>
              <w:pStyle w:val="aa"/>
              <w:spacing w:line="360" w:lineRule="auto"/>
              <w:jc w:val="both"/>
              <w:rPr>
                <w:rStyle w:val="af0"/>
                <w:rFonts w:ascii="GHEA Grapalat" w:hAnsi="GHEA Grapalat"/>
                <w:i w:val="0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Ուսումնասիրելով </w:t>
            </w:r>
            <w:r w:rsidRPr="00E25313">
              <w:rPr>
                <w:rFonts w:ascii="GHEA Grapalat" w:hAnsi="GHEA Grapalat" w:cs="Arial"/>
              </w:rPr>
              <w:t xml:space="preserve">Ձեր </w:t>
            </w:r>
            <w:r>
              <w:rPr>
                <w:rFonts w:ascii="GHEA Grapalat" w:hAnsi="GHEA Grapalat" w:cs="Arial"/>
              </w:rPr>
              <w:t>29</w:t>
            </w:r>
            <w:r w:rsidRPr="00E25313">
              <w:rPr>
                <w:rFonts w:ascii="GHEA Grapalat" w:hAnsi="GHEA Grapalat" w:cs="Arial"/>
              </w:rPr>
              <w:t>.0</w:t>
            </w:r>
            <w:r>
              <w:rPr>
                <w:rFonts w:ascii="GHEA Grapalat" w:hAnsi="GHEA Grapalat" w:cs="Arial"/>
                <w:lang w:val="hy-AM"/>
              </w:rPr>
              <w:t>6</w:t>
            </w:r>
            <w:r w:rsidRPr="00E25313">
              <w:rPr>
                <w:rFonts w:ascii="GHEA Grapalat" w:hAnsi="GHEA Grapalat" w:cs="Arial"/>
              </w:rPr>
              <w:t xml:space="preserve">.2021թ. N </w:t>
            </w:r>
            <w:r w:rsidRPr="004C000D">
              <w:rPr>
                <w:rFonts w:ascii="GHEA Grapalat" w:hAnsi="GHEA Grapalat" w:cs="Arial"/>
              </w:rPr>
              <w:t xml:space="preserve">ՍՊ/23.1/16302-2021 </w:t>
            </w:r>
            <w:proofErr w:type="spellStart"/>
            <w:r w:rsidRPr="00E25313">
              <w:rPr>
                <w:rFonts w:ascii="GHEA Grapalat" w:hAnsi="GHEA Grapalat" w:cs="Arial"/>
              </w:rPr>
              <w:t>գրությամբ</w:t>
            </w:r>
            <w:proofErr w:type="spellEnd"/>
            <w:r w:rsidRPr="00E25313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25313">
              <w:rPr>
                <w:rFonts w:ascii="GHEA Grapalat" w:hAnsi="GHEA Grapalat" w:cs="Arial"/>
              </w:rPr>
              <w:t>ներկայացված</w:t>
            </w:r>
            <w:proofErr w:type="spellEnd"/>
            <w:r w:rsidRPr="00E25313">
              <w:rPr>
                <w:rFonts w:ascii="GHEA Grapalat" w:hAnsi="GHEA Grapalat" w:cs="Arial"/>
              </w:rPr>
              <w:t xml:space="preserve"> «Հայաստանի </w:t>
            </w:r>
            <w:proofErr w:type="spellStart"/>
            <w:r w:rsidRPr="00E25313">
              <w:rPr>
                <w:rFonts w:ascii="GHEA Grapalat" w:hAnsi="GHEA Grapalat" w:cs="Arial"/>
              </w:rPr>
              <w:t>Հանրապետության</w:t>
            </w:r>
            <w:proofErr w:type="spellEnd"/>
            <w:r w:rsidRPr="00E25313">
              <w:rPr>
                <w:rFonts w:ascii="GHEA Grapalat" w:hAnsi="GHEA Grapalat" w:cs="Arial"/>
              </w:rPr>
              <w:t xml:space="preserve"> տարածքային կառավարման և </w:t>
            </w:r>
            <w:proofErr w:type="spellStart"/>
            <w:r w:rsidRPr="00E25313">
              <w:rPr>
                <w:rFonts w:ascii="GHEA Grapalat" w:hAnsi="GHEA Grapalat" w:cs="Arial"/>
              </w:rPr>
              <w:t>ենթակառուցվածքների</w:t>
            </w:r>
            <w:proofErr w:type="spellEnd"/>
            <w:r w:rsidRPr="00E25313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25313">
              <w:rPr>
                <w:rFonts w:ascii="GHEA Grapalat" w:hAnsi="GHEA Grapalat" w:cs="Arial"/>
              </w:rPr>
              <w:t>նախարարությանը</w:t>
            </w:r>
            <w:proofErr w:type="spellEnd"/>
            <w:r w:rsidRPr="00E25313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25313">
              <w:rPr>
                <w:rFonts w:ascii="GHEA Grapalat" w:hAnsi="GHEA Grapalat" w:cs="Arial"/>
              </w:rPr>
              <w:t>գումար</w:t>
            </w:r>
            <w:proofErr w:type="spellEnd"/>
            <w:r w:rsidRPr="00E25313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25313">
              <w:rPr>
                <w:rFonts w:ascii="GHEA Grapalat" w:hAnsi="GHEA Grapalat" w:cs="Arial"/>
              </w:rPr>
              <w:t>հատկացնելու</w:t>
            </w:r>
            <w:proofErr w:type="spellEnd"/>
            <w:r>
              <w:rPr>
                <w:rFonts w:ascii="GHEA Grapalat" w:hAnsi="GHEA Grapalat" w:cs="Arial"/>
                <w:lang w:val="hy-AM"/>
              </w:rPr>
              <w:t>,</w:t>
            </w:r>
            <w:r w:rsidRPr="00E25313">
              <w:rPr>
                <w:rFonts w:ascii="GHEA Grapalat" w:hAnsi="GHEA Grapalat" w:cs="Arial"/>
              </w:rPr>
              <w:t xml:space="preserve"> «Հայաստանի </w:t>
            </w:r>
            <w:proofErr w:type="spellStart"/>
            <w:r w:rsidRPr="00E25313">
              <w:rPr>
                <w:rFonts w:ascii="GHEA Grapalat" w:hAnsi="GHEA Grapalat" w:cs="Arial"/>
              </w:rPr>
              <w:t>Հանրապետության</w:t>
            </w:r>
            <w:proofErr w:type="spellEnd"/>
            <w:r w:rsidRPr="00E25313">
              <w:rPr>
                <w:rFonts w:ascii="GHEA Grapalat" w:hAnsi="GHEA Grapalat" w:cs="Arial"/>
              </w:rPr>
              <w:t xml:space="preserve"> 2021 թվականի պետական </w:t>
            </w:r>
            <w:proofErr w:type="spellStart"/>
            <w:r w:rsidRPr="00E25313">
              <w:rPr>
                <w:rFonts w:ascii="GHEA Grapalat" w:hAnsi="GHEA Grapalat" w:cs="Arial"/>
              </w:rPr>
              <w:t>բյուջեի</w:t>
            </w:r>
            <w:proofErr w:type="spellEnd"/>
            <w:r w:rsidRPr="00E25313">
              <w:rPr>
                <w:rFonts w:ascii="GHEA Grapalat" w:hAnsi="GHEA Grapalat" w:cs="Arial"/>
              </w:rPr>
              <w:t xml:space="preserve"> մասին» </w:t>
            </w:r>
            <w:proofErr w:type="spellStart"/>
            <w:r w:rsidRPr="00E25313">
              <w:rPr>
                <w:rFonts w:ascii="GHEA Grapalat" w:hAnsi="GHEA Grapalat" w:cs="Arial"/>
              </w:rPr>
              <w:t>օրենքում</w:t>
            </w:r>
            <w:proofErr w:type="spellEnd"/>
            <w:r w:rsidRPr="00E25313">
              <w:rPr>
                <w:rFonts w:ascii="GHEA Grapalat" w:hAnsi="GHEA Grapalat" w:cs="Arial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 xml:space="preserve">ու </w:t>
            </w:r>
            <w:r w:rsidRPr="00E25313">
              <w:rPr>
                <w:rFonts w:ascii="GHEA Grapalat" w:hAnsi="GHEA Grapalat" w:cs="Arial"/>
              </w:rPr>
              <w:t xml:space="preserve">Հայաստանի </w:t>
            </w:r>
            <w:proofErr w:type="spellStart"/>
            <w:r w:rsidRPr="00E25313">
              <w:rPr>
                <w:rFonts w:ascii="GHEA Grapalat" w:hAnsi="GHEA Grapalat" w:cs="Arial"/>
              </w:rPr>
              <w:t>Հանրապետության</w:t>
            </w:r>
            <w:proofErr w:type="spellEnd"/>
            <w:r w:rsidRPr="00E25313">
              <w:rPr>
                <w:rFonts w:ascii="GHEA Grapalat" w:hAnsi="GHEA Grapalat" w:cs="Arial"/>
              </w:rPr>
              <w:t xml:space="preserve"> կառավարության 2020 թվականի դեկտեմբերի 30-ի N 2215-Ն որոշման մեջ </w:t>
            </w:r>
            <w:proofErr w:type="spellStart"/>
            <w:r w:rsidRPr="00E25313">
              <w:rPr>
                <w:rFonts w:ascii="GHEA Grapalat" w:hAnsi="GHEA Grapalat" w:cs="Arial"/>
              </w:rPr>
              <w:t>փոփոխություններ</w:t>
            </w:r>
            <w:proofErr w:type="spellEnd"/>
            <w:r w:rsidRPr="00E25313">
              <w:rPr>
                <w:rFonts w:ascii="GHEA Grapalat" w:hAnsi="GHEA Grapalat" w:cs="Arial"/>
              </w:rPr>
              <w:t xml:space="preserve"> կատարելու </w:t>
            </w:r>
            <w:r w:rsidRPr="00541FBD">
              <w:rPr>
                <w:rFonts w:ascii="GHEA Grapalat" w:hAnsi="GHEA Grapalat"/>
                <w:bCs/>
                <w:lang w:val="hy-AM"/>
              </w:rPr>
              <w:t>մասին» ՀՀ կառավարության որոշման նախագ</w:t>
            </w:r>
            <w:r>
              <w:rPr>
                <w:rFonts w:ascii="GHEA Grapalat" w:hAnsi="GHEA Grapalat"/>
                <w:bCs/>
                <w:lang w:val="hy-AM"/>
              </w:rPr>
              <w:t>ի</w:t>
            </w:r>
            <w:r w:rsidRPr="00541FBD">
              <w:rPr>
                <w:rFonts w:ascii="GHEA Grapalat" w:hAnsi="GHEA Grapalat"/>
                <w:bCs/>
                <w:lang w:val="hy-AM"/>
              </w:rPr>
              <w:t>ծ</w:t>
            </w:r>
            <w:r>
              <w:rPr>
                <w:rFonts w:ascii="GHEA Grapalat" w:hAnsi="GHEA Grapalat"/>
                <w:bCs/>
                <w:lang w:val="hy-AM"/>
              </w:rPr>
              <w:t xml:space="preserve">ը, որով </w:t>
            </w:r>
            <w:r w:rsidRPr="00541FBD">
              <w:rPr>
                <w:rFonts w:ascii="GHEA Grapalat" w:hAnsi="GHEA Grapalat"/>
                <w:bCs/>
                <w:lang w:val="hy-AM"/>
              </w:rPr>
              <w:t xml:space="preserve">նախատեսվում է </w:t>
            </w:r>
            <w:r w:rsidRPr="001663A4">
              <w:rPr>
                <w:rFonts w:ascii="GHEA Grapalat" w:hAnsi="GHEA Grapalat"/>
                <w:bCs/>
                <w:lang w:val="hy-AM"/>
              </w:rPr>
              <w:t xml:space="preserve">պատերազմի արդյունքում </w:t>
            </w:r>
            <w:r w:rsidRPr="00541FBD">
              <w:rPr>
                <w:rFonts w:ascii="GHEA Grapalat" w:hAnsi="GHEA Grapalat"/>
                <w:bCs/>
                <w:lang w:val="hy-AM"/>
              </w:rPr>
              <w:t xml:space="preserve">Արցախից Հայաստան ժամանած </w:t>
            </w:r>
            <w:r w:rsidRPr="00AF4FE1">
              <w:rPr>
                <w:rFonts w:ascii="GHEA Grapalat" w:hAnsi="GHEA Grapalat"/>
                <w:bCs/>
                <w:lang w:val="hy-AM"/>
              </w:rPr>
              <w:t xml:space="preserve">քաղաքացիների հետ վերադարձը ապահոված տրանսպորտային կազմակերպությունների </w:t>
            </w:r>
            <w:r w:rsidRPr="00DF55E2">
              <w:rPr>
                <w:rFonts w:ascii="GHEA Grapalat" w:hAnsi="GHEA Grapalat" w:cs="Sylfaen"/>
                <w:lang w:val="af-ZA"/>
              </w:rPr>
              <w:t>2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 w:rsidRPr="00DF55E2">
              <w:rPr>
                <w:rFonts w:ascii="GHEA Grapalat" w:eastAsia="MS Mincho" w:hAnsi="GHEA Grapalat" w:cs="MS Mincho"/>
                <w:lang w:val="af-ZA"/>
              </w:rPr>
              <w:t>.</w:t>
            </w:r>
            <w:r w:rsidRPr="00DF55E2">
              <w:rPr>
                <w:rFonts w:ascii="GHEA Grapalat" w:hAnsi="GHEA Grapalat" w:cs="Sylfaen"/>
                <w:lang w:val="af-ZA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Pr="00DF55E2">
              <w:rPr>
                <w:rFonts w:ascii="GHEA Grapalat" w:hAnsi="GHEA Grapalat" w:cs="Sylfaen"/>
                <w:lang w:val="af-ZA"/>
              </w:rPr>
              <w:t>.2021-2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Pr="00DF55E2">
              <w:rPr>
                <w:rFonts w:ascii="GHEA Grapalat" w:hAnsi="GHEA Grapalat" w:cs="Sylfaen"/>
                <w:lang w:val="af-ZA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6</w:t>
            </w:r>
            <w:r w:rsidRPr="00DF55E2">
              <w:rPr>
                <w:rFonts w:ascii="GHEA Grapalat" w:hAnsi="GHEA Grapalat" w:cs="Sylfaen"/>
                <w:lang w:val="af-ZA"/>
              </w:rPr>
              <w:t xml:space="preserve">.2021թթ. </w:t>
            </w:r>
            <w:r w:rsidRPr="00AF4FE1">
              <w:rPr>
                <w:rFonts w:ascii="GHEA Grapalat" w:hAnsi="GHEA Grapalat"/>
                <w:bCs/>
                <w:lang w:val="hy-AM"/>
              </w:rPr>
              <w:t xml:space="preserve">ժամանակահատվածի ծախսերը փոխհատուցելու համար Երևանի քաղաքապետարանին </w:t>
            </w:r>
            <w:r>
              <w:rPr>
                <w:rFonts w:ascii="GHEA Grapalat" w:hAnsi="GHEA Grapalat"/>
                <w:bCs/>
                <w:lang w:val="hy-AM"/>
              </w:rPr>
              <w:t xml:space="preserve">ՀՀ կառավարության պահուստային ֆոնդից </w:t>
            </w:r>
            <w:r w:rsidRPr="00AF4FE1">
              <w:rPr>
                <w:rFonts w:ascii="GHEA Grapalat" w:hAnsi="GHEA Grapalat"/>
                <w:bCs/>
                <w:lang w:val="hy-AM"/>
              </w:rPr>
              <w:t xml:space="preserve">հատկացնել </w:t>
            </w:r>
            <w:r>
              <w:rPr>
                <w:rFonts w:ascii="GHEA Grapalat" w:hAnsi="GHEA Grapalat"/>
                <w:bCs/>
                <w:lang w:val="hy-AM"/>
              </w:rPr>
              <w:t>23</w:t>
            </w:r>
            <w:r w:rsidRPr="00AF4FE1">
              <w:rPr>
                <w:rFonts w:ascii="GHEA Grapalat" w:hAnsi="GHEA Grapalat"/>
                <w:bCs/>
                <w:lang w:val="hy-AM"/>
              </w:rPr>
              <w:t>.</w:t>
            </w:r>
            <w:r>
              <w:rPr>
                <w:rFonts w:ascii="GHEA Grapalat" w:hAnsi="GHEA Grapalat"/>
                <w:bCs/>
                <w:lang w:val="hy-AM"/>
              </w:rPr>
              <w:t>820.0</w:t>
            </w:r>
            <w:r w:rsidRPr="00AF4FE1">
              <w:rPr>
                <w:rFonts w:ascii="GHEA Grapalat" w:hAnsi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հազ.</w:t>
            </w:r>
            <w:r w:rsidRPr="00AF4FE1">
              <w:rPr>
                <w:rFonts w:ascii="GHEA Grapalat" w:hAnsi="GHEA Grapalat"/>
                <w:bCs/>
                <w:lang w:val="hy-AM"/>
              </w:rPr>
              <w:t xml:space="preserve"> դրամ, </w:t>
            </w:r>
            <w:r>
              <w:rPr>
                <w:rFonts w:ascii="GHEA Grapalat" w:hAnsi="GHEA Grapalat"/>
                <w:bCs/>
                <w:lang w:val="hy-AM"/>
              </w:rPr>
              <w:t>հայտնում ենք, որ դիտողություններ և առաջարկություններ չունենք:</w:t>
            </w:r>
          </w:p>
        </w:tc>
        <w:tc>
          <w:tcPr>
            <w:tcW w:w="4280" w:type="dxa"/>
            <w:shd w:val="clear" w:color="auto" w:fill="FFFFFF" w:themeFill="background1"/>
            <w:vAlign w:val="center"/>
          </w:tcPr>
          <w:p w:rsidR="002E073E" w:rsidRPr="00471F63" w:rsidRDefault="002E073E" w:rsidP="000E47C2">
            <w:pPr>
              <w:pStyle w:val="aa"/>
              <w:jc w:val="center"/>
              <w:rPr>
                <w:b/>
                <w:iCs/>
              </w:rPr>
            </w:pPr>
          </w:p>
        </w:tc>
      </w:tr>
      <w:tr w:rsidR="002E073E" w:rsidRPr="00C213B2" w:rsidTr="002C0353">
        <w:trPr>
          <w:trHeight w:val="92"/>
        </w:trPr>
        <w:tc>
          <w:tcPr>
            <w:tcW w:w="9097" w:type="dxa"/>
            <w:shd w:val="clear" w:color="auto" w:fill="FFFFFF" w:themeFill="background1"/>
          </w:tcPr>
          <w:p w:rsidR="002E073E" w:rsidRDefault="002E073E" w:rsidP="000E47C2">
            <w:pPr>
              <w:pStyle w:val="aa"/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FF2179">
              <w:rPr>
                <w:rFonts w:ascii="GHEA Grapalat" w:hAnsi="GHEA Grapalat" w:cs="Sylfaen"/>
                <w:lang w:val="af-ZA"/>
              </w:rPr>
              <w:t xml:space="preserve">Միաժամանակ </w:t>
            </w:r>
            <w:r>
              <w:rPr>
                <w:rFonts w:ascii="GHEA Grapalat" w:hAnsi="GHEA Grapalat" w:cs="Sylfaen"/>
                <w:lang w:val="hy-AM"/>
              </w:rPr>
              <w:t xml:space="preserve">հարկ է նշել, որ </w:t>
            </w:r>
            <w:r>
              <w:rPr>
                <w:rFonts w:ascii="GHEA Grapalat" w:hAnsi="GHEA Grapalat" w:cs="Sylfaen"/>
                <w:lang w:val="af-ZA"/>
              </w:rPr>
              <w:t xml:space="preserve">2020-2021թթ. </w:t>
            </w:r>
            <w:r>
              <w:rPr>
                <w:rFonts w:ascii="GHEA Grapalat" w:hAnsi="GHEA Grapalat" w:cs="Sylfaen"/>
                <w:lang w:val="hy-AM"/>
              </w:rPr>
              <w:t xml:space="preserve">վերոնշյալ նպատակով </w:t>
            </w:r>
            <w:r>
              <w:rPr>
                <w:rFonts w:ascii="GHEA Grapalat" w:hAnsi="GHEA Grapalat" w:cs="Sylfaen"/>
                <w:lang w:val="af-ZA"/>
              </w:rPr>
              <w:t xml:space="preserve">արդեն իսկ հատկացվել է </w:t>
            </w:r>
            <w:r>
              <w:rPr>
                <w:rFonts w:ascii="GHEA Grapalat" w:hAnsi="GHEA Grapalat" w:cs="Sylfaen"/>
                <w:lang w:val="hy-AM"/>
              </w:rPr>
              <w:t xml:space="preserve">շուրջ </w:t>
            </w:r>
            <w:r>
              <w:rPr>
                <w:rFonts w:ascii="GHEA Grapalat" w:hAnsi="GHEA Grapalat" w:cs="Sylfaen"/>
                <w:lang w:val="af-ZA"/>
              </w:rPr>
              <w:t>2</w:t>
            </w:r>
            <w:r>
              <w:rPr>
                <w:rFonts w:ascii="GHEA Grapalat" w:hAnsi="GHEA Grapalat" w:cs="Sylfaen"/>
                <w:lang w:val="hy-AM"/>
              </w:rPr>
              <w:t>47</w:t>
            </w:r>
            <w:r>
              <w:rPr>
                <w:rFonts w:ascii="GHEA Grapalat" w:hAnsi="GHEA Grapalat" w:cs="Sylfaen"/>
                <w:lang w:val="af-ZA"/>
              </w:rPr>
              <w:t xml:space="preserve"> մլն դրամ (</w:t>
            </w:r>
            <w:r w:rsidRPr="00FF2179">
              <w:rPr>
                <w:rFonts w:ascii="GHEA Grapalat" w:hAnsi="GHEA Grapalat" w:cs="Sylfaen"/>
                <w:lang w:val="af-ZA"/>
              </w:rPr>
              <w:t>ՀՀ կառավարության 08.12.2020թ. N 1991-Ն և 24.12.2020թ. N 2172-Ն որոշումներով</w:t>
            </w:r>
            <w:r>
              <w:rPr>
                <w:rFonts w:ascii="GHEA Grapalat" w:hAnsi="GHEA Grapalat" w:cs="Sylfaen"/>
                <w:lang w:val="af-ZA"/>
              </w:rPr>
              <w:t xml:space="preserve"> 142.4 մլն դրամ, իսկ 2021 թվականի </w:t>
            </w:r>
            <w:r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af-ZA"/>
              </w:rPr>
              <w:t>8</w:t>
            </w:r>
            <w:r>
              <w:rPr>
                <w:rFonts w:ascii="GHEA Grapalat" w:hAnsi="GHEA Grapalat" w:cs="Sylfaen"/>
                <w:lang w:val="hy-AM"/>
              </w:rPr>
              <w:t>.04.2021թ.</w:t>
            </w:r>
            <w:r>
              <w:rPr>
                <w:rFonts w:ascii="GHEA Grapalat" w:hAnsi="GHEA Grapalat" w:cs="Sylfaen"/>
                <w:lang w:val="af-ZA"/>
              </w:rPr>
              <w:t xml:space="preserve"> N 528-Ն </w:t>
            </w:r>
            <w:r>
              <w:rPr>
                <w:rFonts w:ascii="GHEA Grapalat" w:hAnsi="GHEA Grapalat" w:cs="Sylfaen"/>
                <w:lang w:val="hy-AM"/>
              </w:rPr>
              <w:t xml:space="preserve">և 10.06.2021թ. N 957-Ն </w:t>
            </w:r>
            <w:r>
              <w:rPr>
                <w:rFonts w:ascii="GHEA Grapalat" w:hAnsi="GHEA Grapalat" w:cs="Sylfaen"/>
                <w:lang w:val="af-ZA"/>
              </w:rPr>
              <w:t>որոշ</w:t>
            </w:r>
            <w:r>
              <w:rPr>
                <w:rFonts w:ascii="GHEA Grapalat" w:hAnsi="GHEA Grapalat" w:cs="Sylfaen"/>
                <w:lang w:val="hy-AM"/>
              </w:rPr>
              <w:t>ումներով</w:t>
            </w:r>
            <w:r>
              <w:rPr>
                <w:rFonts w:ascii="GHEA Grapalat" w:hAnsi="GHEA Grapalat" w:cs="Sylfaen"/>
                <w:lang w:val="af-ZA"/>
              </w:rPr>
              <w:t xml:space="preserve">՝ </w:t>
            </w:r>
            <w:r>
              <w:rPr>
                <w:rFonts w:ascii="GHEA Grapalat" w:hAnsi="GHEA Grapalat" w:cs="Sylfaen"/>
                <w:lang w:val="hy-AM"/>
              </w:rPr>
              <w:t xml:space="preserve">104.7 </w:t>
            </w:r>
            <w:r>
              <w:rPr>
                <w:rFonts w:ascii="GHEA Grapalat" w:hAnsi="GHEA Grapalat" w:cs="Sylfaen"/>
                <w:lang w:val="af-ZA"/>
              </w:rPr>
              <w:lastRenderedPageBreak/>
              <w:t>մլն դրամ)</w:t>
            </w:r>
            <w:r>
              <w:rPr>
                <w:rFonts w:ascii="GHEA Grapalat" w:hAnsi="GHEA Grapalat" w:cs="Sylfaen"/>
                <w:lang w:val="hy-AM"/>
              </w:rPr>
              <w:t xml:space="preserve"> և ըստ էության </w:t>
            </w:r>
            <w:r w:rsidRPr="00D059B0">
              <w:rPr>
                <w:rFonts w:ascii="GHEA Grapalat" w:hAnsi="GHEA Grapalat" w:cs="Sylfaen"/>
                <w:lang w:val="hy-AM"/>
              </w:rPr>
              <w:t xml:space="preserve">պատերազմի արդյունքում Արցախի Հանրապետությունից Հայաստանի Հանրապետություն ժամանակավորապես ժամանած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 w:rsidRPr="00D059B0">
              <w:rPr>
                <w:rFonts w:ascii="GHEA Grapalat" w:hAnsi="GHEA Grapalat" w:cs="Sylfaen"/>
                <w:lang w:val="hy-AM"/>
              </w:rPr>
              <w:t xml:space="preserve"> Արցախի Հանրապետություն </w:t>
            </w:r>
            <w:r>
              <w:rPr>
                <w:rFonts w:ascii="GHEA Grapalat" w:hAnsi="GHEA Grapalat" w:cs="Sylfaen"/>
                <w:lang w:val="hy-AM"/>
              </w:rPr>
              <w:t>վերադարձող քաղաքացիների քանակը</w:t>
            </w:r>
            <w:r w:rsidRPr="00415D23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չի նվազում (</w:t>
            </w:r>
            <w:r w:rsidRPr="00D059B0">
              <w:rPr>
                <w:rFonts w:ascii="GHEA Grapalat" w:hAnsi="GHEA Grapalat" w:cs="Sylfaen"/>
                <w:lang w:val="hy-AM"/>
              </w:rPr>
              <w:t>Երևանի քաղաքապետարանի կողմից կազմակերպված ուղևորափոխադրումների</w:t>
            </w:r>
            <w:r>
              <w:rPr>
                <w:rFonts w:ascii="GHEA Grapalat" w:hAnsi="GHEA Grapalat" w:cs="Sylfaen"/>
                <w:lang w:val="hy-AM"/>
              </w:rPr>
              <w:t xml:space="preserve"> շրջանակում օրինակ ս.թ. ապրիլի 1-22–ը տեղափոխվել է 1773 ուղևոր, իսկ հունիսի նույն ժամանակահատվում՝ 2771 ուղևոր)</w:t>
            </w:r>
            <w:r>
              <w:rPr>
                <w:rFonts w:ascii="GHEA Grapalat" w:hAnsi="GHEA Grapalat" w:cs="Sylfaen"/>
                <w:lang w:val="af-ZA"/>
              </w:rPr>
              <w:t xml:space="preserve">: </w:t>
            </w:r>
            <w:r>
              <w:rPr>
                <w:rFonts w:ascii="GHEA Grapalat" w:hAnsi="GHEA Grapalat" w:cs="Sylfaen"/>
                <w:lang w:val="hy-AM"/>
              </w:rPr>
              <w:t>Ուստի</w:t>
            </w:r>
            <w:r>
              <w:rPr>
                <w:rFonts w:ascii="GHEA Grapalat" w:hAnsi="GHEA Grapalat" w:cs="Sylfaen"/>
                <w:lang w:val="af-ZA"/>
              </w:rPr>
              <w:t xml:space="preserve"> կարծում ենք, որ անհրաժեշտություն է առաջանում </w:t>
            </w:r>
            <w:r>
              <w:rPr>
                <w:rFonts w:ascii="GHEA Grapalat" w:hAnsi="GHEA Grapalat" w:cs="Sylfaen"/>
                <w:lang w:val="hy-AM"/>
              </w:rPr>
              <w:t>նախագծին կից ներկայացնել հետ</w:t>
            </w:r>
            <w:r>
              <w:rPr>
                <w:rFonts w:ascii="GHEA Grapalat" w:hAnsi="GHEA Grapalat" w:cs="Sylfaen"/>
                <w:lang w:val="af-ZA"/>
              </w:rPr>
              <w:t>պատերազմ</w:t>
            </w:r>
            <w:r>
              <w:rPr>
                <w:rFonts w:ascii="GHEA Grapalat" w:hAnsi="GHEA Grapalat" w:cs="Sylfaen"/>
                <w:lang w:val="hy-AM"/>
              </w:rPr>
              <w:t>յան ժամանակահատվածի ներկայիս փուլում միջոցառման շահառուների քանակի (աճի) առնչությամբ համապատասխան հիմնավորումներ</w:t>
            </w:r>
            <w:r w:rsidRPr="00FF2179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4280" w:type="dxa"/>
            <w:shd w:val="clear" w:color="auto" w:fill="FFFFFF" w:themeFill="background1"/>
            <w:vAlign w:val="center"/>
          </w:tcPr>
          <w:p w:rsidR="002E073E" w:rsidRPr="00C213B2" w:rsidRDefault="002E073E" w:rsidP="00104B2C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  <w:lang w:val="en-US"/>
              </w:rPr>
            </w:pPr>
            <w:proofErr w:type="spellStart"/>
            <w:r w:rsidRPr="00471F63">
              <w:rPr>
                <w:rFonts w:ascii="GHEA Grapalat" w:hAnsi="GHEA Grapalat" w:cs="Arial"/>
              </w:rPr>
              <w:lastRenderedPageBreak/>
              <w:t>Ընդունվել</w:t>
            </w:r>
            <w:proofErr w:type="spellEnd"/>
            <w:r w:rsidRPr="00471F63">
              <w:rPr>
                <w:rFonts w:ascii="GHEA Grapalat" w:hAnsi="GHEA Grapalat" w:cs="Arial"/>
              </w:rPr>
              <w:t xml:space="preserve"> է</w:t>
            </w:r>
            <w:r>
              <w:rPr>
                <w:rFonts w:ascii="GHEA Grapalat" w:hAnsi="GHEA Grapalat" w:cs="Arial"/>
                <w:lang w:val="en-US"/>
              </w:rPr>
              <w:t xml:space="preserve"> ի </w:t>
            </w:r>
            <w:proofErr w:type="spellStart"/>
            <w:r>
              <w:rPr>
                <w:rFonts w:ascii="GHEA Grapalat" w:hAnsi="GHEA Grapalat" w:cs="Arial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 w:cs="Arial"/>
                <w:lang w:val="en-US"/>
              </w:rPr>
              <w:t xml:space="preserve">: </w:t>
            </w:r>
            <w:proofErr w:type="spellStart"/>
            <w:r>
              <w:rPr>
                <w:rFonts w:ascii="GHEA Grapalat" w:hAnsi="GHEA Grapalat" w:cs="Arial"/>
                <w:lang w:val="en-US"/>
              </w:rPr>
              <w:t>Հաշվարկը</w:t>
            </w:r>
            <w:proofErr w:type="spellEnd"/>
            <w:r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 w:cs="Arial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lang w:val="en-US"/>
              </w:rPr>
              <w:t>հիմք</w:t>
            </w:r>
            <w:proofErr w:type="spellEnd"/>
            <w:r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lang w:val="en-US"/>
              </w:rPr>
              <w:t>ընդունելով</w:t>
            </w:r>
            <w:proofErr w:type="spellEnd"/>
            <w:r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lang w:val="en-US"/>
              </w:rPr>
              <w:t>ներկայացված</w:t>
            </w:r>
            <w:proofErr w:type="spellEnd"/>
            <w:r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lang w:val="en-US"/>
              </w:rPr>
              <w:t>հաշվետվությունները</w:t>
            </w:r>
            <w:proofErr w:type="spellEnd"/>
            <w:r>
              <w:rPr>
                <w:rFonts w:ascii="GHEA Grapalat" w:hAnsi="GHEA Grapalat" w:cs="Arial"/>
                <w:lang w:val="en-US"/>
              </w:rPr>
              <w:t>:</w:t>
            </w:r>
          </w:p>
        </w:tc>
      </w:tr>
    </w:tbl>
    <w:p w:rsidR="00D607C0" w:rsidRPr="00471F63" w:rsidRDefault="00D607C0" w:rsidP="00D607C0">
      <w:pPr>
        <w:spacing w:before="100" w:beforeAutospacing="1" w:after="100" w:afterAutospacing="1" w:line="360" w:lineRule="auto"/>
        <w:rPr>
          <w:rFonts w:ascii="GHEA Grapalat" w:hAnsi="GHEA Grapalat"/>
          <w:iCs/>
          <w:lang w:val="en-US"/>
        </w:rPr>
      </w:pPr>
    </w:p>
    <w:sectPr w:rsidR="00D607C0" w:rsidRPr="00471F63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Cyr">
    <w:altName w:val="Times New Roman"/>
    <w:charset w:val="CC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8"/>
  </w:num>
  <w:num w:numId="3">
    <w:abstractNumId w:val="5"/>
  </w:num>
  <w:num w:numId="4">
    <w:abstractNumId w:val="10"/>
  </w:num>
  <w:num w:numId="5">
    <w:abstractNumId w:val="40"/>
  </w:num>
  <w:num w:numId="6">
    <w:abstractNumId w:val="31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39"/>
  </w:num>
  <w:num w:numId="13">
    <w:abstractNumId w:val="11"/>
  </w:num>
  <w:num w:numId="14">
    <w:abstractNumId w:val="30"/>
  </w:num>
  <w:num w:numId="15">
    <w:abstractNumId w:val="37"/>
  </w:num>
  <w:num w:numId="16">
    <w:abstractNumId w:val="24"/>
  </w:num>
  <w:num w:numId="17">
    <w:abstractNumId w:val="8"/>
  </w:num>
  <w:num w:numId="18">
    <w:abstractNumId w:val="9"/>
  </w:num>
  <w:num w:numId="19">
    <w:abstractNumId w:val="36"/>
  </w:num>
  <w:num w:numId="20">
    <w:abstractNumId w:val="28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6"/>
  </w:num>
  <w:num w:numId="27">
    <w:abstractNumId w:val="4"/>
  </w:num>
  <w:num w:numId="28">
    <w:abstractNumId w:val="12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7"/>
  </w:num>
  <w:num w:numId="39">
    <w:abstractNumId w:val="25"/>
  </w:num>
  <w:num w:numId="40">
    <w:abstractNumId w:val="17"/>
  </w:num>
  <w:num w:numId="41">
    <w:abstractNumId w:val="29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4B2C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1227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0353"/>
    <w:rsid w:val="002C7D72"/>
    <w:rsid w:val="002D2EF7"/>
    <w:rsid w:val="002D6430"/>
    <w:rsid w:val="002D6B5C"/>
    <w:rsid w:val="002E073E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71F63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04A50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75B3D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038E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13B2"/>
    <w:rsid w:val="00C22F72"/>
    <w:rsid w:val="00C23EFF"/>
    <w:rsid w:val="00C26A69"/>
    <w:rsid w:val="00C27300"/>
    <w:rsid w:val="00C3043C"/>
    <w:rsid w:val="00C358C4"/>
    <w:rsid w:val="00C43069"/>
    <w:rsid w:val="00C45AB0"/>
    <w:rsid w:val="00C47253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00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07C0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461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322DDB"/>
    <w:rPr>
      <w:i/>
      <w:iCs/>
    </w:rPr>
  </w:style>
  <w:style w:type="character" w:styleId="af1">
    <w:name w:val="Book Title"/>
    <w:basedOn w:val="a0"/>
    <w:uiPriority w:val="33"/>
    <w:qFormat/>
    <w:rsid w:val="00C7515E"/>
    <w:rPr>
      <w:b/>
      <w:bCs/>
      <w:smallCaps/>
      <w:spacing w:val="5"/>
    </w:rPr>
  </w:style>
  <w:style w:type="paragraph" w:styleId="23">
    <w:name w:val="Quote"/>
    <w:basedOn w:val="a"/>
    <w:next w:val="a"/>
    <w:link w:val="24"/>
    <w:uiPriority w:val="29"/>
    <w:qFormat/>
    <w:rsid w:val="00C751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f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F23C0-5535-42B1-ACE2-9BCF5648D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4541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h.aperyan</cp:lastModifiedBy>
  <cp:revision>99</cp:revision>
  <cp:lastPrinted>2019-05-31T06:20:00Z</cp:lastPrinted>
  <dcterms:created xsi:type="dcterms:W3CDTF">2020-03-03T06:08:00Z</dcterms:created>
  <dcterms:modified xsi:type="dcterms:W3CDTF">2021-08-16T11:10:00Z</dcterms:modified>
</cp:coreProperties>
</file>