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036126" w:rsidRDefault="000658D9" w:rsidP="00770F3B">
      <w:pPr>
        <w:spacing w:after="0" w:line="360" w:lineRule="auto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036126">
        <w:rPr>
          <w:rFonts w:ascii="GHEA Grapalat" w:hAnsi="GHEA Grapalat"/>
          <w:b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036126" w:rsidRDefault="00BD524A" w:rsidP="00770F3B">
      <w:pPr>
        <w:spacing w:after="0" w:line="360" w:lineRule="auto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26D47C4D" w14:textId="0DAC4F40" w:rsidR="00BD524A" w:rsidRPr="00036126" w:rsidRDefault="00BD524A" w:rsidP="00BD524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03612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036126">
        <w:rPr>
          <w:rFonts w:ascii="GHEA Grapalat" w:hAnsi="GHEA Grapalat"/>
          <w:b/>
          <w:color w:val="000000" w:themeColor="text1"/>
          <w:sz w:val="24"/>
          <w:szCs w:val="24"/>
        </w:rPr>
        <w:t xml:space="preserve">ԿԱՌԱՎԱՐՈՒԹՅԱՆ </w:t>
      </w:r>
      <w:r w:rsidRPr="00036126">
        <w:rPr>
          <w:rFonts w:ascii="GHEA Grapalat" w:hAnsi="GHEA Grapalat"/>
          <w:b/>
          <w:color w:val="000000" w:themeColor="text1"/>
          <w:sz w:val="24"/>
          <w:szCs w:val="24"/>
        </w:rPr>
        <w:t>«</w:t>
      </w:r>
      <w:r w:rsidR="00F5037A" w:rsidRPr="00F5037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ՎԵՐԱԲԱՇԽՈՒՄ ԵՎ ՓՈՓՈԽՈՒԹՅՈՒՆ, ՀԱՅԱՍՏԱՆԻ ՀԱՆՐԱՊԵՏՈՒԹՅԱՆ ԿԱՌԱՎԱՐՈՒԹՅԱՆ 2020 ԹՎԱԿԱՆԻ ԴԵԿՏԵՄԲԵՐԻ 30-Ի N 2215-Ն ՈՐՈՇՄԱՆ ՄԵՋ ՓՈՓՈԽՈՒԹՅՈՒՆՆԵՐ ԿԱՏԱՐԵԼՈՒ </w:t>
      </w:r>
      <w:r w:rsidR="00893F20" w:rsidRPr="00F5037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ԵՎ </w:t>
      </w:r>
      <w:r w:rsidR="00F5037A" w:rsidRPr="00F5037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ՀԱՅԱՍՏԱՆԻ ՀԱՆՐԱՊԵՏՈՒԹՅԱՆ ՏԱՐԱԾՔԱՅԻՆ ԿԱՌԱՎԱՐՄԱՆ ԵՎ ԵՆԹԱԿԱՌՈՒՑՎԱԾՔՆԵՐԻ ՆԱԽԱՐԱՐՈՒԹՅԱՆԸ ԳՈՒՄԱՐ ՀԱՏԿԱՑՆԵԼՈՒ ՄԱՍԻՆ</w:t>
      </w:r>
      <w:r w:rsidR="000F224C" w:rsidRPr="00036126">
        <w:rPr>
          <w:rFonts w:ascii="GHEA Grapalat" w:hAnsi="GHEA Grapalat"/>
          <w:b/>
          <w:color w:val="000000" w:themeColor="text1"/>
          <w:sz w:val="24"/>
          <w:szCs w:val="24"/>
        </w:rPr>
        <w:t>»  ՈՐՈՇՄԱՆ ԸՆԴՈՒՆՄԱՆ</w:t>
      </w:r>
      <w:r w:rsidRPr="00036126">
        <w:rPr>
          <w:rFonts w:ascii="GHEA Grapalat" w:hAnsi="GHEA Grapalat"/>
          <w:b/>
          <w:color w:val="000000" w:themeColor="text1"/>
          <w:sz w:val="24"/>
          <w:szCs w:val="24"/>
        </w:rPr>
        <w:t xml:space="preserve"> ՆԱԽԱԳԾԻ</w:t>
      </w:r>
    </w:p>
    <w:p w14:paraId="0DBAD462" w14:textId="77777777" w:rsidR="00BD524A" w:rsidRPr="00036126" w:rsidRDefault="00BD524A" w:rsidP="00BD524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6E5BFFDB" w14:textId="77777777" w:rsidR="000658D9" w:rsidRPr="00036126" w:rsidRDefault="000658D9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34A0DFF9" w:rsidR="00542197" w:rsidRPr="00036126" w:rsidRDefault="00542197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proofErr w:type="gramStart"/>
      <w:r w:rsidRPr="00036126">
        <w:rPr>
          <w:rFonts w:ascii="GHEA Grapalat" w:hAnsi="GHEA Grapalat" w:cs="Sylfaen"/>
          <w:b/>
          <w:color w:val="000000" w:themeColor="text1"/>
          <w:sz w:val="24"/>
          <w:szCs w:val="24"/>
        </w:rPr>
        <w:t>Անհրաժեշտությունը</w:t>
      </w:r>
      <w:proofErr w:type="spellEnd"/>
      <w:r w:rsidRPr="0003612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fr-FR"/>
        </w:rPr>
        <w:t>.</w:t>
      </w:r>
      <w:proofErr w:type="gramEnd"/>
    </w:p>
    <w:p w14:paraId="5A7356CA" w14:textId="02E3FD8E" w:rsidR="000658D9" w:rsidRPr="00036126" w:rsidRDefault="00714277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036126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03612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036126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</w:t>
      </w:r>
      <w:r w:rsidR="004D3DE8" w:rsidRPr="0003612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036126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մասին» </w:t>
      </w:r>
      <w:proofErr w:type="spellStart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893F2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893F2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03612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 2020 թվականի դեկտեմբերի 30-ի</w:t>
      </w:r>
      <w:r w:rsidR="00F50F04" w:rsidRPr="0003612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N 2215-Ն որոշման մեջ </w:t>
      </w:r>
      <w:proofErr w:type="spellStart"/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</w:t>
      </w:r>
      <w:r w:rsidR="00893F2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և </w:t>
      </w:r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893F20" w:rsidRPr="00036126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տարածքային կառավարման և </w:t>
      </w:r>
      <w:proofErr w:type="spellStart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ենթակառուցվածքների</w:t>
      </w:r>
      <w:proofErr w:type="spellEnd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նախարարությանը</w:t>
      </w:r>
      <w:proofErr w:type="spellEnd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գումար</w:t>
      </w:r>
      <w:proofErr w:type="spellEnd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հատկացնելու</w:t>
      </w:r>
      <w:proofErr w:type="spellEnd"/>
      <w:r w:rsidR="00893F20" w:rsidRPr="00036126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 xml:space="preserve"> </w:t>
      </w:r>
      <w:r w:rsidR="00F50F04" w:rsidRPr="0003612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r w:rsidR="004D3DE8" w:rsidRPr="00036126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036126">
        <w:rPr>
          <w:rFonts w:ascii="GHEA Grapalat" w:hAnsi="GHEA Grapalat"/>
          <w:color w:val="000000" w:themeColor="text1"/>
          <w:sz w:val="24"/>
          <w:szCs w:val="24"/>
        </w:rPr>
        <w:t xml:space="preserve">որոշման </w:t>
      </w:r>
      <w:proofErr w:type="spellStart"/>
      <w:r w:rsidR="000658D9" w:rsidRPr="00036126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03612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036126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036126">
        <w:rPr>
          <w:rFonts w:ascii="GHEA Grapalat" w:hAnsi="GHEA Grapalat"/>
          <w:color w:val="000000" w:themeColor="text1"/>
          <w:sz w:val="24"/>
          <w:szCs w:val="24"/>
        </w:rPr>
        <w:t xml:space="preserve"> պայմանավորված է.</w:t>
      </w:r>
    </w:p>
    <w:p w14:paraId="15D56252" w14:textId="53B3D125" w:rsidR="00892D22" w:rsidRPr="00036126" w:rsidRDefault="001D749E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036126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03612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036126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427CBD44" w14:textId="77777777" w:rsidR="00F50F04" w:rsidRPr="00036126" w:rsidRDefault="00F50F04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6B994C91" w14:textId="6991FBD8" w:rsidR="00BC6072" w:rsidRPr="00036126" w:rsidRDefault="00BC6072" w:rsidP="00770F3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fr-FR"/>
        </w:rPr>
      </w:pP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Ընթացիկ իրավիճակը և խնդիրները</w:t>
      </w:r>
      <w:r w:rsidRPr="00036126">
        <w:rPr>
          <w:rFonts w:ascii="GHEA Grapalat" w:eastAsia="GHEA Grapalat" w:hAnsi="GHEA Grapalat" w:cs="GHEA Grapalat"/>
          <w:color w:val="000000" w:themeColor="text1"/>
          <w:sz w:val="24"/>
          <w:szCs w:val="24"/>
          <w:lang w:val="fr-FR"/>
        </w:rPr>
        <w:t>.</w:t>
      </w:r>
    </w:p>
    <w:p w14:paraId="6C58AEDE" w14:textId="3A5A63B7" w:rsidR="00C06BEC" w:rsidRPr="00036126" w:rsidRDefault="00C06BE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57297088"/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17.11.2020-14.12.2020թթ. դրությամբ Երևանի ք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036126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03612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03612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03612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Արցախի Հանրապետություն տեղափոխվել է </w:t>
      </w:r>
      <w:r w:rsidR="00CE0CBB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39</w:t>
      </w:r>
      <w:r w:rsidR="00AE08F9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103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0"/>
      <w:r w:rsidR="00535CBF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247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5CBF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151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535CBF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036126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03612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03612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03612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կառավարության 08.12.2020թ. N 1991-Ն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1" w:name="_Hlk75766119"/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1"/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036126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036126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036126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 և 10</w:t>
      </w:r>
      <w:r w:rsidR="00BD524A" w:rsidRPr="00036126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BD524A" w:rsidRPr="00036126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036126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որոշումների։ Հայաստանի Հանրապետությունից Արցախի Հանրապետություն քաղաքացիների ուղևորափոխադրման գործընթացը շարունակվում է և </w:t>
      </w:r>
      <w:r w:rsidR="001D749E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28DAED77" w:rsidR="00C06BEC" w:rsidRPr="00036126" w:rsidRDefault="00FF6BB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28</w:t>
      </w:r>
      <w:r w:rsidR="00BD524A" w:rsidRPr="00036126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05</w:t>
      </w:r>
      <w:r w:rsidR="00BD524A" w:rsidRPr="00036126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2021-</w:t>
      </w:r>
      <w:r w:rsidR="001751A6">
        <w:rPr>
          <w:rFonts w:ascii="GHEA Grapalat" w:hAnsi="GHEA Grapalat" w:cs="Sylfaen"/>
          <w:color w:val="000000" w:themeColor="text1"/>
          <w:sz w:val="24"/>
          <w:szCs w:val="24"/>
        </w:rPr>
        <w:t>05</w:t>
      </w:r>
      <w:r w:rsidR="00BD524A" w:rsidRPr="00036126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="001751A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8</w:t>
      </w:r>
      <w:r w:rsidR="00BD524A" w:rsidRPr="00036126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>.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2021թթ</w:t>
      </w:r>
      <w:r w:rsidR="00BD524A" w:rsidRPr="00036126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06BEC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աղաքապետարանի կողմից կազմակերպված ուղևորափոխադրումների արդյունքում Հայաստանի Հանրապետությունից Արցախի Հանրապետություն տեղափոխվել է</w:t>
      </w:r>
      <w:r w:rsidR="001751A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6235</w:t>
      </w:r>
      <w:r w:rsidR="00C06BEC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03612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տեղափոխման ծախսերը կազմում են </w:t>
      </w:r>
      <w:r w:rsidR="001751A6">
        <w:rPr>
          <w:rFonts w:ascii="GHEA Grapalat" w:hAnsi="GHEA Grapalat" w:cs="Sylfaen"/>
          <w:color w:val="000000" w:themeColor="text1"/>
          <w:sz w:val="24"/>
          <w:szCs w:val="24"/>
        </w:rPr>
        <w:t>40</w:t>
      </w:r>
      <w:r w:rsidR="009D202D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1751A6">
        <w:rPr>
          <w:rFonts w:ascii="GHEA Grapalat" w:hAnsi="GHEA Grapalat" w:cs="Sylfaen"/>
          <w:color w:val="000000" w:themeColor="text1"/>
          <w:sz w:val="24"/>
          <w:szCs w:val="24"/>
        </w:rPr>
        <w:t>31</w:t>
      </w:r>
      <w:r w:rsidR="00F74373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9D202D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06BEC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00</w:t>
      </w:r>
      <w:r w:rsidR="009D202D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C06BEC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դրամ, որը դեռևս</w:t>
      </w:r>
      <w:bookmarkStart w:id="2" w:name="_GoBack"/>
      <w:bookmarkEnd w:id="2"/>
      <w:r w:rsidR="00C06BEC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չի փոխհատուցվել։</w:t>
      </w:r>
    </w:p>
    <w:p w14:paraId="2C4D6EFB" w14:textId="77777777" w:rsidR="00F50F04" w:rsidRPr="00036126" w:rsidRDefault="00AD0D89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9E56A5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տեղեկացնում ենք, որ 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>նոյեմբերի 16-ի N 1800-Ա որոշմա</w:t>
      </w:r>
      <w:r w:rsidR="009E56A5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>ն 3-րդ կետի համաձայն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E56A5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նախարարությունը` մարզպետարաններից և Երևանի քաղաքապետարանի կողմից ներկայացված</w:t>
      </w:r>
      <w:r w:rsidR="009E56A5" w:rsidRPr="00036126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 </w:t>
      </w:r>
      <w:r w:rsidR="009E56A5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հաշվետվություններն ստանալուց, ամփոփելուց հետո Հայաստանի Հանրապետության կառավարության քննարկմանն է ներկայացնում Հայաստանի Հանրապետության կառավարության որոշման նախագիծ` Հայաստանի Հանրապետության կառավարության պահուստային ֆոնդից վերաբաշխում կատարելու և </w:t>
      </w:r>
      <w:r w:rsidR="00691C47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>հաշվետվություն ներկայացրած</w:t>
      </w:r>
      <w:r w:rsidR="009E56A5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մարմիններին գումար հատկացնելու մասին:</w:t>
      </w:r>
    </w:p>
    <w:p w14:paraId="7C22F279" w14:textId="77777777" w:rsidR="00F50F04" w:rsidRPr="00036126" w:rsidRDefault="00F50F04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98D96BE" w14:textId="31A7598B" w:rsidR="00BC6072" w:rsidRPr="00036126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</w:pP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  <w:t>Նախագծի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  <w:t>մշակման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  <w:t>գործընթացում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  <w:t>ներգրավված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036126" w:rsidRDefault="00BC6072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036126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036126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036126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036126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036126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036126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63BD0903" w14:textId="77777777" w:rsidR="00F50F04" w:rsidRPr="00036126" w:rsidRDefault="00F50F04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22507E9" w14:textId="77777777" w:rsidR="00BC6072" w:rsidRPr="00036126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</w:pP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Իրավական ակտի կիրարկման դեպքում ակնկալվող արդյունքը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ro-RO"/>
        </w:rPr>
        <w:t>.</w:t>
      </w:r>
    </w:p>
    <w:p w14:paraId="0C673C08" w14:textId="2DDFA254" w:rsidR="002C00A3" w:rsidRPr="00036126" w:rsidRDefault="002C00A3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751A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40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,</w:t>
      </w:r>
      <w:r w:rsidR="001751A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31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0,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00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0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</w:t>
      </w:r>
      <w:r w:rsidR="00AD0D89" w:rsidRPr="0003612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FF6BBC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28</w:t>
      </w:r>
      <w:r w:rsidR="00B34294" w:rsidRPr="00036126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05</w:t>
      </w:r>
      <w:r w:rsidR="00B34294" w:rsidRPr="00036126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2021-</w:t>
      </w:r>
      <w:r w:rsidR="001751A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05</w:t>
      </w:r>
      <w:r w:rsidR="00B34294" w:rsidRPr="00036126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0</w:t>
      </w:r>
      <w:r w:rsidR="001751A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8</w:t>
      </w:r>
      <w:r w:rsidR="00B34294" w:rsidRPr="00036126">
        <w:rPr>
          <w:rFonts w:ascii="GHEA Grapalat" w:eastAsia="MS Mincho" w:hAnsi="GHEA Grapalat" w:cs="MS Mincho"/>
          <w:color w:val="000000" w:themeColor="text1"/>
          <w:sz w:val="24"/>
          <w:szCs w:val="24"/>
          <w:lang w:val="af-ZA"/>
        </w:rPr>
        <w:t>.</w:t>
      </w:r>
      <w:r w:rsidR="00FF6BBC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2021թթ</w:t>
      </w:r>
      <w:r w:rsidR="00BD524A" w:rsidRPr="00036126">
        <w:rPr>
          <w:rFonts w:ascii="GHEA Grapalat" w:eastAsia="MS Gothic" w:hAnsi="GHEA Grapalat" w:cs="MS Gothic"/>
          <w:color w:val="000000" w:themeColor="text1"/>
          <w:sz w:val="24"/>
          <w:szCs w:val="24"/>
          <w:lang w:val="af-ZA"/>
        </w:rPr>
        <w:t xml:space="preserve"> </w:t>
      </w:r>
      <w:r w:rsidR="00C26B59"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036126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78B7A8C2" w14:textId="77777777" w:rsidR="000C3B3E" w:rsidRPr="00036126" w:rsidRDefault="000C3B3E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14:paraId="246631ED" w14:textId="77777777" w:rsidR="004505FF" w:rsidRPr="00036126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03612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lastRenderedPageBreak/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32A1DD36" w:rsidR="006546C3" w:rsidRPr="00036126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03612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03612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03612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03612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14:paraId="660F9812" w14:textId="77777777" w:rsidR="00F50F04" w:rsidRPr="00036126" w:rsidRDefault="00F50F04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487759CF" w14:textId="4086BF57" w:rsidR="00BC6072" w:rsidRPr="00036126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</w:pP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Այլ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Pr="00036126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տեղեկություններ.</w:t>
      </w:r>
    </w:p>
    <w:p w14:paraId="2A3C01D6" w14:textId="25697136" w:rsidR="00C4595E" w:rsidRPr="00036126" w:rsidRDefault="00BC6072" w:rsidP="00770F3B">
      <w:pPr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pt-BR"/>
        </w:rPr>
      </w:pPr>
      <w:r w:rsidRPr="00036126">
        <w:rPr>
          <w:rFonts w:ascii="GHEA Grapalat" w:hAnsi="GHEA Grapalat"/>
          <w:color w:val="000000" w:themeColor="text1"/>
          <w:sz w:val="24"/>
          <w:szCs w:val="24"/>
          <w:lang w:val="is-IS"/>
        </w:rPr>
        <w:t>Չկան:</w:t>
      </w:r>
    </w:p>
    <w:sectPr w:rsidR="00C4595E" w:rsidRPr="0003612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76CD"/>
    <w:rsid w:val="0005464A"/>
    <w:rsid w:val="000636EB"/>
    <w:rsid w:val="000658D9"/>
    <w:rsid w:val="00081F41"/>
    <w:rsid w:val="000A2D7D"/>
    <w:rsid w:val="000B7E69"/>
    <w:rsid w:val="000C373B"/>
    <w:rsid w:val="000C3B3E"/>
    <w:rsid w:val="000F224C"/>
    <w:rsid w:val="001137E7"/>
    <w:rsid w:val="00120C4F"/>
    <w:rsid w:val="001751A6"/>
    <w:rsid w:val="001D16FB"/>
    <w:rsid w:val="001D22C1"/>
    <w:rsid w:val="001D749E"/>
    <w:rsid w:val="00200A61"/>
    <w:rsid w:val="0022140F"/>
    <w:rsid w:val="0022594E"/>
    <w:rsid w:val="00265EEB"/>
    <w:rsid w:val="002A4723"/>
    <w:rsid w:val="002B5B75"/>
    <w:rsid w:val="002C00A3"/>
    <w:rsid w:val="002C2420"/>
    <w:rsid w:val="002E6963"/>
    <w:rsid w:val="002F0AD6"/>
    <w:rsid w:val="003102B7"/>
    <w:rsid w:val="0033255B"/>
    <w:rsid w:val="00380BED"/>
    <w:rsid w:val="00382220"/>
    <w:rsid w:val="00384F0D"/>
    <w:rsid w:val="00390113"/>
    <w:rsid w:val="003A1CB8"/>
    <w:rsid w:val="003A4014"/>
    <w:rsid w:val="003C5723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4F21A4"/>
    <w:rsid w:val="00501144"/>
    <w:rsid w:val="005109AB"/>
    <w:rsid w:val="0051566B"/>
    <w:rsid w:val="005329EB"/>
    <w:rsid w:val="00535CBF"/>
    <w:rsid w:val="00536290"/>
    <w:rsid w:val="00542197"/>
    <w:rsid w:val="00544967"/>
    <w:rsid w:val="00547020"/>
    <w:rsid w:val="005635C3"/>
    <w:rsid w:val="005756E6"/>
    <w:rsid w:val="005D4C23"/>
    <w:rsid w:val="00625543"/>
    <w:rsid w:val="00625B4A"/>
    <w:rsid w:val="00631A11"/>
    <w:rsid w:val="00636A50"/>
    <w:rsid w:val="0064079B"/>
    <w:rsid w:val="006546C3"/>
    <w:rsid w:val="00655616"/>
    <w:rsid w:val="00664A6C"/>
    <w:rsid w:val="00665D68"/>
    <w:rsid w:val="00691C47"/>
    <w:rsid w:val="006958B0"/>
    <w:rsid w:val="0069634B"/>
    <w:rsid w:val="006D606D"/>
    <w:rsid w:val="006E46EB"/>
    <w:rsid w:val="0070509B"/>
    <w:rsid w:val="00706E2E"/>
    <w:rsid w:val="00714277"/>
    <w:rsid w:val="007406A6"/>
    <w:rsid w:val="00764977"/>
    <w:rsid w:val="00770F3B"/>
    <w:rsid w:val="007734AB"/>
    <w:rsid w:val="00775E8A"/>
    <w:rsid w:val="00785714"/>
    <w:rsid w:val="007C4056"/>
    <w:rsid w:val="007C6B17"/>
    <w:rsid w:val="007E0F28"/>
    <w:rsid w:val="007F3962"/>
    <w:rsid w:val="008155B7"/>
    <w:rsid w:val="00815B91"/>
    <w:rsid w:val="00822F90"/>
    <w:rsid w:val="00872BEE"/>
    <w:rsid w:val="00882142"/>
    <w:rsid w:val="00887C87"/>
    <w:rsid w:val="00892D22"/>
    <w:rsid w:val="00893F20"/>
    <w:rsid w:val="008F634A"/>
    <w:rsid w:val="00900D77"/>
    <w:rsid w:val="0095554B"/>
    <w:rsid w:val="0099090A"/>
    <w:rsid w:val="00994E56"/>
    <w:rsid w:val="009D0182"/>
    <w:rsid w:val="009D202D"/>
    <w:rsid w:val="009E56A5"/>
    <w:rsid w:val="009F1A0E"/>
    <w:rsid w:val="009F68D2"/>
    <w:rsid w:val="00A0748D"/>
    <w:rsid w:val="00A26174"/>
    <w:rsid w:val="00A30F71"/>
    <w:rsid w:val="00A37EED"/>
    <w:rsid w:val="00A5265F"/>
    <w:rsid w:val="00A63069"/>
    <w:rsid w:val="00A72DF2"/>
    <w:rsid w:val="00A8739F"/>
    <w:rsid w:val="00AA754A"/>
    <w:rsid w:val="00AC52AC"/>
    <w:rsid w:val="00AD0D89"/>
    <w:rsid w:val="00AD2DE3"/>
    <w:rsid w:val="00AE08F9"/>
    <w:rsid w:val="00AF190C"/>
    <w:rsid w:val="00B34294"/>
    <w:rsid w:val="00B35BE3"/>
    <w:rsid w:val="00B432F2"/>
    <w:rsid w:val="00B53062"/>
    <w:rsid w:val="00B63670"/>
    <w:rsid w:val="00BA0CF0"/>
    <w:rsid w:val="00BA60F8"/>
    <w:rsid w:val="00BB0DFC"/>
    <w:rsid w:val="00BB1C89"/>
    <w:rsid w:val="00BC6072"/>
    <w:rsid w:val="00BD1F60"/>
    <w:rsid w:val="00BD524A"/>
    <w:rsid w:val="00BD6908"/>
    <w:rsid w:val="00C06BEC"/>
    <w:rsid w:val="00C22E1A"/>
    <w:rsid w:val="00C26B59"/>
    <w:rsid w:val="00C4595E"/>
    <w:rsid w:val="00C47131"/>
    <w:rsid w:val="00C52385"/>
    <w:rsid w:val="00C5345C"/>
    <w:rsid w:val="00C57824"/>
    <w:rsid w:val="00C64075"/>
    <w:rsid w:val="00C7704A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34E7F"/>
    <w:rsid w:val="00D41585"/>
    <w:rsid w:val="00D46803"/>
    <w:rsid w:val="00D82118"/>
    <w:rsid w:val="00D964E0"/>
    <w:rsid w:val="00DA2D72"/>
    <w:rsid w:val="00DC786E"/>
    <w:rsid w:val="00DE33D1"/>
    <w:rsid w:val="00DF2BA2"/>
    <w:rsid w:val="00E02D2C"/>
    <w:rsid w:val="00E2146B"/>
    <w:rsid w:val="00E34C91"/>
    <w:rsid w:val="00E463CA"/>
    <w:rsid w:val="00EA048C"/>
    <w:rsid w:val="00EA25C6"/>
    <w:rsid w:val="00EA30E8"/>
    <w:rsid w:val="00EA3CDE"/>
    <w:rsid w:val="00EC526E"/>
    <w:rsid w:val="00EF3C48"/>
    <w:rsid w:val="00F27335"/>
    <w:rsid w:val="00F368B5"/>
    <w:rsid w:val="00F47B64"/>
    <w:rsid w:val="00F5037A"/>
    <w:rsid w:val="00F50F04"/>
    <w:rsid w:val="00F561D0"/>
    <w:rsid w:val="00F74373"/>
    <w:rsid w:val="00FC107E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93C27-4781-4407-9F69-9C4C38E27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h.aperyan</cp:lastModifiedBy>
  <cp:revision>18</cp:revision>
  <dcterms:created xsi:type="dcterms:W3CDTF">2021-06-28T06:57:00Z</dcterms:created>
  <dcterms:modified xsi:type="dcterms:W3CDTF">2021-08-06T11:39:00Z</dcterms:modified>
</cp:coreProperties>
</file>