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AD0" w:rsidRPr="007C1374" w:rsidRDefault="00021AD0" w:rsidP="00F56F36">
      <w:pPr>
        <w:pStyle w:val="mechtex"/>
        <w:jc w:val="right"/>
        <w:rPr>
          <w:rFonts w:ascii="GHEA Grapalat" w:hAnsi="GHEA Grapalat" w:cs="GHEA Grapalat"/>
          <w:sz w:val="24"/>
          <w:szCs w:val="24"/>
          <w:u w:val="single"/>
        </w:rPr>
      </w:pPr>
      <w:r w:rsidRPr="007C1374">
        <w:rPr>
          <w:rFonts w:ascii="GHEA Grapalat" w:hAnsi="GHEA Grapalat" w:cs="GHEA Grapalat"/>
          <w:sz w:val="24"/>
          <w:szCs w:val="24"/>
          <w:u w:val="single"/>
        </w:rPr>
        <w:t>ՆԱԽԱԳԻԾ</w:t>
      </w:r>
    </w:p>
    <w:p w:rsidR="00021AD0" w:rsidRPr="007C1374" w:rsidRDefault="00021AD0" w:rsidP="00F56F36">
      <w:pPr>
        <w:ind w:hanging="9"/>
        <w:jc w:val="center"/>
        <w:rPr>
          <w:rFonts w:ascii="GHEA Grapalat" w:hAnsi="GHEA Grapalat" w:cs="GHEA Grapalat"/>
          <w:b/>
          <w:bCs/>
          <w:sz w:val="24"/>
          <w:szCs w:val="24"/>
          <w:lang w:eastAsia="en-GB"/>
        </w:rPr>
      </w:pPr>
    </w:p>
    <w:p w:rsidR="00021AD0" w:rsidRPr="007C1374" w:rsidRDefault="00021AD0" w:rsidP="00F56F36">
      <w:pPr>
        <w:ind w:hanging="9"/>
        <w:jc w:val="center"/>
        <w:rPr>
          <w:rFonts w:ascii="GHEA Grapalat" w:hAnsi="GHEA Grapalat" w:cs="GHEA Grapalat"/>
          <w:b/>
          <w:bCs/>
          <w:sz w:val="24"/>
          <w:szCs w:val="24"/>
          <w:lang w:eastAsia="en-GB"/>
        </w:rPr>
      </w:pPr>
    </w:p>
    <w:p w:rsidR="00021AD0" w:rsidRPr="007C1374" w:rsidRDefault="00021AD0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7C1374">
        <w:rPr>
          <w:rFonts w:ascii="GHEA Grapalat" w:hAnsi="GHEA Grapalat" w:cs="GHEA Grapalat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:rsidR="00021AD0" w:rsidRPr="007C1374" w:rsidRDefault="00021AD0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7C1374">
        <w:rPr>
          <w:sz w:val="24"/>
          <w:szCs w:val="24"/>
          <w:lang w:eastAsia="en-GB"/>
        </w:rPr>
        <w:t> </w:t>
      </w:r>
      <w:r w:rsidRPr="007C1374">
        <w:rPr>
          <w:b/>
          <w:bCs/>
          <w:sz w:val="24"/>
          <w:szCs w:val="24"/>
          <w:lang w:eastAsia="en-GB"/>
        </w:rPr>
        <w:t> </w:t>
      </w:r>
      <w:r w:rsidRPr="007C1374">
        <w:rPr>
          <w:rFonts w:ascii="GHEA Grapalat" w:hAnsi="GHEA Grapalat" w:cs="GHEA Grapalat"/>
          <w:b/>
          <w:bCs/>
          <w:sz w:val="24"/>
          <w:szCs w:val="24"/>
          <w:lang w:eastAsia="en-GB"/>
        </w:rPr>
        <w:t xml:space="preserve"> Ո Ր Ո Շ ՈՒ Մ</w:t>
      </w:r>
    </w:p>
    <w:p w:rsidR="00021AD0" w:rsidRPr="007C1374" w:rsidRDefault="00021AD0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:rsidR="00021AD0" w:rsidRPr="007C1374" w:rsidRDefault="00021AD0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:rsidR="00021AD0" w:rsidRPr="007C1374" w:rsidRDefault="00021AD0" w:rsidP="00F56F36">
      <w:pPr>
        <w:jc w:val="center"/>
        <w:rPr>
          <w:rFonts w:ascii="GHEA Grapalat" w:hAnsi="GHEA Grapalat" w:cs="GHEA Grapalat"/>
          <w:sz w:val="24"/>
          <w:szCs w:val="24"/>
        </w:rPr>
      </w:pPr>
      <w:r w:rsidRPr="007C1374">
        <w:rPr>
          <w:rFonts w:ascii="GHEA Grapalat" w:hAnsi="GHEA Grapalat" w:cs="GHEA Grapalat"/>
          <w:sz w:val="24"/>
          <w:szCs w:val="24"/>
        </w:rPr>
        <w:t xml:space="preserve">   _            2021 թվականի  N             - Լ</w:t>
      </w:r>
    </w:p>
    <w:p w:rsidR="00021AD0" w:rsidRPr="007C1374" w:rsidRDefault="00021AD0" w:rsidP="00F56F36">
      <w:pPr>
        <w:rPr>
          <w:rFonts w:ascii="GHEA Grapalat" w:hAnsi="GHEA Grapalat" w:cs="GHEA Grapalat"/>
          <w:spacing w:val="10"/>
          <w:sz w:val="24"/>
          <w:szCs w:val="24"/>
          <w:lang w:val="af-ZA"/>
        </w:rPr>
      </w:pPr>
    </w:p>
    <w:p w:rsidR="00021AD0" w:rsidRPr="007C1374" w:rsidRDefault="00021AD0" w:rsidP="00E956BE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af-ZA"/>
        </w:rPr>
      </w:pPr>
      <w:r w:rsidRPr="007C1374">
        <w:rPr>
          <w:rFonts w:ascii="GHEA Grapalat" w:hAnsi="GHEA Grapalat" w:cs="GHEA Grapalat"/>
          <w:sz w:val="24"/>
          <w:szCs w:val="24"/>
          <w:lang w:val="hr-HR"/>
        </w:rPr>
        <w:t>«</w:t>
      </w:r>
      <w:r w:rsidRPr="007C1374">
        <w:rPr>
          <w:rFonts w:ascii="GHEA Grapalat" w:hAnsi="GHEA Grapalat" w:cs="GHEA Grapalat"/>
          <w:sz w:val="24"/>
          <w:szCs w:val="24"/>
        </w:rPr>
        <w:t>ՊԵՏԱԿԱՆ ՍԱՀՄԱՆԻ ՄԱՍԻՆ</w:t>
      </w:r>
      <w:r w:rsidRPr="007C1374">
        <w:rPr>
          <w:rFonts w:ascii="GHEA Grapalat" w:hAnsi="GHEA Grapalat" w:cs="GHEA Grapalat"/>
          <w:sz w:val="24"/>
          <w:szCs w:val="24"/>
          <w:lang w:val="hr-HR"/>
        </w:rPr>
        <w:t>»</w:t>
      </w:r>
      <w:r w:rsidRPr="007C1374">
        <w:rPr>
          <w:rFonts w:ascii="GHEA Grapalat" w:hAnsi="GHEA Grapalat" w:cs="GHEA Grapalat"/>
          <w:sz w:val="24"/>
          <w:szCs w:val="24"/>
        </w:rPr>
        <w:t xml:space="preserve"> ՀԱՅԱՍՏԱՆԻ ՀԱՆՐԱՊԵՏՈՒԹՅԱՆ ՕՐԵՆՔՈՒՄ ԼՐԱՑՈՒՄ </w:t>
      </w:r>
      <w:r w:rsidRPr="007C1374">
        <w:rPr>
          <w:rFonts w:ascii="GHEA Grapalat" w:hAnsi="GHEA Grapalat" w:cs="GHEA Grapalat"/>
          <w:spacing w:val="10"/>
          <w:sz w:val="24"/>
          <w:szCs w:val="24"/>
        </w:rPr>
        <w:t>ԿԱՏԱՐԵԼՈՒ ՄԱՍԻՆ»</w:t>
      </w:r>
      <w:r w:rsidRPr="007C1374">
        <w:rPr>
          <w:rFonts w:ascii="GHEA Grapalat" w:hAnsi="GHEA Grapalat" w:cs="GHEA Grapalat"/>
          <w:sz w:val="24"/>
          <w:szCs w:val="24"/>
        </w:rPr>
        <w:t xml:space="preserve"> ՕՐԵՆՔԻ </w:t>
      </w:r>
      <w:r w:rsidRPr="007C1374">
        <w:rPr>
          <w:rFonts w:ascii="GHEA Grapalat" w:hAnsi="GHEA Grapalat" w:cs="GHEA Grapalat"/>
          <w:spacing w:val="10"/>
          <w:sz w:val="24"/>
          <w:szCs w:val="24"/>
          <w:lang w:val="af-ZA"/>
        </w:rPr>
        <w:t>ՆԱԽԱԳԾԻ</w:t>
      </w:r>
      <w:r>
        <w:rPr>
          <w:rFonts w:ascii="GHEA Grapalat" w:hAnsi="GHEA Grapalat" w:cs="GHEA Grapalat"/>
          <w:spacing w:val="10"/>
          <w:sz w:val="24"/>
          <w:szCs w:val="24"/>
          <w:lang w:val="af-ZA"/>
        </w:rPr>
        <w:t>Ն ՀԱՎԱՆՈՒԹՅՈՒՆ ՏԱԼՈՒ</w:t>
      </w:r>
      <w:r w:rsidRPr="007C1374">
        <w:rPr>
          <w:rFonts w:ascii="GHEA Grapalat" w:hAnsi="GHEA Grapalat" w:cs="GHEA Grapalat"/>
          <w:spacing w:val="-4"/>
          <w:sz w:val="24"/>
          <w:szCs w:val="24"/>
          <w:lang w:val="af-ZA"/>
        </w:rPr>
        <w:t xml:space="preserve"> ՄԱՍԻՆ</w:t>
      </w:r>
    </w:p>
    <w:p w:rsidR="00021AD0" w:rsidRPr="007C1374" w:rsidRDefault="00021AD0" w:rsidP="00F56F36">
      <w:pPr>
        <w:pStyle w:val="mechtex"/>
        <w:rPr>
          <w:rFonts w:ascii="GHEA Grapalat" w:hAnsi="GHEA Grapalat" w:cs="GHEA Grapalat"/>
          <w:caps/>
          <w:sz w:val="24"/>
          <w:szCs w:val="24"/>
          <w:lang w:val="af-ZA"/>
        </w:rPr>
      </w:pPr>
      <w:r w:rsidRPr="007C1374">
        <w:rPr>
          <w:rFonts w:ascii="GHEA Grapalat" w:hAnsi="GHEA Grapalat" w:cs="GHEA Grapalat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021AD0" w:rsidRPr="007C1374" w:rsidRDefault="00021AD0" w:rsidP="00F56F36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021AD0" w:rsidRPr="007C1374" w:rsidRDefault="00021AD0" w:rsidP="00F56F36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021AD0" w:rsidRPr="007C1374" w:rsidRDefault="00021AD0" w:rsidP="00CA7C7A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</w:rPr>
        <w:t>Ղեկավարվել</w:t>
      </w:r>
      <w:r w:rsidRPr="007C1374">
        <w:rPr>
          <w:rFonts w:ascii="GHEA Grapalat" w:hAnsi="GHEA Grapalat" w:cs="GHEA Grapalat"/>
          <w:sz w:val="24"/>
          <w:szCs w:val="24"/>
        </w:rPr>
        <w:t>ով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«</w:t>
      </w:r>
      <w:r w:rsidRPr="007C1374">
        <w:rPr>
          <w:rFonts w:ascii="GHEA Grapalat" w:hAnsi="GHEA Grapalat" w:cs="GHEA Grapalat"/>
          <w:sz w:val="24"/>
          <w:szCs w:val="24"/>
        </w:rPr>
        <w:t>Ազգային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ժողովի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կանոնակարգ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r w:rsidRPr="007C1374">
        <w:rPr>
          <w:rFonts w:ascii="GHEA Grapalat" w:hAnsi="GHEA Grapalat" w:cs="GHEA Grapalat"/>
          <w:sz w:val="24"/>
          <w:szCs w:val="24"/>
        </w:rPr>
        <w:t>սահմանադրական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օրենքի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af-ZA"/>
        </w:rPr>
        <w:t>65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>-</w:t>
      </w:r>
      <w:r w:rsidRPr="007C1374">
        <w:rPr>
          <w:rFonts w:ascii="GHEA Grapalat" w:hAnsi="GHEA Grapalat" w:cs="GHEA Grapalat"/>
          <w:sz w:val="24"/>
          <w:szCs w:val="24"/>
        </w:rPr>
        <w:t>րդ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հոդվածի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1-</w:t>
      </w:r>
      <w:r w:rsidRPr="007C1374">
        <w:rPr>
          <w:rFonts w:ascii="GHEA Grapalat" w:hAnsi="GHEA Grapalat" w:cs="GHEA Grapalat"/>
          <w:sz w:val="24"/>
          <w:szCs w:val="24"/>
        </w:rPr>
        <w:t>ին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և 3-րդ </w:t>
      </w:r>
      <w:r w:rsidRPr="007C1374">
        <w:rPr>
          <w:rFonts w:ascii="GHEA Grapalat" w:hAnsi="GHEA Grapalat" w:cs="GHEA Grapalat"/>
          <w:sz w:val="24"/>
          <w:szCs w:val="24"/>
        </w:rPr>
        <w:t>մաս</w:t>
      </w:r>
      <w:r>
        <w:rPr>
          <w:rFonts w:ascii="GHEA Grapalat" w:hAnsi="GHEA Grapalat" w:cs="GHEA Grapalat"/>
          <w:sz w:val="24"/>
          <w:szCs w:val="24"/>
        </w:rPr>
        <w:t>երով</w:t>
      </w:r>
      <w:r w:rsidRPr="007C1374">
        <w:rPr>
          <w:rFonts w:ascii="GHEA Grapalat" w:hAnsi="GHEA Grapalat" w:cs="GHEA Grapalat"/>
          <w:sz w:val="24"/>
          <w:szCs w:val="24"/>
        </w:rPr>
        <w:t>՝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Հայաստանի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Հանրապետության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կառավարությունը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որոշում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է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>.</w:t>
      </w:r>
    </w:p>
    <w:p w:rsidR="00021AD0" w:rsidRPr="007C1374" w:rsidRDefault="00021AD0" w:rsidP="00CA7C7A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1. </w:t>
      </w:r>
      <w:r w:rsidRPr="007C1374">
        <w:rPr>
          <w:rFonts w:ascii="GHEA Grapalat" w:hAnsi="GHEA Grapalat" w:cs="GHEA Grapalat"/>
          <w:sz w:val="24"/>
          <w:szCs w:val="24"/>
        </w:rPr>
        <w:t>Հավանություն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տալ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pacing w:val="10"/>
          <w:sz w:val="24"/>
          <w:szCs w:val="24"/>
          <w:lang w:val="af-ZA"/>
        </w:rPr>
        <w:t xml:space="preserve">«Պետական սահմանի մասին» Հայաստանի Հանրապետության օրենքում լրացում կատարելու  մասին» օրենքի նախագծի </w:t>
      </w:r>
      <w:r w:rsidRPr="007C1374">
        <w:rPr>
          <w:rFonts w:ascii="GHEA Grapalat" w:hAnsi="GHEA Grapalat" w:cs="GHEA Grapalat"/>
          <w:sz w:val="24"/>
          <w:szCs w:val="24"/>
        </w:rPr>
        <w:t>վերաբերյալ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Հայաստանի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Հանրապետության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կառավարության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օրենսդրական նախաձեռնությանը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:rsidR="00021AD0" w:rsidRPr="007C1374" w:rsidRDefault="00021AD0" w:rsidP="00FA353A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2. </w:t>
      </w:r>
      <w:r w:rsidRPr="007C1374">
        <w:rPr>
          <w:rFonts w:ascii="GHEA Grapalat" w:hAnsi="GHEA Grapalat" w:cs="GHEA Grapalat"/>
          <w:sz w:val="24"/>
          <w:szCs w:val="24"/>
        </w:rPr>
        <w:t>Հայաստանի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Հանրապետության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կառավարության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օրենսդրական նախաձեռնությունը</w:t>
      </w:r>
      <w:r w:rsidRPr="007C1374">
        <w:rPr>
          <w:rFonts w:ascii="GHEA Grapalat" w:hAnsi="GHEA Grapalat" w:cs="GHEA Grapalat"/>
          <w:sz w:val="24"/>
          <w:szCs w:val="24"/>
        </w:rPr>
        <w:t xml:space="preserve"> սահմանված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կարգով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ներկայացնել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Հայաստանի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Հանրապետության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Ազգային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ժողով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021AD0" w:rsidRPr="007C1374" w:rsidRDefault="00021AD0">
      <w:pPr>
        <w:rPr>
          <w:rFonts w:ascii="GHEA Grapalat" w:hAnsi="GHEA Grapalat" w:cs="GHEA Grapalat"/>
          <w:sz w:val="24"/>
          <w:szCs w:val="24"/>
          <w:lang w:val="fr-FR"/>
        </w:rPr>
      </w:pPr>
    </w:p>
    <w:p w:rsidR="00021AD0" w:rsidRPr="007C1374" w:rsidRDefault="00021AD0">
      <w:pPr>
        <w:rPr>
          <w:rFonts w:ascii="GHEA Grapalat" w:hAnsi="GHEA Grapalat" w:cs="GHEA Grapalat"/>
          <w:sz w:val="24"/>
          <w:szCs w:val="24"/>
          <w:lang w:val="fr-FR"/>
        </w:rPr>
      </w:pPr>
    </w:p>
    <w:p w:rsidR="00021AD0" w:rsidRPr="007C1374" w:rsidRDefault="00021AD0">
      <w:pPr>
        <w:rPr>
          <w:rFonts w:ascii="GHEA Grapalat" w:hAnsi="GHEA Grapalat" w:cs="GHEA Grapalat"/>
          <w:sz w:val="24"/>
          <w:szCs w:val="24"/>
          <w:lang w:val="fr-FR"/>
        </w:rPr>
      </w:pPr>
    </w:p>
    <w:p w:rsidR="00021AD0" w:rsidRPr="007C1374" w:rsidRDefault="00021AD0">
      <w:pPr>
        <w:rPr>
          <w:rFonts w:ascii="GHEA Grapalat" w:hAnsi="GHEA Grapalat" w:cs="GHEA Grapalat"/>
          <w:sz w:val="24"/>
          <w:szCs w:val="24"/>
          <w:lang w:val="fr-FR"/>
        </w:rPr>
      </w:pPr>
    </w:p>
    <w:p w:rsidR="00021AD0" w:rsidRPr="007C1374" w:rsidRDefault="00021AD0">
      <w:pPr>
        <w:rPr>
          <w:rFonts w:ascii="GHEA Grapalat" w:hAnsi="GHEA Grapalat" w:cs="GHEA Grapalat"/>
          <w:sz w:val="24"/>
          <w:szCs w:val="24"/>
          <w:lang w:val="fr-FR"/>
        </w:rPr>
      </w:pPr>
    </w:p>
    <w:sectPr w:rsidR="00021AD0" w:rsidRPr="007C1374" w:rsidSect="00A5381E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1848"/>
    <w:rsid w:val="000063CA"/>
    <w:rsid w:val="00021AD0"/>
    <w:rsid w:val="00034793"/>
    <w:rsid w:val="000B3DFA"/>
    <w:rsid w:val="00120984"/>
    <w:rsid w:val="00387331"/>
    <w:rsid w:val="003D3FE5"/>
    <w:rsid w:val="00426C22"/>
    <w:rsid w:val="0043459E"/>
    <w:rsid w:val="00471848"/>
    <w:rsid w:val="004A59EE"/>
    <w:rsid w:val="00501F2E"/>
    <w:rsid w:val="0051099C"/>
    <w:rsid w:val="00577A4B"/>
    <w:rsid w:val="005F564B"/>
    <w:rsid w:val="00613A8B"/>
    <w:rsid w:val="00630396"/>
    <w:rsid w:val="00635107"/>
    <w:rsid w:val="006945B9"/>
    <w:rsid w:val="006A26D3"/>
    <w:rsid w:val="006F19B9"/>
    <w:rsid w:val="006F339D"/>
    <w:rsid w:val="006F44D2"/>
    <w:rsid w:val="00731A73"/>
    <w:rsid w:val="00771027"/>
    <w:rsid w:val="007C1374"/>
    <w:rsid w:val="007E35A6"/>
    <w:rsid w:val="008D37DA"/>
    <w:rsid w:val="009921CB"/>
    <w:rsid w:val="00A450A6"/>
    <w:rsid w:val="00A5381E"/>
    <w:rsid w:val="00A871F9"/>
    <w:rsid w:val="00AB67D4"/>
    <w:rsid w:val="00AF1361"/>
    <w:rsid w:val="00B03259"/>
    <w:rsid w:val="00B976CE"/>
    <w:rsid w:val="00CA7C7A"/>
    <w:rsid w:val="00CF4D95"/>
    <w:rsid w:val="00D40405"/>
    <w:rsid w:val="00D5511F"/>
    <w:rsid w:val="00D75E7E"/>
    <w:rsid w:val="00D77AF7"/>
    <w:rsid w:val="00E82A21"/>
    <w:rsid w:val="00E8408E"/>
    <w:rsid w:val="00E956BE"/>
    <w:rsid w:val="00EE2F19"/>
    <w:rsid w:val="00F4362B"/>
    <w:rsid w:val="00F44D53"/>
    <w:rsid w:val="00F56F36"/>
    <w:rsid w:val="00FA3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F36"/>
    <w:pPr>
      <w:spacing w:after="160" w:line="259" w:lineRule="auto"/>
    </w:pPr>
    <w:rPr>
      <w:rFonts w:cs="Calibri"/>
    </w:rPr>
  </w:style>
  <w:style w:type="paragraph" w:styleId="Heading2">
    <w:name w:val="heading 2"/>
    <w:basedOn w:val="Normal"/>
    <w:link w:val="Heading2Char"/>
    <w:uiPriority w:val="99"/>
    <w:qFormat/>
    <w:rsid w:val="00CF4D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CF4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F4D95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F4D95"/>
    <w:rPr>
      <w:rFonts w:ascii="Times New Roman" w:hAnsi="Times New Roman" w:cs="Times New Roman"/>
      <w:b/>
      <w:bCs/>
      <w:sz w:val="27"/>
      <w:szCs w:val="27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F56F36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F56F36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customStyle="1" w:styleId="norm">
    <w:name w:val="norm"/>
    <w:basedOn w:val="Normal"/>
    <w:uiPriority w:val="99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character" w:styleId="Strong">
    <w:name w:val="Strong"/>
    <w:basedOn w:val="DefaultParagraphFont"/>
    <w:uiPriority w:val="99"/>
    <w:qFormat/>
    <w:rsid w:val="00CF4D95"/>
    <w:rPr>
      <w:b/>
      <w:bCs/>
    </w:rPr>
  </w:style>
  <w:style w:type="paragraph" w:styleId="NormalWeb">
    <w:name w:val="Normal (Web)"/>
    <w:basedOn w:val="Normal"/>
    <w:uiPriority w:val="99"/>
    <w:semiHidden/>
    <w:rsid w:val="00C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Знак"/>
    <w:basedOn w:val="Normal"/>
    <w:next w:val="Normal"/>
    <w:uiPriority w:val="99"/>
    <w:semiHidden/>
    <w:rsid w:val="00CA7C7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29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131</TotalTime>
  <Pages>1</Pages>
  <Words>126</Words>
  <Characters>720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7.Arajark_.docx</cp:keywords>
  <dc:description/>
  <cp:lastModifiedBy>name</cp:lastModifiedBy>
  <cp:revision>25</cp:revision>
  <cp:lastPrinted>2021-07-30T09:34:00Z</cp:lastPrinted>
  <dcterms:created xsi:type="dcterms:W3CDTF">2019-10-11T04:41:00Z</dcterms:created>
  <dcterms:modified xsi:type="dcterms:W3CDTF">2021-07-30T09:35:00Z</dcterms:modified>
</cp:coreProperties>
</file>