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385011" w14:textId="77777777" w:rsidR="00447DD1" w:rsidRPr="00F07EE6" w:rsidRDefault="00447DD1" w:rsidP="001441CD">
      <w:pPr>
        <w:shd w:val="clear" w:color="auto" w:fill="FFFFFF"/>
        <w:spacing w:after="0" w:line="360" w:lineRule="auto"/>
        <w:jc w:val="right"/>
        <w:rPr>
          <w:rFonts w:ascii="GHEA Mariam" w:hAnsi="GHEA Mariam" w:cs="Sylfaen"/>
          <w:b/>
          <w:color w:val="000000"/>
          <w:sz w:val="24"/>
          <w:szCs w:val="24"/>
        </w:rPr>
      </w:pPr>
      <w:r w:rsidRPr="00F07EE6">
        <w:rPr>
          <w:rFonts w:ascii="GHEA Mariam" w:hAnsi="GHEA Mariam" w:cs="Sylfaen"/>
          <w:b/>
          <w:color w:val="000000"/>
          <w:sz w:val="24"/>
          <w:szCs w:val="24"/>
        </w:rPr>
        <w:t>ՆԱԽԱԳԻԾ</w:t>
      </w:r>
    </w:p>
    <w:p w14:paraId="286467C8" w14:textId="77777777" w:rsidR="00447DD1" w:rsidRPr="00F07EE6" w:rsidRDefault="00447DD1" w:rsidP="001441CD">
      <w:pPr>
        <w:shd w:val="clear" w:color="auto" w:fill="FFFFFF"/>
        <w:spacing w:after="0" w:line="360" w:lineRule="auto"/>
        <w:jc w:val="right"/>
        <w:rPr>
          <w:rFonts w:ascii="GHEA Mariam" w:hAnsi="GHEA Mariam"/>
          <w:b/>
          <w:color w:val="000000"/>
          <w:sz w:val="24"/>
          <w:szCs w:val="24"/>
        </w:rPr>
      </w:pPr>
    </w:p>
    <w:p w14:paraId="2EEE21B3" w14:textId="77777777" w:rsidR="00AB42D7" w:rsidRPr="00F07EE6" w:rsidRDefault="00AB42D7" w:rsidP="001441CD">
      <w:pPr>
        <w:shd w:val="clear" w:color="auto" w:fill="FFFFFF"/>
        <w:spacing w:after="0" w:line="360" w:lineRule="auto"/>
        <w:jc w:val="center"/>
        <w:rPr>
          <w:rFonts w:ascii="GHEA Mariam" w:hAnsi="GHEA Mariam" w:cs="Sylfaen"/>
          <w:b/>
          <w:bCs/>
          <w:color w:val="000000"/>
          <w:sz w:val="24"/>
          <w:szCs w:val="24"/>
        </w:rPr>
      </w:pPr>
      <w:r w:rsidRPr="00F07EE6">
        <w:rPr>
          <w:rFonts w:ascii="GHEA Mariam" w:hAnsi="GHEA Mariam" w:cs="Sylfaen"/>
          <w:b/>
          <w:bCs/>
          <w:color w:val="000000"/>
          <w:sz w:val="24"/>
          <w:szCs w:val="24"/>
        </w:rPr>
        <w:t xml:space="preserve">ՀԱՅԱՍՏԱՆԻ ՀԱՆՐԱՊԵՏՈՒԹՅԱՆ ՕՐԵՆՔԸ </w:t>
      </w:r>
    </w:p>
    <w:p w14:paraId="008F92CB" w14:textId="77777777" w:rsidR="00447DD1" w:rsidRPr="00F07EE6" w:rsidRDefault="00447DD1" w:rsidP="001441CD">
      <w:pPr>
        <w:shd w:val="clear" w:color="auto" w:fill="FFFFFF"/>
        <w:spacing w:after="0" w:line="360" w:lineRule="auto"/>
        <w:jc w:val="center"/>
        <w:rPr>
          <w:rFonts w:ascii="GHEA Mariam" w:hAnsi="GHEA Mariam" w:cs="Sylfaen"/>
          <w:b/>
          <w:bCs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b/>
          <w:bCs/>
          <w:color w:val="000000"/>
          <w:sz w:val="24"/>
          <w:szCs w:val="24"/>
        </w:rPr>
        <w:t xml:space="preserve">«ԱՆՇԱՐԺ ԳՈՒՅՔԻ ԳՆԱՀԱՏՄԱՆ ԳՈՐԾՈՒՆԵՈՒԹՅԱՆ ՄԱՍԻՆ» </w:t>
      </w:r>
    </w:p>
    <w:p w14:paraId="1EFF2328" w14:textId="11DD692C" w:rsidR="00447DD1" w:rsidRPr="00F07EE6" w:rsidRDefault="008827B9" w:rsidP="001441CD">
      <w:pPr>
        <w:shd w:val="clear" w:color="auto" w:fill="FFFFFF"/>
        <w:spacing w:after="0" w:line="360" w:lineRule="auto"/>
        <w:jc w:val="center"/>
        <w:rPr>
          <w:rFonts w:ascii="GHEA Mariam" w:hAnsi="GHEA Mariam" w:cs="Sylfaen"/>
          <w:b/>
          <w:bCs/>
          <w:color w:val="000000"/>
          <w:sz w:val="24"/>
          <w:szCs w:val="24"/>
          <w:lang w:val="hy-AM"/>
        </w:rPr>
      </w:pPr>
      <w:r w:rsidRPr="00E94D8E">
        <w:rPr>
          <w:rFonts w:ascii="GHEA Mariam" w:hAnsi="GHEA Mariam" w:cs="AK Courier"/>
          <w:b/>
          <w:sz w:val="24"/>
          <w:szCs w:val="24"/>
          <w:lang w:val="hy-AM"/>
        </w:rPr>
        <w:t>ՀԱՅԱՍՏԱՆԻ ՀԱՆՐԱՊԵՏՈՒԹՅԱՆ</w:t>
      </w:r>
      <w:r w:rsidRPr="00F07EE6">
        <w:rPr>
          <w:rFonts w:ascii="GHEA Mariam" w:hAnsi="GHEA Mariam" w:cs="Sylfaen"/>
          <w:b/>
          <w:bCs/>
          <w:color w:val="000000"/>
          <w:sz w:val="24"/>
          <w:szCs w:val="24"/>
          <w:lang w:val="hy-AM"/>
        </w:rPr>
        <w:t xml:space="preserve"> </w:t>
      </w:r>
      <w:r w:rsidR="00447DD1" w:rsidRPr="00F07EE6">
        <w:rPr>
          <w:rFonts w:ascii="GHEA Mariam" w:hAnsi="GHEA Mariam" w:cs="Sylfaen"/>
          <w:b/>
          <w:bCs/>
          <w:color w:val="000000"/>
          <w:sz w:val="24"/>
          <w:szCs w:val="24"/>
          <w:lang w:val="hy-AM"/>
        </w:rPr>
        <w:t>ՕՐԵՆՔՈՒՄ ՓՈՓՈԽՈՒԹՅՈՒՆ ԿԱՏԱՐԵԼՈՒ ՄԱՍԻՆ</w:t>
      </w:r>
    </w:p>
    <w:p w14:paraId="3CF46BDB" w14:textId="77777777" w:rsidR="00447DD1" w:rsidRPr="00F07EE6" w:rsidRDefault="00447DD1" w:rsidP="001441CD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Mariam" w:eastAsia="Calibri" w:hAnsi="GHEA Mariam" w:cs="AK Courier"/>
          <w:sz w:val="24"/>
          <w:szCs w:val="24"/>
          <w:lang w:val="hy-AM"/>
        </w:rPr>
      </w:pPr>
    </w:p>
    <w:p w14:paraId="07DA89FD" w14:textId="77777777" w:rsidR="00447DD1" w:rsidRPr="00F07EE6" w:rsidRDefault="00447DD1" w:rsidP="001441CD">
      <w:pPr>
        <w:autoSpaceDE w:val="0"/>
        <w:autoSpaceDN w:val="0"/>
        <w:adjustRightInd w:val="0"/>
        <w:spacing w:after="0" w:line="360" w:lineRule="auto"/>
        <w:ind w:firstLine="142"/>
        <w:jc w:val="both"/>
        <w:rPr>
          <w:rFonts w:ascii="GHEA Mariam" w:eastAsia="Calibri" w:hAnsi="GHEA Mariam" w:cs="AK Courier"/>
          <w:sz w:val="24"/>
          <w:szCs w:val="24"/>
          <w:lang w:val="hy-AM"/>
        </w:rPr>
      </w:pPr>
      <w:r w:rsidRPr="00F07EE6">
        <w:rPr>
          <w:rFonts w:ascii="GHEA Mariam" w:eastAsia="Calibri" w:hAnsi="GHEA Mariam" w:cs="AK Courier"/>
          <w:b/>
          <w:sz w:val="24"/>
          <w:szCs w:val="24"/>
          <w:lang w:val="hy-AM"/>
        </w:rPr>
        <w:t xml:space="preserve">ՀՈԴՎԱԾ 1. </w:t>
      </w:r>
      <w:r w:rsidRPr="00F07EE6">
        <w:rPr>
          <w:rFonts w:ascii="GHEA Mariam" w:eastAsia="Calibri" w:hAnsi="GHEA Mariam" w:cs="AK Courier"/>
          <w:sz w:val="24"/>
          <w:szCs w:val="24"/>
          <w:lang w:val="hy-AM"/>
        </w:rPr>
        <w:t xml:space="preserve">«Անշարժ գույքի գնահատման գործունեության մասին» 2005 թվականի </w:t>
      </w:r>
      <w:r w:rsidR="00275FCB" w:rsidRPr="00F07EE6">
        <w:rPr>
          <w:rFonts w:ascii="GHEA Mariam" w:eastAsia="Calibri" w:hAnsi="GHEA Mariam" w:cs="AK Courier"/>
          <w:sz w:val="24"/>
          <w:szCs w:val="24"/>
          <w:lang w:val="hy-AM"/>
        </w:rPr>
        <w:t>հոկտեմբերի</w:t>
      </w:r>
      <w:r w:rsidRPr="00F07EE6">
        <w:rPr>
          <w:rFonts w:ascii="GHEA Mariam" w:eastAsia="Calibri" w:hAnsi="GHEA Mariam" w:cs="AK Courier"/>
          <w:sz w:val="24"/>
          <w:szCs w:val="24"/>
          <w:lang w:val="hy-AM"/>
        </w:rPr>
        <w:t xml:space="preserve"> 4-ի </w:t>
      </w:r>
      <w:r w:rsidR="00ED2C0B" w:rsidRPr="00F07EE6">
        <w:rPr>
          <w:rFonts w:ascii="GHEA Mariam" w:eastAsia="Calibri" w:hAnsi="GHEA Mariam" w:cs="AK Courier"/>
          <w:sz w:val="24"/>
          <w:szCs w:val="24"/>
          <w:lang w:val="hy-AM"/>
        </w:rPr>
        <w:t>ՀՕ-189-Ն</w:t>
      </w:r>
      <w:r w:rsidR="00ED2C0B" w:rsidRPr="00F07EE6">
        <w:rPr>
          <w:rFonts w:ascii="GHEA Mariam" w:hAnsi="GHEA Mariam"/>
          <w:color w:val="000000"/>
          <w:sz w:val="24"/>
          <w:szCs w:val="24"/>
          <w:shd w:val="clear" w:color="auto" w:fill="F6F6F6"/>
          <w:lang w:val="hy-AM"/>
        </w:rPr>
        <w:t xml:space="preserve"> </w:t>
      </w:r>
      <w:r w:rsidRPr="00F07EE6">
        <w:rPr>
          <w:rFonts w:ascii="GHEA Mariam" w:eastAsia="Calibri" w:hAnsi="GHEA Mariam" w:cs="AK Courier"/>
          <w:sz w:val="24"/>
          <w:szCs w:val="24"/>
          <w:lang w:val="hy-AM"/>
        </w:rPr>
        <w:t>օրենքը շարադրել հետևյալ խմբագրությամբ.</w:t>
      </w:r>
    </w:p>
    <w:p w14:paraId="65EC6D66" w14:textId="77777777" w:rsidR="00447DD1" w:rsidRPr="00F07EE6" w:rsidRDefault="00447DD1" w:rsidP="001441CD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Mariam" w:eastAsia="Calibri" w:hAnsi="GHEA Mariam" w:cs="AK Courier"/>
          <w:b/>
          <w:sz w:val="24"/>
          <w:szCs w:val="24"/>
          <w:lang w:val="hy-AM"/>
        </w:rPr>
      </w:pPr>
    </w:p>
    <w:p w14:paraId="3A2DCEA0" w14:textId="77777777" w:rsidR="00447DD1" w:rsidRPr="00F07EE6" w:rsidRDefault="00ED2C0B" w:rsidP="001441CD">
      <w:pPr>
        <w:shd w:val="clear" w:color="auto" w:fill="FFFFFF"/>
        <w:spacing w:after="0" w:line="360" w:lineRule="auto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b/>
          <w:bCs/>
          <w:color w:val="000000"/>
          <w:sz w:val="24"/>
          <w:szCs w:val="24"/>
          <w:lang w:val="hy-AM"/>
        </w:rPr>
        <w:t>«</w:t>
      </w:r>
      <w:r w:rsidR="00447DD1" w:rsidRPr="00F07EE6">
        <w:rPr>
          <w:rFonts w:ascii="GHEA Mariam" w:hAnsi="GHEA Mariam" w:cs="Sylfaen"/>
          <w:b/>
          <w:bCs/>
          <w:color w:val="000000"/>
          <w:sz w:val="24"/>
          <w:szCs w:val="24"/>
          <w:lang w:val="hy-AM"/>
        </w:rPr>
        <w:t>ՀԱՅԱՍՏԱՆԻ ՀԱՆՐԱՊԵՏՈՒԹՅԱՆ</w:t>
      </w:r>
    </w:p>
    <w:p w14:paraId="0A5CB189" w14:textId="77777777" w:rsidR="00447DD1" w:rsidRPr="00F07EE6" w:rsidRDefault="00447DD1" w:rsidP="001441CD">
      <w:pPr>
        <w:shd w:val="clear" w:color="auto" w:fill="FFFFFF"/>
        <w:spacing w:after="0" w:line="360" w:lineRule="auto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b/>
          <w:bCs/>
          <w:color w:val="000000"/>
          <w:sz w:val="24"/>
          <w:szCs w:val="24"/>
          <w:lang w:val="hy-AM"/>
        </w:rPr>
        <w:t>ՕՐԵՆՔԸ</w:t>
      </w:r>
    </w:p>
    <w:p w14:paraId="21138D58" w14:textId="77777777" w:rsidR="00447DD1" w:rsidRPr="00F07EE6" w:rsidRDefault="00447DD1" w:rsidP="001441CD">
      <w:pPr>
        <w:shd w:val="clear" w:color="auto" w:fill="FFFFFF"/>
        <w:spacing w:after="0" w:line="360" w:lineRule="auto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b/>
          <w:bCs/>
          <w:color w:val="000000"/>
          <w:sz w:val="24"/>
          <w:szCs w:val="24"/>
          <w:lang w:val="hy-AM"/>
        </w:rPr>
        <w:t>ԳՆԱՀԱՏՄԱՆ</w:t>
      </w:r>
      <w:r w:rsidR="00D54128" w:rsidRPr="00F07EE6">
        <w:rPr>
          <w:rFonts w:ascii="GHEA Mariam" w:hAnsi="GHEA Mariam" w:cs="Calibri"/>
          <w:b/>
          <w:bCs/>
          <w:color w:val="000000"/>
          <w:sz w:val="24"/>
          <w:szCs w:val="24"/>
          <w:lang w:val="hy-AM"/>
        </w:rPr>
        <w:t xml:space="preserve"> </w:t>
      </w:r>
      <w:r w:rsidRPr="00F07EE6">
        <w:rPr>
          <w:rFonts w:ascii="GHEA Mariam" w:hAnsi="GHEA Mariam" w:cs="Sylfaen"/>
          <w:b/>
          <w:bCs/>
          <w:color w:val="000000"/>
          <w:sz w:val="24"/>
          <w:szCs w:val="24"/>
          <w:lang w:val="hy-AM"/>
        </w:rPr>
        <w:t>ԳՈՐԾՈՒՆԵՈՒԹՅԱՆ ՄԱՍԻՆ</w:t>
      </w:r>
    </w:p>
    <w:p w14:paraId="062221C5" w14:textId="77777777" w:rsidR="00447DD1" w:rsidRPr="00F07EE6" w:rsidRDefault="00447DD1" w:rsidP="001441CD">
      <w:pPr>
        <w:shd w:val="clear" w:color="auto" w:fill="FFFFFF"/>
        <w:spacing w:after="0" w:line="360" w:lineRule="auto"/>
        <w:jc w:val="center"/>
        <w:rPr>
          <w:rFonts w:ascii="GHEA Mariam" w:hAnsi="GHEA Mariam" w:cs="Sylfaen"/>
          <w:b/>
          <w:bCs/>
          <w:color w:val="000000"/>
          <w:sz w:val="24"/>
          <w:szCs w:val="24"/>
          <w:lang w:val="hy-AM"/>
        </w:rPr>
      </w:pPr>
    </w:p>
    <w:p w14:paraId="667629E7" w14:textId="77777777" w:rsidR="00447DD1" w:rsidRPr="00F07EE6" w:rsidRDefault="00447DD1" w:rsidP="001441CD">
      <w:pPr>
        <w:shd w:val="clear" w:color="auto" w:fill="FFFFFF"/>
        <w:spacing w:after="0" w:line="360" w:lineRule="auto"/>
        <w:jc w:val="center"/>
        <w:rPr>
          <w:rFonts w:ascii="GHEA Mariam" w:hAnsi="GHEA Mariam"/>
          <w:b/>
          <w:bCs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b/>
          <w:bCs/>
          <w:color w:val="000000"/>
          <w:sz w:val="24"/>
          <w:szCs w:val="24"/>
          <w:lang w:val="hy-AM"/>
        </w:rPr>
        <w:t>ԳԼՈՒԽ</w:t>
      </w:r>
      <w:r w:rsidRPr="00F07EE6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 xml:space="preserve"> 1</w:t>
      </w:r>
    </w:p>
    <w:p w14:paraId="5E326A9E" w14:textId="77777777" w:rsidR="00447DD1" w:rsidRPr="00F07EE6" w:rsidRDefault="00447DD1" w:rsidP="001441CD">
      <w:pPr>
        <w:shd w:val="clear" w:color="auto" w:fill="FFFFFF"/>
        <w:spacing w:after="0" w:line="360" w:lineRule="auto"/>
        <w:jc w:val="center"/>
        <w:rPr>
          <w:rFonts w:ascii="GHEA Mariam" w:hAnsi="GHEA Mariam" w:cs="Sylfaen"/>
          <w:b/>
          <w:bCs/>
          <w:iCs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b/>
          <w:bCs/>
          <w:iCs/>
          <w:color w:val="000000"/>
          <w:sz w:val="24"/>
          <w:szCs w:val="24"/>
          <w:lang w:val="hy-AM"/>
        </w:rPr>
        <w:t>ԸՆԴՀԱՆՈՒՐ ԴՐՈՒՅԹՆԵՐ</w:t>
      </w:r>
    </w:p>
    <w:p w14:paraId="4F311839" w14:textId="77777777" w:rsidR="00696A4D" w:rsidRPr="00F07EE6" w:rsidRDefault="00696A4D" w:rsidP="001441CD">
      <w:pPr>
        <w:shd w:val="clear" w:color="auto" w:fill="FFFFFF"/>
        <w:spacing w:after="0" w:line="360" w:lineRule="auto"/>
        <w:ind w:firstLine="180"/>
        <w:jc w:val="both"/>
        <w:rPr>
          <w:rFonts w:ascii="GHEA Mariam" w:hAnsi="GHEA Mariam" w:cs="Sylfaen"/>
          <w:b/>
          <w:bCs/>
          <w:iCs/>
          <w:color w:val="000000"/>
          <w:sz w:val="24"/>
          <w:szCs w:val="24"/>
          <w:lang w:val="hy-AM"/>
        </w:rPr>
      </w:pPr>
    </w:p>
    <w:p w14:paraId="297B20F8" w14:textId="77777777" w:rsidR="00035D59" w:rsidRPr="00F07EE6" w:rsidRDefault="00035D59" w:rsidP="001441CD">
      <w:pPr>
        <w:shd w:val="clear" w:color="auto" w:fill="FFFFFF"/>
        <w:spacing w:after="0" w:line="360" w:lineRule="auto"/>
        <w:ind w:firstLine="18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b/>
          <w:bCs/>
          <w:iCs/>
          <w:color w:val="000000"/>
          <w:sz w:val="24"/>
          <w:szCs w:val="24"/>
          <w:lang w:val="hy-AM"/>
        </w:rPr>
        <w:t>Հոդված 1. Օրենքի կարգավորման առարկան</w:t>
      </w:r>
    </w:p>
    <w:p w14:paraId="73AC90E6" w14:textId="77777777" w:rsidR="00035D59" w:rsidRPr="00F07EE6" w:rsidRDefault="00E57C6C" w:rsidP="001441CD">
      <w:pPr>
        <w:spacing w:after="0" w:line="360" w:lineRule="auto"/>
        <w:ind w:firstLine="142"/>
        <w:jc w:val="both"/>
        <w:rPr>
          <w:rFonts w:ascii="GHEA Mariam" w:hAnsi="GHEA Mariam"/>
          <w:sz w:val="24"/>
          <w:szCs w:val="24"/>
          <w:lang w:val="hy-AM"/>
        </w:rPr>
      </w:pPr>
      <w:r w:rsidRPr="00F07EE6">
        <w:rPr>
          <w:rFonts w:ascii="GHEA Mariam" w:hAnsi="GHEA Mariam"/>
          <w:sz w:val="24"/>
          <w:szCs w:val="24"/>
          <w:lang w:val="hy-AM"/>
        </w:rPr>
        <w:t xml:space="preserve">1. </w:t>
      </w:r>
      <w:r w:rsidR="00035D59" w:rsidRPr="00F07EE6">
        <w:rPr>
          <w:rFonts w:ascii="GHEA Mariam" w:hAnsi="GHEA Mariam"/>
          <w:sz w:val="24"/>
          <w:szCs w:val="24"/>
          <w:lang w:val="hy-AM"/>
        </w:rPr>
        <w:t xml:space="preserve">Սույն օրենքը սահմանում է Հայաստանի Հանրապետությունում գնահատման գործունեության իրականացման </w:t>
      </w:r>
      <w:r w:rsidR="00035D59" w:rsidRPr="00F07EE6">
        <w:rPr>
          <w:rFonts w:ascii="GHEA Mariam" w:hAnsi="GHEA Mariam" w:cs="Sylfaen"/>
          <w:sz w:val="24"/>
          <w:szCs w:val="24"/>
          <w:lang w:val="hy-AM"/>
        </w:rPr>
        <w:t>հիմքերը</w:t>
      </w:r>
      <w:r w:rsidR="00035D59" w:rsidRPr="00F07EE6">
        <w:rPr>
          <w:rFonts w:ascii="GHEA Mariam" w:hAnsi="GHEA Mariam"/>
          <w:sz w:val="24"/>
          <w:szCs w:val="24"/>
          <w:lang w:val="hy-AM"/>
        </w:rPr>
        <w:t xml:space="preserve"> և կանոնակարգում գնահատման գործունեությանն առնչվող հարաբերությունները:</w:t>
      </w:r>
    </w:p>
    <w:p w14:paraId="3E3FBA58" w14:textId="77777777" w:rsidR="00DD2DD3" w:rsidRPr="00F07EE6" w:rsidRDefault="00DD2DD3" w:rsidP="001441CD">
      <w:pPr>
        <w:spacing w:after="0" w:line="360" w:lineRule="auto"/>
        <w:rPr>
          <w:rFonts w:ascii="GHEA Mariam" w:hAnsi="GHEA Mariam"/>
          <w:sz w:val="24"/>
          <w:szCs w:val="24"/>
          <w:lang w:val="hy-AM"/>
        </w:rPr>
      </w:pPr>
    </w:p>
    <w:p w14:paraId="2DDCA64D" w14:textId="77777777" w:rsidR="00E108CD" w:rsidRPr="00F07EE6" w:rsidRDefault="00E108CD" w:rsidP="001441CD">
      <w:pPr>
        <w:shd w:val="clear" w:color="auto" w:fill="FFFFFF"/>
        <w:spacing w:after="0" w:line="360" w:lineRule="auto"/>
        <w:ind w:firstLine="142"/>
        <w:jc w:val="both"/>
        <w:rPr>
          <w:rFonts w:ascii="GHEA Mariam" w:hAnsi="GHEA Mariam" w:cs="Sylfaen"/>
          <w:b/>
          <w:bCs/>
          <w:iCs/>
          <w:color w:val="000000"/>
          <w:sz w:val="24"/>
          <w:szCs w:val="24"/>
        </w:rPr>
      </w:pPr>
      <w:r w:rsidRPr="00F07EE6">
        <w:rPr>
          <w:rFonts w:ascii="GHEA Mariam" w:hAnsi="GHEA Mariam" w:cs="Sylfaen"/>
          <w:b/>
          <w:bCs/>
          <w:iCs/>
          <w:color w:val="000000"/>
          <w:sz w:val="24"/>
          <w:szCs w:val="24"/>
        </w:rPr>
        <w:t>Հոդված 2. Օրենքի գործողության ոլորտը</w:t>
      </w:r>
    </w:p>
    <w:p w14:paraId="04E493C5" w14:textId="77777777" w:rsidR="00E108CD" w:rsidRPr="00F07EE6" w:rsidRDefault="00E108CD" w:rsidP="001441CD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after="0" w:line="360" w:lineRule="auto"/>
        <w:ind w:left="0" w:firstLine="180"/>
        <w:jc w:val="both"/>
        <w:rPr>
          <w:rFonts w:ascii="GHEA Mariam" w:hAnsi="GHEA Mariam"/>
          <w:sz w:val="24"/>
          <w:szCs w:val="24"/>
        </w:rPr>
      </w:pPr>
      <w:r w:rsidRPr="00F07EE6">
        <w:rPr>
          <w:rFonts w:ascii="GHEA Mariam" w:hAnsi="GHEA Mariam"/>
          <w:sz w:val="24"/>
          <w:szCs w:val="24"/>
        </w:rPr>
        <w:t>Սույն օրենքի գործողությունը տարածվում է Հայաստանի Հանրապետության տարածքում իրականացվող գնահատման գործունեության վրա:</w:t>
      </w:r>
    </w:p>
    <w:p w14:paraId="50059E18" w14:textId="263A5544" w:rsidR="00E108CD" w:rsidRPr="00F07EE6" w:rsidRDefault="00E108CD" w:rsidP="001441CD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after="0" w:line="360" w:lineRule="auto"/>
        <w:ind w:left="0" w:firstLine="180"/>
        <w:jc w:val="both"/>
        <w:rPr>
          <w:rFonts w:ascii="GHEA Mariam" w:hAnsi="GHEA Mariam"/>
          <w:sz w:val="24"/>
          <w:szCs w:val="24"/>
        </w:rPr>
      </w:pPr>
      <w:r w:rsidRPr="00F07EE6">
        <w:rPr>
          <w:rFonts w:ascii="GHEA Mariam" w:hAnsi="GHEA Mariam"/>
          <w:sz w:val="24"/>
          <w:szCs w:val="24"/>
        </w:rPr>
        <w:t>Սույն օրենքը չի տարածվում մշակութային արժեքների</w:t>
      </w:r>
      <w:r w:rsidR="00CE3C19" w:rsidRPr="00F07EE6">
        <w:rPr>
          <w:rFonts w:ascii="GHEA Mariam" w:hAnsi="GHEA Mariam"/>
          <w:sz w:val="24"/>
          <w:szCs w:val="24"/>
          <w:lang w:val="hy-AM"/>
        </w:rPr>
        <w:t>,</w:t>
      </w:r>
      <w:r w:rsidR="002A6A6A">
        <w:rPr>
          <w:rFonts w:ascii="GHEA Mariam" w:hAnsi="GHEA Mariam"/>
          <w:sz w:val="24"/>
          <w:szCs w:val="24"/>
          <w:lang w:val="en-US"/>
        </w:rPr>
        <w:t xml:space="preserve"> </w:t>
      </w:r>
      <w:r w:rsidR="002A6A6A" w:rsidRPr="00E83C53">
        <w:rPr>
          <w:rFonts w:ascii="GHEA Mariam" w:hAnsi="GHEA Mariam"/>
          <w:sz w:val="24"/>
          <w:szCs w:val="24"/>
          <w:lang w:val="en-US"/>
        </w:rPr>
        <w:t xml:space="preserve">արժեթղթերի, </w:t>
      </w:r>
      <w:r w:rsidR="00583B34">
        <w:rPr>
          <w:rFonts w:ascii="GHEA Mariam" w:hAnsi="GHEA Mariam"/>
          <w:sz w:val="24"/>
          <w:szCs w:val="24"/>
          <w:lang w:val="hy-AM"/>
        </w:rPr>
        <w:t xml:space="preserve">ածանցյալ ֆինանսական գործիքների </w:t>
      </w:r>
      <w:r w:rsidR="00583B34">
        <w:rPr>
          <w:rFonts w:ascii="GHEA Mariam" w:hAnsi="GHEA Mariam"/>
          <w:sz w:val="24"/>
          <w:szCs w:val="24"/>
          <w:lang w:val="en-US"/>
        </w:rPr>
        <w:t>(</w:t>
      </w:r>
      <w:r w:rsidR="00583B34">
        <w:rPr>
          <w:rFonts w:ascii="GHEA Mariam" w:hAnsi="GHEA Mariam"/>
          <w:sz w:val="24"/>
          <w:szCs w:val="24"/>
          <w:lang w:val="hy-AM"/>
        </w:rPr>
        <w:t>գործարքների</w:t>
      </w:r>
      <w:r w:rsidR="00583B34">
        <w:rPr>
          <w:rFonts w:ascii="GHEA Mariam" w:hAnsi="GHEA Mariam"/>
          <w:sz w:val="24"/>
          <w:szCs w:val="24"/>
          <w:lang w:val="en-US"/>
        </w:rPr>
        <w:t>)</w:t>
      </w:r>
      <w:r w:rsidR="00583B34">
        <w:rPr>
          <w:rFonts w:ascii="GHEA Mariam" w:hAnsi="GHEA Mariam"/>
          <w:sz w:val="24"/>
          <w:szCs w:val="24"/>
          <w:lang w:val="hy-AM"/>
        </w:rPr>
        <w:t>,</w:t>
      </w:r>
      <w:r w:rsidR="00583B34" w:rsidRPr="00E83C53">
        <w:rPr>
          <w:rFonts w:ascii="GHEA Mariam" w:hAnsi="GHEA Mariam"/>
          <w:sz w:val="24"/>
          <w:szCs w:val="24"/>
          <w:lang w:val="en-US"/>
        </w:rPr>
        <w:t xml:space="preserve"> </w:t>
      </w:r>
      <w:r w:rsidR="00583B34">
        <w:rPr>
          <w:rFonts w:ascii="GHEA Mariam" w:hAnsi="GHEA Mariam"/>
          <w:sz w:val="24"/>
          <w:szCs w:val="24"/>
          <w:lang w:val="hy-AM"/>
        </w:rPr>
        <w:t xml:space="preserve">արժութային արժեքների, </w:t>
      </w:r>
      <w:r w:rsidR="00CE3C19" w:rsidRPr="00F07EE6">
        <w:rPr>
          <w:rFonts w:ascii="GHEA Mariam" w:hAnsi="GHEA Mariam"/>
          <w:sz w:val="24"/>
          <w:szCs w:val="24"/>
          <w:lang w:val="hy-AM"/>
        </w:rPr>
        <w:t>թանկարժեք մետաղների, թանկարժեք քարերի ու թանկարժեք մետաղներից և քարերից պատրաստված զարդերի</w:t>
      </w:r>
      <w:r w:rsidRPr="00F07EE6">
        <w:rPr>
          <w:rFonts w:ascii="GHEA Mariam" w:hAnsi="GHEA Mariam"/>
          <w:sz w:val="24"/>
          <w:szCs w:val="24"/>
        </w:rPr>
        <w:t xml:space="preserve"> գնահատման, անշարժ գույքի կադաստրային գնահատման</w:t>
      </w:r>
      <w:r w:rsidR="00CE3C19" w:rsidRPr="00F07EE6">
        <w:rPr>
          <w:rFonts w:ascii="GHEA Mariam" w:hAnsi="GHEA Mariam"/>
          <w:sz w:val="24"/>
          <w:szCs w:val="24"/>
          <w:lang w:val="hy-AM"/>
        </w:rPr>
        <w:t>,</w:t>
      </w:r>
      <w:r w:rsidR="00CE3C19" w:rsidRPr="00F07EE6">
        <w:rPr>
          <w:rFonts w:ascii="GHEA Mariam" w:hAnsi="GHEA Mariam"/>
          <w:sz w:val="24"/>
          <w:szCs w:val="24"/>
        </w:rPr>
        <w:t xml:space="preserve"> </w:t>
      </w:r>
      <w:r w:rsidR="00CE3C19" w:rsidRPr="00F07EE6">
        <w:rPr>
          <w:rFonts w:ascii="GHEA Mariam" w:hAnsi="GHEA Mariam"/>
          <w:sz w:val="24"/>
          <w:szCs w:val="24"/>
          <w:lang w:val="hy-AM"/>
        </w:rPr>
        <w:t>վրա</w:t>
      </w:r>
      <w:r w:rsidRPr="00F07EE6">
        <w:rPr>
          <w:rFonts w:ascii="GHEA Mariam" w:hAnsi="GHEA Mariam"/>
          <w:sz w:val="24"/>
          <w:szCs w:val="24"/>
          <w:lang w:val="en-US"/>
        </w:rPr>
        <w:t>:</w:t>
      </w:r>
    </w:p>
    <w:p w14:paraId="3D75935B" w14:textId="77777777" w:rsidR="00474DC1" w:rsidRPr="00F07EE6" w:rsidRDefault="00474DC1" w:rsidP="001441CD">
      <w:pPr>
        <w:shd w:val="clear" w:color="auto" w:fill="FFFFFF"/>
        <w:spacing w:after="0" w:line="360" w:lineRule="auto"/>
        <w:ind w:firstLine="142"/>
        <w:jc w:val="both"/>
        <w:rPr>
          <w:rFonts w:ascii="GHEA Mariam" w:hAnsi="GHEA Mariam" w:cs="Sylfaen"/>
          <w:b/>
          <w:bCs/>
          <w:iCs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b/>
          <w:bCs/>
          <w:iCs/>
          <w:color w:val="000000"/>
          <w:sz w:val="24"/>
          <w:szCs w:val="24"/>
          <w:lang w:val="hy-AM"/>
        </w:rPr>
        <w:t xml:space="preserve">Հոդված 3. Գնահատման </w:t>
      </w:r>
      <w:r w:rsidR="00B45A10" w:rsidRPr="00F07EE6">
        <w:rPr>
          <w:rFonts w:ascii="GHEA Mariam" w:hAnsi="GHEA Mariam" w:cs="Sylfaen"/>
          <w:b/>
          <w:bCs/>
          <w:iCs/>
          <w:color w:val="000000"/>
          <w:sz w:val="24"/>
          <w:szCs w:val="24"/>
          <w:lang w:val="hy-AM"/>
        </w:rPr>
        <w:t xml:space="preserve">գործունեության </w:t>
      </w:r>
      <w:r w:rsidRPr="00F07EE6">
        <w:rPr>
          <w:rFonts w:ascii="GHEA Mariam" w:hAnsi="GHEA Mariam" w:cs="Sylfaen"/>
          <w:b/>
          <w:bCs/>
          <w:iCs/>
          <w:color w:val="000000"/>
          <w:sz w:val="24"/>
          <w:szCs w:val="24"/>
          <w:lang w:val="hy-AM"/>
        </w:rPr>
        <w:t xml:space="preserve">մասին օրենսդրությունը </w:t>
      </w:r>
    </w:p>
    <w:p w14:paraId="62A2CE8B" w14:textId="77777777" w:rsidR="00474DC1" w:rsidRPr="00F07EE6" w:rsidRDefault="00E57C6C" w:rsidP="001441CD">
      <w:pPr>
        <w:spacing w:after="0" w:line="360" w:lineRule="auto"/>
        <w:ind w:firstLine="142"/>
        <w:jc w:val="both"/>
        <w:rPr>
          <w:rFonts w:ascii="GHEA Mariam" w:hAnsi="GHEA Mariam"/>
          <w:sz w:val="24"/>
          <w:szCs w:val="24"/>
          <w:lang w:val="hy-AM"/>
        </w:rPr>
      </w:pPr>
      <w:r w:rsidRPr="00F07EE6">
        <w:rPr>
          <w:rFonts w:ascii="GHEA Mariam" w:hAnsi="GHEA Mariam"/>
          <w:sz w:val="24"/>
          <w:szCs w:val="24"/>
          <w:lang w:val="hy-AM"/>
        </w:rPr>
        <w:t xml:space="preserve">1. </w:t>
      </w:r>
      <w:r w:rsidR="002B7EEA" w:rsidRPr="00F07EE6">
        <w:rPr>
          <w:rFonts w:ascii="GHEA Mariam" w:hAnsi="GHEA Mariam"/>
          <w:sz w:val="24"/>
          <w:szCs w:val="24"/>
          <w:lang w:val="hy-AM"/>
        </w:rPr>
        <w:t>Գնահատման գործունեությունը կարգավորվում է Հայաստանի Հանրապետության քաղաքացիական օրենսգրքով, սույն օրենքով, Հայաստանի Հանրապետության գնահատման ստանդարտներով և այլ նորմատիվ իրավական ակտերով, ինչպես նաև Հայաստանի Հանրապետության միջազգային պայմանագրերով:</w:t>
      </w:r>
    </w:p>
    <w:p w14:paraId="1ADA9C17" w14:textId="77777777" w:rsidR="00443560" w:rsidRPr="00F07EE6" w:rsidRDefault="00443560" w:rsidP="001441CD">
      <w:pPr>
        <w:spacing w:after="0"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14:paraId="4FA2DFEB" w14:textId="77777777" w:rsidR="00E57C6C" w:rsidRPr="00F07EE6" w:rsidRDefault="00A65253" w:rsidP="001441CD">
      <w:pPr>
        <w:spacing w:after="0" w:line="360" w:lineRule="auto"/>
        <w:ind w:firstLine="142"/>
        <w:rPr>
          <w:rFonts w:ascii="GHEA Mariam" w:hAnsi="GHEA Mariam"/>
          <w:sz w:val="24"/>
          <w:szCs w:val="24"/>
          <w:lang w:val="hy-AM"/>
        </w:rPr>
      </w:pPr>
      <w:r w:rsidRPr="00F07EE6">
        <w:rPr>
          <w:rFonts w:ascii="GHEA Mariam" w:hAnsi="GHEA Mariam" w:cs="Sylfaen"/>
          <w:b/>
          <w:bCs/>
          <w:iCs/>
          <w:color w:val="000000"/>
          <w:sz w:val="24"/>
          <w:szCs w:val="24"/>
          <w:lang w:val="hy-AM"/>
        </w:rPr>
        <w:t>Հոդված 4. Օրենքում օգտագործվող հիմնական հասկացությունները</w:t>
      </w:r>
    </w:p>
    <w:p w14:paraId="367511BD" w14:textId="77777777" w:rsidR="00A65253" w:rsidRPr="00F07EE6" w:rsidRDefault="00E57C6C" w:rsidP="001441CD">
      <w:pPr>
        <w:spacing w:after="0" w:line="360" w:lineRule="auto"/>
        <w:ind w:firstLine="142"/>
        <w:rPr>
          <w:rFonts w:ascii="GHEA Mariam" w:hAnsi="GHEA Mariam"/>
          <w:sz w:val="24"/>
          <w:szCs w:val="24"/>
          <w:lang w:val="hy-AM"/>
        </w:rPr>
      </w:pPr>
      <w:r w:rsidRPr="00F07EE6">
        <w:rPr>
          <w:rFonts w:ascii="GHEA Mariam" w:hAnsi="GHEA Mariam"/>
          <w:sz w:val="24"/>
          <w:szCs w:val="24"/>
          <w:lang w:val="hy-AM"/>
        </w:rPr>
        <w:t xml:space="preserve">1. </w:t>
      </w:r>
      <w:r w:rsidR="00A65253" w:rsidRPr="00F07EE6">
        <w:rPr>
          <w:rFonts w:ascii="GHEA Mariam" w:hAnsi="GHEA Mariam"/>
          <w:sz w:val="24"/>
          <w:szCs w:val="24"/>
          <w:lang w:val="hy-AM"/>
        </w:rPr>
        <w:t>Սույն օրենքում օգտագործվում են հետևյալ հիմնական հասկացությունները՝</w:t>
      </w:r>
    </w:p>
    <w:p w14:paraId="4436518F" w14:textId="267D51FE" w:rsidR="003A0E5B" w:rsidRPr="00F07EE6" w:rsidRDefault="003C6E09" w:rsidP="001441CD">
      <w:pPr>
        <w:shd w:val="clear" w:color="auto" w:fill="FFFFFF"/>
        <w:spacing w:after="0" w:line="360" w:lineRule="auto"/>
        <w:ind w:firstLine="142"/>
        <w:jc w:val="both"/>
        <w:rPr>
          <w:rFonts w:ascii="GHEA Mariam" w:hAnsi="GHEA Mariam"/>
          <w:sz w:val="24"/>
          <w:szCs w:val="24"/>
          <w:lang w:val="hy-AM"/>
        </w:rPr>
      </w:pPr>
      <w:r w:rsidRPr="00F07EE6">
        <w:rPr>
          <w:rFonts w:ascii="GHEA Mariam" w:hAnsi="GHEA Mariam" w:cs="Sylfaen"/>
          <w:bCs/>
          <w:sz w:val="24"/>
          <w:szCs w:val="24"/>
          <w:lang w:val="hy-AM"/>
        </w:rPr>
        <w:t xml:space="preserve">1) </w:t>
      </w:r>
      <w:r w:rsidR="003A0E5B" w:rsidRPr="00F07EE6">
        <w:rPr>
          <w:rFonts w:ascii="GHEA Mariam" w:hAnsi="GHEA Mariam" w:cs="Sylfaen"/>
          <w:b/>
          <w:bCs/>
          <w:sz w:val="24"/>
          <w:szCs w:val="24"/>
          <w:lang w:val="hy-AM"/>
        </w:rPr>
        <w:t>Գնահատող</w:t>
      </w:r>
      <w:r w:rsidR="003A0E5B" w:rsidRPr="00F07EE6">
        <w:rPr>
          <w:rFonts w:ascii="GHEA Mariam" w:hAnsi="GHEA Mariam"/>
          <w:b/>
          <w:bCs/>
          <w:sz w:val="24"/>
          <w:szCs w:val="24"/>
          <w:lang w:val="hy-AM"/>
        </w:rPr>
        <w:t xml:space="preserve">՝ </w:t>
      </w:r>
      <w:r w:rsidR="003A0E5B" w:rsidRPr="00F07EE6">
        <w:rPr>
          <w:rFonts w:ascii="GHEA Mariam" w:hAnsi="GHEA Mariam" w:cs="Sylfaen"/>
          <w:sz w:val="24"/>
          <w:szCs w:val="24"/>
          <w:lang w:val="hy-AM"/>
        </w:rPr>
        <w:t>ֆիզիկական անձ</w:t>
      </w:r>
      <w:r w:rsidR="003A0E5B" w:rsidRPr="00F07EE6">
        <w:rPr>
          <w:rFonts w:ascii="GHEA Mariam" w:hAnsi="GHEA Mariam"/>
          <w:sz w:val="24"/>
          <w:szCs w:val="24"/>
          <w:lang w:val="hy-AM"/>
        </w:rPr>
        <w:t xml:space="preserve">, </w:t>
      </w:r>
      <w:r w:rsidR="003A0E5B" w:rsidRPr="00F07EE6">
        <w:rPr>
          <w:rFonts w:ascii="GHEA Mariam" w:hAnsi="GHEA Mariam" w:cs="Sylfaen"/>
          <w:sz w:val="24"/>
          <w:szCs w:val="24"/>
          <w:lang w:val="hy-AM"/>
        </w:rPr>
        <w:t>որ</w:t>
      </w:r>
      <w:r w:rsidR="0088414E" w:rsidRPr="00F07EE6">
        <w:rPr>
          <w:rFonts w:ascii="GHEA Mariam" w:hAnsi="GHEA Mariam" w:cs="Sylfaen"/>
          <w:sz w:val="24"/>
          <w:szCs w:val="24"/>
          <w:lang w:val="hy-AM"/>
        </w:rPr>
        <w:t>ն</w:t>
      </w:r>
      <w:r w:rsidR="003A0E5B" w:rsidRPr="00F07E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3A0E5B" w:rsidRPr="00F07EE6">
        <w:rPr>
          <w:rFonts w:ascii="GHEA Mariam" w:hAnsi="GHEA Mariam"/>
          <w:sz w:val="24"/>
          <w:szCs w:val="24"/>
          <w:lang w:val="hy-AM"/>
        </w:rPr>
        <w:t>ունի գնահատողի որակավորման գործող վկայական</w:t>
      </w:r>
      <w:r w:rsidR="00ED63DD" w:rsidRPr="00F07EE6">
        <w:rPr>
          <w:rFonts w:ascii="GHEA Mariam" w:hAnsi="GHEA Mariam"/>
          <w:sz w:val="24"/>
          <w:szCs w:val="24"/>
          <w:lang w:val="hy-AM"/>
        </w:rPr>
        <w:t>.</w:t>
      </w:r>
    </w:p>
    <w:p w14:paraId="72E3A2E1" w14:textId="77777777" w:rsidR="00CB04FC" w:rsidRPr="00F07EE6" w:rsidRDefault="003C6E09" w:rsidP="001441CD">
      <w:pPr>
        <w:shd w:val="clear" w:color="auto" w:fill="FFFFFF"/>
        <w:spacing w:after="0" w:line="360" w:lineRule="auto"/>
        <w:ind w:firstLine="142"/>
        <w:jc w:val="both"/>
        <w:rPr>
          <w:rFonts w:ascii="GHEA Mariam" w:hAnsi="GHEA Mariam" w:cs="Sylfaen"/>
          <w:b/>
          <w:bCs/>
          <w:color w:val="000000"/>
          <w:sz w:val="24"/>
          <w:szCs w:val="24"/>
          <w:lang w:val="hy-AM"/>
        </w:rPr>
      </w:pPr>
      <w:r w:rsidRPr="00F07EE6">
        <w:rPr>
          <w:rFonts w:ascii="GHEA Mariam" w:hAnsi="GHEA Mariam"/>
          <w:sz w:val="24"/>
          <w:szCs w:val="24"/>
          <w:lang w:val="hy-AM"/>
        </w:rPr>
        <w:t>2)</w:t>
      </w:r>
      <w:r w:rsidRPr="00F07EE6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="00CB04FC" w:rsidRPr="00F07EE6">
        <w:rPr>
          <w:rFonts w:ascii="GHEA Mariam" w:hAnsi="GHEA Mariam"/>
          <w:b/>
          <w:sz w:val="24"/>
          <w:szCs w:val="24"/>
          <w:lang w:val="hy-AM"/>
        </w:rPr>
        <w:t xml:space="preserve">Գնահատման կազմակերպություն՝ </w:t>
      </w:r>
      <w:r w:rsidR="00CB04FC" w:rsidRPr="00F07EE6">
        <w:rPr>
          <w:rFonts w:ascii="GHEA Mariam" w:hAnsi="GHEA Mariam"/>
          <w:sz w:val="24"/>
          <w:szCs w:val="24"/>
          <w:lang w:val="hy-AM"/>
        </w:rPr>
        <w:t>գնահատման գործունեություն իրականացնող իրավաբանական անձ կամ անհատ ձեռնարկատեր, որը սույն օրենքով սահմանված կարգով հ</w:t>
      </w:r>
      <w:r w:rsidR="00ED63DD" w:rsidRPr="00F07EE6">
        <w:rPr>
          <w:rFonts w:ascii="GHEA Mariam" w:hAnsi="GHEA Mariam"/>
          <w:sz w:val="24"/>
          <w:szCs w:val="24"/>
          <w:lang w:val="hy-AM"/>
        </w:rPr>
        <w:t>աշվառված է լիազոր մարմնի կողմից.</w:t>
      </w:r>
      <w:r w:rsidR="00CB04FC" w:rsidRPr="00F07EE6">
        <w:rPr>
          <w:rFonts w:ascii="GHEA Mariam" w:hAnsi="GHEA Mariam" w:cs="Sylfaen"/>
          <w:b/>
          <w:bCs/>
          <w:color w:val="000000"/>
          <w:sz w:val="24"/>
          <w:szCs w:val="24"/>
          <w:lang w:val="hy-AM"/>
        </w:rPr>
        <w:t xml:space="preserve"> </w:t>
      </w:r>
    </w:p>
    <w:p w14:paraId="21EC79F7" w14:textId="47BCF3A1" w:rsidR="00F14C09" w:rsidRPr="00F07EE6" w:rsidRDefault="003C6E09" w:rsidP="001441CD">
      <w:pPr>
        <w:shd w:val="clear" w:color="auto" w:fill="FFFFFF"/>
        <w:spacing w:after="0" w:line="360" w:lineRule="auto"/>
        <w:ind w:firstLine="142"/>
        <w:jc w:val="both"/>
        <w:rPr>
          <w:rFonts w:ascii="GHEA Mariam" w:hAnsi="GHEA Mariam" w:cs="Sylfaen"/>
          <w:b/>
          <w:bCs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bCs/>
          <w:color w:val="000000"/>
          <w:sz w:val="24"/>
          <w:szCs w:val="24"/>
          <w:lang w:val="hy-AM"/>
        </w:rPr>
        <w:t>3)</w:t>
      </w:r>
      <w:r w:rsidRPr="00F07EE6">
        <w:rPr>
          <w:rFonts w:ascii="GHEA Mariam" w:hAnsi="GHEA Mariam" w:cs="Sylfaen"/>
          <w:b/>
          <w:bCs/>
          <w:color w:val="000000"/>
          <w:sz w:val="24"/>
          <w:szCs w:val="24"/>
          <w:lang w:val="hy-AM"/>
        </w:rPr>
        <w:t xml:space="preserve"> </w:t>
      </w:r>
      <w:r w:rsidR="00F14C09" w:rsidRPr="00F07EE6">
        <w:rPr>
          <w:rFonts w:ascii="GHEA Mariam" w:hAnsi="GHEA Mariam" w:cs="Sylfaen"/>
          <w:b/>
          <w:bCs/>
          <w:color w:val="000000"/>
          <w:sz w:val="24"/>
          <w:szCs w:val="24"/>
          <w:lang w:val="hy-AM"/>
        </w:rPr>
        <w:t>Լիազոր մարմին`</w:t>
      </w:r>
      <w:r w:rsidR="00F14C09" w:rsidRPr="00F07EE6">
        <w:rPr>
          <w:rFonts w:ascii="GHEA Mariam" w:hAnsi="GHEA Mariam" w:cs="Calibri"/>
          <w:b/>
          <w:bCs/>
          <w:color w:val="000000"/>
          <w:sz w:val="24"/>
          <w:szCs w:val="24"/>
          <w:lang w:val="hy-AM"/>
        </w:rPr>
        <w:t xml:space="preserve"> </w:t>
      </w:r>
      <w:r w:rsidR="00F14C09" w:rsidRPr="00F07EE6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սույն օրենքով և</w:t>
      </w:r>
      <w:r w:rsidR="00F14C09" w:rsidRPr="00F07EE6">
        <w:rPr>
          <w:rFonts w:ascii="GHEA Mariam" w:hAnsi="GHEA Mariam" w:cs="Calibri"/>
          <w:b/>
          <w:bCs/>
          <w:color w:val="000000"/>
          <w:sz w:val="24"/>
          <w:szCs w:val="24"/>
          <w:lang w:val="hy-AM"/>
        </w:rPr>
        <w:t xml:space="preserve"> </w:t>
      </w:r>
      <w:r w:rsidR="00F14C09" w:rsidRPr="00F07EE6">
        <w:rPr>
          <w:rFonts w:ascii="GHEA Mariam" w:hAnsi="GHEA Mariam" w:cs="Sylfaen"/>
          <w:bCs/>
          <w:color w:val="000000"/>
          <w:sz w:val="24"/>
          <w:szCs w:val="24"/>
          <w:lang w:val="hy-AM"/>
        </w:rPr>
        <w:t>օրենսդրությամբ սահմանված կարգով գնահատման գործունեության ոլորտը կարգավորող և վերահսկող, ֆիզիկական անձանց գնահատման մասնագիտական որակավորում իրականացնող և որակավորման վկայականի գործողությունը դադարեցնող, գնահատման գործունեություն իրականացնելու նպատակով</w:t>
      </w:r>
      <w:r w:rsidR="008056FD" w:rsidRPr="00F07EE6">
        <w:rPr>
          <w:rFonts w:ascii="GHEA Mariam" w:hAnsi="GHEA Mariam" w:cs="Calibri"/>
          <w:bCs/>
          <w:color w:val="000000"/>
          <w:sz w:val="24"/>
          <w:szCs w:val="24"/>
          <w:lang w:val="hy-AM"/>
        </w:rPr>
        <w:t xml:space="preserve"> </w:t>
      </w:r>
      <w:r w:rsidR="00F14C09" w:rsidRPr="00F07EE6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իրավաբանական անձանց</w:t>
      </w:r>
      <w:r w:rsidR="0068774B" w:rsidRPr="00F07EE6">
        <w:rPr>
          <w:rFonts w:ascii="GHEA Mariam" w:hAnsi="GHEA Mariam" w:cs="Sylfaen"/>
          <w:bCs/>
          <w:color w:val="000000"/>
          <w:sz w:val="24"/>
          <w:szCs w:val="24"/>
          <w:lang w:val="hy-AM"/>
        </w:rPr>
        <w:t>, անհատ ձեռնարկատերերին</w:t>
      </w:r>
      <w:r w:rsidR="00F14C09" w:rsidRPr="00F07EE6">
        <w:rPr>
          <w:rFonts w:ascii="GHEA Mariam" w:hAnsi="GHEA Mariam" w:cs="Sylfaen"/>
          <w:bCs/>
          <w:color w:val="000000"/>
          <w:sz w:val="24"/>
          <w:szCs w:val="24"/>
          <w:lang w:val="hy-AM"/>
        </w:rPr>
        <w:t xml:space="preserve"> </w:t>
      </w:r>
      <w:r w:rsidR="00026FE8" w:rsidRPr="00F07EE6">
        <w:rPr>
          <w:rFonts w:ascii="GHEA Mariam" w:hAnsi="GHEA Mariam" w:cs="Sylfaen"/>
          <w:bCs/>
          <w:color w:val="000000"/>
          <w:sz w:val="24"/>
          <w:szCs w:val="24"/>
          <w:lang w:val="hy-AM"/>
        </w:rPr>
        <w:t xml:space="preserve">ինչպես նաև </w:t>
      </w:r>
      <w:r w:rsidR="0068774B" w:rsidRPr="00F07EE6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գնահատողների ինքնակարգավորվող կազմակերպությունների</w:t>
      </w:r>
      <w:r w:rsidR="00026FE8" w:rsidRPr="00F07EE6">
        <w:rPr>
          <w:rFonts w:ascii="GHEA Mariam" w:hAnsi="GHEA Mariam" w:cs="Sylfaen"/>
          <w:bCs/>
          <w:color w:val="000000"/>
          <w:sz w:val="24"/>
          <w:szCs w:val="24"/>
          <w:lang w:val="hy-AM"/>
        </w:rPr>
        <w:t xml:space="preserve">ն </w:t>
      </w:r>
      <w:r w:rsidR="00F14C09" w:rsidRPr="00F07EE6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հաշվառող և հաշվառումից</w:t>
      </w:r>
      <w:r w:rsidR="00ED63DD" w:rsidRPr="00F07EE6">
        <w:rPr>
          <w:rFonts w:ascii="GHEA Mariam" w:hAnsi="GHEA Mariam" w:cs="Sylfaen"/>
          <w:bCs/>
          <w:color w:val="000000"/>
          <w:sz w:val="24"/>
          <w:szCs w:val="24"/>
          <w:lang w:val="hy-AM"/>
        </w:rPr>
        <w:t xml:space="preserve"> հանող լիազոր մարմին.</w:t>
      </w:r>
    </w:p>
    <w:p w14:paraId="080FC5B0" w14:textId="77777777" w:rsidR="000F4A33" w:rsidRPr="00F07EE6" w:rsidRDefault="003C6E09" w:rsidP="001441CD">
      <w:pPr>
        <w:shd w:val="clear" w:color="auto" w:fill="FFFFFF"/>
        <w:spacing w:after="0" w:line="360" w:lineRule="auto"/>
        <w:ind w:firstLine="142"/>
        <w:jc w:val="both"/>
        <w:rPr>
          <w:rFonts w:ascii="GHEA Mariam" w:hAnsi="GHEA Mariam" w:cs="Sylfaen"/>
          <w:bCs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bCs/>
          <w:color w:val="000000"/>
          <w:sz w:val="24"/>
          <w:szCs w:val="24"/>
          <w:lang w:val="hy-AM"/>
        </w:rPr>
        <w:t>4)</w:t>
      </w:r>
      <w:r w:rsidRPr="00F07EE6">
        <w:rPr>
          <w:rFonts w:ascii="GHEA Mariam" w:hAnsi="GHEA Mariam" w:cs="Sylfaen"/>
          <w:b/>
          <w:bCs/>
          <w:color w:val="000000"/>
          <w:sz w:val="24"/>
          <w:szCs w:val="24"/>
          <w:lang w:val="hy-AM"/>
        </w:rPr>
        <w:t xml:space="preserve"> </w:t>
      </w:r>
      <w:r w:rsidR="00B818D4" w:rsidRPr="00F07EE6">
        <w:rPr>
          <w:rFonts w:ascii="GHEA Mariam" w:hAnsi="GHEA Mariam" w:cs="Sylfaen"/>
          <w:b/>
          <w:bCs/>
          <w:color w:val="000000"/>
          <w:sz w:val="24"/>
          <w:szCs w:val="24"/>
          <w:lang w:val="hy-AM"/>
        </w:rPr>
        <w:t>Գնահատողների ի</w:t>
      </w:r>
      <w:r w:rsidR="000F4A33" w:rsidRPr="00F07EE6">
        <w:rPr>
          <w:rFonts w:ascii="GHEA Mariam" w:hAnsi="GHEA Mariam" w:cs="Sylfaen"/>
          <w:b/>
          <w:bCs/>
          <w:color w:val="000000"/>
          <w:sz w:val="24"/>
          <w:szCs w:val="24"/>
          <w:lang w:val="hy-AM"/>
        </w:rPr>
        <w:t xml:space="preserve">նքնակարգավորվող կազմակերպություն՝ </w:t>
      </w:r>
      <w:r w:rsidR="000F4A33" w:rsidRPr="00F07EE6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ոչ առևտրային, անկախ, մասնագիտացված</w:t>
      </w:r>
      <w:r w:rsidR="0027177F" w:rsidRPr="00F07EE6">
        <w:rPr>
          <w:rFonts w:ascii="GHEA Mariam" w:hAnsi="GHEA Mariam" w:cs="Sylfaen"/>
          <w:bCs/>
          <w:color w:val="000000"/>
          <w:sz w:val="24"/>
          <w:szCs w:val="24"/>
          <w:lang w:val="hy-AM"/>
        </w:rPr>
        <w:t>,</w:t>
      </w:r>
      <w:r w:rsidR="000F4A33" w:rsidRPr="00F07EE6">
        <w:rPr>
          <w:rFonts w:ascii="GHEA Mariam" w:hAnsi="GHEA Mariam" w:cs="Sylfaen"/>
          <w:bCs/>
          <w:color w:val="000000"/>
          <w:sz w:val="24"/>
          <w:szCs w:val="24"/>
          <w:lang w:val="hy-AM"/>
        </w:rPr>
        <w:t xml:space="preserve"> ինքնակարգավորվող և ինքնաֆինանսավորվող կազմակերպություն,  որը հանդիսանում է գնահատողների մասնագիտացված միություն և ստեղծված է գնահատողների </w:t>
      </w:r>
      <w:r w:rsidR="006B67EF" w:rsidRPr="00F07EE6">
        <w:rPr>
          <w:rFonts w:ascii="GHEA Mariam" w:hAnsi="GHEA Mariam" w:cs="Sylfaen"/>
          <w:bCs/>
          <w:color w:val="000000"/>
          <w:sz w:val="24"/>
          <w:szCs w:val="24"/>
          <w:lang w:val="hy-AM"/>
        </w:rPr>
        <w:t xml:space="preserve">և գնահատման կազմակերպությունների </w:t>
      </w:r>
      <w:r w:rsidR="000F4A33" w:rsidRPr="00F07EE6">
        <w:rPr>
          <w:rFonts w:ascii="GHEA Mariam" w:hAnsi="GHEA Mariam" w:cs="Sylfaen"/>
          <w:bCs/>
          <w:color w:val="000000"/>
          <w:sz w:val="24"/>
          <w:szCs w:val="24"/>
          <w:lang w:val="hy-AM"/>
        </w:rPr>
        <w:t xml:space="preserve">իրավունքների և օրինական շահերի դրսևորման ու պաշտպանության, նրանց գործնական ու մեթոդական օգնություն ցուցաբերելու և սույն օրենքով </w:t>
      </w:r>
      <w:r w:rsidR="0027177F" w:rsidRPr="00F07EE6">
        <w:rPr>
          <w:rFonts w:ascii="GHEA Mariam" w:hAnsi="GHEA Mariam" w:cs="Sylfaen"/>
          <w:bCs/>
          <w:color w:val="000000"/>
          <w:sz w:val="24"/>
          <w:szCs w:val="24"/>
          <w:lang w:val="hy-AM"/>
        </w:rPr>
        <w:t xml:space="preserve">սահմանված </w:t>
      </w:r>
      <w:r w:rsidR="000F4A33" w:rsidRPr="00F07EE6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այլ գործառույթներ իրականացնելու համար.</w:t>
      </w:r>
    </w:p>
    <w:p w14:paraId="601F92F4" w14:textId="77777777" w:rsidR="006F7D29" w:rsidRPr="00F07EE6" w:rsidRDefault="003C6E09" w:rsidP="001441CD">
      <w:pPr>
        <w:spacing w:after="0" w:line="360" w:lineRule="auto"/>
        <w:ind w:firstLine="142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F07EE6">
        <w:rPr>
          <w:rFonts w:ascii="GHEA Mariam" w:hAnsi="GHEA Mariam"/>
          <w:bCs/>
          <w:sz w:val="24"/>
          <w:szCs w:val="24"/>
          <w:lang w:val="hy-AM"/>
        </w:rPr>
        <w:lastRenderedPageBreak/>
        <w:t xml:space="preserve">5) </w:t>
      </w:r>
      <w:r w:rsidR="003B4E96" w:rsidRPr="00F07EE6">
        <w:rPr>
          <w:rFonts w:ascii="GHEA Mariam" w:hAnsi="GHEA Mariam"/>
          <w:b/>
          <w:bCs/>
          <w:sz w:val="24"/>
          <w:szCs w:val="24"/>
          <w:lang w:val="hy-AM"/>
        </w:rPr>
        <w:t>Գնահատման uտանդարտ`</w:t>
      </w:r>
      <w:r w:rsidR="00D54128" w:rsidRPr="00F07EE6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="006F7D29" w:rsidRPr="00F07EE6">
        <w:rPr>
          <w:rFonts w:ascii="GHEA Mariam" w:hAnsi="GHEA Mariam"/>
          <w:color w:val="000000"/>
          <w:sz w:val="24"/>
          <w:szCs w:val="24"/>
          <w:lang w:val="hy-AM"/>
        </w:rPr>
        <w:t>Հայաստանի Հանրապետության կառավարության կողմից սահմանված, գնահատման միջազգային ստանդարտներին համահունչ, գնահատումը կանոնակարգող, համընդհանուր և բազմակի կիրառման համար կանոններ, ցուցումներ պարունակող փաuտաթուղթ.</w:t>
      </w:r>
    </w:p>
    <w:p w14:paraId="36558650" w14:textId="77777777" w:rsidR="006F4E8B" w:rsidRPr="00F07EE6" w:rsidRDefault="003C6E09" w:rsidP="001441CD">
      <w:pPr>
        <w:spacing w:after="0" w:line="360" w:lineRule="auto"/>
        <w:ind w:firstLine="142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bCs/>
          <w:color w:val="000000"/>
          <w:sz w:val="24"/>
          <w:szCs w:val="24"/>
          <w:lang w:val="hy-AM"/>
        </w:rPr>
        <w:t>6)</w:t>
      </w:r>
      <w:r w:rsidRPr="00F07EE6">
        <w:rPr>
          <w:rFonts w:ascii="GHEA Mariam" w:hAnsi="GHEA Mariam" w:cs="Sylfaen"/>
          <w:b/>
          <w:bCs/>
          <w:color w:val="000000"/>
          <w:sz w:val="24"/>
          <w:szCs w:val="24"/>
          <w:lang w:val="hy-AM"/>
        </w:rPr>
        <w:t xml:space="preserve"> </w:t>
      </w:r>
      <w:r w:rsidR="006F4E8B" w:rsidRPr="00F07EE6">
        <w:rPr>
          <w:rFonts w:ascii="GHEA Mariam" w:hAnsi="GHEA Mariam" w:cs="Sylfaen"/>
          <w:b/>
          <w:bCs/>
          <w:color w:val="000000"/>
          <w:sz w:val="24"/>
          <w:szCs w:val="24"/>
          <w:lang w:val="hy-AM"/>
        </w:rPr>
        <w:t>Գնահատում</w:t>
      </w:r>
      <w:r w:rsidR="006F4E8B" w:rsidRPr="00F07EE6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 xml:space="preserve">` </w:t>
      </w:r>
      <w:r w:rsidR="006F4E8B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արժեքի որոշմանը նպատակաուղղված սույն օրենքով</w:t>
      </w:r>
      <w:r w:rsidR="006F4E8B"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="006F4E8B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գնահատման ստանդարտներով և այլ նորմատիվ իրավական ակտերով սահմանված գնահատման</w:t>
      </w:r>
      <w:r w:rsidR="006F4E8B" w:rsidRPr="00F07EE6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</w:t>
      </w:r>
      <w:r w:rsidR="006F4E8B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գործողությունների ամբողջությունն է</w:t>
      </w:r>
      <w:r w:rsidR="00ED63DD" w:rsidRPr="00F07EE6"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14:paraId="0A0E8594" w14:textId="77777777" w:rsidR="007F3856" w:rsidRPr="00F07EE6" w:rsidRDefault="003C6E09" w:rsidP="001441CD">
      <w:pPr>
        <w:spacing w:after="0" w:line="360" w:lineRule="auto"/>
        <w:ind w:firstLine="142"/>
        <w:jc w:val="both"/>
        <w:rPr>
          <w:rFonts w:ascii="GHEA Mariam" w:hAnsi="GHEA Mariam"/>
          <w:sz w:val="24"/>
          <w:szCs w:val="24"/>
          <w:lang w:val="hy-AM"/>
        </w:rPr>
      </w:pPr>
      <w:r w:rsidRPr="00F07EE6">
        <w:rPr>
          <w:rFonts w:ascii="GHEA Mariam" w:hAnsi="GHEA Mariam"/>
          <w:bCs/>
          <w:sz w:val="24"/>
          <w:szCs w:val="24"/>
          <w:lang w:val="hy-AM"/>
        </w:rPr>
        <w:t>7)</w:t>
      </w:r>
      <w:r w:rsidRPr="00F07EE6">
        <w:rPr>
          <w:rFonts w:ascii="GHEA Mariam" w:hAnsi="GHEA Mariam"/>
          <w:b/>
          <w:bCs/>
          <w:sz w:val="24"/>
          <w:szCs w:val="24"/>
          <w:lang w:val="hy-AM"/>
        </w:rPr>
        <w:t xml:space="preserve"> </w:t>
      </w:r>
      <w:r w:rsidR="007F3856" w:rsidRPr="00F07EE6">
        <w:rPr>
          <w:rFonts w:ascii="GHEA Mariam" w:hAnsi="GHEA Mariam"/>
          <w:b/>
          <w:bCs/>
          <w:sz w:val="24"/>
          <w:szCs w:val="24"/>
          <w:lang w:val="hy-AM"/>
        </w:rPr>
        <w:t xml:space="preserve">Գնահատման հաշվետվություն` </w:t>
      </w:r>
      <w:r w:rsidR="007F3856" w:rsidRPr="00F07EE6">
        <w:rPr>
          <w:rFonts w:ascii="GHEA Mariam" w:hAnsi="GHEA Mariam" w:cs="Arial Unicode"/>
          <w:sz w:val="24"/>
          <w:szCs w:val="24"/>
          <w:lang w:val="hy-AM"/>
        </w:rPr>
        <w:t>փաստաթուղթ</w:t>
      </w:r>
      <w:r w:rsidR="007F3856" w:rsidRPr="00F07EE6">
        <w:rPr>
          <w:rFonts w:ascii="GHEA Mariam" w:hAnsi="GHEA Mariam"/>
          <w:sz w:val="24"/>
          <w:szCs w:val="24"/>
          <w:lang w:val="hy-AM"/>
        </w:rPr>
        <w:t xml:space="preserve">, </w:t>
      </w:r>
      <w:r w:rsidR="007F3856" w:rsidRPr="00F07EE6">
        <w:rPr>
          <w:rFonts w:ascii="GHEA Mariam" w:hAnsi="GHEA Mariam" w:cs="Arial Unicode"/>
          <w:sz w:val="24"/>
          <w:szCs w:val="24"/>
          <w:lang w:val="hy-AM"/>
        </w:rPr>
        <w:t>որը պարունակում է տեղեկ</w:t>
      </w:r>
      <w:r w:rsidR="007F3856" w:rsidRPr="00F07EE6">
        <w:rPr>
          <w:rFonts w:ascii="GHEA Mariam" w:hAnsi="GHEA Mariam"/>
          <w:sz w:val="24"/>
          <w:szCs w:val="24"/>
          <w:lang w:val="hy-AM"/>
        </w:rPr>
        <w:t>ություն սույն օրենքով, գնահատման ստանդարտներով</w:t>
      </w:r>
      <w:r w:rsidR="003B4E96" w:rsidRPr="00F07EE6">
        <w:rPr>
          <w:rFonts w:ascii="GHEA Mariam" w:hAnsi="GHEA Mariam"/>
          <w:sz w:val="24"/>
          <w:szCs w:val="24"/>
          <w:lang w:val="hy-AM"/>
        </w:rPr>
        <w:t xml:space="preserve"> </w:t>
      </w:r>
      <w:r w:rsidR="007F3856" w:rsidRPr="00F07EE6">
        <w:rPr>
          <w:rFonts w:ascii="GHEA Mariam" w:hAnsi="GHEA Mariam"/>
          <w:sz w:val="24"/>
          <w:szCs w:val="24"/>
          <w:lang w:val="hy-AM"/>
        </w:rPr>
        <w:t>և օրենսդրությամբ սահմանված կարգով որևէ ամսաթվի դրությամբ որոշված գնահ</w:t>
      </w:r>
      <w:r w:rsidR="00ED63DD" w:rsidRPr="00F07EE6">
        <w:rPr>
          <w:rFonts w:ascii="GHEA Mariam" w:hAnsi="GHEA Mariam"/>
          <w:sz w:val="24"/>
          <w:szCs w:val="24"/>
          <w:lang w:val="hy-AM"/>
        </w:rPr>
        <w:t>ատման օբյեկտի արժեքի վերաբերյալ.</w:t>
      </w:r>
    </w:p>
    <w:p w14:paraId="6A27426C" w14:textId="77777777" w:rsidR="00C930B8" w:rsidRPr="00F07EE6" w:rsidRDefault="003C6E09" w:rsidP="001441CD">
      <w:pPr>
        <w:shd w:val="clear" w:color="auto" w:fill="FFFFFF"/>
        <w:spacing w:after="0" w:line="360" w:lineRule="auto"/>
        <w:ind w:firstLine="142"/>
        <w:jc w:val="both"/>
        <w:rPr>
          <w:rFonts w:ascii="GHEA Mariam" w:hAnsi="GHEA Mariam"/>
          <w:b/>
          <w:color w:val="000000"/>
          <w:sz w:val="24"/>
          <w:szCs w:val="24"/>
          <w:lang w:val="hy-AM"/>
        </w:rPr>
      </w:pPr>
      <w:r w:rsidRPr="00F07EE6">
        <w:rPr>
          <w:rFonts w:ascii="GHEA Mariam" w:hAnsi="GHEA Mariam"/>
          <w:color w:val="000000"/>
          <w:sz w:val="24"/>
          <w:szCs w:val="24"/>
          <w:lang w:val="hy-AM"/>
        </w:rPr>
        <w:t>8)</w:t>
      </w:r>
      <w:r w:rsidRPr="00F07EE6">
        <w:rPr>
          <w:rFonts w:ascii="GHEA Mariam" w:hAnsi="GHEA Mariam"/>
          <w:b/>
          <w:color w:val="000000"/>
          <w:sz w:val="24"/>
          <w:szCs w:val="24"/>
          <w:lang w:val="hy-AM"/>
        </w:rPr>
        <w:t xml:space="preserve"> </w:t>
      </w:r>
      <w:r w:rsidR="00C930B8" w:rsidRPr="00F07EE6">
        <w:rPr>
          <w:rFonts w:ascii="GHEA Mariam" w:hAnsi="GHEA Mariam"/>
          <w:b/>
          <w:color w:val="000000"/>
          <w:sz w:val="24"/>
          <w:szCs w:val="24"/>
          <w:lang w:val="hy-AM"/>
        </w:rPr>
        <w:t>Գնահատման առաջադրանք</w:t>
      </w:r>
      <w:r w:rsidR="00C930B8" w:rsidRPr="00F07EE6">
        <w:rPr>
          <w:rFonts w:ascii="GHEA Mariam" w:hAnsi="GHEA Mariam"/>
          <w:color w:val="000000"/>
          <w:sz w:val="24"/>
          <w:szCs w:val="24"/>
          <w:lang w:val="hy-AM"/>
        </w:rPr>
        <w:t>՝ պատվիրատուի կողմից գնահատողին ներկայացվող առաջադրանք, որտեղ արտացոլվում են գնահատվող օբյեկտի նույնականացման տվյալները, գնահատման նպատակով ներկայացված փաստաթղթերի ցանկը, ինչպես նաև գնահատման նպատակը, գնահատման գործառույթը և գնահատ</w:t>
      </w:r>
      <w:r w:rsidR="00D54128" w:rsidRPr="00F07EE6">
        <w:rPr>
          <w:rFonts w:ascii="GHEA Mariam" w:hAnsi="GHEA Mariam"/>
          <w:color w:val="000000"/>
          <w:sz w:val="24"/>
          <w:szCs w:val="24"/>
          <w:lang w:val="hy-AM"/>
        </w:rPr>
        <w:t>վող օբյեկտի իրավունքների տեսակը.</w:t>
      </w:r>
    </w:p>
    <w:p w14:paraId="7F2C2A42" w14:textId="77777777" w:rsidR="00375566" w:rsidRPr="00F07EE6" w:rsidRDefault="003C6E09" w:rsidP="001441CD">
      <w:pPr>
        <w:shd w:val="clear" w:color="auto" w:fill="FFFFFF"/>
        <w:spacing w:after="0" w:line="360" w:lineRule="auto"/>
        <w:ind w:firstLine="142"/>
        <w:jc w:val="both"/>
        <w:rPr>
          <w:rFonts w:ascii="GHEA Mariam" w:hAnsi="GHEA Mariam" w:cs="Sylfaen"/>
          <w:bCs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bCs/>
          <w:color w:val="000000"/>
          <w:sz w:val="24"/>
          <w:szCs w:val="24"/>
          <w:lang w:val="hy-AM"/>
        </w:rPr>
        <w:t>9)</w:t>
      </w:r>
      <w:r w:rsidRPr="00F07EE6">
        <w:rPr>
          <w:rFonts w:ascii="GHEA Mariam" w:hAnsi="GHEA Mariam" w:cs="Sylfaen"/>
          <w:b/>
          <w:bCs/>
          <w:color w:val="000000"/>
          <w:sz w:val="24"/>
          <w:szCs w:val="24"/>
          <w:lang w:val="hy-AM"/>
        </w:rPr>
        <w:t xml:space="preserve"> </w:t>
      </w:r>
      <w:r w:rsidR="00375566" w:rsidRPr="00F07EE6">
        <w:rPr>
          <w:rFonts w:ascii="GHEA Mariam" w:hAnsi="GHEA Mariam" w:cs="Sylfaen"/>
          <w:b/>
          <w:bCs/>
          <w:color w:val="000000"/>
          <w:sz w:val="24"/>
          <w:szCs w:val="24"/>
          <w:lang w:val="hy-AM"/>
        </w:rPr>
        <w:t xml:space="preserve">Որակավորման հանձնաժողով՝ </w:t>
      </w:r>
      <w:r w:rsidR="00375566" w:rsidRPr="00F07EE6">
        <w:rPr>
          <w:rFonts w:ascii="GHEA Mariam" w:hAnsi="GHEA Mariam" w:cs="Sylfaen"/>
          <w:bCs/>
          <w:color w:val="000000"/>
          <w:sz w:val="24"/>
          <w:szCs w:val="24"/>
          <w:lang w:val="hy-AM"/>
        </w:rPr>
        <w:t xml:space="preserve">Հայաստանի Հանրապետության տարածքում գնահատման գործունեության </w:t>
      </w:r>
      <w:r w:rsidR="00675067" w:rsidRPr="00F07EE6">
        <w:rPr>
          <w:rFonts w:ascii="GHEA Mariam" w:hAnsi="GHEA Mariam" w:cs="Sylfaen"/>
          <w:bCs/>
          <w:color w:val="000000"/>
          <w:sz w:val="24"/>
          <w:szCs w:val="24"/>
          <w:lang w:val="hy-AM"/>
        </w:rPr>
        <w:t xml:space="preserve">ոլորտում մասնագիտական որակավորման քննությունները անցկացնող, այդ թվում </w:t>
      </w:r>
      <w:r w:rsidR="00375566" w:rsidRPr="00F07EE6">
        <w:rPr>
          <w:rFonts w:ascii="GHEA Mariam" w:hAnsi="GHEA Mariam" w:cs="Sylfaen"/>
          <w:bCs/>
          <w:color w:val="000000"/>
          <w:sz w:val="24"/>
          <w:szCs w:val="24"/>
          <w:lang w:val="hy-AM"/>
        </w:rPr>
        <w:t xml:space="preserve">որակավորման քննությունների </w:t>
      </w:r>
      <w:r w:rsidR="00375566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հարցաշարերը, առաջադրվող հարցերը և խնդիրները կազմող </w:t>
      </w:r>
      <w:r w:rsidR="00ED63DD" w:rsidRPr="00F07EE6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հանձնաժողով.</w:t>
      </w:r>
    </w:p>
    <w:p w14:paraId="5C5E1DEF" w14:textId="30BF510B" w:rsidR="000871F1" w:rsidRPr="00F07EE6" w:rsidRDefault="003C6E09" w:rsidP="001441CD">
      <w:pPr>
        <w:shd w:val="clear" w:color="auto" w:fill="FFFFFF"/>
        <w:spacing w:after="0" w:line="360" w:lineRule="auto"/>
        <w:ind w:firstLine="142"/>
        <w:jc w:val="both"/>
        <w:rPr>
          <w:rFonts w:ascii="GHEA Mariam" w:hAnsi="GHEA Mariam" w:cs="Sylfaen"/>
          <w:bCs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bCs/>
          <w:color w:val="000000"/>
          <w:sz w:val="24"/>
          <w:szCs w:val="24"/>
          <w:lang w:val="hy-AM"/>
        </w:rPr>
        <w:t>10)</w:t>
      </w:r>
      <w:r w:rsidRPr="00F07EE6">
        <w:rPr>
          <w:rFonts w:ascii="GHEA Mariam" w:hAnsi="GHEA Mariam" w:cs="Sylfaen"/>
          <w:b/>
          <w:bCs/>
          <w:color w:val="000000"/>
          <w:sz w:val="24"/>
          <w:szCs w:val="24"/>
          <w:lang w:val="hy-AM"/>
        </w:rPr>
        <w:t xml:space="preserve"> </w:t>
      </w:r>
      <w:r w:rsidR="000871F1" w:rsidRPr="00F07EE6">
        <w:rPr>
          <w:rFonts w:ascii="GHEA Mariam" w:hAnsi="GHEA Mariam" w:cs="Sylfaen"/>
          <w:b/>
          <w:bCs/>
          <w:color w:val="000000"/>
          <w:sz w:val="24"/>
          <w:szCs w:val="24"/>
          <w:lang w:val="hy-AM"/>
        </w:rPr>
        <w:t xml:space="preserve">Մասնագիտական հանձնաժողով՝ </w:t>
      </w:r>
      <w:r w:rsidR="000871F1" w:rsidRPr="00F07EE6">
        <w:rPr>
          <w:rFonts w:ascii="GHEA Mariam" w:hAnsi="GHEA Mariam" w:cs="Sylfaen"/>
          <w:bCs/>
          <w:color w:val="000000"/>
          <w:sz w:val="24"/>
          <w:szCs w:val="24"/>
          <w:lang w:val="hy-AM"/>
        </w:rPr>
        <w:t xml:space="preserve">Հայաստանի Հանրապետության տարածքում գնահատման գործունեության ուսումնասիրություն իրականացնող, գնահատման գործունեություն իրականացնող անձանց և գնահատողների կողմից սույն օրենքի, </w:t>
      </w:r>
      <w:r w:rsidR="00C57273" w:rsidRPr="00F07EE6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այլ նորմատիվ իրավական ակտերի</w:t>
      </w:r>
      <w:r w:rsidR="00D526F1" w:rsidRPr="00F07EE6">
        <w:rPr>
          <w:rFonts w:ascii="GHEA Mariam" w:hAnsi="GHEA Mariam" w:cs="Sylfaen"/>
          <w:bCs/>
          <w:color w:val="000000"/>
          <w:sz w:val="24"/>
          <w:szCs w:val="24"/>
          <w:lang w:val="hy-AM"/>
        </w:rPr>
        <w:t>,</w:t>
      </w:r>
      <w:r w:rsidR="00C57273" w:rsidRPr="00F07EE6">
        <w:rPr>
          <w:rFonts w:ascii="GHEA Mariam" w:hAnsi="GHEA Mariam" w:cs="Sylfaen"/>
          <w:bCs/>
          <w:color w:val="000000"/>
          <w:sz w:val="24"/>
          <w:szCs w:val="24"/>
          <w:lang w:val="hy-AM"/>
        </w:rPr>
        <w:t xml:space="preserve"> </w:t>
      </w:r>
      <w:r w:rsidR="000871F1" w:rsidRPr="00F07EE6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գնահատման ստանդարտների</w:t>
      </w:r>
      <w:r w:rsidR="005E13DA" w:rsidRPr="00F07EE6">
        <w:rPr>
          <w:rFonts w:ascii="GHEA Mariam" w:hAnsi="GHEA Mariam" w:cs="Sylfaen"/>
          <w:bCs/>
          <w:color w:val="000000"/>
          <w:sz w:val="24"/>
          <w:szCs w:val="24"/>
          <w:lang w:val="hy-AM"/>
        </w:rPr>
        <w:t xml:space="preserve"> </w:t>
      </w:r>
      <w:r w:rsidR="000871F1" w:rsidRPr="00F07EE6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ու օրենսդրությամբ սահմանված կարգերի</w:t>
      </w:r>
      <w:r w:rsidR="00D526F1" w:rsidRPr="00F07EE6">
        <w:rPr>
          <w:rFonts w:ascii="GHEA Mariam" w:hAnsi="GHEA Mariam" w:cs="Sylfaen"/>
          <w:bCs/>
          <w:color w:val="000000"/>
          <w:sz w:val="24"/>
          <w:szCs w:val="24"/>
          <w:lang w:val="hy-AM"/>
        </w:rPr>
        <w:t xml:space="preserve"> </w:t>
      </w:r>
      <w:r w:rsidR="000871F1" w:rsidRPr="00F07EE6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պահանջների կատարման նկատմամբ հսկողություն իրականացնող և գնահատման հաշվետվությունների վերաբերյալ մասնագիտակ</w:t>
      </w:r>
      <w:r w:rsidR="00ED63DD" w:rsidRPr="00F07EE6">
        <w:rPr>
          <w:rFonts w:ascii="GHEA Mariam" w:hAnsi="GHEA Mariam" w:cs="Sylfaen"/>
          <w:bCs/>
          <w:color w:val="000000"/>
          <w:sz w:val="24"/>
          <w:szCs w:val="24"/>
          <w:lang w:val="hy-AM"/>
        </w:rPr>
        <w:t xml:space="preserve">ան </w:t>
      </w:r>
      <w:r w:rsidR="00E32179" w:rsidRPr="00F07EE6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եզրակացություն</w:t>
      </w:r>
      <w:r w:rsidR="00ED63DD" w:rsidRPr="00F07EE6">
        <w:rPr>
          <w:rFonts w:ascii="GHEA Mariam" w:hAnsi="GHEA Mariam" w:cs="Sylfaen"/>
          <w:bCs/>
          <w:color w:val="000000"/>
          <w:sz w:val="24"/>
          <w:szCs w:val="24"/>
          <w:lang w:val="hy-AM"/>
        </w:rPr>
        <w:t xml:space="preserve"> տրամադրող հանձնաժողով.</w:t>
      </w:r>
    </w:p>
    <w:p w14:paraId="21AF52B0" w14:textId="77777777" w:rsidR="004E3402" w:rsidRPr="00F07EE6" w:rsidRDefault="003C6E09" w:rsidP="001441CD">
      <w:pPr>
        <w:spacing w:after="0" w:line="360" w:lineRule="auto"/>
        <w:ind w:firstLine="142"/>
        <w:jc w:val="both"/>
        <w:rPr>
          <w:rFonts w:ascii="GHEA Mariam" w:hAnsi="GHEA Mariam" w:cs="Sylfaen"/>
          <w:b/>
          <w:bCs/>
          <w:color w:val="000000"/>
          <w:sz w:val="24"/>
          <w:szCs w:val="24"/>
          <w:lang w:val="hy-AM"/>
        </w:rPr>
      </w:pPr>
      <w:r w:rsidRPr="00F07EE6">
        <w:rPr>
          <w:rFonts w:ascii="GHEA Mariam" w:hAnsi="GHEA Mariam"/>
          <w:bCs/>
          <w:sz w:val="24"/>
          <w:szCs w:val="24"/>
          <w:lang w:val="hy-AM"/>
        </w:rPr>
        <w:t>11)</w:t>
      </w:r>
      <w:r w:rsidRPr="00F07EE6">
        <w:rPr>
          <w:rFonts w:ascii="GHEA Mariam" w:hAnsi="GHEA Mariam"/>
          <w:b/>
          <w:bCs/>
          <w:sz w:val="24"/>
          <w:szCs w:val="24"/>
          <w:lang w:val="hy-AM"/>
        </w:rPr>
        <w:t xml:space="preserve"> </w:t>
      </w:r>
      <w:r w:rsidR="004E3402" w:rsidRPr="00F07EE6">
        <w:rPr>
          <w:rFonts w:ascii="GHEA Mariam" w:hAnsi="GHEA Mariam"/>
          <w:b/>
          <w:sz w:val="24"/>
          <w:szCs w:val="24"/>
          <w:lang w:val="hy-AM"/>
        </w:rPr>
        <w:t xml:space="preserve">Գնահատման հաշվետվությունների հաշվառման ծրագիր՝ </w:t>
      </w:r>
      <w:r w:rsidR="004E3402" w:rsidRPr="00F07EE6">
        <w:rPr>
          <w:rFonts w:ascii="GHEA Mariam" w:hAnsi="GHEA Mariam"/>
          <w:sz w:val="24"/>
          <w:szCs w:val="24"/>
          <w:lang w:val="hy-AM"/>
        </w:rPr>
        <w:t xml:space="preserve">լիազոր մարմնի կողմից ներդրված առցանց աշխատող էլեկտրոնային տեղեկատվական համակարգ (այսուհետ՝ Հաշվառման ծրագիր), որտեղ մուտքագրվում են </w:t>
      </w:r>
      <w:r w:rsidR="00FB6F29" w:rsidRPr="00F07EE6">
        <w:rPr>
          <w:rFonts w:ascii="GHEA Mariam" w:hAnsi="GHEA Mariam"/>
          <w:sz w:val="24"/>
          <w:szCs w:val="24"/>
          <w:lang w:val="hy-AM"/>
        </w:rPr>
        <w:t xml:space="preserve">սույն օրենքի 9-րդ հոդվածով սահմանված </w:t>
      </w:r>
      <w:r w:rsidR="00FB6F29" w:rsidRPr="00F07EE6">
        <w:rPr>
          <w:rFonts w:ascii="GHEA Mariam" w:hAnsi="GHEA Mariam"/>
          <w:sz w:val="24"/>
          <w:szCs w:val="24"/>
          <w:lang w:val="hy-AM"/>
        </w:rPr>
        <w:lastRenderedPageBreak/>
        <w:t>գնահատման պարտադիր դեպքերում կազմված</w:t>
      </w:r>
      <w:r w:rsidR="00BE56B0" w:rsidRPr="00F07EE6">
        <w:rPr>
          <w:rFonts w:ascii="GHEA Mariam" w:hAnsi="GHEA Mariam"/>
          <w:sz w:val="24"/>
          <w:szCs w:val="24"/>
          <w:lang w:val="hy-AM"/>
        </w:rPr>
        <w:t xml:space="preserve"> անշարժ գույքի</w:t>
      </w:r>
      <w:r w:rsidR="00FB6F29" w:rsidRPr="00F07EE6">
        <w:rPr>
          <w:rFonts w:ascii="GHEA Mariam" w:hAnsi="GHEA Mariam"/>
          <w:sz w:val="24"/>
          <w:szCs w:val="24"/>
          <w:lang w:val="hy-AM"/>
        </w:rPr>
        <w:t xml:space="preserve"> </w:t>
      </w:r>
      <w:r w:rsidR="004E3402" w:rsidRPr="00F07EE6">
        <w:rPr>
          <w:rFonts w:ascii="GHEA Mariam" w:hAnsi="GHEA Mariam"/>
          <w:sz w:val="24"/>
          <w:szCs w:val="24"/>
          <w:lang w:val="hy-AM"/>
        </w:rPr>
        <w:t>գնահատման հաշվետվությ</w:t>
      </w:r>
      <w:r w:rsidR="00BE56B0" w:rsidRPr="00F07EE6">
        <w:rPr>
          <w:rFonts w:ascii="GHEA Mariam" w:hAnsi="GHEA Mariam"/>
          <w:sz w:val="24"/>
          <w:szCs w:val="24"/>
          <w:lang w:val="hy-AM"/>
        </w:rPr>
        <w:t>ունների</w:t>
      </w:r>
      <w:r w:rsidR="00D54128" w:rsidRPr="00F07EE6">
        <w:rPr>
          <w:rFonts w:ascii="GHEA Mariam" w:hAnsi="GHEA Mariam"/>
          <w:sz w:val="24"/>
          <w:szCs w:val="24"/>
          <w:lang w:val="hy-AM"/>
        </w:rPr>
        <w:t xml:space="preserve"> վերաբերյալ տվյալները.</w:t>
      </w:r>
    </w:p>
    <w:p w14:paraId="5E03DCE3" w14:textId="77777777" w:rsidR="00B552FB" w:rsidRPr="00F07EE6" w:rsidRDefault="003C6E09" w:rsidP="001441CD">
      <w:pPr>
        <w:shd w:val="clear" w:color="auto" w:fill="FFFFFF"/>
        <w:spacing w:after="0" w:line="360" w:lineRule="auto"/>
        <w:ind w:firstLine="142"/>
        <w:jc w:val="both"/>
        <w:rPr>
          <w:rFonts w:ascii="GHEA Mariam" w:hAnsi="GHEA Mariam" w:cs="Sylfaen"/>
          <w:bCs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bCs/>
          <w:color w:val="000000"/>
          <w:sz w:val="24"/>
          <w:szCs w:val="24"/>
          <w:lang w:val="hy-AM"/>
        </w:rPr>
        <w:t>12)</w:t>
      </w:r>
      <w:r w:rsidRPr="00F07EE6">
        <w:rPr>
          <w:rFonts w:ascii="GHEA Mariam" w:hAnsi="GHEA Mariam" w:cs="Sylfaen"/>
          <w:b/>
          <w:bCs/>
          <w:color w:val="000000"/>
          <w:sz w:val="24"/>
          <w:szCs w:val="24"/>
          <w:lang w:val="hy-AM"/>
        </w:rPr>
        <w:t xml:space="preserve"> </w:t>
      </w:r>
      <w:r w:rsidR="00B552FB" w:rsidRPr="00F07EE6">
        <w:rPr>
          <w:rFonts w:ascii="GHEA Mariam" w:hAnsi="GHEA Mariam" w:cs="Sylfaen"/>
          <w:b/>
          <w:bCs/>
          <w:color w:val="000000"/>
          <w:sz w:val="24"/>
          <w:szCs w:val="24"/>
          <w:lang w:val="hy-AM"/>
        </w:rPr>
        <w:t>Պատվիրատու՝</w:t>
      </w:r>
      <w:r w:rsidR="00B552FB" w:rsidRPr="00F07EE6">
        <w:rPr>
          <w:rFonts w:ascii="GHEA Mariam" w:hAnsi="GHEA Mariam" w:cs="Sylfaen"/>
          <w:bCs/>
          <w:color w:val="000000"/>
          <w:sz w:val="24"/>
          <w:szCs w:val="24"/>
          <w:lang w:val="hy-AM"/>
        </w:rPr>
        <w:t xml:space="preserve"> գնահատման աշխատանքներ պատվիրող քաղաքացիաիրավա</w:t>
      </w:r>
      <w:r w:rsidR="00ED63DD" w:rsidRPr="00F07EE6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կան հարաբերությունների սուբյեկտ.</w:t>
      </w:r>
    </w:p>
    <w:p w14:paraId="553DDE15" w14:textId="77777777" w:rsidR="00B552FB" w:rsidRPr="00F07EE6" w:rsidRDefault="003C6E09" w:rsidP="001441CD">
      <w:pPr>
        <w:shd w:val="clear" w:color="auto" w:fill="FFFFFF"/>
        <w:spacing w:after="0" w:line="360" w:lineRule="auto"/>
        <w:ind w:firstLine="142"/>
        <w:jc w:val="both"/>
        <w:rPr>
          <w:rFonts w:ascii="GHEA Mariam" w:hAnsi="GHEA Mariam" w:cs="Sylfaen"/>
          <w:bCs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bCs/>
          <w:color w:val="000000"/>
          <w:sz w:val="24"/>
          <w:szCs w:val="24"/>
          <w:lang w:val="hy-AM"/>
        </w:rPr>
        <w:t>13)</w:t>
      </w:r>
      <w:r w:rsidRPr="00F07EE6">
        <w:rPr>
          <w:rFonts w:ascii="GHEA Mariam" w:hAnsi="GHEA Mariam" w:cs="Sylfaen"/>
          <w:b/>
          <w:bCs/>
          <w:color w:val="000000"/>
          <w:sz w:val="24"/>
          <w:szCs w:val="24"/>
          <w:lang w:val="hy-AM"/>
        </w:rPr>
        <w:t xml:space="preserve"> </w:t>
      </w:r>
      <w:r w:rsidR="00B552FB" w:rsidRPr="00F07EE6">
        <w:rPr>
          <w:rFonts w:ascii="GHEA Mariam" w:hAnsi="GHEA Mariam" w:cs="Sylfaen"/>
          <w:b/>
          <w:bCs/>
          <w:color w:val="000000"/>
          <w:sz w:val="24"/>
          <w:szCs w:val="24"/>
          <w:lang w:val="hy-AM"/>
        </w:rPr>
        <w:t xml:space="preserve">Շահառու՝ </w:t>
      </w:r>
      <w:r w:rsidR="00B552FB" w:rsidRPr="00F07EE6">
        <w:rPr>
          <w:rFonts w:ascii="GHEA Mariam" w:hAnsi="GHEA Mariam" w:cs="Sylfaen"/>
          <w:bCs/>
          <w:color w:val="000000"/>
          <w:sz w:val="24"/>
          <w:szCs w:val="24"/>
          <w:lang w:val="hy-AM"/>
        </w:rPr>
        <w:t xml:space="preserve">պետական կառավարման </w:t>
      </w:r>
      <w:r w:rsidR="006F7D29" w:rsidRPr="00F07EE6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կամ</w:t>
      </w:r>
      <w:r w:rsidR="00B552FB" w:rsidRPr="00F07EE6">
        <w:rPr>
          <w:rFonts w:ascii="GHEA Mariam" w:hAnsi="GHEA Mariam" w:cs="Sylfaen"/>
          <w:bCs/>
          <w:color w:val="000000"/>
          <w:sz w:val="24"/>
          <w:szCs w:val="24"/>
          <w:lang w:val="hy-AM"/>
        </w:rPr>
        <w:t xml:space="preserve"> տեղական ինքնակառավարման մարմիններ, ֆիզիկական </w:t>
      </w:r>
      <w:r w:rsidR="006F7D29" w:rsidRPr="00F07EE6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կամ</w:t>
      </w:r>
      <w:r w:rsidR="00B552FB" w:rsidRPr="00F07EE6">
        <w:rPr>
          <w:rFonts w:ascii="GHEA Mariam" w:hAnsi="GHEA Mariam" w:cs="Sylfaen"/>
          <w:bCs/>
          <w:color w:val="000000"/>
          <w:sz w:val="24"/>
          <w:szCs w:val="24"/>
          <w:lang w:val="hy-AM"/>
        </w:rPr>
        <w:t xml:space="preserve"> իրավաբանական անձինք, </w:t>
      </w:r>
      <w:r w:rsidR="00DA2010" w:rsidRPr="00F07EE6">
        <w:rPr>
          <w:rFonts w:ascii="GHEA Mariam" w:hAnsi="GHEA Mariam" w:cs="Sylfaen"/>
          <w:bCs/>
          <w:color w:val="000000"/>
          <w:sz w:val="24"/>
          <w:szCs w:val="24"/>
          <w:lang w:val="hy-AM"/>
        </w:rPr>
        <w:t xml:space="preserve">որոնք հանդիսանում են գնահատման արդյունենքների օգտագործողներ կամ գնահատման </w:t>
      </w:r>
      <w:r w:rsidR="00C57273" w:rsidRPr="00F07EE6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արդյունքները որևէ կերպ առ</w:t>
      </w:r>
      <w:r w:rsidR="00DA2010" w:rsidRPr="00F07EE6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նչվում են իր</w:t>
      </w:r>
      <w:r w:rsidR="0092528F" w:rsidRPr="00F07EE6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ե</w:t>
      </w:r>
      <w:r w:rsidR="00DA2010" w:rsidRPr="00F07EE6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նց օրինական շահերին</w:t>
      </w:r>
      <w:r w:rsidR="00B552FB" w:rsidRPr="00F07EE6">
        <w:rPr>
          <w:rFonts w:ascii="GHEA Mariam" w:hAnsi="GHEA Mariam" w:cs="Sylfaen"/>
          <w:bCs/>
          <w:color w:val="000000"/>
          <w:sz w:val="24"/>
          <w:szCs w:val="24"/>
          <w:lang w:val="hy-AM"/>
        </w:rPr>
        <w:t>:</w:t>
      </w:r>
    </w:p>
    <w:p w14:paraId="417DC1DE" w14:textId="77777777" w:rsidR="00E811A7" w:rsidRPr="00F07EE6" w:rsidRDefault="00E811A7" w:rsidP="001441CD">
      <w:pPr>
        <w:shd w:val="clear" w:color="auto" w:fill="FFFFFF"/>
        <w:spacing w:after="0" w:line="360" w:lineRule="auto"/>
        <w:jc w:val="both"/>
        <w:rPr>
          <w:rFonts w:ascii="GHEA Mariam" w:hAnsi="GHEA Mariam" w:cs="Sylfaen"/>
          <w:b/>
          <w:bCs/>
          <w:iCs/>
          <w:color w:val="000000"/>
          <w:sz w:val="24"/>
          <w:szCs w:val="24"/>
          <w:lang w:val="hy-AM"/>
        </w:rPr>
      </w:pPr>
    </w:p>
    <w:p w14:paraId="10832D41" w14:textId="77777777" w:rsidR="001B07D5" w:rsidRPr="00F07EE6" w:rsidRDefault="001B07D5" w:rsidP="001441CD">
      <w:pPr>
        <w:shd w:val="clear" w:color="auto" w:fill="FFFFFF"/>
        <w:spacing w:after="0" w:line="360" w:lineRule="auto"/>
        <w:ind w:firstLine="142"/>
        <w:jc w:val="both"/>
        <w:rPr>
          <w:rFonts w:ascii="GHEA Mariam" w:hAnsi="GHEA Mariam" w:cs="Sylfaen"/>
          <w:b/>
          <w:bCs/>
          <w:iCs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b/>
          <w:bCs/>
          <w:iCs/>
          <w:color w:val="000000"/>
          <w:sz w:val="24"/>
          <w:szCs w:val="24"/>
          <w:lang w:val="hy-AM"/>
        </w:rPr>
        <w:t>Հոդված 5. Գնահատման գործունեության սուբյեկտները</w:t>
      </w:r>
    </w:p>
    <w:p w14:paraId="136BD4A8" w14:textId="3694EFAF" w:rsidR="001B07D5" w:rsidRPr="00F07EE6" w:rsidRDefault="00E57C6C" w:rsidP="001441CD">
      <w:pPr>
        <w:spacing w:after="0" w:line="360" w:lineRule="auto"/>
        <w:ind w:firstLine="142"/>
        <w:jc w:val="both"/>
        <w:rPr>
          <w:rFonts w:ascii="GHEA Mariam" w:hAnsi="GHEA Mariam"/>
          <w:sz w:val="24"/>
          <w:szCs w:val="24"/>
          <w:lang w:val="hy-AM"/>
        </w:rPr>
      </w:pPr>
      <w:r w:rsidRPr="00F07EE6">
        <w:rPr>
          <w:rFonts w:ascii="GHEA Mariam" w:hAnsi="GHEA Mariam"/>
          <w:sz w:val="24"/>
          <w:szCs w:val="24"/>
          <w:lang w:val="hy-AM"/>
        </w:rPr>
        <w:t xml:space="preserve">1. </w:t>
      </w:r>
      <w:r w:rsidR="001B07D5" w:rsidRPr="00F07EE6">
        <w:rPr>
          <w:rFonts w:ascii="GHEA Mariam" w:hAnsi="GHEA Mariam"/>
          <w:sz w:val="24"/>
          <w:szCs w:val="24"/>
          <w:lang w:val="hy-AM"/>
        </w:rPr>
        <w:t>Սույն օրենքի իմաստով գնահատման գործունեության սուբյեկտ են համարվում</w:t>
      </w:r>
      <w:r w:rsidR="00497162" w:rsidRPr="00F07EE6">
        <w:rPr>
          <w:rFonts w:ascii="GHEA Mariam" w:hAnsi="GHEA Mariam"/>
          <w:sz w:val="24"/>
          <w:szCs w:val="24"/>
          <w:lang w:val="hy-AM"/>
        </w:rPr>
        <w:t xml:space="preserve"> սույն օրենքով սահմանված կարգով լիազոր մարմնի կողմից հաշվառված </w:t>
      </w:r>
      <w:r w:rsidR="001B07D5" w:rsidRPr="00F07EE6">
        <w:rPr>
          <w:rFonts w:ascii="GHEA Mariam" w:hAnsi="GHEA Mariam"/>
          <w:sz w:val="24"/>
          <w:szCs w:val="24"/>
          <w:lang w:val="hy-AM"/>
        </w:rPr>
        <w:t xml:space="preserve">գնահատման </w:t>
      </w:r>
      <w:r w:rsidR="00497162" w:rsidRPr="00F07EE6">
        <w:rPr>
          <w:rFonts w:ascii="GHEA Mariam" w:hAnsi="GHEA Mariam"/>
          <w:sz w:val="24"/>
          <w:szCs w:val="24"/>
          <w:lang w:val="hy-AM"/>
        </w:rPr>
        <w:t>կազմակերպությունները</w:t>
      </w:r>
      <w:r w:rsidR="001B07D5" w:rsidRPr="00F07EE6">
        <w:rPr>
          <w:rFonts w:ascii="GHEA Mariam" w:hAnsi="GHEA Mariam"/>
          <w:sz w:val="24"/>
          <w:szCs w:val="24"/>
          <w:lang w:val="hy-AM"/>
        </w:rPr>
        <w:t>,</w:t>
      </w:r>
      <w:r w:rsidR="00497162" w:rsidRPr="00F07EE6">
        <w:rPr>
          <w:rFonts w:ascii="GHEA Mariam" w:hAnsi="GHEA Mariam"/>
          <w:sz w:val="24"/>
          <w:szCs w:val="24"/>
          <w:lang w:val="hy-AM"/>
        </w:rPr>
        <w:t xml:space="preserve"> գնահատողները,</w:t>
      </w:r>
      <w:r w:rsidR="00EF7F6B" w:rsidRPr="00F07EE6">
        <w:rPr>
          <w:rFonts w:ascii="GHEA Mariam" w:hAnsi="GHEA Mariam"/>
          <w:sz w:val="24"/>
          <w:szCs w:val="24"/>
          <w:lang w:val="hy-AM"/>
        </w:rPr>
        <w:t xml:space="preserve"> </w:t>
      </w:r>
      <w:r w:rsidR="001B07D5" w:rsidRPr="00F07EE6">
        <w:rPr>
          <w:rFonts w:ascii="GHEA Mariam" w:hAnsi="GHEA Mariam"/>
          <w:sz w:val="24"/>
          <w:szCs w:val="24"/>
          <w:lang w:val="hy-AM"/>
        </w:rPr>
        <w:t>ինչպես նաև պատվիրատուները:</w:t>
      </w:r>
    </w:p>
    <w:p w14:paraId="2AC9F3CB" w14:textId="77777777" w:rsidR="001B07D5" w:rsidRPr="00F07EE6" w:rsidRDefault="001B07D5" w:rsidP="001441CD">
      <w:pPr>
        <w:shd w:val="clear" w:color="auto" w:fill="FFFFFF"/>
        <w:spacing w:after="0" w:line="360" w:lineRule="auto"/>
        <w:jc w:val="both"/>
        <w:rPr>
          <w:rFonts w:ascii="GHEA Mariam" w:hAnsi="GHEA Mariam" w:cs="Sylfaen"/>
          <w:bCs/>
          <w:color w:val="000000"/>
          <w:sz w:val="24"/>
          <w:szCs w:val="24"/>
          <w:lang w:val="hy-AM"/>
        </w:rPr>
      </w:pPr>
    </w:p>
    <w:p w14:paraId="209A8685" w14:textId="77777777" w:rsidR="00DC1EA4" w:rsidRPr="00F07EE6" w:rsidRDefault="00DC1EA4" w:rsidP="001441CD">
      <w:pPr>
        <w:shd w:val="clear" w:color="auto" w:fill="FFFFFF"/>
        <w:spacing w:after="0" w:line="360" w:lineRule="auto"/>
        <w:ind w:firstLine="142"/>
        <w:jc w:val="both"/>
        <w:rPr>
          <w:rFonts w:ascii="GHEA Mariam" w:hAnsi="GHEA Mariam" w:cs="Sylfaen"/>
          <w:b/>
          <w:bCs/>
          <w:iCs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b/>
          <w:bCs/>
          <w:iCs/>
          <w:color w:val="000000"/>
          <w:sz w:val="24"/>
          <w:szCs w:val="24"/>
          <w:lang w:val="hy-AM"/>
        </w:rPr>
        <w:t>Հոդված 6. Գնահատման օբյեկտները</w:t>
      </w:r>
    </w:p>
    <w:p w14:paraId="632752A3" w14:textId="77777777" w:rsidR="00DC1EA4" w:rsidRPr="00F07EE6" w:rsidRDefault="00E57C6C" w:rsidP="001441CD">
      <w:pPr>
        <w:shd w:val="clear" w:color="auto" w:fill="FFFFFF"/>
        <w:spacing w:after="0" w:line="360" w:lineRule="auto"/>
        <w:ind w:firstLine="142"/>
        <w:jc w:val="both"/>
        <w:rPr>
          <w:rFonts w:ascii="GHEA Mariam" w:hAnsi="GHEA Mariam" w:cs="Sylfaen"/>
          <w:bCs/>
          <w:iCs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bCs/>
          <w:iCs/>
          <w:color w:val="000000"/>
          <w:sz w:val="24"/>
          <w:szCs w:val="24"/>
          <w:lang w:val="hy-AM"/>
        </w:rPr>
        <w:t xml:space="preserve">1. </w:t>
      </w:r>
      <w:r w:rsidR="00DC1EA4" w:rsidRPr="00F07EE6">
        <w:rPr>
          <w:rFonts w:ascii="GHEA Mariam" w:hAnsi="GHEA Mariam" w:cs="Sylfaen"/>
          <w:bCs/>
          <w:iCs/>
          <w:color w:val="000000"/>
          <w:sz w:val="24"/>
          <w:szCs w:val="24"/>
          <w:lang w:val="hy-AM"/>
        </w:rPr>
        <w:t>Սույն օրենքի իմաստով գնահատման օբյեկտներ են համարվում գույքը (անշարժ և շարժական), գույքի նկատմամբ սեփականության և այլ գույքային իրավունքները, ինչպես նաև քաղաքացիական իրավունքի այլ օբյեկտներ, որոնք Հայաստանի Հանրապետության օրենսդրությամբ կարող են հանդիսանալ քաղաքացիաիրավական շրջանառության օբյեկտներ, որոնց վերաբերյալ սահմանված են գնահատման ստանդարտներ:</w:t>
      </w:r>
    </w:p>
    <w:p w14:paraId="769A2B80" w14:textId="77777777" w:rsidR="00CC7F94" w:rsidRPr="00F07EE6" w:rsidRDefault="00CC7F94" w:rsidP="001441CD">
      <w:pPr>
        <w:shd w:val="clear" w:color="auto" w:fill="FFFFFF"/>
        <w:spacing w:after="0" w:line="360" w:lineRule="auto"/>
        <w:jc w:val="both"/>
        <w:rPr>
          <w:rFonts w:ascii="GHEA Mariam" w:hAnsi="GHEA Mariam" w:cs="Sylfaen"/>
          <w:bCs/>
          <w:color w:val="000000"/>
          <w:sz w:val="24"/>
          <w:szCs w:val="24"/>
          <w:lang w:val="hy-AM"/>
        </w:rPr>
      </w:pPr>
    </w:p>
    <w:p w14:paraId="1383CA1C" w14:textId="77777777" w:rsidR="00422435" w:rsidRPr="00F07EE6" w:rsidRDefault="00422435" w:rsidP="001441CD">
      <w:pPr>
        <w:shd w:val="clear" w:color="auto" w:fill="FFFFFF"/>
        <w:spacing w:after="0" w:line="360" w:lineRule="auto"/>
        <w:ind w:firstLine="142"/>
        <w:jc w:val="both"/>
        <w:rPr>
          <w:rFonts w:ascii="GHEA Mariam" w:hAnsi="GHEA Mariam" w:cs="Sylfaen"/>
          <w:b/>
          <w:bCs/>
          <w:iCs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b/>
          <w:bCs/>
          <w:iCs/>
          <w:color w:val="000000"/>
          <w:sz w:val="24"/>
          <w:szCs w:val="24"/>
          <w:lang w:val="hy-AM"/>
        </w:rPr>
        <w:t>Հոդված 7. Գնահատման ստանդարտների</w:t>
      </w:r>
      <w:r w:rsidR="00202251" w:rsidRPr="00F07EE6">
        <w:rPr>
          <w:rFonts w:ascii="GHEA Mariam" w:hAnsi="GHEA Mariam" w:cs="Sylfaen"/>
          <w:b/>
          <w:bCs/>
          <w:iCs/>
          <w:color w:val="000000"/>
          <w:sz w:val="24"/>
          <w:szCs w:val="24"/>
          <w:lang w:val="hy-AM"/>
        </w:rPr>
        <w:t xml:space="preserve"> </w:t>
      </w:r>
      <w:r w:rsidRPr="00F07EE6">
        <w:rPr>
          <w:rFonts w:ascii="GHEA Mariam" w:hAnsi="GHEA Mariam" w:cs="Sylfaen"/>
          <w:b/>
          <w:bCs/>
          <w:iCs/>
          <w:color w:val="000000"/>
          <w:sz w:val="24"/>
          <w:szCs w:val="24"/>
          <w:lang w:val="hy-AM"/>
        </w:rPr>
        <w:t>սահմանում</w:t>
      </w:r>
      <w:r w:rsidR="00275FCB" w:rsidRPr="00F07EE6">
        <w:rPr>
          <w:rFonts w:ascii="GHEA Mariam" w:hAnsi="GHEA Mariam" w:cs="Sylfaen"/>
          <w:b/>
          <w:bCs/>
          <w:iCs/>
          <w:color w:val="000000"/>
          <w:sz w:val="24"/>
          <w:szCs w:val="24"/>
          <w:lang w:val="hy-AM"/>
        </w:rPr>
        <w:t>ն</w:t>
      </w:r>
      <w:r w:rsidRPr="00F07EE6">
        <w:rPr>
          <w:rFonts w:ascii="GHEA Mariam" w:hAnsi="GHEA Mariam" w:cs="Sylfaen"/>
          <w:b/>
          <w:bCs/>
          <w:iCs/>
          <w:color w:val="000000"/>
          <w:sz w:val="24"/>
          <w:szCs w:val="24"/>
          <w:lang w:val="hy-AM"/>
        </w:rPr>
        <w:t xml:space="preserve"> ու դրանց կիրառումը</w:t>
      </w:r>
    </w:p>
    <w:p w14:paraId="41ED4A58" w14:textId="77777777" w:rsidR="00C075D1" w:rsidRPr="00F07EE6" w:rsidRDefault="00C075D1" w:rsidP="001441CD">
      <w:pPr>
        <w:shd w:val="clear" w:color="auto" w:fill="FFFFFF"/>
        <w:spacing w:after="0" w:line="360" w:lineRule="auto"/>
        <w:ind w:firstLine="142"/>
        <w:contextualSpacing/>
        <w:jc w:val="both"/>
        <w:rPr>
          <w:rFonts w:ascii="GHEA Mariam" w:hAnsi="GHEA Mariam"/>
          <w:color w:val="000000"/>
          <w:sz w:val="24"/>
          <w:szCs w:val="24"/>
          <w:lang w:val="hy-AM" w:eastAsia="x-none"/>
        </w:rPr>
      </w:pPr>
      <w:r w:rsidRPr="00F07EE6">
        <w:rPr>
          <w:rFonts w:ascii="GHEA Mariam" w:hAnsi="GHEA Mariam"/>
          <w:color w:val="000000"/>
          <w:sz w:val="24"/>
          <w:szCs w:val="24"/>
          <w:lang w:val="hy-AM" w:eastAsia="x-none"/>
        </w:rPr>
        <w:t>1. Գնահատման ստանդարտները` գնահատման անցկացման, ինչպես նաև գնահատման գործընթացի համար անհրաժեշտ հարակից ծառայությունների իրականացման մեթոդներն ու կարգը կանոնակարգող նորմատիվ իրավական ակտերն են:</w:t>
      </w:r>
    </w:p>
    <w:p w14:paraId="4749F852" w14:textId="4138AF55" w:rsidR="005274A8" w:rsidRPr="00F07EE6" w:rsidRDefault="00C075D1" w:rsidP="001441CD">
      <w:pPr>
        <w:shd w:val="clear" w:color="auto" w:fill="FFFFFF"/>
        <w:spacing w:after="0" w:line="360" w:lineRule="auto"/>
        <w:ind w:firstLine="142"/>
        <w:contextualSpacing/>
        <w:jc w:val="both"/>
        <w:rPr>
          <w:rFonts w:ascii="GHEA Mariam" w:hAnsi="GHEA Mariam"/>
          <w:color w:val="000000"/>
          <w:sz w:val="24"/>
          <w:szCs w:val="24"/>
          <w:lang w:val="hy-AM" w:eastAsia="x-none"/>
        </w:rPr>
      </w:pPr>
      <w:r w:rsidRPr="00F07EE6">
        <w:rPr>
          <w:rFonts w:ascii="GHEA Mariam" w:hAnsi="GHEA Mariam"/>
          <w:color w:val="000000"/>
          <w:sz w:val="24"/>
          <w:szCs w:val="24"/>
          <w:lang w:val="hy-AM" w:eastAsia="x-none"/>
        </w:rPr>
        <w:t>2. Հայաստանի Հանրապետությունում գնահատման ստանդարտները, ինչպես նաև գնահատողի վարքագծին ներկայացվող պահանջները սահմանում է Հայաստանի Հանրապետության կառավարությունը` գնահատման միջազգային ստանդարտների</w:t>
      </w:r>
      <w:r w:rsidR="00AB5F3E">
        <w:rPr>
          <w:rFonts w:ascii="GHEA Mariam" w:hAnsi="GHEA Mariam"/>
          <w:color w:val="000000"/>
          <w:sz w:val="24"/>
          <w:szCs w:val="24"/>
          <w:lang w:val="hy-AM" w:eastAsia="x-none"/>
        </w:rPr>
        <w:t>ն</w:t>
      </w:r>
      <w:r w:rsidRPr="00F07EE6">
        <w:rPr>
          <w:rFonts w:ascii="GHEA Mariam" w:hAnsi="GHEA Mariam"/>
          <w:color w:val="000000"/>
          <w:sz w:val="24"/>
          <w:szCs w:val="24"/>
          <w:lang w:val="hy-AM" w:eastAsia="x-none"/>
        </w:rPr>
        <w:t xml:space="preserve"> ու վարքագծի կանոնների</w:t>
      </w:r>
      <w:r w:rsidR="00AB5F3E">
        <w:rPr>
          <w:rFonts w:ascii="GHEA Mariam" w:hAnsi="GHEA Mariam"/>
          <w:color w:val="000000"/>
          <w:sz w:val="24"/>
          <w:szCs w:val="24"/>
          <w:lang w:val="hy-AM" w:eastAsia="x-none"/>
        </w:rPr>
        <w:t>ն</w:t>
      </w:r>
      <w:r w:rsidRPr="00F07EE6">
        <w:rPr>
          <w:rFonts w:ascii="GHEA Mariam" w:hAnsi="GHEA Mariam"/>
          <w:color w:val="000000"/>
          <w:sz w:val="24"/>
          <w:szCs w:val="24"/>
          <w:lang w:val="hy-AM" w:eastAsia="x-none"/>
        </w:rPr>
        <w:t xml:space="preserve"> </w:t>
      </w:r>
      <w:r w:rsidR="00AB5F3E">
        <w:rPr>
          <w:rFonts w:ascii="GHEA Mariam" w:hAnsi="GHEA Mariam"/>
          <w:color w:val="000000"/>
          <w:sz w:val="24"/>
          <w:szCs w:val="24"/>
          <w:lang w:val="hy-AM" w:eastAsia="x-none"/>
        </w:rPr>
        <w:t>համահունչ</w:t>
      </w:r>
      <w:r w:rsidRPr="00F07EE6">
        <w:rPr>
          <w:rFonts w:ascii="GHEA Mariam" w:hAnsi="GHEA Mariam"/>
          <w:color w:val="000000"/>
          <w:sz w:val="24"/>
          <w:szCs w:val="24"/>
          <w:lang w:val="hy-AM" w:eastAsia="x-none"/>
        </w:rPr>
        <w:t>, որի կիրառումը պարտադիր է գնահատողների կողմից:</w:t>
      </w:r>
    </w:p>
    <w:p w14:paraId="7BC84045" w14:textId="77777777" w:rsidR="00B46A1F" w:rsidRPr="00F07EE6" w:rsidRDefault="00B46A1F" w:rsidP="001441CD">
      <w:pPr>
        <w:pStyle w:val="ListParagraph"/>
        <w:shd w:val="clear" w:color="auto" w:fill="FFFFFF"/>
        <w:spacing w:after="0" w:line="360" w:lineRule="auto"/>
        <w:ind w:left="0"/>
        <w:jc w:val="both"/>
        <w:rPr>
          <w:rFonts w:ascii="GHEA Mariam" w:hAnsi="GHEA Mariam"/>
          <w:b/>
          <w:color w:val="000000"/>
          <w:sz w:val="24"/>
          <w:szCs w:val="24"/>
          <w:lang w:val="hy-AM"/>
        </w:rPr>
      </w:pPr>
    </w:p>
    <w:p w14:paraId="4C569924" w14:textId="77777777" w:rsidR="00856E46" w:rsidRPr="00F07EE6" w:rsidRDefault="00856E46" w:rsidP="001441CD">
      <w:pPr>
        <w:pStyle w:val="ListParagraph"/>
        <w:shd w:val="clear" w:color="auto" w:fill="FFFFFF"/>
        <w:spacing w:after="0" w:line="360" w:lineRule="auto"/>
        <w:ind w:left="0" w:firstLine="142"/>
        <w:jc w:val="both"/>
        <w:rPr>
          <w:rFonts w:ascii="GHEA Mariam" w:hAnsi="GHEA Mariam" w:cs="Sylfaen"/>
          <w:b/>
          <w:color w:val="000000"/>
          <w:sz w:val="24"/>
          <w:szCs w:val="24"/>
          <w:lang w:val="hy-AM"/>
        </w:rPr>
      </w:pPr>
      <w:r w:rsidRPr="00F07EE6">
        <w:rPr>
          <w:rFonts w:ascii="GHEA Mariam" w:hAnsi="GHEA Mariam"/>
          <w:b/>
          <w:color w:val="000000"/>
          <w:sz w:val="24"/>
          <w:szCs w:val="24"/>
          <w:lang w:val="hy-AM"/>
        </w:rPr>
        <w:t xml:space="preserve">Հոդված 8. </w:t>
      </w:r>
      <w:r w:rsidRPr="00F07EE6">
        <w:rPr>
          <w:rFonts w:ascii="GHEA Mariam" w:hAnsi="GHEA Mariam" w:cs="Sylfaen"/>
          <w:b/>
          <w:color w:val="000000"/>
          <w:sz w:val="24"/>
          <w:szCs w:val="24"/>
          <w:lang w:val="hy-AM"/>
        </w:rPr>
        <w:t>Հաշվառման ծրագրի կիրառումը</w:t>
      </w:r>
    </w:p>
    <w:p w14:paraId="313DE082" w14:textId="77777777" w:rsidR="00680BAF" w:rsidRPr="00F07EE6" w:rsidRDefault="006B02AC" w:rsidP="001441CD">
      <w:pPr>
        <w:shd w:val="clear" w:color="auto" w:fill="FFFFFF"/>
        <w:spacing w:after="0" w:line="360" w:lineRule="auto"/>
        <w:ind w:firstLine="142"/>
        <w:jc w:val="both"/>
        <w:rPr>
          <w:rFonts w:ascii="GHEA Mariam" w:hAnsi="GHEA Mariam"/>
          <w:sz w:val="24"/>
          <w:szCs w:val="24"/>
          <w:lang w:val="hy-AM"/>
        </w:rPr>
      </w:pPr>
      <w:r w:rsidRPr="00F07EE6">
        <w:rPr>
          <w:rFonts w:ascii="GHEA Mariam" w:hAnsi="GHEA Mariam" w:cs="Sylfaen"/>
          <w:sz w:val="24"/>
          <w:szCs w:val="24"/>
          <w:lang w:val="hy-AM"/>
        </w:rPr>
        <w:t xml:space="preserve">1. </w:t>
      </w:r>
      <w:r w:rsidR="00856E46" w:rsidRPr="00F07EE6">
        <w:rPr>
          <w:rFonts w:ascii="GHEA Mariam" w:hAnsi="GHEA Mariam" w:cs="Sylfaen"/>
          <w:sz w:val="24"/>
          <w:szCs w:val="24"/>
          <w:lang w:val="hy-AM"/>
        </w:rPr>
        <w:t>Հ</w:t>
      </w:r>
      <w:r w:rsidR="00856E46" w:rsidRPr="00F07EE6">
        <w:rPr>
          <w:rFonts w:ascii="GHEA Mariam" w:hAnsi="GHEA Mariam"/>
          <w:sz w:val="24"/>
          <w:szCs w:val="24"/>
          <w:lang w:val="hy-AM"/>
        </w:rPr>
        <w:t xml:space="preserve">աշվառման ծրագիր մուտք գործելու համար </w:t>
      </w:r>
      <w:r w:rsidR="00680BAF" w:rsidRPr="00F07EE6">
        <w:rPr>
          <w:rFonts w:ascii="GHEA Mariam" w:hAnsi="GHEA Mariam"/>
          <w:sz w:val="24"/>
          <w:szCs w:val="24"/>
          <w:lang w:val="hy-AM"/>
        </w:rPr>
        <w:t xml:space="preserve">նախատեսված </w:t>
      </w:r>
      <w:r w:rsidR="00856E46" w:rsidRPr="00F07EE6">
        <w:rPr>
          <w:rFonts w:ascii="GHEA Mariam" w:hAnsi="GHEA Mariam"/>
          <w:sz w:val="24"/>
          <w:szCs w:val="24"/>
          <w:lang w:val="hy-AM"/>
        </w:rPr>
        <w:t>մուտքանունը և գաղտնաբառը</w:t>
      </w:r>
      <w:r w:rsidR="00777477" w:rsidRPr="00F07EE6">
        <w:rPr>
          <w:rFonts w:ascii="GHEA Mariam" w:hAnsi="GHEA Mariam"/>
          <w:sz w:val="24"/>
          <w:szCs w:val="24"/>
          <w:lang w:val="hy-AM"/>
        </w:rPr>
        <w:t xml:space="preserve"> կազմակերպության ղեկավարին ու</w:t>
      </w:r>
      <w:r w:rsidR="00856E46" w:rsidRPr="00F07EE6">
        <w:rPr>
          <w:rFonts w:ascii="GHEA Mariam" w:hAnsi="GHEA Mariam"/>
          <w:sz w:val="24"/>
          <w:szCs w:val="24"/>
          <w:lang w:val="hy-AM"/>
        </w:rPr>
        <w:t xml:space="preserve"> </w:t>
      </w:r>
      <w:r w:rsidR="00883ACE" w:rsidRPr="00F07EE6">
        <w:rPr>
          <w:rFonts w:ascii="GHEA Mariam" w:hAnsi="GHEA Mariam" w:cs="Sylfaen"/>
          <w:sz w:val="24"/>
          <w:szCs w:val="24"/>
          <w:lang w:val="hy-AM"/>
        </w:rPr>
        <w:t xml:space="preserve">գնահատողին </w:t>
      </w:r>
      <w:r w:rsidR="00680BAF" w:rsidRPr="00F07EE6">
        <w:rPr>
          <w:rFonts w:ascii="GHEA Mariam" w:hAnsi="GHEA Mariam"/>
          <w:sz w:val="24"/>
          <w:szCs w:val="24"/>
          <w:lang w:val="hy-AM"/>
        </w:rPr>
        <w:t xml:space="preserve">տրամադրվում է </w:t>
      </w:r>
      <w:r w:rsidR="00856E46" w:rsidRPr="00F07EE6">
        <w:rPr>
          <w:rFonts w:ascii="GHEA Mariam" w:hAnsi="GHEA Mariam"/>
          <w:sz w:val="24"/>
          <w:szCs w:val="24"/>
          <w:lang w:val="hy-AM"/>
        </w:rPr>
        <w:t>լիազոր մարմնի կողմից:</w:t>
      </w:r>
    </w:p>
    <w:p w14:paraId="2DDA9A51" w14:textId="77777777" w:rsidR="00D33897" w:rsidRPr="00F07EE6" w:rsidRDefault="006B02AC" w:rsidP="001441CD">
      <w:pPr>
        <w:spacing w:after="0" w:line="360" w:lineRule="auto"/>
        <w:ind w:firstLine="142"/>
        <w:jc w:val="both"/>
        <w:rPr>
          <w:rFonts w:ascii="GHEA Mariam" w:hAnsi="GHEA Mariam" w:cs="Sylfaen"/>
          <w:b/>
          <w:bCs/>
          <w:color w:val="000000"/>
          <w:sz w:val="24"/>
          <w:szCs w:val="24"/>
          <w:lang w:val="hy-AM"/>
        </w:rPr>
      </w:pPr>
      <w:r w:rsidRPr="00F07EE6">
        <w:rPr>
          <w:rFonts w:ascii="GHEA Mariam" w:hAnsi="GHEA Mariam"/>
          <w:sz w:val="24"/>
          <w:szCs w:val="24"/>
          <w:lang w:val="hy-AM"/>
        </w:rPr>
        <w:t xml:space="preserve">2. </w:t>
      </w:r>
      <w:r w:rsidR="00717A1F" w:rsidRPr="00F07EE6">
        <w:rPr>
          <w:rFonts w:ascii="GHEA Mariam" w:hAnsi="GHEA Mariam"/>
          <w:sz w:val="24"/>
          <w:szCs w:val="24"/>
          <w:lang w:val="hy-AM"/>
        </w:rPr>
        <w:t xml:space="preserve">Հաշվառման ծրագիր պարտադիր մուտքագրման ենթակա են </w:t>
      </w:r>
      <w:r w:rsidR="00C90D5D" w:rsidRPr="00F07EE6">
        <w:rPr>
          <w:rFonts w:ascii="GHEA Mariam" w:hAnsi="GHEA Mariam"/>
          <w:sz w:val="24"/>
          <w:szCs w:val="24"/>
          <w:lang w:val="hy-AM"/>
        </w:rPr>
        <w:t xml:space="preserve">միայն </w:t>
      </w:r>
      <w:r w:rsidR="00717A1F" w:rsidRPr="00F07EE6">
        <w:rPr>
          <w:rFonts w:ascii="GHEA Mariam" w:hAnsi="GHEA Mariam"/>
          <w:sz w:val="24"/>
          <w:szCs w:val="24"/>
          <w:lang w:val="hy-AM"/>
        </w:rPr>
        <w:t>սույն օրենքի 9-րդ հոդվածով սահմանված գնահատման պարտադիր</w:t>
      </w:r>
      <w:r w:rsidR="00D33897" w:rsidRPr="00F07EE6">
        <w:rPr>
          <w:rFonts w:ascii="GHEA Mariam" w:hAnsi="GHEA Mariam"/>
          <w:sz w:val="24"/>
          <w:szCs w:val="24"/>
          <w:lang w:val="hy-AM"/>
        </w:rPr>
        <w:t xml:space="preserve"> դեպքերում կազմված անշարժ գույքի գնահատման հաշվետվությունների վերաբերյալ տվյալները:</w:t>
      </w:r>
      <w:r w:rsidR="00D33897" w:rsidRPr="00F07EE6">
        <w:rPr>
          <w:rFonts w:ascii="GHEA Mariam" w:hAnsi="GHEA Mariam" w:cs="Sylfaen"/>
          <w:b/>
          <w:bCs/>
          <w:color w:val="000000"/>
          <w:sz w:val="24"/>
          <w:szCs w:val="24"/>
          <w:lang w:val="hy-AM"/>
        </w:rPr>
        <w:t xml:space="preserve"> </w:t>
      </w:r>
    </w:p>
    <w:p w14:paraId="365EED05" w14:textId="77777777" w:rsidR="00382240" w:rsidRPr="00F07EE6" w:rsidRDefault="006B02AC" w:rsidP="001441CD">
      <w:pPr>
        <w:shd w:val="clear" w:color="auto" w:fill="FFFFFF"/>
        <w:spacing w:after="0" w:line="360" w:lineRule="auto"/>
        <w:ind w:firstLine="142"/>
        <w:jc w:val="both"/>
        <w:rPr>
          <w:rFonts w:ascii="GHEA Mariam" w:hAnsi="GHEA Mariam"/>
          <w:sz w:val="24"/>
          <w:szCs w:val="24"/>
          <w:lang w:val="hy-AM"/>
        </w:rPr>
      </w:pPr>
      <w:r w:rsidRPr="00F07EE6">
        <w:rPr>
          <w:rFonts w:ascii="GHEA Mariam" w:hAnsi="GHEA Mariam"/>
          <w:sz w:val="24"/>
          <w:szCs w:val="24"/>
          <w:lang w:val="hy-AM"/>
        </w:rPr>
        <w:t xml:space="preserve">3. </w:t>
      </w:r>
      <w:r w:rsidR="00382240" w:rsidRPr="00F07EE6">
        <w:rPr>
          <w:rFonts w:ascii="GHEA Mariam" w:hAnsi="GHEA Mariam"/>
          <w:sz w:val="24"/>
          <w:szCs w:val="24"/>
          <w:lang w:val="hy-AM"/>
        </w:rPr>
        <w:t>Յուրաքանչյուր հաշվետվության համար, որի վերաբերյալ տվյալներ են մուտքագրվում Հաշվառման ծրագիր, ինքնաշխատ ձևավորում է հաշվետվությունը նույնականացնող անհատական համար։</w:t>
      </w:r>
    </w:p>
    <w:p w14:paraId="72B79941" w14:textId="77777777" w:rsidR="00856E46" w:rsidRPr="00F07EE6" w:rsidRDefault="006B02AC" w:rsidP="001441CD">
      <w:pPr>
        <w:shd w:val="clear" w:color="auto" w:fill="FFFFFF"/>
        <w:tabs>
          <w:tab w:val="left" w:pos="426"/>
        </w:tabs>
        <w:spacing w:after="0" w:line="360" w:lineRule="auto"/>
        <w:ind w:firstLine="142"/>
        <w:jc w:val="both"/>
        <w:rPr>
          <w:rFonts w:ascii="GHEA Mariam" w:hAnsi="GHEA Mariam"/>
          <w:sz w:val="24"/>
          <w:szCs w:val="24"/>
          <w:lang w:val="hy-AM"/>
        </w:rPr>
      </w:pPr>
      <w:r w:rsidRPr="00F07EE6">
        <w:rPr>
          <w:rFonts w:ascii="GHEA Mariam" w:hAnsi="GHEA Mariam"/>
          <w:sz w:val="24"/>
          <w:szCs w:val="24"/>
          <w:lang w:val="hy-AM"/>
        </w:rPr>
        <w:t xml:space="preserve">4. </w:t>
      </w:r>
      <w:r w:rsidR="00C90D5D" w:rsidRPr="00F07EE6">
        <w:rPr>
          <w:rFonts w:ascii="GHEA Mariam" w:hAnsi="GHEA Mariam"/>
          <w:sz w:val="24"/>
          <w:szCs w:val="24"/>
          <w:lang w:val="hy-AM"/>
        </w:rPr>
        <w:t>Հաշվառման ծրագիր մ</w:t>
      </w:r>
      <w:r w:rsidR="00856E46" w:rsidRPr="00F07EE6">
        <w:rPr>
          <w:rFonts w:ascii="GHEA Mariam" w:hAnsi="GHEA Mariam"/>
          <w:sz w:val="24"/>
          <w:szCs w:val="24"/>
          <w:lang w:val="hy-AM"/>
        </w:rPr>
        <w:t xml:space="preserve">ուտքագրվող տվյալները չպետք է պարունակեն </w:t>
      </w:r>
      <w:r w:rsidR="00883ACE" w:rsidRPr="00F07EE6">
        <w:rPr>
          <w:rFonts w:ascii="GHEA Mariam" w:hAnsi="GHEA Mariam"/>
          <w:sz w:val="24"/>
          <w:szCs w:val="24"/>
          <w:lang w:val="hy-AM"/>
        </w:rPr>
        <w:t>օրենքով պահպանվող</w:t>
      </w:r>
      <w:r w:rsidR="00856E46" w:rsidRPr="00F07EE6">
        <w:rPr>
          <w:rFonts w:ascii="GHEA Mariam" w:hAnsi="GHEA Mariam"/>
          <w:sz w:val="24"/>
          <w:szCs w:val="24"/>
          <w:lang w:val="hy-AM"/>
        </w:rPr>
        <w:t xml:space="preserve"> գաղտնիք </w:t>
      </w:r>
      <w:r w:rsidR="00C90D5D" w:rsidRPr="00F07EE6">
        <w:rPr>
          <w:rFonts w:ascii="GHEA Mariam" w:hAnsi="GHEA Mariam"/>
          <w:sz w:val="24"/>
          <w:szCs w:val="24"/>
          <w:lang w:val="hy-AM"/>
        </w:rPr>
        <w:t>հանդիսացող</w:t>
      </w:r>
      <w:r w:rsidR="00856E46" w:rsidRPr="00F07EE6">
        <w:rPr>
          <w:rFonts w:ascii="GHEA Mariam" w:hAnsi="GHEA Mariam"/>
          <w:sz w:val="24"/>
          <w:szCs w:val="24"/>
          <w:lang w:val="hy-AM"/>
        </w:rPr>
        <w:t xml:space="preserve"> տեղեկատվություն:</w:t>
      </w:r>
    </w:p>
    <w:p w14:paraId="087F348C" w14:textId="77777777" w:rsidR="00717A1F" w:rsidRPr="00F07EE6" w:rsidRDefault="006B02AC" w:rsidP="001441CD">
      <w:pPr>
        <w:shd w:val="clear" w:color="auto" w:fill="FFFFFF"/>
        <w:spacing w:after="0" w:line="360" w:lineRule="auto"/>
        <w:ind w:firstLine="142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F07EE6">
        <w:rPr>
          <w:rFonts w:ascii="GHEA Mariam" w:hAnsi="GHEA Mariam" w:cs="Sylfaen"/>
          <w:sz w:val="24"/>
          <w:szCs w:val="24"/>
          <w:lang w:val="hy-AM"/>
        </w:rPr>
        <w:t xml:space="preserve">5. </w:t>
      </w:r>
      <w:r w:rsidR="00717A1F" w:rsidRPr="00F07EE6">
        <w:rPr>
          <w:rFonts w:ascii="GHEA Mariam" w:hAnsi="GHEA Mariam" w:cs="Sylfaen"/>
          <w:sz w:val="24"/>
          <w:szCs w:val="24"/>
          <w:lang w:val="hy-AM"/>
        </w:rPr>
        <w:t>Հաշվառման</w:t>
      </w:r>
      <w:r w:rsidR="00717A1F" w:rsidRPr="00F07EE6">
        <w:rPr>
          <w:rFonts w:ascii="GHEA Mariam" w:hAnsi="GHEA Mariam"/>
          <w:sz w:val="24"/>
          <w:szCs w:val="24"/>
          <w:lang w:val="hy-AM"/>
        </w:rPr>
        <w:t xml:space="preserve"> </w:t>
      </w:r>
      <w:r w:rsidR="00717A1F" w:rsidRPr="00F07EE6">
        <w:rPr>
          <w:rFonts w:ascii="GHEA Mariam" w:hAnsi="GHEA Mariam" w:cs="Sylfaen"/>
          <w:sz w:val="24"/>
          <w:szCs w:val="24"/>
          <w:lang w:val="hy-AM"/>
        </w:rPr>
        <w:t>ծրագրի</w:t>
      </w:r>
      <w:r w:rsidR="00717A1F" w:rsidRPr="00F07EE6">
        <w:rPr>
          <w:rFonts w:ascii="GHEA Mariam" w:hAnsi="GHEA Mariam"/>
          <w:sz w:val="24"/>
          <w:szCs w:val="24"/>
          <w:lang w:val="hy-AM"/>
        </w:rPr>
        <w:t xml:space="preserve"> </w:t>
      </w:r>
      <w:r w:rsidR="00717A1F" w:rsidRPr="00F07EE6">
        <w:rPr>
          <w:rFonts w:ascii="GHEA Mariam" w:hAnsi="GHEA Mariam" w:cs="Sylfaen"/>
          <w:sz w:val="24"/>
          <w:szCs w:val="24"/>
          <w:lang w:val="hy-AM"/>
        </w:rPr>
        <w:t>վարման</w:t>
      </w:r>
      <w:r w:rsidR="00717A1F" w:rsidRPr="00F07EE6">
        <w:rPr>
          <w:rFonts w:ascii="GHEA Mariam" w:hAnsi="GHEA Mariam"/>
          <w:sz w:val="24"/>
          <w:szCs w:val="24"/>
          <w:lang w:val="hy-AM"/>
        </w:rPr>
        <w:t xml:space="preserve"> </w:t>
      </w:r>
      <w:r w:rsidR="00717A1F" w:rsidRPr="00F07EE6">
        <w:rPr>
          <w:rFonts w:ascii="GHEA Mariam" w:hAnsi="GHEA Mariam" w:cs="Sylfaen"/>
          <w:sz w:val="24"/>
          <w:szCs w:val="24"/>
          <w:lang w:val="hy-AM"/>
        </w:rPr>
        <w:t>կարգը</w:t>
      </w:r>
      <w:r w:rsidR="00717A1F" w:rsidRPr="00F07EE6">
        <w:rPr>
          <w:rFonts w:ascii="GHEA Mariam" w:hAnsi="GHEA Mariam"/>
          <w:sz w:val="24"/>
          <w:szCs w:val="24"/>
          <w:lang w:val="hy-AM"/>
        </w:rPr>
        <w:t xml:space="preserve"> </w:t>
      </w:r>
      <w:r w:rsidR="00717A1F" w:rsidRPr="00F07EE6">
        <w:rPr>
          <w:rFonts w:ascii="GHEA Mariam" w:hAnsi="GHEA Mariam" w:cs="Sylfaen"/>
          <w:sz w:val="24"/>
          <w:szCs w:val="24"/>
          <w:lang w:val="hy-AM"/>
        </w:rPr>
        <w:t>և</w:t>
      </w:r>
      <w:r w:rsidR="00717A1F" w:rsidRPr="00F07EE6">
        <w:rPr>
          <w:rFonts w:ascii="GHEA Mariam" w:hAnsi="GHEA Mariam"/>
          <w:sz w:val="24"/>
          <w:szCs w:val="24"/>
          <w:lang w:val="hy-AM"/>
        </w:rPr>
        <w:t xml:space="preserve"> </w:t>
      </w:r>
      <w:r w:rsidR="00717A1F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մուտքագրվող տվյալների ցանկը սահմանում</w:t>
      </w:r>
      <w:r w:rsidR="00717A1F" w:rsidRPr="00F07EE6">
        <w:rPr>
          <w:rFonts w:ascii="GHEA Mariam" w:hAnsi="GHEA Mariam"/>
          <w:sz w:val="24"/>
          <w:szCs w:val="24"/>
          <w:lang w:val="hy-AM"/>
        </w:rPr>
        <w:t xml:space="preserve"> է </w:t>
      </w:r>
      <w:r w:rsidR="006D45E5" w:rsidRPr="00F07EE6">
        <w:rPr>
          <w:rFonts w:ascii="GHEA Mariam" w:hAnsi="GHEA Mariam"/>
          <w:sz w:val="24"/>
          <w:szCs w:val="24"/>
          <w:lang w:val="hy-AM"/>
        </w:rPr>
        <w:t>լիազոր մարմնի ղեկավարը</w:t>
      </w:r>
      <w:r w:rsidR="00E04295" w:rsidRPr="00F07EE6">
        <w:rPr>
          <w:rFonts w:ascii="GHEA Mariam" w:hAnsi="GHEA Mariam"/>
          <w:sz w:val="24"/>
          <w:szCs w:val="24"/>
          <w:lang w:val="hy-AM"/>
        </w:rPr>
        <w:t>։</w:t>
      </w:r>
    </w:p>
    <w:p w14:paraId="130FA1EC" w14:textId="77777777" w:rsidR="00717A1F" w:rsidRPr="00F07EE6" w:rsidRDefault="00717A1F" w:rsidP="001441CD">
      <w:pPr>
        <w:pStyle w:val="ListParagraph"/>
        <w:shd w:val="clear" w:color="auto" w:fill="FFFFFF"/>
        <w:tabs>
          <w:tab w:val="left" w:pos="426"/>
        </w:tabs>
        <w:spacing w:after="0" w:line="360" w:lineRule="auto"/>
        <w:ind w:left="360"/>
        <w:jc w:val="both"/>
        <w:rPr>
          <w:rFonts w:ascii="GHEA Mariam" w:hAnsi="GHEA Mariam"/>
          <w:sz w:val="24"/>
          <w:szCs w:val="24"/>
          <w:lang w:val="hy-AM"/>
        </w:rPr>
      </w:pPr>
    </w:p>
    <w:p w14:paraId="59C3A403" w14:textId="77777777" w:rsidR="00890C19" w:rsidRPr="00F07EE6" w:rsidRDefault="00890C19" w:rsidP="001441CD">
      <w:pPr>
        <w:shd w:val="clear" w:color="auto" w:fill="FFFFFF"/>
        <w:spacing w:after="0" w:line="360" w:lineRule="auto"/>
        <w:ind w:firstLine="142"/>
        <w:jc w:val="both"/>
        <w:rPr>
          <w:rFonts w:ascii="GHEA Mariam" w:hAnsi="GHEA Mariam" w:cs="Sylfaen"/>
          <w:b/>
          <w:bCs/>
          <w:iCs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b/>
          <w:bCs/>
          <w:iCs/>
          <w:color w:val="000000"/>
          <w:sz w:val="24"/>
          <w:szCs w:val="24"/>
          <w:lang w:val="hy-AM"/>
        </w:rPr>
        <w:t xml:space="preserve">Հոդված 9. Գնահատման պարտադիր դեպքերը </w:t>
      </w:r>
    </w:p>
    <w:p w14:paraId="4177F9A8" w14:textId="77777777" w:rsidR="00890C19" w:rsidRPr="00F07EE6" w:rsidRDefault="00041277" w:rsidP="001441CD">
      <w:pPr>
        <w:shd w:val="clear" w:color="auto" w:fill="FFFFFF"/>
        <w:spacing w:after="0" w:line="360" w:lineRule="auto"/>
        <w:ind w:firstLine="142"/>
        <w:jc w:val="both"/>
        <w:rPr>
          <w:rFonts w:ascii="GHEA Mariam" w:hAnsi="GHEA Mariam" w:cs="Sylfaen"/>
          <w:bCs/>
          <w:iCs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bCs/>
          <w:iCs/>
          <w:color w:val="000000"/>
          <w:sz w:val="24"/>
          <w:szCs w:val="24"/>
          <w:lang w:val="hy-AM"/>
        </w:rPr>
        <w:t>1</w:t>
      </w:r>
      <w:r w:rsidRPr="00F07EE6">
        <w:rPr>
          <w:rFonts w:ascii="MS Mincho" w:eastAsia="MS Mincho" w:hAnsi="MS Mincho" w:cs="MS Mincho" w:hint="eastAsia"/>
          <w:bCs/>
          <w:iCs/>
          <w:color w:val="000000"/>
          <w:sz w:val="24"/>
          <w:szCs w:val="24"/>
          <w:lang w:val="hy-AM"/>
        </w:rPr>
        <w:t>․</w:t>
      </w:r>
      <w:r w:rsidR="00890C19" w:rsidRPr="00F07EE6">
        <w:rPr>
          <w:rFonts w:ascii="GHEA Mariam" w:hAnsi="GHEA Mariam" w:cs="Sylfaen"/>
          <w:bCs/>
          <w:iCs/>
          <w:color w:val="000000"/>
          <w:sz w:val="24"/>
          <w:szCs w:val="24"/>
          <w:lang w:val="hy-AM"/>
        </w:rPr>
        <w:t>Գնահատումը պարտադիր է՝</w:t>
      </w:r>
    </w:p>
    <w:p w14:paraId="32B17175" w14:textId="77777777" w:rsidR="00890C19" w:rsidRPr="00F07EE6" w:rsidRDefault="00041277" w:rsidP="001441CD">
      <w:pPr>
        <w:shd w:val="clear" w:color="auto" w:fill="FFFFFF"/>
        <w:spacing w:after="0" w:line="360" w:lineRule="auto"/>
        <w:ind w:firstLine="142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F07EE6">
        <w:rPr>
          <w:rFonts w:ascii="GHEA Mariam" w:hAnsi="GHEA Mariam"/>
          <w:color w:val="000000"/>
          <w:sz w:val="24"/>
          <w:szCs w:val="24"/>
          <w:lang w:val="hy-AM"/>
        </w:rPr>
        <w:t>1)</w:t>
      </w:r>
      <w:r w:rsidR="00890C19"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 պ</w:t>
      </w:r>
      <w:r w:rsidR="00890C19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ետական կամ համայնքային սեփականություն հանդիսացող գույքի օտարման դեպքերում</w:t>
      </w:r>
      <w:r w:rsidR="00890C19"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՝ </w:t>
      </w:r>
      <w:r w:rsidR="00890C19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բացառությամբ պետական կամ համայնքային </w:t>
      </w:r>
      <w:r w:rsidR="00EE36E8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չկառուցապատված </w:t>
      </w:r>
      <w:r w:rsidR="00890C19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հողերի օտարման դեպքերի</w:t>
      </w:r>
      <w:r w:rsidR="00890C19" w:rsidRPr="00F07EE6"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14:paraId="5C5A5DA9" w14:textId="77777777" w:rsidR="00890C19" w:rsidRPr="00F07EE6" w:rsidRDefault="00890C19" w:rsidP="001441CD">
      <w:pPr>
        <w:shd w:val="clear" w:color="auto" w:fill="FFFFFF"/>
        <w:spacing w:after="0" w:line="360" w:lineRule="auto"/>
        <w:ind w:firstLine="142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F07EE6">
        <w:rPr>
          <w:rFonts w:ascii="GHEA Mariam" w:hAnsi="GHEA Mariam"/>
          <w:color w:val="000000"/>
          <w:sz w:val="24"/>
          <w:szCs w:val="24"/>
          <w:lang w:val="hy-AM"/>
        </w:rPr>
        <w:t>2</w:t>
      </w:r>
      <w:r w:rsidR="00041277" w:rsidRPr="00F07EE6">
        <w:rPr>
          <w:rFonts w:ascii="GHEA Mariam" w:hAnsi="GHEA Mariam"/>
          <w:color w:val="000000"/>
          <w:sz w:val="24"/>
          <w:szCs w:val="24"/>
          <w:lang w:val="hy-AM"/>
        </w:rPr>
        <w:t>)</w:t>
      </w:r>
      <w:r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 գ</w:t>
      </w: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ույքը պետության կամ համայնքների կարիքների համար ձեռք բերելու (վերցնելու)</w:t>
      </w:r>
      <w:r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դեպքերում</w:t>
      </w:r>
      <w:r w:rsidRPr="00F07EE6"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14:paraId="11C7F32A" w14:textId="77777777" w:rsidR="00890C19" w:rsidRPr="00F07EE6" w:rsidRDefault="00041277" w:rsidP="001441CD">
      <w:pPr>
        <w:shd w:val="clear" w:color="auto" w:fill="FFFFFF"/>
        <w:spacing w:after="0" w:line="360" w:lineRule="auto"/>
        <w:ind w:firstLine="142"/>
        <w:jc w:val="both"/>
        <w:rPr>
          <w:rFonts w:ascii="GHEA Mariam" w:hAnsi="GHEA Mariam"/>
          <w:sz w:val="24"/>
          <w:szCs w:val="24"/>
          <w:lang w:val="hy-AM" w:eastAsia="ru-RU"/>
        </w:rPr>
      </w:pPr>
      <w:r w:rsidRPr="00F07EE6">
        <w:rPr>
          <w:rFonts w:ascii="GHEA Mariam" w:hAnsi="GHEA Mariam"/>
          <w:color w:val="000000"/>
          <w:sz w:val="24"/>
          <w:szCs w:val="24"/>
          <w:lang w:val="hy-AM"/>
        </w:rPr>
        <w:t>3)</w:t>
      </w:r>
      <w:r w:rsidR="00890C19"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 պ</w:t>
      </w:r>
      <w:r w:rsidR="00890C19" w:rsidRPr="00F07EE6">
        <w:rPr>
          <w:rFonts w:ascii="GHEA Mariam" w:hAnsi="GHEA Mariam"/>
          <w:sz w:val="24"/>
          <w:szCs w:val="24"/>
          <w:lang w:val="hy-AM" w:eastAsia="ru-RU"/>
        </w:rPr>
        <w:t xml:space="preserve">ետական կամ համայնքային գույքը վարձակալությամբ հանձնելու դեպքերում, բացառությամբ </w:t>
      </w:r>
      <w:r w:rsidR="00890C19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պետական կամ համայնքային </w:t>
      </w:r>
      <w:r w:rsidR="00C31857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չկառուցապատված </w:t>
      </w:r>
      <w:r w:rsidR="00890C19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հողերի </w:t>
      </w:r>
      <w:r w:rsidR="00890C19" w:rsidRPr="00F07EE6">
        <w:rPr>
          <w:rFonts w:ascii="GHEA Mariam" w:hAnsi="GHEA Mariam"/>
          <w:sz w:val="24"/>
          <w:szCs w:val="24"/>
          <w:lang w:val="hy-AM" w:eastAsia="ru-RU"/>
        </w:rPr>
        <w:t>վարձակալության կամ կառուցապատման իրավունքով տրամադրելու դեպքերի.</w:t>
      </w:r>
    </w:p>
    <w:p w14:paraId="3EC852C5" w14:textId="77777777" w:rsidR="00890C19" w:rsidRPr="00F07EE6" w:rsidRDefault="00041277" w:rsidP="001441CD">
      <w:pPr>
        <w:shd w:val="clear" w:color="auto" w:fill="FFFFFF"/>
        <w:spacing w:after="0" w:line="360" w:lineRule="auto"/>
        <w:ind w:firstLine="142"/>
        <w:jc w:val="both"/>
        <w:rPr>
          <w:rFonts w:ascii="GHEA Mariam" w:hAnsi="GHEA Mariam"/>
          <w:sz w:val="24"/>
          <w:szCs w:val="24"/>
          <w:lang w:val="hy-AM" w:eastAsia="ru-RU"/>
        </w:rPr>
      </w:pPr>
      <w:r w:rsidRPr="00F07EE6">
        <w:rPr>
          <w:rFonts w:ascii="GHEA Mariam" w:hAnsi="GHEA Mariam"/>
          <w:sz w:val="24"/>
          <w:szCs w:val="24"/>
          <w:lang w:val="hy-AM" w:eastAsia="ru-RU"/>
        </w:rPr>
        <w:t>4)</w:t>
      </w:r>
      <w:r w:rsidR="00890C19" w:rsidRPr="00F07EE6">
        <w:rPr>
          <w:rFonts w:ascii="GHEA Mariam" w:hAnsi="GHEA Mariam"/>
          <w:sz w:val="24"/>
          <w:szCs w:val="24"/>
          <w:lang w:val="hy-AM" w:eastAsia="ru-RU"/>
        </w:rPr>
        <w:t xml:space="preserve"> պետական կամ համայնքային կարիքների համար</w:t>
      </w:r>
      <w:r w:rsidR="00D54128" w:rsidRPr="00F07EE6">
        <w:rPr>
          <w:rFonts w:ascii="GHEA Mariam" w:hAnsi="GHEA Mariam"/>
          <w:sz w:val="24"/>
          <w:szCs w:val="24"/>
          <w:lang w:val="hy-AM" w:eastAsia="ru-RU"/>
        </w:rPr>
        <w:t xml:space="preserve"> գույք վարձակալելու դեպքերում.</w:t>
      </w:r>
    </w:p>
    <w:p w14:paraId="261C3878" w14:textId="77777777" w:rsidR="00890C19" w:rsidRPr="00F07EE6" w:rsidRDefault="00041277" w:rsidP="001441CD">
      <w:pPr>
        <w:shd w:val="clear" w:color="auto" w:fill="FFFFFF"/>
        <w:tabs>
          <w:tab w:val="left" w:pos="284"/>
          <w:tab w:val="left" w:pos="567"/>
        </w:tabs>
        <w:spacing w:after="0" w:line="360" w:lineRule="auto"/>
        <w:ind w:firstLine="142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F07EE6">
        <w:rPr>
          <w:rFonts w:ascii="GHEA Mariam" w:hAnsi="GHEA Mariam"/>
          <w:color w:val="000000"/>
          <w:sz w:val="24"/>
          <w:szCs w:val="24"/>
          <w:lang w:val="hy-AM"/>
        </w:rPr>
        <w:t>5)</w:t>
      </w:r>
      <w:r w:rsidR="00890C19"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473B85" w:rsidRPr="00F07EE6">
        <w:rPr>
          <w:rFonts w:ascii="GHEA Mariam" w:hAnsi="GHEA Mariam" w:cs="Sylfaen"/>
          <w:sz w:val="24"/>
          <w:szCs w:val="24"/>
          <w:lang w:val="hy-AM"/>
        </w:rPr>
        <w:t>սույն օրենքի 6-րդ հոդվածով սահմանված օբյեկտներն</w:t>
      </w:r>
      <w:r w:rsidR="00473B85" w:rsidRPr="00F07EE6">
        <w:rPr>
          <w:rFonts w:ascii="GHEA Mariam" w:hAnsi="GHEA Mariam"/>
          <w:sz w:val="24"/>
          <w:szCs w:val="24"/>
          <w:lang w:val="hy-AM"/>
        </w:rPr>
        <w:t xml:space="preserve"> </w:t>
      </w:r>
      <w:r w:rsidR="00890C19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իրավաբանական անձի կանոնադրական կապիտալում կամ հիմնադրամներում ներդնելու դեպքերում</w:t>
      </w:r>
      <w:r w:rsidR="00890C19" w:rsidRPr="00F07EE6"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14:paraId="67440DC5" w14:textId="26E5C9C0" w:rsidR="00890C19" w:rsidRPr="008019B6" w:rsidRDefault="00041277" w:rsidP="008019B6">
      <w:pPr>
        <w:shd w:val="clear" w:color="auto" w:fill="FFFFFF"/>
        <w:spacing w:after="0" w:line="360" w:lineRule="auto"/>
        <w:ind w:firstLine="142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F07EE6">
        <w:rPr>
          <w:rFonts w:ascii="GHEA Mariam" w:hAnsi="GHEA Mariam"/>
          <w:color w:val="000000"/>
          <w:sz w:val="24"/>
          <w:szCs w:val="24"/>
          <w:lang w:val="hy-AM"/>
        </w:rPr>
        <w:t>6)</w:t>
      </w:r>
      <w:r w:rsidR="00890C19"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583B34">
        <w:rPr>
          <w:rFonts w:ascii="GHEA Mariam" w:hAnsi="GHEA Mariam"/>
          <w:color w:val="000000"/>
          <w:sz w:val="24"/>
          <w:szCs w:val="24"/>
          <w:lang w:val="hy-AM"/>
        </w:rPr>
        <w:t xml:space="preserve">անշարժ </w:t>
      </w:r>
      <w:r w:rsidR="00890C19" w:rsidRPr="00F07EE6">
        <w:rPr>
          <w:rFonts w:ascii="GHEA Mariam" w:hAnsi="GHEA Mariam"/>
          <w:color w:val="000000"/>
          <w:sz w:val="24"/>
          <w:szCs w:val="24"/>
          <w:lang w:val="hy-AM"/>
        </w:rPr>
        <w:t>գ</w:t>
      </w:r>
      <w:r w:rsidR="00890C19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ույքի</w:t>
      </w:r>
      <w:r w:rsidR="00890C19" w:rsidRPr="00F07EE6">
        <w:rPr>
          <w:rFonts w:cs="Calibri"/>
          <w:color w:val="000000"/>
          <w:sz w:val="24"/>
          <w:szCs w:val="24"/>
          <w:lang w:val="hy-AM"/>
        </w:rPr>
        <w:t> </w:t>
      </w:r>
      <w:r w:rsidR="00890C19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բռնագանձման հետևանքով դրա իրացման դեպքերում</w:t>
      </w:r>
      <w:r w:rsidR="00890C19" w:rsidRPr="00F07EE6"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14:paraId="38D1327B" w14:textId="79B59AB9" w:rsidR="00890C19" w:rsidRPr="00F07EE6" w:rsidRDefault="008019B6" w:rsidP="001441CD">
      <w:pPr>
        <w:tabs>
          <w:tab w:val="left" w:pos="567"/>
        </w:tabs>
        <w:spacing w:after="0" w:line="360" w:lineRule="auto"/>
        <w:ind w:firstLine="142"/>
        <w:jc w:val="both"/>
        <w:rPr>
          <w:rFonts w:ascii="GHEA Mariam" w:hAnsi="GHEA Mariam"/>
          <w:sz w:val="24"/>
          <w:szCs w:val="24"/>
          <w:lang w:val="hy-AM"/>
        </w:rPr>
      </w:pPr>
      <w:r w:rsidRPr="008019B6">
        <w:rPr>
          <w:rFonts w:ascii="GHEA Mariam" w:hAnsi="GHEA Mariam"/>
          <w:sz w:val="24"/>
          <w:szCs w:val="24"/>
          <w:lang w:val="hy-AM"/>
        </w:rPr>
        <w:lastRenderedPageBreak/>
        <w:t>7</w:t>
      </w:r>
      <w:r w:rsidR="00041277" w:rsidRPr="00F07EE6">
        <w:rPr>
          <w:rFonts w:ascii="GHEA Mariam" w:hAnsi="GHEA Mariam"/>
          <w:sz w:val="24"/>
          <w:szCs w:val="24"/>
          <w:lang w:val="hy-AM"/>
        </w:rPr>
        <w:t>)</w:t>
      </w:r>
      <w:r w:rsidR="007D6C05" w:rsidRPr="00F07EE6">
        <w:rPr>
          <w:rFonts w:ascii="GHEA Mariam" w:hAnsi="GHEA Mariam"/>
          <w:sz w:val="24"/>
          <w:szCs w:val="24"/>
          <w:lang w:val="hy-AM"/>
        </w:rPr>
        <w:t xml:space="preserve"> </w:t>
      </w:r>
      <w:r w:rsidR="00890C19" w:rsidRPr="00F07EE6">
        <w:rPr>
          <w:rFonts w:ascii="GHEA Mariam" w:hAnsi="GHEA Mariam"/>
          <w:sz w:val="24"/>
          <w:szCs w:val="24"/>
          <w:lang w:val="hy-AM"/>
        </w:rPr>
        <w:t>գույքի սեփականատիրոջը Հայաստանի Հանրապետության օրենսդրությամբ սնանկ ճանաչելու և գույքը հրապարակային սակարկություններով օտարելու դեպքերում</w:t>
      </w:r>
      <w:r w:rsidR="00ED63DD" w:rsidRPr="00F07EE6">
        <w:rPr>
          <w:rFonts w:ascii="GHEA Mariam" w:hAnsi="GHEA Mariam"/>
          <w:sz w:val="24"/>
          <w:szCs w:val="24"/>
          <w:lang w:val="hy-AM"/>
        </w:rPr>
        <w:t>.</w:t>
      </w:r>
    </w:p>
    <w:p w14:paraId="4C8A7272" w14:textId="0AD401D8" w:rsidR="007B46E5" w:rsidRPr="00F07EE6" w:rsidRDefault="008019B6" w:rsidP="001441CD">
      <w:pPr>
        <w:shd w:val="clear" w:color="auto" w:fill="FFFFFF"/>
        <w:spacing w:after="0" w:line="360" w:lineRule="auto"/>
        <w:ind w:firstLine="142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E83C53">
        <w:rPr>
          <w:rFonts w:ascii="GHEA Mariam" w:hAnsi="GHEA Mariam"/>
          <w:color w:val="000000"/>
          <w:sz w:val="24"/>
          <w:szCs w:val="24"/>
          <w:lang w:val="hy-AM"/>
        </w:rPr>
        <w:t>8</w:t>
      </w:r>
      <w:r w:rsidR="00041277" w:rsidRPr="00F07EE6">
        <w:rPr>
          <w:rFonts w:ascii="GHEA Mariam" w:hAnsi="GHEA Mariam"/>
          <w:color w:val="000000"/>
          <w:sz w:val="24"/>
          <w:szCs w:val="24"/>
          <w:lang w:val="hy-AM"/>
        </w:rPr>
        <w:t>)</w:t>
      </w:r>
      <w:r w:rsidR="007B46E5"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 Հայաստանի Հանրապետության </w:t>
      </w:r>
      <w:r w:rsidR="007D6C05" w:rsidRPr="00F07EE6">
        <w:rPr>
          <w:rFonts w:ascii="GHEA Mariam" w:hAnsi="GHEA Mariam"/>
          <w:color w:val="000000"/>
          <w:sz w:val="24"/>
          <w:szCs w:val="24"/>
          <w:lang w:val="hy-AM"/>
        </w:rPr>
        <w:t>օրենքով</w:t>
      </w:r>
      <w:r w:rsidR="007B46E5"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 սահմանված այլ դեպքերում:</w:t>
      </w:r>
    </w:p>
    <w:p w14:paraId="7655707A" w14:textId="77777777" w:rsidR="007B46E5" w:rsidRPr="00F07EE6" w:rsidRDefault="007B46E5" w:rsidP="001441CD">
      <w:pPr>
        <w:tabs>
          <w:tab w:val="left" w:pos="567"/>
        </w:tabs>
        <w:spacing w:after="0"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14:paraId="46C8FC32" w14:textId="77777777" w:rsidR="00265808" w:rsidRPr="00F07EE6" w:rsidRDefault="00265808" w:rsidP="001441CD">
      <w:pPr>
        <w:shd w:val="clear" w:color="auto" w:fill="FFFFFF"/>
        <w:spacing w:after="0" w:line="360" w:lineRule="auto"/>
        <w:jc w:val="center"/>
        <w:rPr>
          <w:rFonts w:ascii="GHEA Mariam" w:hAnsi="GHEA Mariam"/>
          <w:b/>
          <w:bCs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b/>
          <w:bCs/>
          <w:color w:val="000000"/>
          <w:sz w:val="24"/>
          <w:szCs w:val="24"/>
          <w:lang w:val="hy-AM"/>
        </w:rPr>
        <w:t>ԳԼՈՒԽ</w:t>
      </w:r>
      <w:r w:rsidRPr="00F07EE6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 xml:space="preserve"> 2</w:t>
      </w:r>
    </w:p>
    <w:p w14:paraId="277FD804" w14:textId="77777777" w:rsidR="00265808" w:rsidRPr="00F07EE6" w:rsidRDefault="00265808" w:rsidP="001441CD">
      <w:pPr>
        <w:shd w:val="clear" w:color="auto" w:fill="FFFFFF"/>
        <w:spacing w:after="0" w:line="360" w:lineRule="auto"/>
        <w:jc w:val="center"/>
        <w:rPr>
          <w:rFonts w:ascii="GHEA Mariam" w:hAnsi="GHEA Mariam" w:cs="Sylfaen"/>
          <w:b/>
          <w:bCs/>
          <w:iCs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b/>
          <w:bCs/>
          <w:iCs/>
          <w:color w:val="000000"/>
          <w:sz w:val="24"/>
          <w:szCs w:val="24"/>
          <w:lang w:val="hy-AM"/>
        </w:rPr>
        <w:t>ԳՆԱՀԱՏՄԱՆ ԳՈՐԾՈՒՆԵՈՒԹՅԱՆ ԿԱԶՄԱԿԵՐՊՈՒՄԸ</w:t>
      </w:r>
    </w:p>
    <w:p w14:paraId="6E8EE0BA" w14:textId="77777777" w:rsidR="00EA56E1" w:rsidRPr="00F07EE6" w:rsidRDefault="00EA56E1" w:rsidP="001441CD">
      <w:pPr>
        <w:shd w:val="clear" w:color="auto" w:fill="FFFFFF"/>
        <w:spacing w:after="0" w:line="360" w:lineRule="auto"/>
        <w:rPr>
          <w:rFonts w:ascii="GHEA Mariam" w:hAnsi="GHEA Mariam" w:cs="Sylfaen"/>
          <w:b/>
          <w:bCs/>
          <w:iCs/>
          <w:color w:val="000000"/>
          <w:sz w:val="24"/>
          <w:szCs w:val="24"/>
          <w:lang w:val="hy-AM"/>
        </w:rPr>
      </w:pPr>
    </w:p>
    <w:p w14:paraId="7A502026" w14:textId="77777777" w:rsidR="00EA56E1" w:rsidRPr="00F07EE6" w:rsidRDefault="00EA56E1" w:rsidP="001441CD">
      <w:pPr>
        <w:shd w:val="clear" w:color="auto" w:fill="FFFFFF"/>
        <w:spacing w:after="0" w:line="360" w:lineRule="auto"/>
        <w:ind w:firstLine="180"/>
        <w:rPr>
          <w:rFonts w:ascii="GHEA Mariam" w:hAnsi="GHEA Mariam" w:cs="Sylfaen"/>
          <w:b/>
          <w:bCs/>
          <w:iCs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b/>
          <w:bCs/>
          <w:iCs/>
          <w:color w:val="000000"/>
          <w:sz w:val="24"/>
          <w:szCs w:val="24"/>
          <w:lang w:val="hy-AM"/>
        </w:rPr>
        <w:t>Հոդված 10. Գնահատման գործունեության կազմակերպումը և իրականացումը</w:t>
      </w:r>
    </w:p>
    <w:p w14:paraId="6EEE5740" w14:textId="77777777" w:rsidR="00EA56E1" w:rsidRPr="00F07EE6" w:rsidRDefault="00EA56E1" w:rsidP="001441CD">
      <w:pPr>
        <w:shd w:val="clear" w:color="auto" w:fill="FFFFFF"/>
        <w:spacing w:after="0" w:line="360" w:lineRule="auto"/>
        <w:ind w:firstLine="142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Courier New"/>
          <w:color w:val="000000"/>
          <w:sz w:val="24"/>
          <w:szCs w:val="24"/>
          <w:lang w:val="hy-AM"/>
        </w:rPr>
        <w:t>1. Գ</w:t>
      </w: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նահատման գործունեությունը կազմակերպվում և իրականացվում է </w:t>
      </w:r>
      <w:r w:rsidRPr="00F07EE6">
        <w:rPr>
          <w:rFonts w:ascii="GHEA Mariam" w:hAnsi="GHEA Mariam"/>
          <w:sz w:val="24"/>
          <w:szCs w:val="24"/>
          <w:lang w:val="hy-AM"/>
        </w:rPr>
        <w:t>գնահատման կազմակերպությունների</w:t>
      </w: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կողմից</w:t>
      </w:r>
      <w:r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` </w:t>
      </w: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գնահատման պատվերի հիման վրա՝ գնահատողի միջոցով</w:t>
      </w:r>
      <w:r w:rsidRPr="00F07EE6">
        <w:rPr>
          <w:rFonts w:ascii="GHEA Mariam" w:hAnsi="GHEA Mariam"/>
          <w:color w:val="000000"/>
          <w:sz w:val="24"/>
          <w:szCs w:val="24"/>
          <w:lang w:val="hy-AM"/>
        </w:rPr>
        <w:t>:</w:t>
      </w:r>
    </w:p>
    <w:p w14:paraId="48961F6C" w14:textId="77777777" w:rsidR="00EA56E1" w:rsidRPr="00F07EE6" w:rsidRDefault="00EA56E1" w:rsidP="001441CD">
      <w:pPr>
        <w:shd w:val="clear" w:color="auto" w:fill="FFFFFF"/>
        <w:spacing w:after="0" w:line="360" w:lineRule="auto"/>
        <w:ind w:firstLine="142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2. </w:t>
      </w:r>
      <w:r w:rsidRPr="00F07EE6">
        <w:rPr>
          <w:rFonts w:ascii="GHEA Mariam" w:hAnsi="GHEA Mariam" w:cs="Courier New"/>
          <w:color w:val="000000"/>
          <w:sz w:val="24"/>
          <w:szCs w:val="24"/>
          <w:lang w:val="hy-AM"/>
        </w:rPr>
        <w:t>Գ</w:t>
      </w: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նահատման պատվերի համար իրավական հիմք է գնահատման կազմակերպության և պատվիրատուի միջև օրենսդրությամբ սահմանված կարգով կնքված պայմանագիրը</w:t>
      </w:r>
      <w:r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 (</w:t>
      </w: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այսուհետ</w:t>
      </w:r>
      <w:r w:rsidRPr="00F07EE6">
        <w:rPr>
          <w:rFonts w:ascii="GHEA Mariam" w:hAnsi="GHEA Mariam"/>
          <w:color w:val="000000"/>
          <w:sz w:val="24"/>
          <w:szCs w:val="24"/>
          <w:lang w:val="hy-AM"/>
        </w:rPr>
        <w:t>` Պ</w:t>
      </w: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այմանագիր</w:t>
      </w:r>
      <w:r w:rsidRPr="00F07EE6">
        <w:rPr>
          <w:rFonts w:ascii="GHEA Mariam" w:hAnsi="GHEA Mariam"/>
          <w:color w:val="000000"/>
          <w:sz w:val="24"/>
          <w:szCs w:val="24"/>
          <w:lang w:val="hy-AM"/>
        </w:rPr>
        <w:t>), որը պարունակում է գնահատման առաջադրանքը:</w:t>
      </w:r>
    </w:p>
    <w:p w14:paraId="42403EBD" w14:textId="77777777" w:rsidR="00761697" w:rsidRPr="00F07EE6" w:rsidRDefault="00761697" w:rsidP="001441CD">
      <w:pPr>
        <w:shd w:val="clear" w:color="auto" w:fill="FFFFFF"/>
        <w:spacing w:after="0" w:line="360" w:lineRule="auto"/>
        <w:jc w:val="both"/>
        <w:rPr>
          <w:rFonts w:ascii="GHEA Mariam" w:hAnsi="GHEA Mariam" w:cs="Sylfaen"/>
          <w:b/>
          <w:bCs/>
          <w:iCs/>
          <w:color w:val="000000"/>
          <w:sz w:val="24"/>
          <w:szCs w:val="24"/>
          <w:lang w:val="hy-AM"/>
        </w:rPr>
      </w:pPr>
    </w:p>
    <w:p w14:paraId="35B39D98" w14:textId="77777777" w:rsidR="00761697" w:rsidRPr="00F07EE6" w:rsidRDefault="00761697" w:rsidP="001441CD">
      <w:pPr>
        <w:shd w:val="clear" w:color="auto" w:fill="FFFFFF"/>
        <w:spacing w:after="0" w:line="360" w:lineRule="auto"/>
        <w:ind w:firstLine="180"/>
        <w:jc w:val="both"/>
        <w:rPr>
          <w:rFonts w:ascii="GHEA Mariam" w:hAnsi="GHEA Mariam"/>
          <w:b/>
          <w:color w:val="000000"/>
          <w:sz w:val="24"/>
          <w:szCs w:val="24"/>
        </w:rPr>
      </w:pPr>
      <w:r w:rsidRPr="00F07EE6">
        <w:rPr>
          <w:rFonts w:ascii="GHEA Mariam" w:hAnsi="GHEA Mariam" w:cs="Sylfaen"/>
          <w:b/>
          <w:bCs/>
          <w:iCs/>
          <w:color w:val="000000"/>
          <w:sz w:val="24"/>
          <w:szCs w:val="24"/>
        </w:rPr>
        <w:t>Հոդված</w:t>
      </w:r>
      <w:r w:rsidRPr="00F07EE6">
        <w:rPr>
          <w:rFonts w:ascii="GHEA Mariam" w:hAnsi="GHEA Mariam"/>
          <w:b/>
          <w:color w:val="000000"/>
          <w:sz w:val="24"/>
          <w:szCs w:val="24"/>
        </w:rPr>
        <w:t xml:space="preserve"> 1</w:t>
      </w:r>
      <w:r w:rsidRPr="00F07EE6">
        <w:rPr>
          <w:rFonts w:ascii="GHEA Mariam" w:hAnsi="GHEA Mariam"/>
          <w:b/>
          <w:color w:val="000000"/>
          <w:sz w:val="24"/>
          <w:szCs w:val="24"/>
          <w:lang w:val="hy-AM"/>
        </w:rPr>
        <w:t>1</w:t>
      </w:r>
      <w:r w:rsidRPr="00F07EE6">
        <w:rPr>
          <w:rFonts w:ascii="GHEA Mariam" w:hAnsi="GHEA Mariam"/>
          <w:b/>
          <w:color w:val="000000"/>
          <w:sz w:val="24"/>
          <w:szCs w:val="24"/>
        </w:rPr>
        <w:t xml:space="preserve">. Պայմանագրի </w:t>
      </w:r>
      <w:r w:rsidR="00E23B0C" w:rsidRPr="00F07EE6">
        <w:rPr>
          <w:rFonts w:ascii="GHEA Mariam" w:hAnsi="GHEA Mariam"/>
          <w:b/>
          <w:color w:val="000000"/>
          <w:sz w:val="24"/>
          <w:szCs w:val="24"/>
        </w:rPr>
        <w:t>էական</w:t>
      </w:r>
      <w:r w:rsidRPr="00F07EE6">
        <w:rPr>
          <w:rFonts w:ascii="GHEA Mariam" w:hAnsi="GHEA Mariam"/>
          <w:b/>
          <w:color w:val="000000"/>
          <w:sz w:val="24"/>
          <w:szCs w:val="24"/>
        </w:rPr>
        <w:t xml:space="preserve"> պայմանները </w:t>
      </w:r>
    </w:p>
    <w:p w14:paraId="46B1AE41" w14:textId="77777777" w:rsidR="00761697" w:rsidRPr="00F07EE6" w:rsidRDefault="00761697" w:rsidP="001441CD">
      <w:pPr>
        <w:pStyle w:val="ListParagraph"/>
        <w:numPr>
          <w:ilvl w:val="0"/>
          <w:numId w:val="2"/>
        </w:numPr>
        <w:shd w:val="clear" w:color="auto" w:fill="FFFFFF"/>
        <w:tabs>
          <w:tab w:val="left" w:pos="426"/>
        </w:tabs>
        <w:spacing w:after="0" w:line="360" w:lineRule="auto"/>
        <w:ind w:left="0" w:firstLine="142"/>
        <w:jc w:val="both"/>
        <w:rPr>
          <w:rFonts w:ascii="GHEA Mariam" w:hAnsi="GHEA Mariam"/>
          <w:color w:val="000000"/>
          <w:sz w:val="24"/>
          <w:szCs w:val="24"/>
        </w:rPr>
      </w:pPr>
      <w:r w:rsidRPr="00F07EE6">
        <w:rPr>
          <w:rFonts w:ascii="GHEA Mariam" w:hAnsi="GHEA Mariam" w:cs="Sylfaen"/>
          <w:color w:val="000000"/>
          <w:sz w:val="24"/>
          <w:szCs w:val="24"/>
        </w:rPr>
        <w:t>Պայմանագիրը կնքվում է գրավոր</w:t>
      </w:r>
      <w:r w:rsidRPr="00F07EE6">
        <w:rPr>
          <w:rFonts w:ascii="GHEA Mariam" w:hAnsi="GHEA Mariam"/>
          <w:color w:val="000000"/>
          <w:sz w:val="24"/>
          <w:szCs w:val="24"/>
        </w:rPr>
        <w:t xml:space="preserve">` </w:t>
      </w:r>
      <w:r w:rsidRPr="00F07EE6">
        <w:rPr>
          <w:rFonts w:ascii="GHEA Mariam" w:hAnsi="GHEA Mariam" w:cs="Sylfaen"/>
          <w:color w:val="000000"/>
          <w:sz w:val="24"/>
          <w:szCs w:val="24"/>
        </w:rPr>
        <w:t>օրենսդրությամբ սահմանված կարգով</w:t>
      </w:r>
      <w:r w:rsidRPr="00F07EE6">
        <w:rPr>
          <w:rFonts w:ascii="GHEA Mariam" w:hAnsi="GHEA Mariam"/>
          <w:color w:val="000000"/>
          <w:sz w:val="24"/>
          <w:szCs w:val="24"/>
        </w:rPr>
        <w:t>:</w:t>
      </w:r>
    </w:p>
    <w:p w14:paraId="2976CBE1" w14:textId="77777777" w:rsidR="00761697" w:rsidRPr="00F07EE6" w:rsidRDefault="00761697" w:rsidP="001441CD">
      <w:pPr>
        <w:pStyle w:val="ListParagraph"/>
        <w:numPr>
          <w:ilvl w:val="0"/>
          <w:numId w:val="2"/>
        </w:numPr>
        <w:shd w:val="clear" w:color="auto" w:fill="FFFFFF"/>
        <w:tabs>
          <w:tab w:val="left" w:pos="426"/>
        </w:tabs>
        <w:spacing w:after="0" w:line="360" w:lineRule="auto"/>
        <w:ind w:left="0" w:firstLine="142"/>
        <w:jc w:val="both"/>
        <w:rPr>
          <w:rFonts w:ascii="GHEA Mariam" w:hAnsi="GHEA Mariam"/>
          <w:color w:val="000000"/>
          <w:sz w:val="24"/>
          <w:szCs w:val="24"/>
        </w:rPr>
      </w:pPr>
      <w:r w:rsidRPr="00F07EE6">
        <w:rPr>
          <w:rFonts w:ascii="GHEA Mariam" w:hAnsi="GHEA Mariam" w:cs="Sylfaen"/>
          <w:color w:val="000000"/>
          <w:sz w:val="24"/>
          <w:szCs w:val="24"/>
        </w:rPr>
        <w:t>Պայմանագիրը պետք է պարունակի պարտադիր տեղեկություններ՝</w:t>
      </w:r>
    </w:p>
    <w:p w14:paraId="4D784F87" w14:textId="77777777" w:rsidR="00761697" w:rsidRPr="00F07EE6" w:rsidRDefault="00761697" w:rsidP="001441CD">
      <w:pPr>
        <w:shd w:val="clear" w:color="auto" w:fill="FFFFFF"/>
        <w:tabs>
          <w:tab w:val="left" w:pos="567"/>
        </w:tabs>
        <w:spacing w:after="0" w:line="360" w:lineRule="auto"/>
        <w:ind w:firstLine="142"/>
        <w:jc w:val="both"/>
        <w:rPr>
          <w:rFonts w:ascii="GHEA Mariam" w:hAnsi="GHEA Mariam"/>
          <w:color w:val="000000"/>
          <w:sz w:val="24"/>
          <w:szCs w:val="24"/>
        </w:rPr>
      </w:pPr>
      <w:r w:rsidRPr="00F07EE6">
        <w:rPr>
          <w:rFonts w:ascii="GHEA Mariam" w:hAnsi="GHEA Mariam" w:cs="Sylfaen"/>
          <w:color w:val="000000"/>
          <w:sz w:val="24"/>
          <w:szCs w:val="24"/>
        </w:rPr>
        <w:t xml:space="preserve">1) գնահատվող օբյեկտի անվանման </w:t>
      </w:r>
      <w:r w:rsidRPr="00F07EE6">
        <w:rPr>
          <w:rFonts w:ascii="GHEA Mariam" w:hAnsi="GHEA Mariam"/>
          <w:color w:val="000000"/>
          <w:sz w:val="24"/>
          <w:szCs w:val="24"/>
        </w:rPr>
        <w:t>և</w:t>
      </w:r>
      <w:r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 նույնականացման վերաբերյալ</w:t>
      </w:r>
      <w:r w:rsidRPr="00F07EE6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Pr="00F07EE6">
        <w:rPr>
          <w:rFonts w:ascii="GHEA Mariam" w:hAnsi="GHEA Mariam"/>
          <w:color w:val="000000"/>
          <w:sz w:val="24"/>
          <w:szCs w:val="24"/>
        </w:rPr>
        <w:t xml:space="preserve"> </w:t>
      </w:r>
    </w:p>
    <w:p w14:paraId="1B8FD140" w14:textId="77777777" w:rsidR="00761697" w:rsidRPr="00F07EE6" w:rsidRDefault="00761697" w:rsidP="001441CD">
      <w:pPr>
        <w:shd w:val="clear" w:color="auto" w:fill="FFFFFF"/>
        <w:tabs>
          <w:tab w:val="left" w:pos="567"/>
        </w:tabs>
        <w:spacing w:after="0" w:line="360" w:lineRule="auto"/>
        <w:ind w:firstLine="142"/>
        <w:jc w:val="both"/>
        <w:rPr>
          <w:rFonts w:ascii="GHEA Mariam" w:hAnsi="GHEA Mariam"/>
          <w:color w:val="000000"/>
          <w:sz w:val="24"/>
          <w:szCs w:val="24"/>
        </w:rPr>
      </w:pPr>
      <w:r w:rsidRPr="00F07EE6">
        <w:rPr>
          <w:rFonts w:ascii="GHEA Mariam" w:hAnsi="GHEA Mariam" w:cs="Sylfaen"/>
          <w:color w:val="000000"/>
          <w:sz w:val="24"/>
          <w:szCs w:val="24"/>
        </w:rPr>
        <w:t>2) գնահատման</w:t>
      </w:r>
      <w:r w:rsidRPr="00F07EE6">
        <w:rPr>
          <w:rFonts w:ascii="GHEA Mariam" w:hAnsi="GHEA Mariam" w:cs="Calibri"/>
          <w:color w:val="000000"/>
          <w:sz w:val="24"/>
          <w:szCs w:val="24"/>
        </w:rPr>
        <w:t xml:space="preserve"> </w:t>
      </w:r>
      <w:r w:rsidRPr="00F07EE6">
        <w:rPr>
          <w:rFonts w:ascii="GHEA Mariam" w:hAnsi="GHEA Mariam" w:cs="Sylfaen"/>
          <w:color w:val="000000"/>
          <w:sz w:val="24"/>
          <w:szCs w:val="24"/>
        </w:rPr>
        <w:t>դիմաց վճարի չափի վերաբերյալ.</w:t>
      </w:r>
    </w:p>
    <w:p w14:paraId="775B4A9B" w14:textId="77777777" w:rsidR="00761697" w:rsidRPr="00F07EE6" w:rsidRDefault="00761697" w:rsidP="001441CD">
      <w:pPr>
        <w:shd w:val="clear" w:color="auto" w:fill="FFFFFF"/>
        <w:tabs>
          <w:tab w:val="left" w:pos="567"/>
        </w:tabs>
        <w:spacing w:after="0" w:line="360" w:lineRule="auto"/>
        <w:ind w:firstLine="142"/>
        <w:jc w:val="both"/>
        <w:rPr>
          <w:rFonts w:ascii="GHEA Mariam" w:hAnsi="GHEA Mariam"/>
          <w:color w:val="000000"/>
          <w:sz w:val="24"/>
          <w:szCs w:val="24"/>
        </w:rPr>
      </w:pPr>
      <w:r w:rsidRPr="00F07EE6">
        <w:rPr>
          <w:rFonts w:ascii="GHEA Mariam" w:hAnsi="GHEA Mariam"/>
          <w:color w:val="000000"/>
          <w:sz w:val="24"/>
          <w:szCs w:val="24"/>
        </w:rPr>
        <w:t xml:space="preserve">3) գնահատման ստանդարտներով սահմանված </w:t>
      </w:r>
      <w:r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և գնահատմամբ որոշվող </w:t>
      </w:r>
      <w:r w:rsidRPr="00F07EE6">
        <w:rPr>
          <w:rFonts w:ascii="GHEA Mariam" w:hAnsi="GHEA Mariam"/>
          <w:color w:val="000000"/>
          <w:sz w:val="24"/>
          <w:szCs w:val="24"/>
        </w:rPr>
        <w:t>արժեքի տեսակի վերաբերյալ.</w:t>
      </w:r>
    </w:p>
    <w:p w14:paraId="044A0BA8" w14:textId="77777777" w:rsidR="00761697" w:rsidRPr="00F07EE6" w:rsidRDefault="00761697" w:rsidP="001441CD">
      <w:pPr>
        <w:shd w:val="clear" w:color="auto" w:fill="FFFFFF"/>
        <w:tabs>
          <w:tab w:val="left" w:pos="567"/>
        </w:tabs>
        <w:spacing w:after="0" w:line="360" w:lineRule="auto"/>
        <w:ind w:firstLine="142"/>
        <w:jc w:val="both"/>
        <w:rPr>
          <w:rFonts w:ascii="GHEA Mariam" w:hAnsi="GHEA Mariam"/>
          <w:color w:val="000000"/>
          <w:sz w:val="24"/>
          <w:szCs w:val="24"/>
        </w:rPr>
      </w:pPr>
      <w:r w:rsidRPr="00F07EE6">
        <w:rPr>
          <w:rFonts w:ascii="GHEA Mariam" w:hAnsi="GHEA Mariam"/>
          <w:color w:val="000000"/>
          <w:sz w:val="24"/>
          <w:szCs w:val="24"/>
        </w:rPr>
        <w:t>4) գնահատման առաջադրանքի վերաբերյալ:</w:t>
      </w:r>
    </w:p>
    <w:p w14:paraId="27ADDC83" w14:textId="77777777" w:rsidR="003A0E5B" w:rsidRPr="00F07EE6" w:rsidRDefault="003A0E5B" w:rsidP="001441CD">
      <w:pPr>
        <w:shd w:val="clear" w:color="auto" w:fill="FFFFFF"/>
        <w:spacing w:after="0" w:line="360" w:lineRule="auto"/>
        <w:jc w:val="both"/>
        <w:rPr>
          <w:rFonts w:ascii="GHEA Mariam" w:hAnsi="GHEA Mariam"/>
          <w:color w:val="000000"/>
          <w:sz w:val="24"/>
          <w:szCs w:val="24"/>
          <w:lang w:val="x-none"/>
        </w:rPr>
      </w:pPr>
    </w:p>
    <w:p w14:paraId="53F15512" w14:textId="79D2F37B" w:rsidR="00761697" w:rsidRPr="00F07EE6" w:rsidRDefault="00761697" w:rsidP="001441CD">
      <w:pPr>
        <w:shd w:val="clear" w:color="auto" w:fill="FFFFFF"/>
        <w:tabs>
          <w:tab w:val="left" w:pos="270"/>
        </w:tabs>
        <w:spacing w:after="0" w:line="360" w:lineRule="auto"/>
        <w:ind w:firstLine="142"/>
        <w:jc w:val="both"/>
        <w:rPr>
          <w:rFonts w:ascii="GHEA Mariam" w:hAnsi="GHEA Mariam" w:cs="Sylfaen"/>
          <w:b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b/>
          <w:bCs/>
          <w:iCs/>
          <w:color w:val="000000"/>
          <w:sz w:val="24"/>
          <w:szCs w:val="24"/>
          <w:lang w:val="hy-AM"/>
        </w:rPr>
        <w:t>Հոդված</w:t>
      </w:r>
      <w:r w:rsidRPr="00F07EE6">
        <w:rPr>
          <w:rFonts w:ascii="GHEA Mariam" w:hAnsi="GHEA Mariam" w:cs="Sylfaen"/>
          <w:b/>
          <w:color w:val="000000"/>
          <w:sz w:val="24"/>
          <w:szCs w:val="24"/>
          <w:lang w:val="hy-AM"/>
        </w:rPr>
        <w:t xml:space="preserve"> 12. </w:t>
      </w:r>
      <w:r w:rsidR="0075235C" w:rsidRPr="0075235C">
        <w:rPr>
          <w:rFonts w:ascii="GHEA Mariam" w:hAnsi="GHEA Mariam" w:cs="Sylfaen"/>
          <w:b/>
          <w:color w:val="000000"/>
          <w:sz w:val="24"/>
          <w:szCs w:val="24"/>
          <w:lang w:val="hy-AM"/>
        </w:rPr>
        <w:t>Ի</w:t>
      </w:r>
      <w:r w:rsidR="001C724E" w:rsidRPr="00F07EE6">
        <w:rPr>
          <w:rFonts w:ascii="GHEA Mariam" w:hAnsi="GHEA Mariam" w:cs="Sylfaen"/>
          <w:b/>
          <w:color w:val="000000"/>
          <w:sz w:val="24"/>
          <w:szCs w:val="24"/>
          <w:lang w:val="hy-AM"/>
        </w:rPr>
        <w:t>րավաբանական անձանց</w:t>
      </w:r>
      <w:r w:rsidRPr="00F07EE6">
        <w:rPr>
          <w:rFonts w:ascii="GHEA Mariam" w:hAnsi="GHEA Mariam" w:cs="Sylfaen"/>
          <w:b/>
          <w:color w:val="000000"/>
          <w:sz w:val="24"/>
          <w:szCs w:val="24"/>
          <w:lang w:val="hy-AM"/>
        </w:rPr>
        <w:t xml:space="preserve"> </w:t>
      </w:r>
      <w:r w:rsidR="003951EC" w:rsidRPr="00F07EE6">
        <w:rPr>
          <w:rFonts w:ascii="GHEA Mariam" w:hAnsi="GHEA Mariam" w:cs="Sylfaen"/>
          <w:b/>
          <w:color w:val="000000"/>
          <w:sz w:val="24"/>
          <w:szCs w:val="24"/>
          <w:lang w:val="hy-AM"/>
        </w:rPr>
        <w:t xml:space="preserve">և անհատ </w:t>
      </w:r>
      <w:r w:rsidR="001441CD" w:rsidRPr="0075235C">
        <w:rPr>
          <w:rFonts w:ascii="GHEA Mariam" w:hAnsi="GHEA Mariam" w:cs="Sylfaen"/>
          <w:b/>
          <w:color w:val="000000"/>
          <w:sz w:val="24"/>
          <w:szCs w:val="24"/>
          <w:lang w:val="hy-AM"/>
        </w:rPr>
        <w:t>ձ</w:t>
      </w:r>
      <w:r w:rsidR="003951EC" w:rsidRPr="00F07EE6">
        <w:rPr>
          <w:rFonts w:ascii="GHEA Mariam" w:hAnsi="GHEA Mariam" w:cs="Sylfaen"/>
          <w:b/>
          <w:color w:val="000000"/>
          <w:sz w:val="24"/>
          <w:szCs w:val="24"/>
          <w:lang w:val="hy-AM"/>
        </w:rPr>
        <w:t>եռնարկատերերի</w:t>
      </w:r>
      <w:r w:rsidRPr="00F07EE6">
        <w:rPr>
          <w:rFonts w:ascii="GHEA Mariam" w:hAnsi="GHEA Mariam" w:cs="Sylfaen"/>
          <w:b/>
          <w:color w:val="000000"/>
          <w:sz w:val="24"/>
          <w:szCs w:val="24"/>
          <w:lang w:val="hy-AM"/>
        </w:rPr>
        <w:t xml:space="preserve"> հաշվառման և հաշվառումից հանելու կարգը</w:t>
      </w:r>
    </w:p>
    <w:p w14:paraId="3F69A107" w14:textId="51CA4DA4" w:rsidR="002C2A9D" w:rsidRPr="00F07EE6" w:rsidRDefault="001C724E" w:rsidP="001441CD">
      <w:pPr>
        <w:pStyle w:val="ListParagraph"/>
        <w:numPr>
          <w:ilvl w:val="0"/>
          <w:numId w:val="3"/>
        </w:numPr>
        <w:shd w:val="clear" w:color="auto" w:fill="FFFFFF"/>
        <w:tabs>
          <w:tab w:val="left" w:pos="360"/>
        </w:tabs>
        <w:spacing w:after="0" w:line="360" w:lineRule="auto"/>
        <w:ind w:left="0" w:firstLine="142"/>
        <w:jc w:val="both"/>
        <w:rPr>
          <w:rFonts w:ascii="GHEA Mariam" w:hAnsi="GHEA Mariam" w:cs="Sylfaen"/>
          <w:color w:val="000000"/>
          <w:sz w:val="24"/>
          <w:szCs w:val="24"/>
        </w:rPr>
      </w:pP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Իրավաբանական անձի</w:t>
      </w:r>
      <w:r w:rsidR="00C90ED7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ն</w:t>
      </w: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ք</w:t>
      </w:r>
      <w:r w:rsidR="00C2601A" w:rsidRPr="00F07EE6">
        <w:rPr>
          <w:rFonts w:ascii="GHEA Mariam" w:hAnsi="GHEA Mariam" w:cs="Sylfaen"/>
          <w:color w:val="000000"/>
          <w:sz w:val="24"/>
          <w:szCs w:val="24"/>
        </w:rPr>
        <w:t xml:space="preserve"> և անհատ ձեռնարկատերերը հաշվառվելու նպատակով լիազոր մարմին են ներկայացնում դիմում՝ կից ներկայացնելով </w:t>
      </w: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իրավաբանական անձի</w:t>
      </w:r>
      <w:r w:rsidR="00C2601A" w:rsidRPr="00F07EE6">
        <w:rPr>
          <w:rFonts w:ascii="GHEA Mariam" w:hAnsi="GHEA Mariam" w:cs="Sylfaen"/>
          <w:color w:val="000000"/>
          <w:sz w:val="24"/>
          <w:szCs w:val="24"/>
        </w:rPr>
        <w:t xml:space="preserve"> պետական գրանցման համարը,</w:t>
      </w:r>
      <w:r w:rsidR="00723782" w:rsidRPr="00F07EE6">
        <w:rPr>
          <w:rFonts w:ascii="GHEA Mariam" w:hAnsi="GHEA Mariam"/>
          <w:sz w:val="24"/>
          <w:szCs w:val="24"/>
          <w:lang w:val="hy-AM"/>
        </w:rPr>
        <w:t xml:space="preserve"> անհատ ձեռնարկատեր հանդի</w:t>
      </w:r>
      <w:r w:rsidR="00D54128" w:rsidRPr="00F07EE6">
        <w:rPr>
          <w:rFonts w:ascii="GHEA Mariam" w:hAnsi="GHEA Mariam"/>
          <w:sz w:val="24"/>
          <w:szCs w:val="24"/>
          <w:lang w:val="hy-AM"/>
        </w:rPr>
        <w:t>սանալու դեպքում՝ պետական հաշվառ</w:t>
      </w:r>
      <w:r w:rsidR="00723782" w:rsidRPr="00F07EE6">
        <w:rPr>
          <w:rFonts w:ascii="GHEA Mariam" w:hAnsi="GHEA Mariam"/>
          <w:sz w:val="24"/>
          <w:szCs w:val="24"/>
          <w:lang w:val="hy-AM"/>
        </w:rPr>
        <w:t>ման համարը,</w:t>
      </w:r>
      <w:r w:rsidR="00C2601A" w:rsidRPr="00F07EE6">
        <w:rPr>
          <w:rFonts w:ascii="GHEA Mariam" w:hAnsi="GHEA Mariam" w:cs="Sylfaen"/>
          <w:color w:val="000000"/>
          <w:sz w:val="24"/>
          <w:szCs w:val="24"/>
        </w:rPr>
        <w:t xml:space="preserve"> </w:t>
      </w:r>
      <w:r w:rsidR="00A945D4" w:rsidRPr="00F07EE6">
        <w:rPr>
          <w:rFonts w:ascii="GHEA Mariam" w:eastAsia="GHEA Grapalat" w:hAnsi="GHEA Mariam" w:cs="GHEA Grapalat"/>
          <w:color w:val="000000"/>
          <w:sz w:val="24"/>
          <w:szCs w:val="24"/>
        </w:rPr>
        <w:t>գնահատողի հետ կնքված աշխատանքային պայմանագրի վերաբերյալ տեղեկանք</w:t>
      </w:r>
      <w:r w:rsidR="00C2601A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, </w:t>
      </w:r>
      <w:r w:rsidR="00173007" w:rsidRPr="00F07EE6">
        <w:rPr>
          <w:rFonts w:ascii="GHEA Mariam" w:hAnsi="GHEA Mariam"/>
          <w:color w:val="000000"/>
          <w:sz w:val="24"/>
          <w:szCs w:val="24"/>
          <w:lang w:val="hy-AM"/>
        </w:rPr>
        <w:t>իր գործունեությ</w:t>
      </w:r>
      <w:r w:rsidR="008B26E6" w:rsidRPr="00F07EE6">
        <w:rPr>
          <w:rFonts w:ascii="GHEA Mariam" w:hAnsi="GHEA Mariam"/>
          <w:color w:val="000000"/>
          <w:sz w:val="24"/>
          <w:szCs w:val="24"/>
          <w:lang w:val="hy-AM"/>
        </w:rPr>
        <w:t>ան</w:t>
      </w:r>
      <w:r w:rsidR="00173007"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C2601A" w:rsidRPr="00F07EE6">
        <w:rPr>
          <w:rFonts w:ascii="GHEA Mariam" w:hAnsi="GHEA Mariam" w:cs="Sylfaen"/>
          <w:color w:val="000000"/>
          <w:sz w:val="24"/>
          <w:szCs w:val="24"/>
        </w:rPr>
        <w:t>մասնագիտական պատասխանատվության ապահովագրության</w:t>
      </w:r>
      <w:r w:rsidR="00227E16" w:rsidRPr="00F07EE6">
        <w:rPr>
          <w:rFonts w:ascii="GHEA Mariam" w:hAnsi="GHEA Mariam" w:cs="Sylfaen"/>
          <w:color w:val="000000"/>
          <w:sz w:val="24"/>
          <w:szCs w:val="24"/>
        </w:rPr>
        <w:t xml:space="preserve"> վկայագրի պատճենը, գնահատողի անձնագրի և որակավորման վկայականի պատճեն</w:t>
      </w:r>
      <w:r w:rsidR="00C2601A" w:rsidRPr="00F07EE6">
        <w:rPr>
          <w:rFonts w:ascii="GHEA Mariam" w:eastAsia="GHEA Grapalat" w:hAnsi="GHEA Mariam" w:cs="GHEA Grapalat"/>
          <w:color w:val="000000"/>
          <w:sz w:val="24"/>
          <w:szCs w:val="24"/>
        </w:rPr>
        <w:t>ը:</w:t>
      </w:r>
      <w:r w:rsidR="006B02AC" w:rsidRPr="00F07EE6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r w:rsidR="00855F9F" w:rsidRPr="00F07EE6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Սույն </w:t>
      </w:r>
      <w:r w:rsidR="00C90ED7" w:rsidRPr="00F07EE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մասով </w:t>
      </w:r>
      <w:r w:rsidR="00855F9F" w:rsidRPr="00F07EE6">
        <w:rPr>
          <w:rFonts w:ascii="GHEA Mariam" w:eastAsia="GHEA Grapalat" w:hAnsi="GHEA Mariam" w:cs="GHEA Grapalat"/>
          <w:color w:val="000000"/>
          <w:sz w:val="24"/>
          <w:szCs w:val="24"/>
        </w:rPr>
        <w:t>սահմանված դիմում</w:t>
      </w:r>
      <w:r w:rsidR="00D301A0" w:rsidRPr="00F07EE6">
        <w:rPr>
          <w:rFonts w:ascii="GHEA Mariam" w:eastAsia="GHEA Grapalat" w:hAnsi="GHEA Mariam" w:cs="GHEA Grapalat"/>
          <w:color w:val="000000"/>
          <w:sz w:val="24"/>
          <w:szCs w:val="24"/>
        </w:rPr>
        <w:t>ներ</w:t>
      </w:r>
      <w:r w:rsidR="00855F9F" w:rsidRPr="00F07EE6">
        <w:rPr>
          <w:rFonts w:ascii="GHEA Mariam" w:eastAsia="GHEA Grapalat" w:hAnsi="GHEA Mariam" w:cs="GHEA Grapalat"/>
          <w:color w:val="000000"/>
          <w:sz w:val="24"/>
          <w:szCs w:val="24"/>
        </w:rPr>
        <w:t>ը և կից փաստաթղթերը կարող են ներկայացվել նաև էլեկտրոնային եղանակով, որի կարգը</w:t>
      </w:r>
      <w:r w:rsidR="00A945D4" w:rsidRPr="00F07EE6">
        <w:rPr>
          <w:rFonts w:ascii="GHEA Mariam" w:eastAsia="GHEA Grapalat" w:hAnsi="GHEA Mariam" w:cs="GHEA Grapalat"/>
          <w:color w:val="000000"/>
          <w:sz w:val="24"/>
          <w:szCs w:val="24"/>
        </w:rPr>
        <w:t>, ինչպես նաև</w:t>
      </w:r>
      <w:r w:rsidR="00855F9F" w:rsidRPr="00F07EE6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r w:rsidR="00A945D4" w:rsidRPr="00F07EE6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գնահատողի հետ կնքված աշխատանքային պայմանագրի վերաբերյալ տեղեկանքի ձևը </w:t>
      </w:r>
      <w:r w:rsidR="00855F9F" w:rsidRPr="00F07EE6">
        <w:rPr>
          <w:rFonts w:ascii="GHEA Mariam" w:eastAsia="GHEA Grapalat" w:hAnsi="GHEA Mariam" w:cs="GHEA Grapalat"/>
          <w:color w:val="000000"/>
          <w:sz w:val="24"/>
          <w:szCs w:val="24"/>
        </w:rPr>
        <w:t>սահմանում է լիազոր մարմնի ղեկավար</w:t>
      </w:r>
      <w:r w:rsidR="006D45E5" w:rsidRPr="00F07EE6">
        <w:rPr>
          <w:rFonts w:ascii="GHEA Mariam" w:eastAsia="GHEA Grapalat" w:hAnsi="GHEA Mariam" w:cs="GHEA Grapalat"/>
          <w:color w:val="000000"/>
          <w:sz w:val="24"/>
          <w:szCs w:val="24"/>
        </w:rPr>
        <w:t>ը</w:t>
      </w:r>
      <w:r w:rsidR="00855F9F" w:rsidRPr="00F07EE6">
        <w:rPr>
          <w:rFonts w:ascii="GHEA Mariam" w:eastAsia="GHEA Grapalat" w:hAnsi="GHEA Mariam" w:cs="GHEA Grapalat"/>
          <w:color w:val="000000"/>
          <w:sz w:val="24"/>
          <w:szCs w:val="24"/>
        </w:rPr>
        <w:t>:</w:t>
      </w:r>
    </w:p>
    <w:p w14:paraId="52536F12" w14:textId="0A30C350" w:rsidR="00761697" w:rsidRPr="00F07EE6" w:rsidRDefault="00761697" w:rsidP="001441CD">
      <w:pPr>
        <w:pStyle w:val="ListParagraph"/>
        <w:numPr>
          <w:ilvl w:val="0"/>
          <w:numId w:val="3"/>
        </w:numPr>
        <w:shd w:val="clear" w:color="auto" w:fill="FFFFFF"/>
        <w:tabs>
          <w:tab w:val="left" w:pos="426"/>
        </w:tabs>
        <w:spacing w:after="0" w:line="360" w:lineRule="auto"/>
        <w:ind w:left="0" w:firstLine="142"/>
        <w:jc w:val="both"/>
        <w:rPr>
          <w:rFonts w:ascii="GHEA Mariam" w:hAnsi="GHEA Mariam" w:cs="Sylfaen"/>
          <w:color w:val="000000"/>
          <w:sz w:val="24"/>
          <w:szCs w:val="24"/>
        </w:rPr>
      </w:pPr>
      <w:r w:rsidRPr="00F07EE6">
        <w:rPr>
          <w:rFonts w:ascii="GHEA Mariam" w:hAnsi="GHEA Mariam" w:cs="Sylfaen"/>
          <w:color w:val="000000"/>
          <w:sz w:val="24"/>
          <w:szCs w:val="24"/>
        </w:rPr>
        <w:t xml:space="preserve">Սույն հոդվածի </w:t>
      </w:r>
      <w:r w:rsidR="001678AF">
        <w:rPr>
          <w:rFonts w:ascii="GHEA Mariam" w:hAnsi="GHEA Mariam" w:cs="Sylfaen"/>
          <w:color w:val="000000"/>
          <w:sz w:val="24"/>
          <w:szCs w:val="24"/>
          <w:lang w:val="hy-AM"/>
        </w:rPr>
        <w:t>1</w:t>
      </w:r>
      <w:r w:rsidR="00845F89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-</w:t>
      </w:r>
      <w:r w:rsidR="001678AF">
        <w:rPr>
          <w:rFonts w:ascii="GHEA Mariam" w:hAnsi="GHEA Mariam" w:cs="Sylfaen"/>
          <w:color w:val="000000"/>
          <w:sz w:val="24"/>
          <w:szCs w:val="24"/>
          <w:lang w:val="hy-AM"/>
        </w:rPr>
        <w:t>ին</w:t>
      </w:r>
      <w:r w:rsidR="00845F89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Pr="00F07EE6">
        <w:rPr>
          <w:rFonts w:ascii="GHEA Mariam" w:hAnsi="GHEA Mariam" w:cs="Sylfaen"/>
          <w:color w:val="000000"/>
          <w:sz w:val="24"/>
          <w:szCs w:val="24"/>
        </w:rPr>
        <w:t>մասով սահմանված դիմում</w:t>
      </w:r>
      <w:r w:rsidR="00845F89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ներ</w:t>
      </w:r>
      <w:r w:rsidRPr="00F07EE6">
        <w:rPr>
          <w:rFonts w:ascii="GHEA Mariam" w:hAnsi="GHEA Mariam" w:cs="Sylfaen"/>
          <w:color w:val="000000"/>
          <w:sz w:val="24"/>
          <w:szCs w:val="24"/>
        </w:rPr>
        <w:t xml:space="preserve">ը և դրան կից փաստաթղթերը լիազոր մարմին մուտք լինելուց հետո՝ </w:t>
      </w:r>
      <w:r w:rsidR="00A7156A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5</w:t>
      </w:r>
      <w:r w:rsidRPr="00F07EE6">
        <w:rPr>
          <w:rFonts w:ascii="GHEA Mariam" w:hAnsi="GHEA Mariam" w:cs="Sylfaen"/>
          <w:color w:val="000000"/>
          <w:sz w:val="24"/>
          <w:szCs w:val="24"/>
        </w:rPr>
        <w:t xml:space="preserve"> աշխատանքային օրվա ընթացքում</w:t>
      </w: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,</w:t>
      </w:r>
      <w:r w:rsidRPr="00F07EE6">
        <w:rPr>
          <w:rFonts w:ascii="GHEA Mariam" w:hAnsi="GHEA Mariam" w:cs="Sylfaen"/>
          <w:color w:val="000000"/>
          <w:sz w:val="24"/>
          <w:szCs w:val="24"/>
        </w:rPr>
        <w:t xml:space="preserve"> լիազոր մարմինը ուսումնասիրում է դրանք և կայացնում որոշում՝ </w:t>
      </w:r>
      <w:r w:rsidR="001C724E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իրավաբանական անձին</w:t>
      </w:r>
      <w:r w:rsidRPr="00F07EE6">
        <w:rPr>
          <w:rFonts w:ascii="GHEA Mariam" w:hAnsi="GHEA Mariam" w:cs="Sylfaen"/>
          <w:color w:val="000000"/>
          <w:sz w:val="24"/>
          <w:szCs w:val="24"/>
        </w:rPr>
        <w:t xml:space="preserve"> կամ անհատ ձեռնարկատիրոջը հաշվառելու կամ հաշվառման դիմումը մերժելու վերաբերյալ:</w:t>
      </w:r>
    </w:p>
    <w:p w14:paraId="65D8E419" w14:textId="77777777" w:rsidR="00277AD9" w:rsidRPr="00F07EE6" w:rsidRDefault="00277AD9" w:rsidP="001441CD">
      <w:pPr>
        <w:pStyle w:val="ListParagraph"/>
        <w:spacing w:after="0" w:line="360" w:lineRule="auto"/>
        <w:ind w:left="0" w:firstLine="142"/>
        <w:jc w:val="both"/>
        <w:rPr>
          <w:rFonts w:ascii="GHEA Mariam" w:hAnsi="GHEA Mariam" w:cs="Sylfaen"/>
          <w:color w:val="000000"/>
          <w:sz w:val="24"/>
          <w:szCs w:val="24"/>
        </w:rPr>
      </w:pPr>
      <w:r w:rsidRPr="00F07EE6">
        <w:rPr>
          <w:rFonts w:ascii="GHEA Mariam" w:hAnsi="GHEA Mariam" w:cs="Sylfaen"/>
          <w:color w:val="000000"/>
          <w:sz w:val="24"/>
          <w:szCs w:val="24"/>
        </w:rPr>
        <w:t>Դիմումը</w:t>
      </w:r>
      <w:r w:rsidR="00696A4D" w:rsidRPr="00F07EE6">
        <w:rPr>
          <w:rFonts w:ascii="GHEA Mariam" w:hAnsi="GHEA Mariam" w:cs="Calibri"/>
          <w:color w:val="000000"/>
          <w:sz w:val="24"/>
          <w:szCs w:val="24"/>
        </w:rPr>
        <w:t xml:space="preserve"> </w:t>
      </w:r>
      <w:r w:rsidRPr="00F07EE6">
        <w:rPr>
          <w:rFonts w:ascii="GHEA Mariam" w:hAnsi="GHEA Mariam" w:cs="Sylfaen"/>
          <w:color w:val="000000"/>
          <w:sz w:val="24"/>
          <w:szCs w:val="24"/>
        </w:rPr>
        <w:t>և կից փաստաթղթերը վերադարձվում</w:t>
      </w:r>
      <w:r w:rsidR="00696A4D" w:rsidRPr="00F07EE6">
        <w:rPr>
          <w:rFonts w:ascii="GHEA Mariam" w:hAnsi="GHEA Mariam" w:cs="Calibri"/>
          <w:color w:val="000000"/>
          <w:sz w:val="24"/>
          <w:szCs w:val="24"/>
        </w:rPr>
        <w:t xml:space="preserve"> </w:t>
      </w:r>
      <w:r w:rsidRPr="00F07EE6">
        <w:rPr>
          <w:rFonts w:ascii="GHEA Mariam" w:hAnsi="GHEA Mariam" w:cs="Sylfaen"/>
          <w:color w:val="000000"/>
          <w:sz w:val="24"/>
          <w:szCs w:val="24"/>
        </w:rPr>
        <w:t>է, եթե</w:t>
      </w:r>
      <w:r w:rsidR="00696A4D" w:rsidRPr="00F07EE6">
        <w:rPr>
          <w:rFonts w:ascii="GHEA Mariam" w:hAnsi="GHEA Mariam" w:cs="Calibri"/>
          <w:color w:val="000000"/>
          <w:sz w:val="24"/>
          <w:szCs w:val="24"/>
        </w:rPr>
        <w:t xml:space="preserve"> </w:t>
      </w:r>
      <w:r w:rsidRPr="00F07EE6">
        <w:rPr>
          <w:rFonts w:ascii="GHEA Mariam" w:hAnsi="GHEA Mariam" w:cs="Sylfaen"/>
          <w:color w:val="000000"/>
          <w:sz w:val="24"/>
          <w:szCs w:val="24"/>
        </w:rPr>
        <w:t>ներկայացված փաստաթղթերը թերի են:</w:t>
      </w:r>
      <w:r w:rsidR="00696A4D" w:rsidRPr="00F07EE6">
        <w:rPr>
          <w:rFonts w:ascii="GHEA Mariam" w:hAnsi="GHEA Mariam" w:cs="Sylfaen"/>
          <w:color w:val="000000"/>
          <w:sz w:val="24"/>
          <w:szCs w:val="24"/>
          <w:lang w:val="en-US"/>
        </w:rPr>
        <w:t xml:space="preserve"> </w:t>
      </w:r>
      <w:r w:rsidRPr="00F07EE6">
        <w:rPr>
          <w:rFonts w:ascii="GHEA Mariam" w:hAnsi="GHEA Mariam" w:cs="Sylfaen"/>
          <w:color w:val="000000"/>
          <w:sz w:val="24"/>
          <w:szCs w:val="24"/>
        </w:rPr>
        <w:t>Փաստաթղթերում առկա թերությունները վերացնելու համար լիազոր մարմինը տրամադրում է եռօրյա ժամկետ, որը հաշվարկվում է դիմողի կողմից փաստաթղթերը ստանալու օրվանից:</w:t>
      </w:r>
      <w:r w:rsidR="00696A4D" w:rsidRPr="00F07EE6">
        <w:rPr>
          <w:rFonts w:ascii="GHEA Mariam" w:hAnsi="GHEA Mariam" w:cs="Sylfaen"/>
          <w:color w:val="000000"/>
          <w:sz w:val="24"/>
          <w:szCs w:val="24"/>
          <w:lang w:val="en-US"/>
        </w:rPr>
        <w:t xml:space="preserve"> </w:t>
      </w:r>
      <w:r w:rsidRPr="00F07EE6">
        <w:rPr>
          <w:rFonts w:ascii="GHEA Mariam" w:hAnsi="GHEA Mariam" w:cs="Sylfaen"/>
          <w:color w:val="000000"/>
          <w:sz w:val="24"/>
          <w:szCs w:val="24"/>
        </w:rPr>
        <w:t>Եռօրյա ժամկետում թերությունները վերացվելու և լիազոր մարմին կրկին ներկայացվելու դեպքում դիմումը համարվում է ներկայացված այն սկզբնապես ներկայացվելու օրը։</w:t>
      </w:r>
    </w:p>
    <w:p w14:paraId="314674EA" w14:textId="77777777" w:rsidR="00761697" w:rsidRPr="00F07EE6" w:rsidRDefault="00177109" w:rsidP="001441CD">
      <w:pPr>
        <w:pStyle w:val="ListParagraph"/>
        <w:numPr>
          <w:ilvl w:val="0"/>
          <w:numId w:val="3"/>
        </w:numPr>
        <w:shd w:val="clear" w:color="auto" w:fill="FFFFFF"/>
        <w:tabs>
          <w:tab w:val="left" w:pos="426"/>
        </w:tabs>
        <w:spacing w:after="0" w:line="360" w:lineRule="auto"/>
        <w:ind w:left="0" w:firstLine="142"/>
        <w:jc w:val="both"/>
        <w:rPr>
          <w:rFonts w:ascii="GHEA Mariam" w:hAnsi="GHEA Mariam" w:cs="Sylfaen"/>
          <w:color w:val="000000"/>
          <w:sz w:val="24"/>
          <w:szCs w:val="24"/>
        </w:rPr>
      </w:pP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Իրավաբանական անձանց</w:t>
      </w:r>
      <w:r w:rsidR="00334D98" w:rsidRPr="00F07EE6">
        <w:rPr>
          <w:rFonts w:ascii="GHEA Mariam" w:hAnsi="GHEA Mariam" w:cs="Sylfaen"/>
          <w:color w:val="000000"/>
          <w:sz w:val="24"/>
          <w:szCs w:val="24"/>
        </w:rPr>
        <w:t xml:space="preserve"> և անհատ ձեռնարկատերեր</w:t>
      </w:r>
      <w:r w:rsidR="00334D98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ին որպես գնահատման կազմակերպություն</w:t>
      </w:r>
      <w:r w:rsidR="00334D98" w:rsidRPr="00F07EE6">
        <w:rPr>
          <w:rFonts w:ascii="GHEA Mariam" w:hAnsi="GHEA Mariam" w:cs="Sylfaen"/>
          <w:color w:val="000000"/>
          <w:sz w:val="24"/>
          <w:szCs w:val="24"/>
        </w:rPr>
        <w:t xml:space="preserve"> </w:t>
      </w:r>
      <w:r w:rsidR="00E05F5A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հաշվառելու դիմումը մերժվում է</w:t>
      </w:r>
      <w:r w:rsidR="00761697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,</w:t>
      </w:r>
      <w:r w:rsidR="00761697" w:rsidRPr="00F07EE6">
        <w:rPr>
          <w:rFonts w:ascii="GHEA Mariam" w:hAnsi="GHEA Mariam" w:cs="Sylfaen"/>
          <w:color w:val="000000"/>
          <w:sz w:val="24"/>
          <w:szCs w:val="24"/>
        </w:rPr>
        <w:t xml:space="preserve"> </w:t>
      </w:r>
      <w:r w:rsidR="00761697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եթե՝</w:t>
      </w:r>
    </w:p>
    <w:p w14:paraId="76FFF272" w14:textId="77777777" w:rsidR="00761697" w:rsidRPr="00F07EE6" w:rsidRDefault="00761697" w:rsidP="001441CD">
      <w:pPr>
        <w:shd w:val="clear" w:color="auto" w:fill="FFFFFF"/>
        <w:tabs>
          <w:tab w:val="left" w:pos="567"/>
        </w:tabs>
        <w:spacing w:after="0" w:line="360" w:lineRule="auto"/>
        <w:ind w:firstLine="142"/>
        <w:jc w:val="both"/>
        <w:rPr>
          <w:rFonts w:ascii="GHEA Mariam" w:hAnsi="GHEA Mariam" w:cs="Sylfaen"/>
          <w:color w:val="000000"/>
          <w:sz w:val="24"/>
          <w:szCs w:val="24"/>
        </w:rPr>
      </w:pPr>
      <w:r w:rsidRPr="00F07EE6">
        <w:rPr>
          <w:rFonts w:ascii="GHEA Mariam" w:hAnsi="GHEA Mariam" w:cs="Sylfaen"/>
          <w:color w:val="000000"/>
          <w:sz w:val="24"/>
          <w:szCs w:val="24"/>
        </w:rPr>
        <w:t xml:space="preserve">1) </w:t>
      </w:r>
      <w:r w:rsidR="001509DE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իրավաբանական անձի</w:t>
      </w:r>
      <w:r w:rsidRPr="00F07EE6">
        <w:rPr>
          <w:rFonts w:ascii="GHEA Mariam" w:hAnsi="GHEA Mariam" w:cs="Sylfaen"/>
          <w:color w:val="000000"/>
          <w:sz w:val="24"/>
          <w:szCs w:val="24"/>
        </w:rPr>
        <w:t xml:space="preserve"> կամ անհատ ձեռնարկատիրոջ կողմից ներկայացված փաստաթղթերը ակնհայտ կեղծ կամ խեղաթյուրված</w:t>
      </w:r>
      <w:r w:rsidR="00AF6347" w:rsidRPr="00F07EE6">
        <w:rPr>
          <w:rFonts w:ascii="GHEA Mariam" w:hAnsi="GHEA Mariam" w:cs="Sylfaen"/>
          <w:color w:val="000000"/>
          <w:sz w:val="24"/>
          <w:szCs w:val="24"/>
        </w:rPr>
        <w:t xml:space="preserve"> են</w:t>
      </w:r>
      <w:r w:rsidRPr="00F07EE6">
        <w:rPr>
          <w:rFonts w:ascii="GHEA Mariam" w:hAnsi="GHEA Mariam" w:cs="Sylfaen"/>
          <w:color w:val="000000"/>
          <w:sz w:val="24"/>
          <w:szCs w:val="24"/>
        </w:rPr>
        <w:t>.</w:t>
      </w:r>
    </w:p>
    <w:p w14:paraId="5404FD84" w14:textId="77777777" w:rsidR="00761697" w:rsidRPr="00F07EE6" w:rsidRDefault="00761697" w:rsidP="001441CD">
      <w:pPr>
        <w:shd w:val="clear" w:color="auto" w:fill="FFFFFF"/>
        <w:tabs>
          <w:tab w:val="left" w:pos="567"/>
        </w:tabs>
        <w:spacing w:after="0" w:line="360" w:lineRule="auto"/>
        <w:ind w:firstLine="142"/>
        <w:jc w:val="both"/>
        <w:rPr>
          <w:rFonts w:ascii="GHEA Mariam" w:hAnsi="GHEA Mariam" w:cs="Sylfaen"/>
          <w:color w:val="000000"/>
          <w:sz w:val="24"/>
          <w:szCs w:val="24"/>
        </w:rPr>
      </w:pPr>
      <w:r w:rsidRPr="00F07EE6">
        <w:rPr>
          <w:rFonts w:ascii="GHEA Mariam" w:hAnsi="GHEA Mariam" w:cs="Sylfaen"/>
          <w:color w:val="000000"/>
          <w:sz w:val="24"/>
          <w:szCs w:val="24"/>
        </w:rPr>
        <w:t xml:space="preserve">2) </w:t>
      </w:r>
      <w:r w:rsidR="001509DE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իրավաբանական անձի</w:t>
      </w:r>
      <w:r w:rsidRPr="00F07EE6">
        <w:rPr>
          <w:rFonts w:ascii="GHEA Mariam" w:hAnsi="GHEA Mariam" w:cs="Sylfaen"/>
          <w:color w:val="000000"/>
          <w:sz w:val="24"/>
          <w:szCs w:val="24"/>
        </w:rPr>
        <w:t xml:space="preserve"> կամ անհատ ձեռնարկատիրոջ կողմից ներկայացված փաստաթղթերը չեն համապատասխանում սույն օրենքի և Հայաստանի Հանրապետության օրենսդրության պահանջներին.</w:t>
      </w:r>
    </w:p>
    <w:p w14:paraId="5E7EA5C4" w14:textId="77777777" w:rsidR="00761697" w:rsidRPr="00F07EE6" w:rsidRDefault="00761697" w:rsidP="001441CD">
      <w:pPr>
        <w:shd w:val="clear" w:color="auto" w:fill="FFFFFF"/>
        <w:tabs>
          <w:tab w:val="left" w:pos="567"/>
        </w:tabs>
        <w:spacing w:after="0" w:line="360" w:lineRule="auto"/>
        <w:ind w:firstLine="142"/>
        <w:jc w:val="both"/>
        <w:rPr>
          <w:rFonts w:ascii="GHEA Mariam" w:hAnsi="GHEA Mariam" w:cs="Sylfaen"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color w:val="000000"/>
          <w:sz w:val="24"/>
          <w:szCs w:val="24"/>
        </w:rPr>
        <w:t xml:space="preserve">3) դիմում ներկայացրած </w:t>
      </w:r>
      <w:r w:rsidR="001509DE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իրավաբանական անձը</w:t>
      </w:r>
      <w:r w:rsidRPr="00F07EE6">
        <w:rPr>
          <w:rFonts w:ascii="GHEA Mariam" w:hAnsi="GHEA Mariam" w:cs="Sylfaen"/>
          <w:color w:val="000000"/>
          <w:sz w:val="24"/>
          <w:szCs w:val="24"/>
        </w:rPr>
        <w:t xml:space="preserve"> կամ անհատ ձեռնարկատերը օրենքի համաձայն իրավունք չունի զբաղվելու գնահատման</w:t>
      </w:r>
      <w:r w:rsidR="00EE73DC" w:rsidRPr="00F07EE6">
        <w:rPr>
          <w:rFonts w:ascii="GHEA Mariam" w:hAnsi="GHEA Mariam" w:cs="Sylfaen"/>
          <w:color w:val="000000"/>
          <w:sz w:val="24"/>
          <w:szCs w:val="24"/>
        </w:rPr>
        <w:t xml:space="preserve"> գործունեությամբ</w:t>
      </w:r>
      <w:r w:rsidR="00EE73DC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.</w:t>
      </w:r>
    </w:p>
    <w:p w14:paraId="3BAA30DC" w14:textId="77777777" w:rsidR="00E1614A" w:rsidRPr="00F07EE6" w:rsidRDefault="00761697" w:rsidP="001441CD">
      <w:pPr>
        <w:shd w:val="clear" w:color="auto" w:fill="FFFFFF"/>
        <w:tabs>
          <w:tab w:val="left" w:pos="567"/>
        </w:tabs>
        <w:spacing w:after="0" w:line="360" w:lineRule="auto"/>
        <w:ind w:firstLine="142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F07EE6">
        <w:rPr>
          <w:rFonts w:ascii="GHEA Mariam" w:hAnsi="GHEA Mariam" w:cs="Sylfaen"/>
          <w:sz w:val="24"/>
          <w:szCs w:val="24"/>
          <w:lang w:val="hy-AM"/>
        </w:rPr>
        <w:t>4) դիմում ներկայացրած կազմակերպությունը չի համապատասխանում սույն օ</w:t>
      </w:r>
      <w:r w:rsidR="00EE73DC" w:rsidRPr="00F07EE6">
        <w:rPr>
          <w:rFonts w:ascii="GHEA Mariam" w:hAnsi="GHEA Mariam" w:cs="Sylfaen"/>
          <w:sz w:val="24"/>
          <w:szCs w:val="24"/>
          <w:lang w:val="hy-AM"/>
        </w:rPr>
        <w:t>րենքի 18-րդ հոդվածի պահանջներին։</w:t>
      </w:r>
    </w:p>
    <w:p w14:paraId="0B214DE7" w14:textId="77777777" w:rsidR="00761697" w:rsidRPr="00F07EE6" w:rsidRDefault="00761697" w:rsidP="001441CD">
      <w:pPr>
        <w:pStyle w:val="ListParagraph"/>
        <w:numPr>
          <w:ilvl w:val="0"/>
          <w:numId w:val="3"/>
        </w:numPr>
        <w:shd w:val="clear" w:color="auto" w:fill="FFFFFF"/>
        <w:tabs>
          <w:tab w:val="left" w:pos="426"/>
        </w:tabs>
        <w:spacing w:after="0" w:line="360" w:lineRule="auto"/>
        <w:ind w:left="0" w:firstLine="142"/>
        <w:jc w:val="both"/>
        <w:rPr>
          <w:rFonts w:ascii="GHEA Mariam" w:hAnsi="GHEA Mariam" w:cs="Sylfaen"/>
          <w:color w:val="000000"/>
          <w:sz w:val="24"/>
          <w:szCs w:val="24"/>
        </w:rPr>
      </w:pPr>
      <w:r w:rsidRPr="00F07EE6">
        <w:rPr>
          <w:rFonts w:ascii="GHEA Mariam" w:hAnsi="GHEA Mariam" w:cs="Sylfaen"/>
          <w:sz w:val="24"/>
          <w:szCs w:val="24"/>
        </w:rPr>
        <w:t xml:space="preserve">Հաշվառում ստանալու դիմումը մերժելու վերաբերյալ որոշման մեջ հստակ պետք է նշվեն մերժման պատճառներն ու </w:t>
      </w:r>
      <w:r w:rsidRPr="00F07EE6">
        <w:rPr>
          <w:rFonts w:ascii="GHEA Mariam" w:hAnsi="GHEA Mariam" w:cs="Sylfaen"/>
          <w:color w:val="000000"/>
          <w:sz w:val="24"/>
          <w:szCs w:val="24"/>
        </w:rPr>
        <w:t>իրավական հիմքերը:</w:t>
      </w:r>
    </w:p>
    <w:p w14:paraId="17B65290" w14:textId="0163ED7F" w:rsidR="00761697" w:rsidRPr="00F07EE6" w:rsidRDefault="00761697" w:rsidP="001441CD">
      <w:pPr>
        <w:pStyle w:val="ListParagraph"/>
        <w:numPr>
          <w:ilvl w:val="0"/>
          <w:numId w:val="3"/>
        </w:numPr>
        <w:shd w:val="clear" w:color="auto" w:fill="FFFFFF"/>
        <w:tabs>
          <w:tab w:val="left" w:pos="426"/>
        </w:tabs>
        <w:spacing w:after="0" w:line="360" w:lineRule="auto"/>
        <w:ind w:left="0" w:firstLine="142"/>
        <w:jc w:val="both"/>
        <w:rPr>
          <w:rFonts w:ascii="GHEA Mariam" w:hAnsi="GHEA Mariam" w:cs="Sylfaen"/>
          <w:color w:val="000000"/>
          <w:sz w:val="24"/>
          <w:szCs w:val="24"/>
        </w:rPr>
      </w:pPr>
      <w:r w:rsidRPr="00F07EE6">
        <w:rPr>
          <w:rFonts w:ascii="GHEA Mariam" w:hAnsi="GHEA Mariam" w:cs="Sylfaen"/>
          <w:color w:val="000000"/>
          <w:sz w:val="24"/>
          <w:szCs w:val="24"/>
        </w:rPr>
        <w:t xml:space="preserve">Հաշվառում ստանալու </w:t>
      </w:r>
      <w:r w:rsidR="003B6D46" w:rsidRPr="00F07EE6">
        <w:rPr>
          <w:rFonts w:ascii="GHEA Mariam" w:hAnsi="GHEA Mariam" w:cs="Sylfaen"/>
          <w:color w:val="000000"/>
          <w:sz w:val="24"/>
          <w:szCs w:val="24"/>
        </w:rPr>
        <w:t xml:space="preserve">դիմումը մերժելու </w:t>
      </w:r>
      <w:r w:rsidRPr="00F07EE6">
        <w:rPr>
          <w:rFonts w:ascii="GHEA Mariam" w:hAnsi="GHEA Mariam" w:cs="Sylfaen"/>
          <w:color w:val="000000"/>
          <w:sz w:val="24"/>
          <w:szCs w:val="24"/>
        </w:rPr>
        <w:t>դեպքում</w:t>
      </w:r>
      <w:r w:rsidR="00334D98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="001509DE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իրավաբանական անձը</w:t>
      </w:r>
      <w:r w:rsidRPr="00F07EE6">
        <w:rPr>
          <w:rFonts w:ascii="GHEA Mariam" w:hAnsi="GHEA Mariam" w:cs="Sylfaen"/>
          <w:color w:val="000000"/>
          <w:sz w:val="24"/>
          <w:szCs w:val="24"/>
        </w:rPr>
        <w:t xml:space="preserve"> կամ անհատ ձեռնարկատերը իրավունք ունի նոր դիմում ներկայացնելու սույն հոդվածով սահմանված կարգով:</w:t>
      </w:r>
    </w:p>
    <w:p w14:paraId="24C07547" w14:textId="77777777" w:rsidR="00761697" w:rsidRPr="00F07EE6" w:rsidRDefault="00761697" w:rsidP="001441CD">
      <w:pPr>
        <w:pStyle w:val="ListParagraph"/>
        <w:numPr>
          <w:ilvl w:val="0"/>
          <w:numId w:val="3"/>
        </w:numPr>
        <w:shd w:val="clear" w:color="auto" w:fill="FFFFFF"/>
        <w:tabs>
          <w:tab w:val="left" w:pos="426"/>
        </w:tabs>
        <w:spacing w:after="0" w:line="360" w:lineRule="auto"/>
        <w:ind w:left="0" w:firstLine="142"/>
        <w:jc w:val="both"/>
        <w:rPr>
          <w:rFonts w:ascii="GHEA Mariam" w:hAnsi="GHEA Mariam" w:cs="Sylfaen"/>
          <w:color w:val="000000"/>
          <w:sz w:val="24"/>
          <w:szCs w:val="24"/>
        </w:rPr>
      </w:pPr>
      <w:r w:rsidRPr="00F07EE6">
        <w:rPr>
          <w:rFonts w:ascii="GHEA Mariam" w:hAnsi="GHEA Mariam" w:cs="Sylfaen"/>
          <w:color w:val="000000"/>
          <w:sz w:val="24"/>
          <w:szCs w:val="24"/>
        </w:rPr>
        <w:t>Լիազոր մարմնի որոշմամբ՝ գնահատման կազմակերպությունը հանվում է հաշվառումից՝</w:t>
      </w:r>
    </w:p>
    <w:p w14:paraId="065FF2B9" w14:textId="77777777" w:rsidR="00761697" w:rsidRPr="00F07EE6" w:rsidRDefault="00761697" w:rsidP="001441CD">
      <w:pPr>
        <w:shd w:val="clear" w:color="auto" w:fill="FFFFFF"/>
        <w:tabs>
          <w:tab w:val="left" w:pos="567"/>
        </w:tabs>
        <w:spacing w:after="0" w:line="360" w:lineRule="auto"/>
        <w:ind w:firstLine="142"/>
        <w:jc w:val="both"/>
        <w:rPr>
          <w:rFonts w:ascii="GHEA Mariam" w:hAnsi="GHEA Mariam" w:cs="Sylfaen"/>
          <w:color w:val="000000"/>
          <w:sz w:val="24"/>
          <w:szCs w:val="24"/>
        </w:rPr>
      </w:pPr>
      <w:r w:rsidRPr="00F07EE6">
        <w:rPr>
          <w:rFonts w:ascii="GHEA Mariam" w:hAnsi="GHEA Mariam" w:cs="Sylfaen"/>
          <w:color w:val="000000"/>
          <w:sz w:val="24"/>
          <w:szCs w:val="24"/>
        </w:rPr>
        <w:t>1) սույն օրենքի 1</w:t>
      </w:r>
      <w:r w:rsidRPr="00F07EE6">
        <w:rPr>
          <w:rFonts w:ascii="GHEA Mariam" w:hAnsi="GHEA Mariam" w:cs="Sylfaen"/>
          <w:color w:val="000000"/>
          <w:sz w:val="24"/>
          <w:szCs w:val="24"/>
          <w:lang w:val="ru-RU"/>
        </w:rPr>
        <w:t>8</w:t>
      </w:r>
      <w:r w:rsidRPr="00F07EE6">
        <w:rPr>
          <w:rFonts w:ascii="GHEA Mariam" w:hAnsi="GHEA Mariam" w:cs="Sylfaen"/>
          <w:color w:val="000000"/>
          <w:sz w:val="24"/>
          <w:szCs w:val="24"/>
        </w:rPr>
        <w:t>-րդ հոդվածի պահանջ</w:t>
      </w:r>
      <w:r w:rsidR="00CE1018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ներ</w:t>
      </w:r>
      <w:r w:rsidRPr="00F07EE6">
        <w:rPr>
          <w:rFonts w:ascii="GHEA Mariam" w:hAnsi="GHEA Mariam" w:cs="Sylfaen"/>
          <w:color w:val="000000"/>
          <w:sz w:val="24"/>
          <w:szCs w:val="24"/>
        </w:rPr>
        <w:t>ը խախտելու դեպքում.</w:t>
      </w:r>
    </w:p>
    <w:p w14:paraId="29EF5316" w14:textId="77777777" w:rsidR="00761697" w:rsidRPr="00F07EE6" w:rsidRDefault="00761697" w:rsidP="001441CD">
      <w:pPr>
        <w:shd w:val="clear" w:color="auto" w:fill="FFFFFF"/>
        <w:tabs>
          <w:tab w:val="left" w:pos="567"/>
        </w:tabs>
        <w:spacing w:after="0" w:line="360" w:lineRule="auto"/>
        <w:ind w:firstLine="142"/>
        <w:jc w:val="both"/>
        <w:rPr>
          <w:rFonts w:ascii="GHEA Mariam" w:hAnsi="GHEA Mariam" w:cs="Sylfaen"/>
          <w:color w:val="000000"/>
          <w:sz w:val="24"/>
          <w:szCs w:val="24"/>
        </w:rPr>
      </w:pPr>
      <w:r w:rsidRPr="00F07EE6">
        <w:rPr>
          <w:rFonts w:ascii="GHEA Mariam" w:hAnsi="GHEA Mariam" w:cs="Sylfaen"/>
          <w:color w:val="000000"/>
          <w:sz w:val="24"/>
          <w:szCs w:val="24"/>
        </w:rPr>
        <w:t>2) սույն օրենքի 19-րդ հոդվածի 1-ին մասի պահանջները խախտելու դեպքում.</w:t>
      </w:r>
    </w:p>
    <w:p w14:paraId="5D534F74" w14:textId="0BC19B06" w:rsidR="00761697" w:rsidRPr="00177876" w:rsidRDefault="003D034D" w:rsidP="001441CD">
      <w:pPr>
        <w:shd w:val="clear" w:color="auto" w:fill="FFFFFF"/>
        <w:tabs>
          <w:tab w:val="left" w:pos="567"/>
        </w:tabs>
        <w:spacing w:after="0" w:line="360" w:lineRule="auto"/>
        <w:ind w:firstLine="142"/>
        <w:jc w:val="both"/>
        <w:rPr>
          <w:rFonts w:ascii="GHEA Mariam" w:hAnsi="GHEA Mariam" w:cs="Sylfaen"/>
          <w:color w:val="000000"/>
          <w:sz w:val="24"/>
          <w:szCs w:val="24"/>
        </w:rPr>
      </w:pPr>
      <w:r w:rsidRPr="00F07EE6">
        <w:rPr>
          <w:rFonts w:ascii="GHEA Mariam" w:hAnsi="GHEA Mariam" w:cs="Sylfaen"/>
          <w:color w:val="000000"/>
          <w:sz w:val="24"/>
          <w:szCs w:val="24"/>
        </w:rPr>
        <w:t>3</w:t>
      </w:r>
      <w:r w:rsidR="00761697" w:rsidRPr="00F07EE6">
        <w:rPr>
          <w:rFonts w:ascii="GHEA Mariam" w:hAnsi="GHEA Mariam" w:cs="Sylfaen"/>
          <w:color w:val="000000"/>
          <w:sz w:val="24"/>
          <w:szCs w:val="24"/>
        </w:rPr>
        <w:t xml:space="preserve">) վերջին 3 տարում միևնույն գնահատման կազմակերպությունում աշխատող կամ աշխատած </w:t>
      </w:r>
      <w:r w:rsidR="00761697" w:rsidRPr="009658A1">
        <w:rPr>
          <w:rFonts w:ascii="GHEA Mariam" w:hAnsi="GHEA Mariam" w:cs="Sylfaen"/>
          <w:color w:val="000000"/>
          <w:sz w:val="24"/>
          <w:szCs w:val="24"/>
        </w:rPr>
        <w:t>երեք և ավելի գնահատողների</w:t>
      </w:r>
      <w:r w:rsidR="00761697" w:rsidRPr="00F07EE6">
        <w:rPr>
          <w:rFonts w:ascii="GHEA Mariam" w:hAnsi="GHEA Mariam" w:cs="Sylfaen"/>
          <w:color w:val="000000"/>
          <w:sz w:val="24"/>
          <w:szCs w:val="24"/>
        </w:rPr>
        <w:t xml:space="preserve">՝ </w:t>
      </w:r>
      <w:r w:rsidR="00C16738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սույն օրենքի </w:t>
      </w:r>
      <w:r w:rsidR="00761697" w:rsidRPr="00F07EE6">
        <w:rPr>
          <w:rFonts w:ascii="GHEA Mariam" w:hAnsi="GHEA Mariam" w:cs="Sylfaen"/>
          <w:color w:val="000000"/>
          <w:sz w:val="24"/>
          <w:szCs w:val="24"/>
        </w:rPr>
        <w:t>2</w:t>
      </w:r>
      <w:r w:rsidR="00AF6347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2</w:t>
      </w:r>
      <w:r w:rsidR="00761697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-րդ հոդվածի 1-ին մասի </w:t>
      </w:r>
      <w:r w:rsidR="00902E68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5-րդ, 7-րդ, և 8-րդ </w:t>
      </w:r>
      <w:r w:rsidR="00761697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կետերով նախատեսված հիմքերով որակավորման վկայականների դադարեցման դեպքում, եթե որակավորման վկայականի դադարեցման հիմքը գնահատողի՝ տվյալ գնահատման կազմակերպությունում աշխատած ժամանակահատվածում թույլ տրված խախտումներն են:</w:t>
      </w:r>
    </w:p>
    <w:p w14:paraId="601BF486" w14:textId="20DBC166" w:rsidR="00761697" w:rsidRPr="00F07EE6" w:rsidRDefault="00761697" w:rsidP="001441CD">
      <w:pPr>
        <w:pStyle w:val="ListParagraph"/>
        <w:numPr>
          <w:ilvl w:val="0"/>
          <w:numId w:val="3"/>
        </w:numPr>
        <w:shd w:val="clear" w:color="auto" w:fill="FFFFFF"/>
        <w:tabs>
          <w:tab w:val="left" w:pos="426"/>
        </w:tabs>
        <w:spacing w:after="0" w:line="360" w:lineRule="auto"/>
        <w:ind w:left="0" w:firstLine="142"/>
        <w:jc w:val="both"/>
        <w:rPr>
          <w:rFonts w:ascii="GHEA Mariam" w:hAnsi="GHEA Mariam" w:cs="Sylfaen"/>
          <w:color w:val="000000"/>
          <w:sz w:val="24"/>
          <w:szCs w:val="24"/>
        </w:rPr>
      </w:pPr>
      <w:r w:rsidRPr="00F07EE6">
        <w:rPr>
          <w:rFonts w:ascii="GHEA Mariam" w:hAnsi="GHEA Mariam" w:cs="Sylfaen"/>
          <w:color w:val="000000"/>
          <w:sz w:val="24"/>
          <w:szCs w:val="24"/>
        </w:rPr>
        <w:t xml:space="preserve">Սույն հոդվածի </w:t>
      </w:r>
      <w:r w:rsidR="008B4F7C" w:rsidRPr="008B4F7C">
        <w:rPr>
          <w:rFonts w:ascii="GHEA Mariam" w:hAnsi="GHEA Mariam" w:cs="Sylfaen"/>
          <w:color w:val="000000"/>
          <w:sz w:val="24"/>
          <w:szCs w:val="24"/>
          <w:lang w:val="hy-AM"/>
        </w:rPr>
        <w:t>6</w:t>
      </w:r>
      <w:r w:rsidRPr="00F07EE6">
        <w:rPr>
          <w:rFonts w:ascii="GHEA Mariam" w:hAnsi="GHEA Mariam" w:cs="Sylfaen"/>
          <w:color w:val="000000"/>
          <w:sz w:val="24"/>
          <w:szCs w:val="24"/>
        </w:rPr>
        <w:t xml:space="preserve">-րդ մասի 1-ին </w:t>
      </w:r>
      <w:r w:rsidR="005B2A62" w:rsidRPr="00F07EE6">
        <w:rPr>
          <w:rFonts w:ascii="GHEA Mariam" w:hAnsi="GHEA Mariam" w:cs="Sylfaen"/>
          <w:color w:val="000000"/>
          <w:sz w:val="24"/>
          <w:szCs w:val="24"/>
        </w:rPr>
        <w:t>կետ</w:t>
      </w:r>
      <w:r w:rsidRPr="00F07EE6">
        <w:rPr>
          <w:rFonts w:ascii="GHEA Mariam" w:hAnsi="GHEA Mariam" w:cs="Sylfaen"/>
          <w:color w:val="000000"/>
          <w:sz w:val="24"/>
          <w:szCs w:val="24"/>
        </w:rPr>
        <w:t>ով նախատեսվա</w:t>
      </w:r>
      <w:r w:rsidR="005B2A62" w:rsidRPr="00F07EE6">
        <w:rPr>
          <w:rFonts w:ascii="GHEA Mariam" w:hAnsi="GHEA Mariam" w:cs="Sylfaen"/>
          <w:color w:val="000000"/>
          <w:sz w:val="24"/>
          <w:szCs w:val="24"/>
        </w:rPr>
        <w:t>ծ հիմք</w:t>
      </w:r>
      <w:r w:rsidRPr="00F07EE6">
        <w:rPr>
          <w:rFonts w:ascii="GHEA Mariam" w:hAnsi="GHEA Mariam" w:cs="Sylfaen"/>
          <w:color w:val="000000"/>
          <w:sz w:val="24"/>
          <w:szCs w:val="24"/>
        </w:rPr>
        <w:t xml:space="preserve">ով հաշվառումից հանվելու դեպքում </w:t>
      </w:r>
      <w:r w:rsidR="00337334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գնահատման </w:t>
      </w:r>
      <w:r w:rsidRPr="00F07EE6">
        <w:rPr>
          <w:rFonts w:ascii="GHEA Mariam" w:hAnsi="GHEA Mariam" w:cs="Sylfaen"/>
          <w:color w:val="000000"/>
          <w:sz w:val="24"/>
          <w:szCs w:val="24"/>
        </w:rPr>
        <w:t>կազմակերպությունը իրավունք ունի հաշվառում ստանալու նոր դիմում ներկայացնելու սույն օրենքի 1</w:t>
      </w:r>
      <w:r w:rsidR="00496772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8</w:t>
      </w:r>
      <w:r w:rsidRPr="00F07EE6">
        <w:rPr>
          <w:rFonts w:ascii="GHEA Mariam" w:hAnsi="GHEA Mariam" w:cs="Sylfaen"/>
          <w:color w:val="000000"/>
          <w:sz w:val="24"/>
          <w:szCs w:val="24"/>
        </w:rPr>
        <w:t>-րդ հոդվածով սահմանված պահանջների խախտումները վերացնելուց հետո:</w:t>
      </w:r>
    </w:p>
    <w:p w14:paraId="2B809B49" w14:textId="25BDFC71" w:rsidR="00761697" w:rsidRPr="00F07EE6" w:rsidRDefault="00761697" w:rsidP="001441CD">
      <w:pPr>
        <w:pStyle w:val="ListParagraph"/>
        <w:numPr>
          <w:ilvl w:val="0"/>
          <w:numId w:val="3"/>
        </w:numPr>
        <w:shd w:val="clear" w:color="auto" w:fill="FFFFFF"/>
        <w:tabs>
          <w:tab w:val="left" w:pos="426"/>
        </w:tabs>
        <w:spacing w:after="0" w:line="360" w:lineRule="auto"/>
        <w:ind w:left="0" w:firstLine="142"/>
        <w:jc w:val="both"/>
        <w:rPr>
          <w:rFonts w:ascii="GHEA Mariam" w:hAnsi="GHEA Mariam" w:cs="Sylfaen"/>
          <w:color w:val="000000"/>
          <w:sz w:val="24"/>
          <w:szCs w:val="24"/>
        </w:rPr>
      </w:pPr>
      <w:r w:rsidRPr="00F07EE6">
        <w:rPr>
          <w:rFonts w:ascii="GHEA Mariam" w:hAnsi="GHEA Mariam" w:cs="Sylfaen"/>
          <w:color w:val="000000"/>
          <w:sz w:val="24"/>
          <w:szCs w:val="24"/>
        </w:rPr>
        <w:t xml:space="preserve">Սույն հոդվածի </w:t>
      </w:r>
      <w:r w:rsidR="008B4F7C">
        <w:rPr>
          <w:rFonts w:ascii="GHEA Mariam" w:hAnsi="GHEA Mariam" w:cs="Sylfaen"/>
          <w:color w:val="000000"/>
          <w:sz w:val="24"/>
          <w:szCs w:val="24"/>
          <w:lang w:val="en-US"/>
        </w:rPr>
        <w:t>6</w:t>
      </w:r>
      <w:r w:rsidRPr="00F07EE6">
        <w:rPr>
          <w:rFonts w:ascii="GHEA Mariam" w:hAnsi="GHEA Mariam" w:cs="Sylfaen"/>
          <w:color w:val="000000"/>
          <w:sz w:val="24"/>
          <w:szCs w:val="24"/>
        </w:rPr>
        <w:t xml:space="preserve">-րդ մասի 2-րդ և </w:t>
      </w:r>
      <w:r w:rsidR="00610814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3</w:t>
      </w:r>
      <w:r w:rsidRPr="00F07EE6">
        <w:rPr>
          <w:rFonts w:ascii="GHEA Mariam" w:hAnsi="GHEA Mariam" w:cs="Sylfaen"/>
          <w:color w:val="000000"/>
          <w:sz w:val="24"/>
          <w:szCs w:val="24"/>
        </w:rPr>
        <w:t xml:space="preserve">-րդ կետերով նախատեսված հիմքերով հաշվառումից հանվելու դեպքում </w:t>
      </w:r>
      <w:r w:rsidR="00337334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գնահատման </w:t>
      </w:r>
      <w:r w:rsidRPr="00F07EE6">
        <w:rPr>
          <w:rFonts w:ascii="GHEA Mariam" w:hAnsi="GHEA Mariam" w:cs="Sylfaen"/>
          <w:color w:val="000000"/>
          <w:sz w:val="24"/>
          <w:szCs w:val="24"/>
        </w:rPr>
        <w:t>կազմակերպությունը իրավունք ունի հաշվառում ստանալու նոր դիմում ներկայացնելու միայն հաշվառումից հանվելուց մեկ տարի հետո:</w:t>
      </w:r>
    </w:p>
    <w:p w14:paraId="7FD21ADB" w14:textId="77777777" w:rsidR="006B02AC" w:rsidRPr="00F07EE6" w:rsidRDefault="006B02AC" w:rsidP="001441CD">
      <w:pPr>
        <w:shd w:val="clear" w:color="auto" w:fill="FFFFFF"/>
        <w:spacing w:after="0" w:line="360" w:lineRule="auto"/>
        <w:jc w:val="both"/>
        <w:rPr>
          <w:rFonts w:ascii="GHEA Mariam" w:hAnsi="GHEA Mariam" w:cs="Sylfaen"/>
          <w:b/>
          <w:bCs/>
          <w:iCs/>
          <w:color w:val="000000"/>
          <w:sz w:val="24"/>
          <w:szCs w:val="24"/>
          <w:lang w:val="hy-AM"/>
        </w:rPr>
      </w:pPr>
    </w:p>
    <w:p w14:paraId="3A5D2D82" w14:textId="77777777" w:rsidR="00326D85" w:rsidRPr="00F07EE6" w:rsidRDefault="00326D85" w:rsidP="001441CD">
      <w:pPr>
        <w:shd w:val="clear" w:color="auto" w:fill="FFFFFF"/>
        <w:spacing w:after="0" w:line="360" w:lineRule="auto"/>
        <w:ind w:firstLine="142"/>
        <w:jc w:val="both"/>
        <w:rPr>
          <w:rFonts w:ascii="GHEA Mariam" w:hAnsi="GHEA Mariam"/>
          <w:b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b/>
          <w:bCs/>
          <w:iCs/>
          <w:color w:val="000000"/>
          <w:sz w:val="24"/>
          <w:szCs w:val="24"/>
          <w:lang w:val="hy-AM"/>
        </w:rPr>
        <w:t>Հոդված</w:t>
      </w:r>
      <w:r w:rsidRPr="00F07EE6">
        <w:rPr>
          <w:rFonts w:ascii="GHEA Mariam" w:hAnsi="GHEA Mariam"/>
          <w:b/>
          <w:color w:val="000000"/>
          <w:sz w:val="24"/>
          <w:szCs w:val="24"/>
          <w:lang w:val="hy-AM"/>
        </w:rPr>
        <w:t xml:space="preserve"> 13. Գնահատման հաշվետվության վերաբերյալ պարտադիր պահանջները </w:t>
      </w:r>
    </w:p>
    <w:p w14:paraId="23A7A813" w14:textId="77777777" w:rsidR="002A095D" w:rsidRPr="00F07EE6" w:rsidRDefault="006B02AC" w:rsidP="001441CD">
      <w:pPr>
        <w:shd w:val="clear" w:color="auto" w:fill="FFFFFF"/>
        <w:spacing w:after="0" w:line="360" w:lineRule="auto"/>
        <w:ind w:firstLine="142"/>
        <w:jc w:val="both"/>
        <w:rPr>
          <w:rFonts w:ascii="GHEA Mariam" w:hAnsi="GHEA Mariam" w:cs="Sylfaen"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1. </w:t>
      </w:r>
      <w:r w:rsidR="00326D85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Գնահատման</w:t>
      </w:r>
      <w:r w:rsidR="00326D85" w:rsidRPr="00F07EE6">
        <w:rPr>
          <w:rFonts w:cs="Calibri"/>
          <w:color w:val="000000"/>
          <w:sz w:val="24"/>
          <w:szCs w:val="24"/>
          <w:lang w:val="hy-AM"/>
        </w:rPr>
        <w:t> </w:t>
      </w:r>
      <w:r w:rsidR="00326D85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արդյունքները ձևակերպվում են գրավոր փաստաթղթի տեսքով՝ գնահատման հաշվետվությամբ:</w:t>
      </w:r>
    </w:p>
    <w:p w14:paraId="71E79E31" w14:textId="77777777" w:rsidR="006B02AC" w:rsidRPr="00F07EE6" w:rsidRDefault="006B02AC" w:rsidP="001441CD">
      <w:pPr>
        <w:shd w:val="clear" w:color="auto" w:fill="FFFFFF"/>
        <w:spacing w:after="0" w:line="360" w:lineRule="auto"/>
        <w:ind w:firstLine="142"/>
        <w:jc w:val="both"/>
        <w:rPr>
          <w:rFonts w:ascii="GHEA Mariam" w:hAnsi="GHEA Mariam"/>
          <w:sz w:val="24"/>
          <w:szCs w:val="24"/>
          <w:lang w:val="hy-AM"/>
        </w:rPr>
      </w:pP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2. </w:t>
      </w:r>
      <w:r w:rsidR="002A095D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Հաշվետվության յուրաքանչյուր տպագրված և համարակալված </w:t>
      </w:r>
      <w:r w:rsidR="006E75C2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էջ</w:t>
      </w:r>
      <w:r w:rsidR="002A095D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ստորագրում է գնահատողը</w:t>
      </w:r>
      <w:r w:rsidR="002A095D" w:rsidRPr="00F07EE6">
        <w:rPr>
          <w:rFonts w:ascii="GHEA Mariam" w:hAnsi="GHEA Mariam"/>
          <w:sz w:val="24"/>
          <w:szCs w:val="24"/>
          <w:lang w:val="hy-AM"/>
        </w:rPr>
        <w:t>:</w:t>
      </w:r>
    </w:p>
    <w:p w14:paraId="5DACADF8" w14:textId="77777777" w:rsidR="002A095D" w:rsidRPr="00F07EE6" w:rsidRDefault="006B02AC" w:rsidP="001441CD">
      <w:pPr>
        <w:shd w:val="clear" w:color="auto" w:fill="FFFFFF"/>
        <w:spacing w:after="0" w:line="360" w:lineRule="auto"/>
        <w:ind w:firstLine="142"/>
        <w:jc w:val="both"/>
        <w:rPr>
          <w:rFonts w:ascii="GHEA Mariam" w:hAnsi="GHEA Mariam"/>
          <w:sz w:val="24"/>
          <w:szCs w:val="24"/>
          <w:lang w:val="hy-AM"/>
        </w:rPr>
      </w:pPr>
      <w:r w:rsidRPr="00F07EE6">
        <w:rPr>
          <w:rFonts w:ascii="GHEA Mariam" w:hAnsi="GHEA Mariam"/>
          <w:sz w:val="24"/>
          <w:szCs w:val="24"/>
          <w:lang w:val="hy-AM"/>
        </w:rPr>
        <w:t xml:space="preserve">3. </w:t>
      </w:r>
      <w:r w:rsidR="002A095D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Գնահատման հաշվետվությունը հաստատվում է գնահատողի ստորագրությամբ (անհատ ձեռնարկատեր լինելու դեպքում) կամ այն իրավաբանական անձի գործադիր մարմնի ղեկավարի ստորագրությամբ և </w:t>
      </w:r>
      <w:r w:rsidR="002A095D" w:rsidRPr="00F07EE6">
        <w:rPr>
          <w:rFonts w:ascii="GHEA Mariam" w:hAnsi="GHEA Mariam" w:cs="Sylfaen"/>
          <w:sz w:val="24"/>
          <w:szCs w:val="24"/>
          <w:lang w:val="hy-AM"/>
        </w:rPr>
        <w:t>կնիքով</w:t>
      </w:r>
      <w:r w:rsidR="00CE1018" w:rsidRPr="00F07EE6">
        <w:rPr>
          <w:rFonts w:ascii="GHEA Mariam" w:hAnsi="GHEA Mariam" w:cs="Sylfaen"/>
          <w:sz w:val="24"/>
          <w:szCs w:val="24"/>
          <w:lang w:val="hy-AM"/>
        </w:rPr>
        <w:t xml:space="preserve"> (առկայության դեպքում)</w:t>
      </w:r>
      <w:r w:rsidR="002A095D" w:rsidRPr="00F07EE6">
        <w:rPr>
          <w:rFonts w:ascii="GHEA Mariam" w:hAnsi="GHEA Mariam" w:cs="Sylfaen"/>
          <w:sz w:val="24"/>
          <w:szCs w:val="24"/>
          <w:lang w:val="hy-AM"/>
        </w:rPr>
        <w:t xml:space="preserve">, </w:t>
      </w:r>
      <w:r w:rsidR="002A095D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որի հետ գնահատողը կնքել է աշխատանքային պայմանագիր, ինչպես նաև նշվում է </w:t>
      </w:r>
      <w:r w:rsidR="006E75C2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էջերի</w:t>
      </w:r>
      <w:r w:rsidR="002A095D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քանակը:</w:t>
      </w:r>
    </w:p>
    <w:p w14:paraId="449AD9C9" w14:textId="77777777" w:rsidR="002A095D" w:rsidRPr="00F07EE6" w:rsidRDefault="006B02AC" w:rsidP="001441CD">
      <w:pPr>
        <w:shd w:val="clear" w:color="auto" w:fill="FFFFFF"/>
        <w:spacing w:after="0" w:line="360" w:lineRule="auto"/>
        <w:ind w:firstLine="142"/>
        <w:jc w:val="both"/>
        <w:rPr>
          <w:rFonts w:ascii="GHEA Mariam" w:hAnsi="GHEA Mariam"/>
          <w:sz w:val="24"/>
          <w:szCs w:val="24"/>
          <w:lang w:val="hy-AM"/>
        </w:rPr>
      </w:pPr>
      <w:r w:rsidRPr="00F07EE6">
        <w:rPr>
          <w:rFonts w:ascii="GHEA Mariam" w:hAnsi="GHEA Mariam"/>
          <w:sz w:val="24"/>
          <w:szCs w:val="24"/>
          <w:lang w:val="hy-AM"/>
        </w:rPr>
        <w:t xml:space="preserve">4. </w:t>
      </w:r>
      <w:r w:rsidR="00221379" w:rsidRPr="00F07EE6">
        <w:rPr>
          <w:rFonts w:ascii="GHEA Mariam" w:hAnsi="GHEA Mariam"/>
          <w:sz w:val="24"/>
          <w:szCs w:val="24"/>
          <w:lang w:val="hy-AM"/>
        </w:rPr>
        <w:t xml:space="preserve">Սույն օրենքի 9-րդ հոդվածով սահմանված գնահատման պարտադիր դեպքերում կազմված </w:t>
      </w:r>
      <w:r w:rsidR="00CE1018" w:rsidRPr="00F07EE6">
        <w:rPr>
          <w:rFonts w:ascii="GHEA Mariam" w:hAnsi="GHEA Mariam"/>
          <w:sz w:val="24"/>
          <w:szCs w:val="24"/>
          <w:lang w:val="hy-AM"/>
        </w:rPr>
        <w:t xml:space="preserve">անշարժ գույքի </w:t>
      </w:r>
      <w:r w:rsidR="00221379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գ</w:t>
      </w:r>
      <w:r w:rsidR="00326D85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նահատման հաշվետվությունը պարտադիր պետք է պարունակի տեղեկություն </w:t>
      </w:r>
      <w:r w:rsidR="00326D85" w:rsidRPr="00F07EE6">
        <w:rPr>
          <w:rFonts w:ascii="GHEA Mariam" w:hAnsi="GHEA Mariam"/>
          <w:sz w:val="24"/>
          <w:szCs w:val="24"/>
          <w:lang w:val="hy-AM"/>
        </w:rPr>
        <w:t>Հաշվառման ծրագրի կողմից ձևավորված անհատական համարի վերաբերյալ, որը պետք է արտացոլված լինի գնահատման հաշվետվության բոլոր էջերի աջ՝ ներքևի անկյունում:</w:t>
      </w:r>
    </w:p>
    <w:p w14:paraId="03A1D3EF" w14:textId="77777777" w:rsidR="00326D85" w:rsidRPr="00F07EE6" w:rsidRDefault="006B02AC" w:rsidP="001441CD">
      <w:pPr>
        <w:shd w:val="clear" w:color="auto" w:fill="FFFFFF"/>
        <w:spacing w:after="0" w:line="360" w:lineRule="auto"/>
        <w:ind w:firstLine="142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5. </w:t>
      </w:r>
      <w:r w:rsidR="00326D85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Գնահատման</w:t>
      </w:r>
      <w:r w:rsidR="00D54128" w:rsidRPr="00F07EE6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</w:t>
      </w:r>
      <w:r w:rsidR="00326D85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հաշվետվությունում չեն թույլատրվում</w:t>
      </w:r>
      <w:r w:rsidR="00326D85" w:rsidRPr="00F07EE6">
        <w:rPr>
          <w:rFonts w:ascii="GHEA Mariam" w:hAnsi="GHEA Mariam"/>
          <w:color w:val="000000"/>
          <w:sz w:val="24"/>
          <w:szCs w:val="24"/>
          <w:lang w:val="hy-AM"/>
        </w:rPr>
        <w:t>`</w:t>
      </w:r>
    </w:p>
    <w:p w14:paraId="724C181E" w14:textId="77777777" w:rsidR="00326D85" w:rsidRPr="00F07EE6" w:rsidRDefault="00326D85" w:rsidP="001441CD">
      <w:pPr>
        <w:shd w:val="clear" w:color="auto" w:fill="FFFFFF"/>
        <w:tabs>
          <w:tab w:val="left" w:pos="567"/>
        </w:tabs>
        <w:spacing w:after="0" w:line="360" w:lineRule="auto"/>
        <w:ind w:firstLine="142"/>
        <w:jc w:val="both"/>
        <w:rPr>
          <w:rFonts w:ascii="GHEA Mariam" w:hAnsi="GHEA Mariam" w:cs="Sylfaen"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1) գնահատման</w:t>
      </w:r>
      <w:r w:rsidR="00D54128" w:rsidRPr="00F07EE6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</w:t>
      </w: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չհիմնավորված մեկնաբանություններ և եզրակացություններ.</w:t>
      </w:r>
    </w:p>
    <w:p w14:paraId="6C461BC0" w14:textId="77777777" w:rsidR="00326D85" w:rsidRPr="00F07EE6" w:rsidRDefault="00326D85" w:rsidP="001441CD">
      <w:pPr>
        <w:shd w:val="clear" w:color="auto" w:fill="FFFFFF"/>
        <w:tabs>
          <w:tab w:val="left" w:pos="567"/>
        </w:tabs>
        <w:spacing w:after="0" w:line="360" w:lineRule="auto"/>
        <w:ind w:firstLine="142"/>
        <w:jc w:val="both"/>
        <w:rPr>
          <w:rFonts w:ascii="GHEA Mariam" w:hAnsi="GHEA Mariam" w:cs="Sylfaen"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2) հրապարակել տեղեկություններ, որոնք օրենքի համաձայն համարվում են պետական, </w:t>
      </w:r>
      <w:r w:rsidR="00E71FDC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ծառայողական, </w:t>
      </w: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առևտրային, բանկային</w:t>
      </w:r>
      <w:r w:rsidR="00D74D05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և</w:t>
      </w: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ապահովագրական գաղտնիք.</w:t>
      </w:r>
    </w:p>
    <w:p w14:paraId="58A38178" w14:textId="77777777" w:rsidR="00326D85" w:rsidRPr="00F07EE6" w:rsidRDefault="006B02AC" w:rsidP="001441CD">
      <w:pPr>
        <w:shd w:val="clear" w:color="auto" w:fill="FFFFFF"/>
        <w:spacing w:after="0" w:line="360" w:lineRule="auto"/>
        <w:ind w:firstLine="142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Courier New"/>
          <w:color w:val="000000"/>
          <w:sz w:val="24"/>
          <w:szCs w:val="24"/>
          <w:lang w:val="hy-AM"/>
        </w:rPr>
        <w:t xml:space="preserve">6. </w:t>
      </w:r>
      <w:r w:rsidR="00326D85" w:rsidRPr="00F07EE6">
        <w:rPr>
          <w:rFonts w:ascii="GHEA Mariam" w:hAnsi="GHEA Mariam" w:cs="Courier New"/>
          <w:color w:val="000000"/>
          <w:sz w:val="24"/>
          <w:szCs w:val="24"/>
          <w:lang w:val="hy-AM"/>
        </w:rPr>
        <w:t>Գ</w:t>
      </w:r>
      <w:r w:rsidR="00326D85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նահատման հաշվետվության վերաբերյալ ընդհանուր պահանջները</w:t>
      </w:r>
      <w:r w:rsidR="00326D85"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 և դրանցում պարտադիր պարունակվող տեղեկությունները </w:t>
      </w:r>
      <w:r w:rsidR="00326D85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սահմանվում են գնահատման</w:t>
      </w:r>
      <w:r w:rsidR="00326D85" w:rsidRPr="00F07EE6">
        <w:rPr>
          <w:rFonts w:cs="Calibri"/>
          <w:color w:val="000000"/>
          <w:sz w:val="24"/>
          <w:szCs w:val="24"/>
          <w:lang w:val="hy-AM"/>
        </w:rPr>
        <w:t> </w:t>
      </w:r>
      <w:r w:rsidR="00326D85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ստանդարտներով</w:t>
      </w:r>
      <w:r w:rsidR="00326D85" w:rsidRPr="00F07EE6">
        <w:rPr>
          <w:rFonts w:ascii="GHEA Mariam" w:hAnsi="GHEA Mariam"/>
          <w:color w:val="000000"/>
          <w:sz w:val="24"/>
          <w:szCs w:val="24"/>
          <w:lang w:val="hy-AM"/>
        </w:rPr>
        <w:t>:</w:t>
      </w:r>
    </w:p>
    <w:p w14:paraId="13AAC804" w14:textId="77777777" w:rsidR="00326D85" w:rsidRPr="00F07EE6" w:rsidRDefault="006B02AC" w:rsidP="001441CD">
      <w:pPr>
        <w:shd w:val="clear" w:color="auto" w:fill="FFFFFF"/>
        <w:spacing w:after="0" w:line="360" w:lineRule="auto"/>
        <w:ind w:firstLine="142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7. </w:t>
      </w:r>
      <w:r w:rsidR="00326D85"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Սույն հոդվածի 1-ից </w:t>
      </w:r>
      <w:r w:rsidR="00DC3130" w:rsidRPr="00F07EE6">
        <w:rPr>
          <w:rFonts w:ascii="GHEA Mariam" w:hAnsi="GHEA Mariam"/>
          <w:color w:val="000000"/>
          <w:sz w:val="24"/>
          <w:szCs w:val="24"/>
          <w:lang w:val="hy-AM"/>
        </w:rPr>
        <w:t>4</w:t>
      </w:r>
      <w:r w:rsidR="00326D85" w:rsidRPr="00F07EE6">
        <w:rPr>
          <w:rFonts w:ascii="GHEA Mariam" w:hAnsi="GHEA Mariam"/>
          <w:color w:val="000000"/>
          <w:sz w:val="24"/>
          <w:szCs w:val="24"/>
          <w:lang w:val="hy-AM"/>
        </w:rPr>
        <w:t>-րդ մասերից որևէ մեկի պահանջների խախտմամբ կազմված հաշվետվությունները որպես գնահատման հաշվետվություն օգտագործվել չեն կարող:</w:t>
      </w:r>
    </w:p>
    <w:p w14:paraId="19C7F8C1" w14:textId="77777777" w:rsidR="0082305D" w:rsidRPr="00F07EE6" w:rsidRDefault="0082305D" w:rsidP="001441CD">
      <w:pPr>
        <w:shd w:val="clear" w:color="auto" w:fill="FFFFFF"/>
        <w:spacing w:after="0" w:line="360" w:lineRule="auto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14:paraId="279EB98A" w14:textId="77777777" w:rsidR="0082305D" w:rsidRPr="00F07EE6" w:rsidRDefault="0082305D" w:rsidP="001441CD">
      <w:pPr>
        <w:shd w:val="clear" w:color="auto" w:fill="FFFFFF"/>
        <w:spacing w:after="0" w:line="360" w:lineRule="auto"/>
        <w:ind w:firstLine="142"/>
        <w:jc w:val="both"/>
        <w:rPr>
          <w:rFonts w:ascii="GHEA Mariam" w:hAnsi="GHEA Mariam"/>
          <w:b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b/>
          <w:bCs/>
          <w:iCs/>
          <w:color w:val="000000"/>
          <w:sz w:val="24"/>
          <w:szCs w:val="24"/>
          <w:lang w:val="hy-AM"/>
        </w:rPr>
        <w:t>Հոդված</w:t>
      </w:r>
      <w:r w:rsidRPr="00F07EE6">
        <w:rPr>
          <w:rFonts w:ascii="GHEA Mariam" w:hAnsi="GHEA Mariam"/>
          <w:b/>
          <w:color w:val="000000"/>
          <w:sz w:val="24"/>
          <w:szCs w:val="24"/>
          <w:lang w:val="hy-AM"/>
        </w:rPr>
        <w:t xml:space="preserve"> 14. Հաշվետվության տվյալների վիճահարույց լինելը </w:t>
      </w:r>
    </w:p>
    <w:p w14:paraId="0F40AA2B" w14:textId="77777777" w:rsidR="0082305D" w:rsidRPr="00F07EE6" w:rsidRDefault="00E57C6C" w:rsidP="001441CD">
      <w:pPr>
        <w:spacing w:after="0" w:line="360" w:lineRule="auto"/>
        <w:ind w:firstLine="142"/>
        <w:jc w:val="both"/>
        <w:rPr>
          <w:rFonts w:ascii="GHEA Mariam" w:hAnsi="GHEA Mariam"/>
          <w:sz w:val="24"/>
          <w:szCs w:val="24"/>
          <w:lang w:val="hy-AM"/>
        </w:rPr>
      </w:pPr>
      <w:r w:rsidRPr="00F07EE6">
        <w:rPr>
          <w:rFonts w:ascii="GHEA Mariam" w:hAnsi="GHEA Mariam"/>
          <w:sz w:val="24"/>
          <w:szCs w:val="24"/>
          <w:lang w:val="hy-AM"/>
        </w:rPr>
        <w:t xml:space="preserve">1. </w:t>
      </w:r>
      <w:r w:rsidR="0082305D" w:rsidRPr="00F07EE6">
        <w:rPr>
          <w:rFonts w:ascii="GHEA Mariam" w:hAnsi="GHEA Mariam"/>
          <w:sz w:val="24"/>
          <w:szCs w:val="24"/>
          <w:lang w:val="hy-AM"/>
        </w:rPr>
        <w:t>Գնահատման հաշվետվության վերաբերյալ Հայաստանի Հանրապետության օրենսդրությանը</w:t>
      </w:r>
      <w:r w:rsidR="00927021" w:rsidRPr="00F07EE6">
        <w:rPr>
          <w:rFonts w:ascii="GHEA Mariam" w:hAnsi="GHEA Mariam"/>
          <w:sz w:val="24"/>
          <w:szCs w:val="24"/>
          <w:lang w:val="hy-AM"/>
        </w:rPr>
        <w:t>,</w:t>
      </w:r>
      <w:r w:rsidR="0082305D" w:rsidRPr="00F07EE6">
        <w:rPr>
          <w:rFonts w:ascii="GHEA Mariam" w:hAnsi="GHEA Mariam"/>
          <w:sz w:val="24"/>
          <w:szCs w:val="24"/>
          <w:lang w:val="hy-AM"/>
        </w:rPr>
        <w:t xml:space="preserve"> գործող ստանդարտներին</w:t>
      </w:r>
      <w:r w:rsidR="00927021" w:rsidRPr="00F07EE6">
        <w:rPr>
          <w:rFonts w:ascii="GHEA Mariam" w:hAnsi="GHEA Mariam"/>
          <w:sz w:val="24"/>
          <w:szCs w:val="24"/>
          <w:lang w:val="hy-AM"/>
        </w:rPr>
        <w:t xml:space="preserve"> </w:t>
      </w:r>
      <w:r w:rsidR="0082305D" w:rsidRPr="00F07EE6">
        <w:rPr>
          <w:rFonts w:ascii="GHEA Mariam" w:hAnsi="GHEA Mariam"/>
          <w:sz w:val="24"/>
          <w:szCs w:val="24"/>
          <w:lang w:val="hy-AM"/>
        </w:rPr>
        <w:t>համապատասխանության խնդիրները կարող են պարզաբանվել լիազոր մարմնի կողմից՝ վերջինիս ուղղված գնահատման գործունեության սուբյեկտներից յուրաքանչյուրի կամ շահառուների դիմումի հիման վրա, կամ լիազոր մարմնի նախաձեռնությամբ</w:t>
      </w:r>
      <w:r w:rsidR="00AD6D9D" w:rsidRPr="00F07EE6">
        <w:rPr>
          <w:rFonts w:ascii="GHEA Mariam" w:hAnsi="GHEA Mariam"/>
          <w:sz w:val="24"/>
          <w:szCs w:val="24"/>
          <w:lang w:val="hy-AM"/>
        </w:rPr>
        <w:t xml:space="preserve">, </w:t>
      </w:r>
      <w:r w:rsidR="0082305D" w:rsidRPr="00F07EE6">
        <w:rPr>
          <w:rFonts w:ascii="GHEA Mariam" w:hAnsi="GHEA Mariam"/>
          <w:sz w:val="24"/>
          <w:szCs w:val="24"/>
          <w:lang w:val="hy-AM"/>
        </w:rPr>
        <w:t>իսկ դրանց վերաբերյալ վեճերի առկայության դեպքում` դատական կարգով:</w:t>
      </w:r>
    </w:p>
    <w:p w14:paraId="3ECCEE97" w14:textId="77777777" w:rsidR="003713E0" w:rsidRPr="00F07EE6" w:rsidRDefault="00E57C6C" w:rsidP="001441CD">
      <w:pPr>
        <w:spacing w:after="0" w:line="360" w:lineRule="auto"/>
        <w:ind w:firstLine="142"/>
        <w:jc w:val="both"/>
        <w:rPr>
          <w:rFonts w:ascii="GHEA Mariam" w:hAnsi="GHEA Mariam"/>
          <w:sz w:val="24"/>
          <w:szCs w:val="24"/>
          <w:lang w:val="hy-AM"/>
        </w:rPr>
      </w:pPr>
      <w:r w:rsidRPr="00F07EE6">
        <w:rPr>
          <w:rFonts w:ascii="GHEA Mariam" w:hAnsi="GHEA Mariam"/>
          <w:sz w:val="24"/>
          <w:szCs w:val="24"/>
          <w:lang w:val="hy-AM"/>
        </w:rPr>
        <w:t xml:space="preserve">2. </w:t>
      </w:r>
      <w:r w:rsidR="003713E0" w:rsidRPr="00F07EE6">
        <w:rPr>
          <w:rFonts w:ascii="GHEA Mariam" w:hAnsi="GHEA Mariam"/>
          <w:sz w:val="24"/>
          <w:szCs w:val="24"/>
          <w:lang w:val="hy-AM"/>
        </w:rPr>
        <w:t>Լիազոր մարմնի նախաձեռնությամբ գնահատման հաշվետվությունների ուսումնասիրության դեպքերը</w:t>
      </w:r>
      <w:r w:rsidR="003964EB" w:rsidRPr="00F07EE6">
        <w:rPr>
          <w:rFonts w:ascii="GHEA Mariam" w:hAnsi="GHEA Mariam"/>
          <w:sz w:val="24"/>
          <w:szCs w:val="24"/>
          <w:lang w:val="hy-AM"/>
        </w:rPr>
        <w:t xml:space="preserve"> և կարգը սահման</w:t>
      </w:r>
      <w:r w:rsidR="003713E0" w:rsidRPr="00F07EE6">
        <w:rPr>
          <w:rFonts w:ascii="GHEA Mariam" w:hAnsi="GHEA Mariam"/>
          <w:sz w:val="24"/>
          <w:szCs w:val="24"/>
          <w:lang w:val="hy-AM"/>
        </w:rPr>
        <w:t xml:space="preserve">ում է </w:t>
      </w:r>
      <w:r w:rsidR="003964EB" w:rsidRPr="00F07EE6">
        <w:rPr>
          <w:rFonts w:ascii="GHEA Mariam" w:hAnsi="GHEA Mariam"/>
          <w:sz w:val="24"/>
          <w:szCs w:val="24"/>
          <w:lang w:val="hy-AM"/>
        </w:rPr>
        <w:t>Հայաստանի Հանրապետության կառ</w:t>
      </w:r>
      <w:r w:rsidR="003C2E87" w:rsidRPr="003C2E87">
        <w:rPr>
          <w:rFonts w:ascii="GHEA Mariam" w:hAnsi="GHEA Mariam"/>
          <w:sz w:val="24"/>
          <w:szCs w:val="24"/>
          <w:lang w:val="hy-AM"/>
        </w:rPr>
        <w:t>ա</w:t>
      </w:r>
      <w:r w:rsidR="003964EB" w:rsidRPr="00F07EE6">
        <w:rPr>
          <w:rFonts w:ascii="GHEA Mariam" w:hAnsi="GHEA Mariam"/>
          <w:sz w:val="24"/>
          <w:szCs w:val="24"/>
          <w:lang w:val="hy-AM"/>
        </w:rPr>
        <w:t>վարությունը</w:t>
      </w:r>
      <w:r w:rsidR="003713E0" w:rsidRPr="00F07EE6">
        <w:rPr>
          <w:rFonts w:ascii="GHEA Mariam" w:hAnsi="GHEA Mariam"/>
          <w:sz w:val="24"/>
          <w:szCs w:val="24"/>
          <w:lang w:val="hy-AM"/>
        </w:rPr>
        <w:t>։</w:t>
      </w:r>
    </w:p>
    <w:p w14:paraId="56E9EED2" w14:textId="77777777" w:rsidR="003713E0" w:rsidRPr="00F07EE6" w:rsidRDefault="003713E0" w:rsidP="001441CD">
      <w:pPr>
        <w:spacing w:after="0" w:line="360" w:lineRule="auto"/>
        <w:ind w:firstLine="180"/>
        <w:jc w:val="both"/>
        <w:rPr>
          <w:rFonts w:ascii="GHEA Mariam" w:hAnsi="GHEA Mariam"/>
          <w:sz w:val="24"/>
          <w:szCs w:val="24"/>
          <w:lang w:val="hy-AM"/>
        </w:rPr>
      </w:pPr>
    </w:p>
    <w:p w14:paraId="677BD191" w14:textId="77777777" w:rsidR="00A11A0D" w:rsidRPr="00F07EE6" w:rsidRDefault="00A11A0D" w:rsidP="001441CD">
      <w:pPr>
        <w:shd w:val="clear" w:color="auto" w:fill="FFFFFF"/>
        <w:spacing w:after="0" w:line="360" w:lineRule="auto"/>
        <w:ind w:firstLine="142"/>
        <w:jc w:val="both"/>
        <w:rPr>
          <w:rFonts w:ascii="GHEA Mariam" w:hAnsi="GHEA Mariam"/>
          <w:b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b/>
          <w:bCs/>
          <w:iCs/>
          <w:color w:val="000000"/>
          <w:sz w:val="24"/>
          <w:szCs w:val="24"/>
          <w:lang w:val="hy-AM"/>
        </w:rPr>
        <w:t>Հոդված</w:t>
      </w:r>
      <w:r w:rsidRPr="00F07EE6">
        <w:rPr>
          <w:rFonts w:ascii="GHEA Mariam" w:hAnsi="GHEA Mariam"/>
          <w:b/>
          <w:color w:val="000000"/>
          <w:sz w:val="24"/>
          <w:szCs w:val="24"/>
          <w:lang w:val="hy-AM"/>
        </w:rPr>
        <w:t xml:space="preserve"> 15. Գնահատողի անկախությունը </w:t>
      </w:r>
    </w:p>
    <w:p w14:paraId="14239B5E" w14:textId="77777777" w:rsidR="003713E0" w:rsidRPr="00F07EE6" w:rsidRDefault="00E57C6C" w:rsidP="001441CD">
      <w:pPr>
        <w:shd w:val="clear" w:color="auto" w:fill="FFFFFF"/>
        <w:spacing w:after="0" w:line="360" w:lineRule="auto"/>
        <w:ind w:firstLine="142"/>
        <w:jc w:val="both"/>
        <w:rPr>
          <w:rFonts w:ascii="GHEA Mariam" w:hAnsi="GHEA Mariam"/>
          <w:sz w:val="24"/>
          <w:szCs w:val="24"/>
          <w:lang w:val="hy-AM"/>
        </w:rPr>
      </w:pP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1. </w:t>
      </w:r>
      <w:r w:rsidR="00A11A0D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Գնահատման</w:t>
      </w:r>
      <w:r w:rsidR="00D54128" w:rsidRPr="009C777F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="00A11A0D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աշխատանքներն իրականացնելիս գնահատողն անկախ է և գնահատումն իրականացնում է </w:t>
      </w:r>
      <w:r w:rsidR="00A11A0D" w:rsidRPr="00F07EE6">
        <w:rPr>
          <w:rFonts w:ascii="GHEA Mariam" w:hAnsi="GHEA Mariam"/>
          <w:sz w:val="24"/>
          <w:szCs w:val="24"/>
          <w:lang w:val="hy-AM"/>
        </w:rPr>
        <w:t>սույն օրենքին, գնահատման ստանդարտներին</w:t>
      </w:r>
      <w:r w:rsidR="00F8227E" w:rsidRPr="00F07EE6">
        <w:rPr>
          <w:rFonts w:ascii="GHEA Mariam" w:hAnsi="GHEA Mariam"/>
          <w:sz w:val="24"/>
          <w:szCs w:val="24"/>
          <w:lang w:val="hy-AM"/>
        </w:rPr>
        <w:t xml:space="preserve"> </w:t>
      </w:r>
      <w:r w:rsidR="00A11A0D" w:rsidRPr="00F07EE6">
        <w:rPr>
          <w:rFonts w:ascii="GHEA Mariam" w:hAnsi="GHEA Mariam"/>
          <w:sz w:val="24"/>
          <w:szCs w:val="24"/>
          <w:lang w:val="hy-AM"/>
        </w:rPr>
        <w:t>և Հայաստանի Հանրապետության օրենսդրությանը համապատասխ</w:t>
      </w:r>
      <w:r w:rsidR="00A11A0D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ան</w:t>
      </w:r>
      <w:r w:rsidR="00A11A0D" w:rsidRPr="00F07EE6">
        <w:rPr>
          <w:rFonts w:ascii="GHEA Mariam" w:hAnsi="GHEA Mariam"/>
          <w:color w:val="000000"/>
          <w:sz w:val="24"/>
          <w:szCs w:val="24"/>
          <w:lang w:val="hy-AM"/>
        </w:rPr>
        <w:t>:</w:t>
      </w:r>
    </w:p>
    <w:p w14:paraId="350C2A02" w14:textId="77777777" w:rsidR="00311DD1" w:rsidRPr="00F07EE6" w:rsidRDefault="00E57C6C" w:rsidP="001441CD">
      <w:pPr>
        <w:shd w:val="clear" w:color="auto" w:fill="FFFFFF"/>
        <w:spacing w:after="0" w:line="360" w:lineRule="auto"/>
        <w:ind w:firstLine="142"/>
        <w:jc w:val="both"/>
        <w:rPr>
          <w:rFonts w:ascii="GHEA Mariam" w:hAnsi="GHEA Mariam" w:cs="Sylfaen"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2. </w:t>
      </w:r>
      <w:r w:rsidR="00311DD1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Գնահատողի անկախությունը հանդիսանում է գնահատման գործունեության իրականացման հիմնարար և պարտադիր պայման: </w:t>
      </w:r>
    </w:p>
    <w:p w14:paraId="2EB465CB" w14:textId="77777777" w:rsidR="00967B78" w:rsidRPr="00F07EE6" w:rsidRDefault="00967B78" w:rsidP="001441CD">
      <w:pPr>
        <w:shd w:val="clear" w:color="auto" w:fill="FFFFFF"/>
        <w:spacing w:after="0" w:line="360" w:lineRule="auto"/>
        <w:ind w:firstLine="180"/>
        <w:jc w:val="both"/>
        <w:rPr>
          <w:rFonts w:ascii="GHEA Mariam" w:hAnsi="GHEA Mariam" w:cs="Sylfaen"/>
          <w:color w:val="000000"/>
          <w:sz w:val="24"/>
          <w:szCs w:val="24"/>
          <w:lang w:val="hy-AM"/>
        </w:rPr>
      </w:pPr>
    </w:p>
    <w:p w14:paraId="59B1F922" w14:textId="77777777" w:rsidR="00F65554" w:rsidRPr="00F07EE6" w:rsidRDefault="00F65554" w:rsidP="001441CD">
      <w:pPr>
        <w:shd w:val="clear" w:color="auto" w:fill="FFFFFF"/>
        <w:spacing w:after="0" w:line="360" w:lineRule="auto"/>
        <w:ind w:firstLine="142"/>
        <w:jc w:val="both"/>
        <w:rPr>
          <w:rFonts w:ascii="GHEA Mariam" w:hAnsi="GHEA Mariam"/>
          <w:sz w:val="24"/>
          <w:szCs w:val="24"/>
          <w:lang w:val="hy-AM"/>
        </w:rPr>
      </w:pPr>
      <w:r w:rsidRPr="00F07EE6">
        <w:rPr>
          <w:rFonts w:ascii="GHEA Mariam" w:hAnsi="GHEA Mariam" w:cs="Sylfaen"/>
          <w:b/>
          <w:bCs/>
          <w:iCs/>
          <w:color w:val="000000"/>
          <w:sz w:val="24"/>
          <w:szCs w:val="24"/>
          <w:lang w:val="hy-AM"/>
        </w:rPr>
        <w:t>Հոդված</w:t>
      </w:r>
      <w:r w:rsidRPr="00F07EE6">
        <w:rPr>
          <w:rFonts w:ascii="GHEA Mariam" w:hAnsi="GHEA Mariam"/>
          <w:b/>
          <w:color w:val="000000"/>
          <w:sz w:val="24"/>
          <w:szCs w:val="24"/>
          <w:lang w:val="hy-AM"/>
        </w:rPr>
        <w:t xml:space="preserve"> 16. Գնահատման կազմակերպության և գնահատողի իրավունքներն ու պարտականությունները</w:t>
      </w:r>
    </w:p>
    <w:p w14:paraId="1BAF65C5" w14:textId="77777777" w:rsidR="00F65554" w:rsidRPr="00F07EE6" w:rsidRDefault="00F65554" w:rsidP="001441CD">
      <w:pPr>
        <w:spacing w:after="0" w:line="360" w:lineRule="auto"/>
        <w:ind w:firstLine="142"/>
        <w:contextualSpacing/>
        <w:rPr>
          <w:rFonts w:ascii="GHEA Mariam" w:hAnsi="GHEA Mariam"/>
          <w:sz w:val="24"/>
          <w:szCs w:val="24"/>
          <w:lang w:val="hy-AM" w:eastAsia="x-none"/>
        </w:rPr>
      </w:pPr>
      <w:r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1. </w:t>
      </w:r>
      <w:r w:rsidRPr="00F07EE6">
        <w:rPr>
          <w:rFonts w:ascii="GHEA Mariam" w:hAnsi="GHEA Mariam"/>
          <w:sz w:val="24"/>
          <w:szCs w:val="24"/>
          <w:lang w:val="x-none" w:eastAsia="x-none"/>
        </w:rPr>
        <w:t>Գնահատող</w:t>
      </w:r>
      <w:r w:rsidRPr="00F07EE6">
        <w:rPr>
          <w:rFonts w:ascii="GHEA Mariam" w:hAnsi="GHEA Mariam"/>
          <w:sz w:val="24"/>
          <w:szCs w:val="24"/>
          <w:lang w:val="hy-AM" w:eastAsia="x-none"/>
        </w:rPr>
        <w:t xml:space="preserve">ն իրավուք ունի՝ </w:t>
      </w:r>
    </w:p>
    <w:p w14:paraId="32DFF6EE" w14:textId="77777777" w:rsidR="00F65554" w:rsidRPr="00F07EE6" w:rsidRDefault="00F65554" w:rsidP="001441CD">
      <w:pPr>
        <w:shd w:val="clear" w:color="auto" w:fill="FFFFFF"/>
        <w:tabs>
          <w:tab w:val="left" w:pos="567"/>
        </w:tabs>
        <w:spacing w:after="0" w:line="360" w:lineRule="auto"/>
        <w:ind w:firstLine="142"/>
        <w:jc w:val="both"/>
        <w:rPr>
          <w:rFonts w:ascii="GHEA Mariam" w:hAnsi="GHEA Mariam" w:cs="Sylfaen"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1) գնահատման ընթացքում </w:t>
      </w:r>
      <w:r w:rsidR="00307404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գնահատման կազմակերպությունից և պատվիրատուներից </w:t>
      </w: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պահանջել անհրաժեշտ տեղեկությունների ապահովում՝ բացառությամբ օրենսդրությամբ սահմանված կարգով պետական, ծառայողական, առևտրային</w:t>
      </w:r>
      <w:r w:rsidR="00D54128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,</w:t>
      </w: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="00D74D05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բանկային և ապահովագրական </w:t>
      </w: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գաղտնիք համարվող տեղեկության, իսկ այդ տեղեկությամբ գույքի արժեքի արժանահավատությունը պայմանավորված լինելու դեպքում նշել այդ մասին հաշվետվությունում.</w:t>
      </w:r>
    </w:p>
    <w:p w14:paraId="5510E36C" w14:textId="77777777" w:rsidR="00F65554" w:rsidRPr="00F07EE6" w:rsidRDefault="00F65554" w:rsidP="001441CD">
      <w:pPr>
        <w:shd w:val="clear" w:color="auto" w:fill="FFFFFF"/>
        <w:tabs>
          <w:tab w:val="left" w:pos="567"/>
        </w:tabs>
        <w:spacing w:after="0" w:line="360" w:lineRule="auto"/>
        <w:ind w:firstLine="142"/>
        <w:jc w:val="both"/>
        <w:rPr>
          <w:rFonts w:ascii="GHEA Mariam" w:hAnsi="GHEA Mariam" w:cs="Sylfaen"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2) օգտվել սույն հոդվածի 2-րդ մասի</w:t>
      </w:r>
      <w:r w:rsidR="00F34BE5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3-րդ, </w:t>
      </w:r>
      <w:r w:rsidR="00F34BE5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5</w:t>
      </w: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-րդ, և </w:t>
      </w:r>
      <w:r w:rsidR="00F34BE5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6</w:t>
      </w: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-րդ կետերով նախատեսված իրավունքներից.</w:t>
      </w:r>
    </w:p>
    <w:p w14:paraId="03F193B5" w14:textId="77777777" w:rsidR="00F65554" w:rsidRPr="00F07EE6" w:rsidRDefault="00F65554" w:rsidP="001441CD">
      <w:pPr>
        <w:shd w:val="clear" w:color="auto" w:fill="FFFFFF"/>
        <w:tabs>
          <w:tab w:val="left" w:pos="567"/>
        </w:tabs>
        <w:spacing w:after="0" w:line="360" w:lineRule="auto"/>
        <w:ind w:firstLine="142"/>
        <w:jc w:val="both"/>
        <w:rPr>
          <w:rFonts w:ascii="GHEA Mariam" w:hAnsi="GHEA Mariam" w:cs="Sylfaen"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3) օգտվել օրենսդրությամբ սահմանված այլ իրավունքներից:</w:t>
      </w:r>
    </w:p>
    <w:p w14:paraId="65BC48B0" w14:textId="77777777" w:rsidR="00F65554" w:rsidRPr="00F07EE6" w:rsidRDefault="00F65554" w:rsidP="001441CD">
      <w:pPr>
        <w:shd w:val="clear" w:color="auto" w:fill="FFFFFF"/>
        <w:spacing w:after="0" w:line="360" w:lineRule="auto"/>
        <w:ind w:firstLine="142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F07EE6">
        <w:rPr>
          <w:rFonts w:ascii="GHEA Mariam" w:hAnsi="GHEA Mariam"/>
          <w:sz w:val="24"/>
          <w:szCs w:val="24"/>
          <w:lang w:val="hy-AM" w:eastAsia="x-none"/>
        </w:rPr>
        <w:t xml:space="preserve">2. </w:t>
      </w:r>
      <w:r w:rsidRPr="00F07EE6">
        <w:rPr>
          <w:rFonts w:ascii="GHEA Mariam" w:hAnsi="GHEA Mariam"/>
          <w:sz w:val="24"/>
          <w:szCs w:val="24"/>
          <w:lang w:val="hy-AM"/>
        </w:rPr>
        <w:t xml:space="preserve">Գնահատման կազմակերպությունն </w:t>
      </w: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իրավունք ունի</w:t>
      </w:r>
      <w:r w:rsidRPr="00F07EE6">
        <w:rPr>
          <w:rFonts w:ascii="GHEA Mariam" w:hAnsi="GHEA Mariam"/>
          <w:color w:val="000000"/>
          <w:sz w:val="24"/>
          <w:szCs w:val="24"/>
          <w:lang w:val="hy-AM"/>
        </w:rPr>
        <w:t>`</w:t>
      </w:r>
    </w:p>
    <w:p w14:paraId="033D8226" w14:textId="77777777" w:rsidR="00F65554" w:rsidRPr="00F07EE6" w:rsidRDefault="00F65554" w:rsidP="001441CD">
      <w:pPr>
        <w:shd w:val="clear" w:color="auto" w:fill="FFFFFF"/>
        <w:tabs>
          <w:tab w:val="left" w:pos="567"/>
        </w:tabs>
        <w:spacing w:after="0" w:line="360" w:lineRule="auto"/>
        <w:ind w:firstLine="142"/>
        <w:jc w:val="both"/>
        <w:rPr>
          <w:rFonts w:ascii="GHEA Mariam" w:hAnsi="GHEA Mariam" w:cs="Sylfaen"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1) գնահատման ընթացքում պատվիրատուից պահանջել անհրաժեշտ տեղեկությունների ապահովում, բացառությամբ օրենքով սահմանված կարգով պետական, ծառայողական, առևտրային</w:t>
      </w:r>
      <w:r w:rsidR="00930B48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,</w:t>
      </w: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="00930B48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բանկային և ապահովագրական </w:t>
      </w: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գաղտնիք համարվող տեղեկության.</w:t>
      </w:r>
    </w:p>
    <w:p w14:paraId="69B6A918" w14:textId="77777777" w:rsidR="00F65554" w:rsidRPr="00F07EE6" w:rsidRDefault="00F65554" w:rsidP="001441CD">
      <w:pPr>
        <w:shd w:val="clear" w:color="auto" w:fill="FFFFFF"/>
        <w:tabs>
          <w:tab w:val="left" w:pos="567"/>
        </w:tabs>
        <w:spacing w:after="0" w:line="360" w:lineRule="auto"/>
        <w:ind w:firstLine="142"/>
        <w:jc w:val="both"/>
        <w:rPr>
          <w:rFonts w:ascii="GHEA Mariam" w:hAnsi="GHEA Mariam" w:cs="Sylfaen"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2) պատվիրատուի կողմից անհրաժեշտ տեղեկատվություն չտրամադրելու և պայմանագրով նախատեսված պայմանների խախտման դեպքում հրաժարվել</w:t>
      </w:r>
      <w:r w:rsidRPr="00F07EE6">
        <w:rPr>
          <w:rFonts w:cs="Calibri"/>
          <w:color w:val="000000"/>
          <w:sz w:val="24"/>
          <w:szCs w:val="24"/>
          <w:lang w:val="hy-AM"/>
        </w:rPr>
        <w:t> </w:t>
      </w: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գնահատման</w:t>
      </w:r>
      <w:r w:rsidR="00A9410A" w:rsidRPr="009C777F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իրականացումից.</w:t>
      </w:r>
    </w:p>
    <w:p w14:paraId="1F81EDE4" w14:textId="77777777" w:rsidR="00F34BE5" w:rsidRPr="00F07EE6" w:rsidRDefault="00F65554" w:rsidP="001441CD">
      <w:pPr>
        <w:shd w:val="clear" w:color="auto" w:fill="FFFFFF"/>
        <w:tabs>
          <w:tab w:val="left" w:pos="567"/>
        </w:tabs>
        <w:spacing w:after="0" w:line="360" w:lineRule="auto"/>
        <w:ind w:firstLine="142"/>
        <w:jc w:val="both"/>
        <w:rPr>
          <w:rFonts w:ascii="GHEA Mariam" w:hAnsi="GHEA Mariam" w:cs="Sylfaen"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3) օրենսդրությամբ սահմանված կարգով ձեռք բերել գնահատման համար </w:t>
      </w:r>
      <w:r w:rsidR="00B073B3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անհրաժեշտ </w:t>
      </w: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ելակետային տվյալներ և այլ տեղեկություններ, այդ թվում` հարցում կատարել երրորդ անձանցից՝ տեղեկատվություն ստանալու համար.</w:t>
      </w:r>
    </w:p>
    <w:p w14:paraId="56900B15" w14:textId="77777777" w:rsidR="00F34BE5" w:rsidRPr="00F07EE6" w:rsidRDefault="00F34BE5" w:rsidP="001441CD">
      <w:pPr>
        <w:shd w:val="clear" w:color="auto" w:fill="FFFFFF"/>
        <w:tabs>
          <w:tab w:val="left" w:pos="567"/>
        </w:tabs>
        <w:spacing w:after="0" w:line="360" w:lineRule="auto"/>
        <w:ind w:firstLine="142"/>
        <w:jc w:val="both"/>
        <w:rPr>
          <w:rFonts w:ascii="GHEA Mariam" w:hAnsi="GHEA Mariam" w:cs="Sylfaen"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4) Անհրաժեշտության դեպքում պայմանագրային հիմունքներով գնահատմանը</w:t>
      </w:r>
      <w:r w:rsidR="00ED63DD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ներգրավել այլ մասնագետ</w:t>
      </w:r>
      <w:r w:rsidR="00E01B4A">
        <w:rPr>
          <w:rFonts w:ascii="GHEA Mariam" w:hAnsi="GHEA Mariam" w:cs="Sylfaen"/>
          <w:color w:val="000000"/>
          <w:sz w:val="24"/>
          <w:szCs w:val="24"/>
          <w:lang w:val="hy-AM"/>
        </w:rPr>
        <w:t>(ներ</w:t>
      </w:r>
      <w:r w:rsidR="00ED63DD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)</w:t>
      </w:r>
      <w:r w:rsidR="00E01B4A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ի</w:t>
      </w:r>
      <w:r w:rsidR="00ED63DD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.</w:t>
      </w:r>
    </w:p>
    <w:p w14:paraId="6F061ADD" w14:textId="77777777" w:rsidR="00F65554" w:rsidRPr="00F07EE6" w:rsidRDefault="00F34BE5" w:rsidP="001441CD">
      <w:pPr>
        <w:shd w:val="clear" w:color="auto" w:fill="FFFFFF"/>
        <w:tabs>
          <w:tab w:val="left" w:pos="567"/>
        </w:tabs>
        <w:spacing w:after="0" w:line="360" w:lineRule="auto"/>
        <w:ind w:firstLine="142"/>
        <w:jc w:val="both"/>
        <w:rPr>
          <w:rFonts w:ascii="GHEA Mariam" w:hAnsi="GHEA Mariam" w:cs="Sylfaen"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5</w:t>
      </w:r>
      <w:r w:rsidR="00F65554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) մասնակցել իր գործունեությանը վերաբերող հարցերի քննարկմանը և ծանոթանալ հարցերին առնչվող բոլոր փաստաթղթերին.</w:t>
      </w:r>
    </w:p>
    <w:p w14:paraId="58418240" w14:textId="77777777" w:rsidR="00F65554" w:rsidRPr="00F07EE6" w:rsidRDefault="00F34BE5" w:rsidP="001441CD">
      <w:pPr>
        <w:shd w:val="clear" w:color="auto" w:fill="FFFFFF"/>
        <w:tabs>
          <w:tab w:val="left" w:pos="567"/>
        </w:tabs>
        <w:spacing w:after="0" w:line="360" w:lineRule="auto"/>
        <w:ind w:firstLine="142"/>
        <w:jc w:val="both"/>
        <w:rPr>
          <w:rFonts w:ascii="GHEA Mariam" w:hAnsi="GHEA Mariam" w:cs="Sylfaen"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6</w:t>
      </w:r>
      <w:r w:rsidR="00F65554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) գնահատման իր գործունեության մասին լիազոր մարմնի ընդունած որոշումները բողոքարկել դատական կարգով.</w:t>
      </w:r>
    </w:p>
    <w:p w14:paraId="642EB5BA" w14:textId="77777777" w:rsidR="00F65554" w:rsidRPr="00F07EE6" w:rsidRDefault="00F34BE5" w:rsidP="001441CD">
      <w:pPr>
        <w:shd w:val="clear" w:color="auto" w:fill="FFFFFF"/>
        <w:tabs>
          <w:tab w:val="left" w:pos="567"/>
        </w:tabs>
        <w:spacing w:after="0" w:line="360" w:lineRule="auto"/>
        <w:ind w:firstLine="142"/>
        <w:jc w:val="both"/>
        <w:rPr>
          <w:rFonts w:ascii="GHEA Mariam" w:hAnsi="GHEA Mariam"/>
          <w:sz w:val="24"/>
          <w:szCs w:val="24"/>
          <w:lang w:val="x-none" w:eastAsia="x-none"/>
        </w:rPr>
      </w:pP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7</w:t>
      </w:r>
      <w:r w:rsidR="00F65554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) օգտվել օրենսդրությամբ սահմանված այլ իրավունքներից:</w:t>
      </w:r>
    </w:p>
    <w:p w14:paraId="6EFE90A9" w14:textId="77777777" w:rsidR="00F65554" w:rsidRPr="00F07EE6" w:rsidRDefault="00F65554" w:rsidP="001441CD">
      <w:pPr>
        <w:pStyle w:val="ListParagraph"/>
        <w:spacing w:after="0" w:line="360" w:lineRule="auto"/>
        <w:ind w:left="0" w:firstLine="142"/>
        <w:rPr>
          <w:rFonts w:ascii="GHEA Mariam" w:hAnsi="GHEA Mariam"/>
          <w:sz w:val="24"/>
          <w:szCs w:val="24"/>
        </w:rPr>
      </w:pPr>
      <w:r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3. </w:t>
      </w:r>
      <w:r w:rsidRPr="00F07EE6">
        <w:rPr>
          <w:rFonts w:ascii="GHEA Mariam" w:hAnsi="GHEA Mariam"/>
          <w:sz w:val="24"/>
          <w:szCs w:val="24"/>
        </w:rPr>
        <w:t>Գնահատողը պարտավոր է`</w:t>
      </w:r>
    </w:p>
    <w:p w14:paraId="37009968" w14:textId="77777777" w:rsidR="00F65554" w:rsidRPr="00F07EE6" w:rsidRDefault="00F65554" w:rsidP="001441CD">
      <w:pPr>
        <w:shd w:val="clear" w:color="auto" w:fill="FFFFFF"/>
        <w:tabs>
          <w:tab w:val="left" w:pos="567"/>
        </w:tabs>
        <w:spacing w:after="0" w:line="360" w:lineRule="auto"/>
        <w:ind w:firstLine="142"/>
        <w:jc w:val="both"/>
        <w:rPr>
          <w:rFonts w:ascii="GHEA Mariam" w:hAnsi="GHEA Mariam" w:cs="Sylfaen"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1) գնահատումը կատարել սույն օրենքով</w:t>
      </w:r>
      <w:r w:rsidR="00874B55" w:rsidRPr="00F07EE6">
        <w:rPr>
          <w:rFonts w:ascii="GHEA Mariam" w:hAnsi="GHEA Mariam" w:cs="Sylfaen"/>
          <w:color w:val="000000"/>
          <w:sz w:val="24"/>
          <w:szCs w:val="24"/>
        </w:rPr>
        <w:t xml:space="preserve">, </w:t>
      </w:r>
      <w:r w:rsidR="00874B55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գնահատման ստադարտներով</w:t>
      </w: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և օրենսդրությամբ սահմանված կարգով.</w:t>
      </w:r>
    </w:p>
    <w:p w14:paraId="2D0A07EB" w14:textId="77777777" w:rsidR="00F65554" w:rsidRPr="00F07EE6" w:rsidRDefault="00F65554" w:rsidP="001441CD">
      <w:pPr>
        <w:shd w:val="clear" w:color="auto" w:fill="FFFFFF"/>
        <w:tabs>
          <w:tab w:val="left" w:pos="567"/>
        </w:tabs>
        <w:spacing w:after="0" w:line="360" w:lineRule="auto"/>
        <w:ind w:firstLine="142"/>
        <w:jc w:val="both"/>
        <w:rPr>
          <w:rFonts w:ascii="GHEA Mariam" w:hAnsi="GHEA Mariam" w:cs="Sylfaen"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2) </w:t>
      </w:r>
      <w:r w:rsidR="004E5B9D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Հաշվառման ծրագրում մուտքագրել </w:t>
      </w:r>
      <w:r w:rsidR="004E5B9D" w:rsidRPr="00F07EE6">
        <w:rPr>
          <w:rFonts w:ascii="GHEA Mariam" w:hAnsi="GHEA Mariam"/>
          <w:sz w:val="24"/>
          <w:szCs w:val="24"/>
          <w:lang w:val="hy-AM"/>
        </w:rPr>
        <w:t>սույն օրենքի 9-րդ հոդվածով սահմանված գնահատման պարտադիր դեպքերում կազմված գնահատման հաշվետվության վերաբերյալ տվյալները</w:t>
      </w: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.</w:t>
      </w:r>
    </w:p>
    <w:p w14:paraId="74DE93BE" w14:textId="647E2212" w:rsidR="00F65554" w:rsidRPr="00F07EE6" w:rsidRDefault="00F65554" w:rsidP="001441CD">
      <w:pPr>
        <w:shd w:val="clear" w:color="auto" w:fill="FFFFFF"/>
        <w:tabs>
          <w:tab w:val="left" w:pos="567"/>
        </w:tabs>
        <w:spacing w:after="0" w:line="360" w:lineRule="auto"/>
        <w:ind w:firstLine="142"/>
        <w:jc w:val="both"/>
        <w:rPr>
          <w:rFonts w:ascii="GHEA Mariam" w:hAnsi="GHEA Mariam" w:cs="Sylfaen"/>
          <w:color w:val="000000"/>
          <w:sz w:val="24"/>
          <w:szCs w:val="24"/>
          <w:lang w:val="hy-AM"/>
        </w:rPr>
      </w:pPr>
      <w:r w:rsidRPr="0017787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3) </w:t>
      </w:r>
      <w:r w:rsidR="00177876" w:rsidRPr="00177876">
        <w:rPr>
          <w:rFonts w:ascii="GHEA Mariam" w:hAnsi="GHEA Mariam"/>
          <w:sz w:val="24"/>
          <w:szCs w:val="24"/>
          <w:lang w:val="hy-AM"/>
        </w:rPr>
        <w:t>սույն օրենքի 9-րդ հոդվածով սահմանված գնահատման պարտադիր դեպքերում կազմված գնահատման հաշվետվության</w:t>
      </w:r>
      <w:r w:rsidR="00177876" w:rsidRPr="0017787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="00077AE6" w:rsidRPr="00177876">
        <w:rPr>
          <w:rFonts w:ascii="GHEA Mariam" w:hAnsi="GHEA Mariam" w:cs="Sylfaen"/>
          <w:color w:val="000000"/>
          <w:sz w:val="24"/>
          <w:szCs w:val="24"/>
          <w:lang w:val="hy-AM"/>
        </w:rPr>
        <w:t>յուրաքանչյուր էջի աջ՝ ներքևի անկյունում</w:t>
      </w:r>
      <w:r w:rsidRPr="0017787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լրացնել Հաշվառման ծրագրի կողմից ձևավորված անհատական համարը.</w:t>
      </w:r>
    </w:p>
    <w:p w14:paraId="19D6C3E8" w14:textId="77777777" w:rsidR="00F65554" w:rsidRPr="00F07EE6" w:rsidRDefault="00F65554" w:rsidP="001441CD">
      <w:pPr>
        <w:shd w:val="clear" w:color="auto" w:fill="FFFFFF"/>
        <w:tabs>
          <w:tab w:val="left" w:pos="567"/>
        </w:tabs>
        <w:spacing w:after="0" w:line="360" w:lineRule="auto"/>
        <w:ind w:firstLine="142"/>
        <w:jc w:val="both"/>
        <w:rPr>
          <w:rFonts w:ascii="GHEA Mariam" w:hAnsi="GHEA Mariam" w:cs="Sylfaen"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4) ստորագրել հաշվետվության յուրաքանչյուր տպագրված և համարակալված </w:t>
      </w:r>
      <w:r w:rsidR="00077AE6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էջ</w:t>
      </w: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.</w:t>
      </w:r>
    </w:p>
    <w:p w14:paraId="5F2653B3" w14:textId="77777777" w:rsidR="00F65554" w:rsidRPr="00F07EE6" w:rsidRDefault="00F65554" w:rsidP="001441CD">
      <w:pPr>
        <w:shd w:val="clear" w:color="auto" w:fill="FFFFFF"/>
        <w:tabs>
          <w:tab w:val="left" w:pos="567"/>
        </w:tabs>
        <w:spacing w:after="0" w:line="360" w:lineRule="auto"/>
        <w:ind w:firstLine="142"/>
        <w:jc w:val="both"/>
        <w:rPr>
          <w:rFonts w:ascii="GHEA Mariam" w:hAnsi="GHEA Mariam" w:cs="Sylfaen"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5) հրաժարվել գնահատման իրականացումից, եթե գնահատման օբյեկտի</w:t>
      </w:r>
      <w:r w:rsidRPr="00F07EE6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</w:t>
      </w: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վերաբերյալ տեղեկատվությունը բավարար չէ սույն օրենքով և գնահատման ստանդարտներով սահմանված պարտադիր պահանջների պահպանմամբ գնահատմա</w:t>
      </w:r>
      <w:r w:rsidR="00070AC9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ն հաշվետվություն կազմելու համար</w:t>
      </w:r>
      <w:r w:rsidR="00070AC9" w:rsidRPr="00F07EE6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</w:p>
    <w:p w14:paraId="5C65F19D" w14:textId="77777777" w:rsidR="00070AC9" w:rsidRPr="00F07EE6" w:rsidRDefault="00070AC9" w:rsidP="001441CD">
      <w:pPr>
        <w:shd w:val="clear" w:color="auto" w:fill="FFFFFF"/>
        <w:tabs>
          <w:tab w:val="left" w:pos="567"/>
        </w:tabs>
        <w:spacing w:after="0" w:line="360" w:lineRule="auto"/>
        <w:ind w:firstLine="142"/>
        <w:jc w:val="both"/>
        <w:rPr>
          <w:rFonts w:ascii="GHEA Mariam" w:hAnsi="GHEA Mariam" w:cs="Sylfaen"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6) </w:t>
      </w:r>
      <w:r w:rsidR="00310CD0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իր մասնագիտական գործունեությունն իրականացնելիս պահպանել</w:t>
      </w:r>
      <w:r w:rsidR="00B00234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="00B46A1F" w:rsidRPr="00F07EE6">
        <w:rPr>
          <w:rFonts w:ascii="GHEA Mariam" w:hAnsi="GHEA Mariam"/>
          <w:sz w:val="24"/>
          <w:szCs w:val="24"/>
          <w:lang w:val="hy-AM"/>
        </w:rPr>
        <w:t>գնահատողի վարքագծին ներկայացվող պահանջները</w:t>
      </w:r>
      <w:r w:rsidR="00AF029E" w:rsidRPr="00F07EE6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</w:p>
    <w:p w14:paraId="4DF2E9FA" w14:textId="3B657E9D" w:rsidR="00AF029E" w:rsidRPr="00FE0A3A" w:rsidRDefault="00AF029E" w:rsidP="001441CD">
      <w:pPr>
        <w:shd w:val="clear" w:color="auto" w:fill="FFFFFF"/>
        <w:tabs>
          <w:tab w:val="left" w:pos="567"/>
        </w:tabs>
        <w:spacing w:after="0" w:line="360" w:lineRule="auto"/>
        <w:ind w:firstLine="142"/>
        <w:jc w:val="both"/>
        <w:rPr>
          <w:rFonts w:ascii="GHEA Mariam" w:hAnsi="GHEA Mariam" w:cs="Sylfaen"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7) </w:t>
      </w:r>
      <w:r w:rsidR="008A5A91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կրել </w:t>
      </w: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սույն հոդվածի 4-րդ մասի </w:t>
      </w:r>
      <w:r w:rsidR="004014EB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3-րդ, </w:t>
      </w: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4-րդ</w:t>
      </w:r>
      <w:r w:rsidR="004014EB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և</w:t>
      </w: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5-</w:t>
      </w:r>
      <w:r w:rsidR="004014EB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րդ կետերով սահմանված պարտականությունները</w:t>
      </w:r>
      <w:r w:rsidR="00FE0A3A" w:rsidRPr="00FE0A3A">
        <w:rPr>
          <w:rFonts w:ascii="GHEA Mariam" w:hAnsi="GHEA Mariam" w:cs="Sylfaen"/>
          <w:color w:val="000000"/>
          <w:sz w:val="24"/>
          <w:szCs w:val="24"/>
          <w:lang w:val="hy-AM"/>
        </w:rPr>
        <w:t>.</w:t>
      </w:r>
    </w:p>
    <w:p w14:paraId="2B69012F" w14:textId="3FB71EEF" w:rsidR="00FE0A3A" w:rsidRPr="002662E8" w:rsidRDefault="00FE0A3A" w:rsidP="001441CD">
      <w:pPr>
        <w:shd w:val="clear" w:color="auto" w:fill="FFFFFF"/>
        <w:tabs>
          <w:tab w:val="left" w:pos="567"/>
        </w:tabs>
        <w:spacing w:after="0" w:line="360" w:lineRule="auto"/>
        <w:ind w:firstLine="142"/>
        <w:jc w:val="both"/>
        <w:rPr>
          <w:rFonts w:ascii="GHEA Mariam" w:hAnsi="GHEA Mariam" w:cs="Sylfaen"/>
          <w:color w:val="000000"/>
          <w:sz w:val="24"/>
          <w:szCs w:val="24"/>
          <w:lang w:val="hy-AM"/>
        </w:rPr>
      </w:pPr>
      <w:r w:rsidRPr="00FE0A3A">
        <w:rPr>
          <w:rFonts w:ascii="GHEA Mariam" w:hAnsi="GHEA Mariam" w:cs="Sylfaen"/>
          <w:color w:val="000000"/>
          <w:sz w:val="24"/>
          <w:szCs w:val="24"/>
          <w:lang w:val="hy-AM"/>
        </w:rPr>
        <w:t>8</w:t>
      </w: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)</w:t>
      </w:r>
      <w:r w:rsidRPr="00FE0A3A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չհանդիսանալ մեկից ավելի գնահատողների ինքնակարգավորվող կազմակերպության անդամ</w:t>
      </w:r>
      <w:r w:rsidRPr="002662E8">
        <w:rPr>
          <w:rFonts w:ascii="GHEA Mariam" w:hAnsi="GHEA Mariam" w:cs="Sylfaen"/>
          <w:color w:val="000000"/>
          <w:sz w:val="24"/>
          <w:szCs w:val="24"/>
          <w:lang w:val="hy-AM"/>
        </w:rPr>
        <w:t>:</w:t>
      </w:r>
    </w:p>
    <w:p w14:paraId="7B0702C5" w14:textId="77777777" w:rsidR="00F65554" w:rsidRPr="00F07EE6" w:rsidRDefault="00F65554" w:rsidP="001441CD">
      <w:pPr>
        <w:shd w:val="clear" w:color="auto" w:fill="FFFFFF"/>
        <w:spacing w:after="0" w:line="360" w:lineRule="auto"/>
        <w:ind w:firstLine="142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F07EE6">
        <w:rPr>
          <w:rFonts w:ascii="GHEA Mariam" w:hAnsi="GHEA Mariam"/>
          <w:sz w:val="24"/>
          <w:szCs w:val="24"/>
          <w:lang w:val="hy-AM"/>
        </w:rPr>
        <w:t xml:space="preserve">4. Գնահատման կազմակերպությունը </w:t>
      </w: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պարտավոր է</w:t>
      </w:r>
      <w:r w:rsidRPr="00F07EE6">
        <w:rPr>
          <w:rFonts w:ascii="GHEA Mariam" w:hAnsi="GHEA Mariam"/>
          <w:color w:val="000000"/>
          <w:sz w:val="24"/>
          <w:szCs w:val="24"/>
          <w:lang w:val="hy-AM"/>
        </w:rPr>
        <w:t>`</w:t>
      </w:r>
    </w:p>
    <w:p w14:paraId="57022F6F" w14:textId="77777777" w:rsidR="00F65554" w:rsidRPr="00F07EE6" w:rsidRDefault="00F65554" w:rsidP="001441CD">
      <w:pPr>
        <w:shd w:val="clear" w:color="auto" w:fill="FFFFFF"/>
        <w:tabs>
          <w:tab w:val="left" w:pos="567"/>
        </w:tabs>
        <w:spacing w:after="0" w:line="360" w:lineRule="auto"/>
        <w:ind w:firstLine="142"/>
        <w:jc w:val="both"/>
        <w:rPr>
          <w:rFonts w:ascii="GHEA Mariam" w:hAnsi="GHEA Mariam" w:cs="Sylfaen"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1) գնահատման գործունեություն իրականացնելուց առաջ սահմանված կարգով հաշվառվել լիազոր մարմնում.</w:t>
      </w:r>
    </w:p>
    <w:p w14:paraId="09E29683" w14:textId="77777777" w:rsidR="00F65554" w:rsidRPr="00F07EE6" w:rsidRDefault="00F65554" w:rsidP="001441CD">
      <w:pPr>
        <w:shd w:val="clear" w:color="auto" w:fill="FFFFFF"/>
        <w:tabs>
          <w:tab w:val="left" w:pos="567"/>
        </w:tabs>
        <w:spacing w:after="0" w:line="360" w:lineRule="auto"/>
        <w:ind w:firstLine="142"/>
        <w:jc w:val="both"/>
        <w:rPr>
          <w:rFonts w:ascii="GHEA Mariam" w:hAnsi="GHEA Mariam" w:cs="Sylfaen"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2) գնահատման հաշվետվությունը հաստատել կազմակերպության ղեկավարի ստորագրությամբ և </w:t>
      </w:r>
      <w:r w:rsidRPr="00F07EE6">
        <w:rPr>
          <w:rFonts w:ascii="GHEA Mariam" w:hAnsi="GHEA Mariam" w:cs="Sylfaen"/>
          <w:sz w:val="24"/>
          <w:szCs w:val="24"/>
          <w:lang w:val="hy-AM"/>
        </w:rPr>
        <w:t>կնիքով</w:t>
      </w:r>
      <w:r w:rsidR="004A5269" w:rsidRPr="00F07EE6">
        <w:rPr>
          <w:rFonts w:ascii="GHEA Mariam" w:hAnsi="GHEA Mariam" w:cs="Sylfaen"/>
          <w:sz w:val="24"/>
          <w:szCs w:val="24"/>
          <w:lang w:val="hy-AM"/>
        </w:rPr>
        <w:t xml:space="preserve"> (առկայության դեպքում)</w:t>
      </w:r>
      <w:r w:rsidRPr="00F07EE6">
        <w:rPr>
          <w:rFonts w:ascii="GHEA Mariam" w:hAnsi="GHEA Mariam" w:cs="Sylfaen"/>
          <w:sz w:val="24"/>
          <w:szCs w:val="24"/>
          <w:lang w:val="hy-AM"/>
        </w:rPr>
        <w:t>,</w:t>
      </w: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ապահովել պայմանագրով սահմանված պարտավորությունների պատշաճ կատարումը.</w:t>
      </w:r>
    </w:p>
    <w:p w14:paraId="54B4C341" w14:textId="77777777" w:rsidR="00F65554" w:rsidRPr="00F07EE6" w:rsidRDefault="00F65554" w:rsidP="001441CD">
      <w:pPr>
        <w:shd w:val="clear" w:color="auto" w:fill="FFFFFF"/>
        <w:tabs>
          <w:tab w:val="left" w:pos="567"/>
        </w:tabs>
        <w:spacing w:after="0" w:line="360" w:lineRule="auto"/>
        <w:ind w:firstLine="142"/>
        <w:jc w:val="both"/>
        <w:rPr>
          <w:rFonts w:ascii="GHEA Mariam" w:hAnsi="GHEA Mariam" w:cs="Sylfaen"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3) պահպանել պատվիրատուից և երրորդ անձանցից գնահատման ընթացքում ստացված փաստաթղթերը՝ հաշվետվությունների թղթային կամ էլեկտրոնային կրկնօրինակների հետ՝ օրենսդրությամբ սահմանված կարգով և ժամկետի ընթացքում.</w:t>
      </w:r>
    </w:p>
    <w:p w14:paraId="35B38023" w14:textId="77777777" w:rsidR="004E4301" w:rsidRPr="00F07EE6" w:rsidRDefault="004E4301" w:rsidP="001441CD">
      <w:pPr>
        <w:shd w:val="clear" w:color="auto" w:fill="FFFFFF"/>
        <w:tabs>
          <w:tab w:val="left" w:pos="270"/>
          <w:tab w:val="left" w:pos="360"/>
        </w:tabs>
        <w:spacing w:after="0" w:line="360" w:lineRule="auto"/>
        <w:ind w:firstLine="142"/>
        <w:jc w:val="both"/>
        <w:rPr>
          <w:rFonts w:ascii="GHEA Mariam" w:hAnsi="GHEA Mariam" w:cs="Sylfaen"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4) ապահովել պատվիրատուներից և երրորդ անձնացից գնահատման ընթացքում ստացված տեղեկատվության գաղտնիությունը. </w:t>
      </w:r>
    </w:p>
    <w:p w14:paraId="42478B4B" w14:textId="77777777" w:rsidR="00F65554" w:rsidRPr="00F07EE6" w:rsidRDefault="00AF029E" w:rsidP="001441CD">
      <w:pPr>
        <w:shd w:val="clear" w:color="auto" w:fill="FFFFFF"/>
        <w:tabs>
          <w:tab w:val="left" w:pos="567"/>
        </w:tabs>
        <w:spacing w:after="0" w:line="360" w:lineRule="auto"/>
        <w:ind w:firstLine="142"/>
        <w:jc w:val="both"/>
        <w:rPr>
          <w:rFonts w:ascii="GHEA Mariam" w:hAnsi="GHEA Mariam" w:cs="Sylfaen"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5</w:t>
      </w:r>
      <w:r w:rsidR="00F65554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) օրենսդրությամբ սահմանված դեպքերում հաշվետվությունների պատճենները կամ դրանցում առկա գույքի արժեքի վերաբերյալ </w:t>
      </w:r>
      <w:r w:rsidR="00B3458E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էլեկտրոնային կամ փաստաթղթային </w:t>
      </w:r>
      <w:r w:rsidR="00F65554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տեղեկատվությունը, պատվիրատուներից բացի, տրամադրել </w:t>
      </w:r>
      <w:r w:rsidR="00F65554" w:rsidRPr="00F07EE6">
        <w:rPr>
          <w:rFonts w:ascii="GHEA Mariam" w:hAnsi="GHEA Mariam"/>
          <w:sz w:val="24"/>
          <w:szCs w:val="24"/>
          <w:lang w:val="hy-AM"/>
        </w:rPr>
        <w:t>Հայաստանի Հանրապետության</w:t>
      </w:r>
      <w:r w:rsidR="00F65554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օրենսդրությամբ սահմանված համապատասխան մարմիններին.</w:t>
      </w:r>
    </w:p>
    <w:p w14:paraId="4DB78826" w14:textId="77777777" w:rsidR="00F65554" w:rsidRPr="00F07EE6" w:rsidRDefault="00AF029E" w:rsidP="001441CD">
      <w:pPr>
        <w:shd w:val="clear" w:color="auto" w:fill="FFFFFF"/>
        <w:tabs>
          <w:tab w:val="left" w:pos="567"/>
        </w:tabs>
        <w:spacing w:after="0" w:line="360" w:lineRule="auto"/>
        <w:ind w:firstLine="142"/>
        <w:jc w:val="both"/>
        <w:rPr>
          <w:rFonts w:ascii="GHEA Mariam" w:hAnsi="GHEA Mariam" w:cs="Sylfaen"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6</w:t>
      </w:r>
      <w:r w:rsidR="00F65554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) գնահատողի հետ աշխատանքային պայմանագիր կնքելուց հետո՝ 10 աշխատանքային օրվա ընթացքում, լիազոր մարմին ներկայացնել գնահատողի</w:t>
      </w:r>
      <w:r w:rsidR="00B3458E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հետ կնքված աշխատանքային պայմանագրի </w:t>
      </w:r>
      <w:r w:rsidR="0020490A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վերաբերյալ տեղեկանք</w:t>
      </w:r>
      <w:r w:rsidR="00F65554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.</w:t>
      </w:r>
    </w:p>
    <w:p w14:paraId="14EEF3B9" w14:textId="77777777" w:rsidR="00F65554" w:rsidRPr="00F07EE6" w:rsidRDefault="00AF029E" w:rsidP="001441CD">
      <w:pPr>
        <w:shd w:val="clear" w:color="auto" w:fill="FFFFFF"/>
        <w:tabs>
          <w:tab w:val="left" w:pos="567"/>
        </w:tabs>
        <w:spacing w:after="0" w:line="360" w:lineRule="auto"/>
        <w:ind w:firstLine="142"/>
        <w:jc w:val="both"/>
        <w:rPr>
          <w:rFonts w:ascii="GHEA Mariam" w:hAnsi="GHEA Mariam" w:cs="Sylfaen"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7</w:t>
      </w:r>
      <w:r w:rsidR="00F65554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) գնահատողի հետ աշխատանքային պայմանագիրը լուծելուց հետո՝ 10 աշխատանքային օրվա ընթացքում, գ</w:t>
      </w:r>
      <w:r w:rsidR="00ED63DD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րավոր տեղեկացնել լիազոր մարմնին:</w:t>
      </w:r>
    </w:p>
    <w:p w14:paraId="2E08B27C" w14:textId="77777777" w:rsidR="0082305D" w:rsidRPr="00F07EE6" w:rsidRDefault="0082305D" w:rsidP="001441CD">
      <w:pPr>
        <w:shd w:val="clear" w:color="auto" w:fill="FFFFFF"/>
        <w:spacing w:after="0" w:line="360" w:lineRule="auto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14:paraId="1EB41451" w14:textId="77777777" w:rsidR="008A79D6" w:rsidRPr="00F07EE6" w:rsidRDefault="008A79D6" w:rsidP="001441CD">
      <w:pPr>
        <w:shd w:val="clear" w:color="auto" w:fill="FFFFFF"/>
        <w:spacing w:after="0" w:line="360" w:lineRule="auto"/>
        <w:ind w:firstLine="142"/>
        <w:jc w:val="both"/>
        <w:rPr>
          <w:rFonts w:ascii="GHEA Mariam" w:hAnsi="GHEA Mariam"/>
          <w:b/>
          <w:color w:val="000000"/>
          <w:sz w:val="24"/>
          <w:szCs w:val="24"/>
        </w:rPr>
      </w:pPr>
      <w:r w:rsidRPr="00F07EE6">
        <w:rPr>
          <w:rFonts w:ascii="GHEA Mariam" w:hAnsi="GHEA Mariam" w:cs="Sylfaen"/>
          <w:b/>
          <w:bCs/>
          <w:iCs/>
          <w:color w:val="000000"/>
          <w:sz w:val="24"/>
          <w:szCs w:val="24"/>
        </w:rPr>
        <w:t>Հոդված</w:t>
      </w:r>
      <w:r w:rsidRPr="00F07EE6">
        <w:rPr>
          <w:rFonts w:ascii="GHEA Mariam" w:hAnsi="GHEA Mariam"/>
          <w:b/>
          <w:color w:val="000000"/>
          <w:sz w:val="24"/>
          <w:szCs w:val="24"/>
        </w:rPr>
        <w:t xml:space="preserve"> 1</w:t>
      </w:r>
      <w:r w:rsidRPr="00F07EE6">
        <w:rPr>
          <w:rFonts w:ascii="GHEA Mariam" w:hAnsi="GHEA Mariam"/>
          <w:b/>
          <w:color w:val="000000"/>
          <w:sz w:val="24"/>
          <w:szCs w:val="24"/>
          <w:lang w:val="hy-AM"/>
        </w:rPr>
        <w:t>7</w:t>
      </w:r>
      <w:r w:rsidRPr="00F07EE6">
        <w:rPr>
          <w:rFonts w:ascii="GHEA Mariam" w:hAnsi="GHEA Mariam"/>
          <w:b/>
          <w:color w:val="000000"/>
          <w:sz w:val="24"/>
          <w:szCs w:val="24"/>
        </w:rPr>
        <w:t xml:space="preserve">. Պատվիրատուի իրավունքներն ու պարտականությունները </w:t>
      </w:r>
    </w:p>
    <w:p w14:paraId="7D7C3606" w14:textId="77777777" w:rsidR="008A79D6" w:rsidRPr="00F07EE6" w:rsidRDefault="008A79D6" w:rsidP="001441CD">
      <w:pPr>
        <w:pStyle w:val="ListParagraph"/>
        <w:numPr>
          <w:ilvl w:val="0"/>
          <w:numId w:val="4"/>
        </w:numPr>
        <w:shd w:val="clear" w:color="auto" w:fill="FFFFFF"/>
        <w:tabs>
          <w:tab w:val="left" w:pos="426"/>
        </w:tabs>
        <w:spacing w:after="0" w:line="360" w:lineRule="auto"/>
        <w:ind w:left="0" w:firstLine="142"/>
        <w:jc w:val="both"/>
        <w:rPr>
          <w:rFonts w:ascii="GHEA Mariam" w:hAnsi="GHEA Mariam"/>
          <w:sz w:val="24"/>
          <w:szCs w:val="24"/>
        </w:rPr>
      </w:pPr>
      <w:r w:rsidRPr="00F07EE6">
        <w:rPr>
          <w:rFonts w:ascii="GHEA Mariam" w:hAnsi="GHEA Mariam"/>
          <w:sz w:val="24"/>
          <w:szCs w:val="24"/>
        </w:rPr>
        <w:t>Պատվիրատուն իրավունք ունի՝</w:t>
      </w:r>
    </w:p>
    <w:p w14:paraId="213172C7" w14:textId="45FF2D81" w:rsidR="008A79D6" w:rsidRPr="00F07EE6" w:rsidRDefault="008A79D6" w:rsidP="001441CD">
      <w:pPr>
        <w:shd w:val="clear" w:color="auto" w:fill="FFFFFF"/>
        <w:tabs>
          <w:tab w:val="left" w:pos="567"/>
        </w:tabs>
        <w:spacing w:after="0" w:line="360" w:lineRule="auto"/>
        <w:ind w:firstLine="142"/>
        <w:jc w:val="both"/>
        <w:rPr>
          <w:rFonts w:ascii="GHEA Mariam" w:hAnsi="GHEA Mariam" w:cs="Sylfaen"/>
          <w:color w:val="000000"/>
          <w:sz w:val="24"/>
          <w:szCs w:val="24"/>
        </w:rPr>
      </w:pPr>
      <w:r w:rsidRPr="00F07EE6">
        <w:rPr>
          <w:rFonts w:ascii="GHEA Mariam" w:hAnsi="GHEA Mariam" w:cs="Sylfaen"/>
          <w:color w:val="000000"/>
          <w:sz w:val="24"/>
          <w:szCs w:val="24"/>
        </w:rPr>
        <w:t>1) ինքնուրույն ընտրելու գնահատման կազմակերպությունը.</w:t>
      </w:r>
    </w:p>
    <w:p w14:paraId="010CF3AB" w14:textId="77777777" w:rsidR="008A79D6" w:rsidRPr="00F07EE6" w:rsidRDefault="008A79D6" w:rsidP="001441CD">
      <w:pPr>
        <w:shd w:val="clear" w:color="auto" w:fill="FFFFFF"/>
        <w:tabs>
          <w:tab w:val="left" w:pos="567"/>
        </w:tabs>
        <w:spacing w:after="0" w:line="360" w:lineRule="auto"/>
        <w:ind w:firstLine="142"/>
        <w:jc w:val="both"/>
        <w:rPr>
          <w:rFonts w:ascii="GHEA Mariam" w:hAnsi="GHEA Mariam" w:cs="Sylfaen"/>
          <w:color w:val="000000"/>
          <w:sz w:val="24"/>
          <w:szCs w:val="24"/>
        </w:rPr>
      </w:pPr>
      <w:r w:rsidRPr="00F07EE6">
        <w:rPr>
          <w:rFonts w:ascii="GHEA Mariam" w:hAnsi="GHEA Mariam" w:cs="Sylfaen"/>
          <w:color w:val="000000"/>
          <w:sz w:val="24"/>
          <w:szCs w:val="24"/>
        </w:rPr>
        <w:t>2) գնահատման կազմակերպությ</w:t>
      </w: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ան միջոցով</w:t>
      </w:r>
      <w:r w:rsidRPr="00F07EE6">
        <w:rPr>
          <w:rFonts w:ascii="GHEA Mariam" w:hAnsi="GHEA Mariam" w:cs="Sylfaen"/>
          <w:color w:val="000000"/>
          <w:sz w:val="24"/>
          <w:szCs w:val="24"/>
        </w:rPr>
        <w:t xml:space="preserve"> գնահատողից պահանջելու ներկայացնել գնահատողի մասնագիտական որակավորման վկայականի բնօրինակը.</w:t>
      </w:r>
    </w:p>
    <w:p w14:paraId="68ECA383" w14:textId="77777777" w:rsidR="008A79D6" w:rsidRPr="00F07EE6" w:rsidRDefault="008A79D6" w:rsidP="001441CD">
      <w:pPr>
        <w:shd w:val="clear" w:color="auto" w:fill="FFFFFF"/>
        <w:tabs>
          <w:tab w:val="left" w:pos="567"/>
        </w:tabs>
        <w:spacing w:after="0" w:line="360" w:lineRule="auto"/>
        <w:ind w:firstLine="142"/>
        <w:jc w:val="both"/>
        <w:rPr>
          <w:rFonts w:ascii="GHEA Mariam" w:hAnsi="GHEA Mariam" w:cs="Sylfaen"/>
          <w:color w:val="000000"/>
          <w:sz w:val="24"/>
          <w:szCs w:val="24"/>
        </w:rPr>
      </w:pPr>
      <w:r w:rsidRPr="00F07EE6">
        <w:rPr>
          <w:rFonts w:ascii="GHEA Mariam" w:hAnsi="GHEA Mariam" w:cs="Sylfaen"/>
          <w:color w:val="000000"/>
          <w:sz w:val="24"/>
          <w:szCs w:val="24"/>
        </w:rPr>
        <w:t xml:space="preserve">3) գնահատման հաշվետվության </w:t>
      </w:r>
      <w:r w:rsidRPr="00F07EE6">
        <w:rPr>
          <w:rFonts w:ascii="GHEA Mariam" w:hAnsi="GHEA Mariam"/>
          <w:sz w:val="24"/>
          <w:szCs w:val="24"/>
          <w:lang w:val="hy-AM"/>
        </w:rPr>
        <w:t>Հայաստանի Հանրապետության</w:t>
      </w:r>
      <w:r w:rsidRPr="00F07EE6">
        <w:rPr>
          <w:rFonts w:ascii="GHEA Mariam" w:hAnsi="GHEA Mariam" w:cs="Sylfaen"/>
          <w:color w:val="000000"/>
          <w:sz w:val="24"/>
          <w:szCs w:val="24"/>
        </w:rPr>
        <w:t xml:space="preserve"> օրենսդրությանը</w:t>
      </w:r>
      <w:r w:rsidR="00927021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,</w:t>
      </w:r>
      <w:r w:rsidRPr="00F07EE6">
        <w:rPr>
          <w:rFonts w:ascii="GHEA Mariam" w:hAnsi="GHEA Mariam" w:cs="Sylfaen"/>
          <w:color w:val="000000"/>
          <w:sz w:val="24"/>
          <w:szCs w:val="24"/>
        </w:rPr>
        <w:t xml:space="preserve"> գործող ստանդարտներին</w:t>
      </w:r>
      <w:r w:rsidR="00927021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Pr="00F07EE6">
        <w:rPr>
          <w:rFonts w:ascii="GHEA Mariam" w:hAnsi="GHEA Mariam" w:cs="Sylfaen"/>
          <w:color w:val="000000"/>
          <w:sz w:val="24"/>
          <w:szCs w:val="24"/>
        </w:rPr>
        <w:t>համապատասխանության վերաբերյալ պարզաբանում ստանալու լիազոր մարմնում կամ վիճարկելու դատարանում.</w:t>
      </w:r>
    </w:p>
    <w:p w14:paraId="5949C1DD" w14:textId="77777777" w:rsidR="008A79D6" w:rsidRPr="00F07EE6" w:rsidRDefault="008A79D6" w:rsidP="001441CD">
      <w:pPr>
        <w:shd w:val="clear" w:color="auto" w:fill="FFFFFF"/>
        <w:tabs>
          <w:tab w:val="left" w:pos="567"/>
          <w:tab w:val="left" w:pos="709"/>
        </w:tabs>
        <w:spacing w:after="0" w:line="360" w:lineRule="auto"/>
        <w:ind w:firstLine="142"/>
        <w:jc w:val="both"/>
        <w:rPr>
          <w:rFonts w:ascii="GHEA Mariam" w:hAnsi="GHEA Mariam" w:cs="Sylfaen"/>
          <w:color w:val="000000"/>
          <w:sz w:val="24"/>
          <w:szCs w:val="24"/>
        </w:rPr>
      </w:pPr>
      <w:r w:rsidRPr="00F07EE6">
        <w:rPr>
          <w:rFonts w:ascii="GHEA Mariam" w:hAnsi="GHEA Mariam" w:cs="Sylfaen"/>
          <w:color w:val="000000"/>
          <w:sz w:val="24"/>
          <w:szCs w:val="24"/>
        </w:rPr>
        <w:t>4) գնահատման կազմակերպությունից պահանջելու պայմանագրային պարտավորությունների պատշաճ կատարում.</w:t>
      </w:r>
    </w:p>
    <w:p w14:paraId="7D9F2874" w14:textId="77777777" w:rsidR="008A79D6" w:rsidRPr="00F07EE6" w:rsidRDefault="008A79D6" w:rsidP="001441CD">
      <w:pPr>
        <w:shd w:val="clear" w:color="auto" w:fill="FFFFFF"/>
        <w:tabs>
          <w:tab w:val="left" w:pos="567"/>
        </w:tabs>
        <w:spacing w:after="0" w:line="360" w:lineRule="auto"/>
        <w:ind w:firstLine="142"/>
        <w:jc w:val="both"/>
        <w:rPr>
          <w:rFonts w:ascii="GHEA Mariam" w:hAnsi="GHEA Mariam" w:cs="Sylfaen"/>
          <w:color w:val="000000"/>
          <w:sz w:val="24"/>
          <w:szCs w:val="24"/>
        </w:rPr>
      </w:pPr>
      <w:r w:rsidRPr="00F07EE6">
        <w:rPr>
          <w:rFonts w:ascii="GHEA Mariam" w:hAnsi="GHEA Mariam" w:cs="Sylfaen"/>
          <w:color w:val="000000"/>
          <w:sz w:val="24"/>
          <w:szCs w:val="24"/>
        </w:rPr>
        <w:t>5) օգտվելու օրենսդրությամբ սահմանված այլ իրավունքներից:</w:t>
      </w:r>
    </w:p>
    <w:p w14:paraId="5DDFDCEE" w14:textId="77777777" w:rsidR="008A79D6" w:rsidRPr="00F07EE6" w:rsidRDefault="008A79D6" w:rsidP="001441CD">
      <w:pPr>
        <w:pStyle w:val="ListParagraph"/>
        <w:numPr>
          <w:ilvl w:val="0"/>
          <w:numId w:val="4"/>
        </w:numPr>
        <w:shd w:val="clear" w:color="auto" w:fill="FFFFFF"/>
        <w:tabs>
          <w:tab w:val="left" w:pos="426"/>
        </w:tabs>
        <w:spacing w:after="0" w:line="360" w:lineRule="auto"/>
        <w:ind w:left="0" w:firstLine="180"/>
        <w:jc w:val="both"/>
        <w:rPr>
          <w:rFonts w:ascii="GHEA Mariam" w:hAnsi="GHEA Mariam"/>
          <w:color w:val="000000"/>
          <w:sz w:val="24"/>
          <w:szCs w:val="24"/>
        </w:rPr>
      </w:pPr>
      <w:r w:rsidRPr="00F07EE6">
        <w:rPr>
          <w:rFonts w:ascii="GHEA Mariam" w:hAnsi="GHEA Mariam"/>
          <w:color w:val="000000"/>
          <w:sz w:val="24"/>
          <w:szCs w:val="24"/>
        </w:rPr>
        <w:t>Պատվիրատուն պարտավոր է`</w:t>
      </w:r>
    </w:p>
    <w:p w14:paraId="702B7ACA" w14:textId="77777777" w:rsidR="008A79D6" w:rsidRPr="00F07EE6" w:rsidRDefault="008A79D6" w:rsidP="001441CD">
      <w:pPr>
        <w:shd w:val="clear" w:color="auto" w:fill="FFFFFF"/>
        <w:tabs>
          <w:tab w:val="left" w:pos="567"/>
        </w:tabs>
        <w:spacing w:after="0" w:line="360" w:lineRule="auto"/>
        <w:ind w:firstLine="142"/>
        <w:jc w:val="both"/>
        <w:rPr>
          <w:rFonts w:ascii="GHEA Mariam" w:hAnsi="GHEA Mariam" w:cs="Sylfaen"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color w:val="000000"/>
          <w:sz w:val="24"/>
          <w:szCs w:val="24"/>
        </w:rPr>
        <w:t xml:space="preserve">1) գնահատման կազմակերպությանը </w:t>
      </w:r>
      <w:r w:rsidR="00FF7949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կամ գնահատողին </w:t>
      </w:r>
      <w:r w:rsidRPr="00F07EE6">
        <w:rPr>
          <w:rFonts w:ascii="GHEA Mariam" w:hAnsi="GHEA Mariam" w:cs="Sylfaen"/>
          <w:color w:val="000000"/>
          <w:sz w:val="24"/>
          <w:szCs w:val="24"/>
        </w:rPr>
        <w:t>տրամադրել գնահատման համար անհրաժեշտ փաստաթղթեր</w:t>
      </w:r>
      <w:r w:rsidR="00FF7949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,</w:t>
      </w:r>
      <w:r w:rsidRPr="00F07EE6">
        <w:rPr>
          <w:rFonts w:ascii="GHEA Mariam" w:hAnsi="GHEA Mariam" w:cs="Sylfaen"/>
          <w:color w:val="000000"/>
          <w:sz w:val="24"/>
          <w:szCs w:val="24"/>
        </w:rPr>
        <w:t xml:space="preserve"> հավաստի տեղեկություններ</w:t>
      </w:r>
      <w:r w:rsidR="00FF7949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և անհրաժեշտության դեպքում նաև </w:t>
      </w:r>
      <w:r w:rsidR="0031375B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ներկայացնել </w:t>
      </w:r>
      <w:r w:rsidR="00FF7949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պարզաբանումներ, ինչպես</w:t>
      </w:r>
      <w:r w:rsidR="000B70F7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նաև</w:t>
      </w:r>
      <w:r w:rsidR="00FF7949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ապահովել</w:t>
      </w:r>
      <w:r w:rsidR="000B70F7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գնահատվող գույքի տեղազննման հնարավորություն</w:t>
      </w:r>
      <w:r w:rsidRPr="00F07EE6">
        <w:rPr>
          <w:rFonts w:ascii="GHEA Mariam" w:hAnsi="GHEA Mariam" w:cs="Sylfaen"/>
          <w:color w:val="000000"/>
          <w:sz w:val="24"/>
          <w:szCs w:val="24"/>
        </w:rPr>
        <w:t>.</w:t>
      </w:r>
    </w:p>
    <w:p w14:paraId="4F12798A" w14:textId="77777777" w:rsidR="008A79D6" w:rsidRPr="00F07EE6" w:rsidRDefault="008A79D6" w:rsidP="001441CD">
      <w:pPr>
        <w:shd w:val="clear" w:color="auto" w:fill="FFFFFF"/>
        <w:tabs>
          <w:tab w:val="left" w:pos="567"/>
        </w:tabs>
        <w:spacing w:after="0" w:line="360" w:lineRule="auto"/>
        <w:ind w:firstLine="142"/>
        <w:jc w:val="both"/>
        <w:rPr>
          <w:rFonts w:ascii="GHEA Mariam" w:hAnsi="GHEA Mariam" w:cs="Sylfaen"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2) չխոչընդոտել և չմիջամտել գնահատման</w:t>
      </w:r>
      <w:r w:rsidR="001441CD" w:rsidRPr="00F07EE6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</w:t>
      </w: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գործընթացին.</w:t>
      </w:r>
    </w:p>
    <w:p w14:paraId="12CD7B2D" w14:textId="77777777" w:rsidR="008A79D6" w:rsidRPr="00F07EE6" w:rsidRDefault="008A79D6" w:rsidP="001441CD">
      <w:pPr>
        <w:shd w:val="clear" w:color="auto" w:fill="FFFFFF"/>
        <w:tabs>
          <w:tab w:val="left" w:pos="567"/>
        </w:tabs>
        <w:spacing w:after="0" w:line="360" w:lineRule="auto"/>
        <w:ind w:firstLine="142"/>
        <w:jc w:val="both"/>
        <w:rPr>
          <w:rFonts w:ascii="GHEA Mariam" w:hAnsi="GHEA Mariam" w:cs="Sylfaen"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3) պատշաճ կատարել իր պայմանագրային պարտավորությունները.</w:t>
      </w:r>
    </w:p>
    <w:p w14:paraId="6FFB313B" w14:textId="77777777" w:rsidR="008A79D6" w:rsidRPr="00F07EE6" w:rsidRDefault="001441CD" w:rsidP="001441CD">
      <w:pPr>
        <w:shd w:val="clear" w:color="auto" w:fill="FFFFFF"/>
        <w:tabs>
          <w:tab w:val="left" w:pos="567"/>
        </w:tabs>
        <w:spacing w:after="0" w:line="360" w:lineRule="auto"/>
        <w:ind w:firstLine="142"/>
        <w:jc w:val="both"/>
        <w:rPr>
          <w:rFonts w:ascii="GHEA Mariam" w:hAnsi="GHEA Mariam" w:cs="Sylfaen"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4</w:t>
      </w:r>
      <w:r w:rsidR="008A79D6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) կրել </w:t>
      </w:r>
      <w:r w:rsidR="008A79D6" w:rsidRPr="00F07EE6">
        <w:rPr>
          <w:rFonts w:ascii="GHEA Mariam" w:hAnsi="GHEA Mariam"/>
          <w:sz w:val="24"/>
          <w:szCs w:val="24"/>
          <w:lang w:val="hy-AM"/>
        </w:rPr>
        <w:t>Հայաստանի Հանրապետության</w:t>
      </w:r>
      <w:r w:rsidR="008A79D6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օրենքով սահմանված այլ պարտականություններ:</w:t>
      </w:r>
    </w:p>
    <w:p w14:paraId="129C9401" w14:textId="77777777" w:rsidR="00E108CD" w:rsidRPr="00F07EE6" w:rsidRDefault="00E108CD" w:rsidP="001441CD">
      <w:pPr>
        <w:spacing w:after="0" w:line="360" w:lineRule="auto"/>
        <w:rPr>
          <w:rFonts w:ascii="GHEA Mariam" w:hAnsi="GHEA Mariam"/>
          <w:sz w:val="24"/>
          <w:szCs w:val="24"/>
          <w:lang w:val="hy-AM"/>
        </w:rPr>
      </w:pPr>
    </w:p>
    <w:p w14:paraId="1BE6AFAD" w14:textId="77777777" w:rsidR="006C2E34" w:rsidRPr="00F07EE6" w:rsidRDefault="006C2E34" w:rsidP="00A9410A">
      <w:pPr>
        <w:shd w:val="clear" w:color="auto" w:fill="FFFFFF"/>
        <w:spacing w:after="0" w:line="360" w:lineRule="auto"/>
        <w:ind w:firstLine="142"/>
        <w:jc w:val="both"/>
        <w:rPr>
          <w:rFonts w:ascii="GHEA Mariam" w:hAnsi="GHEA Mariam"/>
          <w:b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b/>
          <w:bCs/>
          <w:iCs/>
          <w:color w:val="000000"/>
          <w:sz w:val="24"/>
          <w:szCs w:val="24"/>
          <w:lang w:val="hy-AM"/>
        </w:rPr>
        <w:t>Հոդված</w:t>
      </w:r>
      <w:r w:rsidRPr="00F07EE6">
        <w:rPr>
          <w:rFonts w:ascii="GHEA Mariam" w:hAnsi="GHEA Mariam"/>
          <w:b/>
          <w:color w:val="000000"/>
          <w:sz w:val="24"/>
          <w:szCs w:val="24"/>
          <w:lang w:val="hy-AM"/>
        </w:rPr>
        <w:t xml:space="preserve"> 18. Գնահատման կազմակերպությանը ներկայացվող պարտադիր պահանջները</w:t>
      </w:r>
    </w:p>
    <w:p w14:paraId="7BEE33FF" w14:textId="77777777" w:rsidR="00152DFD" w:rsidRPr="00F07EE6" w:rsidRDefault="002D29C7" w:rsidP="001441CD">
      <w:pPr>
        <w:shd w:val="clear" w:color="auto" w:fill="FFFFFF"/>
        <w:tabs>
          <w:tab w:val="left" w:pos="0"/>
          <w:tab w:val="left" w:pos="426"/>
        </w:tabs>
        <w:spacing w:after="0" w:line="360" w:lineRule="auto"/>
        <w:ind w:firstLine="142"/>
        <w:jc w:val="both"/>
        <w:rPr>
          <w:rFonts w:ascii="GHEA Mariam" w:hAnsi="GHEA Mariam"/>
          <w:sz w:val="24"/>
          <w:szCs w:val="24"/>
          <w:lang w:val="hy-AM"/>
        </w:rPr>
      </w:pP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1. </w:t>
      </w:r>
      <w:r w:rsidR="00152DFD" w:rsidRPr="00F07EE6">
        <w:rPr>
          <w:rFonts w:ascii="GHEA Mariam" w:hAnsi="GHEA Mariam"/>
          <w:sz w:val="24"/>
          <w:szCs w:val="24"/>
          <w:lang w:val="hy-AM"/>
        </w:rPr>
        <w:t>Գնահատման կազմակերպությունն աշխատանքային պայմանագիր պետք է ունենա որևէ այլ գործատուի մոտ</w:t>
      </w:r>
      <w:r w:rsidR="00D17B93" w:rsidRPr="00F07EE6">
        <w:rPr>
          <w:rFonts w:ascii="GHEA Mariam" w:hAnsi="GHEA Mariam"/>
          <w:sz w:val="24"/>
          <w:szCs w:val="24"/>
          <w:lang w:val="hy-AM"/>
        </w:rPr>
        <w:t>՝</w:t>
      </w:r>
      <w:r w:rsidR="00152DFD" w:rsidRPr="00F07EE6">
        <w:rPr>
          <w:rFonts w:ascii="GHEA Mariam" w:hAnsi="GHEA Mariam"/>
          <w:sz w:val="24"/>
          <w:szCs w:val="24"/>
          <w:lang w:val="hy-AM"/>
        </w:rPr>
        <w:t xml:space="preserve"> որպես գնահատող հիմնական հաստիքով չաշխատող</w:t>
      </w:r>
      <w:r w:rsidR="00D17B93" w:rsidRPr="00F07EE6">
        <w:rPr>
          <w:rFonts w:ascii="GHEA Mariam" w:hAnsi="GHEA Mariam"/>
          <w:sz w:val="24"/>
          <w:szCs w:val="24"/>
          <w:lang w:val="hy-AM"/>
        </w:rPr>
        <w:t>,</w:t>
      </w:r>
      <w:r w:rsidR="00152DFD" w:rsidRPr="00F07EE6">
        <w:rPr>
          <w:rFonts w:ascii="GHEA Mariam" w:hAnsi="GHEA Mariam"/>
          <w:sz w:val="24"/>
          <w:szCs w:val="24"/>
          <w:lang w:val="hy-AM"/>
        </w:rPr>
        <w:t xml:space="preserve"> առնվազն մեկ գնահատողի հետ:</w:t>
      </w:r>
    </w:p>
    <w:p w14:paraId="7C4DA7A8" w14:textId="272DC043" w:rsidR="002D29C7" w:rsidRPr="00F07EE6" w:rsidRDefault="002D29C7" w:rsidP="001441CD">
      <w:pPr>
        <w:shd w:val="clear" w:color="auto" w:fill="FFFFFF"/>
        <w:tabs>
          <w:tab w:val="left" w:pos="0"/>
          <w:tab w:val="left" w:pos="426"/>
        </w:tabs>
        <w:spacing w:after="0" w:line="360" w:lineRule="auto"/>
        <w:ind w:firstLine="142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2. Գնահատման</w:t>
      </w:r>
      <w:r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կազմակերպությունը</w:t>
      </w:r>
      <w:r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, պարտավոր է </w:t>
      </w:r>
      <w:r w:rsidR="00583B34">
        <w:rPr>
          <w:rFonts w:ascii="GHEA Mariam" w:hAnsi="GHEA Mariam"/>
          <w:color w:val="000000"/>
          <w:sz w:val="24"/>
          <w:szCs w:val="24"/>
          <w:lang w:val="hy-AM"/>
        </w:rPr>
        <w:t xml:space="preserve">ապահովագրել </w:t>
      </w:r>
      <w:r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իր </w:t>
      </w:r>
      <w:r w:rsidR="00583B34">
        <w:rPr>
          <w:rFonts w:ascii="GHEA Mariam" w:hAnsi="GHEA Mariam"/>
          <w:color w:val="000000"/>
          <w:sz w:val="24"/>
          <w:szCs w:val="24"/>
          <w:lang w:val="hy-AM"/>
        </w:rPr>
        <w:t xml:space="preserve">աշխատակից </w:t>
      </w:r>
      <w:r w:rsidR="00583B34">
        <w:rPr>
          <w:rFonts w:ascii="GHEA Mariam" w:hAnsi="GHEA Mariam"/>
          <w:color w:val="000000"/>
          <w:sz w:val="24"/>
          <w:szCs w:val="24"/>
          <w:lang w:val="hy-AM"/>
        </w:rPr>
        <w:t>հանդիսացող գնահատողների պատասխանատվությունը</w:t>
      </w:r>
      <w:r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583B34" w:rsidRPr="00F07EE6">
        <w:rPr>
          <w:rFonts w:ascii="GHEA Mariam" w:hAnsi="GHEA Mariam"/>
          <w:color w:val="000000"/>
          <w:sz w:val="24"/>
          <w:szCs w:val="24"/>
          <w:lang w:val="hy-AM"/>
        </w:rPr>
        <w:t>գնահատողի կողմից գույքի թերագնահատման կամ գերագնահատման հետևանքով</w:t>
      </w:r>
      <w:r w:rsidR="00583B34" w:rsidRPr="0062203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583B34" w:rsidRPr="00F07EE6">
        <w:rPr>
          <w:rFonts w:ascii="GHEA Mariam" w:hAnsi="GHEA Mariam"/>
          <w:color w:val="000000"/>
          <w:sz w:val="24"/>
          <w:szCs w:val="24"/>
          <w:lang w:val="hy-AM"/>
        </w:rPr>
        <w:t>պատվիրատուների</w:t>
      </w:r>
      <w:r w:rsidR="00583B34">
        <w:rPr>
          <w:rFonts w:ascii="GHEA Mariam" w:hAnsi="GHEA Mariam"/>
          <w:color w:val="000000"/>
          <w:sz w:val="24"/>
          <w:szCs w:val="24"/>
          <w:lang w:val="hy-AM"/>
        </w:rPr>
        <w:t>ն</w:t>
      </w:r>
      <w:r w:rsidR="00583B34"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 կամ շահառուների</w:t>
      </w:r>
      <w:r w:rsidR="00583B34">
        <w:rPr>
          <w:rFonts w:ascii="GHEA Mariam" w:hAnsi="GHEA Mariam"/>
          <w:color w:val="000000"/>
          <w:sz w:val="24"/>
          <w:szCs w:val="24"/>
          <w:lang w:val="hy-AM"/>
        </w:rPr>
        <w:t>ն պատճառված վնասի համար</w:t>
      </w:r>
      <w:r w:rsidR="00583B34" w:rsidRPr="00F07EE6">
        <w:rPr>
          <w:rFonts w:ascii="GHEA Mariam" w:hAnsi="GHEA Mariam"/>
          <w:color w:val="000000"/>
          <w:sz w:val="24"/>
          <w:szCs w:val="24"/>
          <w:lang w:val="hy-AM"/>
        </w:rPr>
        <w:t>:</w:t>
      </w:r>
      <w:bookmarkStart w:id="0" w:name="_GoBack"/>
      <w:bookmarkEnd w:id="0"/>
    </w:p>
    <w:p w14:paraId="4A25D922" w14:textId="77777777" w:rsidR="006C2E34" w:rsidRPr="00F07EE6" w:rsidRDefault="006C2E34" w:rsidP="001441CD">
      <w:pPr>
        <w:shd w:val="clear" w:color="auto" w:fill="FFFFFF"/>
        <w:tabs>
          <w:tab w:val="left" w:pos="0"/>
          <w:tab w:val="left" w:pos="284"/>
          <w:tab w:val="left" w:pos="426"/>
        </w:tabs>
        <w:spacing w:after="0" w:line="360" w:lineRule="auto"/>
        <w:jc w:val="both"/>
        <w:rPr>
          <w:rFonts w:ascii="GHEA Mariam" w:hAnsi="GHEA Mariam"/>
          <w:color w:val="000000"/>
          <w:sz w:val="24"/>
          <w:szCs w:val="24"/>
          <w:lang w:val="x-none"/>
        </w:rPr>
      </w:pPr>
    </w:p>
    <w:p w14:paraId="2907C5FE" w14:textId="77777777" w:rsidR="00CB71E7" w:rsidRPr="00F07EE6" w:rsidRDefault="00CB71E7" w:rsidP="001441CD">
      <w:pPr>
        <w:shd w:val="clear" w:color="auto" w:fill="FFFFFF"/>
        <w:spacing w:after="0" w:line="360" w:lineRule="auto"/>
        <w:ind w:firstLine="142"/>
        <w:rPr>
          <w:rFonts w:ascii="GHEA Mariam" w:hAnsi="GHEA Mariam"/>
          <w:b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b/>
          <w:bCs/>
          <w:iCs/>
          <w:color w:val="000000"/>
          <w:sz w:val="24"/>
          <w:szCs w:val="24"/>
          <w:lang w:val="hy-AM"/>
        </w:rPr>
        <w:t>Հոդված</w:t>
      </w:r>
      <w:r w:rsidRPr="00F07EE6">
        <w:rPr>
          <w:rFonts w:ascii="GHEA Mariam" w:hAnsi="GHEA Mariam"/>
          <w:b/>
          <w:color w:val="000000"/>
          <w:sz w:val="24"/>
          <w:szCs w:val="24"/>
          <w:lang w:val="hy-AM"/>
        </w:rPr>
        <w:t xml:space="preserve"> 19. Գնահատման կազմակերպությանն և գնահատողին ներկայացվող  սահմանափակումները</w:t>
      </w:r>
    </w:p>
    <w:p w14:paraId="2A43768B" w14:textId="77777777" w:rsidR="00CB71E7" w:rsidRPr="00F07EE6" w:rsidRDefault="00CB71E7" w:rsidP="001441CD">
      <w:pPr>
        <w:shd w:val="clear" w:color="auto" w:fill="FFFFFF"/>
        <w:spacing w:after="0" w:line="360" w:lineRule="auto"/>
        <w:ind w:firstLine="142"/>
        <w:jc w:val="both"/>
        <w:rPr>
          <w:rFonts w:ascii="GHEA Mariam" w:hAnsi="GHEA Mariam"/>
          <w:b/>
          <w:color w:val="000000"/>
          <w:sz w:val="24"/>
          <w:szCs w:val="24"/>
          <w:lang w:val="hy-AM"/>
        </w:rPr>
      </w:pPr>
      <w:r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1. </w:t>
      </w: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Գնահատման</w:t>
      </w:r>
      <w:r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կազմակերպությունը</w:t>
      </w:r>
      <w:r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և</w:t>
      </w:r>
      <w:r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 (</w:t>
      </w: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կամ</w:t>
      </w:r>
      <w:r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) </w:t>
      </w: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գնահատողն</w:t>
      </w:r>
      <w:r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իրավունք</w:t>
      </w:r>
      <w:r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չունի</w:t>
      </w:r>
      <w:r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իրականացնելու</w:t>
      </w:r>
      <w:r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գնահատում</w:t>
      </w:r>
      <w:r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կամ</w:t>
      </w:r>
      <w:r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գնահատման</w:t>
      </w:r>
      <w:r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հաշվետվության</w:t>
      </w:r>
      <w:r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վերաբերյալ</w:t>
      </w:r>
      <w:r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կարծիք</w:t>
      </w:r>
      <w:r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տրամադրելու</w:t>
      </w:r>
      <w:r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եթե</w:t>
      </w:r>
      <w:r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804B32"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գնահատման կազմակերպության բաժնետերը, գործադիր մարմնի անդամը կամ գնահատողը </w:t>
      </w: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հանդիսանում</w:t>
      </w:r>
      <w:r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տվյալ</w:t>
      </w:r>
      <w:r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գնահատման</w:t>
      </w:r>
      <w:r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օբյեկտի</w:t>
      </w:r>
      <w:r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սեփակ</w:t>
      </w:r>
      <w:r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անատեր կամ օգտագործող կամ սեփականատեր </w:t>
      </w:r>
      <w:r w:rsidR="00FA46C7"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կամ պատվիրատու </w:t>
      </w:r>
      <w:r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հանդիսացող ընկերության մասնակից կամ բաժնետեր կամ տվյալ գնահատման օբյեկտի նկատմամբ ունի </w:t>
      </w:r>
      <w:r w:rsidR="00FA46C7"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կամ ձեռք է բերում </w:t>
      </w:r>
      <w:r w:rsidRPr="00F07EE6">
        <w:rPr>
          <w:rFonts w:ascii="GHEA Mariam" w:hAnsi="GHEA Mariam"/>
          <w:color w:val="000000"/>
          <w:sz w:val="24"/>
          <w:szCs w:val="24"/>
          <w:lang w:val="hy-AM"/>
        </w:rPr>
        <w:t>գույքային</w:t>
      </w:r>
      <w:r w:rsidR="00A60C10" w:rsidRPr="00F07EE6">
        <w:rPr>
          <w:rFonts w:ascii="GHEA Mariam" w:hAnsi="GHEA Mariam"/>
          <w:color w:val="000000"/>
          <w:sz w:val="24"/>
          <w:szCs w:val="24"/>
          <w:lang w:val="hy-AM"/>
        </w:rPr>
        <w:t>, ոչ գույքային և</w:t>
      </w:r>
      <w:r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 այլ պարտավորություններ</w:t>
      </w:r>
      <w:r w:rsidR="00FA46C7" w:rsidRPr="00F07EE6">
        <w:rPr>
          <w:rFonts w:ascii="GHEA Mariam" w:hAnsi="GHEA Mariam"/>
          <w:color w:val="000000"/>
          <w:sz w:val="24"/>
          <w:szCs w:val="24"/>
          <w:lang w:val="hy-AM"/>
        </w:rPr>
        <w:t>, իրավուքներ</w:t>
      </w:r>
      <w:r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 կամ պահանջներ, ինչպես նաև այն դեպքում, երբ մերձավոր ազգակցական կապի (երեխա, ամուսին, ծնող, քույր, եղբայր, պապ, տատ, թոռ, ինչպես նաև` ամուսնու երեխա, ծնող, քույր, եղբայր, պապ, տատ, թոռ) կամ աշխատանքային հարաբերությունների մեջ է տվյալ գնահատման օբյեկտի սեփականատիրոջ (օգտագործողի) կամ պատվիրատուի կամ շահառուի հետ:</w:t>
      </w:r>
    </w:p>
    <w:p w14:paraId="79278118" w14:textId="01A6262D" w:rsidR="00CB71E7" w:rsidRPr="00F07EE6" w:rsidRDefault="00CB71E7" w:rsidP="001441CD">
      <w:pPr>
        <w:shd w:val="clear" w:color="auto" w:fill="FFFFFF"/>
        <w:tabs>
          <w:tab w:val="left" w:pos="0"/>
          <w:tab w:val="left" w:pos="426"/>
        </w:tabs>
        <w:spacing w:after="0" w:line="360" w:lineRule="auto"/>
        <w:ind w:firstLine="142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2. Գնահատման</w:t>
      </w:r>
      <w:r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կազմակերպության</w:t>
      </w:r>
      <w:r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կողմից</w:t>
      </w:r>
      <w:r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սույն</w:t>
      </w:r>
      <w:r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հոդվածի</w:t>
      </w:r>
      <w:r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 1-</w:t>
      </w: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ին</w:t>
      </w:r>
      <w:r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 մասով նախատեսված սահմանափակման խախտումը գնահատման կազմակերպությանը մեկ տարով հաշվառումից հանելու հիմք է,</w:t>
      </w:r>
      <w:r w:rsidR="0073325B"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07EE6">
        <w:rPr>
          <w:rFonts w:ascii="GHEA Mariam" w:hAnsi="GHEA Mariam"/>
          <w:color w:val="000000"/>
          <w:sz w:val="24"/>
          <w:szCs w:val="24"/>
          <w:lang w:val="hy-AM"/>
        </w:rPr>
        <w:t>իսկ իրականացված գնահատման հաշվետվությունը որպես գնահատման հաշվետվություն օգտագործվել չի կարող:</w:t>
      </w:r>
    </w:p>
    <w:p w14:paraId="7B90644F" w14:textId="77777777" w:rsidR="00E32179" w:rsidRPr="00F07EE6" w:rsidRDefault="00CB71E7" w:rsidP="001441CD">
      <w:pPr>
        <w:shd w:val="clear" w:color="auto" w:fill="FFFFFF"/>
        <w:tabs>
          <w:tab w:val="left" w:pos="0"/>
          <w:tab w:val="left" w:pos="426"/>
        </w:tabs>
        <w:spacing w:after="0" w:line="360" w:lineRule="auto"/>
        <w:ind w:firstLine="142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3. Գնահատողի</w:t>
      </w:r>
      <w:r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կողմից</w:t>
      </w:r>
      <w:r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սույն</w:t>
      </w:r>
      <w:r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հոդվածի</w:t>
      </w:r>
      <w:r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 1-</w:t>
      </w: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ին</w:t>
      </w:r>
      <w:r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մասով</w:t>
      </w:r>
      <w:r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նախատեսված</w:t>
      </w:r>
      <w:r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սահմանափակման</w:t>
      </w:r>
      <w:r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խախտումը</w:t>
      </w:r>
      <w:r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գնահատողի</w:t>
      </w:r>
      <w:r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որակավ</w:t>
      </w:r>
      <w:r w:rsidRPr="00F07EE6">
        <w:rPr>
          <w:rFonts w:ascii="GHEA Mariam" w:hAnsi="GHEA Mariam"/>
          <w:color w:val="000000"/>
          <w:sz w:val="24"/>
          <w:szCs w:val="24"/>
          <w:lang w:val="hy-AM"/>
        </w:rPr>
        <w:t>որման վկայականն ուժը կորցրած ճանաչելու հիմք է,</w:t>
      </w:r>
      <w:r w:rsidR="00804B32"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 եթե </w:t>
      </w:r>
      <w:r w:rsidR="00BE3D18"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վերոնշյալ </w:t>
      </w:r>
      <w:r w:rsidR="00804B32"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խախտումը </w:t>
      </w:r>
      <w:r w:rsidR="00B77A7E" w:rsidRPr="00F07EE6">
        <w:rPr>
          <w:rFonts w:ascii="GHEA Mariam" w:hAnsi="GHEA Mariam"/>
          <w:color w:val="000000"/>
          <w:sz w:val="24"/>
          <w:szCs w:val="24"/>
          <w:lang w:val="hy-AM"/>
        </w:rPr>
        <w:t>իրականացվել է</w:t>
      </w:r>
      <w:r w:rsidR="00804B32"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 գնահատողի կողմից,</w:t>
      </w:r>
      <w:r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 իսկ իրականացված գնահատման հաշվետվությունը չի կարող օգտագործվել որպես գնահատման հաշվետվություն:</w:t>
      </w:r>
    </w:p>
    <w:p w14:paraId="6D652ECC" w14:textId="77777777" w:rsidR="00E57C6C" w:rsidRPr="00F07EE6" w:rsidRDefault="00E57C6C" w:rsidP="001441CD">
      <w:pPr>
        <w:spacing w:after="0" w:line="360" w:lineRule="auto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14:paraId="5DC12AF0" w14:textId="77777777" w:rsidR="001441CD" w:rsidRPr="00F07EE6" w:rsidRDefault="001441CD" w:rsidP="001441CD">
      <w:pPr>
        <w:spacing w:after="0"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14:paraId="56992981" w14:textId="77777777" w:rsidR="009A1700" w:rsidRPr="00F07EE6" w:rsidRDefault="009A1700" w:rsidP="001441CD">
      <w:pPr>
        <w:shd w:val="clear" w:color="auto" w:fill="FFFFFF"/>
        <w:spacing w:after="0" w:line="360" w:lineRule="auto"/>
        <w:jc w:val="center"/>
        <w:rPr>
          <w:rFonts w:ascii="GHEA Mariam" w:hAnsi="GHEA Mariam" w:cs="Sylfaen"/>
          <w:b/>
          <w:bCs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b/>
          <w:bCs/>
          <w:color w:val="000000"/>
          <w:sz w:val="24"/>
          <w:szCs w:val="24"/>
          <w:lang w:val="hy-AM"/>
        </w:rPr>
        <w:t xml:space="preserve">ԳԼՈՒԽ </w:t>
      </w:r>
      <w:r w:rsidRPr="00F07EE6">
        <w:rPr>
          <w:rFonts w:ascii="GHEA Mariam" w:hAnsi="GHEA Mariam" w:cs="GHEA Grapalat"/>
          <w:b/>
          <w:bCs/>
          <w:color w:val="000000"/>
          <w:sz w:val="24"/>
          <w:szCs w:val="24"/>
          <w:lang w:val="hy-AM"/>
        </w:rPr>
        <w:t>3</w:t>
      </w:r>
    </w:p>
    <w:p w14:paraId="4CDA1E6B" w14:textId="77777777" w:rsidR="009A1700" w:rsidRPr="00F07EE6" w:rsidRDefault="009A1700" w:rsidP="001441CD">
      <w:pPr>
        <w:shd w:val="clear" w:color="auto" w:fill="FFFFFF"/>
        <w:spacing w:after="0" w:line="360" w:lineRule="auto"/>
        <w:jc w:val="center"/>
        <w:rPr>
          <w:rFonts w:ascii="GHEA Mariam" w:hAnsi="GHEA Mariam" w:cs="GHEA Grapalat"/>
          <w:b/>
          <w:bCs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b/>
          <w:bCs/>
          <w:color w:val="000000"/>
          <w:sz w:val="24"/>
          <w:szCs w:val="24"/>
          <w:lang w:val="hy-AM"/>
        </w:rPr>
        <w:t>ԳՆԱՀԱՏՄԱՆ</w:t>
      </w:r>
      <w:r w:rsidRPr="00F07EE6">
        <w:rPr>
          <w:rFonts w:ascii="GHEA Mariam" w:hAnsi="GHEA Mariam" w:cs="Calibri"/>
          <w:b/>
          <w:bCs/>
          <w:color w:val="000000"/>
          <w:sz w:val="24"/>
          <w:szCs w:val="24"/>
          <w:lang w:val="hy-AM"/>
        </w:rPr>
        <w:t xml:space="preserve"> </w:t>
      </w:r>
      <w:r w:rsidRPr="00F07EE6">
        <w:rPr>
          <w:rFonts w:ascii="GHEA Mariam" w:hAnsi="GHEA Mariam" w:cs="GHEA Grapalat"/>
          <w:b/>
          <w:bCs/>
          <w:color w:val="000000"/>
          <w:sz w:val="24"/>
          <w:szCs w:val="24"/>
          <w:lang w:val="hy-AM"/>
        </w:rPr>
        <w:t>ԳՈՐԾՈՒՆԵՈՒԹՅԱՆ ԿԱՐԳԱՎՈՐՈՒՄԸ</w:t>
      </w:r>
    </w:p>
    <w:p w14:paraId="66CDBF91" w14:textId="77777777" w:rsidR="001441CD" w:rsidRPr="00F07EE6" w:rsidRDefault="001441CD" w:rsidP="001441CD">
      <w:pPr>
        <w:shd w:val="clear" w:color="auto" w:fill="FFFFFF"/>
        <w:spacing w:after="0" w:line="360" w:lineRule="auto"/>
        <w:jc w:val="center"/>
        <w:rPr>
          <w:rFonts w:ascii="GHEA Mariam" w:hAnsi="GHEA Mariam" w:cs="Sylfaen"/>
          <w:b/>
          <w:bCs/>
          <w:color w:val="000000"/>
          <w:sz w:val="24"/>
          <w:szCs w:val="24"/>
          <w:lang w:val="hy-AM"/>
        </w:rPr>
      </w:pPr>
    </w:p>
    <w:p w14:paraId="7E3B0F90" w14:textId="77777777" w:rsidR="009A1700" w:rsidRPr="00F07EE6" w:rsidRDefault="009A1700" w:rsidP="001441CD">
      <w:pPr>
        <w:shd w:val="clear" w:color="auto" w:fill="FFFFFF"/>
        <w:spacing w:after="0" w:line="360" w:lineRule="auto"/>
        <w:ind w:firstLine="142"/>
        <w:rPr>
          <w:rFonts w:ascii="GHEA Mariam" w:hAnsi="GHEA Mariam"/>
          <w:b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b/>
          <w:bCs/>
          <w:iCs/>
          <w:color w:val="000000"/>
          <w:sz w:val="24"/>
          <w:szCs w:val="24"/>
          <w:lang w:val="hy-AM"/>
        </w:rPr>
        <w:t>Հոդված</w:t>
      </w:r>
      <w:r w:rsidRPr="00F07EE6">
        <w:rPr>
          <w:rFonts w:ascii="GHEA Mariam" w:hAnsi="GHEA Mariam"/>
          <w:b/>
          <w:color w:val="000000"/>
          <w:sz w:val="24"/>
          <w:szCs w:val="24"/>
          <w:lang w:val="hy-AM"/>
        </w:rPr>
        <w:t xml:space="preserve"> 2</w:t>
      </w:r>
      <w:r w:rsidR="00B45A10" w:rsidRPr="00F07EE6">
        <w:rPr>
          <w:rFonts w:ascii="GHEA Mariam" w:hAnsi="GHEA Mariam"/>
          <w:b/>
          <w:color w:val="000000"/>
          <w:sz w:val="24"/>
          <w:szCs w:val="24"/>
          <w:lang w:val="hy-AM"/>
        </w:rPr>
        <w:t>0</w:t>
      </w:r>
      <w:r w:rsidRPr="00F07EE6">
        <w:rPr>
          <w:rFonts w:ascii="GHEA Mariam" w:hAnsi="GHEA Mariam"/>
          <w:b/>
          <w:color w:val="000000"/>
          <w:sz w:val="24"/>
          <w:szCs w:val="24"/>
          <w:lang w:val="hy-AM"/>
        </w:rPr>
        <w:t>. Գնահատման մասնագիտական որակավորման ստուգման կարգը, կազմակերպումն ու իրականացումը</w:t>
      </w:r>
    </w:p>
    <w:p w14:paraId="3AD10B1D" w14:textId="77777777" w:rsidR="00CE1527" w:rsidRPr="00F07EE6" w:rsidRDefault="009A1700" w:rsidP="001441CD">
      <w:pPr>
        <w:shd w:val="clear" w:color="auto" w:fill="FFFFFF"/>
        <w:spacing w:after="0" w:line="360" w:lineRule="auto"/>
        <w:ind w:firstLine="142"/>
        <w:jc w:val="both"/>
        <w:rPr>
          <w:rFonts w:ascii="GHEA Mariam" w:hAnsi="GHEA Mariam"/>
          <w:b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bCs/>
          <w:iCs/>
          <w:color w:val="000000"/>
          <w:sz w:val="24"/>
          <w:szCs w:val="24"/>
          <w:lang w:val="hy-AM"/>
        </w:rPr>
        <w:t xml:space="preserve">1. </w:t>
      </w: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Գնահատողի մասնագիտական որակավորումը</w:t>
      </w:r>
      <w:r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 (</w:t>
      </w: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այսուհետ</w:t>
      </w:r>
      <w:r w:rsidRPr="00F07EE6">
        <w:rPr>
          <w:rFonts w:ascii="GHEA Mariam" w:hAnsi="GHEA Mariam"/>
          <w:color w:val="000000"/>
          <w:sz w:val="24"/>
          <w:szCs w:val="24"/>
          <w:lang w:val="hy-AM"/>
        </w:rPr>
        <w:t>` Ո</w:t>
      </w: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րակավորում</w:t>
      </w:r>
      <w:r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) </w:t>
      </w: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կազմակերպում և իրականացնում է լիազոր մարմինը՝ որակավորման քննությունների միջոցով</w:t>
      </w:r>
      <w:r w:rsidRPr="00F07EE6">
        <w:rPr>
          <w:rFonts w:ascii="GHEA Mariam" w:hAnsi="GHEA Mariam"/>
          <w:color w:val="000000"/>
          <w:sz w:val="24"/>
          <w:szCs w:val="24"/>
          <w:lang w:val="hy-AM"/>
        </w:rPr>
        <w:t>:</w:t>
      </w:r>
    </w:p>
    <w:p w14:paraId="00A41E7F" w14:textId="60523350" w:rsidR="00F35F27" w:rsidRPr="00F07EE6" w:rsidRDefault="009334AE" w:rsidP="001441CD">
      <w:pPr>
        <w:shd w:val="clear" w:color="auto" w:fill="FFFFFF"/>
        <w:spacing w:after="0" w:line="360" w:lineRule="auto"/>
        <w:ind w:firstLine="142"/>
        <w:jc w:val="both"/>
        <w:rPr>
          <w:rFonts w:ascii="GHEA Mariam" w:hAnsi="GHEA Mariam" w:cs="Sylfaen"/>
          <w:color w:val="000000"/>
          <w:sz w:val="24"/>
          <w:szCs w:val="24"/>
          <w:lang w:val="hy-AM"/>
        </w:rPr>
      </w:pPr>
      <w:r w:rsidRPr="00F07EE6">
        <w:rPr>
          <w:rFonts w:ascii="GHEA Mariam" w:hAnsi="GHEA Mariam"/>
          <w:color w:val="000000"/>
          <w:sz w:val="24"/>
          <w:szCs w:val="24"/>
          <w:lang w:val="hy-AM"/>
        </w:rPr>
        <w:t>2</w:t>
      </w:r>
      <w:r w:rsidR="00F35F27" w:rsidRPr="00F07EE6">
        <w:rPr>
          <w:rFonts w:ascii="GHEA Mariam" w:hAnsi="GHEA Mariam"/>
          <w:color w:val="000000"/>
          <w:sz w:val="24"/>
          <w:szCs w:val="24"/>
          <w:lang w:val="hy-AM"/>
        </w:rPr>
        <w:t>. Որակավորման քննություններն ընդունում է լիազոր մարմնի</w:t>
      </w:r>
      <w:r w:rsidR="00A61B97"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 կողմից</w:t>
      </w:r>
      <w:r w:rsidR="00F35F27"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 ստեղծած որակավորման հանձնաժողովը: </w:t>
      </w:r>
      <w:r w:rsidR="00F35F27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Որակավորման հանձնաժողովի կազմում ընդգրկվում են լիազոր մարմնի երկու ներկայացուցիչ և </w:t>
      </w:r>
      <w:r w:rsidR="00254A35" w:rsidRPr="00CD6F4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գնահատողների ինքնակարգավորվող կազմակերպություններից յուրաքանչյուրի </w:t>
      </w:r>
      <w:r w:rsidR="00F35F27" w:rsidRPr="00CD6F46">
        <w:rPr>
          <w:rFonts w:ascii="GHEA Mariam" w:hAnsi="GHEA Mariam" w:cs="Sylfaen"/>
          <w:color w:val="000000"/>
          <w:sz w:val="24"/>
          <w:szCs w:val="24"/>
          <w:lang w:val="hy-AM"/>
        </w:rPr>
        <w:t>առաջարկությամբ առնվազն 5 տարվա գնահատողի աշխատանքային փորձ ունեցող մեկական գնահատող</w:t>
      </w:r>
      <w:r w:rsidR="00F35F27" w:rsidRPr="00CD6F46">
        <w:rPr>
          <w:rFonts w:ascii="GHEA Mariam" w:hAnsi="GHEA Mariam"/>
          <w:color w:val="000000"/>
          <w:sz w:val="24"/>
          <w:szCs w:val="24"/>
          <w:lang w:val="hy-AM"/>
        </w:rPr>
        <w:t xml:space="preserve">` </w:t>
      </w:r>
      <w:r w:rsidR="00F35F27" w:rsidRPr="00CD6F46">
        <w:rPr>
          <w:rFonts w:ascii="GHEA Mariam" w:hAnsi="GHEA Mariam" w:cs="Sylfaen"/>
          <w:color w:val="000000"/>
          <w:sz w:val="24"/>
          <w:szCs w:val="24"/>
          <w:lang w:val="hy-AM"/>
        </w:rPr>
        <w:t>իրենց համաձայնությամբ</w:t>
      </w:r>
      <w:r w:rsidR="00B24EF5" w:rsidRPr="00B24EF5">
        <w:rPr>
          <w:rFonts w:ascii="GHEA Mariam" w:hAnsi="GHEA Mariam" w:cs="Sylfaen"/>
          <w:color w:val="000000"/>
          <w:sz w:val="24"/>
          <w:szCs w:val="24"/>
          <w:lang w:val="hy-AM"/>
        </w:rPr>
        <w:t>, ռոտացիոն</w:t>
      </w:r>
      <w:r w:rsidR="00F35F27" w:rsidRPr="00CD6F4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="00B24EF5" w:rsidRPr="00B24EF5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կարգով, առնվազն </w:t>
      </w:r>
      <w:r w:rsidR="00F35F27" w:rsidRPr="00CD6F46">
        <w:rPr>
          <w:rFonts w:ascii="GHEA Mariam" w:hAnsi="GHEA Mariam" w:cs="Sylfaen"/>
          <w:color w:val="000000"/>
          <w:sz w:val="24"/>
          <w:szCs w:val="24"/>
          <w:lang w:val="hy-AM"/>
        </w:rPr>
        <w:t>մեկ տարի ժամկետով։ Որ</w:t>
      </w:r>
      <w:r w:rsidR="00F35F27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ակավորման հանձնաժողովում գնահատող անդամների քանակը չպետք է պակաս լինի երեքից։ </w:t>
      </w:r>
      <w:r w:rsidR="00F35F27" w:rsidRPr="008A36CA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Որակավորման հանձնաժողովում որպես հանձնաժողովի անդամ ընդգրկելու նպատակով </w:t>
      </w:r>
      <w:r w:rsidR="00254A35" w:rsidRPr="008A36CA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գնահատողների ինքնակարգավորվող կազմակերպությունների </w:t>
      </w:r>
      <w:r w:rsidR="00F35F27" w:rsidRPr="008A36CA">
        <w:rPr>
          <w:rFonts w:ascii="GHEA Mariam" w:hAnsi="GHEA Mariam" w:cs="Sylfaen"/>
          <w:color w:val="000000"/>
          <w:sz w:val="24"/>
          <w:szCs w:val="24"/>
          <w:lang w:val="hy-AM"/>
        </w:rPr>
        <w:t>կողմից գնահատողներ չառաջարկելու կամ առաջարկված գնահատողների քանակը երեքից պակաս լինելու դեպքում լիազոր մարմինը իր նախաձեռնությամբ հանձնաժողովում ընդգրկում է առնվազն 5 տարվա գնահատողի աշխատանքային փորձ ունեցող այլ գնահատողների՝ իրենց համաձայնությամբ։</w:t>
      </w:r>
    </w:p>
    <w:p w14:paraId="3332A223" w14:textId="750D36A5" w:rsidR="00B85A8E" w:rsidRPr="003C4B90" w:rsidRDefault="009334AE" w:rsidP="001441CD">
      <w:pPr>
        <w:shd w:val="clear" w:color="auto" w:fill="FFFFFF"/>
        <w:spacing w:after="0" w:line="360" w:lineRule="auto"/>
        <w:ind w:firstLine="142"/>
        <w:jc w:val="both"/>
        <w:rPr>
          <w:rFonts w:ascii="GHEA Mariam" w:hAnsi="GHEA Mariam"/>
          <w:b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3</w:t>
      </w:r>
      <w:r w:rsidR="00B85A8E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. Որակավորման քննություններին կարող են մասնակցել բարձրագույն կրթություն ունեցող </w:t>
      </w:r>
      <w:r w:rsidR="00267408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ֆիզիկական </w:t>
      </w:r>
      <w:r w:rsidR="00B85A8E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անձինք</w:t>
      </w:r>
      <w:r w:rsidR="003C4B90" w:rsidRPr="003C4B90">
        <w:rPr>
          <w:rFonts w:ascii="GHEA Mariam" w:hAnsi="GHEA Mariam" w:cs="Sylfaen"/>
          <w:color w:val="000000"/>
          <w:sz w:val="24"/>
          <w:szCs w:val="24"/>
          <w:lang w:val="hy-AM"/>
        </w:rPr>
        <w:t>:</w:t>
      </w:r>
    </w:p>
    <w:p w14:paraId="3882F4CE" w14:textId="77777777" w:rsidR="009A1700" w:rsidRPr="00F07EE6" w:rsidRDefault="009334AE" w:rsidP="001441CD">
      <w:pPr>
        <w:tabs>
          <w:tab w:val="left" w:pos="426"/>
          <w:tab w:val="left" w:pos="990"/>
        </w:tabs>
        <w:spacing w:after="0" w:line="360" w:lineRule="auto"/>
        <w:ind w:firstLine="142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4</w:t>
      </w:r>
      <w:r w:rsidR="009A1700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. </w:t>
      </w: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Որակավորման</w:t>
      </w:r>
      <w:r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քննությունների</w:t>
      </w:r>
      <w:r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անցկացման</w:t>
      </w:r>
      <w:r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կարգը</w:t>
      </w:r>
      <w:r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սահմանում</w:t>
      </w:r>
      <w:r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07EE6">
        <w:rPr>
          <w:rFonts w:ascii="GHEA Mariam" w:hAnsi="GHEA Mariam"/>
          <w:sz w:val="24"/>
          <w:szCs w:val="24"/>
          <w:lang w:val="hy-AM"/>
        </w:rPr>
        <w:t>Հայաստանի Հանրապետության</w:t>
      </w:r>
      <w:r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 կառավարությունը: </w:t>
      </w:r>
      <w:r w:rsidR="009A1700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Որակավորման քննությունների անցկացման կարգով սահմանվում են որակավորման քննության ժամկետները</w:t>
      </w:r>
      <w:r w:rsidR="009A1700"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="009A1700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քննությանը մասնակցելու համար անհրաժեշտ փաստաթղթերի ցանկը</w:t>
      </w:r>
      <w:r w:rsidR="009A1700"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="009A1700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դրանց ներկայացման ժամկետները և ձևերը</w:t>
      </w:r>
      <w:r w:rsidR="009A1700"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="009A1700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քննության ժամանակ առաջադրվող հարցերի և խնդիրների քանակը</w:t>
      </w:r>
      <w:r w:rsidR="009A1700"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="009A1700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քննությունների արդյունքների</w:t>
      </w:r>
      <w:r w:rsidR="009A1700" w:rsidRPr="00F07EE6">
        <w:rPr>
          <w:rFonts w:cs="Calibri"/>
          <w:color w:val="000000"/>
          <w:sz w:val="24"/>
          <w:szCs w:val="24"/>
          <w:lang w:val="hy-AM"/>
        </w:rPr>
        <w:t> </w:t>
      </w:r>
      <w:r w:rsidR="009A1700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գնահատման կարգը</w:t>
      </w:r>
      <w:r w:rsidR="009A1700"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="009A1700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քննության անցկացման համար նախատեսված ժամանակը</w:t>
      </w:r>
      <w:r w:rsidR="009A1700"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="009A1700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տեխնիկական միջոցներից օգտվելու կարգը</w:t>
      </w:r>
      <w:r w:rsidR="009A1700"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="009A1700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որակավորման վկայական ստանալու համար անհրաժեշտ միավորների քանակը</w:t>
      </w:r>
      <w:r w:rsidR="009A1700"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="009A1700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քննության արդյունքների բողոքարկման կարգը</w:t>
      </w:r>
      <w:r w:rsidR="009A1700"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="009A1700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ինչպես նաև քննությունը պատշաճ անցկացնելուն ուղղված այլ դրույթներ</w:t>
      </w:r>
      <w:r w:rsidR="009A1700"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: </w:t>
      </w:r>
    </w:p>
    <w:p w14:paraId="12F64AE2" w14:textId="77777777" w:rsidR="009A1700" w:rsidRPr="00F07EE6" w:rsidRDefault="009334AE" w:rsidP="001441CD">
      <w:pPr>
        <w:shd w:val="clear" w:color="auto" w:fill="FFFFFF"/>
        <w:tabs>
          <w:tab w:val="left" w:pos="426"/>
          <w:tab w:val="left" w:pos="990"/>
        </w:tabs>
        <w:spacing w:after="0" w:line="360" w:lineRule="auto"/>
        <w:ind w:firstLine="142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5</w:t>
      </w:r>
      <w:r w:rsidR="009A1700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. Քննության հարցաշարերը, առաջադրվող հարցերը և խնդիրները նախապատրաստում է որակավորման հանձնաժողովը և հաստատում է լիազոր մարմնի ղեկավարը</w:t>
      </w:r>
      <w:r w:rsidR="009A1700"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: </w:t>
      </w:r>
      <w:r w:rsidR="009A1700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Քննության հարցաշարերը, առաջադրվող հարցերը պետք է պարտադիր հրապարակվեն լիազոր մարմնի պաշտոնական կայքում ոչ ուշ</w:t>
      </w:r>
      <w:r w:rsidR="009A1700"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="009A1700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քան քննության անցկացման օրվանից երեսուն օր առաջ:</w:t>
      </w:r>
    </w:p>
    <w:p w14:paraId="0DA37933" w14:textId="77777777" w:rsidR="009A1700" w:rsidRPr="00F07EE6" w:rsidRDefault="00F60DE3" w:rsidP="001441CD">
      <w:pPr>
        <w:shd w:val="clear" w:color="auto" w:fill="FFFFFF"/>
        <w:tabs>
          <w:tab w:val="left" w:pos="426"/>
          <w:tab w:val="left" w:pos="990"/>
        </w:tabs>
        <w:spacing w:after="0" w:line="360" w:lineRule="auto"/>
        <w:ind w:firstLine="142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6</w:t>
      </w:r>
      <w:r w:rsidR="009A1700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. </w:t>
      </w: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Գ</w:t>
      </w:r>
      <w:r w:rsidRPr="00F07EE6">
        <w:rPr>
          <w:rFonts w:ascii="GHEA Mariam" w:hAnsi="GHEA Mariam"/>
          <w:color w:val="000000"/>
          <w:sz w:val="24"/>
          <w:szCs w:val="24"/>
          <w:lang w:val="hy-AM"/>
        </w:rPr>
        <w:t>նահատողի որակավորման քննությունն իրականացվում է համակարգչային թեստավորման միջոցով</w:t>
      </w:r>
      <w:r w:rsidR="009A1700" w:rsidRPr="00F07EE6">
        <w:rPr>
          <w:rFonts w:ascii="GHEA Mariam" w:hAnsi="GHEA Mariam"/>
          <w:sz w:val="24"/>
          <w:szCs w:val="24"/>
          <w:lang w:val="hy-AM"/>
        </w:rPr>
        <w:t xml:space="preserve">: </w:t>
      </w:r>
      <w:r w:rsidR="009A1700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Մասնակիցը նախօրոք ծանոթացվում է տեխնիկական միջոցներից օգտվելու կարգին և պայմաններին</w:t>
      </w:r>
      <w:r w:rsidR="009A1700"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: </w:t>
      </w:r>
      <w:r w:rsidR="009A1700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Որակավորման քննության անցկացման օրվա</w:t>
      </w:r>
      <w:r w:rsidR="009A1700"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="009A1700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ժամի և տեղի մասին քննության մասնակիցներին պատշաճ տեղեկացվում է քննությունից առնվազն</w:t>
      </w:r>
      <w:r w:rsidR="009A1700"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 5 </w:t>
      </w:r>
      <w:r w:rsidR="009A1700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աշխատանքային օր առաջ</w:t>
      </w:r>
      <w:r w:rsidR="009A1700"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: Մասնակցի պահանջի դեպքում, եռօրյա ժամկետում տրամադրվում է մասնակցի </w:t>
      </w:r>
      <w:r w:rsidR="009A1700" w:rsidRPr="00F07EE6">
        <w:rPr>
          <w:rFonts w:ascii="GHEA Mariam" w:hAnsi="GHEA Mariam"/>
          <w:sz w:val="24"/>
          <w:szCs w:val="24"/>
          <w:lang w:val="hy-AM"/>
        </w:rPr>
        <w:t>լրացրած հարցաթերթիկի թղթային տարբերակը՝</w:t>
      </w:r>
      <w:r w:rsidR="009A1700"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 հաստատված լիազոր մարմնի կողմից</w:t>
      </w:r>
      <w:r w:rsidR="009A1700" w:rsidRPr="00F07EE6">
        <w:rPr>
          <w:rFonts w:ascii="GHEA Mariam" w:hAnsi="GHEA Mariam"/>
          <w:sz w:val="24"/>
          <w:szCs w:val="24"/>
          <w:lang w:val="hy-AM"/>
        </w:rPr>
        <w:t>:</w:t>
      </w:r>
    </w:p>
    <w:p w14:paraId="536D5CBD" w14:textId="77777777" w:rsidR="009A1700" w:rsidRPr="00F07EE6" w:rsidRDefault="00F60DE3" w:rsidP="001441CD">
      <w:pPr>
        <w:shd w:val="clear" w:color="auto" w:fill="FFFFFF"/>
        <w:tabs>
          <w:tab w:val="left" w:pos="426"/>
          <w:tab w:val="left" w:pos="851"/>
          <w:tab w:val="left" w:pos="990"/>
        </w:tabs>
        <w:spacing w:after="0" w:line="360" w:lineRule="auto"/>
        <w:ind w:firstLine="142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7</w:t>
      </w:r>
      <w:r w:rsidR="009A1700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. Որակավորման քննությունն իրականացվում է դռնբաց</w:t>
      </w:r>
      <w:r w:rsidR="009A1700"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: </w:t>
      </w:r>
      <w:r w:rsidR="009A1700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Քննության ընթացքը տեսաձայնագրվում է</w:t>
      </w:r>
      <w:r w:rsidR="009A1700" w:rsidRPr="00F07EE6">
        <w:rPr>
          <w:rFonts w:ascii="GHEA Mariam" w:hAnsi="GHEA Mariam"/>
          <w:color w:val="000000"/>
          <w:sz w:val="24"/>
          <w:szCs w:val="24"/>
          <w:lang w:val="hy-AM"/>
        </w:rPr>
        <w:t>, ինչպես նաև կարող է առցանց հեռարձակվել քննության նկատմամբ շահագրգիռ անձանց նախաձեռնությամբ։</w:t>
      </w:r>
    </w:p>
    <w:p w14:paraId="258B95E1" w14:textId="77777777" w:rsidR="009A1700" w:rsidRPr="00F07EE6" w:rsidRDefault="00F60DE3" w:rsidP="001441CD">
      <w:pPr>
        <w:shd w:val="clear" w:color="auto" w:fill="FFFFFF"/>
        <w:tabs>
          <w:tab w:val="left" w:pos="426"/>
          <w:tab w:val="left" w:pos="990"/>
        </w:tabs>
        <w:spacing w:after="0" w:line="360" w:lineRule="auto"/>
        <w:ind w:firstLine="142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8</w:t>
      </w:r>
      <w:r w:rsidR="009A1700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. Քննության արդյունքների մասին քննության մասնակիցները պատշաճ ձևով տեղեկացվում են քննության ավարտից անմիջապես հետո</w:t>
      </w:r>
      <w:r w:rsidR="009A1700" w:rsidRPr="00F07EE6">
        <w:rPr>
          <w:rFonts w:ascii="GHEA Mariam" w:hAnsi="GHEA Mariam"/>
          <w:color w:val="000000"/>
          <w:sz w:val="24"/>
          <w:szCs w:val="24"/>
          <w:lang w:val="hy-AM"/>
        </w:rPr>
        <w:t>:</w:t>
      </w:r>
    </w:p>
    <w:p w14:paraId="77019CB2" w14:textId="77777777" w:rsidR="009A1700" w:rsidRPr="00F07EE6" w:rsidRDefault="00F60DE3" w:rsidP="001441CD">
      <w:pPr>
        <w:shd w:val="clear" w:color="auto" w:fill="FFFFFF"/>
        <w:tabs>
          <w:tab w:val="left" w:pos="426"/>
          <w:tab w:val="left" w:pos="990"/>
        </w:tabs>
        <w:spacing w:after="0" w:line="360" w:lineRule="auto"/>
        <w:ind w:firstLine="142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9</w:t>
      </w:r>
      <w:r w:rsidR="009A1700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. Քննության դրական արդյունքներով լիազոր մարմինը որոշում է կայացնում հայտատուին </w:t>
      </w:r>
      <w:r w:rsidR="00B77A7E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գնահատողի</w:t>
      </w:r>
      <w:r w:rsidR="009A1700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որակավորման վկայական տրամադրելու վերաբերյալ։</w:t>
      </w:r>
    </w:p>
    <w:p w14:paraId="13E54F34" w14:textId="77777777" w:rsidR="000929C8" w:rsidRPr="00F07EE6" w:rsidRDefault="000929C8" w:rsidP="001441CD">
      <w:pPr>
        <w:spacing w:after="0" w:line="360" w:lineRule="auto"/>
        <w:jc w:val="center"/>
        <w:rPr>
          <w:rFonts w:ascii="GHEA Mariam" w:hAnsi="GHEA Mariam"/>
          <w:sz w:val="24"/>
          <w:szCs w:val="24"/>
          <w:lang w:val="hy-AM"/>
        </w:rPr>
      </w:pPr>
    </w:p>
    <w:p w14:paraId="5F1C3F27" w14:textId="77777777" w:rsidR="009C3D47" w:rsidRPr="00F07EE6" w:rsidRDefault="009C3D47" w:rsidP="001441CD">
      <w:pPr>
        <w:shd w:val="clear" w:color="auto" w:fill="FFFFFF"/>
        <w:tabs>
          <w:tab w:val="left" w:pos="426"/>
        </w:tabs>
        <w:spacing w:after="0" w:line="360" w:lineRule="auto"/>
        <w:jc w:val="both"/>
        <w:rPr>
          <w:rFonts w:ascii="GHEA Mariam" w:hAnsi="GHEA Mariam"/>
          <w:b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b/>
          <w:bCs/>
          <w:iCs/>
          <w:color w:val="000000"/>
          <w:sz w:val="24"/>
          <w:szCs w:val="24"/>
          <w:lang w:val="hy-AM"/>
        </w:rPr>
        <w:t>Հոդված</w:t>
      </w:r>
      <w:r w:rsidRPr="00F07EE6">
        <w:rPr>
          <w:rFonts w:ascii="GHEA Mariam" w:hAnsi="GHEA Mariam"/>
          <w:b/>
          <w:color w:val="000000"/>
          <w:sz w:val="24"/>
          <w:szCs w:val="24"/>
          <w:lang w:val="hy-AM"/>
        </w:rPr>
        <w:t xml:space="preserve"> 2</w:t>
      </w:r>
      <w:r w:rsidR="00B45A10" w:rsidRPr="00F07EE6">
        <w:rPr>
          <w:rFonts w:ascii="GHEA Mariam" w:hAnsi="GHEA Mariam"/>
          <w:b/>
          <w:color w:val="000000"/>
          <w:sz w:val="24"/>
          <w:szCs w:val="24"/>
          <w:lang w:val="hy-AM"/>
        </w:rPr>
        <w:t>1</w:t>
      </w:r>
      <w:r w:rsidRPr="00F07EE6">
        <w:rPr>
          <w:rFonts w:ascii="GHEA Mariam" w:hAnsi="GHEA Mariam"/>
          <w:b/>
          <w:color w:val="000000"/>
          <w:sz w:val="24"/>
          <w:szCs w:val="24"/>
          <w:lang w:val="hy-AM"/>
        </w:rPr>
        <w:t xml:space="preserve">. Վկայականի ժամկետը, վերաձևակերպումը և կրկնօրինակի տրամադրումը </w:t>
      </w:r>
    </w:p>
    <w:p w14:paraId="59AF9D06" w14:textId="33B15FB0" w:rsidR="009C3D47" w:rsidRPr="00F07EE6" w:rsidRDefault="006A5502" w:rsidP="001441CD">
      <w:pPr>
        <w:pStyle w:val="ListParagraph"/>
        <w:numPr>
          <w:ilvl w:val="0"/>
          <w:numId w:val="5"/>
        </w:numPr>
        <w:tabs>
          <w:tab w:val="left" w:pos="426"/>
          <w:tab w:val="left" w:pos="709"/>
        </w:tabs>
        <w:spacing w:after="0" w:line="360" w:lineRule="auto"/>
        <w:ind w:left="0" w:firstLine="142"/>
        <w:jc w:val="both"/>
        <w:rPr>
          <w:rFonts w:ascii="GHEA Mariam" w:hAnsi="GHEA Mariam" w:cs="Sylfaen"/>
          <w:color w:val="000000"/>
          <w:sz w:val="24"/>
          <w:szCs w:val="24"/>
        </w:rPr>
      </w:pP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Գնահատողի որակավորման վ</w:t>
      </w:r>
      <w:r w:rsidR="009C3D47" w:rsidRPr="00F07EE6">
        <w:rPr>
          <w:rFonts w:ascii="GHEA Mariam" w:hAnsi="GHEA Mariam" w:cs="Sylfaen"/>
          <w:color w:val="000000"/>
          <w:sz w:val="24"/>
          <w:szCs w:val="24"/>
        </w:rPr>
        <w:t xml:space="preserve">կայականը տրվում է </w:t>
      </w:r>
      <w:r w:rsidR="008A36CA" w:rsidRPr="00B24EF5">
        <w:rPr>
          <w:rFonts w:ascii="GHEA Mariam" w:hAnsi="GHEA Mariam" w:cs="Sylfaen"/>
          <w:color w:val="000000"/>
          <w:sz w:val="24"/>
          <w:szCs w:val="24"/>
          <w:lang w:val="hy-AM"/>
        </w:rPr>
        <w:t>հինգ տարի ժամկետով</w:t>
      </w:r>
      <w:r w:rsidR="009C3D47" w:rsidRPr="00F07EE6">
        <w:rPr>
          <w:rFonts w:ascii="GHEA Mariam" w:hAnsi="GHEA Mariam" w:cs="Sylfaen"/>
          <w:color w:val="000000"/>
          <w:sz w:val="24"/>
          <w:szCs w:val="24"/>
        </w:rPr>
        <w:t>:</w:t>
      </w:r>
    </w:p>
    <w:p w14:paraId="4127D190" w14:textId="77777777" w:rsidR="009C3D47" w:rsidRPr="00F07EE6" w:rsidRDefault="009C3D47" w:rsidP="001441CD">
      <w:pPr>
        <w:pStyle w:val="ListParagraph"/>
        <w:numPr>
          <w:ilvl w:val="0"/>
          <w:numId w:val="5"/>
        </w:numPr>
        <w:tabs>
          <w:tab w:val="left" w:pos="284"/>
          <w:tab w:val="left" w:pos="426"/>
          <w:tab w:val="left" w:pos="567"/>
        </w:tabs>
        <w:spacing w:after="0" w:line="360" w:lineRule="auto"/>
        <w:ind w:left="0" w:firstLine="142"/>
        <w:jc w:val="both"/>
        <w:rPr>
          <w:rFonts w:ascii="GHEA Mariam" w:hAnsi="GHEA Mariam" w:cs="Sylfaen"/>
          <w:color w:val="000000"/>
          <w:sz w:val="24"/>
          <w:szCs w:val="24"/>
        </w:rPr>
      </w:pPr>
      <w:r w:rsidRPr="00F07EE6">
        <w:rPr>
          <w:rFonts w:ascii="GHEA Mariam" w:hAnsi="GHEA Mariam" w:cs="Sylfaen"/>
          <w:color w:val="000000"/>
          <w:sz w:val="24"/>
          <w:szCs w:val="24"/>
        </w:rPr>
        <w:t>Գնահատողի անվան կամ ազգանվան փոփոխման դեպքում այդ փոփոխություններն իրավական ուժ ստանալու օրվանից հետո` 15 օրվա ընթացքում, գնահատողը պարտավոր է դիմել լիազոր մարմ</w:t>
      </w:r>
      <w:r w:rsidRPr="00F07EE6">
        <w:rPr>
          <w:rFonts w:ascii="GHEA Mariam" w:hAnsi="GHEA Mariam" w:cs="Sylfaen"/>
          <w:color w:val="000000"/>
          <w:sz w:val="24"/>
          <w:szCs w:val="24"/>
          <w:lang w:val="en-US"/>
        </w:rPr>
        <w:t>ն</w:t>
      </w:r>
      <w:r w:rsidRPr="00F07EE6">
        <w:rPr>
          <w:rFonts w:ascii="GHEA Mariam" w:hAnsi="GHEA Mariam" w:cs="Sylfaen"/>
          <w:color w:val="000000"/>
          <w:sz w:val="24"/>
          <w:szCs w:val="24"/>
        </w:rPr>
        <w:t>ին վկայականի վերաձևակերպման համար՝ կցելով նշված տեղեկությունները հավաստող համապատասխան փաստաթղթեր:</w:t>
      </w:r>
    </w:p>
    <w:p w14:paraId="2F9F47BF" w14:textId="77777777" w:rsidR="009C3D47" w:rsidRPr="00F07EE6" w:rsidRDefault="009C3D47" w:rsidP="001441CD">
      <w:pPr>
        <w:pStyle w:val="ListParagraph"/>
        <w:numPr>
          <w:ilvl w:val="0"/>
          <w:numId w:val="5"/>
        </w:numPr>
        <w:tabs>
          <w:tab w:val="left" w:pos="426"/>
          <w:tab w:val="left" w:pos="567"/>
        </w:tabs>
        <w:spacing w:after="0" w:line="360" w:lineRule="auto"/>
        <w:ind w:left="0" w:firstLine="142"/>
        <w:jc w:val="both"/>
        <w:rPr>
          <w:rFonts w:ascii="GHEA Mariam" w:hAnsi="GHEA Mariam" w:cs="Sylfaen"/>
          <w:color w:val="000000"/>
          <w:sz w:val="24"/>
          <w:szCs w:val="24"/>
        </w:rPr>
      </w:pPr>
      <w:r w:rsidRPr="00F07EE6">
        <w:rPr>
          <w:rFonts w:ascii="GHEA Mariam" w:hAnsi="GHEA Mariam" w:cs="Sylfaen"/>
          <w:color w:val="000000"/>
          <w:sz w:val="24"/>
          <w:szCs w:val="24"/>
          <w:lang w:val="en-US"/>
        </w:rPr>
        <w:t xml:space="preserve"> </w:t>
      </w:r>
      <w:r w:rsidRPr="00F07EE6">
        <w:rPr>
          <w:rFonts w:ascii="GHEA Mariam" w:hAnsi="GHEA Mariam" w:cs="Sylfaen"/>
          <w:color w:val="000000"/>
          <w:sz w:val="24"/>
          <w:szCs w:val="24"/>
        </w:rPr>
        <w:t xml:space="preserve">Վկայականի վերաձևակերպումն իրականացվում է լիազոր մարմնում գնահատողի դիմումը և համապատասխան փաստաթղթերը մուտքագրվելուց հետո՝ </w:t>
      </w: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10</w:t>
      </w:r>
      <w:r w:rsidRPr="00F07EE6">
        <w:rPr>
          <w:rFonts w:ascii="GHEA Mariam" w:hAnsi="GHEA Mariam" w:cs="Sylfaen"/>
          <w:color w:val="000000"/>
          <w:sz w:val="24"/>
          <w:szCs w:val="24"/>
        </w:rPr>
        <w:t>-օրյա ժամկետում:</w:t>
      </w:r>
    </w:p>
    <w:p w14:paraId="0C903A57" w14:textId="77777777" w:rsidR="009C3D47" w:rsidRPr="00F07EE6" w:rsidRDefault="009C3D47" w:rsidP="001441CD">
      <w:pPr>
        <w:pStyle w:val="ListParagraph"/>
        <w:numPr>
          <w:ilvl w:val="0"/>
          <w:numId w:val="5"/>
        </w:numPr>
        <w:tabs>
          <w:tab w:val="left" w:pos="426"/>
          <w:tab w:val="left" w:pos="567"/>
        </w:tabs>
        <w:spacing w:after="0" w:line="360" w:lineRule="auto"/>
        <w:ind w:left="0" w:firstLine="142"/>
        <w:jc w:val="both"/>
        <w:rPr>
          <w:rFonts w:ascii="GHEA Mariam" w:hAnsi="GHEA Mariam" w:cs="Sylfaen"/>
          <w:color w:val="000000"/>
          <w:sz w:val="24"/>
          <w:szCs w:val="24"/>
        </w:rPr>
      </w:pPr>
      <w:r w:rsidRPr="00F07EE6">
        <w:rPr>
          <w:rFonts w:ascii="GHEA Mariam" w:hAnsi="GHEA Mariam" w:cs="Sylfaen"/>
          <w:color w:val="000000"/>
          <w:sz w:val="24"/>
          <w:szCs w:val="24"/>
          <w:lang w:val="en-US"/>
        </w:rPr>
        <w:t xml:space="preserve"> </w:t>
      </w:r>
      <w:r w:rsidRPr="00F07EE6">
        <w:rPr>
          <w:rFonts w:ascii="GHEA Mariam" w:hAnsi="GHEA Mariam" w:cs="Sylfaen"/>
          <w:color w:val="000000"/>
          <w:sz w:val="24"/>
          <w:szCs w:val="24"/>
        </w:rPr>
        <w:t>Վկայականի կորստի (կորցնելու, ոչնչանալու և այլն) դեպքում գնահատողը պարտավոր է դրա մասին հայտնել լիազոր մարմնին` վկայականի կրկնօրինակը ստանալու համար:</w:t>
      </w:r>
    </w:p>
    <w:p w14:paraId="141AC7D1" w14:textId="42945983" w:rsidR="009C3D47" w:rsidRPr="00F07EE6" w:rsidRDefault="009C3D47" w:rsidP="001441CD">
      <w:pPr>
        <w:pStyle w:val="ListParagraph"/>
        <w:numPr>
          <w:ilvl w:val="0"/>
          <w:numId w:val="5"/>
        </w:numPr>
        <w:tabs>
          <w:tab w:val="left" w:pos="426"/>
          <w:tab w:val="left" w:pos="709"/>
        </w:tabs>
        <w:spacing w:after="0" w:line="360" w:lineRule="auto"/>
        <w:ind w:left="0" w:firstLine="142"/>
        <w:jc w:val="both"/>
        <w:rPr>
          <w:rFonts w:ascii="GHEA Mariam" w:hAnsi="GHEA Mariam" w:cs="Sylfaen"/>
          <w:color w:val="000000"/>
          <w:sz w:val="24"/>
          <w:szCs w:val="24"/>
        </w:rPr>
      </w:pPr>
      <w:r w:rsidRPr="00F07EE6">
        <w:rPr>
          <w:rFonts w:ascii="GHEA Mariam" w:hAnsi="GHEA Mariam" w:cs="Sylfaen"/>
          <w:color w:val="000000"/>
          <w:sz w:val="24"/>
          <w:szCs w:val="24"/>
          <w:lang w:val="en-US"/>
        </w:rPr>
        <w:t xml:space="preserve"> </w:t>
      </w:r>
      <w:r w:rsidRPr="00F07EE6">
        <w:rPr>
          <w:rFonts w:ascii="GHEA Mariam" w:hAnsi="GHEA Mariam" w:cs="Sylfaen"/>
          <w:color w:val="000000"/>
          <w:sz w:val="24"/>
          <w:szCs w:val="24"/>
        </w:rPr>
        <w:t>Լիազոր մարմինը պարտավոր է վկայականի կրկնօրինակը տրամադրել գնահատողին դիմումը ներկայացնելու օրվանից հետո՝ 10</w:t>
      </w: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-օրյա ժամկետ</w:t>
      </w:r>
      <w:r w:rsidRPr="00F07EE6">
        <w:rPr>
          <w:rFonts w:ascii="GHEA Mariam" w:hAnsi="GHEA Mariam" w:cs="Sylfaen"/>
          <w:color w:val="000000"/>
          <w:sz w:val="24"/>
          <w:szCs w:val="24"/>
        </w:rPr>
        <w:t>ում: Վկայականի կրկնօրինակների վերին</w:t>
      </w:r>
      <w:r w:rsidRPr="00F07EE6">
        <w:rPr>
          <w:rFonts w:ascii="GHEA Mariam" w:hAnsi="GHEA Mariam" w:cs="Sylfaen"/>
          <w:color w:val="000000"/>
          <w:sz w:val="24"/>
          <w:szCs w:val="24"/>
          <w:lang w:val="en-US"/>
        </w:rPr>
        <w:t>՝</w:t>
      </w:r>
      <w:r w:rsidRPr="00F07EE6">
        <w:rPr>
          <w:rFonts w:ascii="GHEA Mariam" w:hAnsi="GHEA Mariam" w:cs="Sylfaen"/>
          <w:color w:val="000000"/>
          <w:sz w:val="24"/>
          <w:szCs w:val="24"/>
        </w:rPr>
        <w:t xml:space="preserve"> աջ անկյունում կատարվում է «Կրկնօրինակ» նշագրումը:</w:t>
      </w:r>
    </w:p>
    <w:p w14:paraId="627056D8" w14:textId="77777777" w:rsidR="009C3D47" w:rsidRPr="00F07EE6" w:rsidRDefault="009C3D47" w:rsidP="001441CD">
      <w:pPr>
        <w:pStyle w:val="ListParagraph"/>
        <w:numPr>
          <w:ilvl w:val="0"/>
          <w:numId w:val="5"/>
        </w:numPr>
        <w:tabs>
          <w:tab w:val="left" w:pos="426"/>
          <w:tab w:val="left" w:pos="709"/>
        </w:tabs>
        <w:spacing w:after="0" w:line="360" w:lineRule="auto"/>
        <w:ind w:left="0" w:firstLine="142"/>
        <w:jc w:val="both"/>
        <w:rPr>
          <w:rFonts w:ascii="GHEA Mariam" w:hAnsi="GHEA Mariam" w:cs="Sylfaen"/>
          <w:color w:val="000000"/>
          <w:sz w:val="24"/>
          <w:szCs w:val="24"/>
        </w:rPr>
      </w:pPr>
      <w:r w:rsidRPr="00F07EE6">
        <w:rPr>
          <w:rFonts w:ascii="GHEA Mariam" w:hAnsi="GHEA Mariam" w:cs="Sylfaen"/>
          <w:color w:val="000000"/>
          <w:sz w:val="24"/>
          <w:szCs w:val="24"/>
          <w:lang w:val="en-US"/>
        </w:rPr>
        <w:t xml:space="preserve"> </w:t>
      </w:r>
      <w:r w:rsidRPr="00F07EE6">
        <w:rPr>
          <w:rFonts w:ascii="GHEA Mariam" w:hAnsi="GHEA Mariam" w:cs="Sylfaen"/>
          <w:color w:val="000000"/>
          <w:sz w:val="24"/>
          <w:szCs w:val="24"/>
        </w:rPr>
        <w:t>Վկայականի կրկնօրինակի կորստի կամ ոչ պիտանի դառնալու դեպքում վկայականի կրկնօրինակը տրվում է սույն հոդվածով սահմանված կարգով:</w:t>
      </w:r>
    </w:p>
    <w:p w14:paraId="0AC085F9" w14:textId="77777777" w:rsidR="009C3D47" w:rsidRPr="00F07EE6" w:rsidRDefault="009C3D47" w:rsidP="001441CD">
      <w:pPr>
        <w:spacing w:after="0" w:line="360" w:lineRule="auto"/>
        <w:jc w:val="center"/>
        <w:rPr>
          <w:rFonts w:ascii="GHEA Mariam" w:hAnsi="GHEA Mariam"/>
          <w:sz w:val="24"/>
          <w:szCs w:val="24"/>
          <w:lang w:val="x-none"/>
        </w:rPr>
      </w:pPr>
    </w:p>
    <w:p w14:paraId="16E04B58" w14:textId="77777777" w:rsidR="000730D8" w:rsidRPr="00F07EE6" w:rsidRDefault="000730D8" w:rsidP="001441CD">
      <w:pPr>
        <w:shd w:val="clear" w:color="auto" w:fill="FFFFFF"/>
        <w:spacing w:after="0" w:line="360" w:lineRule="auto"/>
        <w:ind w:firstLine="142"/>
        <w:jc w:val="both"/>
        <w:rPr>
          <w:rFonts w:ascii="GHEA Mariam" w:hAnsi="GHEA Mariam"/>
          <w:b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b/>
          <w:bCs/>
          <w:iCs/>
          <w:color w:val="000000"/>
          <w:sz w:val="24"/>
          <w:szCs w:val="24"/>
          <w:lang w:val="hy-AM"/>
        </w:rPr>
        <w:t>Հոդված</w:t>
      </w:r>
      <w:r w:rsidRPr="00F07EE6">
        <w:rPr>
          <w:rFonts w:ascii="GHEA Mariam" w:hAnsi="GHEA Mariam"/>
          <w:b/>
          <w:color w:val="000000"/>
          <w:sz w:val="24"/>
          <w:szCs w:val="24"/>
          <w:lang w:val="hy-AM"/>
        </w:rPr>
        <w:t xml:space="preserve"> 2</w:t>
      </w:r>
      <w:r w:rsidR="00B45A10" w:rsidRPr="00F07EE6">
        <w:rPr>
          <w:rFonts w:ascii="GHEA Mariam" w:hAnsi="GHEA Mariam"/>
          <w:b/>
          <w:color w:val="000000"/>
          <w:sz w:val="24"/>
          <w:szCs w:val="24"/>
          <w:lang w:val="hy-AM"/>
        </w:rPr>
        <w:t>2</w:t>
      </w:r>
      <w:r w:rsidRPr="00F07EE6">
        <w:rPr>
          <w:rFonts w:ascii="GHEA Mariam" w:hAnsi="GHEA Mariam"/>
          <w:b/>
          <w:color w:val="000000"/>
          <w:sz w:val="24"/>
          <w:szCs w:val="24"/>
          <w:lang w:val="hy-AM"/>
        </w:rPr>
        <w:t xml:space="preserve">. Վկայականի գործողության դադարեցումը </w:t>
      </w:r>
    </w:p>
    <w:p w14:paraId="35B7370D" w14:textId="77777777" w:rsidR="000730D8" w:rsidRPr="00F07EE6" w:rsidRDefault="000730D8" w:rsidP="001441CD">
      <w:pPr>
        <w:shd w:val="clear" w:color="auto" w:fill="FFFFFF"/>
        <w:tabs>
          <w:tab w:val="left" w:pos="142"/>
        </w:tabs>
        <w:spacing w:after="0" w:line="360" w:lineRule="auto"/>
        <w:ind w:firstLine="142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1. </w:t>
      </w: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Վկայականի գործողությունը դադարեցվում է</w:t>
      </w:r>
      <w:r w:rsidRPr="00F07EE6">
        <w:rPr>
          <w:rFonts w:ascii="GHEA Mariam" w:hAnsi="GHEA Mariam"/>
          <w:color w:val="000000"/>
          <w:sz w:val="24"/>
          <w:szCs w:val="24"/>
          <w:lang w:val="hy-AM"/>
        </w:rPr>
        <w:t>`</w:t>
      </w:r>
    </w:p>
    <w:p w14:paraId="50C7BD85" w14:textId="77777777" w:rsidR="000730D8" w:rsidRPr="00F07EE6" w:rsidRDefault="000730D8" w:rsidP="001441CD">
      <w:pPr>
        <w:shd w:val="clear" w:color="auto" w:fill="FFFFFF"/>
        <w:tabs>
          <w:tab w:val="left" w:pos="567"/>
        </w:tabs>
        <w:spacing w:after="0" w:line="360" w:lineRule="auto"/>
        <w:ind w:firstLine="142"/>
        <w:jc w:val="both"/>
        <w:rPr>
          <w:rFonts w:ascii="GHEA Mariam" w:hAnsi="GHEA Mariam" w:cs="Sylfaen"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1) վկայական ստանալու համար ներկայացված փաստաթղթերում կեղծ կամ խեղաթյուրված տեղեկատվություն հայտնաբերելու դեպքում.</w:t>
      </w:r>
    </w:p>
    <w:p w14:paraId="19BE8251" w14:textId="77777777" w:rsidR="000730D8" w:rsidRPr="00F07EE6" w:rsidRDefault="000730D8" w:rsidP="001441CD">
      <w:pPr>
        <w:shd w:val="clear" w:color="auto" w:fill="FFFFFF"/>
        <w:tabs>
          <w:tab w:val="left" w:pos="567"/>
        </w:tabs>
        <w:spacing w:after="0" w:line="360" w:lineRule="auto"/>
        <w:ind w:firstLine="142"/>
        <w:jc w:val="both"/>
        <w:rPr>
          <w:rFonts w:ascii="GHEA Mariam" w:hAnsi="GHEA Mariam" w:cs="Sylfaen"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2) եթե առկա է գնահատողին անգործունակ կամ սահմանափակ գործունակ ճանաչելու կամ որոշակի գործունեությամբ զբաղվելու իրավունքից զրկելու վերաբերյալ օրինական ուժի մեջ մտած վճիռ կամ դատավճիռ.</w:t>
      </w:r>
    </w:p>
    <w:p w14:paraId="3C9A1F97" w14:textId="77777777" w:rsidR="000730D8" w:rsidRPr="00F07EE6" w:rsidRDefault="000730D8" w:rsidP="001441CD">
      <w:pPr>
        <w:shd w:val="clear" w:color="auto" w:fill="FFFFFF"/>
        <w:tabs>
          <w:tab w:val="left" w:pos="567"/>
        </w:tabs>
        <w:spacing w:after="0" w:line="360" w:lineRule="auto"/>
        <w:ind w:firstLine="142"/>
        <w:jc w:val="both"/>
        <w:rPr>
          <w:rFonts w:ascii="GHEA Mariam" w:hAnsi="GHEA Mariam" w:cs="Sylfaen"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3) գնահատողի մահվան կամ նրան մահացած ճանաչելու մասին դատարանի վճիռն ուժի մեջ մտնելու դեպքում.</w:t>
      </w:r>
    </w:p>
    <w:p w14:paraId="7FBAA63D" w14:textId="77777777" w:rsidR="000730D8" w:rsidRPr="00F07EE6" w:rsidRDefault="000730D8" w:rsidP="001441CD">
      <w:pPr>
        <w:shd w:val="clear" w:color="auto" w:fill="FFFFFF"/>
        <w:tabs>
          <w:tab w:val="left" w:pos="567"/>
        </w:tabs>
        <w:spacing w:after="0" w:line="360" w:lineRule="auto"/>
        <w:ind w:firstLine="142"/>
        <w:jc w:val="both"/>
        <w:rPr>
          <w:rFonts w:ascii="GHEA Mariam" w:hAnsi="GHEA Mariam" w:cs="Sylfaen"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4) գնահատողի դիմումի համաձայն.</w:t>
      </w:r>
    </w:p>
    <w:p w14:paraId="36886FD1" w14:textId="77777777" w:rsidR="000730D8" w:rsidRPr="00F07EE6" w:rsidRDefault="000730D8" w:rsidP="001441CD">
      <w:pPr>
        <w:shd w:val="clear" w:color="auto" w:fill="FFFFFF"/>
        <w:tabs>
          <w:tab w:val="left" w:pos="567"/>
        </w:tabs>
        <w:spacing w:after="0" w:line="360" w:lineRule="auto"/>
        <w:ind w:firstLine="142"/>
        <w:jc w:val="both"/>
        <w:rPr>
          <w:rFonts w:ascii="GHEA Mariam" w:hAnsi="GHEA Mariam" w:cs="Sylfaen"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5) սույն օրենքի 19-րդ հոդվածի 1-ին մասով նախատեսված </w:t>
      </w:r>
      <w:r w:rsidR="00ED63DD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սահմանափակումը խախտելու դեպքում.</w:t>
      </w:r>
    </w:p>
    <w:p w14:paraId="2B366FEE" w14:textId="5FBD80EE" w:rsidR="00D75F35" w:rsidRPr="00F07EE6" w:rsidRDefault="00D75F35" w:rsidP="001441CD">
      <w:pPr>
        <w:shd w:val="clear" w:color="auto" w:fill="FFFFFF"/>
        <w:tabs>
          <w:tab w:val="left" w:pos="567"/>
        </w:tabs>
        <w:spacing w:after="0" w:line="360" w:lineRule="auto"/>
        <w:ind w:firstLine="142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F07EE6">
        <w:rPr>
          <w:rFonts w:ascii="GHEA Mariam" w:hAnsi="GHEA Mariam" w:cs="Sylfaen"/>
          <w:sz w:val="24"/>
          <w:szCs w:val="24"/>
          <w:lang w:val="hy-AM"/>
        </w:rPr>
        <w:t>6)</w:t>
      </w:r>
      <w:r w:rsidR="00853D76" w:rsidRPr="00F07EE6">
        <w:rPr>
          <w:rFonts w:ascii="GHEA Mariam" w:hAnsi="GHEA Mariam" w:cs="Sylfaen"/>
          <w:sz w:val="24"/>
          <w:szCs w:val="24"/>
          <w:lang w:val="hy-AM"/>
        </w:rPr>
        <w:t xml:space="preserve"> եթե </w:t>
      </w:r>
      <w:r w:rsidR="00721114">
        <w:rPr>
          <w:rFonts w:ascii="GHEA Mariam" w:hAnsi="GHEA Mariam" w:cs="Sylfaen"/>
          <w:sz w:val="24"/>
          <w:szCs w:val="24"/>
          <w:lang w:val="hy-AM"/>
        </w:rPr>
        <w:t>գնահատողը</w:t>
      </w:r>
      <w:r w:rsidRPr="00F07EE6">
        <w:rPr>
          <w:rFonts w:ascii="GHEA Mariam" w:hAnsi="GHEA Mariam" w:cs="Sylfaen"/>
          <w:sz w:val="24"/>
          <w:szCs w:val="24"/>
          <w:lang w:val="hy-AM"/>
        </w:rPr>
        <w:t xml:space="preserve"> երկու տար</w:t>
      </w:r>
      <w:r w:rsidR="002E61DD">
        <w:rPr>
          <w:rFonts w:ascii="GHEA Mariam" w:hAnsi="GHEA Mariam" w:cs="Sylfaen"/>
          <w:sz w:val="24"/>
          <w:szCs w:val="24"/>
          <w:lang w:val="hy-AM"/>
        </w:rPr>
        <w:t>վա ընթացքում</w:t>
      </w:r>
      <w:r w:rsidRPr="00F07E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2E61DD">
        <w:rPr>
          <w:rFonts w:ascii="GHEA Mariam" w:hAnsi="GHEA Mariam" w:cs="Sylfaen"/>
          <w:sz w:val="24"/>
          <w:szCs w:val="24"/>
          <w:lang w:val="hy-AM"/>
        </w:rPr>
        <w:t>մեկ տարուց ավել</w:t>
      </w:r>
      <w:r w:rsidR="00853D76" w:rsidRPr="00F07E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B24EF5" w:rsidRPr="00B24EF5">
        <w:rPr>
          <w:rFonts w:ascii="GHEA Mariam" w:hAnsi="GHEA Mariam" w:cs="Sylfaen"/>
          <w:sz w:val="24"/>
          <w:szCs w:val="24"/>
          <w:lang w:val="hy-AM"/>
        </w:rPr>
        <w:t>չի ունեցել աշխատանքային պայմանագիր որևէ գնահատման կազմակերպության հետ</w:t>
      </w:r>
      <w:r w:rsidR="00ED63DD" w:rsidRPr="00F07EE6">
        <w:rPr>
          <w:rFonts w:ascii="GHEA Mariam" w:hAnsi="GHEA Mariam" w:cs="Sylfaen"/>
          <w:sz w:val="24"/>
          <w:szCs w:val="24"/>
          <w:lang w:val="hy-AM"/>
        </w:rPr>
        <w:t>.</w:t>
      </w:r>
    </w:p>
    <w:p w14:paraId="6270D07B" w14:textId="6FAB0E7C" w:rsidR="000730D8" w:rsidRPr="00F07EE6" w:rsidRDefault="00853D76" w:rsidP="001441CD">
      <w:pPr>
        <w:shd w:val="clear" w:color="auto" w:fill="FFFFFF"/>
        <w:tabs>
          <w:tab w:val="left" w:pos="567"/>
        </w:tabs>
        <w:spacing w:after="0" w:line="360" w:lineRule="auto"/>
        <w:ind w:firstLine="142"/>
        <w:jc w:val="both"/>
        <w:rPr>
          <w:rFonts w:ascii="GHEA Mariam" w:hAnsi="GHEA Mariam" w:cs="Sylfaen"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7</w:t>
      </w:r>
      <w:r w:rsidR="000730D8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) եթե գնահատողը մեկ տարվա ընթացքում իր կողմից կազմված տաս և ավել գնահատման հաշվետվություններում սույն օրենքով, գործող ստանդարտներով կամ այլ նորմատիվ իրավական ակտերով նախատեսված պահանջների և պայմանների խախտում (խախտումներ) է կատարել: Սույն կետով նախատեսված հիմքով որակավորման վկայականի գործողության դադարեցման դեպքում անձն իրավունք չունի որակավորման նոր վկայական ստանալու համար դիմելու վկայականի գործողությունը դադարեցվելուց հետո </w:t>
      </w:r>
      <w:r w:rsidR="00125583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մեկ տարվա</w:t>
      </w:r>
      <w:r w:rsidR="00ED63DD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ընթացքում.</w:t>
      </w:r>
    </w:p>
    <w:p w14:paraId="1CFAE26A" w14:textId="1057B0F2" w:rsidR="000730D8" w:rsidRDefault="00853D76" w:rsidP="001441CD">
      <w:pPr>
        <w:shd w:val="clear" w:color="auto" w:fill="FFFFFF"/>
        <w:tabs>
          <w:tab w:val="left" w:pos="567"/>
        </w:tabs>
        <w:spacing w:after="0" w:line="360" w:lineRule="auto"/>
        <w:ind w:firstLine="142"/>
        <w:jc w:val="both"/>
        <w:rPr>
          <w:rFonts w:ascii="GHEA Mariam" w:hAnsi="GHEA Mariam" w:cs="Sylfaen"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8</w:t>
      </w:r>
      <w:r w:rsidR="000730D8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) եթե գնահատողը մեկ տարվա ընթացքում իր կողմից կազմված հինգ և ավել գնահատման հաշվետվություններում սույն օրենքով, գործող ստանդարտներով կամ այլ նորմատիվ իրավական ակտերով նախատեսված պահանջների և պայմանների, արժեքի վրա ազդող խախտում (խախտումներ) է կատարել: Սույն կետով նախատեսված հիմքերով որակավորման վկայականի գործողության դադարեցման դեպքում անձն իրավունք չունի որակավորման նոր վկայական ստանալու համար դիմելու վկայականի գործողությունը դադարեցվելուց հետո </w:t>
      </w:r>
      <w:r w:rsidR="00125583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երկու </w:t>
      </w:r>
      <w:r w:rsidR="000730D8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տա</w:t>
      </w:r>
      <w:r w:rsidR="00ED63DD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րվա ընթացքում.</w:t>
      </w:r>
    </w:p>
    <w:p w14:paraId="0F2BFE2C" w14:textId="454537BD" w:rsidR="00B24EF5" w:rsidRPr="00B522EB" w:rsidRDefault="00B24EF5" w:rsidP="001441CD">
      <w:pPr>
        <w:shd w:val="clear" w:color="auto" w:fill="FFFFFF"/>
        <w:tabs>
          <w:tab w:val="left" w:pos="567"/>
        </w:tabs>
        <w:spacing w:after="0" w:line="360" w:lineRule="auto"/>
        <w:ind w:firstLine="142"/>
        <w:jc w:val="both"/>
        <w:rPr>
          <w:rFonts w:ascii="GHEA Mariam" w:hAnsi="GHEA Mariam" w:cs="Sylfaen"/>
          <w:color w:val="000000"/>
          <w:sz w:val="24"/>
          <w:szCs w:val="24"/>
          <w:lang w:val="hy-AM"/>
        </w:rPr>
      </w:pPr>
      <w:r w:rsidRPr="00B24EF5">
        <w:rPr>
          <w:rFonts w:ascii="GHEA Mariam" w:hAnsi="GHEA Mariam" w:cs="Sylfaen"/>
          <w:color w:val="000000"/>
          <w:sz w:val="24"/>
          <w:szCs w:val="24"/>
          <w:lang w:val="hy-AM"/>
        </w:rPr>
        <w:t>9</w:t>
      </w: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)</w:t>
      </w:r>
      <w:r w:rsidRPr="00B24EF5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որակավորման վկայականի ժամկետի լրանալու դեպքում</w:t>
      </w:r>
      <w:r w:rsidR="00B522EB" w:rsidRPr="00B522EB">
        <w:rPr>
          <w:rFonts w:ascii="GHEA Mariam" w:hAnsi="GHEA Mariam" w:cs="Sylfaen"/>
          <w:color w:val="000000"/>
          <w:sz w:val="24"/>
          <w:szCs w:val="24"/>
          <w:lang w:val="hy-AM"/>
        </w:rPr>
        <w:t>.</w:t>
      </w:r>
    </w:p>
    <w:p w14:paraId="5FCCCD47" w14:textId="77777777" w:rsidR="000730D8" w:rsidRPr="00F07EE6" w:rsidRDefault="000730D8" w:rsidP="001441CD">
      <w:pPr>
        <w:shd w:val="clear" w:color="auto" w:fill="FFFFFF"/>
        <w:tabs>
          <w:tab w:val="left" w:pos="142"/>
        </w:tabs>
        <w:spacing w:after="0" w:line="360" w:lineRule="auto"/>
        <w:ind w:firstLine="142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F07EE6">
        <w:rPr>
          <w:rFonts w:ascii="GHEA Mariam" w:hAnsi="GHEA Mariam"/>
          <w:color w:val="000000"/>
          <w:sz w:val="24"/>
          <w:szCs w:val="24"/>
          <w:lang w:val="hy-AM"/>
        </w:rPr>
        <w:t>2. Որակավորման վկայականի գործողությունը դադարեցվում է վկայականն ուժը կորցրած ճանաչելու միջոցով:</w:t>
      </w:r>
    </w:p>
    <w:p w14:paraId="4EEC15A7" w14:textId="77777777" w:rsidR="009223E2" w:rsidRPr="00F07EE6" w:rsidRDefault="009223E2" w:rsidP="001441CD">
      <w:pPr>
        <w:shd w:val="clear" w:color="auto" w:fill="FFFFFF"/>
        <w:tabs>
          <w:tab w:val="left" w:pos="142"/>
        </w:tabs>
        <w:spacing w:after="0" w:line="360" w:lineRule="auto"/>
        <w:ind w:firstLine="142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3. Եթե միաժամանակ առկա է վկայականի գործողության դադարեցման սույն հոդվածի 1-ին մասի </w:t>
      </w:r>
      <w:r w:rsidR="00853D76" w:rsidRPr="00F07EE6">
        <w:rPr>
          <w:rFonts w:ascii="GHEA Mariam" w:hAnsi="GHEA Mariam"/>
          <w:color w:val="000000"/>
          <w:sz w:val="24"/>
          <w:szCs w:val="24"/>
          <w:lang w:val="hy-AM"/>
        </w:rPr>
        <w:t>7</w:t>
      </w:r>
      <w:r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-րդ և </w:t>
      </w:r>
      <w:r w:rsidR="00853D76" w:rsidRPr="00F07EE6">
        <w:rPr>
          <w:rFonts w:ascii="GHEA Mariam" w:hAnsi="GHEA Mariam"/>
          <w:color w:val="000000"/>
          <w:sz w:val="24"/>
          <w:szCs w:val="24"/>
          <w:lang w:val="hy-AM"/>
        </w:rPr>
        <w:t>8</w:t>
      </w:r>
      <w:r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-րդ կետերով նախատեսված հիմքերը, ապա վկայականի գործողությունը դադարեցվում է սույն հոդվածի </w:t>
      </w:r>
      <w:r w:rsidR="00853D76" w:rsidRPr="00F07EE6">
        <w:rPr>
          <w:rFonts w:ascii="GHEA Mariam" w:hAnsi="GHEA Mariam"/>
          <w:color w:val="000000"/>
          <w:sz w:val="24"/>
          <w:szCs w:val="24"/>
          <w:lang w:val="hy-AM"/>
        </w:rPr>
        <w:t>8</w:t>
      </w:r>
      <w:r w:rsidRPr="00F07EE6">
        <w:rPr>
          <w:rFonts w:ascii="GHEA Mariam" w:hAnsi="GHEA Mariam"/>
          <w:color w:val="000000"/>
          <w:sz w:val="24"/>
          <w:szCs w:val="24"/>
          <w:lang w:val="hy-AM"/>
        </w:rPr>
        <w:t>-րդ կետերով նախատեսված հիմքով։</w:t>
      </w:r>
    </w:p>
    <w:p w14:paraId="520780FB" w14:textId="346A3790" w:rsidR="000730D8" w:rsidRPr="00F07EE6" w:rsidRDefault="007D5C0A" w:rsidP="001441CD">
      <w:pPr>
        <w:tabs>
          <w:tab w:val="left" w:pos="142"/>
        </w:tabs>
        <w:spacing w:after="0" w:line="360" w:lineRule="auto"/>
        <w:ind w:firstLine="142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4. </w:t>
      </w:r>
      <w:r w:rsidR="00816C88"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Սույն հոդվածի </w:t>
      </w:r>
      <w:r w:rsidR="00816C88" w:rsidRPr="00B522EB">
        <w:rPr>
          <w:rFonts w:ascii="GHEA Mariam" w:hAnsi="GHEA Mariam"/>
          <w:color w:val="000000"/>
          <w:sz w:val="24"/>
          <w:szCs w:val="24"/>
          <w:lang w:val="hy-AM"/>
        </w:rPr>
        <w:t>1-ի մասի 1-ին,</w:t>
      </w:r>
      <w:r w:rsidR="000730D8" w:rsidRPr="00B522EB">
        <w:rPr>
          <w:rFonts w:ascii="GHEA Mariam" w:hAnsi="GHEA Mariam"/>
          <w:color w:val="000000"/>
          <w:sz w:val="24"/>
          <w:szCs w:val="24"/>
          <w:lang w:val="hy-AM"/>
        </w:rPr>
        <w:t xml:space="preserve"> 4</w:t>
      </w:r>
      <w:r w:rsidR="001362AC" w:rsidRPr="00B522EB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0730D8" w:rsidRPr="00B522EB">
        <w:rPr>
          <w:rFonts w:ascii="GHEA Mariam" w:hAnsi="GHEA Mariam"/>
          <w:color w:val="000000"/>
          <w:sz w:val="24"/>
          <w:szCs w:val="24"/>
          <w:lang w:val="hy-AM"/>
        </w:rPr>
        <w:t>-</w:t>
      </w:r>
      <w:r w:rsidR="001362AC" w:rsidRPr="00B522EB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B522EB" w:rsidRPr="00B522EB">
        <w:rPr>
          <w:rFonts w:ascii="GHEA Mariam" w:hAnsi="GHEA Mariam"/>
          <w:color w:val="000000"/>
          <w:sz w:val="24"/>
          <w:szCs w:val="24"/>
          <w:lang w:val="hy-AM"/>
        </w:rPr>
        <w:t>8</w:t>
      </w:r>
      <w:r w:rsidR="009E378D" w:rsidRPr="00B522EB">
        <w:rPr>
          <w:rFonts w:ascii="GHEA Mariam" w:hAnsi="GHEA Mariam"/>
          <w:color w:val="000000"/>
          <w:sz w:val="24"/>
          <w:szCs w:val="24"/>
          <w:lang w:val="hy-AM"/>
        </w:rPr>
        <w:t>-</w:t>
      </w:r>
      <w:r w:rsidR="000730D8" w:rsidRPr="00B522EB">
        <w:rPr>
          <w:rFonts w:ascii="GHEA Mariam" w:hAnsi="GHEA Mariam"/>
          <w:color w:val="000000"/>
          <w:sz w:val="24"/>
          <w:szCs w:val="24"/>
          <w:lang w:val="hy-AM"/>
        </w:rPr>
        <w:t>րդ կետերով</w:t>
      </w:r>
      <w:r w:rsidR="000730D8"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 նախատեսված հիմքերով </w:t>
      </w:r>
      <w:r w:rsidR="009E378D"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վկայականի գործողությունը դադարեցվում է </w:t>
      </w:r>
      <w:r w:rsidR="00B522EB" w:rsidRPr="00B522EB">
        <w:rPr>
          <w:rFonts w:ascii="GHEA Mariam" w:hAnsi="GHEA Mariam"/>
          <w:color w:val="000000"/>
          <w:sz w:val="24"/>
          <w:szCs w:val="24"/>
          <w:lang w:val="hy-AM"/>
        </w:rPr>
        <w:t>մասնագիտական</w:t>
      </w:r>
      <w:r w:rsidR="009E378D"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 հանձնաժողովի եզրակացության հիման վրա կայացված լիազոր մարմնի որոշմամբ և ենթակա է անհապաղ կատարման: Սույն մասով սահմանված հիմքերով </w:t>
      </w:r>
      <w:r w:rsidR="000730D8" w:rsidRPr="00F07EE6">
        <w:rPr>
          <w:rFonts w:ascii="GHEA Mariam" w:hAnsi="GHEA Mariam"/>
          <w:color w:val="000000"/>
          <w:sz w:val="24"/>
          <w:szCs w:val="24"/>
          <w:lang w:val="hy-AM"/>
        </w:rPr>
        <w:t>վկայականի գործողությունը համարվում է դադարեցված լիազոր մարմնի որոշման օրվան հաջորդող օրվանից:</w:t>
      </w:r>
    </w:p>
    <w:p w14:paraId="04EC0ACF" w14:textId="77777777" w:rsidR="00996619" w:rsidRPr="00F07EE6" w:rsidRDefault="007D5C0A" w:rsidP="001441CD">
      <w:pPr>
        <w:tabs>
          <w:tab w:val="left" w:pos="142"/>
        </w:tabs>
        <w:spacing w:after="0" w:line="360" w:lineRule="auto"/>
        <w:ind w:firstLine="142"/>
        <w:jc w:val="both"/>
        <w:rPr>
          <w:rFonts w:ascii="GHEA Mariam" w:hAnsi="GHEA Mariam"/>
          <w:sz w:val="24"/>
          <w:szCs w:val="24"/>
          <w:lang w:val="hy-AM"/>
        </w:rPr>
      </w:pPr>
      <w:r w:rsidRPr="00F07EE6">
        <w:rPr>
          <w:rFonts w:ascii="GHEA Mariam" w:hAnsi="GHEA Mariam"/>
          <w:color w:val="000000"/>
          <w:sz w:val="24"/>
          <w:szCs w:val="24"/>
          <w:lang w:val="hy-AM"/>
        </w:rPr>
        <w:t>5</w:t>
      </w:r>
      <w:r w:rsidR="00ED63DD"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. </w:t>
      </w:r>
      <w:r w:rsidR="00996619" w:rsidRPr="00F07EE6">
        <w:rPr>
          <w:rFonts w:ascii="GHEA Mariam" w:hAnsi="GHEA Mariam"/>
          <w:sz w:val="24"/>
          <w:szCs w:val="24"/>
          <w:lang w:val="hy-AM"/>
        </w:rPr>
        <w:t>Վկայականի ուժը կորցրած ճանաչելու մասին լիազոր մարմնի որոշումը կարող է օրենքով սահմանված ժամկետում բողոքարկվել դատական կարգով: Բողոքարկումը չի կասեցնում վարչական ակտի գործողությունը:</w:t>
      </w:r>
    </w:p>
    <w:p w14:paraId="6E6750B5" w14:textId="77777777" w:rsidR="00816C88" w:rsidRPr="00F07EE6" w:rsidRDefault="00816C88" w:rsidP="001441CD">
      <w:pPr>
        <w:shd w:val="clear" w:color="auto" w:fill="FFFFFF"/>
        <w:tabs>
          <w:tab w:val="left" w:pos="142"/>
        </w:tabs>
        <w:spacing w:after="0" w:line="360" w:lineRule="auto"/>
        <w:ind w:firstLine="142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F07EE6">
        <w:rPr>
          <w:rFonts w:ascii="GHEA Mariam" w:hAnsi="GHEA Mariam"/>
          <w:color w:val="000000"/>
          <w:sz w:val="24"/>
          <w:szCs w:val="24"/>
          <w:lang w:val="hy-AM"/>
        </w:rPr>
        <w:t>6</w:t>
      </w:r>
      <w:r w:rsidRPr="00F07EE6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Սույն հոդվածի 1-ին մասի 2-րդ կետով նախատեսված հիմքով որակավորման վկայականի գործողությունը համարվում է դադարեցված </w:t>
      </w: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գնահատողին անգործունակ կամ սահմանափակ գործունակ ճանաչելու կամ որոշակի գործունեությամբ զբաղվելու իրավունքից զրկելու վերաբերյալ վճիռն կամ դատավճիռն </w:t>
      </w:r>
      <w:r w:rsidRPr="00F07EE6">
        <w:rPr>
          <w:rFonts w:ascii="GHEA Mariam" w:hAnsi="GHEA Mariam"/>
          <w:color w:val="000000"/>
          <w:sz w:val="24"/>
          <w:szCs w:val="24"/>
          <w:lang w:val="hy-AM"/>
        </w:rPr>
        <w:t>ուժի մեջ մտնելու օրվանից</w:t>
      </w:r>
      <w:r w:rsidR="00ED63DD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:</w:t>
      </w:r>
    </w:p>
    <w:p w14:paraId="0C9021B9" w14:textId="77777777" w:rsidR="000730D8" w:rsidRPr="00F07EE6" w:rsidRDefault="00816C88" w:rsidP="001441CD">
      <w:pPr>
        <w:shd w:val="clear" w:color="auto" w:fill="FFFFFF"/>
        <w:tabs>
          <w:tab w:val="left" w:pos="142"/>
        </w:tabs>
        <w:spacing w:after="0" w:line="360" w:lineRule="auto"/>
        <w:ind w:firstLine="142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F07EE6">
        <w:rPr>
          <w:rFonts w:ascii="GHEA Mariam" w:hAnsi="GHEA Mariam"/>
          <w:color w:val="000000"/>
          <w:sz w:val="24"/>
          <w:szCs w:val="24"/>
          <w:lang w:val="hy-AM"/>
        </w:rPr>
        <w:t>7</w:t>
      </w:r>
      <w:r w:rsidR="000730D8" w:rsidRPr="00F07EE6">
        <w:rPr>
          <w:rFonts w:ascii="GHEA Mariam" w:hAnsi="GHEA Mariam"/>
          <w:color w:val="000000"/>
          <w:sz w:val="24"/>
          <w:szCs w:val="24"/>
          <w:lang w:val="hy-AM"/>
        </w:rPr>
        <w:t>. Սույն հոդվածի 1-ին մասի 3-րդ կետով նախատեսված հիմքով որակավորման վկայականի գործողությունը համարվում է դադարեցված գնահատողի մահվան կամ նրան մահացած ճանաչելու մասին դատարանի վճիռն ուժի մեջ մտնելու օրվանից:</w:t>
      </w:r>
    </w:p>
    <w:p w14:paraId="106A7453" w14:textId="77777777" w:rsidR="006C24B6" w:rsidRPr="00F07EE6" w:rsidRDefault="00816C88" w:rsidP="001441CD">
      <w:pPr>
        <w:shd w:val="clear" w:color="auto" w:fill="FFFFFF"/>
        <w:tabs>
          <w:tab w:val="left" w:pos="142"/>
        </w:tabs>
        <w:spacing w:after="0" w:line="360" w:lineRule="auto"/>
        <w:ind w:firstLine="142"/>
        <w:jc w:val="both"/>
        <w:rPr>
          <w:rFonts w:ascii="GHEA Mariam" w:hAnsi="GHEA Mariam"/>
          <w:sz w:val="24"/>
          <w:szCs w:val="24"/>
          <w:lang w:val="hy-AM"/>
        </w:rPr>
      </w:pPr>
      <w:r w:rsidRPr="00F07EE6">
        <w:rPr>
          <w:rFonts w:ascii="GHEA Mariam" w:hAnsi="GHEA Mariam"/>
          <w:sz w:val="24"/>
          <w:szCs w:val="24"/>
          <w:lang w:val="hy-AM"/>
        </w:rPr>
        <w:t>8</w:t>
      </w:r>
      <w:r w:rsidR="006C24B6" w:rsidRPr="00F07EE6">
        <w:rPr>
          <w:rFonts w:ascii="GHEA Mariam" w:hAnsi="GHEA Mariam"/>
          <w:sz w:val="24"/>
          <w:szCs w:val="24"/>
          <w:lang w:val="hy-AM"/>
        </w:rPr>
        <w:t xml:space="preserve">. Սույն հոդվածի 1-ին մասի 4-րդ կետով նախատեսված հիմքով որակավորման վկայականի գործողությունը համարվում է դադարեցված, լիազոր մարմնի կողմից երեք աշխատանքային օրվա ընթացքում որոշում կայացնելու </w:t>
      </w:r>
      <w:r w:rsidR="00C62547" w:rsidRPr="00F07EE6">
        <w:rPr>
          <w:rFonts w:ascii="GHEA Mariam" w:hAnsi="GHEA Mariam"/>
          <w:color w:val="000000"/>
          <w:sz w:val="24"/>
          <w:szCs w:val="24"/>
          <w:lang w:val="hy-AM"/>
        </w:rPr>
        <w:t>հաջորդող օրվանից</w:t>
      </w:r>
      <w:r w:rsidR="006C24B6" w:rsidRPr="00F07EE6">
        <w:rPr>
          <w:rFonts w:ascii="GHEA Mariam" w:hAnsi="GHEA Mariam"/>
          <w:sz w:val="24"/>
          <w:szCs w:val="24"/>
          <w:lang w:val="hy-AM"/>
        </w:rPr>
        <w:t>՝ բացառությամբ, եթե դիմումատուի գույքի գնահատման գործունեության վերաբերյալ լիազոր մարմնում հարուցված է վարչական վարույթ: Վարչական վարույթի առկայության դեպքում վկայականի գործողությունը դադարեցված է համարվում վարչական վարույթի ավարտման օրը, որոշում կայացնելու պահից:</w:t>
      </w:r>
    </w:p>
    <w:p w14:paraId="5EFD5DE1" w14:textId="77777777" w:rsidR="000730D8" w:rsidRPr="00F07EE6" w:rsidRDefault="00816C88" w:rsidP="001441CD">
      <w:pPr>
        <w:shd w:val="clear" w:color="auto" w:fill="FFFFFF"/>
        <w:tabs>
          <w:tab w:val="left" w:pos="142"/>
        </w:tabs>
        <w:spacing w:after="0" w:line="360" w:lineRule="auto"/>
        <w:ind w:firstLine="142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F07EE6">
        <w:rPr>
          <w:rFonts w:ascii="GHEA Mariam" w:hAnsi="GHEA Mariam"/>
          <w:color w:val="000000"/>
          <w:sz w:val="24"/>
          <w:szCs w:val="24"/>
          <w:lang w:val="hy-AM"/>
        </w:rPr>
        <w:t>9</w:t>
      </w:r>
      <w:r w:rsidR="000730D8" w:rsidRPr="00F07EE6">
        <w:rPr>
          <w:rFonts w:ascii="GHEA Mariam" w:hAnsi="GHEA Mariam"/>
          <w:color w:val="000000"/>
          <w:sz w:val="24"/>
          <w:szCs w:val="24"/>
          <w:lang w:val="hy-AM"/>
        </w:rPr>
        <w:t>. Լիազոր մարմնի կողմից վկայականի գործողությունը դադարեցնելու մասին որոշումն այն կայացնելու օրվան հաջորդող 3 աշխատանքային օրվա ընթացքում պատշաճ ձևով հանձնվում կամ ուղարկվում է գնահատողին, իսկ որոշման պատճենը՝ Գնահատման կազմակերպությանը:</w:t>
      </w:r>
    </w:p>
    <w:p w14:paraId="390776C0" w14:textId="77777777" w:rsidR="00FF72F3" w:rsidRPr="00F07EE6" w:rsidRDefault="00FF72F3" w:rsidP="001441CD">
      <w:pPr>
        <w:spacing w:after="0" w:line="360" w:lineRule="auto"/>
        <w:jc w:val="center"/>
        <w:rPr>
          <w:rFonts w:ascii="GHEA Mariam" w:hAnsi="GHEA Mariam"/>
          <w:sz w:val="24"/>
          <w:szCs w:val="24"/>
          <w:lang w:val="hy-AM"/>
        </w:rPr>
      </w:pPr>
    </w:p>
    <w:p w14:paraId="6E6380CF" w14:textId="77777777" w:rsidR="005212AB" w:rsidRPr="00F07EE6" w:rsidRDefault="005212AB" w:rsidP="001441CD">
      <w:pPr>
        <w:shd w:val="clear" w:color="auto" w:fill="FFFFFF"/>
        <w:spacing w:after="0" w:line="360" w:lineRule="auto"/>
        <w:ind w:firstLine="142"/>
        <w:jc w:val="both"/>
        <w:rPr>
          <w:rFonts w:ascii="GHEA Mariam" w:hAnsi="GHEA Mariam"/>
          <w:b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b/>
          <w:bCs/>
          <w:iCs/>
          <w:color w:val="000000"/>
          <w:sz w:val="24"/>
          <w:szCs w:val="24"/>
          <w:lang w:val="hy-AM"/>
        </w:rPr>
        <w:t>Հոդված</w:t>
      </w:r>
      <w:r w:rsidRPr="00F07EE6">
        <w:rPr>
          <w:rFonts w:ascii="GHEA Mariam" w:hAnsi="GHEA Mariam"/>
          <w:b/>
          <w:color w:val="000000"/>
          <w:sz w:val="24"/>
          <w:szCs w:val="24"/>
          <w:lang w:val="hy-AM"/>
        </w:rPr>
        <w:t xml:space="preserve"> 2</w:t>
      </w:r>
      <w:r w:rsidR="00B45A10" w:rsidRPr="00F07EE6">
        <w:rPr>
          <w:rFonts w:ascii="GHEA Mariam" w:hAnsi="GHEA Mariam"/>
          <w:b/>
          <w:color w:val="000000"/>
          <w:sz w:val="24"/>
          <w:szCs w:val="24"/>
          <w:lang w:val="hy-AM"/>
        </w:rPr>
        <w:t>3</w:t>
      </w:r>
      <w:r w:rsidRPr="00F07EE6">
        <w:rPr>
          <w:rFonts w:ascii="GHEA Mariam" w:hAnsi="GHEA Mariam"/>
          <w:b/>
          <w:color w:val="000000"/>
          <w:sz w:val="24"/>
          <w:szCs w:val="24"/>
          <w:lang w:val="hy-AM"/>
        </w:rPr>
        <w:t xml:space="preserve">. Գնահատման գործունեության ոլորտը կարգավորող և վերահսկող, որակավորում իրականացնող լիազոր մարմինը </w:t>
      </w:r>
    </w:p>
    <w:p w14:paraId="7A5175F7" w14:textId="77777777" w:rsidR="006C24B6" w:rsidRPr="00F07EE6" w:rsidRDefault="006C24B6" w:rsidP="001441CD">
      <w:pPr>
        <w:pStyle w:val="ListParagraph"/>
        <w:numPr>
          <w:ilvl w:val="0"/>
          <w:numId w:val="6"/>
        </w:numPr>
        <w:shd w:val="clear" w:color="auto" w:fill="FFFFFF"/>
        <w:tabs>
          <w:tab w:val="left" w:pos="284"/>
          <w:tab w:val="left" w:pos="426"/>
        </w:tabs>
        <w:spacing w:after="0" w:line="360" w:lineRule="auto"/>
        <w:ind w:left="0" w:firstLine="142"/>
        <w:jc w:val="both"/>
        <w:rPr>
          <w:rFonts w:ascii="GHEA Mariam" w:hAnsi="GHEA Mariam" w:cs="Sylfaen"/>
          <w:sz w:val="24"/>
          <w:szCs w:val="24"/>
        </w:rPr>
      </w:pPr>
      <w:r w:rsidRPr="00F07EE6">
        <w:rPr>
          <w:rFonts w:ascii="GHEA Mariam" w:hAnsi="GHEA Mariam" w:cs="Sylfaen"/>
          <w:sz w:val="24"/>
          <w:szCs w:val="24"/>
        </w:rPr>
        <w:t>Գնահատման</w:t>
      </w:r>
      <w:r w:rsidR="00A9410A" w:rsidRPr="00F07EE6">
        <w:rPr>
          <w:rFonts w:ascii="GHEA Mariam" w:hAnsi="GHEA Mariam" w:cs="Calibri"/>
          <w:sz w:val="24"/>
          <w:szCs w:val="24"/>
        </w:rPr>
        <w:t xml:space="preserve"> </w:t>
      </w:r>
      <w:r w:rsidRPr="00F07EE6">
        <w:rPr>
          <w:rFonts w:ascii="GHEA Mariam" w:hAnsi="GHEA Mariam" w:cs="Sylfaen"/>
          <w:sz w:val="24"/>
          <w:szCs w:val="24"/>
        </w:rPr>
        <w:t>գործունեության ոլորտը կարգավորող և վերահսկող, ֆիզիկական անձանց գնահատման</w:t>
      </w:r>
      <w:r w:rsidRPr="00F07EE6">
        <w:rPr>
          <w:rFonts w:cs="Calibri"/>
          <w:sz w:val="24"/>
          <w:szCs w:val="24"/>
        </w:rPr>
        <w:t> </w:t>
      </w:r>
      <w:r w:rsidRPr="00F07EE6">
        <w:rPr>
          <w:rFonts w:ascii="GHEA Mariam" w:hAnsi="GHEA Mariam" w:cs="Sylfaen"/>
          <w:sz w:val="24"/>
          <w:szCs w:val="24"/>
        </w:rPr>
        <w:t xml:space="preserve">մասնագիտական որակավորում իրականացնող լիազոր մարմինը </w:t>
      </w:r>
      <w:r w:rsidRPr="00F07EE6">
        <w:rPr>
          <w:rFonts w:ascii="GHEA Mariam" w:hAnsi="GHEA Mariam" w:cs="Sylfaen"/>
          <w:sz w:val="24"/>
          <w:szCs w:val="24"/>
          <w:lang w:val="hy-AM"/>
        </w:rPr>
        <w:t>Կադաստրի կոմիտեն է</w:t>
      </w:r>
      <w:r w:rsidRPr="00F07EE6">
        <w:rPr>
          <w:rFonts w:ascii="GHEA Mariam" w:hAnsi="GHEA Mariam" w:cs="Sylfaen"/>
          <w:sz w:val="24"/>
          <w:szCs w:val="24"/>
        </w:rPr>
        <w:t>:</w:t>
      </w:r>
    </w:p>
    <w:p w14:paraId="22276CCF" w14:textId="77777777" w:rsidR="005212AB" w:rsidRPr="00F07EE6" w:rsidRDefault="005212AB" w:rsidP="001441CD">
      <w:pPr>
        <w:pStyle w:val="ListParagraph"/>
        <w:numPr>
          <w:ilvl w:val="0"/>
          <w:numId w:val="6"/>
        </w:numPr>
        <w:shd w:val="clear" w:color="auto" w:fill="FFFFFF"/>
        <w:tabs>
          <w:tab w:val="left" w:pos="0"/>
          <w:tab w:val="left" w:pos="284"/>
          <w:tab w:val="left" w:pos="426"/>
        </w:tabs>
        <w:spacing w:after="0" w:line="360" w:lineRule="auto"/>
        <w:ind w:left="0" w:firstLine="142"/>
        <w:jc w:val="both"/>
        <w:rPr>
          <w:rFonts w:ascii="GHEA Mariam" w:hAnsi="GHEA Mariam"/>
          <w:color w:val="000000"/>
          <w:sz w:val="24"/>
          <w:szCs w:val="24"/>
        </w:rPr>
      </w:pPr>
      <w:r w:rsidRPr="00F07EE6">
        <w:rPr>
          <w:rFonts w:ascii="GHEA Mariam" w:hAnsi="GHEA Mariam" w:cs="Sylfaen"/>
          <w:color w:val="000000"/>
          <w:sz w:val="24"/>
          <w:szCs w:val="24"/>
        </w:rPr>
        <w:t>Լիազոր մարմինը</w:t>
      </w:r>
      <w:r w:rsidRPr="00F07EE6">
        <w:rPr>
          <w:rFonts w:ascii="GHEA Mariam" w:hAnsi="GHEA Mariam"/>
          <w:color w:val="000000"/>
          <w:sz w:val="24"/>
          <w:szCs w:val="24"/>
        </w:rPr>
        <w:t>`</w:t>
      </w:r>
    </w:p>
    <w:p w14:paraId="5D860036" w14:textId="3E9D36A5" w:rsidR="00E81FB6" w:rsidRPr="000A655E" w:rsidRDefault="00CE1442" w:rsidP="000A655E">
      <w:pPr>
        <w:pStyle w:val="ListParagraph"/>
        <w:numPr>
          <w:ilvl w:val="0"/>
          <w:numId w:val="7"/>
        </w:numPr>
        <w:spacing w:after="0" w:line="360" w:lineRule="auto"/>
        <w:ind w:left="0" w:firstLine="142"/>
        <w:jc w:val="both"/>
        <w:rPr>
          <w:rFonts w:ascii="GHEA Mariam" w:hAnsi="GHEA Mariam" w:cs="Sylfaen"/>
          <w:color w:val="000000"/>
          <w:sz w:val="24"/>
          <w:szCs w:val="24"/>
        </w:rPr>
      </w:pP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Ստեղծում է մասնագիտական հանձնաժողով և </w:t>
      </w:r>
      <w:r w:rsidR="005212AB" w:rsidRPr="00F07EE6">
        <w:rPr>
          <w:rFonts w:ascii="GHEA Mariam" w:hAnsi="GHEA Mariam" w:cs="Sylfaen"/>
          <w:color w:val="000000"/>
          <w:sz w:val="24"/>
          <w:szCs w:val="24"/>
        </w:rPr>
        <w:t xml:space="preserve">հաստատում է </w:t>
      </w:r>
      <w:r w:rsidRPr="00F07EE6">
        <w:rPr>
          <w:rFonts w:ascii="GHEA Mariam" w:hAnsi="GHEA Mariam"/>
          <w:sz w:val="24"/>
          <w:szCs w:val="24"/>
          <w:lang w:val="hy-AM"/>
        </w:rPr>
        <w:t xml:space="preserve">դրա </w:t>
      </w:r>
      <w:r w:rsidR="005212AB" w:rsidRPr="00F07EE6">
        <w:rPr>
          <w:rFonts w:ascii="GHEA Mariam" w:hAnsi="GHEA Mariam" w:cs="Sylfaen"/>
          <w:color w:val="000000"/>
          <w:sz w:val="24"/>
          <w:szCs w:val="24"/>
        </w:rPr>
        <w:t xml:space="preserve">անհատական կազմը: </w:t>
      </w:r>
      <w:r w:rsidR="005212AB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Մասնագիտական</w:t>
      </w:r>
      <w:r w:rsidR="005212AB" w:rsidRPr="00F07EE6">
        <w:rPr>
          <w:rFonts w:ascii="GHEA Mariam" w:hAnsi="GHEA Mariam" w:cs="Sylfaen"/>
          <w:color w:val="000000"/>
          <w:sz w:val="24"/>
          <w:szCs w:val="24"/>
        </w:rPr>
        <w:t xml:space="preserve"> հանձնաժողովի կազմում ընդգրկվում են լիազոր մարմնի երկու ներկայացուցիչ և </w:t>
      </w:r>
      <w:r w:rsidR="00B62CD1">
        <w:rPr>
          <w:rFonts w:ascii="GHEA Mariam" w:hAnsi="GHEA Mariam" w:cs="Sylfaen"/>
          <w:color w:val="000000"/>
          <w:sz w:val="24"/>
          <w:szCs w:val="24"/>
          <w:lang w:val="hy-AM"/>
        </w:rPr>
        <w:t>նվազագույնը</w:t>
      </w:r>
      <w:r w:rsidR="00B62CD1" w:rsidRPr="00B522EB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5 տարվա գնահատողի աշխատանքային փորձ ունեցող </w:t>
      </w:r>
      <w:r w:rsidR="00B62CD1">
        <w:rPr>
          <w:rFonts w:ascii="GHEA Mariam" w:hAnsi="GHEA Mariam" w:cs="Sylfaen"/>
          <w:color w:val="000000"/>
          <w:sz w:val="24"/>
          <w:szCs w:val="24"/>
          <w:lang w:val="hy-AM"/>
        </w:rPr>
        <w:t>առնվազն 5 գնահատող</w:t>
      </w:r>
      <w:r w:rsidR="00B62CD1" w:rsidRPr="00B522EB">
        <w:rPr>
          <w:rFonts w:ascii="GHEA Mariam" w:hAnsi="GHEA Mariam"/>
          <w:color w:val="000000"/>
          <w:sz w:val="24"/>
          <w:szCs w:val="24"/>
          <w:lang w:val="hy-AM"/>
        </w:rPr>
        <w:t xml:space="preserve">` </w:t>
      </w:r>
      <w:r w:rsidR="00B62CD1" w:rsidRPr="00B522EB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իրենց համաձայնությամբ՝ </w:t>
      </w:r>
      <w:r w:rsidR="00B62CD1" w:rsidRPr="00B62CD1">
        <w:rPr>
          <w:rFonts w:ascii="GHEA Mariam" w:hAnsi="GHEA Mariam" w:cs="Sylfaen"/>
          <w:color w:val="000000"/>
          <w:sz w:val="24"/>
          <w:szCs w:val="24"/>
          <w:lang w:val="hy-AM"/>
        </w:rPr>
        <w:t>առնվազն երեք</w:t>
      </w:r>
      <w:r w:rsidR="00B62CD1" w:rsidRPr="00B522EB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տարի ժամկետով։</w:t>
      </w:r>
      <w:r w:rsidR="00B62CD1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Գ</w:t>
      </w:r>
      <w:r w:rsidR="00DC4DC8" w:rsidRPr="00B522EB">
        <w:rPr>
          <w:rFonts w:ascii="GHEA Mariam" w:hAnsi="GHEA Mariam" w:cs="Sylfaen"/>
          <w:color w:val="000000"/>
          <w:sz w:val="24"/>
          <w:szCs w:val="24"/>
          <w:lang w:val="hy-AM"/>
        </w:rPr>
        <w:t>նահատողների ինքնակարգավորվող կազմակերպություններից յուրաքանչյուր</w:t>
      </w:r>
      <w:r w:rsidR="00B62CD1">
        <w:rPr>
          <w:rFonts w:ascii="GHEA Mariam" w:hAnsi="GHEA Mariam" w:cs="Sylfaen"/>
          <w:color w:val="000000"/>
          <w:sz w:val="24"/>
          <w:szCs w:val="24"/>
          <w:lang w:val="hy-AM"/>
        </w:rPr>
        <w:t>ը մասնագիտական հանձնաժողովում ընդգրկվելու նպատակով</w:t>
      </w:r>
      <w:r w:rsidR="00DC4DC8" w:rsidRPr="00B522EB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="00B62CD1">
        <w:rPr>
          <w:rFonts w:ascii="GHEA Mariam" w:hAnsi="GHEA Mariam" w:cs="Sylfaen"/>
          <w:color w:val="000000"/>
          <w:sz w:val="24"/>
          <w:szCs w:val="24"/>
          <w:lang w:val="hy-AM"/>
        </w:rPr>
        <w:t>կարող է առաջարկել մեկ գնահատողի թեկնածություն, որը սույն մասի պահանջներին բավարարելու դեպքում ընդգրկվում է մասնագիտական հանձնաժողովում։</w:t>
      </w:r>
      <w:r w:rsidR="00E84E3E" w:rsidRPr="000A655E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="00BD6631" w:rsidRPr="000A655E">
        <w:rPr>
          <w:rFonts w:ascii="GHEA Mariam" w:hAnsi="GHEA Mariam"/>
          <w:color w:val="000000"/>
          <w:sz w:val="24"/>
          <w:szCs w:val="24"/>
          <w:lang w:val="hy-AM"/>
        </w:rPr>
        <w:t xml:space="preserve">Մասնագիտական հանձնաժողովի կանոնադրությունը և գնահատման հաշվետվությունների ուսումնասիրությունների իրականացման կարգը սահմանում է </w:t>
      </w:r>
      <w:r w:rsidR="00BD6631" w:rsidRPr="000A655E">
        <w:rPr>
          <w:rFonts w:ascii="GHEA Mariam" w:hAnsi="GHEA Mariam"/>
          <w:sz w:val="24"/>
          <w:szCs w:val="24"/>
          <w:lang w:val="hy-AM"/>
        </w:rPr>
        <w:t>Հայաստանի Հանրապետության</w:t>
      </w:r>
      <w:r w:rsidR="00ED63DD" w:rsidRPr="000A655E">
        <w:rPr>
          <w:rFonts w:ascii="GHEA Mariam" w:hAnsi="GHEA Mariam"/>
          <w:color w:val="000000"/>
          <w:sz w:val="24"/>
          <w:szCs w:val="24"/>
          <w:lang w:val="hy-AM"/>
        </w:rPr>
        <w:t xml:space="preserve"> կառավարությունը.</w:t>
      </w:r>
    </w:p>
    <w:p w14:paraId="78C30E9A" w14:textId="2509FB12" w:rsidR="00B64CEE" w:rsidRPr="00F07EE6" w:rsidRDefault="000A655E" w:rsidP="001441CD">
      <w:pPr>
        <w:pStyle w:val="ListParagraph"/>
        <w:numPr>
          <w:ilvl w:val="0"/>
          <w:numId w:val="7"/>
        </w:numPr>
        <w:shd w:val="clear" w:color="auto" w:fill="FFFFFF"/>
        <w:tabs>
          <w:tab w:val="left" w:pos="0"/>
          <w:tab w:val="left" w:pos="360"/>
        </w:tabs>
        <w:spacing w:after="0" w:line="360" w:lineRule="auto"/>
        <w:ind w:left="0" w:firstLine="142"/>
        <w:jc w:val="both"/>
        <w:rPr>
          <w:rFonts w:ascii="GHEA Mariam" w:hAnsi="GHEA Mariam" w:cs="Sylfaen"/>
          <w:color w:val="000000"/>
          <w:sz w:val="24"/>
          <w:szCs w:val="24"/>
        </w:rPr>
      </w:pPr>
      <w:r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="00B64CEE" w:rsidRPr="00F07EE6">
        <w:rPr>
          <w:rFonts w:ascii="GHEA Mariam" w:hAnsi="GHEA Mariam" w:cs="Sylfaen"/>
          <w:color w:val="000000"/>
          <w:sz w:val="24"/>
          <w:szCs w:val="24"/>
        </w:rPr>
        <w:t xml:space="preserve">հաստատում է գնահատողների կողմից կազմված գնահատման հաշվետվությունների մասնագիտական ուսումնասիրությունների իրականացման տարեկան ժամանակացույցը: Ընդ որում՝ միևնույն գնահատողը կարող է ընդգրկվել մասնագիտական ուսումնասիրությունների իրականացման տարեկան ժամանակացույցում ոչ ավելի հաճախ, քան </w:t>
      </w:r>
      <w:r w:rsidR="00B522EB" w:rsidRPr="002A6A6A">
        <w:rPr>
          <w:rFonts w:ascii="GHEA Mariam" w:hAnsi="GHEA Mariam" w:cs="Sylfaen"/>
          <w:color w:val="000000"/>
          <w:sz w:val="24"/>
          <w:szCs w:val="24"/>
          <w:lang w:val="hy-AM"/>
        </w:rPr>
        <w:t>երկու</w:t>
      </w:r>
      <w:r w:rsidR="00B64CEE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="00B64CEE" w:rsidRPr="00F07EE6">
        <w:rPr>
          <w:rFonts w:ascii="GHEA Mariam" w:hAnsi="GHEA Mariam" w:cs="Sylfaen"/>
          <w:color w:val="000000"/>
          <w:sz w:val="24"/>
          <w:szCs w:val="24"/>
        </w:rPr>
        <w:t>տարին մեկ անգամ</w:t>
      </w:r>
      <w:r w:rsidR="00B522EB" w:rsidRPr="002A6A6A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, </w:t>
      </w:r>
      <w:r w:rsidR="00B522EB" w:rsidRPr="000A655E">
        <w:rPr>
          <w:rFonts w:ascii="GHEA Mariam" w:hAnsi="GHEA Mariam" w:cs="Sylfaen"/>
          <w:color w:val="000000"/>
          <w:sz w:val="24"/>
          <w:szCs w:val="24"/>
        </w:rPr>
        <w:t xml:space="preserve">բացառությամբ մասնագիտական հանձնաժողովի </w:t>
      </w:r>
      <w:r w:rsidR="00ED3C46" w:rsidRPr="000A655E">
        <w:rPr>
          <w:rFonts w:ascii="GHEA Mariam" w:hAnsi="GHEA Mariam" w:cs="Sylfaen"/>
          <w:color w:val="000000"/>
          <w:sz w:val="24"/>
          <w:szCs w:val="24"/>
        </w:rPr>
        <w:t xml:space="preserve">պատճառաբանված առաջարկի հիման վրա լիազոր մարմնի ղեկավարի </w:t>
      </w:r>
      <w:r>
        <w:rPr>
          <w:rFonts w:ascii="GHEA Mariam" w:hAnsi="GHEA Mariam" w:cs="Sylfaen"/>
          <w:color w:val="000000"/>
          <w:sz w:val="24"/>
          <w:szCs w:val="24"/>
          <w:lang w:val="hy-AM"/>
        </w:rPr>
        <w:t>հրամանով</w:t>
      </w:r>
      <w:r w:rsidR="00B64CEE" w:rsidRPr="00F07EE6">
        <w:rPr>
          <w:rFonts w:ascii="GHEA Mariam" w:hAnsi="GHEA Mariam" w:cs="Sylfaen"/>
          <w:color w:val="000000"/>
          <w:sz w:val="24"/>
          <w:szCs w:val="24"/>
        </w:rPr>
        <w:t>.</w:t>
      </w:r>
    </w:p>
    <w:p w14:paraId="6E1414DE" w14:textId="77777777" w:rsidR="005212AB" w:rsidRPr="00F07EE6" w:rsidRDefault="005212AB" w:rsidP="001441CD">
      <w:pPr>
        <w:pStyle w:val="ListParagraph"/>
        <w:numPr>
          <w:ilvl w:val="0"/>
          <w:numId w:val="7"/>
        </w:numPr>
        <w:shd w:val="clear" w:color="auto" w:fill="FFFFFF"/>
        <w:tabs>
          <w:tab w:val="left" w:pos="0"/>
          <w:tab w:val="left" w:pos="360"/>
        </w:tabs>
        <w:spacing w:after="0" w:line="360" w:lineRule="auto"/>
        <w:ind w:left="0" w:firstLine="142"/>
        <w:jc w:val="both"/>
        <w:rPr>
          <w:rFonts w:ascii="GHEA Mariam" w:hAnsi="GHEA Mariam" w:cs="Sylfaen"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հաստատում է որակավո</w:t>
      </w:r>
      <w:r w:rsidR="00BD6631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րման քննությունների հարցաշարերը, առաջադրվող հարցերը և խնդիրները</w:t>
      </w:r>
      <w:r w:rsidR="00BD6631" w:rsidRPr="00F07EE6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</w:p>
    <w:p w14:paraId="13716A48" w14:textId="0BAEB671" w:rsidR="005212AB" w:rsidRPr="00F07EE6" w:rsidRDefault="000A655E" w:rsidP="001441CD">
      <w:pPr>
        <w:pStyle w:val="ListParagraph"/>
        <w:numPr>
          <w:ilvl w:val="0"/>
          <w:numId w:val="7"/>
        </w:numPr>
        <w:shd w:val="clear" w:color="auto" w:fill="FFFFFF"/>
        <w:tabs>
          <w:tab w:val="left" w:pos="0"/>
          <w:tab w:val="left" w:pos="360"/>
        </w:tabs>
        <w:spacing w:after="0" w:line="360" w:lineRule="auto"/>
        <w:ind w:left="0" w:firstLine="142"/>
        <w:jc w:val="both"/>
        <w:rPr>
          <w:rFonts w:ascii="GHEA Mariam" w:hAnsi="GHEA Mariam" w:cs="Sylfaen"/>
          <w:color w:val="000000"/>
          <w:sz w:val="24"/>
          <w:szCs w:val="24"/>
          <w:lang w:val="hy-AM"/>
        </w:rPr>
      </w:pPr>
      <w:r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="005212AB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հաստատում է որակավորման վկայականի ձևը.</w:t>
      </w:r>
    </w:p>
    <w:p w14:paraId="010719B6" w14:textId="75B71507" w:rsidR="005212AB" w:rsidRPr="00F07EE6" w:rsidRDefault="000A655E" w:rsidP="001441CD">
      <w:pPr>
        <w:pStyle w:val="ListParagraph"/>
        <w:numPr>
          <w:ilvl w:val="0"/>
          <w:numId w:val="7"/>
        </w:numPr>
        <w:shd w:val="clear" w:color="auto" w:fill="FFFFFF"/>
        <w:tabs>
          <w:tab w:val="left" w:pos="0"/>
          <w:tab w:val="left" w:pos="360"/>
        </w:tabs>
        <w:spacing w:after="0" w:line="360" w:lineRule="auto"/>
        <w:ind w:left="0" w:firstLine="142"/>
        <w:jc w:val="both"/>
        <w:rPr>
          <w:rFonts w:ascii="GHEA Mariam" w:hAnsi="GHEA Mariam" w:cs="Sylfaen"/>
          <w:color w:val="000000"/>
          <w:sz w:val="24"/>
          <w:szCs w:val="24"/>
          <w:lang w:val="hy-AM"/>
        </w:rPr>
      </w:pPr>
      <w:r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="005212AB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կազմակերպում և անցկացնում է գնահատողների մասնագիտական որակավորման քննությունները.</w:t>
      </w:r>
    </w:p>
    <w:p w14:paraId="08720E86" w14:textId="0AF1B4F0" w:rsidR="005212AB" w:rsidRPr="00F07EE6" w:rsidRDefault="000A655E" w:rsidP="001441CD">
      <w:pPr>
        <w:pStyle w:val="ListParagraph"/>
        <w:numPr>
          <w:ilvl w:val="0"/>
          <w:numId w:val="7"/>
        </w:numPr>
        <w:shd w:val="clear" w:color="auto" w:fill="FFFFFF"/>
        <w:tabs>
          <w:tab w:val="left" w:pos="0"/>
          <w:tab w:val="left" w:pos="360"/>
        </w:tabs>
        <w:spacing w:after="0" w:line="360" w:lineRule="auto"/>
        <w:ind w:left="0" w:firstLine="142"/>
        <w:jc w:val="both"/>
        <w:rPr>
          <w:rFonts w:ascii="GHEA Mariam" w:hAnsi="GHEA Mariam" w:cs="Sylfaen"/>
          <w:color w:val="000000"/>
          <w:sz w:val="24"/>
          <w:szCs w:val="24"/>
        </w:rPr>
      </w:pPr>
      <w:r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="005212AB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սույն օրենքով նախատեսված իրավական հիմքերի հայտնի դառնալու օրվան</w:t>
      </w:r>
      <w:r w:rsidR="005212AB" w:rsidRPr="00F07EE6">
        <w:rPr>
          <w:rFonts w:ascii="GHEA Mariam" w:hAnsi="GHEA Mariam" w:cs="Sylfaen"/>
          <w:color w:val="000000"/>
          <w:sz w:val="24"/>
          <w:szCs w:val="24"/>
        </w:rPr>
        <w:t xml:space="preserve"> հաջորդող երեք օրվա ընթացքում ընդունում է որոշում որակավորման վկայականի կամ կրկնօրինակի տրամադրման, վերաձևակերպման և գործողության դադարեցման վերաբերյալ: Եթե նշված ժամկետում որոշում չի կայացնում, ապա որոշումը համարվում է </w:t>
      </w:r>
      <w:r w:rsidR="005212AB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կայացած</w:t>
      </w:r>
      <w:r w:rsidR="005212AB" w:rsidRPr="00F07EE6">
        <w:rPr>
          <w:rFonts w:ascii="GHEA Mariam" w:hAnsi="GHEA Mariam" w:cs="Sylfaen"/>
          <w:color w:val="000000"/>
          <w:sz w:val="24"/>
          <w:szCs w:val="24"/>
        </w:rPr>
        <w:t>.</w:t>
      </w:r>
    </w:p>
    <w:p w14:paraId="1AA3CF06" w14:textId="4899BB22" w:rsidR="005212AB" w:rsidRPr="00F07EE6" w:rsidRDefault="000A655E" w:rsidP="001441CD">
      <w:pPr>
        <w:pStyle w:val="ListParagraph"/>
        <w:numPr>
          <w:ilvl w:val="0"/>
          <w:numId w:val="7"/>
        </w:numPr>
        <w:shd w:val="clear" w:color="auto" w:fill="FFFFFF"/>
        <w:tabs>
          <w:tab w:val="left" w:pos="0"/>
          <w:tab w:val="left" w:pos="360"/>
        </w:tabs>
        <w:spacing w:after="0" w:line="360" w:lineRule="auto"/>
        <w:ind w:left="0" w:firstLine="142"/>
        <w:jc w:val="both"/>
        <w:rPr>
          <w:rFonts w:ascii="GHEA Mariam" w:hAnsi="GHEA Mariam" w:cs="Sylfaen"/>
          <w:color w:val="000000"/>
          <w:sz w:val="24"/>
          <w:szCs w:val="24"/>
        </w:rPr>
      </w:pPr>
      <w:r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="00FE0E5A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մասնագիտական</w:t>
      </w:r>
      <w:r w:rsidR="005212AB" w:rsidRPr="00F07EE6">
        <w:rPr>
          <w:rFonts w:ascii="GHEA Mariam" w:hAnsi="GHEA Mariam" w:cs="Sylfaen"/>
          <w:color w:val="000000"/>
          <w:sz w:val="24"/>
          <w:szCs w:val="24"/>
        </w:rPr>
        <w:t xml:space="preserve"> հանձնաժողովի միջոցով իրականացնում է հսկողություն գնահատման կազմակերպությունների և գնահատողների կողմից սույն օրենքի և օրենսդրությամբ սահմանված կարգերի, նորմատիվ իրավական ակտերի պահանջների կատարման նկատմամբ, այդ թվում`</w:t>
      </w:r>
    </w:p>
    <w:p w14:paraId="1949DBD5" w14:textId="77777777" w:rsidR="00533F23" w:rsidRPr="00F07EE6" w:rsidRDefault="005212AB" w:rsidP="001441CD">
      <w:pPr>
        <w:pStyle w:val="ListParagraph"/>
        <w:shd w:val="clear" w:color="auto" w:fill="FFFFFF"/>
        <w:tabs>
          <w:tab w:val="left" w:pos="284"/>
        </w:tabs>
        <w:spacing w:after="0" w:line="360" w:lineRule="auto"/>
        <w:ind w:left="0" w:firstLine="142"/>
        <w:jc w:val="both"/>
        <w:rPr>
          <w:rFonts w:ascii="GHEA Mariam" w:hAnsi="GHEA Mariam"/>
          <w:color w:val="000000"/>
          <w:sz w:val="24"/>
          <w:szCs w:val="24"/>
          <w:lang w:val="en-US"/>
        </w:rPr>
      </w:pPr>
      <w:r w:rsidRPr="00F07EE6">
        <w:rPr>
          <w:rFonts w:ascii="GHEA Mariam" w:hAnsi="GHEA Mariam" w:cs="Sylfaen"/>
          <w:color w:val="000000"/>
          <w:sz w:val="24"/>
          <w:szCs w:val="24"/>
        </w:rPr>
        <w:t>ա</w:t>
      </w:r>
      <w:r w:rsidRPr="00F07EE6">
        <w:rPr>
          <w:rFonts w:ascii="GHEA Mariam" w:hAnsi="GHEA Mariam"/>
          <w:color w:val="000000"/>
          <w:sz w:val="24"/>
          <w:szCs w:val="24"/>
        </w:rPr>
        <w:t xml:space="preserve">. </w:t>
      </w:r>
      <w:r w:rsidRPr="00F07EE6">
        <w:rPr>
          <w:rFonts w:ascii="GHEA Mariam" w:hAnsi="GHEA Mariam"/>
          <w:color w:val="000000"/>
          <w:sz w:val="24"/>
          <w:szCs w:val="24"/>
          <w:lang w:val="en-US"/>
        </w:rPr>
        <w:t xml:space="preserve">Գնահատման սուբյեկտների և </w:t>
      </w:r>
      <w:r w:rsidRPr="00F07EE6">
        <w:rPr>
          <w:rFonts w:ascii="GHEA Mariam" w:hAnsi="GHEA Mariam" w:cs="Sylfaen"/>
          <w:color w:val="000000"/>
          <w:sz w:val="24"/>
          <w:szCs w:val="24"/>
          <w:lang w:val="en-US"/>
        </w:rPr>
        <w:t>շ</w:t>
      </w:r>
      <w:r w:rsidRPr="00F07EE6">
        <w:rPr>
          <w:rFonts w:ascii="GHEA Mariam" w:hAnsi="GHEA Mariam" w:cs="Sylfaen"/>
          <w:color w:val="000000"/>
          <w:sz w:val="24"/>
          <w:szCs w:val="24"/>
        </w:rPr>
        <w:t>ահառուների դիմումի հիման վրա</w:t>
      </w:r>
      <w:r w:rsidR="00FE0E5A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,</w:t>
      </w:r>
      <w:r w:rsidR="00533F23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="00533F23" w:rsidRPr="00F07EE6">
        <w:rPr>
          <w:rFonts w:ascii="GHEA Mariam" w:hAnsi="GHEA Mariam"/>
          <w:color w:val="000000"/>
          <w:sz w:val="24"/>
          <w:szCs w:val="24"/>
          <w:shd w:val="clear" w:color="auto" w:fill="FFFFFF"/>
        </w:rPr>
        <w:t>լիազոր մարմնի նախաձեռնությամբ</w:t>
      </w:r>
      <w:r w:rsidR="00FE0E5A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="00533F23" w:rsidRPr="00F07EE6">
        <w:rPr>
          <w:rFonts w:ascii="GHEA Mariam" w:hAnsi="GHEA Mariam"/>
          <w:color w:val="000000"/>
          <w:sz w:val="24"/>
          <w:szCs w:val="24"/>
          <w:shd w:val="clear" w:color="auto" w:fill="FFFFFF"/>
          <w:lang w:val="en-US"/>
        </w:rPr>
        <w:t>կամ</w:t>
      </w:r>
      <w:r w:rsidR="00533F23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="00533F23" w:rsidRPr="00F07EE6">
        <w:rPr>
          <w:rFonts w:ascii="GHEA Mariam" w:hAnsi="GHEA Mariam" w:cs="Sylfaen"/>
          <w:color w:val="000000"/>
          <w:sz w:val="24"/>
          <w:szCs w:val="24"/>
        </w:rPr>
        <w:t xml:space="preserve">լիազոր մարմնի հաստատած ուսումնասիրությունների իրականացման տարեկան ժամանակացույցի համաձայն </w:t>
      </w:r>
      <w:r w:rsidRPr="00F07EE6">
        <w:rPr>
          <w:rFonts w:ascii="GHEA Mariam" w:hAnsi="GHEA Mariam" w:cs="Sylfaen"/>
          <w:color w:val="000000"/>
          <w:sz w:val="24"/>
          <w:szCs w:val="24"/>
        </w:rPr>
        <w:t xml:space="preserve">կատարում </w:t>
      </w:r>
      <w:r w:rsidRPr="00F07EE6">
        <w:rPr>
          <w:rFonts w:ascii="GHEA Mariam" w:hAnsi="GHEA Mariam"/>
          <w:color w:val="000000"/>
          <w:sz w:val="24"/>
          <w:szCs w:val="24"/>
        </w:rPr>
        <w:t xml:space="preserve">է </w:t>
      </w:r>
      <w:r w:rsidRPr="00F07EE6">
        <w:rPr>
          <w:rFonts w:ascii="GHEA Mariam" w:hAnsi="GHEA Mariam" w:cs="Sylfaen"/>
          <w:color w:val="000000"/>
          <w:sz w:val="24"/>
          <w:szCs w:val="24"/>
        </w:rPr>
        <w:t>գնահատման հաշվետվությունների մասնագիտական ուսումնասիրություններ</w:t>
      </w:r>
      <w:r w:rsidR="00533F23" w:rsidRPr="00F07EE6">
        <w:rPr>
          <w:rFonts w:ascii="GHEA Mariam" w:hAnsi="GHEA Mariam"/>
          <w:color w:val="000000"/>
          <w:sz w:val="24"/>
          <w:szCs w:val="24"/>
        </w:rPr>
        <w:t xml:space="preserve">, </w:t>
      </w:r>
      <w:r w:rsidRPr="00F07EE6">
        <w:rPr>
          <w:rFonts w:ascii="GHEA Mariam" w:hAnsi="GHEA Mariam" w:cs="Sylfaen"/>
          <w:color w:val="000000"/>
          <w:sz w:val="24"/>
          <w:szCs w:val="24"/>
        </w:rPr>
        <w:t>որոնց արդյունքում կազմվում են համապատասխան եզրակացություններ</w:t>
      </w:r>
      <w:r w:rsidR="00533F23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՝ այդ թվում </w:t>
      </w:r>
      <w:r w:rsidR="00533F23" w:rsidRPr="00F07EE6">
        <w:rPr>
          <w:rFonts w:ascii="GHEA Mariam" w:hAnsi="GHEA Mariam"/>
          <w:color w:val="000000"/>
          <w:sz w:val="24"/>
          <w:szCs w:val="24"/>
        </w:rPr>
        <w:t>գնահատված օբյեկտի արժեքի արժանահավատության վերաբերյալ,</w:t>
      </w:r>
      <w:r w:rsidRPr="00F07EE6">
        <w:rPr>
          <w:rFonts w:ascii="GHEA Mariam" w:hAnsi="GHEA Mariam"/>
          <w:color w:val="000000"/>
          <w:sz w:val="24"/>
          <w:szCs w:val="24"/>
        </w:rPr>
        <w:t xml:space="preserve"> ինչպես նաև տրամադրում է եզրակացություն </w:t>
      </w:r>
      <w:r w:rsidRPr="00F07EE6">
        <w:rPr>
          <w:rFonts w:ascii="GHEA Mariam" w:hAnsi="GHEA Mariam"/>
          <w:color w:val="000000"/>
          <w:sz w:val="24"/>
          <w:szCs w:val="24"/>
          <w:lang w:val="en-US"/>
        </w:rPr>
        <w:t>գնահատման հաշվետվության</w:t>
      </w:r>
      <w:r w:rsidR="00533F23" w:rsidRPr="00F07EE6">
        <w:rPr>
          <w:rFonts w:ascii="GHEA Mariam" w:hAnsi="GHEA Mariam"/>
          <w:color w:val="000000"/>
          <w:sz w:val="24"/>
          <w:szCs w:val="24"/>
          <w:lang w:val="hy-AM"/>
        </w:rPr>
        <w:t>՝</w:t>
      </w:r>
      <w:r w:rsidRPr="00F07EE6">
        <w:rPr>
          <w:rFonts w:ascii="GHEA Mariam" w:hAnsi="GHEA Mariam"/>
          <w:color w:val="000000"/>
          <w:sz w:val="24"/>
          <w:szCs w:val="24"/>
          <w:lang w:val="en-US"/>
        </w:rPr>
        <w:t xml:space="preserve"> </w:t>
      </w:r>
      <w:r w:rsidRPr="00F07EE6">
        <w:rPr>
          <w:rFonts w:ascii="GHEA Mariam" w:hAnsi="GHEA Mariam"/>
          <w:sz w:val="24"/>
          <w:szCs w:val="24"/>
          <w:lang w:val="hy-AM"/>
        </w:rPr>
        <w:t>Հայաստանի Հանրապետության</w:t>
      </w:r>
      <w:r w:rsidRPr="00F07EE6">
        <w:rPr>
          <w:rFonts w:ascii="GHEA Mariam" w:hAnsi="GHEA Mariam"/>
          <w:color w:val="000000"/>
          <w:sz w:val="24"/>
          <w:szCs w:val="24"/>
          <w:lang w:val="en-US"/>
        </w:rPr>
        <w:t xml:space="preserve"> օրենսդր</w:t>
      </w:r>
      <w:r w:rsidRPr="00F07EE6">
        <w:rPr>
          <w:rFonts w:ascii="GHEA Mariam" w:hAnsi="GHEA Mariam"/>
          <w:color w:val="000000"/>
          <w:sz w:val="24"/>
          <w:szCs w:val="24"/>
          <w:lang w:val="hy-AM"/>
        </w:rPr>
        <w:t>ո</w:t>
      </w:r>
      <w:r w:rsidRPr="00F07EE6">
        <w:rPr>
          <w:rFonts w:ascii="GHEA Mariam" w:hAnsi="GHEA Mariam"/>
          <w:color w:val="000000"/>
          <w:sz w:val="24"/>
          <w:szCs w:val="24"/>
          <w:lang w:val="en-US"/>
        </w:rPr>
        <w:t>ւթյանը և գործող ստանդարտներին</w:t>
      </w:r>
      <w:r w:rsidR="00533F23"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 համապատասխանության վերաբերյալ</w:t>
      </w:r>
      <w:r w:rsidRPr="00F07EE6">
        <w:rPr>
          <w:rFonts w:ascii="GHEA Mariam" w:hAnsi="GHEA Mariam"/>
          <w:color w:val="000000"/>
          <w:sz w:val="24"/>
          <w:szCs w:val="24"/>
          <w:lang w:val="en-US"/>
        </w:rPr>
        <w:t xml:space="preserve">: </w:t>
      </w:r>
      <w:r w:rsidR="00533F23" w:rsidRPr="00F07EE6">
        <w:rPr>
          <w:rFonts w:ascii="GHEA Mariam" w:hAnsi="GHEA Mariam"/>
          <w:color w:val="000000"/>
          <w:sz w:val="24"/>
          <w:szCs w:val="24"/>
        </w:rPr>
        <w:t>Լիազոր մարմնի նախաձեռնությամբ մասնագիտական ուսումնասիրություններ իրականացնելու դեպքերը սահմանվում են գնահատման հաշվետվությունների ուսումնասի</w:t>
      </w:r>
      <w:r w:rsidR="00ED63DD" w:rsidRPr="00F07EE6">
        <w:rPr>
          <w:rFonts w:ascii="GHEA Mariam" w:hAnsi="GHEA Mariam"/>
          <w:color w:val="000000"/>
          <w:sz w:val="24"/>
          <w:szCs w:val="24"/>
        </w:rPr>
        <w:t>րությունների իրականացման կարգով,</w:t>
      </w:r>
    </w:p>
    <w:p w14:paraId="41833084" w14:textId="77777777" w:rsidR="005212AB" w:rsidRPr="00F07EE6" w:rsidRDefault="005212AB" w:rsidP="001441CD">
      <w:pPr>
        <w:pStyle w:val="ListParagraph"/>
        <w:shd w:val="clear" w:color="auto" w:fill="FFFFFF"/>
        <w:tabs>
          <w:tab w:val="left" w:pos="284"/>
        </w:tabs>
        <w:spacing w:after="0" w:line="360" w:lineRule="auto"/>
        <w:ind w:left="0" w:firstLine="142"/>
        <w:jc w:val="both"/>
        <w:rPr>
          <w:rFonts w:ascii="GHEA Mariam" w:hAnsi="GHEA Mariam"/>
          <w:color w:val="000000"/>
          <w:sz w:val="24"/>
          <w:szCs w:val="24"/>
        </w:rPr>
      </w:pPr>
      <w:r w:rsidRPr="00F07EE6">
        <w:rPr>
          <w:rFonts w:ascii="GHEA Mariam" w:hAnsi="GHEA Mariam" w:cs="Sylfaen"/>
          <w:color w:val="000000"/>
          <w:sz w:val="24"/>
          <w:szCs w:val="24"/>
        </w:rPr>
        <w:t>բ.</w:t>
      </w: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Pr="00F07EE6">
        <w:rPr>
          <w:rFonts w:ascii="GHEA Mariam" w:hAnsi="GHEA Mariam" w:cs="Sylfaen"/>
          <w:color w:val="000000"/>
          <w:sz w:val="24"/>
          <w:szCs w:val="24"/>
          <w:lang w:val="en-US"/>
        </w:rPr>
        <w:t>Գնահատման հաշվետվություններում անհամապատասխանություն</w:t>
      </w:r>
      <w:r w:rsidRPr="00F07EE6">
        <w:rPr>
          <w:rFonts w:ascii="GHEA Mariam" w:hAnsi="GHEA Mariam" w:cs="Sylfaen"/>
          <w:color w:val="000000"/>
          <w:sz w:val="24"/>
          <w:szCs w:val="24"/>
        </w:rPr>
        <w:t xml:space="preserve"> արձանագրելու դեպքում գնահատման</w:t>
      </w:r>
      <w:r w:rsidRPr="00F07EE6">
        <w:rPr>
          <w:rFonts w:cs="Calibri"/>
          <w:color w:val="000000"/>
          <w:sz w:val="24"/>
          <w:szCs w:val="24"/>
        </w:rPr>
        <w:t> </w:t>
      </w:r>
      <w:r w:rsidRPr="00F07EE6">
        <w:rPr>
          <w:rFonts w:ascii="GHEA Mariam" w:hAnsi="GHEA Mariam" w:cs="Sylfaen"/>
          <w:color w:val="000000"/>
          <w:sz w:val="24"/>
          <w:szCs w:val="24"/>
        </w:rPr>
        <w:t xml:space="preserve">գործունեության սուբյեկտներին </w:t>
      </w:r>
      <w:r w:rsidR="00125583" w:rsidRPr="00F07EE6">
        <w:rPr>
          <w:rFonts w:ascii="GHEA Mariam" w:hAnsi="GHEA Mariam"/>
          <w:color w:val="000000"/>
          <w:sz w:val="24"/>
          <w:szCs w:val="24"/>
          <w:shd w:val="clear" w:color="auto" w:fill="FFFFFF"/>
        </w:rPr>
        <w:t>և</w:t>
      </w:r>
      <w:r w:rsidRPr="00F07EE6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շահառուներին </w:t>
      </w:r>
      <w:r w:rsidRPr="00F07EE6">
        <w:rPr>
          <w:rFonts w:ascii="GHEA Mariam" w:hAnsi="GHEA Mariam" w:cs="Sylfaen"/>
          <w:color w:val="000000"/>
          <w:sz w:val="24"/>
          <w:szCs w:val="24"/>
        </w:rPr>
        <w:t>երեք աշխատանքային օրվա ընթացքում պատշաճ ձևով ուղարկում կամ հանձնում է տվյալ</w:t>
      </w:r>
      <w:r w:rsidR="00A9410A" w:rsidRPr="00F07EE6">
        <w:rPr>
          <w:rFonts w:ascii="GHEA Mariam" w:hAnsi="GHEA Mariam" w:cs="Calibri"/>
          <w:color w:val="000000"/>
          <w:sz w:val="24"/>
          <w:szCs w:val="24"/>
        </w:rPr>
        <w:t xml:space="preserve"> </w:t>
      </w:r>
      <w:r w:rsidRPr="00F07EE6">
        <w:rPr>
          <w:rFonts w:ascii="GHEA Mariam" w:hAnsi="GHEA Mariam" w:cs="Sylfaen"/>
          <w:color w:val="000000"/>
          <w:sz w:val="24"/>
          <w:szCs w:val="24"/>
        </w:rPr>
        <w:t>գնահատման հաշվետվության վերաբերյալ մասնագիտական եզրակացության պատճենը</w:t>
      </w:r>
      <w:r w:rsidRPr="00F07EE6">
        <w:rPr>
          <w:rFonts w:ascii="GHEA Mariam" w:hAnsi="GHEA Mariam"/>
          <w:color w:val="000000"/>
          <w:sz w:val="24"/>
          <w:szCs w:val="24"/>
        </w:rPr>
        <w:t>:</w:t>
      </w:r>
    </w:p>
    <w:p w14:paraId="60E907A3" w14:textId="77777777" w:rsidR="005212AB" w:rsidRPr="00F07EE6" w:rsidRDefault="005212AB" w:rsidP="001441CD">
      <w:pPr>
        <w:pStyle w:val="ListParagraph"/>
        <w:numPr>
          <w:ilvl w:val="0"/>
          <w:numId w:val="7"/>
        </w:numPr>
        <w:shd w:val="clear" w:color="auto" w:fill="FFFFFF"/>
        <w:tabs>
          <w:tab w:val="left" w:pos="0"/>
          <w:tab w:val="left" w:pos="567"/>
        </w:tabs>
        <w:spacing w:after="0" w:line="360" w:lineRule="auto"/>
        <w:ind w:left="0" w:firstLine="142"/>
        <w:jc w:val="both"/>
        <w:rPr>
          <w:rFonts w:ascii="GHEA Mariam" w:hAnsi="GHEA Mariam" w:cs="Sylfaen"/>
          <w:color w:val="000000"/>
          <w:sz w:val="24"/>
          <w:szCs w:val="24"/>
        </w:rPr>
      </w:pPr>
      <w:r w:rsidRPr="00F07EE6">
        <w:rPr>
          <w:rFonts w:ascii="GHEA Mariam" w:hAnsi="GHEA Mariam" w:cs="Sylfaen"/>
          <w:color w:val="000000"/>
          <w:sz w:val="24"/>
          <w:szCs w:val="24"/>
        </w:rPr>
        <w:t>գնահատման կազմակերպության ղեկավարին և գնահատողին տրամադրում է Հաշվառման ծրագիր մուտք գործելու մուտքանուն և գաղտնաբառ.</w:t>
      </w:r>
    </w:p>
    <w:p w14:paraId="48EA8425" w14:textId="4CACD607" w:rsidR="005212AB" w:rsidRPr="00F07EE6" w:rsidRDefault="000A655E" w:rsidP="001441CD">
      <w:pPr>
        <w:pStyle w:val="ListParagraph"/>
        <w:numPr>
          <w:ilvl w:val="0"/>
          <w:numId w:val="7"/>
        </w:numPr>
        <w:shd w:val="clear" w:color="auto" w:fill="FFFFFF"/>
        <w:tabs>
          <w:tab w:val="left" w:pos="0"/>
          <w:tab w:val="left" w:pos="360"/>
        </w:tabs>
        <w:spacing w:after="0" w:line="360" w:lineRule="auto"/>
        <w:ind w:left="0" w:firstLine="142"/>
        <w:jc w:val="both"/>
        <w:rPr>
          <w:rFonts w:ascii="GHEA Mariam" w:hAnsi="GHEA Mariam" w:cs="Sylfaen"/>
          <w:color w:val="000000"/>
          <w:sz w:val="24"/>
          <w:szCs w:val="24"/>
        </w:rPr>
      </w:pPr>
      <w:r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="005212AB" w:rsidRPr="00F07EE6">
        <w:rPr>
          <w:rFonts w:ascii="GHEA Mariam" w:hAnsi="GHEA Mariam" w:cs="Sylfaen"/>
          <w:color w:val="000000"/>
          <w:sz w:val="24"/>
          <w:szCs w:val="24"/>
        </w:rPr>
        <w:t>լիազոր մարմնի պաշտոնական կայքում հրապարակում է գնահատողի որակավորում ունեցող անձանց, որակավորման վկայականի գործողությունը դադարեցված անձանց (ներառյալ վկայականի գործողության դադարեցման իրավական հիմքը և գնահատման կազմակերպության անվանումը)</w:t>
      </w:r>
      <w:r w:rsidR="00BE09A9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,</w:t>
      </w:r>
      <w:r w:rsidR="005212AB" w:rsidRPr="00F07EE6">
        <w:rPr>
          <w:rFonts w:ascii="GHEA Mariam" w:hAnsi="GHEA Mariam" w:cs="Sylfaen"/>
          <w:color w:val="000000"/>
          <w:sz w:val="24"/>
          <w:szCs w:val="24"/>
        </w:rPr>
        <w:t xml:space="preserve"> լիազոր մարմնի կողմից հաշվառված գնահատման կազմակերպությունների</w:t>
      </w:r>
      <w:r w:rsidR="00BE09A9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և </w:t>
      </w:r>
      <w:r w:rsidR="009F60EB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գ</w:t>
      </w:r>
      <w:r w:rsidR="009F60EB" w:rsidRPr="00F07EE6">
        <w:rPr>
          <w:rFonts w:ascii="GHEA Mariam" w:hAnsi="GHEA Mariam" w:cs="Sylfaen"/>
          <w:color w:val="000000"/>
          <w:sz w:val="24"/>
          <w:szCs w:val="24"/>
        </w:rPr>
        <w:t>նահատողների ինքնակարգավորվող կազմակերպություն</w:t>
      </w:r>
      <w:r w:rsidR="009F60EB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ների</w:t>
      </w:r>
      <w:r w:rsidR="005212AB" w:rsidRPr="00F07EE6">
        <w:rPr>
          <w:rFonts w:ascii="GHEA Mariam" w:hAnsi="GHEA Mariam" w:cs="Sylfaen"/>
          <w:color w:val="000000"/>
          <w:sz w:val="24"/>
          <w:szCs w:val="24"/>
        </w:rPr>
        <w:t xml:space="preserve"> անվանացանկերը: Հրապարակված անվանացանկերը փոփոխվում են այդ փոփոխության իրավական հիմքի առաջացումից հետո</w:t>
      </w:r>
      <w:r w:rsidR="00ED63DD" w:rsidRPr="00F07EE6">
        <w:rPr>
          <w:rFonts w:ascii="GHEA Mariam" w:hAnsi="GHEA Mariam" w:cs="Sylfaen"/>
          <w:color w:val="000000"/>
          <w:sz w:val="24"/>
          <w:szCs w:val="24"/>
        </w:rPr>
        <w:t>՝ 3 աշխատանքային օրվա ընթացքում.</w:t>
      </w:r>
    </w:p>
    <w:p w14:paraId="67DC5BD3" w14:textId="77777777" w:rsidR="005212AB" w:rsidRPr="00F07EE6" w:rsidRDefault="005212AB" w:rsidP="001441CD">
      <w:pPr>
        <w:pStyle w:val="ListParagraph"/>
        <w:numPr>
          <w:ilvl w:val="0"/>
          <w:numId w:val="7"/>
        </w:numPr>
        <w:shd w:val="clear" w:color="auto" w:fill="FFFFFF"/>
        <w:tabs>
          <w:tab w:val="left" w:pos="0"/>
          <w:tab w:val="left" w:pos="360"/>
        </w:tabs>
        <w:spacing w:after="0" w:line="360" w:lineRule="auto"/>
        <w:ind w:left="0" w:firstLine="142"/>
        <w:jc w:val="both"/>
        <w:rPr>
          <w:rFonts w:ascii="GHEA Mariam" w:hAnsi="GHEA Mariam" w:cs="Sylfaen"/>
          <w:color w:val="000000"/>
          <w:sz w:val="24"/>
          <w:szCs w:val="24"/>
        </w:rPr>
      </w:pPr>
      <w:r w:rsidRPr="00F07EE6">
        <w:rPr>
          <w:rFonts w:ascii="GHEA Mariam" w:hAnsi="GHEA Mariam" w:cs="Sylfaen"/>
          <w:color w:val="000000"/>
          <w:sz w:val="24"/>
          <w:szCs w:val="24"/>
        </w:rPr>
        <w:t>իրականացնում է գնահատմանն առնչվող օրենսդրությամբ սահմանված այլ գործառույթներ:</w:t>
      </w:r>
    </w:p>
    <w:p w14:paraId="0BBBAC6F" w14:textId="77777777" w:rsidR="002746C2" w:rsidRPr="00F07EE6" w:rsidRDefault="002746C2" w:rsidP="001441CD">
      <w:pPr>
        <w:shd w:val="clear" w:color="auto" w:fill="FFFFFF"/>
        <w:spacing w:after="0" w:line="360" w:lineRule="auto"/>
        <w:jc w:val="center"/>
        <w:rPr>
          <w:rFonts w:ascii="GHEA Mariam" w:hAnsi="GHEA Mariam" w:cs="Sylfaen"/>
          <w:b/>
          <w:bCs/>
          <w:color w:val="000000"/>
          <w:sz w:val="24"/>
          <w:szCs w:val="24"/>
        </w:rPr>
      </w:pPr>
    </w:p>
    <w:p w14:paraId="39D2DEB0" w14:textId="77777777" w:rsidR="0046296B" w:rsidRPr="00F07EE6" w:rsidRDefault="0046296B" w:rsidP="001441CD">
      <w:pPr>
        <w:shd w:val="clear" w:color="auto" w:fill="FFFFFF"/>
        <w:spacing w:after="0" w:line="360" w:lineRule="auto"/>
        <w:jc w:val="center"/>
        <w:rPr>
          <w:rFonts w:ascii="GHEA Mariam" w:hAnsi="GHEA Mariam" w:cs="Sylfaen"/>
          <w:b/>
          <w:bCs/>
          <w:color w:val="000000"/>
          <w:sz w:val="24"/>
          <w:szCs w:val="24"/>
        </w:rPr>
      </w:pPr>
      <w:r w:rsidRPr="00F07EE6">
        <w:rPr>
          <w:rFonts w:ascii="GHEA Mariam" w:hAnsi="GHEA Mariam" w:cs="Sylfaen"/>
          <w:b/>
          <w:bCs/>
          <w:color w:val="000000"/>
          <w:sz w:val="24"/>
          <w:szCs w:val="24"/>
        </w:rPr>
        <w:t>Գ Լ ՈՒ Խ 4</w:t>
      </w:r>
    </w:p>
    <w:p w14:paraId="69B5E0E6" w14:textId="77777777" w:rsidR="0046296B" w:rsidRPr="00F07EE6" w:rsidRDefault="0019237B" w:rsidP="001441CD">
      <w:pPr>
        <w:shd w:val="clear" w:color="auto" w:fill="FFFFFF"/>
        <w:spacing w:after="0" w:line="360" w:lineRule="auto"/>
        <w:jc w:val="center"/>
        <w:rPr>
          <w:rFonts w:ascii="GHEA Mariam" w:hAnsi="GHEA Mariam" w:cs="Sylfaen"/>
          <w:b/>
          <w:bCs/>
          <w:color w:val="000000"/>
          <w:sz w:val="24"/>
          <w:szCs w:val="24"/>
        </w:rPr>
      </w:pPr>
      <w:r w:rsidRPr="00F07EE6">
        <w:rPr>
          <w:rFonts w:ascii="GHEA Mariam" w:hAnsi="GHEA Mariam" w:cs="Sylfaen"/>
          <w:b/>
          <w:bCs/>
          <w:color w:val="000000"/>
          <w:sz w:val="24"/>
          <w:szCs w:val="24"/>
        </w:rPr>
        <w:t>ԳՆԱՀԱՏՈՂՆԵՐԻ ԻՆՔՆԱԿԱՐԳԱՎՈՐՎՈՂ ԿԱԶՄԱԿԵՐՊՈՒԹՅԱՆ ԳՈՐԾՈՒՆԵՈՒԹՅԱՆ ՍԿԶԲՈՒՆՔՆԵՐԸ, ԳՈՐԾԱՌՈՒՅԹՆԵՐԸ, ԻՐԱՎՈՒՆՔՆԵՐԸ ԵՎ ՊԱՐՏԱԿԱՆՈՒԹՅՈՒՆՆԵՐԸ</w:t>
      </w:r>
    </w:p>
    <w:p w14:paraId="0181C507" w14:textId="77777777" w:rsidR="001441CD" w:rsidRPr="00F07EE6" w:rsidRDefault="001441CD" w:rsidP="001441CD">
      <w:pPr>
        <w:shd w:val="clear" w:color="auto" w:fill="FFFFFF"/>
        <w:spacing w:after="0" w:line="360" w:lineRule="auto"/>
        <w:jc w:val="center"/>
        <w:rPr>
          <w:rFonts w:ascii="GHEA Mariam" w:hAnsi="GHEA Mariam" w:cs="Sylfaen"/>
          <w:b/>
          <w:bCs/>
          <w:color w:val="000000"/>
          <w:sz w:val="24"/>
          <w:szCs w:val="24"/>
        </w:rPr>
      </w:pPr>
    </w:p>
    <w:p w14:paraId="6A705F7A" w14:textId="77777777" w:rsidR="0019237B" w:rsidRPr="00F07EE6" w:rsidRDefault="0019237B" w:rsidP="001441CD">
      <w:pPr>
        <w:shd w:val="clear" w:color="auto" w:fill="FFFFFF"/>
        <w:spacing w:after="0" w:line="360" w:lineRule="auto"/>
        <w:ind w:firstLine="142"/>
        <w:jc w:val="both"/>
        <w:rPr>
          <w:rFonts w:ascii="GHEA Mariam" w:hAnsi="GHEA Mariam"/>
          <w:b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b/>
          <w:bCs/>
          <w:iCs/>
          <w:color w:val="000000"/>
          <w:sz w:val="24"/>
          <w:szCs w:val="24"/>
          <w:lang w:val="hy-AM"/>
        </w:rPr>
        <w:t>Հոդված</w:t>
      </w:r>
      <w:r w:rsidR="00B45A10" w:rsidRPr="00F07EE6">
        <w:rPr>
          <w:rFonts w:ascii="GHEA Mariam" w:hAnsi="GHEA Mariam"/>
          <w:b/>
          <w:color w:val="000000"/>
          <w:sz w:val="24"/>
          <w:szCs w:val="24"/>
          <w:lang w:val="hy-AM"/>
        </w:rPr>
        <w:t xml:space="preserve"> 24</w:t>
      </w:r>
      <w:r w:rsidRPr="00F07EE6">
        <w:rPr>
          <w:rFonts w:ascii="GHEA Mariam" w:hAnsi="GHEA Mariam"/>
          <w:b/>
          <w:color w:val="000000"/>
          <w:sz w:val="24"/>
          <w:szCs w:val="24"/>
          <w:lang w:val="hy-AM"/>
        </w:rPr>
        <w:t>. Գնահատողների ինքնակարգավորվող կազմակերպություն</w:t>
      </w:r>
    </w:p>
    <w:p w14:paraId="740BC587" w14:textId="77777777" w:rsidR="0019237B" w:rsidRPr="00F07EE6" w:rsidRDefault="0019237B" w:rsidP="001441CD">
      <w:pPr>
        <w:pStyle w:val="ListParagraph"/>
        <w:numPr>
          <w:ilvl w:val="0"/>
          <w:numId w:val="8"/>
        </w:numPr>
        <w:shd w:val="clear" w:color="auto" w:fill="FFFFFF"/>
        <w:tabs>
          <w:tab w:val="left" w:pos="426"/>
        </w:tabs>
        <w:spacing w:after="0" w:line="360" w:lineRule="auto"/>
        <w:ind w:left="0" w:firstLine="142"/>
        <w:jc w:val="both"/>
        <w:textAlignment w:val="baseline"/>
        <w:rPr>
          <w:rFonts w:ascii="GHEA Mariam" w:hAnsi="GHEA Mariam" w:cs="Sylfaen"/>
          <w:bCs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Գնահատողների ինքնակարգավորվող կազմակերպությունը ոչ առևտրային, անկախ, մասնագիտացված, ինքնակարգավորվող և ինքնաֆինանսավորվող կազմակերպություն է։</w:t>
      </w:r>
    </w:p>
    <w:p w14:paraId="02A5BB2A" w14:textId="77777777" w:rsidR="00CE247E" w:rsidRPr="00F07EE6" w:rsidRDefault="0019237B" w:rsidP="001441CD">
      <w:pPr>
        <w:pStyle w:val="ListParagraph"/>
        <w:numPr>
          <w:ilvl w:val="0"/>
          <w:numId w:val="8"/>
        </w:numPr>
        <w:shd w:val="clear" w:color="auto" w:fill="FFFFFF"/>
        <w:tabs>
          <w:tab w:val="left" w:pos="426"/>
        </w:tabs>
        <w:spacing w:after="0" w:line="360" w:lineRule="auto"/>
        <w:ind w:left="0" w:firstLine="142"/>
        <w:jc w:val="both"/>
        <w:textAlignment w:val="baseline"/>
        <w:rPr>
          <w:rFonts w:ascii="GHEA Mariam" w:hAnsi="GHEA Mariam"/>
          <w:sz w:val="24"/>
          <w:szCs w:val="24"/>
        </w:rPr>
      </w:pPr>
      <w:r w:rsidRPr="00F07EE6">
        <w:rPr>
          <w:rFonts w:ascii="GHEA Mariam" w:hAnsi="GHEA Mariam"/>
          <w:sz w:val="24"/>
          <w:szCs w:val="24"/>
          <w:lang w:val="hy-AM"/>
        </w:rPr>
        <w:t>Գնահատողների</w:t>
      </w:r>
      <w:r w:rsidRPr="00F07EE6">
        <w:rPr>
          <w:rFonts w:ascii="GHEA Mariam" w:hAnsi="GHEA Mariam"/>
          <w:sz w:val="24"/>
          <w:szCs w:val="24"/>
        </w:rPr>
        <w:t xml:space="preserve"> </w:t>
      </w:r>
      <w:r w:rsidR="00CE247E" w:rsidRPr="00F07EE6">
        <w:rPr>
          <w:rFonts w:ascii="GHEA Mariam" w:hAnsi="GHEA Mariam"/>
          <w:sz w:val="24"/>
          <w:szCs w:val="24"/>
          <w:lang w:val="hy-AM"/>
        </w:rPr>
        <w:t xml:space="preserve">ինքնակարգավորվող կազմակերպության </w:t>
      </w:r>
      <w:r w:rsidRPr="00F07EE6">
        <w:rPr>
          <w:rFonts w:ascii="GHEA Mariam" w:hAnsi="GHEA Mariam"/>
          <w:sz w:val="24"/>
          <w:szCs w:val="24"/>
          <w:lang w:val="hy-AM"/>
        </w:rPr>
        <w:t>գործունեությունը</w:t>
      </w:r>
      <w:r w:rsidRPr="00F07EE6">
        <w:rPr>
          <w:rFonts w:ascii="GHEA Mariam" w:hAnsi="GHEA Mariam"/>
          <w:sz w:val="24"/>
          <w:szCs w:val="24"/>
        </w:rPr>
        <w:t xml:space="preserve"> </w:t>
      </w:r>
      <w:r w:rsidRPr="00F07EE6">
        <w:rPr>
          <w:rFonts w:ascii="GHEA Mariam" w:hAnsi="GHEA Mariam"/>
          <w:sz w:val="24"/>
          <w:szCs w:val="24"/>
          <w:lang w:val="hy-AM"/>
        </w:rPr>
        <w:t>կարգավորվում</w:t>
      </w:r>
      <w:r w:rsidRPr="00F07EE6">
        <w:rPr>
          <w:rFonts w:ascii="GHEA Mariam" w:hAnsi="GHEA Mariam"/>
          <w:sz w:val="24"/>
          <w:szCs w:val="24"/>
        </w:rPr>
        <w:t xml:space="preserve"> </w:t>
      </w:r>
      <w:r w:rsidRPr="00F07EE6">
        <w:rPr>
          <w:rFonts w:ascii="GHEA Mariam" w:hAnsi="GHEA Mariam"/>
          <w:sz w:val="24"/>
          <w:szCs w:val="24"/>
          <w:lang w:val="hy-AM"/>
        </w:rPr>
        <w:t>է</w:t>
      </w:r>
      <w:r w:rsidRPr="00F07EE6">
        <w:rPr>
          <w:rFonts w:ascii="GHEA Mariam" w:hAnsi="GHEA Mariam"/>
          <w:sz w:val="24"/>
          <w:szCs w:val="24"/>
        </w:rPr>
        <w:t xml:space="preserve"> </w:t>
      </w:r>
      <w:r w:rsidRPr="00F07EE6">
        <w:rPr>
          <w:rFonts w:ascii="GHEA Mariam" w:hAnsi="GHEA Mariam"/>
          <w:sz w:val="24"/>
          <w:szCs w:val="24"/>
          <w:lang w:val="hy-AM"/>
        </w:rPr>
        <w:t>սույն</w:t>
      </w:r>
      <w:r w:rsidRPr="00F07EE6">
        <w:rPr>
          <w:rFonts w:ascii="GHEA Mariam" w:hAnsi="GHEA Mariam"/>
          <w:sz w:val="24"/>
          <w:szCs w:val="24"/>
        </w:rPr>
        <w:t xml:space="preserve"> </w:t>
      </w:r>
      <w:r w:rsidRPr="00F07EE6">
        <w:rPr>
          <w:rFonts w:ascii="GHEA Mariam" w:hAnsi="GHEA Mariam"/>
          <w:sz w:val="24"/>
          <w:szCs w:val="24"/>
          <w:lang w:val="hy-AM"/>
        </w:rPr>
        <w:t>օրենքով</w:t>
      </w:r>
      <w:r w:rsidRPr="00F07EE6">
        <w:rPr>
          <w:rFonts w:ascii="GHEA Mariam" w:hAnsi="GHEA Mariam"/>
          <w:sz w:val="24"/>
          <w:szCs w:val="24"/>
        </w:rPr>
        <w:t xml:space="preserve">, </w:t>
      </w:r>
      <w:r w:rsidRPr="00F07EE6">
        <w:rPr>
          <w:rFonts w:ascii="GHEA Mariam" w:hAnsi="GHEA Mariam"/>
          <w:sz w:val="24"/>
          <w:szCs w:val="24"/>
          <w:lang w:val="hy-AM"/>
        </w:rPr>
        <w:t>Հայաստանի</w:t>
      </w:r>
      <w:r w:rsidRPr="00F07EE6">
        <w:rPr>
          <w:rFonts w:ascii="GHEA Mariam" w:hAnsi="GHEA Mariam"/>
          <w:sz w:val="24"/>
          <w:szCs w:val="24"/>
        </w:rPr>
        <w:t xml:space="preserve"> </w:t>
      </w:r>
      <w:r w:rsidRPr="00F07EE6">
        <w:rPr>
          <w:rFonts w:ascii="GHEA Mariam" w:hAnsi="GHEA Mariam"/>
          <w:sz w:val="24"/>
          <w:szCs w:val="24"/>
          <w:lang w:val="hy-AM"/>
        </w:rPr>
        <w:t>Հանրապետության</w:t>
      </w:r>
      <w:r w:rsidRPr="00F07EE6">
        <w:rPr>
          <w:rFonts w:ascii="GHEA Mariam" w:hAnsi="GHEA Mariam"/>
          <w:sz w:val="24"/>
          <w:szCs w:val="24"/>
        </w:rPr>
        <w:t xml:space="preserve"> </w:t>
      </w:r>
      <w:r w:rsidRPr="00F07EE6">
        <w:rPr>
          <w:rFonts w:ascii="GHEA Mariam" w:hAnsi="GHEA Mariam"/>
          <w:sz w:val="24"/>
          <w:szCs w:val="24"/>
          <w:lang w:val="hy-AM"/>
        </w:rPr>
        <w:t>օրենսդրությամբ</w:t>
      </w:r>
      <w:r w:rsidR="00CE247E" w:rsidRPr="00F07EE6">
        <w:rPr>
          <w:rFonts w:ascii="GHEA Mariam" w:hAnsi="GHEA Mariam"/>
          <w:sz w:val="24"/>
          <w:szCs w:val="24"/>
          <w:lang w:val="hy-AM"/>
        </w:rPr>
        <w:t xml:space="preserve"> և</w:t>
      </w:r>
      <w:r w:rsidRPr="00F07EE6">
        <w:rPr>
          <w:rFonts w:ascii="GHEA Mariam" w:hAnsi="GHEA Mariam"/>
          <w:sz w:val="24"/>
          <w:szCs w:val="24"/>
        </w:rPr>
        <w:t xml:space="preserve"> </w:t>
      </w:r>
      <w:r w:rsidR="00CE247E" w:rsidRPr="00F07EE6">
        <w:rPr>
          <w:rFonts w:ascii="GHEA Mariam" w:hAnsi="GHEA Mariam"/>
          <w:sz w:val="24"/>
          <w:szCs w:val="24"/>
          <w:lang w:val="hy-AM"/>
        </w:rPr>
        <w:t>ինքնակարգավորվող կազմակերպության</w:t>
      </w:r>
      <w:r w:rsidRPr="00F07EE6">
        <w:rPr>
          <w:rFonts w:ascii="GHEA Mariam" w:hAnsi="GHEA Mariam"/>
          <w:sz w:val="24"/>
          <w:szCs w:val="24"/>
        </w:rPr>
        <w:t xml:space="preserve"> </w:t>
      </w:r>
      <w:r w:rsidRPr="00F07EE6">
        <w:rPr>
          <w:rFonts w:ascii="GHEA Mariam" w:hAnsi="GHEA Mariam"/>
          <w:sz w:val="24"/>
          <w:szCs w:val="24"/>
          <w:lang w:val="hy-AM"/>
        </w:rPr>
        <w:t>կանոնադրությամբ</w:t>
      </w:r>
      <w:r w:rsidRPr="00F07EE6">
        <w:rPr>
          <w:rFonts w:ascii="GHEA Mariam" w:hAnsi="GHEA Mariam"/>
          <w:sz w:val="24"/>
          <w:szCs w:val="24"/>
        </w:rPr>
        <w:t>:</w:t>
      </w:r>
    </w:p>
    <w:p w14:paraId="2B09FC1F" w14:textId="77777777" w:rsidR="0020468D" w:rsidRPr="00F07EE6" w:rsidRDefault="0020468D" w:rsidP="001441CD">
      <w:pPr>
        <w:pStyle w:val="ListParagraph"/>
        <w:numPr>
          <w:ilvl w:val="0"/>
          <w:numId w:val="8"/>
        </w:numPr>
        <w:shd w:val="clear" w:color="auto" w:fill="FFFFFF"/>
        <w:tabs>
          <w:tab w:val="left" w:pos="426"/>
        </w:tabs>
        <w:spacing w:after="0" w:line="360" w:lineRule="auto"/>
        <w:ind w:left="0" w:firstLine="142"/>
        <w:jc w:val="both"/>
        <w:textAlignment w:val="baseline"/>
        <w:rPr>
          <w:rFonts w:ascii="GHEA Mariam" w:hAnsi="GHEA Mariam"/>
          <w:sz w:val="24"/>
          <w:szCs w:val="24"/>
          <w:lang w:val="hy-AM"/>
        </w:rPr>
      </w:pPr>
      <w:r w:rsidRPr="00F07EE6">
        <w:rPr>
          <w:rFonts w:ascii="GHEA Mariam" w:hAnsi="GHEA Mariam"/>
          <w:sz w:val="24"/>
          <w:szCs w:val="24"/>
          <w:lang w:val="hy-AM"/>
        </w:rPr>
        <w:t>Գնահատողների ինքնակարգավորվող կազմակերպության անվանումը պետք է ներառի «ինքնակարգավորվող կազմակերպություն» բառերը կամ «ԻԿԿ» հապավումը:</w:t>
      </w:r>
    </w:p>
    <w:p w14:paraId="3919FE24" w14:textId="77777777" w:rsidR="009A5791" w:rsidRPr="00F07EE6" w:rsidRDefault="0019237B" w:rsidP="001441CD">
      <w:pPr>
        <w:pStyle w:val="ListParagraph"/>
        <w:numPr>
          <w:ilvl w:val="0"/>
          <w:numId w:val="8"/>
        </w:numPr>
        <w:shd w:val="clear" w:color="auto" w:fill="FFFFFF"/>
        <w:tabs>
          <w:tab w:val="left" w:pos="426"/>
        </w:tabs>
        <w:spacing w:after="0" w:line="360" w:lineRule="auto"/>
        <w:ind w:left="0" w:firstLine="142"/>
        <w:jc w:val="both"/>
        <w:textAlignment w:val="baseline"/>
        <w:rPr>
          <w:rFonts w:ascii="GHEA Mariam" w:hAnsi="GHEA Mariam"/>
          <w:sz w:val="24"/>
          <w:szCs w:val="24"/>
        </w:rPr>
      </w:pPr>
      <w:r w:rsidRPr="00F07EE6">
        <w:rPr>
          <w:rFonts w:ascii="GHEA Mariam" w:hAnsi="GHEA Mariam"/>
          <w:sz w:val="24"/>
          <w:szCs w:val="24"/>
          <w:lang w:val="hy-AM"/>
        </w:rPr>
        <w:t>Գնահատողների</w:t>
      </w:r>
      <w:r w:rsidRPr="00F07EE6">
        <w:rPr>
          <w:rFonts w:ascii="GHEA Mariam" w:hAnsi="GHEA Mariam"/>
          <w:sz w:val="24"/>
          <w:szCs w:val="24"/>
        </w:rPr>
        <w:t xml:space="preserve"> </w:t>
      </w:r>
      <w:r w:rsidR="00CE247E" w:rsidRPr="00F07EE6">
        <w:rPr>
          <w:rFonts w:ascii="GHEA Mariam" w:hAnsi="GHEA Mariam"/>
          <w:sz w:val="24"/>
          <w:szCs w:val="24"/>
          <w:lang w:val="hy-AM"/>
        </w:rPr>
        <w:t xml:space="preserve">ինքնակարգավորվող կազմակերպության կարգավիճակը </w:t>
      </w:r>
      <w:r w:rsidRPr="00F07EE6">
        <w:rPr>
          <w:rFonts w:ascii="GHEA Mariam" w:hAnsi="GHEA Mariam"/>
          <w:sz w:val="24"/>
          <w:szCs w:val="24"/>
          <w:lang w:val="hy-AM"/>
        </w:rPr>
        <w:t>ծագում</w:t>
      </w:r>
      <w:r w:rsidRPr="00F07EE6">
        <w:rPr>
          <w:rFonts w:ascii="GHEA Mariam" w:hAnsi="GHEA Mariam"/>
          <w:sz w:val="24"/>
          <w:szCs w:val="24"/>
        </w:rPr>
        <w:t xml:space="preserve"> </w:t>
      </w:r>
      <w:r w:rsidRPr="00F07EE6">
        <w:rPr>
          <w:rFonts w:ascii="GHEA Mariam" w:hAnsi="GHEA Mariam"/>
          <w:sz w:val="24"/>
          <w:szCs w:val="24"/>
          <w:lang w:val="hy-AM"/>
        </w:rPr>
        <w:t>է</w:t>
      </w:r>
      <w:r w:rsidRPr="00F07EE6">
        <w:rPr>
          <w:rFonts w:ascii="GHEA Mariam" w:hAnsi="GHEA Mariam"/>
          <w:sz w:val="24"/>
          <w:szCs w:val="24"/>
        </w:rPr>
        <w:t xml:space="preserve"> </w:t>
      </w:r>
      <w:r w:rsidRPr="00F07EE6">
        <w:rPr>
          <w:rFonts w:ascii="GHEA Mariam" w:hAnsi="GHEA Mariam"/>
          <w:sz w:val="24"/>
          <w:szCs w:val="24"/>
          <w:lang w:val="hy-AM"/>
        </w:rPr>
        <w:t>սույն</w:t>
      </w:r>
      <w:r w:rsidRPr="00F07EE6">
        <w:rPr>
          <w:rFonts w:ascii="GHEA Mariam" w:hAnsi="GHEA Mariam"/>
          <w:sz w:val="24"/>
          <w:szCs w:val="24"/>
        </w:rPr>
        <w:t xml:space="preserve"> </w:t>
      </w:r>
      <w:r w:rsidRPr="00F07EE6">
        <w:rPr>
          <w:rFonts w:ascii="GHEA Mariam" w:hAnsi="GHEA Mariam"/>
          <w:sz w:val="24"/>
          <w:szCs w:val="24"/>
          <w:lang w:val="hy-AM"/>
        </w:rPr>
        <w:t>օրենքով</w:t>
      </w:r>
      <w:r w:rsidRPr="00F07EE6">
        <w:rPr>
          <w:rFonts w:ascii="GHEA Mariam" w:hAnsi="GHEA Mariam"/>
          <w:sz w:val="24"/>
          <w:szCs w:val="24"/>
        </w:rPr>
        <w:t xml:space="preserve"> </w:t>
      </w:r>
      <w:r w:rsidRPr="00F07EE6">
        <w:rPr>
          <w:rFonts w:ascii="GHEA Mariam" w:hAnsi="GHEA Mariam"/>
          <w:sz w:val="24"/>
          <w:szCs w:val="24"/>
          <w:lang w:val="hy-AM"/>
        </w:rPr>
        <w:t>սահմանված</w:t>
      </w:r>
      <w:r w:rsidRPr="00F07EE6">
        <w:rPr>
          <w:rFonts w:ascii="GHEA Mariam" w:hAnsi="GHEA Mariam"/>
          <w:sz w:val="24"/>
          <w:szCs w:val="24"/>
        </w:rPr>
        <w:t xml:space="preserve"> </w:t>
      </w:r>
      <w:r w:rsidRPr="00F07EE6">
        <w:rPr>
          <w:rFonts w:ascii="GHEA Mariam" w:hAnsi="GHEA Mariam"/>
          <w:sz w:val="24"/>
          <w:szCs w:val="24"/>
          <w:lang w:val="hy-AM"/>
        </w:rPr>
        <w:t>կարգով</w:t>
      </w:r>
      <w:r w:rsidRPr="00F07EE6">
        <w:rPr>
          <w:rFonts w:ascii="GHEA Mariam" w:hAnsi="GHEA Mariam"/>
          <w:sz w:val="24"/>
          <w:szCs w:val="24"/>
        </w:rPr>
        <w:t xml:space="preserve">, </w:t>
      </w:r>
      <w:r w:rsidRPr="00F07EE6">
        <w:rPr>
          <w:rFonts w:ascii="GHEA Mariam" w:hAnsi="GHEA Mariam"/>
          <w:sz w:val="24"/>
          <w:szCs w:val="24"/>
          <w:lang w:val="hy-AM"/>
        </w:rPr>
        <w:t>լիազոր</w:t>
      </w:r>
      <w:r w:rsidRPr="00F07EE6">
        <w:rPr>
          <w:rFonts w:ascii="GHEA Mariam" w:hAnsi="GHEA Mariam"/>
          <w:sz w:val="24"/>
          <w:szCs w:val="24"/>
        </w:rPr>
        <w:t xml:space="preserve"> </w:t>
      </w:r>
      <w:r w:rsidRPr="00F07EE6">
        <w:rPr>
          <w:rFonts w:ascii="GHEA Mariam" w:hAnsi="GHEA Mariam"/>
          <w:sz w:val="24"/>
          <w:szCs w:val="24"/>
          <w:lang w:val="hy-AM"/>
        </w:rPr>
        <w:t>մարմն</w:t>
      </w:r>
      <w:r w:rsidR="00CE247E" w:rsidRPr="00F07EE6">
        <w:rPr>
          <w:rFonts w:ascii="GHEA Mariam" w:hAnsi="GHEA Mariam"/>
          <w:sz w:val="24"/>
          <w:szCs w:val="24"/>
          <w:lang w:val="hy-AM"/>
        </w:rPr>
        <w:t xml:space="preserve">ում </w:t>
      </w:r>
      <w:r w:rsidR="00826EE9" w:rsidRPr="00F07EE6">
        <w:rPr>
          <w:rFonts w:ascii="GHEA Mariam" w:hAnsi="GHEA Mariam"/>
          <w:sz w:val="24"/>
          <w:szCs w:val="24"/>
          <w:lang w:val="hy-AM"/>
        </w:rPr>
        <w:t>հաշվառվելու</w:t>
      </w:r>
      <w:r w:rsidRPr="00F07EE6">
        <w:rPr>
          <w:rFonts w:ascii="GHEA Mariam" w:hAnsi="GHEA Mariam"/>
          <w:sz w:val="24"/>
          <w:szCs w:val="24"/>
        </w:rPr>
        <w:t xml:space="preserve"> </w:t>
      </w:r>
      <w:r w:rsidRPr="00F07EE6">
        <w:rPr>
          <w:rFonts w:ascii="GHEA Mariam" w:hAnsi="GHEA Mariam"/>
          <w:sz w:val="24"/>
          <w:szCs w:val="24"/>
          <w:lang w:val="hy-AM"/>
        </w:rPr>
        <w:t>պահից</w:t>
      </w:r>
      <w:r w:rsidRPr="00F07EE6">
        <w:rPr>
          <w:rFonts w:ascii="GHEA Mariam" w:hAnsi="GHEA Mariam"/>
          <w:sz w:val="24"/>
          <w:szCs w:val="24"/>
        </w:rPr>
        <w:t xml:space="preserve"> </w:t>
      </w:r>
      <w:r w:rsidRPr="00F07EE6">
        <w:rPr>
          <w:rFonts w:ascii="GHEA Mariam" w:hAnsi="GHEA Mariam"/>
          <w:sz w:val="24"/>
          <w:szCs w:val="24"/>
          <w:lang w:val="hy-AM"/>
        </w:rPr>
        <w:t>սկսած</w:t>
      </w:r>
      <w:r w:rsidR="00CE247E" w:rsidRPr="00F07EE6">
        <w:rPr>
          <w:rFonts w:ascii="GHEA Mariam" w:hAnsi="GHEA Mariam"/>
          <w:sz w:val="24"/>
          <w:szCs w:val="24"/>
          <w:lang w:val="hy-AM"/>
        </w:rPr>
        <w:t>։</w:t>
      </w:r>
      <w:r w:rsidR="00CE247E" w:rsidRPr="00F07EE6">
        <w:rPr>
          <w:rFonts w:ascii="GHEA Mariam" w:hAnsi="GHEA Mariam"/>
          <w:sz w:val="24"/>
          <w:szCs w:val="24"/>
        </w:rPr>
        <w:t xml:space="preserve"> </w:t>
      </w:r>
    </w:p>
    <w:p w14:paraId="3537837F" w14:textId="77777777" w:rsidR="0019237B" w:rsidRPr="00F07EE6" w:rsidRDefault="009A5791" w:rsidP="001441CD">
      <w:pPr>
        <w:pStyle w:val="ListParagraph"/>
        <w:numPr>
          <w:ilvl w:val="0"/>
          <w:numId w:val="8"/>
        </w:numPr>
        <w:shd w:val="clear" w:color="auto" w:fill="FFFFFF"/>
        <w:tabs>
          <w:tab w:val="left" w:pos="426"/>
        </w:tabs>
        <w:spacing w:after="0" w:line="360" w:lineRule="auto"/>
        <w:ind w:left="0" w:firstLine="142"/>
        <w:jc w:val="both"/>
        <w:textAlignment w:val="baseline"/>
        <w:rPr>
          <w:rFonts w:ascii="GHEA Mariam" w:hAnsi="GHEA Mariam"/>
          <w:sz w:val="24"/>
          <w:szCs w:val="24"/>
        </w:rPr>
      </w:pPr>
      <w:r w:rsidRPr="00F07EE6">
        <w:rPr>
          <w:rFonts w:ascii="GHEA Mariam" w:hAnsi="GHEA Mariam"/>
          <w:sz w:val="24"/>
          <w:szCs w:val="24"/>
          <w:lang w:val="hy-AM"/>
        </w:rPr>
        <w:t>Կ</w:t>
      </w:r>
      <w:r w:rsidR="00CE247E" w:rsidRPr="00F07EE6">
        <w:rPr>
          <w:rFonts w:ascii="GHEA Mariam" w:hAnsi="GHEA Mariam"/>
          <w:sz w:val="24"/>
          <w:szCs w:val="24"/>
          <w:lang w:val="hy-AM"/>
        </w:rPr>
        <w:t xml:space="preserve">ազմակերպությունը </w:t>
      </w:r>
      <w:r w:rsidR="00826EE9" w:rsidRPr="00F07EE6">
        <w:rPr>
          <w:rFonts w:ascii="GHEA Mariam" w:hAnsi="GHEA Mariam"/>
          <w:sz w:val="24"/>
          <w:szCs w:val="24"/>
          <w:lang w:val="hy-AM"/>
        </w:rPr>
        <w:t>հաշվառվում</w:t>
      </w:r>
      <w:r w:rsidR="00CE247E" w:rsidRPr="00F07EE6">
        <w:rPr>
          <w:rFonts w:ascii="GHEA Mariam" w:hAnsi="GHEA Mariam"/>
          <w:sz w:val="24"/>
          <w:szCs w:val="24"/>
          <w:lang w:val="hy-AM"/>
        </w:rPr>
        <w:t xml:space="preserve"> է որպես </w:t>
      </w:r>
      <w:r w:rsidR="00CE247E" w:rsidRPr="00F07EE6">
        <w:rPr>
          <w:rFonts w:ascii="GHEA Mariam" w:hAnsi="GHEA Mariam"/>
          <w:sz w:val="24"/>
          <w:szCs w:val="24"/>
        </w:rPr>
        <w:t>գնահատողների ինքնակարգավորվող կազմակերպությ</w:t>
      </w:r>
      <w:r w:rsidR="00AD2CC1">
        <w:rPr>
          <w:rFonts w:ascii="GHEA Mariam" w:hAnsi="GHEA Mariam"/>
          <w:sz w:val="24"/>
          <w:szCs w:val="24"/>
          <w:lang w:val="ru-RU"/>
        </w:rPr>
        <w:t>ու</w:t>
      </w:r>
      <w:r w:rsidR="00CE247E" w:rsidRPr="00F07EE6">
        <w:rPr>
          <w:rFonts w:ascii="GHEA Mariam" w:hAnsi="GHEA Mariam"/>
          <w:sz w:val="24"/>
          <w:szCs w:val="24"/>
        </w:rPr>
        <w:t>ն</w:t>
      </w:r>
      <w:r w:rsidR="00CE247E" w:rsidRPr="00F07EE6">
        <w:rPr>
          <w:rFonts w:ascii="GHEA Mariam" w:hAnsi="GHEA Mariam"/>
          <w:sz w:val="24"/>
          <w:szCs w:val="24"/>
          <w:lang w:val="hy-AM"/>
        </w:rPr>
        <w:t xml:space="preserve"> միայն այն դեպքում, երբ այդ կազմակերպությանը անդամակցում է</w:t>
      </w:r>
      <w:r w:rsidR="00CD7655" w:rsidRPr="00F07EE6">
        <w:rPr>
          <w:rFonts w:ascii="GHEA Mariam" w:hAnsi="GHEA Mariam"/>
          <w:sz w:val="24"/>
          <w:szCs w:val="24"/>
          <w:lang w:val="hy-AM"/>
        </w:rPr>
        <w:t xml:space="preserve"> լիազոր մարմնում հաշվառված ՀՀ քաղաքացի հանդիսացող</w:t>
      </w:r>
      <w:r w:rsidR="00CE247E" w:rsidRPr="00F07EE6">
        <w:rPr>
          <w:rFonts w:ascii="GHEA Mariam" w:hAnsi="GHEA Mariam"/>
          <w:sz w:val="24"/>
          <w:szCs w:val="24"/>
          <w:lang w:val="hy-AM"/>
        </w:rPr>
        <w:t xml:space="preserve"> գնահատողների քանակի առնվազն </w:t>
      </w:r>
      <w:r w:rsidR="008A70F2" w:rsidRPr="00F07EE6">
        <w:rPr>
          <w:rFonts w:ascii="GHEA Mariam" w:hAnsi="GHEA Mariam"/>
          <w:sz w:val="24"/>
          <w:szCs w:val="24"/>
          <w:lang w:val="hy-AM"/>
        </w:rPr>
        <w:t>երեսուն</w:t>
      </w:r>
      <w:r w:rsidR="00CE247E" w:rsidRPr="00F07EE6">
        <w:rPr>
          <w:rFonts w:ascii="GHEA Mariam" w:hAnsi="GHEA Mariam"/>
          <w:sz w:val="24"/>
          <w:szCs w:val="24"/>
          <w:lang w:val="hy-AM"/>
        </w:rPr>
        <w:t xml:space="preserve"> տոկոսը։</w:t>
      </w:r>
    </w:p>
    <w:p w14:paraId="2DBC5F80" w14:textId="43263009" w:rsidR="00722B16" w:rsidRPr="00F07EE6" w:rsidRDefault="00722B16" w:rsidP="001441CD">
      <w:pPr>
        <w:pStyle w:val="ListParagraph"/>
        <w:numPr>
          <w:ilvl w:val="0"/>
          <w:numId w:val="8"/>
        </w:numPr>
        <w:shd w:val="clear" w:color="auto" w:fill="FFFFFF"/>
        <w:tabs>
          <w:tab w:val="left" w:pos="426"/>
        </w:tabs>
        <w:spacing w:after="0" w:line="360" w:lineRule="auto"/>
        <w:ind w:left="0" w:firstLine="142"/>
        <w:jc w:val="both"/>
        <w:textAlignment w:val="baseline"/>
        <w:rPr>
          <w:rFonts w:ascii="GHEA Mariam" w:hAnsi="GHEA Mariam"/>
          <w:sz w:val="24"/>
          <w:szCs w:val="24"/>
        </w:rPr>
      </w:pPr>
      <w:r w:rsidRPr="00F07EE6">
        <w:rPr>
          <w:rFonts w:ascii="GHEA Mariam" w:hAnsi="GHEA Mariam"/>
          <w:sz w:val="24"/>
          <w:szCs w:val="24"/>
        </w:rPr>
        <w:t xml:space="preserve">Օրենքի կամ այլ իրավական ակտերի պահանջների, ինչպես նաև իր կանոնադրության բազմակի կամ կոպիտ խախտումների համար </w:t>
      </w:r>
      <w:r w:rsidRPr="00F07EE6">
        <w:rPr>
          <w:rFonts w:ascii="GHEA Mariam" w:hAnsi="GHEA Mariam"/>
          <w:sz w:val="24"/>
          <w:szCs w:val="24"/>
          <w:lang w:val="hy-AM"/>
        </w:rPr>
        <w:t>գնահատողների</w:t>
      </w:r>
      <w:r w:rsidRPr="00F07EE6">
        <w:rPr>
          <w:rFonts w:ascii="GHEA Mariam" w:hAnsi="GHEA Mariam"/>
          <w:sz w:val="24"/>
          <w:szCs w:val="24"/>
        </w:rPr>
        <w:t xml:space="preserve"> ինքնակարգավորվող կազմակերպությունը կարող է լուծարվել դատարանի որոշմամբ` </w:t>
      </w:r>
      <w:r w:rsidR="00ED3C46">
        <w:rPr>
          <w:rFonts w:ascii="GHEA Mariam" w:hAnsi="GHEA Mariam"/>
          <w:sz w:val="24"/>
          <w:szCs w:val="24"/>
          <w:lang w:val="ru-RU"/>
        </w:rPr>
        <w:t xml:space="preserve">լիազոր մարմնի կամ </w:t>
      </w:r>
      <w:r w:rsidRPr="00F07EE6">
        <w:rPr>
          <w:rFonts w:ascii="GHEA Mariam" w:hAnsi="GHEA Mariam"/>
          <w:sz w:val="24"/>
          <w:szCs w:val="24"/>
        </w:rPr>
        <w:t>շահագրգիռ անձանց դիմումով:</w:t>
      </w:r>
    </w:p>
    <w:p w14:paraId="2EA88C77" w14:textId="77777777" w:rsidR="00127D64" w:rsidRPr="00F07EE6" w:rsidRDefault="00127D64" w:rsidP="001441CD">
      <w:pPr>
        <w:pStyle w:val="ListParagraph"/>
        <w:shd w:val="clear" w:color="auto" w:fill="FFFFFF"/>
        <w:spacing w:after="0" w:line="360" w:lineRule="auto"/>
        <w:ind w:left="426"/>
        <w:jc w:val="both"/>
        <w:textAlignment w:val="baseline"/>
        <w:rPr>
          <w:rFonts w:ascii="GHEA Mariam" w:hAnsi="GHEA Mariam"/>
          <w:sz w:val="24"/>
          <w:szCs w:val="24"/>
        </w:rPr>
      </w:pPr>
    </w:p>
    <w:p w14:paraId="13217857" w14:textId="77777777" w:rsidR="00127D64" w:rsidRPr="00F07EE6" w:rsidRDefault="00127D64" w:rsidP="001441CD">
      <w:pPr>
        <w:pStyle w:val="ListParagraph"/>
        <w:shd w:val="clear" w:color="auto" w:fill="FFFFFF"/>
        <w:spacing w:after="0" w:line="360" w:lineRule="auto"/>
        <w:ind w:left="0" w:firstLine="142"/>
        <w:jc w:val="both"/>
        <w:textAlignment w:val="baseline"/>
        <w:rPr>
          <w:rFonts w:ascii="GHEA Mariam" w:hAnsi="GHEA Mariam"/>
          <w:b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b/>
          <w:bCs/>
          <w:iCs/>
          <w:color w:val="000000"/>
          <w:sz w:val="24"/>
          <w:szCs w:val="24"/>
          <w:lang w:val="hy-AM"/>
        </w:rPr>
        <w:t>Հոդված</w:t>
      </w:r>
      <w:r w:rsidRPr="00F07EE6">
        <w:rPr>
          <w:rFonts w:ascii="GHEA Mariam" w:hAnsi="GHEA Mariam"/>
          <w:b/>
          <w:color w:val="000000"/>
          <w:sz w:val="24"/>
          <w:szCs w:val="24"/>
          <w:lang w:val="hy-AM"/>
        </w:rPr>
        <w:t xml:space="preserve"> 2</w:t>
      </w:r>
      <w:r w:rsidR="00B45A10" w:rsidRPr="00F07EE6">
        <w:rPr>
          <w:rFonts w:ascii="GHEA Mariam" w:hAnsi="GHEA Mariam"/>
          <w:b/>
          <w:color w:val="000000"/>
          <w:sz w:val="24"/>
          <w:szCs w:val="24"/>
          <w:lang w:val="hy-AM"/>
        </w:rPr>
        <w:t>5</w:t>
      </w:r>
      <w:r w:rsidRPr="00F07EE6">
        <w:rPr>
          <w:rFonts w:ascii="GHEA Mariam" w:hAnsi="GHEA Mariam"/>
          <w:b/>
          <w:color w:val="000000"/>
          <w:sz w:val="24"/>
          <w:szCs w:val="24"/>
          <w:lang w:val="hy-AM"/>
        </w:rPr>
        <w:t>. Գնահատողների ինքնակարգավորվող կազմակերպության գործունեության սկզբունքները</w:t>
      </w:r>
    </w:p>
    <w:p w14:paraId="0612638C" w14:textId="77777777" w:rsidR="00127D64" w:rsidRPr="00F07EE6" w:rsidRDefault="00CD2B4C" w:rsidP="001441CD">
      <w:pPr>
        <w:shd w:val="clear" w:color="auto" w:fill="FFFFFF"/>
        <w:spacing w:after="0" w:line="360" w:lineRule="auto"/>
        <w:ind w:firstLine="142"/>
        <w:jc w:val="both"/>
        <w:textAlignment w:val="baseline"/>
        <w:rPr>
          <w:rFonts w:ascii="GHEA Mariam" w:hAnsi="GHEA Mariam" w:cs="Sylfaen"/>
          <w:bCs/>
          <w:iCs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bCs/>
          <w:iCs/>
          <w:color w:val="000000"/>
          <w:sz w:val="24"/>
          <w:szCs w:val="24"/>
          <w:lang w:val="hy-AM"/>
        </w:rPr>
        <w:t xml:space="preserve">1. </w:t>
      </w:r>
      <w:r w:rsidR="00127D64" w:rsidRPr="00F07EE6">
        <w:rPr>
          <w:rFonts w:ascii="GHEA Mariam" w:hAnsi="GHEA Mariam" w:cs="Sylfaen"/>
          <w:bCs/>
          <w:iCs/>
          <w:color w:val="000000"/>
          <w:sz w:val="24"/>
          <w:szCs w:val="24"/>
          <w:lang w:val="hy-AM"/>
        </w:rPr>
        <w:t>Գնահատողների ինքնակարգավորվող կազմակերպությունն իր գործունեության ընթացքում առաջնորդվում և ապահովում է հետևյալ սկզբունքները</w:t>
      </w:r>
      <w:r w:rsidR="00127D64" w:rsidRPr="00F07EE6">
        <w:rPr>
          <w:rFonts w:ascii="MS Mincho" w:eastAsia="MS Mincho" w:hAnsi="MS Mincho" w:cs="MS Mincho" w:hint="eastAsia"/>
          <w:bCs/>
          <w:iCs/>
          <w:color w:val="000000"/>
          <w:sz w:val="24"/>
          <w:szCs w:val="24"/>
          <w:lang w:val="hy-AM"/>
        </w:rPr>
        <w:t>․</w:t>
      </w:r>
    </w:p>
    <w:p w14:paraId="0A819F58" w14:textId="77777777" w:rsidR="005D7AAB" w:rsidRPr="00F07EE6" w:rsidRDefault="005D7AAB" w:rsidP="001441CD">
      <w:pPr>
        <w:pStyle w:val="ListParagraph"/>
        <w:numPr>
          <w:ilvl w:val="0"/>
          <w:numId w:val="9"/>
        </w:numPr>
        <w:shd w:val="clear" w:color="auto" w:fill="FFFFFF"/>
        <w:tabs>
          <w:tab w:val="left" w:pos="426"/>
        </w:tabs>
        <w:spacing w:after="0" w:line="360" w:lineRule="auto"/>
        <w:ind w:left="0" w:firstLine="142"/>
        <w:jc w:val="both"/>
        <w:textAlignment w:val="baseline"/>
        <w:rPr>
          <w:rFonts w:ascii="GHEA Mariam" w:hAnsi="GHEA Mariam" w:cs="Calibri"/>
          <w:sz w:val="24"/>
          <w:szCs w:val="24"/>
          <w:lang w:eastAsia="hy-AM"/>
        </w:rPr>
      </w:pPr>
      <w:r w:rsidRPr="00F07EE6">
        <w:rPr>
          <w:rFonts w:ascii="GHEA Mariam" w:hAnsi="GHEA Mariam" w:cs="Calibri"/>
          <w:sz w:val="24"/>
          <w:szCs w:val="24"/>
          <w:lang w:eastAsia="hy-AM"/>
        </w:rPr>
        <w:t xml:space="preserve">ինքնակարգավորվող կազմակեպությունների առավելագույն անկախություն պետական </w:t>
      </w:r>
      <w:r w:rsidRPr="00F07EE6">
        <w:rPr>
          <w:rFonts w:ascii="GHEA Mariam" w:hAnsi="GHEA Mariam" w:cs="Calibri"/>
          <w:sz w:val="24"/>
          <w:szCs w:val="24"/>
          <w:lang w:val="hy-AM" w:eastAsia="hy-AM"/>
        </w:rPr>
        <w:t xml:space="preserve">մարմիններից, </w:t>
      </w:r>
      <w:r w:rsidR="00ED63DD" w:rsidRPr="00F07EE6">
        <w:rPr>
          <w:rFonts w:ascii="GHEA Mariam" w:hAnsi="GHEA Mariam" w:cs="Calibri"/>
          <w:sz w:val="24"/>
          <w:szCs w:val="24"/>
          <w:lang w:val="hy-AM" w:eastAsia="hy-AM"/>
        </w:rPr>
        <w:t>պատվիարատուներից և շահառուներից.</w:t>
      </w:r>
    </w:p>
    <w:p w14:paraId="29CAB043" w14:textId="77777777" w:rsidR="005D7AAB" w:rsidRPr="00F07EE6" w:rsidRDefault="005D7AAB" w:rsidP="001441CD">
      <w:pPr>
        <w:pStyle w:val="ListParagraph"/>
        <w:numPr>
          <w:ilvl w:val="0"/>
          <w:numId w:val="9"/>
        </w:numPr>
        <w:shd w:val="clear" w:color="auto" w:fill="FFFFFF"/>
        <w:tabs>
          <w:tab w:val="left" w:pos="426"/>
        </w:tabs>
        <w:spacing w:after="0" w:line="360" w:lineRule="auto"/>
        <w:ind w:left="0" w:firstLine="142"/>
        <w:jc w:val="both"/>
        <w:textAlignment w:val="baseline"/>
        <w:rPr>
          <w:rFonts w:ascii="GHEA Mariam" w:hAnsi="GHEA Mariam" w:cs="Calibri"/>
          <w:sz w:val="24"/>
          <w:szCs w:val="24"/>
          <w:lang w:eastAsia="hy-AM"/>
        </w:rPr>
      </w:pPr>
      <w:r w:rsidRPr="00F07EE6">
        <w:rPr>
          <w:rFonts w:ascii="GHEA Mariam" w:hAnsi="GHEA Mariam" w:cs="Calibri"/>
          <w:sz w:val="24"/>
          <w:szCs w:val="24"/>
          <w:lang w:eastAsia="hy-AM"/>
        </w:rPr>
        <w:t>ինքնակարգավորմա</w:t>
      </w:r>
      <w:r w:rsidR="00ED63DD" w:rsidRPr="00F07EE6">
        <w:rPr>
          <w:rFonts w:ascii="GHEA Mariam" w:hAnsi="GHEA Mariam" w:cs="Calibri"/>
          <w:sz w:val="24"/>
          <w:szCs w:val="24"/>
          <w:lang w:eastAsia="hy-AM"/>
        </w:rPr>
        <w:t>ն գործընթացների թափանցիկություն.</w:t>
      </w:r>
    </w:p>
    <w:p w14:paraId="5FD8C425" w14:textId="77777777" w:rsidR="005D7AAB" w:rsidRPr="00F07EE6" w:rsidRDefault="005D7AAB" w:rsidP="001441CD">
      <w:pPr>
        <w:pStyle w:val="ListParagraph"/>
        <w:numPr>
          <w:ilvl w:val="0"/>
          <w:numId w:val="9"/>
        </w:numPr>
        <w:shd w:val="clear" w:color="auto" w:fill="FFFFFF"/>
        <w:tabs>
          <w:tab w:val="left" w:pos="426"/>
        </w:tabs>
        <w:spacing w:after="0" w:line="360" w:lineRule="auto"/>
        <w:ind w:left="0" w:firstLine="142"/>
        <w:jc w:val="both"/>
        <w:textAlignment w:val="baseline"/>
        <w:rPr>
          <w:rFonts w:ascii="GHEA Mariam" w:hAnsi="GHEA Mariam" w:cs="Calibri"/>
          <w:sz w:val="24"/>
          <w:szCs w:val="24"/>
          <w:lang w:eastAsia="hy-AM"/>
        </w:rPr>
      </w:pPr>
      <w:r w:rsidRPr="00F07EE6">
        <w:rPr>
          <w:rFonts w:ascii="GHEA Mariam" w:hAnsi="GHEA Mariam" w:cs="Calibri"/>
          <w:sz w:val="24"/>
          <w:szCs w:val="24"/>
          <w:lang w:eastAsia="hy-AM"/>
        </w:rPr>
        <w:t>ինքնակարգավորման գործընթացների անկախ և կայուն</w:t>
      </w:r>
      <w:r w:rsidR="00ED63DD" w:rsidRPr="00F07EE6">
        <w:rPr>
          <w:rFonts w:ascii="GHEA Mariam" w:hAnsi="GHEA Mariam" w:cs="Calibri"/>
          <w:sz w:val="24"/>
          <w:szCs w:val="24"/>
          <w:lang w:eastAsia="hy-AM"/>
        </w:rPr>
        <w:t xml:space="preserve"> ֆինանսավորման ապահովվածություն.</w:t>
      </w:r>
    </w:p>
    <w:p w14:paraId="19E99610" w14:textId="77777777" w:rsidR="005D7AAB" w:rsidRPr="00F07EE6" w:rsidRDefault="008D5050" w:rsidP="001441CD">
      <w:pPr>
        <w:pStyle w:val="ListParagraph"/>
        <w:numPr>
          <w:ilvl w:val="0"/>
          <w:numId w:val="9"/>
        </w:numPr>
        <w:shd w:val="clear" w:color="auto" w:fill="FFFFFF"/>
        <w:tabs>
          <w:tab w:val="left" w:pos="426"/>
        </w:tabs>
        <w:spacing w:after="0" w:line="360" w:lineRule="auto"/>
        <w:ind w:left="0" w:firstLine="142"/>
        <w:jc w:val="both"/>
        <w:textAlignment w:val="baseline"/>
        <w:rPr>
          <w:rFonts w:ascii="GHEA Mariam" w:hAnsi="GHEA Mariam" w:cs="Calibri"/>
          <w:sz w:val="24"/>
          <w:szCs w:val="24"/>
          <w:lang w:eastAsia="hy-AM"/>
        </w:rPr>
      </w:pPr>
      <w:r w:rsidRPr="00F07EE6">
        <w:rPr>
          <w:rFonts w:ascii="GHEA Mariam" w:hAnsi="GHEA Mariam" w:cs="Calibri"/>
          <w:sz w:val="24"/>
          <w:szCs w:val="24"/>
          <w:lang w:val="hy-AM" w:eastAsia="hy-AM"/>
        </w:rPr>
        <w:t>պ</w:t>
      </w:r>
      <w:r w:rsidR="005D7AAB" w:rsidRPr="00F07EE6">
        <w:rPr>
          <w:rFonts w:ascii="GHEA Mariam" w:hAnsi="GHEA Mariam" w:cs="Calibri"/>
          <w:sz w:val="24"/>
          <w:szCs w:val="24"/>
          <w:lang w:val="hy-AM" w:eastAsia="hy-AM"/>
        </w:rPr>
        <w:t xml:space="preserve">ատվիրատուների և շահառուների նկատմամբ </w:t>
      </w:r>
      <w:r w:rsidR="005D7AAB" w:rsidRPr="00F07EE6">
        <w:rPr>
          <w:rFonts w:ascii="GHEA Mariam" w:hAnsi="GHEA Mariam" w:cs="Calibri"/>
          <w:sz w:val="24"/>
          <w:szCs w:val="24"/>
          <w:lang w:eastAsia="hy-AM"/>
        </w:rPr>
        <w:t>ինքնակարգավորվող կազմակերպության անդամների պատասխանատվությ</w:t>
      </w:r>
      <w:r w:rsidR="005D7AAB" w:rsidRPr="00F07EE6">
        <w:rPr>
          <w:rFonts w:ascii="GHEA Mariam" w:hAnsi="GHEA Mariam" w:cs="Calibri"/>
          <w:sz w:val="24"/>
          <w:szCs w:val="24"/>
          <w:lang w:val="hy-AM" w:eastAsia="hy-AM"/>
        </w:rPr>
        <w:t>ան</w:t>
      </w:r>
      <w:r w:rsidR="005D7AAB" w:rsidRPr="00F07EE6">
        <w:rPr>
          <w:rFonts w:ascii="GHEA Mariam" w:hAnsi="GHEA Mariam" w:cs="Calibri"/>
          <w:sz w:val="24"/>
          <w:szCs w:val="24"/>
          <w:lang w:eastAsia="hy-AM"/>
        </w:rPr>
        <w:t xml:space="preserve"> </w:t>
      </w:r>
      <w:r w:rsidRPr="00F07EE6">
        <w:rPr>
          <w:rFonts w:ascii="GHEA Mariam" w:hAnsi="GHEA Mariam" w:cs="Calibri"/>
          <w:sz w:val="24"/>
          <w:szCs w:val="24"/>
          <w:lang w:eastAsia="hy-AM"/>
        </w:rPr>
        <w:t>ապահով</w:t>
      </w:r>
      <w:r w:rsidR="005D7AAB" w:rsidRPr="00F07EE6">
        <w:rPr>
          <w:rFonts w:ascii="GHEA Mariam" w:hAnsi="GHEA Mariam" w:cs="Calibri"/>
          <w:sz w:val="24"/>
          <w:szCs w:val="24"/>
          <w:lang w:eastAsia="hy-AM"/>
        </w:rPr>
        <w:t>ում</w:t>
      </w:r>
      <w:r w:rsidR="00ED63DD" w:rsidRPr="00F07EE6">
        <w:rPr>
          <w:rFonts w:ascii="GHEA Mariam" w:hAnsi="GHEA Mariam" w:cs="Calibri"/>
          <w:sz w:val="24"/>
          <w:szCs w:val="24"/>
          <w:lang w:val="hy-AM" w:eastAsia="hy-AM"/>
        </w:rPr>
        <w:t>.</w:t>
      </w:r>
    </w:p>
    <w:p w14:paraId="312E9664" w14:textId="77777777" w:rsidR="008D5050" w:rsidRPr="00F07EE6" w:rsidRDefault="008D5050" w:rsidP="001441CD">
      <w:pPr>
        <w:pStyle w:val="ListParagraph"/>
        <w:numPr>
          <w:ilvl w:val="0"/>
          <w:numId w:val="9"/>
        </w:numPr>
        <w:shd w:val="clear" w:color="auto" w:fill="FFFFFF"/>
        <w:tabs>
          <w:tab w:val="left" w:pos="426"/>
        </w:tabs>
        <w:spacing w:after="0" w:line="360" w:lineRule="auto"/>
        <w:ind w:left="0" w:firstLine="142"/>
        <w:jc w:val="both"/>
        <w:textAlignment w:val="baseline"/>
        <w:rPr>
          <w:rFonts w:ascii="GHEA Mariam" w:hAnsi="GHEA Mariam" w:cs="Calibri"/>
          <w:sz w:val="24"/>
          <w:szCs w:val="24"/>
          <w:lang w:eastAsia="hy-AM"/>
        </w:rPr>
      </w:pPr>
      <w:r w:rsidRPr="00F07EE6">
        <w:rPr>
          <w:rFonts w:ascii="GHEA Mariam" w:hAnsi="GHEA Mariam" w:cs="Calibri"/>
          <w:sz w:val="24"/>
          <w:szCs w:val="24"/>
          <w:lang w:val="hy-AM" w:eastAsia="hy-AM"/>
        </w:rPr>
        <w:t>կազմակերպության անդամների կողմից գնահատման գործունեությունը կանոնակարգող օրենսդրության պահանջների</w:t>
      </w:r>
      <w:r w:rsidR="008402B0" w:rsidRPr="00F07EE6">
        <w:rPr>
          <w:rFonts w:ascii="GHEA Mariam" w:hAnsi="GHEA Mariam" w:cs="Calibri"/>
          <w:sz w:val="24"/>
          <w:szCs w:val="24"/>
          <w:lang w:val="en-US" w:eastAsia="hy-AM"/>
        </w:rPr>
        <w:t xml:space="preserve">, </w:t>
      </w:r>
      <w:r w:rsidR="008402B0" w:rsidRPr="00F07EE6">
        <w:rPr>
          <w:rFonts w:ascii="GHEA Mariam" w:hAnsi="GHEA Mariam" w:cs="Calibri"/>
          <w:sz w:val="24"/>
          <w:szCs w:val="24"/>
          <w:lang w:val="hy-AM" w:eastAsia="hy-AM"/>
        </w:rPr>
        <w:t>ինչպես նաև էթիակայի կանոնների</w:t>
      </w:r>
      <w:r w:rsidRPr="00F07EE6">
        <w:rPr>
          <w:rFonts w:ascii="GHEA Mariam" w:hAnsi="GHEA Mariam" w:cs="Calibri"/>
          <w:sz w:val="24"/>
          <w:szCs w:val="24"/>
          <w:lang w:val="hy-AM" w:eastAsia="hy-AM"/>
        </w:rPr>
        <w:t xml:space="preserve"> պահպանման նկատմամբ վերահսկողություն իրականացնելու նպատակով </w:t>
      </w:r>
      <w:r w:rsidR="00125583" w:rsidRPr="00F07EE6">
        <w:rPr>
          <w:rFonts w:ascii="GHEA Mariam" w:hAnsi="GHEA Mariam" w:cs="Calibri"/>
          <w:sz w:val="24"/>
          <w:szCs w:val="24"/>
          <w:lang w:val="hy-AM" w:eastAsia="hy-AM"/>
        </w:rPr>
        <w:t xml:space="preserve">գնահատողների </w:t>
      </w:r>
      <w:r w:rsidRPr="00F07EE6">
        <w:rPr>
          <w:rFonts w:ascii="GHEA Mariam" w:hAnsi="GHEA Mariam" w:cs="Calibri"/>
          <w:sz w:val="24"/>
          <w:szCs w:val="24"/>
          <w:lang w:eastAsia="hy-AM"/>
        </w:rPr>
        <w:t>ինքնակարգավորման կազմակերպության կազմակերպական համակարգում մասնագիտական օղակների առկայությ</w:t>
      </w:r>
      <w:r w:rsidR="00E54F7E">
        <w:rPr>
          <w:rFonts w:ascii="GHEA Mariam" w:hAnsi="GHEA Mariam" w:cs="Calibri"/>
          <w:sz w:val="24"/>
          <w:szCs w:val="24"/>
          <w:lang w:val="ru-RU" w:eastAsia="hy-AM"/>
        </w:rPr>
        <w:t>ա</w:t>
      </w:r>
      <w:r w:rsidRPr="00F07EE6">
        <w:rPr>
          <w:rFonts w:ascii="GHEA Mariam" w:hAnsi="GHEA Mariam" w:cs="Calibri"/>
          <w:sz w:val="24"/>
          <w:szCs w:val="24"/>
          <w:lang w:eastAsia="hy-AM"/>
        </w:rPr>
        <w:t>ն</w:t>
      </w:r>
      <w:r w:rsidRPr="00F07EE6">
        <w:rPr>
          <w:rFonts w:ascii="GHEA Mariam" w:hAnsi="GHEA Mariam" w:cs="Calibri"/>
          <w:sz w:val="24"/>
          <w:szCs w:val="24"/>
          <w:lang w:val="hy-AM" w:eastAsia="hy-AM"/>
        </w:rPr>
        <w:t xml:space="preserve"> ապահովում։</w:t>
      </w:r>
    </w:p>
    <w:p w14:paraId="634C451B" w14:textId="77777777" w:rsidR="00127D64" w:rsidRPr="00F07EE6" w:rsidRDefault="00127D64" w:rsidP="001441CD">
      <w:pPr>
        <w:pStyle w:val="ListParagraph"/>
        <w:shd w:val="clear" w:color="auto" w:fill="FFFFFF"/>
        <w:spacing w:after="0" w:line="360" w:lineRule="auto"/>
        <w:ind w:left="786"/>
        <w:jc w:val="both"/>
        <w:textAlignment w:val="baseline"/>
        <w:rPr>
          <w:rFonts w:ascii="GHEA Mariam" w:hAnsi="GHEA Mariam"/>
          <w:color w:val="000000"/>
          <w:sz w:val="24"/>
          <w:szCs w:val="24"/>
          <w:lang w:val="hy-AM"/>
        </w:rPr>
      </w:pPr>
    </w:p>
    <w:p w14:paraId="0004014B" w14:textId="77777777" w:rsidR="005E006B" w:rsidRPr="00F07EE6" w:rsidRDefault="005E006B" w:rsidP="001441CD">
      <w:pPr>
        <w:shd w:val="clear" w:color="auto" w:fill="FFFFFF"/>
        <w:spacing w:after="0" w:line="360" w:lineRule="auto"/>
        <w:ind w:firstLine="142"/>
        <w:jc w:val="both"/>
        <w:textAlignment w:val="baseline"/>
        <w:rPr>
          <w:rFonts w:ascii="GHEA Mariam" w:hAnsi="GHEA Mariam"/>
          <w:b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b/>
          <w:bCs/>
          <w:iCs/>
          <w:color w:val="000000"/>
          <w:sz w:val="24"/>
          <w:szCs w:val="24"/>
          <w:lang w:val="hy-AM"/>
        </w:rPr>
        <w:t>Հոդված</w:t>
      </w:r>
      <w:r w:rsidR="00B45A10" w:rsidRPr="00F07EE6">
        <w:rPr>
          <w:rFonts w:ascii="GHEA Mariam" w:hAnsi="GHEA Mariam"/>
          <w:b/>
          <w:color w:val="000000"/>
          <w:sz w:val="24"/>
          <w:szCs w:val="24"/>
          <w:lang w:val="hy-AM"/>
        </w:rPr>
        <w:t xml:space="preserve"> 26</w:t>
      </w:r>
      <w:r w:rsidRPr="00F07EE6">
        <w:rPr>
          <w:rFonts w:ascii="GHEA Mariam" w:hAnsi="GHEA Mariam"/>
          <w:b/>
          <w:color w:val="000000"/>
          <w:sz w:val="24"/>
          <w:szCs w:val="24"/>
          <w:lang w:val="hy-AM"/>
        </w:rPr>
        <w:t>. Գնահատողների ինքնակարգավորվող կազմակերպության գործառույթները</w:t>
      </w:r>
    </w:p>
    <w:p w14:paraId="34B23D9D" w14:textId="77777777" w:rsidR="005E006B" w:rsidRPr="00F07EE6" w:rsidRDefault="00CD2B4C" w:rsidP="001441CD">
      <w:pPr>
        <w:shd w:val="clear" w:color="auto" w:fill="FFFFFF"/>
        <w:spacing w:after="0" w:line="360" w:lineRule="auto"/>
        <w:ind w:firstLine="142"/>
        <w:jc w:val="both"/>
        <w:textAlignment w:val="baseline"/>
        <w:rPr>
          <w:rFonts w:ascii="GHEA Mariam" w:hAnsi="GHEA Mariam" w:cs="Sylfaen"/>
          <w:bCs/>
          <w:iCs/>
          <w:color w:val="000000"/>
          <w:sz w:val="24"/>
          <w:szCs w:val="24"/>
          <w:lang w:val="hy-AM"/>
        </w:rPr>
      </w:pPr>
      <w:r w:rsidRPr="009C777F">
        <w:rPr>
          <w:rFonts w:ascii="GHEA Mariam" w:hAnsi="GHEA Mariam" w:cs="Sylfaen"/>
          <w:bCs/>
          <w:iCs/>
          <w:color w:val="000000"/>
          <w:sz w:val="24"/>
          <w:szCs w:val="24"/>
          <w:lang w:val="hy-AM"/>
        </w:rPr>
        <w:t xml:space="preserve">1. </w:t>
      </w:r>
      <w:r w:rsidR="005E006B" w:rsidRPr="00F07EE6">
        <w:rPr>
          <w:rFonts w:ascii="GHEA Mariam" w:hAnsi="GHEA Mariam" w:cs="Sylfaen"/>
          <w:bCs/>
          <w:iCs/>
          <w:color w:val="000000"/>
          <w:sz w:val="24"/>
          <w:szCs w:val="24"/>
          <w:lang w:val="hy-AM"/>
        </w:rPr>
        <w:t>Գնահատողների ինքնակարգավորվող կազմակերպության գործառույթներն են</w:t>
      </w:r>
      <w:r w:rsidR="005E006B" w:rsidRPr="00F07EE6">
        <w:rPr>
          <w:rFonts w:ascii="MS Mincho" w:eastAsia="MS Mincho" w:hAnsi="MS Mincho" w:cs="MS Mincho" w:hint="eastAsia"/>
          <w:bCs/>
          <w:iCs/>
          <w:color w:val="000000"/>
          <w:sz w:val="24"/>
          <w:szCs w:val="24"/>
          <w:lang w:val="hy-AM"/>
        </w:rPr>
        <w:t>․</w:t>
      </w:r>
    </w:p>
    <w:p w14:paraId="34F27FB0" w14:textId="77777777" w:rsidR="0009159E" w:rsidRPr="00F07EE6" w:rsidRDefault="0009159E" w:rsidP="001441CD">
      <w:pPr>
        <w:pStyle w:val="ListParagraph"/>
        <w:numPr>
          <w:ilvl w:val="0"/>
          <w:numId w:val="10"/>
        </w:numPr>
        <w:shd w:val="clear" w:color="auto" w:fill="FFFFFF"/>
        <w:tabs>
          <w:tab w:val="left" w:pos="426"/>
        </w:tabs>
        <w:spacing w:after="0" w:line="360" w:lineRule="auto"/>
        <w:ind w:left="0" w:firstLine="142"/>
        <w:jc w:val="both"/>
        <w:textAlignment w:val="baseline"/>
        <w:rPr>
          <w:rFonts w:ascii="GHEA Mariam" w:hAnsi="GHEA Mariam" w:cs="Calibri"/>
          <w:sz w:val="24"/>
          <w:szCs w:val="24"/>
          <w:lang w:eastAsia="hy-AM"/>
        </w:rPr>
      </w:pPr>
      <w:r w:rsidRPr="00F07EE6">
        <w:rPr>
          <w:rFonts w:ascii="GHEA Mariam" w:hAnsi="GHEA Mariam" w:cs="Calibri"/>
          <w:sz w:val="24"/>
          <w:szCs w:val="24"/>
          <w:lang w:eastAsia="hy-AM"/>
        </w:rPr>
        <w:t>գնահատողների և գնահատման կազմակերպությ</w:t>
      </w:r>
      <w:r w:rsidRPr="00F07EE6">
        <w:rPr>
          <w:rFonts w:ascii="GHEA Mariam" w:hAnsi="GHEA Mariam" w:cs="Calibri"/>
          <w:sz w:val="24"/>
          <w:szCs w:val="24"/>
          <w:lang w:val="hy-AM" w:eastAsia="hy-AM"/>
        </w:rPr>
        <w:t xml:space="preserve">ունների </w:t>
      </w:r>
      <w:r w:rsidR="00ED63DD" w:rsidRPr="00F07EE6">
        <w:rPr>
          <w:rFonts w:ascii="GHEA Mariam" w:hAnsi="GHEA Mariam" w:cs="Calibri"/>
          <w:sz w:val="24"/>
          <w:szCs w:val="24"/>
          <w:lang w:eastAsia="hy-AM"/>
        </w:rPr>
        <w:t>շահերի պաշտպանում.</w:t>
      </w:r>
    </w:p>
    <w:p w14:paraId="56194775" w14:textId="77777777" w:rsidR="005E006B" w:rsidRPr="00F07EE6" w:rsidRDefault="0009159E" w:rsidP="001441CD">
      <w:pPr>
        <w:pStyle w:val="ListParagraph"/>
        <w:numPr>
          <w:ilvl w:val="0"/>
          <w:numId w:val="10"/>
        </w:numPr>
        <w:shd w:val="clear" w:color="auto" w:fill="FFFFFF"/>
        <w:tabs>
          <w:tab w:val="left" w:pos="426"/>
        </w:tabs>
        <w:spacing w:after="0" w:line="360" w:lineRule="auto"/>
        <w:ind w:left="0" w:firstLine="142"/>
        <w:jc w:val="both"/>
        <w:textAlignment w:val="baseline"/>
        <w:rPr>
          <w:rFonts w:ascii="GHEA Mariam" w:hAnsi="GHEA Mariam"/>
          <w:color w:val="000000"/>
          <w:sz w:val="24"/>
          <w:szCs w:val="24"/>
          <w:lang w:val="hy-AM"/>
        </w:rPr>
      </w:pPr>
      <w:r w:rsidRPr="00F07EE6">
        <w:rPr>
          <w:rFonts w:ascii="GHEA Mariam" w:hAnsi="GHEA Mariam"/>
          <w:color w:val="000000"/>
          <w:sz w:val="24"/>
          <w:szCs w:val="24"/>
          <w:lang w:val="hy-AM"/>
        </w:rPr>
        <w:t>գնահատման ոլորտի կ</w:t>
      </w:r>
      <w:r w:rsidR="00ED63DD" w:rsidRPr="00F07EE6">
        <w:rPr>
          <w:rFonts w:ascii="GHEA Mariam" w:hAnsi="GHEA Mariam"/>
          <w:color w:val="000000"/>
          <w:sz w:val="24"/>
          <w:szCs w:val="24"/>
          <w:lang w:val="hy-AM"/>
        </w:rPr>
        <w:t>այացմանը և ընդլայնմանն աջակցում.</w:t>
      </w:r>
    </w:p>
    <w:p w14:paraId="22D744C3" w14:textId="77777777" w:rsidR="0009159E" w:rsidRPr="00F07EE6" w:rsidRDefault="0009159E" w:rsidP="001441CD">
      <w:pPr>
        <w:pStyle w:val="ListParagraph"/>
        <w:numPr>
          <w:ilvl w:val="0"/>
          <w:numId w:val="10"/>
        </w:numPr>
        <w:shd w:val="clear" w:color="auto" w:fill="FFFFFF"/>
        <w:tabs>
          <w:tab w:val="left" w:pos="426"/>
        </w:tabs>
        <w:spacing w:after="0" w:line="360" w:lineRule="auto"/>
        <w:ind w:left="0" w:firstLine="142"/>
        <w:jc w:val="both"/>
        <w:textAlignment w:val="baseline"/>
        <w:rPr>
          <w:rFonts w:ascii="GHEA Mariam" w:hAnsi="GHEA Mariam"/>
          <w:color w:val="000000"/>
          <w:sz w:val="24"/>
          <w:szCs w:val="24"/>
          <w:lang w:val="hy-AM"/>
        </w:rPr>
      </w:pPr>
      <w:r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գնահատման ոլորտում մեթոդական աջակցության և խորհրդատվության </w:t>
      </w:r>
      <w:r w:rsidR="00ED63DD" w:rsidRPr="00F07EE6">
        <w:rPr>
          <w:rFonts w:ascii="GHEA Mariam" w:hAnsi="GHEA Mariam"/>
          <w:color w:val="000000"/>
          <w:sz w:val="24"/>
          <w:szCs w:val="24"/>
          <w:lang w:val="hy-AM"/>
        </w:rPr>
        <w:t>տրամադրում.</w:t>
      </w:r>
    </w:p>
    <w:p w14:paraId="3775A231" w14:textId="77777777" w:rsidR="0009159E" w:rsidRPr="00F07EE6" w:rsidRDefault="00993C0D" w:rsidP="001441CD">
      <w:pPr>
        <w:pStyle w:val="ListParagraph"/>
        <w:numPr>
          <w:ilvl w:val="0"/>
          <w:numId w:val="10"/>
        </w:numPr>
        <w:shd w:val="clear" w:color="auto" w:fill="FFFFFF"/>
        <w:tabs>
          <w:tab w:val="left" w:pos="426"/>
        </w:tabs>
        <w:spacing w:after="0" w:line="360" w:lineRule="auto"/>
        <w:ind w:left="0" w:firstLine="142"/>
        <w:jc w:val="both"/>
        <w:textAlignment w:val="baseline"/>
        <w:rPr>
          <w:rFonts w:ascii="GHEA Mariam" w:hAnsi="GHEA Mariam"/>
          <w:color w:val="000000"/>
          <w:sz w:val="24"/>
          <w:szCs w:val="24"/>
          <w:lang w:val="hy-AM"/>
        </w:rPr>
      </w:pPr>
      <w:r w:rsidRPr="00F07EE6">
        <w:rPr>
          <w:rFonts w:ascii="GHEA Mariam" w:hAnsi="GHEA Mariam"/>
          <w:color w:val="000000"/>
          <w:sz w:val="24"/>
          <w:szCs w:val="24"/>
          <w:lang w:val="hy-AM"/>
        </w:rPr>
        <w:t>վերապատրաստման դասընթ</w:t>
      </w:r>
      <w:r w:rsidR="00ED63DD" w:rsidRPr="00F07EE6">
        <w:rPr>
          <w:rFonts w:ascii="GHEA Mariam" w:hAnsi="GHEA Mariam"/>
          <w:color w:val="000000"/>
          <w:sz w:val="24"/>
          <w:szCs w:val="24"/>
          <w:lang w:val="hy-AM"/>
        </w:rPr>
        <w:t>ացների կազմակերպում և անցկացում.</w:t>
      </w:r>
    </w:p>
    <w:p w14:paraId="36DBF1DE" w14:textId="77777777" w:rsidR="00993C0D" w:rsidRPr="00F07EE6" w:rsidRDefault="00993C0D" w:rsidP="001441CD">
      <w:pPr>
        <w:pStyle w:val="ListParagraph"/>
        <w:numPr>
          <w:ilvl w:val="0"/>
          <w:numId w:val="10"/>
        </w:numPr>
        <w:shd w:val="clear" w:color="auto" w:fill="FFFFFF"/>
        <w:tabs>
          <w:tab w:val="left" w:pos="426"/>
        </w:tabs>
        <w:spacing w:after="0" w:line="360" w:lineRule="auto"/>
        <w:ind w:left="0" w:firstLine="142"/>
        <w:jc w:val="both"/>
        <w:textAlignment w:val="baseline"/>
        <w:rPr>
          <w:rFonts w:ascii="GHEA Mariam" w:hAnsi="GHEA Mariam"/>
          <w:color w:val="000000"/>
          <w:sz w:val="24"/>
          <w:szCs w:val="24"/>
          <w:lang w:val="hy-AM"/>
        </w:rPr>
      </w:pPr>
      <w:r w:rsidRPr="00F07EE6">
        <w:rPr>
          <w:rFonts w:ascii="GHEA Mariam" w:hAnsi="GHEA Mariam"/>
          <w:color w:val="000000"/>
          <w:sz w:val="24"/>
          <w:szCs w:val="24"/>
          <w:lang w:val="hy-AM"/>
        </w:rPr>
        <w:t>գնահատման ոլորտի միջազգային կազմակերպությունների հետ հա</w:t>
      </w:r>
      <w:r w:rsidR="00ED63DD" w:rsidRPr="00F07EE6">
        <w:rPr>
          <w:rFonts w:ascii="GHEA Mariam" w:hAnsi="GHEA Mariam"/>
          <w:color w:val="000000"/>
          <w:sz w:val="24"/>
          <w:szCs w:val="24"/>
          <w:lang w:val="hy-AM"/>
        </w:rPr>
        <w:t>մագործակցում և փորձի փոխանակում.</w:t>
      </w:r>
      <w:r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</w:p>
    <w:p w14:paraId="2EDA90BD" w14:textId="77777777" w:rsidR="00993C0D" w:rsidRPr="00F07EE6" w:rsidRDefault="00993C0D" w:rsidP="001441CD">
      <w:pPr>
        <w:pStyle w:val="ListParagraph"/>
        <w:numPr>
          <w:ilvl w:val="0"/>
          <w:numId w:val="10"/>
        </w:numPr>
        <w:shd w:val="clear" w:color="auto" w:fill="FFFFFF"/>
        <w:tabs>
          <w:tab w:val="left" w:pos="426"/>
        </w:tabs>
        <w:spacing w:after="0" w:line="360" w:lineRule="auto"/>
        <w:ind w:left="0" w:firstLine="142"/>
        <w:jc w:val="both"/>
        <w:textAlignment w:val="baseline"/>
        <w:rPr>
          <w:rFonts w:ascii="GHEA Mariam" w:hAnsi="GHEA Mariam" w:cs="Calibri"/>
          <w:sz w:val="24"/>
          <w:szCs w:val="24"/>
          <w:lang w:eastAsia="hy-AM"/>
        </w:rPr>
      </w:pPr>
      <w:r w:rsidRPr="00F07EE6">
        <w:rPr>
          <w:rFonts w:ascii="GHEA Mariam" w:hAnsi="GHEA Mariam" w:cs="Calibri"/>
          <w:sz w:val="24"/>
          <w:szCs w:val="24"/>
          <w:lang w:eastAsia="hy-AM"/>
        </w:rPr>
        <w:t>գնահատողի մասնագիտության ճանաչելիության</w:t>
      </w:r>
      <w:r w:rsidR="00571377" w:rsidRPr="00F07EE6">
        <w:rPr>
          <w:rFonts w:ascii="GHEA Mariam" w:hAnsi="GHEA Mariam" w:cs="Calibri"/>
          <w:sz w:val="24"/>
          <w:szCs w:val="24"/>
          <w:lang w:val="hy-AM" w:eastAsia="hy-AM"/>
        </w:rPr>
        <w:t>,</w:t>
      </w:r>
      <w:r w:rsidRPr="00F07EE6">
        <w:rPr>
          <w:rFonts w:ascii="GHEA Mariam" w:hAnsi="GHEA Mariam" w:cs="Calibri"/>
          <w:sz w:val="24"/>
          <w:szCs w:val="24"/>
          <w:lang w:eastAsia="hy-AM"/>
        </w:rPr>
        <w:t xml:space="preserve"> վարկանիշի</w:t>
      </w:r>
      <w:r w:rsidR="00571377" w:rsidRPr="00F07EE6">
        <w:rPr>
          <w:rFonts w:ascii="GHEA Mariam" w:hAnsi="GHEA Mariam" w:cs="Calibri"/>
          <w:sz w:val="24"/>
          <w:szCs w:val="24"/>
          <w:lang w:val="hy-AM" w:eastAsia="hy-AM"/>
        </w:rPr>
        <w:t xml:space="preserve"> և վստահելիության</w:t>
      </w:r>
      <w:r w:rsidRPr="00F07EE6">
        <w:rPr>
          <w:rFonts w:ascii="GHEA Mariam" w:hAnsi="GHEA Mariam" w:cs="Calibri"/>
          <w:sz w:val="24"/>
          <w:szCs w:val="24"/>
          <w:lang w:eastAsia="hy-AM"/>
        </w:rPr>
        <w:t xml:space="preserve"> բարձրացմանն ուղղված միջոցա</w:t>
      </w:r>
      <w:r w:rsidR="004F090D" w:rsidRPr="00F07EE6">
        <w:rPr>
          <w:rFonts w:ascii="GHEA Mariam" w:hAnsi="GHEA Mariam" w:cs="Calibri"/>
          <w:sz w:val="24"/>
          <w:szCs w:val="24"/>
          <w:lang w:eastAsia="hy-AM"/>
        </w:rPr>
        <w:t>ռումներ</w:t>
      </w:r>
      <w:r w:rsidR="00ED63DD" w:rsidRPr="00F07EE6">
        <w:rPr>
          <w:rFonts w:ascii="GHEA Mariam" w:hAnsi="GHEA Mariam" w:cs="Calibri"/>
          <w:sz w:val="24"/>
          <w:szCs w:val="24"/>
          <w:lang w:eastAsia="hy-AM"/>
        </w:rPr>
        <w:t>ի և ծրագրերի իրականացում.</w:t>
      </w:r>
    </w:p>
    <w:p w14:paraId="11EF7A41" w14:textId="77777777" w:rsidR="00FE41F5" w:rsidRPr="00F07EE6" w:rsidRDefault="00FE41F5" w:rsidP="001441CD">
      <w:pPr>
        <w:pStyle w:val="ListParagraph"/>
        <w:numPr>
          <w:ilvl w:val="0"/>
          <w:numId w:val="10"/>
        </w:numPr>
        <w:shd w:val="clear" w:color="auto" w:fill="FFFFFF"/>
        <w:tabs>
          <w:tab w:val="left" w:pos="426"/>
        </w:tabs>
        <w:spacing w:after="0" w:line="360" w:lineRule="auto"/>
        <w:ind w:left="0" w:firstLine="142"/>
        <w:jc w:val="both"/>
        <w:textAlignment w:val="baseline"/>
        <w:rPr>
          <w:rFonts w:ascii="GHEA Mariam" w:hAnsi="GHEA Mariam" w:cs="Calibri"/>
          <w:sz w:val="24"/>
          <w:szCs w:val="24"/>
          <w:lang w:eastAsia="hy-AM"/>
        </w:rPr>
      </w:pPr>
      <w:r w:rsidRPr="00F07EE6">
        <w:rPr>
          <w:rFonts w:ascii="GHEA Mariam" w:hAnsi="GHEA Mariam" w:cs="Calibri"/>
          <w:sz w:val="24"/>
          <w:szCs w:val="24"/>
          <w:lang w:eastAsia="hy-AM"/>
        </w:rPr>
        <w:t>գնահատման ոլորտին վերաբերող մասնագիտական գրականության հավ</w:t>
      </w:r>
      <w:r w:rsidRPr="00F07EE6">
        <w:rPr>
          <w:rFonts w:ascii="GHEA Mariam" w:hAnsi="GHEA Mariam" w:cs="Calibri"/>
          <w:sz w:val="24"/>
          <w:szCs w:val="24"/>
          <w:lang w:val="hy-AM" w:eastAsia="hy-AM"/>
        </w:rPr>
        <w:t>ա</w:t>
      </w:r>
      <w:r w:rsidRPr="00F07EE6">
        <w:rPr>
          <w:rFonts w:ascii="GHEA Mariam" w:hAnsi="GHEA Mariam" w:cs="Calibri"/>
          <w:sz w:val="24"/>
          <w:szCs w:val="24"/>
          <w:lang w:eastAsia="hy-AM"/>
        </w:rPr>
        <w:t xml:space="preserve">քագրում, </w:t>
      </w:r>
      <w:r w:rsidR="00ED63DD" w:rsidRPr="00F07EE6">
        <w:rPr>
          <w:rFonts w:ascii="GHEA Mariam" w:hAnsi="GHEA Mariam" w:cs="Calibri"/>
          <w:sz w:val="24"/>
          <w:szCs w:val="24"/>
          <w:lang w:val="hy-AM" w:eastAsia="hy-AM"/>
        </w:rPr>
        <w:t>մշակում, կազմում և հրատարակում.</w:t>
      </w:r>
    </w:p>
    <w:p w14:paraId="2B31D00E" w14:textId="77777777" w:rsidR="00FE41F5" w:rsidRPr="00F07EE6" w:rsidRDefault="00FE41F5" w:rsidP="001441CD">
      <w:pPr>
        <w:pStyle w:val="ListParagraph"/>
        <w:numPr>
          <w:ilvl w:val="0"/>
          <w:numId w:val="10"/>
        </w:numPr>
        <w:shd w:val="clear" w:color="auto" w:fill="FFFFFF"/>
        <w:tabs>
          <w:tab w:val="left" w:pos="426"/>
        </w:tabs>
        <w:spacing w:after="0" w:line="360" w:lineRule="auto"/>
        <w:ind w:left="0" w:firstLine="142"/>
        <w:jc w:val="both"/>
        <w:textAlignment w:val="baseline"/>
        <w:rPr>
          <w:rFonts w:ascii="GHEA Mariam" w:hAnsi="GHEA Mariam" w:cs="Calibri"/>
          <w:sz w:val="24"/>
          <w:szCs w:val="24"/>
          <w:lang w:eastAsia="hy-AM"/>
        </w:rPr>
      </w:pPr>
      <w:r w:rsidRPr="00F07EE6">
        <w:rPr>
          <w:rFonts w:ascii="GHEA Mariam" w:hAnsi="GHEA Mariam" w:cs="Calibri"/>
          <w:sz w:val="24"/>
          <w:szCs w:val="24"/>
          <w:lang w:eastAsia="hy-AM"/>
        </w:rPr>
        <w:t>ոլորտի կայացմանը և զարգացմանն ուղղված այլ գործառույթներ:</w:t>
      </w:r>
    </w:p>
    <w:p w14:paraId="310764A8" w14:textId="77777777" w:rsidR="00B16860" w:rsidRPr="00F07EE6" w:rsidRDefault="00B16860" w:rsidP="001441CD">
      <w:pPr>
        <w:pStyle w:val="ListParagraph"/>
        <w:shd w:val="clear" w:color="auto" w:fill="FFFFFF"/>
        <w:spacing w:after="0" w:line="360" w:lineRule="auto"/>
        <w:ind w:left="426"/>
        <w:jc w:val="both"/>
        <w:textAlignment w:val="baseline"/>
        <w:rPr>
          <w:rFonts w:ascii="GHEA Mariam" w:hAnsi="GHEA Mariam" w:cs="Sylfaen"/>
          <w:b/>
          <w:bCs/>
          <w:iCs/>
          <w:color w:val="000000"/>
          <w:sz w:val="24"/>
          <w:szCs w:val="24"/>
          <w:lang w:val="hy-AM"/>
        </w:rPr>
      </w:pPr>
    </w:p>
    <w:p w14:paraId="03AD4405" w14:textId="77777777" w:rsidR="00993C0D" w:rsidRPr="00F07EE6" w:rsidRDefault="004163AC" w:rsidP="001441CD">
      <w:pPr>
        <w:shd w:val="clear" w:color="auto" w:fill="FFFFFF"/>
        <w:spacing w:after="0" w:line="360" w:lineRule="auto"/>
        <w:ind w:firstLine="142"/>
        <w:jc w:val="both"/>
        <w:textAlignment w:val="baseline"/>
        <w:rPr>
          <w:rFonts w:ascii="GHEA Mariam" w:hAnsi="GHEA Mariam"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b/>
          <w:bCs/>
          <w:iCs/>
          <w:color w:val="000000"/>
          <w:sz w:val="24"/>
          <w:szCs w:val="24"/>
          <w:lang w:val="hy-AM"/>
        </w:rPr>
        <w:t>Հոդված</w:t>
      </w:r>
      <w:r w:rsidRPr="00F07EE6">
        <w:rPr>
          <w:rFonts w:ascii="GHEA Mariam" w:hAnsi="GHEA Mariam"/>
          <w:b/>
          <w:color w:val="000000"/>
          <w:sz w:val="24"/>
          <w:szCs w:val="24"/>
          <w:lang w:val="hy-AM"/>
        </w:rPr>
        <w:t xml:space="preserve"> </w:t>
      </w:r>
      <w:r w:rsidR="00B45A10" w:rsidRPr="00F07EE6">
        <w:rPr>
          <w:rFonts w:ascii="GHEA Mariam" w:hAnsi="GHEA Mariam"/>
          <w:b/>
          <w:color w:val="000000"/>
          <w:sz w:val="24"/>
          <w:szCs w:val="24"/>
          <w:lang w:val="hy-AM"/>
        </w:rPr>
        <w:t>27</w:t>
      </w:r>
      <w:r w:rsidRPr="00F07EE6">
        <w:rPr>
          <w:rFonts w:ascii="GHEA Mariam" w:hAnsi="GHEA Mariam"/>
          <w:b/>
          <w:color w:val="000000"/>
          <w:sz w:val="24"/>
          <w:szCs w:val="24"/>
          <w:lang w:val="hy-AM"/>
        </w:rPr>
        <w:t>. Գնահատողների ինքնակարգավորվող կազմակերպության իրավունքները և պարտավորությունները</w:t>
      </w:r>
    </w:p>
    <w:p w14:paraId="29173621" w14:textId="77777777" w:rsidR="004163AC" w:rsidRPr="00F07EE6" w:rsidRDefault="004163AC" w:rsidP="001441CD">
      <w:pPr>
        <w:pStyle w:val="ListParagraph"/>
        <w:shd w:val="clear" w:color="auto" w:fill="FFFFFF"/>
        <w:spacing w:after="0" w:line="360" w:lineRule="auto"/>
        <w:ind w:left="0" w:firstLine="142"/>
        <w:jc w:val="both"/>
        <w:textAlignment w:val="baseline"/>
        <w:rPr>
          <w:rFonts w:ascii="GHEA Mariam" w:hAnsi="GHEA Mariam"/>
          <w:sz w:val="24"/>
          <w:szCs w:val="24"/>
          <w:lang w:val="hy-AM"/>
        </w:rPr>
      </w:pPr>
      <w:r w:rsidRPr="00F07EE6">
        <w:rPr>
          <w:rFonts w:ascii="GHEA Mariam" w:hAnsi="GHEA Mariam"/>
          <w:sz w:val="24"/>
          <w:szCs w:val="24"/>
          <w:lang w:val="hy-AM"/>
        </w:rPr>
        <w:t>1</w:t>
      </w:r>
      <w:r w:rsidRPr="00F07EE6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F07EE6">
        <w:rPr>
          <w:rFonts w:ascii="GHEA Mariam" w:hAnsi="GHEA Mariam"/>
          <w:sz w:val="24"/>
          <w:szCs w:val="24"/>
          <w:lang w:val="hy-AM"/>
        </w:rPr>
        <w:t xml:space="preserve"> </w:t>
      </w:r>
      <w:r w:rsidRPr="00F07EE6">
        <w:rPr>
          <w:rFonts w:ascii="GHEA Mariam" w:hAnsi="GHEA Mariam" w:cs="GHEA Mariam"/>
          <w:sz w:val="24"/>
          <w:szCs w:val="24"/>
          <w:lang w:val="hy-AM"/>
        </w:rPr>
        <w:t>Գնահատողների</w:t>
      </w:r>
      <w:r w:rsidRPr="00F07EE6">
        <w:rPr>
          <w:rFonts w:ascii="GHEA Mariam" w:hAnsi="GHEA Mariam"/>
          <w:sz w:val="24"/>
          <w:szCs w:val="24"/>
          <w:lang w:val="hy-AM"/>
        </w:rPr>
        <w:t xml:space="preserve"> </w:t>
      </w:r>
      <w:r w:rsidRPr="00F07EE6">
        <w:rPr>
          <w:rFonts w:ascii="GHEA Mariam" w:hAnsi="GHEA Mariam" w:cs="GHEA Mariam"/>
          <w:sz w:val="24"/>
          <w:szCs w:val="24"/>
          <w:lang w:val="hy-AM"/>
        </w:rPr>
        <w:t>ինք</w:t>
      </w:r>
      <w:r w:rsidRPr="00F07EE6">
        <w:rPr>
          <w:rFonts w:ascii="GHEA Mariam" w:hAnsi="GHEA Mariam"/>
          <w:sz w:val="24"/>
          <w:szCs w:val="24"/>
          <w:lang w:val="hy-AM"/>
        </w:rPr>
        <w:t>նակարգավորվող կազմակերպությունն իրավունք ունի</w:t>
      </w:r>
      <w:r w:rsidRPr="00F07EE6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7A84604F" w14:textId="77777777" w:rsidR="004163AC" w:rsidRPr="00F07EE6" w:rsidRDefault="004163AC" w:rsidP="00EB431A">
      <w:pPr>
        <w:pStyle w:val="ListParagraph"/>
        <w:numPr>
          <w:ilvl w:val="0"/>
          <w:numId w:val="11"/>
        </w:numPr>
        <w:shd w:val="clear" w:color="auto" w:fill="FFFFFF"/>
        <w:tabs>
          <w:tab w:val="left" w:pos="426"/>
        </w:tabs>
        <w:spacing w:after="0" w:line="360" w:lineRule="auto"/>
        <w:ind w:left="0" w:firstLine="142"/>
        <w:jc w:val="both"/>
        <w:textAlignment w:val="baseline"/>
        <w:rPr>
          <w:rFonts w:ascii="GHEA Mariam" w:hAnsi="GHEA Mariam" w:cs="GHEA Grapalat"/>
          <w:sz w:val="24"/>
          <w:szCs w:val="24"/>
          <w:bdr w:val="none" w:sz="0" w:space="0" w:color="auto" w:frame="1"/>
          <w:lang w:val="hy-AM"/>
        </w:rPr>
      </w:pPr>
      <w:r w:rsidRPr="00F07EE6">
        <w:rPr>
          <w:rFonts w:ascii="GHEA Mariam" w:hAnsi="GHEA Mariam" w:cs="GHEA Grapalat"/>
          <w:sz w:val="24"/>
          <w:szCs w:val="24"/>
          <w:bdr w:val="none" w:sz="0" w:space="0" w:color="auto" w:frame="1"/>
          <w:lang w:val="hy-AM"/>
        </w:rPr>
        <w:t xml:space="preserve">Հայաստանի Հանրապետության օրենսդրությամբ սահմանված կարգով վիճարկել պետական կառավարման մարմինների, տեղական ինքնակառավարման մարմինների և իրավաբանական անձանց որոշումները, գործողությունները և (կամ) անգործությունը, որոնց արդյունքում խախտվում են գնահատողների </w:t>
      </w:r>
      <w:r w:rsidRPr="00F07EE6">
        <w:rPr>
          <w:rFonts w:ascii="GHEA Mariam" w:hAnsi="GHEA Mariam"/>
          <w:sz w:val="24"/>
          <w:szCs w:val="24"/>
          <w:lang w:val="hy-AM"/>
        </w:rPr>
        <w:t>ինքնակարգավորվող կազմակերպության և իր անդամ</w:t>
      </w:r>
      <w:r w:rsidRPr="00F07EE6">
        <w:rPr>
          <w:rFonts w:ascii="GHEA Mariam" w:hAnsi="GHEA Mariam" w:cs="GHEA Grapalat"/>
          <w:sz w:val="24"/>
          <w:szCs w:val="24"/>
          <w:bdr w:val="none" w:sz="0" w:space="0" w:color="auto" w:frame="1"/>
          <w:lang w:val="hy-AM"/>
        </w:rPr>
        <w:t xml:space="preserve"> գնահատողների օ</w:t>
      </w:r>
      <w:r w:rsidR="00ED63DD" w:rsidRPr="00F07EE6">
        <w:rPr>
          <w:rFonts w:ascii="GHEA Mariam" w:hAnsi="GHEA Mariam" w:cs="GHEA Grapalat"/>
          <w:sz w:val="24"/>
          <w:szCs w:val="24"/>
          <w:bdr w:val="none" w:sz="0" w:space="0" w:color="auto" w:frame="1"/>
          <w:lang w:val="hy-AM"/>
        </w:rPr>
        <w:t>րինական շահերը կամ իրավունքները.</w:t>
      </w:r>
      <w:r w:rsidRPr="00F07EE6">
        <w:rPr>
          <w:rFonts w:ascii="GHEA Mariam" w:hAnsi="GHEA Mariam" w:cs="GHEA Grapalat"/>
          <w:sz w:val="24"/>
          <w:szCs w:val="24"/>
          <w:bdr w:val="none" w:sz="0" w:space="0" w:color="auto" w:frame="1"/>
          <w:lang w:val="hy-AM"/>
        </w:rPr>
        <w:t xml:space="preserve"> </w:t>
      </w:r>
    </w:p>
    <w:p w14:paraId="436FAC1D" w14:textId="77777777" w:rsidR="004163AC" w:rsidRPr="00F07EE6" w:rsidRDefault="00D503E3" w:rsidP="00EB431A">
      <w:pPr>
        <w:pStyle w:val="ListParagraph"/>
        <w:numPr>
          <w:ilvl w:val="0"/>
          <w:numId w:val="11"/>
        </w:numPr>
        <w:shd w:val="clear" w:color="auto" w:fill="FFFFFF"/>
        <w:tabs>
          <w:tab w:val="left" w:pos="426"/>
        </w:tabs>
        <w:spacing w:after="0" w:line="360" w:lineRule="auto"/>
        <w:ind w:left="0" w:firstLine="142"/>
        <w:jc w:val="both"/>
        <w:textAlignment w:val="baseline"/>
        <w:rPr>
          <w:rFonts w:ascii="GHEA Mariam" w:hAnsi="GHEA Mariam" w:cs="GHEA Grapalat"/>
          <w:sz w:val="24"/>
          <w:szCs w:val="24"/>
          <w:bdr w:val="none" w:sz="0" w:space="0" w:color="auto" w:frame="1"/>
          <w:lang w:val="hy-AM"/>
        </w:rPr>
      </w:pPr>
      <w:r w:rsidRPr="00F07EE6">
        <w:rPr>
          <w:rFonts w:ascii="GHEA Mariam" w:hAnsi="GHEA Mariam" w:cs="GHEA Grapalat"/>
          <w:sz w:val="24"/>
          <w:szCs w:val="24"/>
          <w:bdr w:val="none" w:sz="0" w:space="0" w:color="auto" w:frame="1"/>
          <w:lang w:val="hy-AM"/>
        </w:rPr>
        <w:t>ս</w:t>
      </w:r>
      <w:r w:rsidR="004163AC" w:rsidRPr="00F07EE6">
        <w:rPr>
          <w:rFonts w:ascii="GHEA Mariam" w:hAnsi="GHEA Mariam" w:cs="GHEA Grapalat"/>
          <w:sz w:val="24"/>
          <w:szCs w:val="24"/>
          <w:bdr w:val="none" w:sz="0" w:space="0" w:color="auto" w:frame="1"/>
          <w:lang w:val="hy-AM"/>
        </w:rPr>
        <w:t>ույն օրենքով կամ իր կանոնադրությամբ սահմնանված նպատակների և գործառույթների իրականացման նպատակով պետական կառավարման ու տեղական ինքնակառավարման մարմիններից</w:t>
      </w:r>
      <w:r w:rsidR="00573B3D" w:rsidRPr="00F07EE6">
        <w:rPr>
          <w:rFonts w:ascii="GHEA Mariam" w:hAnsi="GHEA Mariam" w:cs="GHEA Grapalat"/>
          <w:sz w:val="24"/>
          <w:szCs w:val="24"/>
          <w:bdr w:val="none" w:sz="0" w:space="0" w:color="auto" w:frame="1"/>
          <w:lang w:val="hy-AM"/>
        </w:rPr>
        <w:t xml:space="preserve"> և իրավաբանական անձանցից</w:t>
      </w:r>
      <w:r w:rsidR="004163AC" w:rsidRPr="00F07EE6">
        <w:rPr>
          <w:rFonts w:ascii="GHEA Mariam" w:hAnsi="GHEA Mariam" w:cs="GHEA Grapalat"/>
          <w:sz w:val="24"/>
          <w:szCs w:val="24"/>
          <w:bdr w:val="none" w:sz="0" w:space="0" w:color="auto" w:frame="1"/>
          <w:lang w:val="hy-AM"/>
        </w:rPr>
        <w:t xml:space="preserve"> Հայաստանի Հանրապետության օրենսդրությամբ սահմանված կարգով ստանալ անհ</w:t>
      </w:r>
      <w:r w:rsidR="004163AC" w:rsidRPr="00F07EE6">
        <w:rPr>
          <w:rFonts w:ascii="GHEA Mariam" w:hAnsi="GHEA Mariam" w:cs="GHEA Grapalat"/>
          <w:sz w:val="24"/>
          <w:szCs w:val="24"/>
          <w:bdr w:val="none" w:sz="0" w:space="0" w:color="auto" w:frame="1"/>
        </w:rPr>
        <w:t>ր</w:t>
      </w:r>
      <w:r w:rsidR="004163AC" w:rsidRPr="00F07EE6">
        <w:rPr>
          <w:rFonts w:ascii="GHEA Mariam" w:hAnsi="GHEA Mariam" w:cs="GHEA Grapalat"/>
          <w:sz w:val="24"/>
          <w:szCs w:val="24"/>
          <w:bdr w:val="none" w:sz="0" w:space="0" w:color="auto" w:frame="1"/>
          <w:lang w:val="hy-AM"/>
        </w:rPr>
        <w:t>արաժեշտ տեղեկատվություն՝ բացառությամբ օրենսդրությամբ պաշտպանված գաղտ</w:t>
      </w:r>
      <w:r w:rsidR="00ED63DD" w:rsidRPr="00F07EE6">
        <w:rPr>
          <w:rFonts w:ascii="GHEA Mariam" w:hAnsi="GHEA Mariam" w:cs="GHEA Grapalat"/>
          <w:sz w:val="24"/>
          <w:szCs w:val="24"/>
          <w:bdr w:val="none" w:sz="0" w:space="0" w:color="auto" w:frame="1"/>
          <w:lang w:val="hy-AM"/>
        </w:rPr>
        <w:t>նիք պարունակող տեղեկությունների.</w:t>
      </w:r>
    </w:p>
    <w:p w14:paraId="2E2AA04A" w14:textId="77777777" w:rsidR="004163AC" w:rsidRPr="00F07EE6" w:rsidRDefault="00D503E3" w:rsidP="00EB431A">
      <w:pPr>
        <w:pStyle w:val="ListParagraph"/>
        <w:numPr>
          <w:ilvl w:val="0"/>
          <w:numId w:val="11"/>
        </w:numPr>
        <w:shd w:val="clear" w:color="auto" w:fill="FFFFFF"/>
        <w:tabs>
          <w:tab w:val="left" w:pos="426"/>
        </w:tabs>
        <w:spacing w:after="0" w:line="360" w:lineRule="auto"/>
        <w:ind w:left="0" w:firstLine="142"/>
        <w:jc w:val="both"/>
        <w:textAlignment w:val="baseline"/>
        <w:rPr>
          <w:rFonts w:ascii="GHEA Mariam" w:hAnsi="GHEA Mariam"/>
          <w:sz w:val="24"/>
          <w:szCs w:val="24"/>
          <w:lang w:val="hy-AM"/>
        </w:rPr>
      </w:pPr>
      <w:r w:rsidRPr="00F07EE6">
        <w:rPr>
          <w:rFonts w:ascii="GHEA Mariam" w:hAnsi="GHEA Mariam"/>
          <w:sz w:val="24"/>
          <w:szCs w:val="24"/>
          <w:lang w:val="hy-AM"/>
        </w:rPr>
        <w:t xml:space="preserve">անդամակցել գնահատողների </w:t>
      </w:r>
      <w:r w:rsidR="00ED63DD" w:rsidRPr="00F07EE6">
        <w:rPr>
          <w:rFonts w:ascii="GHEA Mariam" w:hAnsi="GHEA Mariam"/>
          <w:sz w:val="24"/>
          <w:szCs w:val="24"/>
          <w:lang w:val="hy-AM"/>
        </w:rPr>
        <w:t>միջազգային կազմակերպությունների.</w:t>
      </w:r>
    </w:p>
    <w:p w14:paraId="345402DC" w14:textId="77777777" w:rsidR="00D503E3" w:rsidRPr="00F07EE6" w:rsidRDefault="00307D0C" w:rsidP="00EB431A">
      <w:pPr>
        <w:pStyle w:val="ListParagraph"/>
        <w:numPr>
          <w:ilvl w:val="0"/>
          <w:numId w:val="11"/>
        </w:numPr>
        <w:shd w:val="clear" w:color="auto" w:fill="FFFFFF"/>
        <w:tabs>
          <w:tab w:val="left" w:pos="426"/>
        </w:tabs>
        <w:spacing w:after="0" w:line="360" w:lineRule="auto"/>
        <w:ind w:left="0" w:firstLine="142"/>
        <w:jc w:val="both"/>
        <w:textAlignment w:val="baseline"/>
        <w:rPr>
          <w:rFonts w:ascii="GHEA Mariam" w:hAnsi="GHEA Mariam" w:cs="GHEA Grapalat"/>
          <w:sz w:val="24"/>
          <w:szCs w:val="24"/>
          <w:bdr w:val="none" w:sz="0" w:space="0" w:color="auto" w:frame="1"/>
          <w:lang w:val="hy-AM"/>
        </w:rPr>
      </w:pPr>
      <w:r w:rsidRPr="00F07EE6">
        <w:rPr>
          <w:rFonts w:ascii="GHEA Mariam" w:hAnsi="GHEA Mariam" w:cs="GHEA Grapalat"/>
          <w:sz w:val="24"/>
          <w:szCs w:val="24"/>
          <w:bdr w:val="none" w:sz="0" w:space="0" w:color="auto" w:frame="1"/>
          <w:lang w:val="hy-AM"/>
        </w:rPr>
        <w:t xml:space="preserve">իր բնականոն գործունեությունը ապահովելու նպատակով </w:t>
      </w:r>
      <w:r w:rsidR="0045403F" w:rsidRPr="00F07EE6">
        <w:rPr>
          <w:rFonts w:ascii="GHEA Mariam" w:hAnsi="GHEA Mariam" w:cs="GHEA Grapalat"/>
          <w:sz w:val="24"/>
          <w:szCs w:val="24"/>
          <w:bdr w:val="none" w:sz="0" w:space="0" w:color="auto" w:frame="1"/>
          <w:lang w:val="hy-AM"/>
        </w:rPr>
        <w:t xml:space="preserve">սահմանել ու </w:t>
      </w:r>
      <w:r w:rsidRPr="00F07EE6">
        <w:rPr>
          <w:rFonts w:ascii="GHEA Mariam" w:hAnsi="GHEA Mariam" w:cs="GHEA Grapalat"/>
          <w:sz w:val="24"/>
          <w:szCs w:val="24"/>
          <w:bdr w:val="none" w:sz="0" w:space="0" w:color="auto" w:frame="1"/>
          <w:lang w:val="hy-AM"/>
        </w:rPr>
        <w:t xml:space="preserve">հավաքագրել անդամավճարներ և </w:t>
      </w:r>
      <w:r w:rsidR="00D503E3" w:rsidRPr="00F07EE6">
        <w:rPr>
          <w:rFonts w:ascii="GHEA Mariam" w:hAnsi="GHEA Mariam" w:cs="GHEA Grapalat"/>
          <w:sz w:val="24"/>
          <w:szCs w:val="24"/>
          <w:bdr w:val="none" w:sz="0" w:space="0" w:color="auto" w:frame="1"/>
          <w:lang w:val="hy-AM"/>
        </w:rPr>
        <w:t>օրենքով չարգելված աղբյուրներից</w:t>
      </w:r>
      <w:r w:rsidR="00A11F38" w:rsidRPr="00F07EE6">
        <w:rPr>
          <w:rFonts w:ascii="GHEA Mariam" w:hAnsi="GHEA Mariam" w:cs="GHEA Grapalat"/>
          <w:sz w:val="24"/>
          <w:szCs w:val="24"/>
          <w:bdr w:val="none" w:sz="0" w:space="0" w:color="auto" w:frame="1"/>
          <w:lang w:val="hy-AM"/>
        </w:rPr>
        <w:t xml:space="preserve"> ներգրավել ֆինանսական միջոցներ</w:t>
      </w:r>
      <w:r w:rsidR="00ED63DD" w:rsidRPr="00F07EE6">
        <w:rPr>
          <w:rFonts w:ascii="GHEA Mariam" w:hAnsi="GHEA Mariam" w:cs="GHEA Grapalat"/>
          <w:sz w:val="24"/>
          <w:szCs w:val="24"/>
          <w:bdr w:val="none" w:sz="0" w:space="0" w:color="auto" w:frame="1"/>
          <w:lang w:val="hy-AM"/>
        </w:rPr>
        <w:t>.</w:t>
      </w:r>
    </w:p>
    <w:p w14:paraId="15FE92CF" w14:textId="77777777" w:rsidR="003D0C7B" w:rsidRPr="00F07EE6" w:rsidRDefault="003D0C7B" w:rsidP="00EB431A">
      <w:pPr>
        <w:pStyle w:val="ListParagraph"/>
        <w:numPr>
          <w:ilvl w:val="0"/>
          <w:numId w:val="11"/>
        </w:numPr>
        <w:shd w:val="clear" w:color="auto" w:fill="FFFFFF"/>
        <w:tabs>
          <w:tab w:val="left" w:pos="426"/>
        </w:tabs>
        <w:spacing w:after="0" w:line="360" w:lineRule="auto"/>
        <w:ind w:left="0" w:firstLine="142"/>
        <w:jc w:val="both"/>
        <w:textAlignment w:val="baseline"/>
        <w:rPr>
          <w:rFonts w:ascii="GHEA Mariam" w:hAnsi="GHEA Mariam" w:cs="GHEA Grapalat"/>
          <w:sz w:val="24"/>
          <w:szCs w:val="24"/>
          <w:bdr w:val="none" w:sz="0" w:space="0" w:color="auto" w:frame="1"/>
          <w:lang w:val="hy-AM"/>
        </w:rPr>
      </w:pPr>
      <w:r w:rsidRPr="00F07EE6">
        <w:rPr>
          <w:rFonts w:ascii="GHEA Mariam" w:hAnsi="GHEA Mariam" w:cs="GHEA Grapalat"/>
          <w:sz w:val="24"/>
          <w:szCs w:val="24"/>
          <w:bdr w:val="none" w:sz="0" w:space="0" w:color="auto" w:frame="1"/>
          <w:lang w:val="hy-AM"/>
        </w:rPr>
        <w:t>սույն օրենքով սահմանված դեպքերում մերժել անդամակցելու հայտ ներակայացնողին կամ դադարեց</w:t>
      </w:r>
      <w:r w:rsidR="00ED63DD" w:rsidRPr="00F07EE6">
        <w:rPr>
          <w:rFonts w:ascii="GHEA Mariam" w:hAnsi="GHEA Mariam" w:cs="GHEA Grapalat"/>
          <w:sz w:val="24"/>
          <w:szCs w:val="24"/>
          <w:bdr w:val="none" w:sz="0" w:space="0" w:color="auto" w:frame="1"/>
          <w:lang w:val="hy-AM"/>
        </w:rPr>
        <w:t>նել գնահատողի անդամակցությունը.</w:t>
      </w:r>
    </w:p>
    <w:p w14:paraId="6252BD5A" w14:textId="77777777" w:rsidR="00ED63DD" w:rsidRPr="00F07EE6" w:rsidRDefault="003D0C7B" w:rsidP="00EB431A">
      <w:pPr>
        <w:pStyle w:val="ListParagraph"/>
        <w:numPr>
          <w:ilvl w:val="0"/>
          <w:numId w:val="11"/>
        </w:numPr>
        <w:shd w:val="clear" w:color="auto" w:fill="FFFFFF"/>
        <w:tabs>
          <w:tab w:val="left" w:pos="426"/>
        </w:tabs>
        <w:spacing w:after="0" w:line="360" w:lineRule="auto"/>
        <w:ind w:left="0" w:firstLine="142"/>
        <w:jc w:val="both"/>
        <w:textAlignment w:val="baseline"/>
        <w:rPr>
          <w:rFonts w:ascii="GHEA Mariam" w:hAnsi="GHEA Mariam"/>
          <w:sz w:val="24"/>
          <w:szCs w:val="24"/>
          <w:lang w:val="hy-AM"/>
        </w:rPr>
      </w:pPr>
      <w:r w:rsidRPr="00F07EE6">
        <w:rPr>
          <w:rFonts w:ascii="GHEA Mariam" w:hAnsi="GHEA Mariam"/>
          <w:sz w:val="24"/>
          <w:szCs w:val="24"/>
          <w:lang w:val="hy-AM"/>
        </w:rPr>
        <w:t>օգտվել օրենսդրությամբ և իր կանոնադրությամբ սահմանված այլ իրավունքներից։</w:t>
      </w:r>
    </w:p>
    <w:p w14:paraId="1B3721B4" w14:textId="77777777" w:rsidR="00475B3E" w:rsidRPr="00F07EE6" w:rsidRDefault="00CD2B4C" w:rsidP="00EB431A">
      <w:pPr>
        <w:shd w:val="clear" w:color="auto" w:fill="FFFFFF"/>
        <w:tabs>
          <w:tab w:val="left" w:pos="426"/>
        </w:tabs>
        <w:spacing w:after="0" w:line="360" w:lineRule="auto"/>
        <w:ind w:firstLine="142"/>
        <w:jc w:val="both"/>
        <w:textAlignment w:val="baseline"/>
        <w:rPr>
          <w:rFonts w:ascii="GHEA Mariam" w:hAnsi="GHEA Mariam"/>
          <w:sz w:val="24"/>
          <w:szCs w:val="24"/>
          <w:lang w:val="hy-AM"/>
        </w:rPr>
      </w:pPr>
      <w:r w:rsidRPr="00F07EE6">
        <w:rPr>
          <w:rFonts w:ascii="GHEA Mariam" w:hAnsi="GHEA Mariam" w:cs="GHEA Mariam"/>
          <w:sz w:val="24"/>
          <w:szCs w:val="24"/>
          <w:lang w:val="hy-AM"/>
        </w:rPr>
        <w:t xml:space="preserve">2. </w:t>
      </w:r>
      <w:r w:rsidR="00475B3E" w:rsidRPr="00F07EE6">
        <w:rPr>
          <w:rFonts w:ascii="GHEA Mariam" w:hAnsi="GHEA Mariam" w:cs="GHEA Mariam"/>
          <w:sz w:val="24"/>
          <w:szCs w:val="24"/>
          <w:lang w:val="hy-AM"/>
        </w:rPr>
        <w:t>Գնահատողների</w:t>
      </w:r>
      <w:r w:rsidR="00475B3E" w:rsidRPr="00F07EE6">
        <w:rPr>
          <w:rFonts w:ascii="GHEA Mariam" w:hAnsi="GHEA Mariam"/>
          <w:sz w:val="24"/>
          <w:szCs w:val="24"/>
          <w:lang w:val="hy-AM"/>
        </w:rPr>
        <w:t xml:space="preserve"> </w:t>
      </w:r>
      <w:r w:rsidR="00475B3E" w:rsidRPr="00F07EE6">
        <w:rPr>
          <w:rFonts w:ascii="GHEA Mariam" w:hAnsi="GHEA Mariam" w:cs="GHEA Mariam"/>
          <w:sz w:val="24"/>
          <w:szCs w:val="24"/>
          <w:lang w:val="hy-AM"/>
        </w:rPr>
        <w:t>ինք</w:t>
      </w:r>
      <w:r w:rsidR="00475B3E" w:rsidRPr="00F07EE6">
        <w:rPr>
          <w:rFonts w:ascii="GHEA Mariam" w:hAnsi="GHEA Mariam"/>
          <w:sz w:val="24"/>
          <w:szCs w:val="24"/>
          <w:lang w:val="hy-AM"/>
        </w:rPr>
        <w:t>նակարգավորվող կազմակերպությունն պարտավոր է</w:t>
      </w:r>
      <w:r w:rsidR="00475B3E" w:rsidRPr="00F07EE6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2D14C178" w14:textId="77777777" w:rsidR="00073562" w:rsidRPr="00F07EE6" w:rsidRDefault="004F090D" w:rsidP="00EB431A">
      <w:pPr>
        <w:pStyle w:val="ListParagraph"/>
        <w:numPr>
          <w:ilvl w:val="0"/>
          <w:numId w:val="12"/>
        </w:numPr>
        <w:shd w:val="clear" w:color="auto" w:fill="FFFFFF"/>
        <w:tabs>
          <w:tab w:val="left" w:pos="426"/>
        </w:tabs>
        <w:spacing w:after="0" w:line="360" w:lineRule="auto"/>
        <w:ind w:left="0" w:firstLine="142"/>
        <w:jc w:val="both"/>
        <w:textAlignment w:val="baseline"/>
        <w:rPr>
          <w:rFonts w:ascii="GHEA Mariam" w:hAnsi="GHEA Mariam"/>
          <w:sz w:val="24"/>
          <w:szCs w:val="24"/>
          <w:lang w:val="hy-AM"/>
        </w:rPr>
      </w:pPr>
      <w:r w:rsidRPr="00F07EE6">
        <w:rPr>
          <w:rFonts w:ascii="GHEA Mariam" w:hAnsi="GHEA Mariam"/>
          <w:sz w:val="24"/>
          <w:szCs w:val="24"/>
          <w:lang w:val="hy-AM"/>
        </w:rPr>
        <w:t>ս</w:t>
      </w:r>
      <w:r w:rsidR="00073562" w:rsidRPr="00F07EE6">
        <w:rPr>
          <w:rFonts w:ascii="GHEA Mariam" w:hAnsi="GHEA Mariam"/>
          <w:sz w:val="24"/>
          <w:szCs w:val="24"/>
          <w:lang w:val="hy-AM"/>
        </w:rPr>
        <w:t xml:space="preserve">ույն օրենքով սահմանված կարգով </w:t>
      </w:r>
      <w:r w:rsidR="00BD3925" w:rsidRPr="00F07EE6">
        <w:rPr>
          <w:rFonts w:ascii="GHEA Mariam" w:hAnsi="GHEA Mariam"/>
          <w:sz w:val="24"/>
          <w:szCs w:val="24"/>
          <w:lang w:val="hy-AM"/>
        </w:rPr>
        <w:t>հաշվառվել</w:t>
      </w:r>
      <w:r w:rsidR="00073562" w:rsidRPr="00F07EE6">
        <w:rPr>
          <w:rFonts w:ascii="GHEA Mariam" w:hAnsi="GHEA Mariam"/>
          <w:sz w:val="24"/>
          <w:szCs w:val="24"/>
          <w:lang w:val="hy-AM"/>
        </w:rPr>
        <w:t xml:space="preserve"> լիազոր մարմնում</w:t>
      </w:r>
      <w:r w:rsidR="003B07EB" w:rsidRPr="00F07EE6">
        <w:rPr>
          <w:rFonts w:ascii="GHEA Mariam" w:hAnsi="GHEA Mariam"/>
          <w:sz w:val="24"/>
          <w:szCs w:val="24"/>
          <w:lang w:val="hy-AM"/>
        </w:rPr>
        <w:t>.</w:t>
      </w:r>
    </w:p>
    <w:p w14:paraId="104EF296" w14:textId="77777777" w:rsidR="00073562" w:rsidRPr="00F07EE6" w:rsidRDefault="004F090D" w:rsidP="00EB431A">
      <w:pPr>
        <w:pStyle w:val="ListParagraph"/>
        <w:numPr>
          <w:ilvl w:val="0"/>
          <w:numId w:val="12"/>
        </w:numPr>
        <w:shd w:val="clear" w:color="auto" w:fill="FFFFFF"/>
        <w:tabs>
          <w:tab w:val="left" w:pos="426"/>
        </w:tabs>
        <w:spacing w:after="0" w:line="360" w:lineRule="auto"/>
        <w:ind w:left="0" w:firstLine="142"/>
        <w:jc w:val="both"/>
        <w:textAlignment w:val="baseline"/>
        <w:rPr>
          <w:rFonts w:ascii="GHEA Mariam" w:hAnsi="GHEA Mariam"/>
          <w:sz w:val="24"/>
          <w:szCs w:val="24"/>
          <w:lang w:val="hy-AM"/>
        </w:rPr>
      </w:pPr>
      <w:r w:rsidRPr="00F07EE6">
        <w:rPr>
          <w:rFonts w:ascii="GHEA Mariam" w:hAnsi="GHEA Mariam"/>
          <w:sz w:val="24"/>
          <w:szCs w:val="24"/>
          <w:lang w:val="hy-AM"/>
        </w:rPr>
        <w:t>պ</w:t>
      </w:r>
      <w:r w:rsidR="00B503AF" w:rsidRPr="00F07EE6">
        <w:rPr>
          <w:rFonts w:ascii="GHEA Mariam" w:hAnsi="GHEA Mariam"/>
          <w:sz w:val="24"/>
          <w:szCs w:val="24"/>
          <w:lang w:val="hy-AM"/>
        </w:rPr>
        <w:t>ահպանել սույն օրենքով, Հայաստանի Հանրապետության օրենսդրությամբ և իր կանոն</w:t>
      </w:r>
      <w:r w:rsidR="003B07EB" w:rsidRPr="00F07EE6">
        <w:rPr>
          <w:rFonts w:ascii="GHEA Mariam" w:hAnsi="GHEA Mariam"/>
          <w:sz w:val="24"/>
          <w:szCs w:val="24"/>
          <w:lang w:val="hy-AM"/>
        </w:rPr>
        <w:t>ադրությամբ սահմանված պահանջները.</w:t>
      </w:r>
    </w:p>
    <w:p w14:paraId="3FBD1DBD" w14:textId="77777777" w:rsidR="00B503AF" w:rsidRPr="00F07EE6" w:rsidRDefault="004F090D" w:rsidP="00EB431A">
      <w:pPr>
        <w:pStyle w:val="ListParagraph"/>
        <w:numPr>
          <w:ilvl w:val="0"/>
          <w:numId w:val="12"/>
        </w:numPr>
        <w:shd w:val="clear" w:color="auto" w:fill="FFFFFF"/>
        <w:tabs>
          <w:tab w:val="left" w:pos="426"/>
        </w:tabs>
        <w:spacing w:after="0" w:line="360" w:lineRule="auto"/>
        <w:ind w:left="0" w:firstLine="142"/>
        <w:jc w:val="both"/>
        <w:textAlignment w:val="baseline"/>
        <w:rPr>
          <w:rFonts w:ascii="GHEA Mariam" w:hAnsi="GHEA Mariam" w:cs="GHEA Grapalat"/>
          <w:sz w:val="24"/>
          <w:szCs w:val="24"/>
          <w:bdr w:val="none" w:sz="0" w:space="0" w:color="auto" w:frame="1"/>
          <w:lang w:val="hy-AM"/>
        </w:rPr>
      </w:pPr>
      <w:r w:rsidRPr="00F07EE6">
        <w:rPr>
          <w:rFonts w:ascii="GHEA Mariam" w:hAnsi="GHEA Mariam" w:cs="GHEA Grapalat"/>
          <w:sz w:val="24"/>
          <w:szCs w:val="24"/>
          <w:bdr w:val="none" w:sz="0" w:space="0" w:color="auto" w:frame="1"/>
          <w:lang w:val="hy-AM"/>
        </w:rPr>
        <w:t>ն</w:t>
      </w:r>
      <w:r w:rsidR="00B503AF" w:rsidRPr="00F07EE6">
        <w:rPr>
          <w:rFonts w:ascii="GHEA Mariam" w:hAnsi="GHEA Mariam" w:cs="GHEA Grapalat"/>
          <w:sz w:val="24"/>
          <w:szCs w:val="24"/>
          <w:bdr w:val="none" w:sz="0" w:space="0" w:color="auto" w:frame="1"/>
          <w:lang w:val="hy-AM"/>
        </w:rPr>
        <w:t>երկայացնել ու պաշտպանել իր անդամների օրինական շահերը և իրավունքները պետական կառավարման մարմիններում, տեղական ինքնակառավարման մարմիններում, գնահատողների միջազգային կազմակերպություններում</w:t>
      </w:r>
      <w:r w:rsidR="000D4830" w:rsidRPr="00F07EE6">
        <w:rPr>
          <w:rFonts w:ascii="GHEA Mariam" w:hAnsi="GHEA Mariam" w:cs="GHEA Grapalat"/>
          <w:sz w:val="24"/>
          <w:szCs w:val="24"/>
          <w:bdr w:val="none" w:sz="0" w:space="0" w:color="auto" w:frame="1"/>
          <w:lang w:val="hy-AM"/>
        </w:rPr>
        <w:t>,</w:t>
      </w:r>
      <w:r w:rsidR="00B503AF" w:rsidRPr="00F07EE6">
        <w:rPr>
          <w:rFonts w:ascii="GHEA Mariam" w:hAnsi="GHEA Mariam" w:cs="GHEA Grapalat"/>
          <w:sz w:val="24"/>
          <w:szCs w:val="24"/>
          <w:bdr w:val="none" w:sz="0" w:space="0" w:color="auto" w:frame="1"/>
          <w:lang w:val="hy-AM"/>
        </w:rPr>
        <w:t xml:space="preserve"> ինչպես</w:t>
      </w:r>
      <w:r w:rsidR="003B07EB" w:rsidRPr="00F07EE6">
        <w:rPr>
          <w:rFonts w:ascii="GHEA Mariam" w:hAnsi="GHEA Mariam" w:cs="GHEA Grapalat"/>
          <w:sz w:val="24"/>
          <w:szCs w:val="24"/>
          <w:bdr w:val="none" w:sz="0" w:space="0" w:color="auto" w:frame="1"/>
          <w:lang w:val="hy-AM"/>
        </w:rPr>
        <w:t xml:space="preserve"> նաև այլ կազմակերպություններում.</w:t>
      </w:r>
    </w:p>
    <w:p w14:paraId="2EF4930F" w14:textId="77777777" w:rsidR="007A7C39" w:rsidRPr="00D16CBE" w:rsidRDefault="004F090D" w:rsidP="00EB431A">
      <w:pPr>
        <w:pStyle w:val="ListParagraph"/>
        <w:numPr>
          <w:ilvl w:val="0"/>
          <w:numId w:val="12"/>
        </w:numPr>
        <w:shd w:val="clear" w:color="auto" w:fill="FFFFFF"/>
        <w:tabs>
          <w:tab w:val="left" w:pos="426"/>
        </w:tabs>
        <w:spacing w:after="0" w:line="360" w:lineRule="auto"/>
        <w:ind w:left="0" w:firstLine="142"/>
        <w:jc w:val="both"/>
        <w:textAlignment w:val="baseline"/>
        <w:rPr>
          <w:rFonts w:ascii="GHEA Mariam" w:hAnsi="GHEA Mariam"/>
          <w:sz w:val="24"/>
          <w:szCs w:val="24"/>
          <w:lang w:val="hy-AM"/>
        </w:rPr>
      </w:pPr>
      <w:r w:rsidRPr="00D16CBE">
        <w:rPr>
          <w:rFonts w:ascii="GHEA Mariam" w:hAnsi="GHEA Mariam"/>
          <w:sz w:val="24"/>
          <w:szCs w:val="24"/>
          <w:lang w:val="hy-AM"/>
        </w:rPr>
        <w:t>մ</w:t>
      </w:r>
      <w:r w:rsidR="007A7C39" w:rsidRPr="00D16CBE">
        <w:rPr>
          <w:rFonts w:ascii="GHEA Mariam" w:hAnsi="GHEA Mariam"/>
          <w:sz w:val="24"/>
          <w:szCs w:val="24"/>
          <w:lang w:val="hy-AM"/>
        </w:rPr>
        <w:t>ինչև յուրաքանչյուր տարվա նոյեմբերի 1-ը լիազոր մարմին ներկայացնել իր անդամ գնահատողների թեկնածությունները՝ հաջորդ տարվա որակավորման և մասնագիտական հանձնաժողովներում ընդգրկվելու նպատակով։ Ընդ որում միևնուն գնահատողը չի կարող միաժամանակ առաջարկվել և որակավորման</w:t>
      </w:r>
      <w:r w:rsidRPr="00D16CBE">
        <w:rPr>
          <w:rFonts w:ascii="GHEA Mariam" w:hAnsi="GHEA Mariam"/>
          <w:sz w:val="24"/>
          <w:szCs w:val="24"/>
          <w:lang w:val="hy-AM"/>
        </w:rPr>
        <w:t>,</w:t>
      </w:r>
      <w:r w:rsidR="007A7C39" w:rsidRPr="00D16CBE">
        <w:rPr>
          <w:rFonts w:ascii="GHEA Mariam" w:hAnsi="GHEA Mariam"/>
          <w:sz w:val="24"/>
          <w:szCs w:val="24"/>
          <w:lang w:val="hy-AM"/>
        </w:rPr>
        <w:t xml:space="preserve"> և մասնագիտական հանձնաժ</w:t>
      </w:r>
      <w:r w:rsidR="003B07EB" w:rsidRPr="00D16CBE">
        <w:rPr>
          <w:rFonts w:ascii="GHEA Mariam" w:hAnsi="GHEA Mariam"/>
          <w:sz w:val="24"/>
          <w:szCs w:val="24"/>
          <w:lang w:val="hy-AM"/>
        </w:rPr>
        <w:t>ողովներում ընդգրկվելու նպատակով.</w:t>
      </w:r>
    </w:p>
    <w:p w14:paraId="77BA6F93" w14:textId="77777777" w:rsidR="00FD5AF4" w:rsidRPr="00F07EE6" w:rsidRDefault="004F090D" w:rsidP="00EB431A">
      <w:pPr>
        <w:pStyle w:val="ListParagraph"/>
        <w:numPr>
          <w:ilvl w:val="0"/>
          <w:numId w:val="12"/>
        </w:numPr>
        <w:shd w:val="clear" w:color="auto" w:fill="FFFFFF"/>
        <w:tabs>
          <w:tab w:val="left" w:pos="426"/>
        </w:tabs>
        <w:spacing w:after="0" w:line="360" w:lineRule="auto"/>
        <w:ind w:left="0" w:firstLine="142"/>
        <w:jc w:val="both"/>
        <w:textAlignment w:val="baseline"/>
        <w:rPr>
          <w:rFonts w:ascii="GHEA Mariam" w:hAnsi="GHEA Mariam" w:cs="GHEA Grapalat"/>
          <w:sz w:val="24"/>
          <w:szCs w:val="24"/>
          <w:bdr w:val="none" w:sz="0" w:space="0" w:color="auto" w:frame="1"/>
          <w:lang w:val="hy-AM"/>
        </w:rPr>
      </w:pPr>
      <w:r w:rsidRPr="00F07EE6">
        <w:rPr>
          <w:rFonts w:ascii="GHEA Mariam" w:hAnsi="GHEA Mariam" w:cs="GHEA Grapalat"/>
          <w:sz w:val="24"/>
          <w:szCs w:val="24"/>
          <w:bdr w:val="none" w:sz="0" w:space="0" w:color="auto" w:frame="1"/>
          <w:lang w:val="hy-AM"/>
        </w:rPr>
        <w:t>ը</w:t>
      </w:r>
      <w:r w:rsidR="00FD5AF4" w:rsidRPr="00F07EE6">
        <w:rPr>
          <w:rFonts w:ascii="GHEA Mariam" w:hAnsi="GHEA Mariam" w:cs="GHEA Grapalat"/>
          <w:sz w:val="24"/>
          <w:szCs w:val="24"/>
          <w:bdr w:val="none" w:sz="0" w:space="0" w:color="auto" w:frame="1"/>
          <w:lang w:val="hy-AM"/>
        </w:rPr>
        <w:t>նթացք տալ պետական և տեղական ինքնակառավարման մարմինների, իրավաբանական և ֆիզիկական անձանց դիմումներ</w:t>
      </w:r>
      <w:r w:rsidR="00FD5AF4" w:rsidRPr="00F07EE6">
        <w:rPr>
          <w:rFonts w:ascii="GHEA Mariam" w:hAnsi="GHEA Mariam" w:cs="GHEA Grapalat"/>
          <w:sz w:val="24"/>
          <w:szCs w:val="24"/>
          <w:bdr w:val="none" w:sz="0" w:space="0" w:color="auto" w:frame="1"/>
        </w:rPr>
        <w:t>ին՝</w:t>
      </w:r>
      <w:r w:rsidR="00FD5AF4" w:rsidRPr="00F07EE6">
        <w:rPr>
          <w:rFonts w:ascii="GHEA Mariam" w:hAnsi="GHEA Mariam" w:cs="GHEA Grapalat"/>
          <w:sz w:val="24"/>
          <w:szCs w:val="24"/>
          <w:bdr w:val="none" w:sz="0" w:space="0" w:color="auto" w:frame="1"/>
          <w:lang w:val="hy-AM"/>
        </w:rPr>
        <w:t xml:space="preserve"> ուղղված գնահատողների ինքնակարգավորվող կազմակերպության անդամներ</w:t>
      </w:r>
      <w:r w:rsidR="00FD5AF4" w:rsidRPr="00F07EE6">
        <w:rPr>
          <w:rFonts w:ascii="GHEA Mariam" w:hAnsi="GHEA Mariam" w:cs="GHEA Grapalat"/>
          <w:sz w:val="24"/>
          <w:szCs w:val="24"/>
          <w:bdr w:val="none" w:sz="0" w:space="0" w:color="auto" w:frame="1"/>
        </w:rPr>
        <w:t>ի</w:t>
      </w:r>
      <w:r w:rsidR="00FD5AF4" w:rsidRPr="00F07EE6">
        <w:rPr>
          <w:rFonts w:ascii="GHEA Mariam" w:hAnsi="GHEA Mariam" w:cs="GHEA Grapalat"/>
          <w:sz w:val="24"/>
          <w:szCs w:val="24"/>
          <w:bdr w:val="none" w:sz="0" w:space="0" w:color="auto" w:frame="1"/>
          <w:lang w:val="hy-AM"/>
        </w:rPr>
        <w:t xml:space="preserve"> գործողությունն</w:t>
      </w:r>
      <w:r w:rsidR="003B07EB" w:rsidRPr="00F07EE6">
        <w:rPr>
          <w:rFonts w:ascii="GHEA Mariam" w:hAnsi="GHEA Mariam" w:cs="GHEA Grapalat"/>
          <w:sz w:val="24"/>
          <w:szCs w:val="24"/>
          <w:bdr w:val="none" w:sz="0" w:space="0" w:color="auto" w:frame="1"/>
          <w:lang w:val="hy-AM"/>
        </w:rPr>
        <w:t>երի, կամ անգործութ</w:t>
      </w:r>
      <w:r w:rsidR="009C777F" w:rsidRPr="009C777F">
        <w:rPr>
          <w:rFonts w:ascii="GHEA Mariam" w:hAnsi="GHEA Mariam" w:cs="GHEA Grapalat"/>
          <w:sz w:val="24"/>
          <w:szCs w:val="24"/>
          <w:bdr w:val="none" w:sz="0" w:space="0" w:color="auto" w:frame="1"/>
          <w:lang w:val="hy-AM"/>
        </w:rPr>
        <w:t>յ</w:t>
      </w:r>
      <w:r w:rsidR="003B07EB" w:rsidRPr="00F07EE6">
        <w:rPr>
          <w:rFonts w:ascii="GHEA Mariam" w:hAnsi="GHEA Mariam" w:cs="GHEA Grapalat"/>
          <w:sz w:val="24"/>
          <w:szCs w:val="24"/>
          <w:bdr w:val="none" w:sz="0" w:space="0" w:color="auto" w:frame="1"/>
          <w:lang w:val="hy-AM"/>
        </w:rPr>
        <w:t>ան վերաբերյալ.</w:t>
      </w:r>
    </w:p>
    <w:p w14:paraId="46576565" w14:textId="18EAD6B0" w:rsidR="00FD5AF4" w:rsidRPr="00F07EE6" w:rsidRDefault="004F090D" w:rsidP="00EB431A">
      <w:pPr>
        <w:pStyle w:val="ListParagraph"/>
        <w:numPr>
          <w:ilvl w:val="0"/>
          <w:numId w:val="12"/>
        </w:numPr>
        <w:shd w:val="clear" w:color="auto" w:fill="FFFFFF"/>
        <w:tabs>
          <w:tab w:val="left" w:pos="426"/>
        </w:tabs>
        <w:spacing w:after="0" w:line="360" w:lineRule="auto"/>
        <w:ind w:left="0" w:firstLine="142"/>
        <w:jc w:val="both"/>
        <w:textAlignment w:val="baseline"/>
        <w:rPr>
          <w:rFonts w:ascii="GHEA Mariam" w:hAnsi="GHEA Mariam"/>
          <w:sz w:val="24"/>
          <w:szCs w:val="24"/>
          <w:lang w:val="hy-AM"/>
        </w:rPr>
      </w:pPr>
      <w:r w:rsidRPr="00F07EE6">
        <w:rPr>
          <w:rFonts w:ascii="GHEA Mariam" w:hAnsi="GHEA Mariam"/>
          <w:sz w:val="24"/>
          <w:szCs w:val="24"/>
          <w:lang w:val="hy-AM"/>
        </w:rPr>
        <w:t>վ</w:t>
      </w:r>
      <w:r w:rsidR="00FD5AF4" w:rsidRPr="00F07EE6">
        <w:rPr>
          <w:rFonts w:ascii="GHEA Mariam" w:hAnsi="GHEA Mariam"/>
          <w:sz w:val="24"/>
          <w:szCs w:val="24"/>
          <w:lang w:val="hy-AM"/>
        </w:rPr>
        <w:t>արել և հրապարակել</w:t>
      </w:r>
      <w:r w:rsidR="00CC39B8" w:rsidRPr="00F07EE6">
        <w:rPr>
          <w:rFonts w:ascii="GHEA Mariam" w:hAnsi="GHEA Mariam"/>
          <w:sz w:val="24"/>
          <w:szCs w:val="24"/>
          <w:lang w:val="hy-AM"/>
        </w:rPr>
        <w:t xml:space="preserve"> </w:t>
      </w:r>
      <w:r w:rsidR="00FD5AF4" w:rsidRPr="00F07EE6">
        <w:rPr>
          <w:rFonts w:ascii="GHEA Mariam" w:hAnsi="GHEA Mariam" w:cs="GHEA Grapalat"/>
          <w:sz w:val="24"/>
          <w:szCs w:val="24"/>
          <w:bdr w:val="none" w:sz="0" w:space="0" w:color="auto" w:frame="1"/>
          <w:lang w:val="hy-AM"/>
        </w:rPr>
        <w:t>գնահատողների ինքնակարգավորվող կազմակերպության անդամներ</w:t>
      </w:r>
      <w:r w:rsidR="00FD5AF4" w:rsidRPr="00F07EE6">
        <w:rPr>
          <w:rFonts w:ascii="GHEA Mariam" w:hAnsi="GHEA Mariam" w:cs="GHEA Grapalat"/>
          <w:sz w:val="24"/>
          <w:szCs w:val="24"/>
          <w:bdr w:val="none" w:sz="0" w:space="0" w:color="auto" w:frame="1"/>
        </w:rPr>
        <w:t>ի</w:t>
      </w:r>
      <w:r w:rsidR="00FD5AF4" w:rsidRPr="00F07EE6">
        <w:rPr>
          <w:rFonts w:ascii="GHEA Mariam" w:hAnsi="GHEA Mariam" w:cs="GHEA Grapalat"/>
          <w:sz w:val="24"/>
          <w:szCs w:val="24"/>
          <w:bdr w:val="none" w:sz="0" w:space="0" w:color="auto" w:frame="1"/>
          <w:lang w:val="hy-AM"/>
        </w:rPr>
        <w:t xml:space="preserve"> գրանցամատյանը։ Գրանցամատյանները տեղադրվում են կազմակերպության և լիազոր մարմնի պաշտոնական կայքերում։ Գրանցամատյաններում փոփոխությունները կատարվում են այդ փոփոխությունների կատարման համար իրավական հիմքի առաջացումից</w:t>
      </w:r>
      <w:r w:rsidR="003B07EB" w:rsidRPr="00F07EE6">
        <w:rPr>
          <w:rFonts w:ascii="GHEA Mariam" w:hAnsi="GHEA Mariam" w:cs="GHEA Grapalat"/>
          <w:sz w:val="24"/>
          <w:szCs w:val="24"/>
          <w:bdr w:val="none" w:sz="0" w:space="0" w:color="auto" w:frame="1"/>
          <w:lang w:val="hy-AM"/>
        </w:rPr>
        <w:t xml:space="preserve"> ոչ ուշ քան երեք օրվա ընթացքում.</w:t>
      </w:r>
    </w:p>
    <w:p w14:paraId="21D9AB6F" w14:textId="77777777" w:rsidR="00FE5A85" w:rsidRPr="00F07EE6" w:rsidRDefault="004F090D" w:rsidP="00EB431A">
      <w:pPr>
        <w:pStyle w:val="ListParagraph"/>
        <w:numPr>
          <w:ilvl w:val="0"/>
          <w:numId w:val="12"/>
        </w:numPr>
        <w:shd w:val="clear" w:color="auto" w:fill="FFFFFF"/>
        <w:tabs>
          <w:tab w:val="left" w:pos="426"/>
        </w:tabs>
        <w:spacing w:after="0" w:line="360" w:lineRule="auto"/>
        <w:ind w:left="0" w:firstLine="142"/>
        <w:jc w:val="both"/>
        <w:textAlignment w:val="baseline"/>
        <w:rPr>
          <w:rFonts w:ascii="GHEA Mariam" w:hAnsi="GHEA Mariam"/>
          <w:sz w:val="24"/>
          <w:szCs w:val="24"/>
          <w:lang w:val="hy-AM"/>
        </w:rPr>
      </w:pPr>
      <w:r w:rsidRPr="00F07EE6">
        <w:rPr>
          <w:rFonts w:ascii="GHEA Mariam" w:hAnsi="GHEA Mariam" w:cs="GHEA Grapalat"/>
          <w:sz w:val="24"/>
          <w:szCs w:val="24"/>
          <w:bdr w:val="none" w:sz="0" w:space="0" w:color="auto" w:frame="1"/>
          <w:lang w:val="hy-AM"/>
        </w:rPr>
        <w:t>ի</w:t>
      </w:r>
      <w:r w:rsidR="00FE5A85" w:rsidRPr="00F07EE6">
        <w:rPr>
          <w:rFonts w:ascii="GHEA Mariam" w:hAnsi="GHEA Mariam" w:cs="GHEA Grapalat"/>
          <w:sz w:val="24"/>
          <w:szCs w:val="24"/>
          <w:bdr w:val="none" w:sz="0" w:space="0" w:color="auto" w:frame="1"/>
          <w:lang w:val="hy-AM"/>
        </w:rPr>
        <w:t>րականացնել իր անդամների կողմից սույն օրենքի, ստանդարտների</w:t>
      </w:r>
      <w:r w:rsidR="00541F5E" w:rsidRPr="00F07EE6">
        <w:rPr>
          <w:rFonts w:ascii="GHEA Mariam" w:hAnsi="GHEA Mariam" w:cs="GHEA Grapalat"/>
          <w:sz w:val="24"/>
          <w:szCs w:val="24"/>
          <w:bdr w:val="none" w:sz="0" w:space="0" w:color="auto" w:frame="1"/>
          <w:lang w:val="hy-AM"/>
        </w:rPr>
        <w:t xml:space="preserve"> </w:t>
      </w:r>
      <w:r w:rsidR="00FE5A85" w:rsidRPr="00F07EE6">
        <w:rPr>
          <w:rFonts w:ascii="GHEA Mariam" w:hAnsi="GHEA Mariam" w:cs="GHEA Grapalat"/>
          <w:sz w:val="24"/>
          <w:szCs w:val="24"/>
          <w:bdr w:val="none" w:sz="0" w:space="0" w:color="auto" w:frame="1"/>
          <w:lang w:val="hy-AM"/>
        </w:rPr>
        <w:t xml:space="preserve">և այլ նորմատիվ իրավական ակտերի, իր կանոնադրությամբ սահմանված պահանջների </w:t>
      </w:r>
      <w:r w:rsidR="008402B0" w:rsidRPr="00F07EE6">
        <w:rPr>
          <w:rFonts w:ascii="GHEA Mariam" w:hAnsi="GHEA Mariam" w:cs="GHEA Grapalat"/>
          <w:sz w:val="24"/>
          <w:szCs w:val="24"/>
          <w:bdr w:val="none" w:sz="0" w:space="0" w:color="auto" w:frame="1"/>
          <w:lang w:val="hy-AM"/>
        </w:rPr>
        <w:t xml:space="preserve">ինչպես նաև </w:t>
      </w:r>
      <w:r w:rsidR="00FE7D6F" w:rsidRPr="00F07EE6">
        <w:rPr>
          <w:rFonts w:ascii="GHEA Mariam" w:hAnsi="GHEA Mariam"/>
          <w:sz w:val="24"/>
          <w:szCs w:val="24"/>
          <w:lang w:val="hy-AM"/>
        </w:rPr>
        <w:t xml:space="preserve">գնահատողի վարքագծին ներկայացվող պահանջների </w:t>
      </w:r>
      <w:r w:rsidR="003B07EB" w:rsidRPr="00F07EE6">
        <w:rPr>
          <w:rFonts w:ascii="GHEA Mariam" w:hAnsi="GHEA Mariam" w:cs="GHEA Grapalat"/>
          <w:sz w:val="24"/>
          <w:szCs w:val="24"/>
          <w:bdr w:val="none" w:sz="0" w:space="0" w:color="auto" w:frame="1"/>
          <w:lang w:val="hy-AM"/>
        </w:rPr>
        <w:t>պահպանման նկատմամբ հսկողություն.</w:t>
      </w:r>
    </w:p>
    <w:p w14:paraId="36928FB3" w14:textId="77777777" w:rsidR="0019237B" w:rsidRPr="00F07EE6" w:rsidRDefault="004F090D" w:rsidP="00EB431A">
      <w:pPr>
        <w:pStyle w:val="ListParagraph"/>
        <w:numPr>
          <w:ilvl w:val="0"/>
          <w:numId w:val="12"/>
        </w:numPr>
        <w:shd w:val="clear" w:color="auto" w:fill="FFFFFF"/>
        <w:tabs>
          <w:tab w:val="left" w:pos="426"/>
        </w:tabs>
        <w:spacing w:after="0" w:line="360" w:lineRule="auto"/>
        <w:ind w:left="0" w:firstLine="142"/>
        <w:jc w:val="both"/>
        <w:textAlignment w:val="baseline"/>
        <w:rPr>
          <w:rFonts w:ascii="GHEA Mariam" w:hAnsi="GHEA Mariam" w:cs="Sylfaen"/>
          <w:b/>
          <w:bCs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GHEA Grapalat"/>
          <w:sz w:val="24"/>
          <w:szCs w:val="24"/>
          <w:bdr w:val="none" w:sz="0" w:space="0" w:color="auto" w:frame="1"/>
          <w:lang w:val="hy-AM"/>
        </w:rPr>
        <w:t>ս</w:t>
      </w:r>
      <w:r w:rsidR="00FE5A85" w:rsidRPr="00F07EE6">
        <w:rPr>
          <w:rFonts w:ascii="GHEA Mariam" w:hAnsi="GHEA Mariam" w:cs="GHEA Grapalat"/>
          <w:sz w:val="24"/>
          <w:szCs w:val="24"/>
          <w:bdr w:val="none" w:sz="0" w:space="0" w:color="auto" w:frame="1"/>
          <w:lang w:val="hy-AM"/>
        </w:rPr>
        <w:t>ույն օրենքով սահմանված դեպքերում մերժել անդամակցելու հայտ ներակայացնողին կամ դադարե</w:t>
      </w:r>
      <w:r w:rsidR="003B07EB" w:rsidRPr="00F07EE6">
        <w:rPr>
          <w:rFonts w:ascii="GHEA Mariam" w:hAnsi="GHEA Mariam" w:cs="GHEA Grapalat"/>
          <w:sz w:val="24"/>
          <w:szCs w:val="24"/>
          <w:bdr w:val="none" w:sz="0" w:space="0" w:color="auto" w:frame="1"/>
          <w:lang w:val="hy-AM"/>
        </w:rPr>
        <w:t>ցնել գնահատողի անդամակցությունը.</w:t>
      </w:r>
    </w:p>
    <w:p w14:paraId="2F9F9FB8" w14:textId="043AD158" w:rsidR="00347F3F" w:rsidRPr="00F07EE6" w:rsidRDefault="004F090D" w:rsidP="00EB431A">
      <w:pPr>
        <w:pStyle w:val="ListParagraph"/>
        <w:numPr>
          <w:ilvl w:val="0"/>
          <w:numId w:val="12"/>
        </w:numPr>
        <w:shd w:val="clear" w:color="auto" w:fill="FFFFFF"/>
        <w:tabs>
          <w:tab w:val="left" w:pos="426"/>
        </w:tabs>
        <w:spacing w:after="0" w:line="360" w:lineRule="auto"/>
        <w:ind w:left="0" w:firstLine="142"/>
        <w:jc w:val="both"/>
        <w:textAlignment w:val="baseline"/>
        <w:rPr>
          <w:rFonts w:ascii="GHEA Mariam" w:hAnsi="GHEA Mariam" w:cs="GHEA Grapalat"/>
          <w:sz w:val="24"/>
          <w:szCs w:val="24"/>
          <w:bdr w:val="none" w:sz="0" w:space="0" w:color="auto" w:frame="1"/>
          <w:lang w:val="hy-AM"/>
        </w:rPr>
      </w:pPr>
      <w:r w:rsidRPr="00F07EE6">
        <w:rPr>
          <w:rFonts w:ascii="GHEA Mariam" w:hAnsi="GHEA Mariam" w:cs="GHEA Grapalat"/>
          <w:sz w:val="24"/>
          <w:szCs w:val="24"/>
          <w:bdr w:val="none" w:sz="0" w:space="0" w:color="auto" w:frame="1"/>
          <w:lang w:val="hy-AM"/>
        </w:rPr>
        <w:t>յ</w:t>
      </w:r>
      <w:r w:rsidR="00347F3F" w:rsidRPr="00F07EE6">
        <w:rPr>
          <w:rFonts w:ascii="GHEA Mariam" w:hAnsi="GHEA Mariam" w:cs="GHEA Grapalat"/>
          <w:sz w:val="24"/>
          <w:szCs w:val="24"/>
          <w:bdr w:val="none" w:sz="0" w:space="0" w:color="auto" w:frame="1"/>
          <w:lang w:val="hy-AM"/>
        </w:rPr>
        <w:t>ուրաքանչյուր եռամսյակ, ոչ ուշ քան հաշվետու եռամսյակին հաջորդող ամսվա 20-ը, իր պաշտոնական կայքում հրապարակել տեղեկություններ՝ գնահատողների ինքնակարգավորվող մարմնի կողմից իրականացված գործողություններ</w:t>
      </w:r>
      <w:r w:rsidR="003B07EB" w:rsidRPr="00F07EE6">
        <w:rPr>
          <w:rFonts w:ascii="GHEA Mariam" w:hAnsi="GHEA Mariam" w:cs="GHEA Grapalat"/>
          <w:sz w:val="24"/>
          <w:szCs w:val="24"/>
          <w:bdr w:val="none" w:sz="0" w:space="0" w:color="auto" w:frame="1"/>
          <w:lang w:val="hy-AM"/>
        </w:rPr>
        <w:t>ի վերաբերյալ.</w:t>
      </w:r>
    </w:p>
    <w:p w14:paraId="19BF1995" w14:textId="77777777" w:rsidR="00F7099A" w:rsidRPr="00F07EE6" w:rsidRDefault="004F090D" w:rsidP="00EB431A">
      <w:pPr>
        <w:pStyle w:val="ListParagraph"/>
        <w:numPr>
          <w:ilvl w:val="0"/>
          <w:numId w:val="12"/>
        </w:numPr>
        <w:shd w:val="clear" w:color="auto" w:fill="FFFFFF"/>
        <w:tabs>
          <w:tab w:val="left" w:pos="426"/>
        </w:tabs>
        <w:spacing w:after="0" w:line="360" w:lineRule="auto"/>
        <w:ind w:left="0" w:firstLine="142"/>
        <w:jc w:val="both"/>
        <w:textAlignment w:val="baseline"/>
        <w:rPr>
          <w:rFonts w:ascii="GHEA Mariam" w:hAnsi="GHEA Mariam" w:cs="Sylfaen"/>
          <w:bCs/>
          <w:color w:val="000000"/>
          <w:sz w:val="24"/>
          <w:szCs w:val="24"/>
          <w:lang w:val="hy-AM"/>
        </w:rPr>
      </w:pPr>
      <w:r w:rsidRPr="00F07EE6">
        <w:rPr>
          <w:rFonts w:ascii="GHEA Mariam" w:hAnsi="GHEA Mariam"/>
          <w:spacing w:val="-6"/>
          <w:sz w:val="24"/>
          <w:szCs w:val="24"/>
          <w:lang w:val="hy-AM"/>
        </w:rPr>
        <w:t>մ</w:t>
      </w:r>
      <w:r w:rsidR="00F7099A" w:rsidRPr="00F07EE6">
        <w:rPr>
          <w:rFonts w:ascii="GHEA Mariam" w:hAnsi="GHEA Mariam"/>
          <w:spacing w:val="-6"/>
          <w:sz w:val="24"/>
          <w:szCs w:val="24"/>
          <w:lang w:val="af-ZA"/>
        </w:rPr>
        <w:t>ինչև հաշվետու տարվան հաջորդող մարտի 1-ը իր պաշտոնական կայքում հրապարակել կազմակերպության տարեկա</w:t>
      </w:r>
      <w:r w:rsidR="003B07EB" w:rsidRPr="00F07EE6">
        <w:rPr>
          <w:rFonts w:ascii="GHEA Mariam" w:hAnsi="GHEA Mariam"/>
          <w:spacing w:val="-6"/>
          <w:sz w:val="24"/>
          <w:szCs w:val="24"/>
          <w:lang w:val="af-ZA"/>
        </w:rPr>
        <w:t>ն ֆինանսական հաշվետվությունները.</w:t>
      </w:r>
    </w:p>
    <w:p w14:paraId="53452465" w14:textId="77777777" w:rsidR="00723604" w:rsidRPr="00F07EE6" w:rsidRDefault="004F090D" w:rsidP="00EB431A">
      <w:pPr>
        <w:pStyle w:val="ListParagraph"/>
        <w:numPr>
          <w:ilvl w:val="0"/>
          <w:numId w:val="12"/>
        </w:numPr>
        <w:shd w:val="clear" w:color="auto" w:fill="FFFFFF"/>
        <w:tabs>
          <w:tab w:val="left" w:pos="426"/>
        </w:tabs>
        <w:spacing w:after="0" w:line="360" w:lineRule="auto"/>
        <w:ind w:left="0" w:firstLine="142"/>
        <w:jc w:val="both"/>
        <w:textAlignment w:val="baseline"/>
        <w:rPr>
          <w:rFonts w:ascii="GHEA Mariam" w:hAnsi="GHEA Mariam" w:cs="Sylfaen"/>
          <w:bCs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կ</w:t>
      </w:r>
      <w:r w:rsidR="00723604" w:rsidRPr="00F07EE6">
        <w:rPr>
          <w:rFonts w:ascii="GHEA Mariam" w:hAnsi="GHEA Mariam" w:cs="Sylfaen"/>
          <w:color w:val="000000"/>
          <w:sz w:val="24"/>
          <w:szCs w:val="24"/>
        </w:rPr>
        <w:t xml:space="preserve">րել </w:t>
      </w:r>
      <w:r w:rsidR="00723604" w:rsidRPr="00F07EE6">
        <w:rPr>
          <w:rFonts w:ascii="GHEA Mariam" w:hAnsi="GHEA Mariam"/>
          <w:sz w:val="24"/>
          <w:szCs w:val="24"/>
          <w:lang w:val="hy-AM"/>
        </w:rPr>
        <w:t>Հայաստանի Հանրապետության</w:t>
      </w:r>
      <w:r w:rsidR="00723604" w:rsidRPr="00F07EE6">
        <w:rPr>
          <w:rFonts w:ascii="GHEA Mariam" w:hAnsi="GHEA Mariam" w:cs="Sylfaen"/>
          <w:color w:val="000000"/>
          <w:sz w:val="24"/>
          <w:szCs w:val="24"/>
        </w:rPr>
        <w:t xml:space="preserve"> օրենքով սահմանված այլ պարտականություններ:</w:t>
      </w:r>
    </w:p>
    <w:p w14:paraId="1E922A88" w14:textId="77777777" w:rsidR="00351567" w:rsidRPr="00F07EE6" w:rsidRDefault="00351567" w:rsidP="001441CD">
      <w:pPr>
        <w:shd w:val="clear" w:color="auto" w:fill="FFFFFF"/>
        <w:spacing w:after="0" w:line="360" w:lineRule="auto"/>
        <w:jc w:val="both"/>
        <w:textAlignment w:val="baseline"/>
        <w:rPr>
          <w:rFonts w:ascii="GHEA Mariam" w:hAnsi="GHEA Mariam" w:cs="Sylfaen"/>
          <w:bCs/>
          <w:color w:val="000000"/>
          <w:sz w:val="24"/>
          <w:szCs w:val="24"/>
          <w:lang w:val="hy-AM"/>
        </w:rPr>
      </w:pPr>
    </w:p>
    <w:p w14:paraId="68767633" w14:textId="77777777" w:rsidR="00351567" w:rsidRPr="00F07EE6" w:rsidRDefault="00351567" w:rsidP="00EB431A">
      <w:pPr>
        <w:shd w:val="clear" w:color="auto" w:fill="FFFFFF"/>
        <w:spacing w:after="0" w:line="360" w:lineRule="auto"/>
        <w:ind w:firstLine="142"/>
        <w:jc w:val="both"/>
        <w:textAlignment w:val="baseline"/>
        <w:rPr>
          <w:rFonts w:ascii="GHEA Mariam" w:hAnsi="GHEA Mariam"/>
          <w:b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b/>
          <w:bCs/>
          <w:iCs/>
          <w:color w:val="000000"/>
          <w:sz w:val="24"/>
          <w:szCs w:val="24"/>
          <w:lang w:val="hy-AM"/>
        </w:rPr>
        <w:t>Հոդված</w:t>
      </w:r>
      <w:r w:rsidRPr="00F07EE6">
        <w:rPr>
          <w:rFonts w:ascii="GHEA Mariam" w:hAnsi="GHEA Mariam"/>
          <w:b/>
          <w:color w:val="000000"/>
          <w:sz w:val="24"/>
          <w:szCs w:val="24"/>
          <w:lang w:val="hy-AM"/>
        </w:rPr>
        <w:t xml:space="preserve"> 2</w:t>
      </w:r>
      <w:r w:rsidR="00B45A10" w:rsidRPr="00F07EE6">
        <w:rPr>
          <w:rFonts w:ascii="GHEA Mariam" w:hAnsi="GHEA Mariam"/>
          <w:b/>
          <w:color w:val="000000"/>
          <w:sz w:val="24"/>
          <w:szCs w:val="24"/>
          <w:lang w:val="hy-AM"/>
        </w:rPr>
        <w:t>8</w:t>
      </w:r>
      <w:r w:rsidRPr="00F07EE6">
        <w:rPr>
          <w:rFonts w:ascii="GHEA Mariam" w:hAnsi="GHEA Mariam"/>
          <w:b/>
          <w:color w:val="000000"/>
          <w:sz w:val="24"/>
          <w:szCs w:val="24"/>
          <w:lang w:val="hy-AM"/>
        </w:rPr>
        <w:t>. Գնահատողների ինքնակարգավորվող կազմակերպությանը անդամակցելու հայտի մերժման և անդամակցությունը դադարեցնելու դեպքերը</w:t>
      </w:r>
      <w:r w:rsidRPr="00F07EE6">
        <w:rPr>
          <w:rFonts w:ascii="MS Mincho" w:eastAsia="MS Mincho" w:hAnsi="MS Mincho" w:cs="MS Mincho" w:hint="eastAsia"/>
          <w:b/>
          <w:color w:val="000000"/>
          <w:sz w:val="24"/>
          <w:szCs w:val="24"/>
          <w:lang w:val="hy-AM"/>
        </w:rPr>
        <w:t>․</w:t>
      </w:r>
    </w:p>
    <w:p w14:paraId="23A177B8" w14:textId="77777777" w:rsidR="00351567" w:rsidRPr="00F07EE6" w:rsidRDefault="00351567" w:rsidP="00EB431A">
      <w:pPr>
        <w:shd w:val="clear" w:color="auto" w:fill="FFFFFF"/>
        <w:spacing w:after="0" w:line="360" w:lineRule="auto"/>
        <w:ind w:firstLine="142"/>
        <w:jc w:val="both"/>
        <w:textAlignment w:val="baseline"/>
        <w:rPr>
          <w:rFonts w:ascii="GHEA Mariam" w:hAnsi="GHEA Mariam"/>
          <w:color w:val="000000"/>
          <w:sz w:val="24"/>
          <w:szCs w:val="24"/>
          <w:lang w:val="hy-AM"/>
        </w:rPr>
      </w:pPr>
      <w:r w:rsidRPr="00F07EE6">
        <w:rPr>
          <w:rFonts w:ascii="GHEA Mariam" w:hAnsi="GHEA Mariam"/>
          <w:color w:val="000000"/>
          <w:sz w:val="24"/>
          <w:szCs w:val="24"/>
          <w:lang w:val="hy-AM"/>
        </w:rPr>
        <w:t>1</w:t>
      </w:r>
      <w:r w:rsidRPr="00F07EE6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Pr="00F07EE6">
        <w:rPr>
          <w:rFonts w:ascii="GHEA Mariam" w:hAnsi="GHEA Mariam" w:cs="GHEA Mariam"/>
          <w:color w:val="000000"/>
          <w:sz w:val="24"/>
          <w:szCs w:val="24"/>
          <w:lang w:val="hy-AM"/>
        </w:rPr>
        <w:t>Գնահատողների</w:t>
      </w:r>
      <w:r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07EE6">
        <w:rPr>
          <w:rFonts w:ascii="GHEA Mariam" w:hAnsi="GHEA Mariam" w:cs="GHEA Mariam"/>
          <w:color w:val="000000"/>
          <w:sz w:val="24"/>
          <w:szCs w:val="24"/>
          <w:lang w:val="hy-AM"/>
        </w:rPr>
        <w:t>ինքնակարգավորվող</w:t>
      </w:r>
      <w:r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07EE6">
        <w:rPr>
          <w:rFonts w:ascii="GHEA Mariam" w:hAnsi="GHEA Mariam" w:cs="GHEA Mariam"/>
          <w:color w:val="000000"/>
          <w:sz w:val="24"/>
          <w:szCs w:val="24"/>
          <w:lang w:val="hy-AM"/>
        </w:rPr>
        <w:t>կազմակերպության</w:t>
      </w:r>
      <w:r w:rsidR="00A50978" w:rsidRPr="00F07EE6">
        <w:rPr>
          <w:rFonts w:ascii="GHEA Mariam" w:hAnsi="GHEA Mariam"/>
          <w:color w:val="000000"/>
          <w:sz w:val="24"/>
          <w:szCs w:val="24"/>
          <w:lang w:val="hy-AM"/>
        </w:rPr>
        <w:t>ն</w:t>
      </w:r>
      <w:r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 անդամակցելու ֆիզիկական անձի հայտը մերժվում է, եթե հայտ ներկայացնողը</w:t>
      </w:r>
      <w:r w:rsidRPr="00F07EE6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</w:p>
    <w:p w14:paraId="047A849F" w14:textId="77777777" w:rsidR="00351567" w:rsidRPr="00F07EE6" w:rsidRDefault="00351567" w:rsidP="00EB431A">
      <w:pPr>
        <w:shd w:val="clear" w:color="auto" w:fill="FFFFFF"/>
        <w:spacing w:after="0" w:line="360" w:lineRule="auto"/>
        <w:ind w:firstLine="142"/>
        <w:jc w:val="both"/>
        <w:textAlignment w:val="baseline"/>
        <w:rPr>
          <w:rFonts w:ascii="GHEA Mariam" w:hAnsi="GHEA Mariam"/>
          <w:color w:val="000000"/>
          <w:sz w:val="24"/>
          <w:szCs w:val="24"/>
          <w:lang w:val="hy-AM"/>
        </w:rPr>
      </w:pPr>
      <w:r w:rsidRPr="00F07EE6">
        <w:rPr>
          <w:rFonts w:ascii="GHEA Mariam" w:hAnsi="GHEA Mariam"/>
          <w:color w:val="000000"/>
          <w:sz w:val="24"/>
          <w:szCs w:val="24"/>
          <w:lang w:val="hy-AM"/>
        </w:rPr>
        <w:t>ա) չունի գնահատող</w:t>
      </w:r>
      <w:r w:rsidR="003B07EB" w:rsidRPr="00F07EE6">
        <w:rPr>
          <w:rFonts w:ascii="GHEA Mariam" w:hAnsi="GHEA Mariam"/>
          <w:color w:val="000000"/>
          <w:sz w:val="24"/>
          <w:szCs w:val="24"/>
          <w:lang w:val="hy-AM"/>
        </w:rPr>
        <w:t>ի գործող որակավորման վկայական.</w:t>
      </w:r>
    </w:p>
    <w:p w14:paraId="6B3E72C5" w14:textId="77777777" w:rsidR="00A15E78" w:rsidRPr="00F07EE6" w:rsidRDefault="00351567" w:rsidP="00EB431A">
      <w:pPr>
        <w:shd w:val="clear" w:color="auto" w:fill="FFFFFF"/>
        <w:spacing w:after="0" w:line="360" w:lineRule="auto"/>
        <w:ind w:firstLine="142"/>
        <w:jc w:val="both"/>
        <w:textAlignment w:val="baseline"/>
        <w:rPr>
          <w:rFonts w:ascii="GHEA Mariam" w:hAnsi="GHEA Mariam"/>
          <w:color w:val="000000"/>
          <w:sz w:val="24"/>
          <w:szCs w:val="24"/>
          <w:lang w:val="hy-AM"/>
        </w:rPr>
      </w:pPr>
      <w:r w:rsidRPr="00F07EE6">
        <w:rPr>
          <w:rFonts w:ascii="GHEA Mariam" w:hAnsi="GHEA Mariam"/>
          <w:color w:val="000000"/>
          <w:sz w:val="24"/>
          <w:szCs w:val="24"/>
          <w:lang w:val="hy-AM"/>
        </w:rPr>
        <w:t>բ) հանդիսանում է</w:t>
      </w:r>
      <w:r w:rsidR="00A15E78"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 Հայաստանի Հանրապետության տարածքում գործող</w:t>
      </w:r>
      <w:r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 գնահատողների ինքնակարգավ</w:t>
      </w:r>
      <w:r w:rsidR="000D4830" w:rsidRPr="00F07EE6">
        <w:rPr>
          <w:rFonts w:ascii="GHEA Mariam" w:hAnsi="GHEA Mariam"/>
          <w:color w:val="000000"/>
          <w:sz w:val="24"/>
          <w:szCs w:val="24"/>
          <w:lang w:val="hy-AM"/>
        </w:rPr>
        <w:t>որվող այլ կազմակերպության անդամ</w:t>
      </w:r>
      <w:r w:rsidRPr="00F07EE6">
        <w:rPr>
          <w:rFonts w:ascii="GHEA Mariam" w:hAnsi="GHEA Mariam"/>
          <w:color w:val="000000"/>
          <w:sz w:val="24"/>
          <w:szCs w:val="24"/>
          <w:lang w:val="hy-AM"/>
        </w:rPr>
        <w:t>։</w:t>
      </w:r>
    </w:p>
    <w:p w14:paraId="55C5D372" w14:textId="77777777" w:rsidR="00A15E78" w:rsidRPr="00F07EE6" w:rsidRDefault="00A15E78" w:rsidP="00EB431A">
      <w:pPr>
        <w:shd w:val="clear" w:color="auto" w:fill="FFFFFF"/>
        <w:spacing w:after="0" w:line="360" w:lineRule="auto"/>
        <w:ind w:firstLine="142"/>
        <w:jc w:val="both"/>
        <w:textAlignment w:val="baseline"/>
        <w:rPr>
          <w:rFonts w:ascii="GHEA Mariam" w:hAnsi="GHEA Mariam"/>
          <w:color w:val="000000"/>
          <w:sz w:val="24"/>
          <w:szCs w:val="24"/>
          <w:lang w:val="hy-AM"/>
        </w:rPr>
      </w:pPr>
      <w:r w:rsidRPr="00F07EE6">
        <w:rPr>
          <w:rFonts w:ascii="GHEA Mariam" w:hAnsi="GHEA Mariam"/>
          <w:color w:val="000000"/>
          <w:sz w:val="24"/>
          <w:szCs w:val="24"/>
          <w:lang w:val="hy-AM"/>
        </w:rPr>
        <w:t>2</w:t>
      </w:r>
      <w:r w:rsidRPr="00F07EE6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Գնահատողների ինքնակարգավորվող կազմակերպությանն </w:t>
      </w:r>
      <w:r w:rsidR="005F3AF3"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գնահատողի </w:t>
      </w:r>
      <w:r w:rsidRPr="00F07EE6">
        <w:rPr>
          <w:rFonts w:ascii="GHEA Mariam" w:hAnsi="GHEA Mariam"/>
          <w:color w:val="000000"/>
          <w:sz w:val="24"/>
          <w:szCs w:val="24"/>
          <w:lang w:val="hy-AM"/>
        </w:rPr>
        <w:t>անդամակցությունը դադարեցվում է հետևյալ դեպքերում</w:t>
      </w:r>
      <w:r w:rsidRPr="00F07EE6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</w:p>
    <w:p w14:paraId="214D9B33" w14:textId="77777777" w:rsidR="00A15E78" w:rsidRPr="00F07EE6" w:rsidRDefault="00A15E78" w:rsidP="00EB431A">
      <w:pPr>
        <w:shd w:val="clear" w:color="auto" w:fill="FFFFFF"/>
        <w:spacing w:after="0" w:line="360" w:lineRule="auto"/>
        <w:ind w:firstLine="142"/>
        <w:jc w:val="both"/>
        <w:textAlignment w:val="baseline"/>
        <w:rPr>
          <w:rFonts w:ascii="GHEA Mariam" w:hAnsi="GHEA Mariam"/>
          <w:color w:val="000000"/>
          <w:sz w:val="24"/>
          <w:szCs w:val="24"/>
          <w:lang w:val="hy-AM"/>
        </w:rPr>
      </w:pPr>
      <w:r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ա) </w:t>
      </w:r>
      <w:r w:rsidR="005F3AF3" w:rsidRPr="00F07EE6">
        <w:rPr>
          <w:rFonts w:ascii="GHEA Mariam" w:hAnsi="GHEA Mariam"/>
          <w:color w:val="000000"/>
          <w:sz w:val="24"/>
          <w:szCs w:val="24"/>
          <w:lang w:val="hy-AM"/>
        </w:rPr>
        <w:t>գ</w:t>
      </w:r>
      <w:r w:rsidR="003B07EB" w:rsidRPr="00F07EE6">
        <w:rPr>
          <w:rFonts w:ascii="GHEA Mariam" w:hAnsi="GHEA Mariam"/>
          <w:color w:val="000000"/>
          <w:sz w:val="24"/>
          <w:szCs w:val="24"/>
          <w:lang w:val="hy-AM"/>
        </w:rPr>
        <w:t>նահատողի դիմումի համաձայն.</w:t>
      </w:r>
    </w:p>
    <w:p w14:paraId="3947C4C0" w14:textId="77777777" w:rsidR="00A15E78" w:rsidRPr="00F07EE6" w:rsidRDefault="009267B1" w:rsidP="00EB431A">
      <w:pPr>
        <w:shd w:val="clear" w:color="auto" w:fill="FFFFFF"/>
        <w:spacing w:after="0" w:line="360" w:lineRule="auto"/>
        <w:ind w:firstLine="142"/>
        <w:jc w:val="both"/>
        <w:textAlignment w:val="baseline"/>
        <w:rPr>
          <w:rFonts w:ascii="GHEA Mariam" w:hAnsi="GHEA Mariam"/>
          <w:color w:val="000000"/>
          <w:sz w:val="24"/>
          <w:szCs w:val="24"/>
          <w:lang w:val="hy-AM"/>
        </w:rPr>
      </w:pPr>
      <w:r w:rsidRPr="00F07EE6">
        <w:rPr>
          <w:rFonts w:ascii="GHEA Mariam" w:hAnsi="GHEA Mariam"/>
          <w:color w:val="000000"/>
          <w:sz w:val="24"/>
          <w:szCs w:val="24"/>
          <w:lang w:val="hy-AM"/>
        </w:rPr>
        <w:t>բ</w:t>
      </w:r>
      <w:r w:rsidR="005A7713"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) </w:t>
      </w:r>
      <w:r w:rsidR="00A15E78"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սույն օրենքով սահմանված կարգով գնահատողի որակավորման վկայականի </w:t>
      </w:r>
      <w:r w:rsidR="005F64AB"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գործողության </w:t>
      </w:r>
      <w:r w:rsidR="003B07EB" w:rsidRPr="00F07EE6">
        <w:rPr>
          <w:rFonts w:ascii="GHEA Mariam" w:hAnsi="GHEA Mariam"/>
          <w:color w:val="000000"/>
          <w:sz w:val="24"/>
          <w:szCs w:val="24"/>
          <w:lang w:val="hy-AM"/>
        </w:rPr>
        <w:t>դադարեցման դեպքում.</w:t>
      </w:r>
    </w:p>
    <w:p w14:paraId="1153CFB2" w14:textId="77777777" w:rsidR="005F3AF3" w:rsidRPr="00F07EE6" w:rsidRDefault="009267B1" w:rsidP="00EB431A">
      <w:pPr>
        <w:shd w:val="clear" w:color="auto" w:fill="FFFFFF"/>
        <w:spacing w:after="0" w:line="360" w:lineRule="auto"/>
        <w:ind w:firstLine="142"/>
        <w:jc w:val="both"/>
        <w:textAlignment w:val="baseline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F07EE6">
        <w:rPr>
          <w:rFonts w:ascii="GHEA Mariam" w:hAnsi="GHEA Mariam"/>
          <w:color w:val="000000"/>
          <w:sz w:val="24"/>
          <w:szCs w:val="24"/>
          <w:lang w:val="hy-AM"/>
        </w:rPr>
        <w:t>գ</w:t>
      </w:r>
      <w:r w:rsidR="005F3AF3"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) </w:t>
      </w:r>
      <w:r w:rsidR="00487F58" w:rsidRPr="00F07EE6">
        <w:rPr>
          <w:rFonts w:ascii="GHEA Mariam" w:hAnsi="GHEA Mariam"/>
          <w:color w:val="000000"/>
          <w:sz w:val="24"/>
          <w:szCs w:val="24"/>
          <w:lang w:val="hy-AM"/>
        </w:rPr>
        <w:t>էթիկայի կանոնների խախտման հիմքով</w:t>
      </w:r>
      <w:r w:rsidR="00A9410A" w:rsidRPr="009C777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5F3AF3" w:rsidRPr="00F07EE6">
        <w:rPr>
          <w:rFonts w:ascii="GHEA Mariam" w:hAnsi="GHEA Mariam"/>
          <w:color w:val="000000"/>
          <w:sz w:val="24"/>
          <w:szCs w:val="24"/>
          <w:lang w:val="hy-AM"/>
        </w:rPr>
        <w:t>Գնահատողների ինքնակարգավորվող կազմակերպության անդամների քանակի</w:t>
      </w:r>
      <w:r w:rsidR="00BB7860"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 առնվազն</w:t>
      </w:r>
      <w:r w:rsidR="005F3AF3"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 2/3-</w:t>
      </w:r>
      <w:r w:rsidR="00487F58" w:rsidRPr="00F07EE6">
        <w:rPr>
          <w:rFonts w:ascii="GHEA Mariam" w:hAnsi="GHEA Mariam"/>
          <w:color w:val="000000"/>
          <w:sz w:val="24"/>
          <w:szCs w:val="24"/>
          <w:lang w:val="hy-AM"/>
        </w:rPr>
        <w:t>րդ</w:t>
      </w:r>
      <w:r w:rsidR="005F3AF3"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ի </w:t>
      </w:r>
      <w:r w:rsidR="00487F58" w:rsidRPr="00F07EE6">
        <w:rPr>
          <w:rFonts w:ascii="GHEA Mariam" w:hAnsi="GHEA Mariam"/>
          <w:color w:val="000000"/>
          <w:sz w:val="24"/>
          <w:szCs w:val="24"/>
          <w:lang w:val="hy-AM"/>
        </w:rPr>
        <w:t>համաձայնության դեպքում</w:t>
      </w:r>
      <w:r w:rsidR="005F3AF3" w:rsidRPr="00F07EE6">
        <w:rPr>
          <w:rFonts w:ascii="GHEA Mariam" w:hAnsi="GHEA Mariam"/>
          <w:color w:val="000000"/>
          <w:sz w:val="24"/>
          <w:szCs w:val="24"/>
          <w:lang w:val="hy-AM"/>
        </w:rPr>
        <w:t>։</w:t>
      </w:r>
    </w:p>
    <w:p w14:paraId="5753A040" w14:textId="7142492D" w:rsidR="00A15E78" w:rsidRPr="00F07EE6" w:rsidRDefault="00C35337" w:rsidP="00EB431A">
      <w:pPr>
        <w:shd w:val="clear" w:color="auto" w:fill="FFFFFF"/>
        <w:spacing w:after="0" w:line="360" w:lineRule="auto"/>
        <w:ind w:firstLine="142"/>
        <w:jc w:val="both"/>
        <w:textAlignment w:val="baseline"/>
        <w:rPr>
          <w:rFonts w:ascii="GHEA Mariam" w:hAnsi="GHEA Mariam"/>
          <w:color w:val="000000"/>
          <w:sz w:val="24"/>
          <w:szCs w:val="24"/>
          <w:lang w:val="hy-AM"/>
        </w:rPr>
      </w:pPr>
      <w:r w:rsidRPr="00F07EE6">
        <w:rPr>
          <w:rFonts w:ascii="GHEA Mariam" w:hAnsi="GHEA Mariam"/>
          <w:color w:val="000000"/>
          <w:sz w:val="24"/>
          <w:szCs w:val="24"/>
          <w:lang w:val="hy-AM"/>
        </w:rPr>
        <w:t>3</w:t>
      </w:r>
      <w:r w:rsidRPr="00F07EE6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="00F620C8"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Գնահատողների ինքնակարգավորվող կազմակերպության՝ </w:t>
      </w:r>
      <w:r w:rsidRPr="00F07EE6">
        <w:rPr>
          <w:rFonts w:ascii="GHEA Mariam" w:hAnsi="GHEA Mariam"/>
          <w:color w:val="000000"/>
          <w:sz w:val="24"/>
          <w:szCs w:val="24"/>
          <w:lang w:val="hy-AM"/>
        </w:rPr>
        <w:t>անդամակցելու հայտը մերժելու կա</w:t>
      </w:r>
      <w:r w:rsidR="00F620C8" w:rsidRPr="00F07EE6">
        <w:rPr>
          <w:rFonts w:ascii="GHEA Mariam" w:hAnsi="GHEA Mariam"/>
          <w:color w:val="000000"/>
          <w:sz w:val="24"/>
          <w:szCs w:val="24"/>
          <w:lang w:val="hy-AM"/>
        </w:rPr>
        <w:t>մ անդամակցությունը դադարեցնելու,</w:t>
      </w:r>
      <w:r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 որոշ</w:t>
      </w:r>
      <w:r w:rsidR="00F620C8" w:rsidRPr="00F07EE6">
        <w:rPr>
          <w:rFonts w:ascii="GHEA Mariam" w:hAnsi="GHEA Mariam"/>
          <w:color w:val="000000"/>
          <w:sz w:val="24"/>
          <w:szCs w:val="24"/>
          <w:lang w:val="hy-AM"/>
        </w:rPr>
        <w:t>ումները կարող են բողոքարկվել դատական կարգով</w:t>
      </w:r>
      <w:r w:rsidR="00B2769E" w:rsidRPr="00F07EE6">
        <w:rPr>
          <w:rFonts w:ascii="GHEA Mariam" w:hAnsi="GHEA Mariam"/>
          <w:color w:val="000000"/>
          <w:sz w:val="24"/>
          <w:szCs w:val="24"/>
          <w:lang w:val="hy-AM"/>
        </w:rPr>
        <w:t>։</w:t>
      </w:r>
    </w:p>
    <w:p w14:paraId="3E37A71E" w14:textId="77777777" w:rsidR="00B2769E" w:rsidRPr="009C777F" w:rsidRDefault="00B2769E" w:rsidP="00EB431A">
      <w:pPr>
        <w:shd w:val="clear" w:color="auto" w:fill="FFFFFF"/>
        <w:spacing w:after="0" w:line="360" w:lineRule="auto"/>
        <w:ind w:firstLine="142"/>
        <w:jc w:val="both"/>
        <w:textAlignment w:val="baseline"/>
        <w:rPr>
          <w:rFonts w:ascii="GHEA Mariam" w:hAnsi="GHEA Mariam"/>
          <w:color w:val="000000"/>
          <w:sz w:val="24"/>
          <w:szCs w:val="24"/>
          <w:lang w:val="hy-AM"/>
        </w:rPr>
      </w:pPr>
      <w:r w:rsidRPr="00F07EE6">
        <w:rPr>
          <w:rFonts w:ascii="GHEA Mariam" w:hAnsi="GHEA Mariam"/>
          <w:color w:val="000000"/>
          <w:sz w:val="24"/>
          <w:szCs w:val="24"/>
          <w:lang w:val="hy-AM"/>
        </w:rPr>
        <w:t>4</w:t>
      </w:r>
      <w:r w:rsidRPr="00F07EE6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Pr="00F07EE6">
        <w:rPr>
          <w:rFonts w:ascii="GHEA Mariam" w:hAnsi="GHEA Mariam"/>
          <w:color w:val="000000"/>
          <w:sz w:val="24"/>
          <w:szCs w:val="24"/>
          <w:lang w:val="hy-AM"/>
        </w:rPr>
        <w:t>Գնահատողների ինքնակարգավորվող կազմակերպությունը գնահատողի անդամակցությունը դադարեցնելու հաջորդ օր</w:t>
      </w:r>
      <w:r w:rsidR="00154817"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ն </w:t>
      </w:r>
      <w:r w:rsidRPr="00F07EE6">
        <w:rPr>
          <w:rFonts w:ascii="GHEA Mariam" w:hAnsi="GHEA Mariam"/>
          <w:color w:val="000000"/>
          <w:sz w:val="24"/>
          <w:szCs w:val="24"/>
          <w:lang w:val="hy-AM"/>
        </w:rPr>
        <w:t>ա</w:t>
      </w:r>
      <w:r w:rsidR="00EB431A" w:rsidRPr="00F07EE6">
        <w:rPr>
          <w:rFonts w:ascii="GHEA Mariam" w:hAnsi="GHEA Mariam"/>
          <w:color w:val="000000"/>
          <w:sz w:val="24"/>
          <w:szCs w:val="24"/>
          <w:lang w:val="hy-AM"/>
        </w:rPr>
        <w:t>յդ մասին պարտավոր է տեղյակ պահե</w:t>
      </w:r>
      <w:r w:rsidR="009C777F" w:rsidRPr="009C777F">
        <w:rPr>
          <w:rFonts w:ascii="GHEA Mariam" w:hAnsi="GHEA Mariam"/>
          <w:color w:val="000000"/>
          <w:sz w:val="24"/>
          <w:szCs w:val="24"/>
          <w:lang w:val="hy-AM"/>
        </w:rPr>
        <w:t>լ.</w:t>
      </w:r>
    </w:p>
    <w:p w14:paraId="78130B01" w14:textId="77777777" w:rsidR="00B2769E" w:rsidRPr="00F07EE6" w:rsidRDefault="00B2769E" w:rsidP="00EB431A">
      <w:pPr>
        <w:pStyle w:val="ListParagraph"/>
        <w:numPr>
          <w:ilvl w:val="0"/>
          <w:numId w:val="13"/>
        </w:numPr>
        <w:shd w:val="clear" w:color="auto" w:fill="FFFFFF"/>
        <w:tabs>
          <w:tab w:val="left" w:pos="426"/>
        </w:tabs>
        <w:spacing w:after="0" w:line="360" w:lineRule="auto"/>
        <w:ind w:left="0" w:firstLine="142"/>
        <w:jc w:val="both"/>
        <w:textAlignment w:val="baseline"/>
        <w:rPr>
          <w:rFonts w:ascii="GHEA Mariam" w:hAnsi="GHEA Mariam"/>
          <w:color w:val="000000"/>
          <w:sz w:val="24"/>
          <w:szCs w:val="24"/>
        </w:rPr>
      </w:pPr>
      <w:r w:rsidRPr="00F07EE6">
        <w:rPr>
          <w:rFonts w:ascii="GHEA Mariam" w:hAnsi="GHEA Mariam"/>
          <w:color w:val="000000"/>
          <w:sz w:val="24"/>
          <w:szCs w:val="24"/>
          <w:lang w:val="hy-AM"/>
        </w:rPr>
        <w:t>Գնահատողին, ու</w:t>
      </w:r>
      <w:r w:rsidR="003B07EB" w:rsidRPr="00F07EE6">
        <w:rPr>
          <w:rFonts w:ascii="GHEA Mariam" w:hAnsi="GHEA Mariam"/>
          <w:color w:val="000000"/>
          <w:sz w:val="24"/>
          <w:szCs w:val="24"/>
          <w:lang w:val="hy-AM"/>
        </w:rPr>
        <w:t>մ անդամակցությունը դադարեցվել է.</w:t>
      </w:r>
    </w:p>
    <w:p w14:paraId="0D9A0ECA" w14:textId="77777777" w:rsidR="00B2769E" w:rsidRPr="00F07EE6" w:rsidRDefault="00B2769E" w:rsidP="00EB431A">
      <w:pPr>
        <w:pStyle w:val="ListParagraph"/>
        <w:numPr>
          <w:ilvl w:val="0"/>
          <w:numId w:val="13"/>
        </w:numPr>
        <w:shd w:val="clear" w:color="auto" w:fill="FFFFFF"/>
        <w:tabs>
          <w:tab w:val="left" w:pos="426"/>
        </w:tabs>
        <w:spacing w:after="0" w:line="360" w:lineRule="auto"/>
        <w:ind w:left="0" w:firstLine="142"/>
        <w:jc w:val="both"/>
        <w:textAlignment w:val="baseline"/>
        <w:rPr>
          <w:rFonts w:ascii="GHEA Mariam" w:hAnsi="GHEA Mariam"/>
          <w:color w:val="000000"/>
          <w:sz w:val="24"/>
          <w:szCs w:val="24"/>
        </w:rPr>
      </w:pPr>
      <w:r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Գնահատման կազմակերպություններին, որոնց հետ գնահատողը </w:t>
      </w:r>
      <w:r w:rsidR="003B07EB" w:rsidRPr="00F07EE6">
        <w:rPr>
          <w:rFonts w:ascii="GHEA Mariam" w:hAnsi="GHEA Mariam"/>
          <w:color w:val="000000"/>
          <w:sz w:val="24"/>
          <w:szCs w:val="24"/>
          <w:lang w:val="hy-AM"/>
        </w:rPr>
        <w:t>կնքել է աշխատանքային պայմանագիր.</w:t>
      </w:r>
    </w:p>
    <w:p w14:paraId="6A3624BC" w14:textId="77777777" w:rsidR="00A15E78" w:rsidRPr="00F07EE6" w:rsidRDefault="00B2769E" w:rsidP="001441CD">
      <w:pPr>
        <w:pStyle w:val="ListParagraph"/>
        <w:numPr>
          <w:ilvl w:val="0"/>
          <w:numId w:val="13"/>
        </w:numPr>
        <w:shd w:val="clear" w:color="auto" w:fill="FFFFFF"/>
        <w:tabs>
          <w:tab w:val="left" w:pos="426"/>
        </w:tabs>
        <w:spacing w:after="0" w:line="360" w:lineRule="auto"/>
        <w:ind w:left="0" w:firstLine="142"/>
        <w:jc w:val="both"/>
        <w:textAlignment w:val="baseline"/>
        <w:rPr>
          <w:rFonts w:ascii="GHEA Mariam" w:hAnsi="GHEA Mariam"/>
          <w:color w:val="000000"/>
          <w:sz w:val="24"/>
          <w:szCs w:val="24"/>
        </w:rPr>
      </w:pPr>
      <w:r w:rsidRPr="00F07EE6">
        <w:rPr>
          <w:rFonts w:ascii="GHEA Mariam" w:hAnsi="GHEA Mariam"/>
          <w:color w:val="000000"/>
          <w:sz w:val="24"/>
          <w:szCs w:val="24"/>
          <w:lang w:val="hy-AM"/>
        </w:rPr>
        <w:t>Լիազոր մարմնին։</w:t>
      </w:r>
    </w:p>
    <w:p w14:paraId="3A2C39D5" w14:textId="77777777" w:rsidR="00826EE9" w:rsidRPr="00F07EE6" w:rsidRDefault="00826EE9" w:rsidP="001441CD">
      <w:pPr>
        <w:shd w:val="clear" w:color="auto" w:fill="FFFFFF"/>
        <w:spacing w:after="0" w:line="360" w:lineRule="auto"/>
        <w:jc w:val="both"/>
        <w:textAlignment w:val="baseline"/>
        <w:rPr>
          <w:rFonts w:ascii="GHEA Mariam" w:hAnsi="GHEA Mariam"/>
          <w:color w:val="000000"/>
          <w:sz w:val="24"/>
          <w:szCs w:val="24"/>
          <w:lang w:val="hy-AM"/>
        </w:rPr>
      </w:pPr>
    </w:p>
    <w:p w14:paraId="4DB36BAE" w14:textId="77777777" w:rsidR="00351567" w:rsidRPr="00F07EE6" w:rsidRDefault="00826EE9" w:rsidP="00EB431A">
      <w:pPr>
        <w:shd w:val="clear" w:color="auto" w:fill="FFFFFF"/>
        <w:spacing w:after="0" w:line="360" w:lineRule="auto"/>
        <w:ind w:firstLine="142"/>
        <w:jc w:val="both"/>
        <w:textAlignment w:val="baseline"/>
        <w:rPr>
          <w:rFonts w:ascii="GHEA Mariam" w:hAnsi="GHEA Mariam"/>
          <w:b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b/>
          <w:bCs/>
          <w:iCs/>
          <w:color w:val="000000"/>
          <w:sz w:val="24"/>
          <w:szCs w:val="24"/>
          <w:lang w:val="hy-AM"/>
        </w:rPr>
        <w:t>Հոդված</w:t>
      </w:r>
      <w:r w:rsidRPr="00F07EE6">
        <w:rPr>
          <w:rFonts w:ascii="GHEA Mariam" w:hAnsi="GHEA Mariam"/>
          <w:b/>
          <w:color w:val="000000"/>
          <w:sz w:val="24"/>
          <w:szCs w:val="24"/>
          <w:lang w:val="hy-AM"/>
        </w:rPr>
        <w:t xml:space="preserve"> </w:t>
      </w:r>
      <w:r w:rsidR="00B45A10" w:rsidRPr="00F07EE6">
        <w:rPr>
          <w:rFonts w:ascii="GHEA Mariam" w:hAnsi="GHEA Mariam"/>
          <w:b/>
          <w:color w:val="000000"/>
          <w:sz w:val="24"/>
          <w:szCs w:val="24"/>
          <w:lang w:val="hy-AM"/>
        </w:rPr>
        <w:t>29</w:t>
      </w:r>
      <w:r w:rsidRPr="00F07EE6">
        <w:rPr>
          <w:rFonts w:ascii="GHEA Mariam" w:hAnsi="GHEA Mariam"/>
          <w:b/>
          <w:color w:val="000000"/>
          <w:sz w:val="24"/>
          <w:szCs w:val="24"/>
          <w:lang w:val="hy-AM"/>
        </w:rPr>
        <w:t xml:space="preserve">. Գնահատողների ինքնակարգավորվող կազմակերպությանը </w:t>
      </w:r>
      <w:r w:rsidR="00FD06F8" w:rsidRPr="00F07EE6">
        <w:rPr>
          <w:rFonts w:ascii="GHEA Mariam" w:hAnsi="GHEA Mariam"/>
          <w:b/>
          <w:color w:val="000000"/>
          <w:sz w:val="24"/>
          <w:szCs w:val="24"/>
          <w:lang w:val="hy-AM"/>
        </w:rPr>
        <w:t>լիազոր մարմնում հաշվառումից հանելու դեպքերը</w:t>
      </w:r>
      <w:r w:rsidR="00FD06F8" w:rsidRPr="00F07EE6">
        <w:rPr>
          <w:rFonts w:ascii="MS Mincho" w:eastAsia="MS Mincho" w:hAnsi="MS Mincho" w:cs="MS Mincho" w:hint="eastAsia"/>
          <w:b/>
          <w:color w:val="000000"/>
          <w:sz w:val="24"/>
          <w:szCs w:val="24"/>
          <w:lang w:val="hy-AM"/>
        </w:rPr>
        <w:t>․</w:t>
      </w:r>
    </w:p>
    <w:p w14:paraId="7736E11A" w14:textId="77777777" w:rsidR="00FD06F8" w:rsidRPr="00F07EE6" w:rsidRDefault="00FD06F8" w:rsidP="00EB431A">
      <w:pPr>
        <w:pStyle w:val="ListParagraph"/>
        <w:numPr>
          <w:ilvl w:val="0"/>
          <w:numId w:val="15"/>
        </w:numPr>
        <w:shd w:val="clear" w:color="auto" w:fill="FFFFFF"/>
        <w:tabs>
          <w:tab w:val="left" w:pos="426"/>
        </w:tabs>
        <w:spacing w:after="0" w:line="360" w:lineRule="auto"/>
        <w:ind w:left="0" w:firstLine="142"/>
        <w:jc w:val="both"/>
        <w:textAlignment w:val="baseline"/>
        <w:rPr>
          <w:rFonts w:ascii="GHEA Mariam" w:hAnsi="GHEA Mariam" w:cs="Sylfaen"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Լիազոր մարմնի որոշմամբ՝ գնահատողների ինքնակարգավորվող կազմակերպությունը հանվում է հաշվառումից հետևյալ դեպքերում</w:t>
      </w:r>
      <w:r w:rsidRPr="00F07EE6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</w:p>
    <w:p w14:paraId="0F669C0F" w14:textId="77777777" w:rsidR="00FD06F8" w:rsidRPr="00F07EE6" w:rsidRDefault="002B7EE6" w:rsidP="00EB431A">
      <w:pPr>
        <w:pStyle w:val="ListParagraph"/>
        <w:numPr>
          <w:ilvl w:val="0"/>
          <w:numId w:val="14"/>
        </w:numPr>
        <w:shd w:val="clear" w:color="auto" w:fill="FFFFFF"/>
        <w:tabs>
          <w:tab w:val="left" w:pos="426"/>
        </w:tabs>
        <w:spacing w:after="0" w:line="360" w:lineRule="auto"/>
        <w:ind w:left="0" w:firstLine="142"/>
        <w:jc w:val="both"/>
        <w:textAlignment w:val="baseline"/>
        <w:rPr>
          <w:rFonts w:ascii="GHEA Mariam" w:hAnsi="GHEA Mariam"/>
          <w:sz w:val="24"/>
          <w:szCs w:val="24"/>
        </w:rPr>
      </w:pPr>
      <w:r w:rsidRPr="00F07EE6">
        <w:rPr>
          <w:rFonts w:ascii="GHEA Mariam" w:hAnsi="GHEA Mariam"/>
          <w:sz w:val="24"/>
          <w:szCs w:val="24"/>
          <w:lang w:val="hy-AM"/>
        </w:rPr>
        <w:t>Տասներկու օրացուցային ամիսների ընթացքում ա</w:t>
      </w:r>
      <w:r w:rsidR="000D4830" w:rsidRPr="00F07EE6">
        <w:rPr>
          <w:rFonts w:ascii="GHEA Mariam" w:hAnsi="GHEA Mariam"/>
          <w:sz w:val="24"/>
          <w:szCs w:val="24"/>
          <w:lang w:val="hy-AM"/>
        </w:rPr>
        <w:t xml:space="preserve">վելի քան վաթսուն օր </w:t>
      </w:r>
      <w:r w:rsidR="00FD06F8" w:rsidRPr="00F07EE6">
        <w:rPr>
          <w:rFonts w:ascii="GHEA Mariam" w:hAnsi="GHEA Mariam"/>
          <w:sz w:val="24"/>
          <w:szCs w:val="24"/>
          <w:lang w:val="hy-AM"/>
        </w:rPr>
        <w:t>կազմակերպության</w:t>
      </w:r>
      <w:r w:rsidR="00CE181B" w:rsidRPr="00F07EE6">
        <w:rPr>
          <w:rFonts w:ascii="GHEA Mariam" w:hAnsi="GHEA Mariam"/>
          <w:sz w:val="24"/>
          <w:szCs w:val="24"/>
          <w:lang w:val="hy-AM"/>
        </w:rPr>
        <w:t>ն</w:t>
      </w:r>
      <w:r w:rsidR="00FD06F8" w:rsidRPr="00F07EE6">
        <w:rPr>
          <w:rFonts w:ascii="GHEA Mariam" w:hAnsi="GHEA Mariam"/>
          <w:sz w:val="24"/>
          <w:szCs w:val="24"/>
          <w:lang w:val="hy-AM"/>
        </w:rPr>
        <w:t xml:space="preserve"> անդամակցող գնահատողների քանակը պակաս է լիազոր մարմնում հաշվառված ՀՀ քաղաքացի հանդիսացող գնահատողների քանակի </w:t>
      </w:r>
      <w:r w:rsidR="008A70F2" w:rsidRPr="00F07EE6">
        <w:rPr>
          <w:rFonts w:ascii="GHEA Mariam" w:hAnsi="GHEA Mariam"/>
          <w:sz w:val="24"/>
          <w:szCs w:val="24"/>
          <w:lang w:val="hy-AM"/>
        </w:rPr>
        <w:t xml:space="preserve">երեսուն </w:t>
      </w:r>
      <w:r w:rsidR="00FD06F8" w:rsidRPr="00F07EE6">
        <w:rPr>
          <w:rFonts w:ascii="GHEA Mariam" w:hAnsi="GHEA Mariam"/>
          <w:sz w:val="24"/>
          <w:szCs w:val="24"/>
          <w:lang w:val="hy-AM"/>
        </w:rPr>
        <w:t>տոկոսից</w:t>
      </w:r>
      <w:r w:rsidR="003B07EB" w:rsidRPr="00F07EE6">
        <w:rPr>
          <w:rFonts w:ascii="GHEA Mariam" w:hAnsi="GHEA Mariam"/>
          <w:sz w:val="24"/>
          <w:szCs w:val="24"/>
          <w:lang w:val="hy-AM"/>
        </w:rPr>
        <w:t>.</w:t>
      </w:r>
    </w:p>
    <w:p w14:paraId="6E7D976E" w14:textId="77777777" w:rsidR="00CE181B" w:rsidRPr="00F07EE6" w:rsidRDefault="00CE181B" w:rsidP="00EB431A">
      <w:pPr>
        <w:pStyle w:val="ListParagraph"/>
        <w:numPr>
          <w:ilvl w:val="0"/>
          <w:numId w:val="14"/>
        </w:numPr>
        <w:shd w:val="clear" w:color="auto" w:fill="FFFFFF"/>
        <w:tabs>
          <w:tab w:val="left" w:pos="426"/>
        </w:tabs>
        <w:spacing w:after="0" w:line="360" w:lineRule="auto"/>
        <w:ind w:left="0" w:firstLine="142"/>
        <w:jc w:val="both"/>
        <w:textAlignment w:val="baseline"/>
        <w:rPr>
          <w:rFonts w:ascii="GHEA Mariam" w:hAnsi="GHEA Mariam"/>
          <w:sz w:val="24"/>
          <w:szCs w:val="24"/>
          <w:lang w:val="hy-AM"/>
        </w:rPr>
      </w:pPr>
      <w:r w:rsidRPr="00F07EE6">
        <w:rPr>
          <w:rFonts w:ascii="GHEA Mariam" w:hAnsi="GHEA Mariam"/>
          <w:sz w:val="24"/>
          <w:szCs w:val="24"/>
          <w:lang w:val="hy-AM"/>
        </w:rPr>
        <w:t>Տասներկու օրացուցային ամիսների ընթացքում սույն օրենքի 2</w:t>
      </w:r>
      <w:r w:rsidR="004375C0" w:rsidRPr="00F07EE6">
        <w:rPr>
          <w:rFonts w:ascii="GHEA Mariam" w:hAnsi="GHEA Mariam"/>
          <w:sz w:val="24"/>
          <w:szCs w:val="24"/>
          <w:lang w:val="hy-AM"/>
        </w:rPr>
        <w:t>7</w:t>
      </w:r>
      <w:r w:rsidRPr="00F07EE6">
        <w:rPr>
          <w:rFonts w:ascii="GHEA Mariam" w:hAnsi="GHEA Mariam"/>
          <w:sz w:val="24"/>
          <w:szCs w:val="24"/>
          <w:lang w:val="hy-AM"/>
        </w:rPr>
        <w:t>-րդ հոդված</w:t>
      </w:r>
      <w:r w:rsidR="00B16860" w:rsidRPr="00F07EE6">
        <w:rPr>
          <w:rFonts w:ascii="GHEA Mariam" w:hAnsi="GHEA Mariam"/>
          <w:sz w:val="24"/>
          <w:szCs w:val="24"/>
          <w:lang w:val="hy-AM"/>
        </w:rPr>
        <w:t xml:space="preserve">ի 2-րդ մասով </w:t>
      </w:r>
      <w:r w:rsidR="006B0796" w:rsidRPr="00F07EE6">
        <w:rPr>
          <w:rFonts w:ascii="GHEA Mariam" w:hAnsi="GHEA Mariam"/>
          <w:sz w:val="24"/>
          <w:szCs w:val="24"/>
          <w:lang w:val="hy-AM"/>
        </w:rPr>
        <w:t xml:space="preserve">սահմանված պարտավորությունները </w:t>
      </w:r>
      <w:r w:rsidRPr="00F07EE6">
        <w:rPr>
          <w:rFonts w:ascii="GHEA Mariam" w:hAnsi="GHEA Mariam"/>
          <w:sz w:val="24"/>
          <w:szCs w:val="24"/>
          <w:lang w:val="hy-AM"/>
        </w:rPr>
        <w:t xml:space="preserve">երեք և ավել </w:t>
      </w:r>
      <w:r w:rsidR="006B0796" w:rsidRPr="00F07EE6">
        <w:rPr>
          <w:rFonts w:ascii="GHEA Mariam" w:hAnsi="GHEA Mariam"/>
          <w:sz w:val="24"/>
          <w:szCs w:val="24"/>
          <w:lang w:val="hy-AM"/>
        </w:rPr>
        <w:t>անգամ չկատարելու կամ ոչ պատշաճ կատարելու դեպքում։</w:t>
      </w:r>
    </w:p>
    <w:p w14:paraId="632748B3" w14:textId="77777777" w:rsidR="00FD06F8" w:rsidRPr="00F07EE6" w:rsidRDefault="00FD06F8" w:rsidP="001441CD">
      <w:pPr>
        <w:pStyle w:val="ListParagraph"/>
        <w:shd w:val="clear" w:color="auto" w:fill="FFFFFF"/>
        <w:spacing w:after="0" w:line="360" w:lineRule="auto"/>
        <w:jc w:val="both"/>
        <w:textAlignment w:val="baseline"/>
        <w:rPr>
          <w:rFonts w:ascii="GHEA Mariam" w:hAnsi="GHEA Mariam" w:cs="Sylfaen"/>
          <w:bCs/>
          <w:color w:val="000000"/>
          <w:sz w:val="24"/>
          <w:szCs w:val="24"/>
        </w:rPr>
      </w:pPr>
    </w:p>
    <w:p w14:paraId="751CF109" w14:textId="77777777" w:rsidR="0010636E" w:rsidRPr="00F07EE6" w:rsidRDefault="0010636E" w:rsidP="001441CD">
      <w:pPr>
        <w:shd w:val="clear" w:color="auto" w:fill="FFFFFF"/>
        <w:spacing w:after="0" w:line="360" w:lineRule="auto"/>
        <w:jc w:val="center"/>
        <w:rPr>
          <w:rFonts w:ascii="GHEA Mariam" w:hAnsi="GHEA Mariam" w:cs="Sylfaen"/>
          <w:b/>
          <w:bCs/>
          <w:color w:val="000000"/>
          <w:sz w:val="24"/>
          <w:szCs w:val="24"/>
        </w:rPr>
      </w:pPr>
      <w:r w:rsidRPr="00F07EE6">
        <w:rPr>
          <w:rFonts w:ascii="GHEA Mariam" w:hAnsi="GHEA Mariam" w:cs="Sylfaen"/>
          <w:b/>
          <w:bCs/>
          <w:color w:val="000000"/>
          <w:sz w:val="24"/>
          <w:szCs w:val="24"/>
          <w:lang w:val="hy-AM"/>
        </w:rPr>
        <w:t>Գ Լ ՈՒ Խ</w:t>
      </w:r>
      <w:r w:rsidR="00950FE9" w:rsidRPr="00F07EE6">
        <w:rPr>
          <w:rFonts w:ascii="GHEA Mariam" w:hAnsi="GHEA Mariam" w:cs="Sylfaen"/>
          <w:b/>
          <w:bCs/>
          <w:color w:val="000000"/>
          <w:sz w:val="24"/>
          <w:szCs w:val="24"/>
        </w:rPr>
        <w:t xml:space="preserve"> 5</w:t>
      </w:r>
    </w:p>
    <w:p w14:paraId="7257E9B1" w14:textId="77777777" w:rsidR="0010636E" w:rsidRPr="00F07EE6" w:rsidRDefault="0010636E" w:rsidP="001441CD">
      <w:pPr>
        <w:shd w:val="clear" w:color="auto" w:fill="FFFFFF"/>
        <w:spacing w:after="0" w:line="360" w:lineRule="auto"/>
        <w:jc w:val="center"/>
        <w:rPr>
          <w:rFonts w:ascii="GHEA Mariam" w:hAnsi="GHEA Mariam" w:cs="Sylfaen"/>
          <w:b/>
          <w:bCs/>
          <w:color w:val="000000"/>
          <w:sz w:val="24"/>
          <w:szCs w:val="24"/>
        </w:rPr>
      </w:pPr>
      <w:r w:rsidRPr="00F07EE6">
        <w:rPr>
          <w:rFonts w:ascii="GHEA Mariam" w:hAnsi="GHEA Mariam" w:cs="Sylfaen"/>
          <w:b/>
          <w:bCs/>
          <w:color w:val="000000"/>
          <w:sz w:val="24"/>
          <w:szCs w:val="24"/>
        </w:rPr>
        <w:t>ՊԱՏԱՍԽԱՆԱՏՎՈՒԹՅՈՒՆԸ ՍՈՒՅՆ ՕՐԵՆՔԻ ՊԱՀԱՆՋՆԵՐԻ ԽԱԽՏՄԱՆ ՀԱՄԱՐ</w:t>
      </w:r>
    </w:p>
    <w:p w14:paraId="31AD1C38" w14:textId="77777777" w:rsidR="0010636E" w:rsidRPr="00F07EE6" w:rsidRDefault="0010636E" w:rsidP="001441CD">
      <w:pPr>
        <w:pStyle w:val="ListParagraph"/>
        <w:shd w:val="clear" w:color="auto" w:fill="FFFFFF"/>
        <w:spacing w:after="0" w:line="360" w:lineRule="auto"/>
        <w:ind w:left="0"/>
        <w:jc w:val="both"/>
        <w:rPr>
          <w:rFonts w:ascii="GHEA Mariam" w:hAnsi="GHEA Mariam"/>
          <w:color w:val="000000"/>
          <w:sz w:val="24"/>
          <w:szCs w:val="24"/>
        </w:rPr>
      </w:pPr>
    </w:p>
    <w:p w14:paraId="59205FFE" w14:textId="77777777" w:rsidR="0010636E" w:rsidRPr="00F07EE6" w:rsidRDefault="0010636E" w:rsidP="00EB431A">
      <w:pPr>
        <w:shd w:val="clear" w:color="auto" w:fill="FFFFFF"/>
        <w:spacing w:after="0" w:line="360" w:lineRule="auto"/>
        <w:ind w:firstLine="142"/>
        <w:jc w:val="both"/>
        <w:rPr>
          <w:rFonts w:ascii="GHEA Mariam" w:hAnsi="GHEA Mariam"/>
          <w:b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b/>
          <w:bCs/>
          <w:iCs/>
          <w:color w:val="000000"/>
          <w:sz w:val="24"/>
          <w:szCs w:val="24"/>
          <w:lang w:val="hy-AM"/>
        </w:rPr>
        <w:t>Հոդված</w:t>
      </w:r>
      <w:r w:rsidRPr="00F07EE6">
        <w:rPr>
          <w:rFonts w:ascii="GHEA Mariam" w:hAnsi="GHEA Mariam"/>
          <w:b/>
          <w:color w:val="000000"/>
          <w:sz w:val="24"/>
          <w:szCs w:val="24"/>
          <w:lang w:val="hy-AM"/>
        </w:rPr>
        <w:t xml:space="preserve"> </w:t>
      </w:r>
      <w:r w:rsidR="00B03041" w:rsidRPr="00F07EE6">
        <w:rPr>
          <w:rFonts w:ascii="GHEA Mariam" w:hAnsi="GHEA Mariam"/>
          <w:b/>
          <w:color w:val="000000"/>
          <w:sz w:val="24"/>
          <w:szCs w:val="24"/>
          <w:lang w:val="hy-AM"/>
        </w:rPr>
        <w:t>3</w:t>
      </w:r>
      <w:r w:rsidR="00B45A10" w:rsidRPr="00F07EE6">
        <w:rPr>
          <w:rFonts w:ascii="GHEA Mariam" w:hAnsi="GHEA Mariam"/>
          <w:b/>
          <w:color w:val="000000"/>
          <w:sz w:val="24"/>
          <w:szCs w:val="24"/>
          <w:lang w:val="hy-AM"/>
        </w:rPr>
        <w:t>0</w:t>
      </w:r>
      <w:r w:rsidRPr="00F07EE6">
        <w:rPr>
          <w:rFonts w:ascii="GHEA Mariam" w:hAnsi="GHEA Mariam"/>
          <w:b/>
          <w:color w:val="000000"/>
          <w:sz w:val="24"/>
          <w:szCs w:val="24"/>
          <w:lang w:val="hy-AM"/>
        </w:rPr>
        <w:t xml:space="preserve">. Պատասխանատվությունը սույն օրենքի պահանջների խախտման համար </w:t>
      </w:r>
    </w:p>
    <w:p w14:paraId="4A0F7056" w14:textId="7C71B116" w:rsidR="0010636E" w:rsidRPr="00F07EE6" w:rsidRDefault="00CD2B4C" w:rsidP="00EB431A">
      <w:pPr>
        <w:shd w:val="clear" w:color="auto" w:fill="FFFFFF"/>
        <w:spacing w:after="0" w:line="360" w:lineRule="auto"/>
        <w:ind w:firstLine="142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1. </w:t>
      </w:r>
      <w:r w:rsidR="0010636E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Սույն օրենքի պահանջները խախտելու համար </w:t>
      </w:r>
      <w:r w:rsidR="0010636E" w:rsidRPr="00F07EE6">
        <w:rPr>
          <w:rFonts w:ascii="GHEA Mariam" w:hAnsi="GHEA Mariam"/>
          <w:sz w:val="24"/>
          <w:szCs w:val="24"/>
          <w:lang w:val="hy-AM"/>
        </w:rPr>
        <w:t>գնահատման կազմակերպությունները</w:t>
      </w:r>
      <w:r w:rsidR="0010636E"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="0010636E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գնահատողները</w:t>
      </w:r>
      <w:r w:rsidR="0045300E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,</w:t>
      </w:r>
      <w:r w:rsidR="0010636E" w:rsidRPr="00F07EE6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</w:t>
      </w:r>
      <w:r w:rsidR="0010636E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գնահատման</w:t>
      </w:r>
      <w:r w:rsidR="0010636E" w:rsidRPr="00F07EE6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</w:t>
      </w:r>
      <w:r w:rsidR="0010636E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գործունեության պատվիրատուները</w:t>
      </w:r>
      <w:r w:rsidR="0010636E"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="0045300E" w:rsidRPr="00F07EE6">
        <w:rPr>
          <w:rFonts w:ascii="GHEA Mariam" w:hAnsi="GHEA Mariam"/>
          <w:sz w:val="24"/>
          <w:szCs w:val="24"/>
          <w:lang w:val="hy-AM"/>
        </w:rPr>
        <w:t>որակավ</w:t>
      </w:r>
      <w:r w:rsidR="007A6EC2" w:rsidRPr="002A6A6A">
        <w:rPr>
          <w:rFonts w:ascii="GHEA Mariam" w:hAnsi="GHEA Mariam"/>
          <w:sz w:val="24"/>
          <w:szCs w:val="24"/>
          <w:lang w:val="hy-AM"/>
        </w:rPr>
        <w:t>ո</w:t>
      </w:r>
      <w:r w:rsidR="0045300E" w:rsidRPr="00F07EE6">
        <w:rPr>
          <w:rFonts w:ascii="GHEA Mariam" w:hAnsi="GHEA Mariam"/>
          <w:sz w:val="24"/>
          <w:szCs w:val="24"/>
          <w:lang w:val="hy-AM"/>
        </w:rPr>
        <w:t xml:space="preserve">րման ու մասնագիտական հանձնաժողովների անդամները, </w:t>
      </w:r>
      <w:r w:rsidR="00105B3B" w:rsidRPr="00F07EE6">
        <w:rPr>
          <w:rFonts w:ascii="GHEA Mariam" w:hAnsi="GHEA Mariam"/>
          <w:sz w:val="24"/>
          <w:szCs w:val="24"/>
          <w:lang w:val="hy-AM"/>
        </w:rPr>
        <w:t xml:space="preserve">գնահատողների ինքնակարգավորվող կազմակերպությունները, </w:t>
      </w:r>
      <w:r w:rsidR="0010636E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ինչպես նաև լիազոր մարմնի </w:t>
      </w:r>
      <w:r w:rsidR="0010636E" w:rsidRPr="00F07EE6">
        <w:rPr>
          <w:rFonts w:ascii="GHEA Mariam" w:hAnsi="GHEA Mariam" w:cs="Sylfaen"/>
          <w:sz w:val="24"/>
          <w:szCs w:val="24"/>
          <w:lang w:val="hy-AM"/>
        </w:rPr>
        <w:t xml:space="preserve">պատասխանատու անձինք պատասխանատվություն են կրում </w:t>
      </w:r>
      <w:r w:rsidR="0010636E"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օրենքով սահմանված կարգով</w:t>
      </w:r>
      <w:r w:rsidR="0010636E" w:rsidRPr="00F07EE6">
        <w:rPr>
          <w:rFonts w:ascii="GHEA Mariam" w:hAnsi="GHEA Mariam"/>
          <w:color w:val="000000"/>
          <w:sz w:val="24"/>
          <w:szCs w:val="24"/>
          <w:lang w:val="hy-AM"/>
        </w:rPr>
        <w:t>:</w:t>
      </w:r>
    </w:p>
    <w:p w14:paraId="4D555DA5" w14:textId="77777777" w:rsidR="009A5791" w:rsidRPr="00F07EE6" w:rsidRDefault="009A5791" w:rsidP="001441CD">
      <w:pPr>
        <w:spacing w:after="0" w:line="360" w:lineRule="auto"/>
        <w:jc w:val="center"/>
        <w:rPr>
          <w:rFonts w:ascii="GHEA Mariam" w:hAnsi="GHEA Mariam"/>
          <w:sz w:val="24"/>
          <w:szCs w:val="24"/>
          <w:lang w:val="hy-AM"/>
        </w:rPr>
      </w:pPr>
    </w:p>
    <w:p w14:paraId="5EF66AF1" w14:textId="77777777" w:rsidR="00345DAD" w:rsidRPr="00F07EE6" w:rsidRDefault="00345DAD" w:rsidP="001441CD">
      <w:pPr>
        <w:shd w:val="clear" w:color="auto" w:fill="FFFFFF"/>
        <w:spacing w:after="0" w:line="360" w:lineRule="auto"/>
        <w:jc w:val="center"/>
        <w:rPr>
          <w:rFonts w:ascii="GHEA Mariam" w:hAnsi="GHEA Mariam" w:cs="Sylfaen"/>
          <w:b/>
          <w:bCs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b/>
          <w:bCs/>
          <w:color w:val="000000"/>
          <w:sz w:val="24"/>
          <w:szCs w:val="24"/>
          <w:lang w:val="hy-AM"/>
        </w:rPr>
        <w:t xml:space="preserve">Գ Լ ՈՒ Խ </w:t>
      </w:r>
      <w:r w:rsidR="00950FE9" w:rsidRPr="00F07EE6">
        <w:rPr>
          <w:rFonts w:ascii="GHEA Mariam" w:hAnsi="GHEA Mariam" w:cs="Sylfaen"/>
          <w:b/>
          <w:bCs/>
          <w:color w:val="000000"/>
          <w:sz w:val="24"/>
          <w:szCs w:val="24"/>
          <w:lang w:val="hy-AM"/>
        </w:rPr>
        <w:t>6</w:t>
      </w:r>
    </w:p>
    <w:p w14:paraId="2E717DE3" w14:textId="77777777" w:rsidR="00345DAD" w:rsidRPr="00F07EE6" w:rsidRDefault="00345DAD" w:rsidP="001441CD">
      <w:pPr>
        <w:shd w:val="clear" w:color="auto" w:fill="FFFFFF"/>
        <w:spacing w:after="0" w:line="360" w:lineRule="auto"/>
        <w:jc w:val="center"/>
        <w:rPr>
          <w:rFonts w:ascii="GHEA Mariam" w:hAnsi="GHEA Mariam" w:cs="Sylfaen"/>
          <w:b/>
          <w:bCs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b/>
          <w:bCs/>
          <w:color w:val="000000"/>
          <w:sz w:val="24"/>
          <w:szCs w:val="24"/>
          <w:lang w:val="hy-AM"/>
        </w:rPr>
        <w:t>ԵԶՐԱՓԱԿԻՉ ՄԱՍ ԵՎ ԱՆՑՈՒՄԱՅԻՆ ԴՐՈՒՅԹՆԵՐ</w:t>
      </w:r>
    </w:p>
    <w:p w14:paraId="52F73B3D" w14:textId="77777777" w:rsidR="00345DAD" w:rsidRPr="00F07EE6" w:rsidRDefault="00345DAD" w:rsidP="001441CD">
      <w:pPr>
        <w:pStyle w:val="ListParagraph"/>
        <w:shd w:val="clear" w:color="auto" w:fill="FFFFFF"/>
        <w:spacing w:after="0" w:line="360" w:lineRule="auto"/>
        <w:ind w:left="0"/>
        <w:jc w:val="both"/>
        <w:rPr>
          <w:rFonts w:ascii="GHEA Mariam" w:hAnsi="GHEA Mariam"/>
          <w:sz w:val="24"/>
          <w:szCs w:val="24"/>
        </w:rPr>
      </w:pPr>
    </w:p>
    <w:p w14:paraId="71A881D4" w14:textId="2B945A2E" w:rsidR="00345DAD" w:rsidRDefault="00345DAD" w:rsidP="00EB431A">
      <w:pPr>
        <w:shd w:val="clear" w:color="auto" w:fill="FFFFFF"/>
        <w:spacing w:after="0" w:line="360" w:lineRule="auto"/>
        <w:ind w:firstLine="142"/>
        <w:jc w:val="both"/>
        <w:rPr>
          <w:rFonts w:ascii="GHEA Mariam" w:hAnsi="GHEA Mariam"/>
          <w:b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b/>
          <w:bCs/>
          <w:iCs/>
          <w:color w:val="000000"/>
          <w:sz w:val="24"/>
          <w:szCs w:val="24"/>
          <w:lang w:val="hy-AM"/>
        </w:rPr>
        <w:t>Հոդված</w:t>
      </w:r>
      <w:r w:rsidRPr="00F07EE6">
        <w:rPr>
          <w:rFonts w:ascii="GHEA Mariam" w:hAnsi="GHEA Mariam"/>
          <w:b/>
          <w:color w:val="000000"/>
          <w:sz w:val="24"/>
          <w:szCs w:val="24"/>
          <w:lang w:val="hy-AM"/>
        </w:rPr>
        <w:t xml:space="preserve"> </w:t>
      </w:r>
      <w:r w:rsidR="00B45A10" w:rsidRPr="00F07EE6">
        <w:rPr>
          <w:rFonts w:ascii="GHEA Mariam" w:hAnsi="GHEA Mariam"/>
          <w:b/>
          <w:color w:val="000000"/>
          <w:sz w:val="24"/>
          <w:szCs w:val="24"/>
          <w:lang w:val="hy-AM"/>
        </w:rPr>
        <w:t>31</w:t>
      </w:r>
      <w:r w:rsidRPr="00F07EE6">
        <w:rPr>
          <w:rFonts w:ascii="GHEA Mariam" w:hAnsi="GHEA Mariam"/>
          <w:b/>
          <w:color w:val="000000"/>
          <w:sz w:val="24"/>
          <w:szCs w:val="24"/>
          <w:lang w:val="hy-AM"/>
        </w:rPr>
        <w:t>. Եզրափակիչ մաս և անցումային դրույթներ</w:t>
      </w:r>
    </w:p>
    <w:p w14:paraId="3268A3B3" w14:textId="77777777" w:rsidR="00734314" w:rsidRDefault="00734314" w:rsidP="00734314">
      <w:pPr>
        <w:pStyle w:val="ListParagraph"/>
        <w:shd w:val="clear" w:color="auto" w:fill="FFFFFF"/>
        <w:tabs>
          <w:tab w:val="left" w:pos="426"/>
        </w:tabs>
        <w:spacing w:after="0" w:line="360" w:lineRule="auto"/>
        <w:ind w:left="0" w:firstLine="142"/>
        <w:jc w:val="both"/>
        <w:rPr>
          <w:rFonts w:ascii="GHEA Mariam" w:hAnsi="GHEA Mariam" w:cs="Sylfaen"/>
          <w:color w:val="000000"/>
          <w:sz w:val="24"/>
          <w:szCs w:val="24"/>
        </w:rPr>
      </w:pPr>
      <w:r w:rsidRPr="00734314">
        <w:rPr>
          <w:rFonts w:ascii="GHEA Mariam" w:hAnsi="GHEA Mariam" w:cs="Sylfaen"/>
          <w:color w:val="000000"/>
          <w:sz w:val="24"/>
          <w:szCs w:val="24"/>
        </w:rPr>
        <w:t>1</w:t>
      </w:r>
      <w:r w:rsidRPr="00734314">
        <w:rPr>
          <w:rFonts w:ascii="Cambria Math" w:hAnsi="Cambria Math" w:cs="Cambria Math"/>
          <w:color w:val="000000"/>
          <w:sz w:val="24"/>
          <w:szCs w:val="24"/>
        </w:rPr>
        <w:t>․</w:t>
      </w:r>
      <w:r>
        <w:rPr>
          <w:rFonts w:ascii="Cambria Math" w:hAnsi="Cambria Math" w:cs="Cambria Math"/>
          <w:color w:val="000000"/>
          <w:sz w:val="24"/>
          <w:szCs w:val="24"/>
          <w:lang w:val="hy-AM"/>
        </w:rPr>
        <w:t xml:space="preserve"> </w:t>
      </w:r>
      <w:r w:rsidRPr="00734314">
        <w:rPr>
          <w:rFonts w:ascii="GHEA Mariam" w:hAnsi="GHEA Mariam" w:cs="GHEA Mariam"/>
          <w:color w:val="000000"/>
          <w:sz w:val="24"/>
          <w:szCs w:val="24"/>
        </w:rPr>
        <w:t>Գնահատողների</w:t>
      </w:r>
      <w:r w:rsidRPr="00734314">
        <w:rPr>
          <w:rFonts w:ascii="GHEA Mariam" w:hAnsi="GHEA Mariam" w:cs="Sylfaen"/>
          <w:color w:val="000000"/>
          <w:sz w:val="24"/>
          <w:szCs w:val="24"/>
        </w:rPr>
        <w:t xml:space="preserve"> </w:t>
      </w:r>
      <w:r w:rsidRPr="00734314">
        <w:rPr>
          <w:rFonts w:ascii="GHEA Mariam" w:hAnsi="GHEA Mariam" w:cs="GHEA Mariam"/>
          <w:color w:val="000000"/>
          <w:sz w:val="24"/>
          <w:szCs w:val="24"/>
        </w:rPr>
        <w:t>գործող</w:t>
      </w:r>
      <w:r w:rsidRPr="00734314">
        <w:rPr>
          <w:rFonts w:ascii="GHEA Mariam" w:hAnsi="GHEA Mariam" w:cs="Sylfaen"/>
          <w:color w:val="000000"/>
          <w:sz w:val="24"/>
          <w:szCs w:val="24"/>
        </w:rPr>
        <w:t xml:space="preserve"> </w:t>
      </w:r>
      <w:r w:rsidRPr="00734314">
        <w:rPr>
          <w:rFonts w:ascii="GHEA Mariam" w:hAnsi="GHEA Mariam" w:cs="GHEA Mariam"/>
          <w:color w:val="000000"/>
          <w:sz w:val="24"/>
          <w:szCs w:val="24"/>
        </w:rPr>
        <w:t>որակավորման</w:t>
      </w:r>
      <w:r w:rsidRPr="00734314">
        <w:rPr>
          <w:rFonts w:ascii="GHEA Mariam" w:hAnsi="GHEA Mariam" w:cs="Sylfaen"/>
          <w:color w:val="000000"/>
          <w:sz w:val="24"/>
          <w:szCs w:val="24"/>
        </w:rPr>
        <w:t xml:space="preserve"> </w:t>
      </w:r>
      <w:r w:rsidRPr="00734314">
        <w:rPr>
          <w:rFonts w:ascii="GHEA Mariam" w:hAnsi="GHEA Mariam" w:cs="GHEA Mariam"/>
          <w:color w:val="000000"/>
          <w:sz w:val="24"/>
          <w:szCs w:val="24"/>
        </w:rPr>
        <w:t>վ</w:t>
      </w:r>
      <w:r w:rsidRPr="00734314">
        <w:rPr>
          <w:rFonts w:ascii="GHEA Mariam" w:hAnsi="GHEA Mariam" w:cs="Sylfaen"/>
          <w:color w:val="000000"/>
          <w:sz w:val="24"/>
          <w:szCs w:val="24"/>
        </w:rPr>
        <w:t xml:space="preserve">կայականները դադարում են սույն օրենքի ուժի մեջ մտնելուց վեց ամիս հետո։ </w:t>
      </w:r>
    </w:p>
    <w:p w14:paraId="688986B8" w14:textId="0233EB51" w:rsidR="00345DAD" w:rsidRPr="00734314" w:rsidRDefault="00734314" w:rsidP="00734314">
      <w:pPr>
        <w:pStyle w:val="ListParagraph"/>
        <w:shd w:val="clear" w:color="auto" w:fill="FFFFFF"/>
        <w:tabs>
          <w:tab w:val="left" w:pos="426"/>
        </w:tabs>
        <w:spacing w:after="0" w:line="360" w:lineRule="auto"/>
        <w:ind w:left="0" w:firstLine="142"/>
        <w:jc w:val="both"/>
        <w:rPr>
          <w:rFonts w:ascii="GHEA Mariam" w:hAnsi="GHEA Mariam" w:cs="Sylfaen"/>
          <w:color w:val="000000"/>
          <w:sz w:val="24"/>
          <w:szCs w:val="24"/>
        </w:rPr>
      </w:pPr>
      <w:r>
        <w:rPr>
          <w:rFonts w:ascii="GHEA Mariam" w:hAnsi="GHEA Mariam" w:cs="Sylfaen"/>
          <w:color w:val="000000"/>
          <w:sz w:val="24"/>
          <w:szCs w:val="24"/>
          <w:lang w:val="hy-AM"/>
        </w:rPr>
        <w:t>2․Ս</w:t>
      </w:r>
      <w:r w:rsidRPr="00734314">
        <w:rPr>
          <w:rFonts w:ascii="GHEA Mariam" w:hAnsi="GHEA Mariam" w:cs="Sylfaen"/>
          <w:color w:val="000000"/>
          <w:sz w:val="24"/>
          <w:szCs w:val="24"/>
        </w:rPr>
        <w:t xml:space="preserve">ույն օրենքի ուժի մեջ մտնելուց </w:t>
      </w:r>
      <w:r>
        <w:rPr>
          <w:rFonts w:ascii="GHEA Mariam" w:hAnsi="GHEA Mariam" w:cs="Sylfaen"/>
          <w:color w:val="000000"/>
          <w:sz w:val="24"/>
          <w:szCs w:val="24"/>
          <w:lang w:val="hy-AM"/>
        </w:rPr>
        <w:t>հետո վ</w:t>
      </w:r>
      <w:r w:rsidR="002662E8" w:rsidRPr="002662E8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եց ամսվա ընթացքում լիազոր մարմնի կողմից </w:t>
      </w:r>
      <w:r>
        <w:rPr>
          <w:rFonts w:ascii="GHEA Mariam" w:hAnsi="GHEA Mariam" w:cs="Sylfaen"/>
          <w:color w:val="000000"/>
          <w:sz w:val="24"/>
          <w:szCs w:val="24"/>
          <w:lang w:val="hy-AM"/>
        </w:rPr>
        <w:t>անցկացվում</w:t>
      </w:r>
      <w:r w:rsidR="002662E8" w:rsidRPr="002662E8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են առնվազն երեք որակավորման քննություններ:</w:t>
      </w:r>
    </w:p>
    <w:p w14:paraId="7F021F7A" w14:textId="2B2342A2" w:rsidR="00345DAD" w:rsidRPr="00F07EE6" w:rsidRDefault="00B70ABE" w:rsidP="001441CD">
      <w:pPr>
        <w:pStyle w:val="ListParagraph"/>
        <w:shd w:val="clear" w:color="auto" w:fill="FFFFFF"/>
        <w:tabs>
          <w:tab w:val="left" w:pos="426"/>
        </w:tabs>
        <w:spacing w:after="0" w:line="360" w:lineRule="auto"/>
        <w:ind w:left="0" w:firstLine="142"/>
        <w:jc w:val="both"/>
        <w:rPr>
          <w:rFonts w:ascii="GHEA Mariam" w:hAnsi="GHEA Mariam" w:cs="Sylfaen"/>
          <w:color w:val="000000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3</w:t>
      </w:r>
      <w:r w:rsidR="00003FB4" w:rsidRPr="008827B9">
        <w:rPr>
          <w:rFonts w:ascii="GHEA Mariam" w:hAnsi="GHEA Mariam"/>
          <w:sz w:val="24"/>
          <w:szCs w:val="24"/>
          <w:lang w:val="hy-AM"/>
        </w:rPr>
        <w:t xml:space="preserve">. </w:t>
      </w:r>
      <w:r w:rsidR="00345DAD" w:rsidRPr="00F07EE6">
        <w:rPr>
          <w:rFonts w:ascii="GHEA Mariam" w:hAnsi="GHEA Mariam"/>
          <w:sz w:val="24"/>
          <w:szCs w:val="24"/>
        </w:rPr>
        <w:t xml:space="preserve">Սույն օրենքի ուժի մեջ մտնելու պահին գործում են </w:t>
      </w:r>
      <w:r w:rsidR="00345DAD" w:rsidRPr="00F07EE6">
        <w:rPr>
          <w:rFonts w:ascii="GHEA Mariam" w:hAnsi="GHEA Mariam"/>
          <w:sz w:val="24"/>
          <w:szCs w:val="24"/>
          <w:lang w:val="hy-AM"/>
        </w:rPr>
        <w:t xml:space="preserve">Հայաստանի Հանրապետության անշարժ գույքի </w:t>
      </w:r>
      <w:r w:rsidR="00345DAD" w:rsidRPr="00F07EE6">
        <w:rPr>
          <w:rFonts w:ascii="GHEA Mariam" w:hAnsi="GHEA Mariam"/>
          <w:sz w:val="24"/>
          <w:szCs w:val="24"/>
        </w:rPr>
        <w:t xml:space="preserve">գնահատման ստանդարտը, գնահատման գործունեության վերաբերյալ իրավական ակտերը, մինչև սույն օրենքով նախատեսված </w:t>
      </w:r>
      <w:r w:rsidR="00345DAD" w:rsidRPr="00F07EE6">
        <w:rPr>
          <w:rFonts w:ascii="GHEA Mariam" w:hAnsi="GHEA Mariam"/>
          <w:sz w:val="24"/>
          <w:szCs w:val="24"/>
          <w:lang w:val="hy-AM"/>
        </w:rPr>
        <w:t xml:space="preserve">գնահատման </w:t>
      </w:r>
      <w:r w:rsidR="00345DAD" w:rsidRPr="00F07EE6">
        <w:rPr>
          <w:rFonts w:ascii="GHEA Mariam" w:hAnsi="GHEA Mariam"/>
          <w:sz w:val="24"/>
          <w:szCs w:val="24"/>
        </w:rPr>
        <w:t>ստանդարտների</w:t>
      </w:r>
      <w:r w:rsidR="002845E0" w:rsidRPr="00F07EE6">
        <w:rPr>
          <w:rFonts w:ascii="GHEA Mariam" w:hAnsi="GHEA Mariam"/>
          <w:sz w:val="24"/>
          <w:szCs w:val="24"/>
          <w:lang w:val="hy-AM"/>
        </w:rPr>
        <w:t xml:space="preserve"> </w:t>
      </w:r>
      <w:r w:rsidR="00345DAD" w:rsidRPr="00F07EE6">
        <w:rPr>
          <w:rFonts w:ascii="GHEA Mariam" w:hAnsi="GHEA Mariam"/>
          <w:sz w:val="24"/>
          <w:szCs w:val="24"/>
        </w:rPr>
        <w:t>և իրավական ակտերի ուժի մեջ մտնելը:</w:t>
      </w:r>
    </w:p>
    <w:p w14:paraId="0F7E74F9" w14:textId="4FAEC7B5" w:rsidR="00435AF3" w:rsidRPr="00F07EE6" w:rsidRDefault="00EB38EF" w:rsidP="001441CD">
      <w:pPr>
        <w:pStyle w:val="ListParagraph"/>
        <w:shd w:val="clear" w:color="auto" w:fill="FFFFFF"/>
        <w:tabs>
          <w:tab w:val="left" w:pos="426"/>
        </w:tabs>
        <w:spacing w:after="0" w:line="360" w:lineRule="auto"/>
        <w:ind w:left="0" w:firstLine="142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en-US"/>
        </w:rPr>
        <w:t>4</w:t>
      </w:r>
      <w:r w:rsidR="00003FB4" w:rsidRPr="00F07EE6">
        <w:rPr>
          <w:rFonts w:ascii="GHEA Mariam" w:hAnsi="GHEA Mariam"/>
          <w:sz w:val="24"/>
          <w:szCs w:val="24"/>
          <w:lang w:val="en-US"/>
        </w:rPr>
        <w:t xml:space="preserve">. </w:t>
      </w:r>
      <w:r w:rsidR="000A4297" w:rsidRPr="00F07EE6">
        <w:rPr>
          <w:rFonts w:ascii="GHEA Mariam" w:hAnsi="GHEA Mariam"/>
          <w:sz w:val="24"/>
          <w:szCs w:val="24"/>
          <w:lang w:val="hy-AM"/>
        </w:rPr>
        <w:t xml:space="preserve">Հայաստանի Հանրապետության կառավարությունը </w:t>
      </w:r>
      <w:r w:rsidR="000A4297">
        <w:rPr>
          <w:rFonts w:ascii="GHEA Mariam" w:hAnsi="GHEA Mariam"/>
          <w:sz w:val="24"/>
          <w:szCs w:val="24"/>
          <w:lang w:val="en-US"/>
        </w:rPr>
        <w:t>ս</w:t>
      </w:r>
      <w:r w:rsidR="004375C0" w:rsidRPr="00F07EE6">
        <w:rPr>
          <w:rFonts w:ascii="GHEA Mariam" w:hAnsi="GHEA Mariam"/>
          <w:sz w:val="24"/>
          <w:szCs w:val="24"/>
          <w:lang w:val="hy-AM"/>
        </w:rPr>
        <w:t>ույն օրեն</w:t>
      </w:r>
      <w:r w:rsidR="000A4297">
        <w:rPr>
          <w:rFonts w:ascii="GHEA Mariam" w:hAnsi="GHEA Mariam"/>
          <w:sz w:val="24"/>
          <w:szCs w:val="24"/>
          <w:lang w:val="hy-AM"/>
        </w:rPr>
        <w:t>քն</w:t>
      </w:r>
      <w:r w:rsidR="00435AF3" w:rsidRPr="00F07EE6">
        <w:rPr>
          <w:rFonts w:ascii="GHEA Mariam" w:hAnsi="GHEA Mariam"/>
          <w:sz w:val="24"/>
          <w:szCs w:val="24"/>
          <w:lang w:val="hy-AM"/>
        </w:rPr>
        <w:t xml:space="preserve"> ուժի մեջ մտնելուց հետո </w:t>
      </w:r>
      <w:r w:rsidR="000A4297">
        <w:rPr>
          <w:rFonts w:ascii="GHEA Mariam" w:hAnsi="GHEA Mariam"/>
          <w:sz w:val="24"/>
          <w:szCs w:val="24"/>
          <w:lang w:val="en-US"/>
        </w:rPr>
        <w:t xml:space="preserve">երեք ամսվա ընթացքում </w:t>
      </w:r>
      <w:r w:rsidR="000A4297" w:rsidRPr="00F07EE6">
        <w:rPr>
          <w:rFonts w:ascii="GHEA Mariam" w:hAnsi="GHEA Mariam"/>
          <w:sz w:val="24"/>
          <w:szCs w:val="24"/>
          <w:lang w:val="hy-AM"/>
        </w:rPr>
        <w:t xml:space="preserve">սահմանում է որակավորման քննությունների անցկացման կարգը, </w:t>
      </w:r>
      <w:r w:rsidR="00A9139A" w:rsidRPr="00F07EE6">
        <w:rPr>
          <w:rFonts w:ascii="GHEA Mariam" w:hAnsi="GHEA Mariam"/>
          <w:sz w:val="24"/>
          <w:szCs w:val="24"/>
          <w:lang w:val="hy-AM"/>
        </w:rPr>
        <w:t>վեց</w:t>
      </w:r>
      <w:r w:rsidR="00435AF3" w:rsidRPr="00F07EE6">
        <w:rPr>
          <w:rFonts w:ascii="GHEA Mariam" w:hAnsi="GHEA Mariam"/>
          <w:sz w:val="24"/>
          <w:szCs w:val="24"/>
          <w:lang w:val="hy-AM"/>
        </w:rPr>
        <w:t xml:space="preserve"> ամսվա ընթացքում</w:t>
      </w:r>
      <w:r w:rsidR="000A4297">
        <w:rPr>
          <w:rFonts w:ascii="GHEA Mariam" w:hAnsi="GHEA Mariam"/>
          <w:sz w:val="24"/>
          <w:szCs w:val="24"/>
          <w:lang w:val="en-US"/>
        </w:rPr>
        <w:t>՝</w:t>
      </w:r>
      <w:r w:rsidR="00435AF3" w:rsidRPr="00F07EE6">
        <w:rPr>
          <w:rFonts w:ascii="GHEA Mariam" w:hAnsi="GHEA Mariam"/>
          <w:sz w:val="24"/>
          <w:szCs w:val="24"/>
          <w:lang w:val="hy-AM"/>
        </w:rPr>
        <w:t xml:space="preserve"> </w:t>
      </w:r>
      <w:r w:rsidR="006429A0" w:rsidRPr="00F07EE6">
        <w:rPr>
          <w:rFonts w:ascii="GHEA Mariam" w:hAnsi="GHEA Mariam"/>
          <w:sz w:val="24"/>
          <w:szCs w:val="24"/>
          <w:lang w:val="hy-AM"/>
        </w:rPr>
        <w:t xml:space="preserve">Հայաստանի Հանրապետության </w:t>
      </w:r>
      <w:r w:rsidR="00F53FD2" w:rsidRPr="00F07EE6">
        <w:rPr>
          <w:rFonts w:ascii="GHEA Mariam" w:hAnsi="GHEA Mariam"/>
          <w:sz w:val="24"/>
          <w:szCs w:val="24"/>
        </w:rPr>
        <w:t xml:space="preserve">գնահատման </w:t>
      </w:r>
      <w:r w:rsidR="00EB7F81" w:rsidRPr="00F07EE6">
        <w:rPr>
          <w:rFonts w:ascii="GHEA Mariam" w:hAnsi="GHEA Mariam"/>
          <w:sz w:val="24"/>
          <w:szCs w:val="24"/>
          <w:lang w:val="hy-AM"/>
        </w:rPr>
        <w:t>ստանդարտները, վարքագծի կանոնները</w:t>
      </w:r>
      <w:r w:rsidR="006429A0" w:rsidRPr="00F07EE6">
        <w:rPr>
          <w:rFonts w:ascii="GHEA Mariam" w:hAnsi="GHEA Mariam"/>
          <w:sz w:val="24"/>
          <w:szCs w:val="24"/>
          <w:lang w:val="hy-AM"/>
        </w:rPr>
        <w:t xml:space="preserve">, </w:t>
      </w:r>
      <w:r w:rsidR="006429A0" w:rsidRPr="00F07EE6">
        <w:rPr>
          <w:rFonts w:ascii="GHEA Mariam" w:hAnsi="GHEA Mariam"/>
          <w:color w:val="000000"/>
          <w:sz w:val="24"/>
          <w:szCs w:val="24"/>
          <w:lang w:val="hy-AM"/>
        </w:rPr>
        <w:t xml:space="preserve">մասնագիտական </w:t>
      </w:r>
      <w:r w:rsidR="006429A0" w:rsidRPr="00F07EE6">
        <w:rPr>
          <w:rFonts w:ascii="GHEA Mariam" w:hAnsi="GHEA Mariam"/>
          <w:color w:val="000000"/>
          <w:sz w:val="24"/>
          <w:szCs w:val="24"/>
        </w:rPr>
        <w:t>հանձնաժողովի կանոնադրությունը և գնահատման հաշվետվությունների ուսումնասիրությունների իրականացման կարգը</w:t>
      </w:r>
      <w:r w:rsidR="006429A0" w:rsidRPr="00F07EE6">
        <w:rPr>
          <w:rFonts w:ascii="GHEA Mariam" w:hAnsi="GHEA Mariam"/>
          <w:color w:val="000000"/>
          <w:sz w:val="24"/>
          <w:szCs w:val="24"/>
          <w:lang w:val="hy-AM"/>
        </w:rPr>
        <w:t>։</w:t>
      </w:r>
    </w:p>
    <w:p w14:paraId="3002930D" w14:textId="1650586C" w:rsidR="0077187D" w:rsidRPr="002A6A6A" w:rsidRDefault="0077187D" w:rsidP="001441CD">
      <w:pPr>
        <w:pStyle w:val="ListParagraph"/>
        <w:shd w:val="clear" w:color="auto" w:fill="FFFFFF"/>
        <w:tabs>
          <w:tab w:val="left" w:pos="426"/>
        </w:tabs>
        <w:spacing w:after="0" w:line="360" w:lineRule="auto"/>
        <w:ind w:left="142"/>
        <w:jc w:val="both"/>
        <w:rPr>
          <w:rFonts w:ascii="GHEA Mariam" w:hAnsi="GHEA Mariam" w:cs="Sylfaen"/>
          <w:color w:val="000000"/>
          <w:sz w:val="24"/>
          <w:szCs w:val="24"/>
          <w:lang w:val="hy-AM"/>
        </w:rPr>
      </w:pPr>
      <w:r w:rsidRPr="00F07EE6">
        <w:rPr>
          <w:rFonts w:ascii="GHEA Mariam" w:hAnsi="GHEA Mariam" w:cs="Sylfaen"/>
          <w:b/>
          <w:color w:val="000000"/>
          <w:sz w:val="24"/>
          <w:szCs w:val="24"/>
          <w:lang w:val="hy-AM"/>
        </w:rPr>
        <w:t xml:space="preserve">Հոդված </w:t>
      </w:r>
      <w:r w:rsidR="00EB431A" w:rsidRPr="009C777F">
        <w:rPr>
          <w:rFonts w:ascii="GHEA Mariam" w:hAnsi="GHEA Mariam" w:cs="Sylfaen"/>
          <w:b/>
          <w:color w:val="000000"/>
          <w:sz w:val="24"/>
          <w:szCs w:val="24"/>
          <w:lang w:val="hy-AM"/>
        </w:rPr>
        <w:t>3</w:t>
      </w:r>
      <w:r w:rsidRPr="00F07EE6">
        <w:rPr>
          <w:rFonts w:ascii="GHEA Mariam" w:hAnsi="GHEA Mariam" w:cs="Sylfaen"/>
          <w:b/>
          <w:color w:val="000000"/>
          <w:sz w:val="24"/>
          <w:szCs w:val="24"/>
          <w:lang w:val="hy-AM"/>
        </w:rPr>
        <w:t xml:space="preserve">2. </w:t>
      </w:r>
      <w:r w:rsidRPr="00F07EE6">
        <w:rPr>
          <w:rFonts w:ascii="GHEA Mariam" w:hAnsi="GHEA Mariam" w:cs="Sylfaen"/>
          <w:color w:val="000000"/>
          <w:sz w:val="24"/>
          <w:szCs w:val="24"/>
          <w:lang w:val="hy-AM"/>
        </w:rPr>
        <w:t>Սույն օրենքն ուժի մեջ է մտնում պաշտոնական հրապարակման օրվան հաջորդող տասներորդ օրը</w:t>
      </w:r>
      <w:r w:rsidR="000F0E5E" w:rsidRPr="002A6A6A">
        <w:rPr>
          <w:rFonts w:ascii="GHEA Mariam" w:hAnsi="GHEA Mariam" w:cs="Sylfaen"/>
          <w:color w:val="000000"/>
          <w:sz w:val="24"/>
          <w:szCs w:val="24"/>
          <w:lang w:val="hy-AM"/>
        </w:rPr>
        <w:t>:</w:t>
      </w:r>
    </w:p>
    <w:sectPr w:rsidR="0077187D" w:rsidRPr="002A6A6A" w:rsidSect="00447DD1">
      <w:pgSz w:w="11906" w:h="16838"/>
      <w:pgMar w:top="1134" w:right="850" w:bottom="1134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0D4EE7"/>
    <w:multiLevelType w:val="hybridMultilevel"/>
    <w:tmpl w:val="EAFC46BC"/>
    <w:lvl w:ilvl="0" w:tplc="B3C8924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>
    <w:nsid w:val="11AB08B9"/>
    <w:multiLevelType w:val="hybridMultilevel"/>
    <w:tmpl w:val="641031E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BE76BA"/>
    <w:multiLevelType w:val="hybridMultilevel"/>
    <w:tmpl w:val="CB82C96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E9590D"/>
    <w:multiLevelType w:val="hybridMultilevel"/>
    <w:tmpl w:val="0032FE36"/>
    <w:lvl w:ilvl="0" w:tplc="0409000F">
      <w:start w:val="1"/>
      <w:numFmt w:val="decimal"/>
      <w:lvlText w:val="%1."/>
      <w:lvlJc w:val="left"/>
      <w:pPr>
        <w:ind w:left="4188" w:hanging="360"/>
      </w:pPr>
    </w:lvl>
    <w:lvl w:ilvl="1" w:tplc="04090019" w:tentative="1">
      <w:start w:val="1"/>
      <w:numFmt w:val="lowerLetter"/>
      <w:lvlText w:val="%2."/>
      <w:lvlJc w:val="left"/>
      <w:pPr>
        <w:ind w:left="4908" w:hanging="360"/>
      </w:pPr>
    </w:lvl>
    <w:lvl w:ilvl="2" w:tplc="0409001B" w:tentative="1">
      <w:start w:val="1"/>
      <w:numFmt w:val="lowerRoman"/>
      <w:lvlText w:val="%3."/>
      <w:lvlJc w:val="right"/>
      <w:pPr>
        <w:ind w:left="5628" w:hanging="180"/>
      </w:pPr>
    </w:lvl>
    <w:lvl w:ilvl="3" w:tplc="0409000F" w:tentative="1">
      <w:start w:val="1"/>
      <w:numFmt w:val="decimal"/>
      <w:lvlText w:val="%4."/>
      <w:lvlJc w:val="left"/>
      <w:pPr>
        <w:ind w:left="6348" w:hanging="360"/>
      </w:pPr>
    </w:lvl>
    <w:lvl w:ilvl="4" w:tplc="04090019" w:tentative="1">
      <w:start w:val="1"/>
      <w:numFmt w:val="lowerLetter"/>
      <w:lvlText w:val="%5."/>
      <w:lvlJc w:val="left"/>
      <w:pPr>
        <w:ind w:left="7068" w:hanging="360"/>
      </w:pPr>
    </w:lvl>
    <w:lvl w:ilvl="5" w:tplc="0409001B" w:tentative="1">
      <w:start w:val="1"/>
      <w:numFmt w:val="lowerRoman"/>
      <w:lvlText w:val="%6."/>
      <w:lvlJc w:val="right"/>
      <w:pPr>
        <w:ind w:left="7788" w:hanging="180"/>
      </w:pPr>
    </w:lvl>
    <w:lvl w:ilvl="6" w:tplc="0409000F" w:tentative="1">
      <w:start w:val="1"/>
      <w:numFmt w:val="decimal"/>
      <w:lvlText w:val="%7."/>
      <w:lvlJc w:val="left"/>
      <w:pPr>
        <w:ind w:left="8508" w:hanging="360"/>
      </w:pPr>
    </w:lvl>
    <w:lvl w:ilvl="7" w:tplc="04090019" w:tentative="1">
      <w:start w:val="1"/>
      <w:numFmt w:val="lowerLetter"/>
      <w:lvlText w:val="%8."/>
      <w:lvlJc w:val="left"/>
      <w:pPr>
        <w:ind w:left="9228" w:hanging="360"/>
      </w:pPr>
    </w:lvl>
    <w:lvl w:ilvl="8" w:tplc="0409001B" w:tentative="1">
      <w:start w:val="1"/>
      <w:numFmt w:val="lowerRoman"/>
      <w:lvlText w:val="%9."/>
      <w:lvlJc w:val="right"/>
      <w:pPr>
        <w:ind w:left="9948" w:hanging="180"/>
      </w:pPr>
    </w:lvl>
  </w:abstractNum>
  <w:abstractNum w:abstractNumId="4">
    <w:nsid w:val="26041E43"/>
    <w:multiLevelType w:val="hybridMultilevel"/>
    <w:tmpl w:val="702A7C3A"/>
    <w:lvl w:ilvl="0" w:tplc="97DC72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D694EB2"/>
    <w:multiLevelType w:val="hybridMultilevel"/>
    <w:tmpl w:val="5822A800"/>
    <w:lvl w:ilvl="0" w:tplc="9DBC9FDE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309E52C5"/>
    <w:multiLevelType w:val="hybridMultilevel"/>
    <w:tmpl w:val="BE262CC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FD6965"/>
    <w:multiLevelType w:val="hybridMultilevel"/>
    <w:tmpl w:val="C45A2616"/>
    <w:lvl w:ilvl="0" w:tplc="040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3A8F3CAF"/>
    <w:multiLevelType w:val="hybridMultilevel"/>
    <w:tmpl w:val="6D549664"/>
    <w:lvl w:ilvl="0" w:tplc="4B9861E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40844C09"/>
    <w:multiLevelType w:val="hybridMultilevel"/>
    <w:tmpl w:val="C67E6A2A"/>
    <w:lvl w:ilvl="0" w:tplc="87E4B636">
      <w:start w:val="1"/>
      <w:numFmt w:val="decimal"/>
      <w:lvlText w:val="%1)"/>
      <w:lvlJc w:val="left"/>
      <w:pPr>
        <w:ind w:left="786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41FF23A4"/>
    <w:multiLevelType w:val="hybridMultilevel"/>
    <w:tmpl w:val="9B360604"/>
    <w:lvl w:ilvl="0" w:tplc="BA58789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1">
    <w:nsid w:val="50B2009F"/>
    <w:multiLevelType w:val="hybridMultilevel"/>
    <w:tmpl w:val="49906EBC"/>
    <w:lvl w:ilvl="0" w:tplc="0D861718">
      <w:start w:val="1"/>
      <w:numFmt w:val="decimal"/>
      <w:lvlText w:val="%1)"/>
      <w:lvlJc w:val="left"/>
      <w:pPr>
        <w:ind w:left="786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578D74EC"/>
    <w:multiLevelType w:val="hybridMultilevel"/>
    <w:tmpl w:val="3540556A"/>
    <w:lvl w:ilvl="0" w:tplc="F1502184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>
    <w:nsid w:val="5E0700B5"/>
    <w:multiLevelType w:val="hybridMultilevel"/>
    <w:tmpl w:val="FEC68EBA"/>
    <w:lvl w:ilvl="0" w:tplc="FC26E49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B934441"/>
    <w:multiLevelType w:val="hybridMultilevel"/>
    <w:tmpl w:val="06AEB68E"/>
    <w:lvl w:ilvl="0" w:tplc="898C4F3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5">
    <w:nsid w:val="6DFD4650"/>
    <w:multiLevelType w:val="hybridMultilevel"/>
    <w:tmpl w:val="A774A16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DFD5E01"/>
    <w:multiLevelType w:val="hybridMultilevel"/>
    <w:tmpl w:val="1CA4FFF0"/>
    <w:lvl w:ilvl="0" w:tplc="F3360576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3"/>
  </w:num>
  <w:num w:numId="4">
    <w:abstractNumId w:val="10"/>
  </w:num>
  <w:num w:numId="5">
    <w:abstractNumId w:val="16"/>
  </w:num>
  <w:num w:numId="6">
    <w:abstractNumId w:val="7"/>
  </w:num>
  <w:num w:numId="7">
    <w:abstractNumId w:val="15"/>
  </w:num>
  <w:num w:numId="8">
    <w:abstractNumId w:val="3"/>
  </w:num>
  <w:num w:numId="9">
    <w:abstractNumId w:val="9"/>
  </w:num>
  <w:num w:numId="10">
    <w:abstractNumId w:val="11"/>
  </w:num>
  <w:num w:numId="11">
    <w:abstractNumId w:val="8"/>
  </w:num>
  <w:num w:numId="12">
    <w:abstractNumId w:val="5"/>
  </w:num>
  <w:num w:numId="13">
    <w:abstractNumId w:val="1"/>
  </w:num>
  <w:num w:numId="14">
    <w:abstractNumId w:val="6"/>
  </w:num>
  <w:num w:numId="15">
    <w:abstractNumId w:val="14"/>
  </w:num>
  <w:num w:numId="16">
    <w:abstractNumId w:val="2"/>
  </w:num>
  <w:num w:numId="17">
    <w:abstractNumId w:val="1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55C2"/>
    <w:rsid w:val="00003FB4"/>
    <w:rsid w:val="000139BF"/>
    <w:rsid w:val="00020936"/>
    <w:rsid w:val="00026FE8"/>
    <w:rsid w:val="00035D59"/>
    <w:rsid w:val="00041277"/>
    <w:rsid w:val="00051D77"/>
    <w:rsid w:val="0005475C"/>
    <w:rsid w:val="00064CEE"/>
    <w:rsid w:val="00070AC9"/>
    <w:rsid w:val="000730D8"/>
    <w:rsid w:val="00073562"/>
    <w:rsid w:val="00073F9C"/>
    <w:rsid w:val="00077AE6"/>
    <w:rsid w:val="000871F1"/>
    <w:rsid w:val="0009159E"/>
    <w:rsid w:val="000929C8"/>
    <w:rsid w:val="00095DF6"/>
    <w:rsid w:val="000A4297"/>
    <w:rsid w:val="000A655E"/>
    <w:rsid w:val="000B70F7"/>
    <w:rsid w:val="000C5B31"/>
    <w:rsid w:val="000D4830"/>
    <w:rsid w:val="000D4C66"/>
    <w:rsid w:val="000F05E3"/>
    <w:rsid w:val="000F0E5E"/>
    <w:rsid w:val="000F4A33"/>
    <w:rsid w:val="00105B3B"/>
    <w:rsid w:val="0010636E"/>
    <w:rsid w:val="00125583"/>
    <w:rsid w:val="00127D64"/>
    <w:rsid w:val="001362AC"/>
    <w:rsid w:val="001441CD"/>
    <w:rsid w:val="001509DE"/>
    <w:rsid w:val="00152DFD"/>
    <w:rsid w:val="00153942"/>
    <w:rsid w:val="00154817"/>
    <w:rsid w:val="001678AF"/>
    <w:rsid w:val="00173007"/>
    <w:rsid w:val="00177109"/>
    <w:rsid w:val="00177876"/>
    <w:rsid w:val="0019237B"/>
    <w:rsid w:val="00194582"/>
    <w:rsid w:val="001A0E5D"/>
    <w:rsid w:val="001A561B"/>
    <w:rsid w:val="001B07D5"/>
    <w:rsid w:val="001B224C"/>
    <w:rsid w:val="001B5489"/>
    <w:rsid w:val="001C54D0"/>
    <w:rsid w:val="001C724E"/>
    <w:rsid w:val="001E49A4"/>
    <w:rsid w:val="00202251"/>
    <w:rsid w:val="00204389"/>
    <w:rsid w:val="0020468D"/>
    <w:rsid w:val="0020490A"/>
    <w:rsid w:val="00207500"/>
    <w:rsid w:val="00215D4C"/>
    <w:rsid w:val="00221379"/>
    <w:rsid w:val="002215AC"/>
    <w:rsid w:val="002215B5"/>
    <w:rsid w:val="00224FD8"/>
    <w:rsid w:val="00227E16"/>
    <w:rsid w:val="002478DF"/>
    <w:rsid w:val="00254A35"/>
    <w:rsid w:val="00257898"/>
    <w:rsid w:val="00265808"/>
    <w:rsid w:val="002662E8"/>
    <w:rsid w:val="00267408"/>
    <w:rsid w:val="0027177F"/>
    <w:rsid w:val="002746C2"/>
    <w:rsid w:val="00275FCB"/>
    <w:rsid w:val="00277AD9"/>
    <w:rsid w:val="0028429C"/>
    <w:rsid w:val="002845E0"/>
    <w:rsid w:val="002A095D"/>
    <w:rsid w:val="002A1224"/>
    <w:rsid w:val="002A6A6A"/>
    <w:rsid w:val="002B7EE6"/>
    <w:rsid w:val="002B7EEA"/>
    <w:rsid w:val="002C2A9D"/>
    <w:rsid w:val="002C7BFD"/>
    <w:rsid w:val="002D29C7"/>
    <w:rsid w:val="002E61DD"/>
    <w:rsid w:val="002E6EF2"/>
    <w:rsid w:val="002F10C1"/>
    <w:rsid w:val="002F35F9"/>
    <w:rsid w:val="00301FEA"/>
    <w:rsid w:val="00305760"/>
    <w:rsid w:val="00307404"/>
    <w:rsid w:val="00307D0C"/>
    <w:rsid w:val="00310CD0"/>
    <w:rsid w:val="00311DD1"/>
    <w:rsid w:val="00313606"/>
    <w:rsid w:val="0031375B"/>
    <w:rsid w:val="00315185"/>
    <w:rsid w:val="00326D85"/>
    <w:rsid w:val="00334D98"/>
    <w:rsid w:val="003372B2"/>
    <w:rsid w:val="00337334"/>
    <w:rsid w:val="00345DAD"/>
    <w:rsid w:val="00347F3F"/>
    <w:rsid w:val="00351567"/>
    <w:rsid w:val="00356B10"/>
    <w:rsid w:val="003658A3"/>
    <w:rsid w:val="0036772F"/>
    <w:rsid w:val="003713E0"/>
    <w:rsid w:val="00375566"/>
    <w:rsid w:val="003770AC"/>
    <w:rsid w:val="00382240"/>
    <w:rsid w:val="00394179"/>
    <w:rsid w:val="00395188"/>
    <w:rsid w:val="003951EC"/>
    <w:rsid w:val="003964EB"/>
    <w:rsid w:val="003A0E5B"/>
    <w:rsid w:val="003B07EB"/>
    <w:rsid w:val="003B4E96"/>
    <w:rsid w:val="003B6D46"/>
    <w:rsid w:val="003C2E87"/>
    <w:rsid w:val="003C4B90"/>
    <w:rsid w:val="003C6E09"/>
    <w:rsid w:val="003C707D"/>
    <w:rsid w:val="003D034D"/>
    <w:rsid w:val="003D0C7B"/>
    <w:rsid w:val="003E29B1"/>
    <w:rsid w:val="003F0B95"/>
    <w:rsid w:val="004014EB"/>
    <w:rsid w:val="00405D45"/>
    <w:rsid w:val="00406E48"/>
    <w:rsid w:val="00412419"/>
    <w:rsid w:val="004163AC"/>
    <w:rsid w:val="00422435"/>
    <w:rsid w:val="00435AF3"/>
    <w:rsid w:val="004375C0"/>
    <w:rsid w:val="00443560"/>
    <w:rsid w:val="00447DD1"/>
    <w:rsid w:val="00452011"/>
    <w:rsid w:val="0045300E"/>
    <w:rsid w:val="00453242"/>
    <w:rsid w:val="0045403F"/>
    <w:rsid w:val="004553B8"/>
    <w:rsid w:val="0046296B"/>
    <w:rsid w:val="00471F8D"/>
    <w:rsid w:val="00473B85"/>
    <w:rsid w:val="00474DC1"/>
    <w:rsid w:val="00475B3E"/>
    <w:rsid w:val="00482B2A"/>
    <w:rsid w:val="00485286"/>
    <w:rsid w:val="00487F58"/>
    <w:rsid w:val="00496772"/>
    <w:rsid w:val="00497162"/>
    <w:rsid w:val="004A5269"/>
    <w:rsid w:val="004B144C"/>
    <w:rsid w:val="004B1F36"/>
    <w:rsid w:val="004B7639"/>
    <w:rsid w:val="004C770F"/>
    <w:rsid w:val="004D3D15"/>
    <w:rsid w:val="004D6416"/>
    <w:rsid w:val="004D7DC4"/>
    <w:rsid w:val="004E3402"/>
    <w:rsid w:val="004E3C8F"/>
    <w:rsid w:val="004E4301"/>
    <w:rsid w:val="004E5B9D"/>
    <w:rsid w:val="004F090D"/>
    <w:rsid w:val="0050177D"/>
    <w:rsid w:val="00510121"/>
    <w:rsid w:val="005212AB"/>
    <w:rsid w:val="005215F4"/>
    <w:rsid w:val="005239D5"/>
    <w:rsid w:val="00525871"/>
    <w:rsid w:val="005274A8"/>
    <w:rsid w:val="00533F23"/>
    <w:rsid w:val="00541F5E"/>
    <w:rsid w:val="00563E09"/>
    <w:rsid w:val="00563E96"/>
    <w:rsid w:val="00571377"/>
    <w:rsid w:val="00573A38"/>
    <w:rsid w:val="00573B3D"/>
    <w:rsid w:val="00583B34"/>
    <w:rsid w:val="00596DD4"/>
    <w:rsid w:val="005A7713"/>
    <w:rsid w:val="005B1BDF"/>
    <w:rsid w:val="005B2A62"/>
    <w:rsid w:val="005C70DB"/>
    <w:rsid w:val="005D7AAB"/>
    <w:rsid w:val="005E006B"/>
    <w:rsid w:val="005E13DA"/>
    <w:rsid w:val="005F3AF3"/>
    <w:rsid w:val="005F64AB"/>
    <w:rsid w:val="00610814"/>
    <w:rsid w:val="006429A0"/>
    <w:rsid w:val="00671337"/>
    <w:rsid w:val="006733DA"/>
    <w:rsid w:val="00675067"/>
    <w:rsid w:val="00677959"/>
    <w:rsid w:val="006779BA"/>
    <w:rsid w:val="00680BAF"/>
    <w:rsid w:val="0068774B"/>
    <w:rsid w:val="00696A4D"/>
    <w:rsid w:val="006A0D92"/>
    <w:rsid w:val="006A5502"/>
    <w:rsid w:val="006B02AC"/>
    <w:rsid w:val="006B0796"/>
    <w:rsid w:val="006B67EF"/>
    <w:rsid w:val="006B70BA"/>
    <w:rsid w:val="006C24B6"/>
    <w:rsid w:val="006C2E34"/>
    <w:rsid w:val="006D45E5"/>
    <w:rsid w:val="006E6AA1"/>
    <w:rsid w:val="006E75C2"/>
    <w:rsid w:val="006F4E8B"/>
    <w:rsid w:val="006F7D29"/>
    <w:rsid w:val="007010FF"/>
    <w:rsid w:val="0071282E"/>
    <w:rsid w:val="00717A1F"/>
    <w:rsid w:val="00721114"/>
    <w:rsid w:val="00722B16"/>
    <w:rsid w:val="00723604"/>
    <w:rsid w:val="00723782"/>
    <w:rsid w:val="0073325B"/>
    <w:rsid w:val="00734314"/>
    <w:rsid w:val="00743B60"/>
    <w:rsid w:val="007447BE"/>
    <w:rsid w:val="00746E74"/>
    <w:rsid w:val="0075235C"/>
    <w:rsid w:val="00761697"/>
    <w:rsid w:val="0077187D"/>
    <w:rsid w:val="00777477"/>
    <w:rsid w:val="00784997"/>
    <w:rsid w:val="007861A4"/>
    <w:rsid w:val="007A1FC4"/>
    <w:rsid w:val="007A6EC2"/>
    <w:rsid w:val="007A7C39"/>
    <w:rsid w:val="007B46E5"/>
    <w:rsid w:val="007C5981"/>
    <w:rsid w:val="007D5C0A"/>
    <w:rsid w:val="007D6C05"/>
    <w:rsid w:val="007E6325"/>
    <w:rsid w:val="007F3856"/>
    <w:rsid w:val="007F3967"/>
    <w:rsid w:val="007F7DA6"/>
    <w:rsid w:val="008019B6"/>
    <w:rsid w:val="00804B32"/>
    <w:rsid w:val="008056FD"/>
    <w:rsid w:val="00816C88"/>
    <w:rsid w:val="0082305D"/>
    <w:rsid w:val="00826EE9"/>
    <w:rsid w:val="00833F44"/>
    <w:rsid w:val="008402B0"/>
    <w:rsid w:val="008443A5"/>
    <w:rsid w:val="00845F89"/>
    <w:rsid w:val="00846AA1"/>
    <w:rsid w:val="0084709C"/>
    <w:rsid w:val="00853D76"/>
    <w:rsid w:val="00855F9F"/>
    <w:rsid w:val="00856E46"/>
    <w:rsid w:val="008616B9"/>
    <w:rsid w:val="00864EB3"/>
    <w:rsid w:val="00874B55"/>
    <w:rsid w:val="008812AF"/>
    <w:rsid w:val="00881A8B"/>
    <w:rsid w:val="008827B9"/>
    <w:rsid w:val="00883ACE"/>
    <w:rsid w:val="0088414E"/>
    <w:rsid w:val="00890C19"/>
    <w:rsid w:val="00892210"/>
    <w:rsid w:val="00894AFB"/>
    <w:rsid w:val="008A36CA"/>
    <w:rsid w:val="008A5A91"/>
    <w:rsid w:val="008A70F2"/>
    <w:rsid w:val="008A79D6"/>
    <w:rsid w:val="008B26E6"/>
    <w:rsid w:val="008B4F7C"/>
    <w:rsid w:val="008C0019"/>
    <w:rsid w:val="008C01D7"/>
    <w:rsid w:val="008C308F"/>
    <w:rsid w:val="008D17EE"/>
    <w:rsid w:val="008D5050"/>
    <w:rsid w:val="008E0039"/>
    <w:rsid w:val="00902E68"/>
    <w:rsid w:val="009030C3"/>
    <w:rsid w:val="0090458B"/>
    <w:rsid w:val="00920CE5"/>
    <w:rsid w:val="009223E2"/>
    <w:rsid w:val="009239D9"/>
    <w:rsid w:val="0092528F"/>
    <w:rsid w:val="009267B1"/>
    <w:rsid w:val="00927021"/>
    <w:rsid w:val="0092784B"/>
    <w:rsid w:val="00930B48"/>
    <w:rsid w:val="00930BD8"/>
    <w:rsid w:val="00930D0B"/>
    <w:rsid w:val="009334AE"/>
    <w:rsid w:val="00943464"/>
    <w:rsid w:val="00950FE9"/>
    <w:rsid w:val="00957099"/>
    <w:rsid w:val="009658A1"/>
    <w:rsid w:val="009667FA"/>
    <w:rsid w:val="00967B78"/>
    <w:rsid w:val="009735BE"/>
    <w:rsid w:val="00993C0D"/>
    <w:rsid w:val="00995261"/>
    <w:rsid w:val="00996619"/>
    <w:rsid w:val="009A1700"/>
    <w:rsid w:val="009A5791"/>
    <w:rsid w:val="009C3D47"/>
    <w:rsid w:val="009C54E5"/>
    <w:rsid w:val="009C62E0"/>
    <w:rsid w:val="009C777F"/>
    <w:rsid w:val="009D55C2"/>
    <w:rsid w:val="009E10C7"/>
    <w:rsid w:val="009E378D"/>
    <w:rsid w:val="009E6F87"/>
    <w:rsid w:val="009F4CC1"/>
    <w:rsid w:val="009F60EB"/>
    <w:rsid w:val="00A11A0D"/>
    <w:rsid w:val="00A11F38"/>
    <w:rsid w:val="00A154A7"/>
    <w:rsid w:val="00A15E78"/>
    <w:rsid w:val="00A1706E"/>
    <w:rsid w:val="00A3197D"/>
    <w:rsid w:val="00A323B6"/>
    <w:rsid w:val="00A4510B"/>
    <w:rsid w:val="00A50978"/>
    <w:rsid w:val="00A60C10"/>
    <w:rsid w:val="00A61B97"/>
    <w:rsid w:val="00A64E62"/>
    <w:rsid w:val="00A65253"/>
    <w:rsid w:val="00A67BB1"/>
    <w:rsid w:val="00A7156A"/>
    <w:rsid w:val="00A9139A"/>
    <w:rsid w:val="00A9410A"/>
    <w:rsid w:val="00A945D4"/>
    <w:rsid w:val="00AB42D7"/>
    <w:rsid w:val="00AB5F3E"/>
    <w:rsid w:val="00AC3373"/>
    <w:rsid w:val="00AC7E23"/>
    <w:rsid w:val="00AD2CC1"/>
    <w:rsid w:val="00AD6D9D"/>
    <w:rsid w:val="00AE2D48"/>
    <w:rsid w:val="00AF029E"/>
    <w:rsid w:val="00AF6347"/>
    <w:rsid w:val="00AF6A73"/>
    <w:rsid w:val="00B00234"/>
    <w:rsid w:val="00B03041"/>
    <w:rsid w:val="00B03085"/>
    <w:rsid w:val="00B047CA"/>
    <w:rsid w:val="00B073B3"/>
    <w:rsid w:val="00B07A54"/>
    <w:rsid w:val="00B16860"/>
    <w:rsid w:val="00B201D3"/>
    <w:rsid w:val="00B2294E"/>
    <w:rsid w:val="00B24EF5"/>
    <w:rsid w:val="00B25FC2"/>
    <w:rsid w:val="00B2769E"/>
    <w:rsid w:val="00B3458E"/>
    <w:rsid w:val="00B45A10"/>
    <w:rsid w:val="00B4684F"/>
    <w:rsid w:val="00B46A1F"/>
    <w:rsid w:val="00B47A6B"/>
    <w:rsid w:val="00B503AF"/>
    <w:rsid w:val="00B522EB"/>
    <w:rsid w:val="00B52F83"/>
    <w:rsid w:val="00B552FB"/>
    <w:rsid w:val="00B62CD1"/>
    <w:rsid w:val="00B64CEE"/>
    <w:rsid w:val="00B65604"/>
    <w:rsid w:val="00B70ABE"/>
    <w:rsid w:val="00B77A7E"/>
    <w:rsid w:val="00B818D4"/>
    <w:rsid w:val="00B85A8E"/>
    <w:rsid w:val="00BB0F97"/>
    <w:rsid w:val="00BB7860"/>
    <w:rsid w:val="00BC3A1E"/>
    <w:rsid w:val="00BD0CBB"/>
    <w:rsid w:val="00BD3925"/>
    <w:rsid w:val="00BD6631"/>
    <w:rsid w:val="00BE09A9"/>
    <w:rsid w:val="00BE3D18"/>
    <w:rsid w:val="00BE56B0"/>
    <w:rsid w:val="00BE7584"/>
    <w:rsid w:val="00BF5662"/>
    <w:rsid w:val="00C04205"/>
    <w:rsid w:val="00C075D1"/>
    <w:rsid w:val="00C16738"/>
    <w:rsid w:val="00C202BB"/>
    <w:rsid w:val="00C2601A"/>
    <w:rsid w:val="00C266DD"/>
    <w:rsid w:val="00C31857"/>
    <w:rsid w:val="00C330CF"/>
    <w:rsid w:val="00C33E0B"/>
    <w:rsid w:val="00C35337"/>
    <w:rsid w:val="00C46644"/>
    <w:rsid w:val="00C52FF4"/>
    <w:rsid w:val="00C5492D"/>
    <w:rsid w:val="00C57273"/>
    <w:rsid w:val="00C62547"/>
    <w:rsid w:val="00C7197E"/>
    <w:rsid w:val="00C77C45"/>
    <w:rsid w:val="00C82820"/>
    <w:rsid w:val="00C90D5D"/>
    <w:rsid w:val="00C90ED7"/>
    <w:rsid w:val="00C92B9D"/>
    <w:rsid w:val="00C930B8"/>
    <w:rsid w:val="00C94A45"/>
    <w:rsid w:val="00CA1578"/>
    <w:rsid w:val="00CA2B93"/>
    <w:rsid w:val="00CA6499"/>
    <w:rsid w:val="00CB04FC"/>
    <w:rsid w:val="00CB132E"/>
    <w:rsid w:val="00CB71E7"/>
    <w:rsid w:val="00CC325E"/>
    <w:rsid w:val="00CC39B8"/>
    <w:rsid w:val="00CC4AF6"/>
    <w:rsid w:val="00CC7F94"/>
    <w:rsid w:val="00CD2B4C"/>
    <w:rsid w:val="00CD2F67"/>
    <w:rsid w:val="00CD30BA"/>
    <w:rsid w:val="00CD5141"/>
    <w:rsid w:val="00CD6F46"/>
    <w:rsid w:val="00CD7655"/>
    <w:rsid w:val="00CE1018"/>
    <w:rsid w:val="00CE1442"/>
    <w:rsid w:val="00CE1527"/>
    <w:rsid w:val="00CE181B"/>
    <w:rsid w:val="00CE247E"/>
    <w:rsid w:val="00CE3C19"/>
    <w:rsid w:val="00D076BA"/>
    <w:rsid w:val="00D128B1"/>
    <w:rsid w:val="00D15FAF"/>
    <w:rsid w:val="00D16CBE"/>
    <w:rsid w:val="00D17B93"/>
    <w:rsid w:val="00D201DE"/>
    <w:rsid w:val="00D20732"/>
    <w:rsid w:val="00D24781"/>
    <w:rsid w:val="00D2772C"/>
    <w:rsid w:val="00D2783F"/>
    <w:rsid w:val="00D301A0"/>
    <w:rsid w:val="00D310B4"/>
    <w:rsid w:val="00D33839"/>
    <w:rsid w:val="00D33897"/>
    <w:rsid w:val="00D42E7B"/>
    <w:rsid w:val="00D45C50"/>
    <w:rsid w:val="00D503E3"/>
    <w:rsid w:val="00D5214D"/>
    <w:rsid w:val="00D526F1"/>
    <w:rsid w:val="00D54128"/>
    <w:rsid w:val="00D67628"/>
    <w:rsid w:val="00D74D05"/>
    <w:rsid w:val="00D75F35"/>
    <w:rsid w:val="00DA2010"/>
    <w:rsid w:val="00DA5F2C"/>
    <w:rsid w:val="00DC1EA4"/>
    <w:rsid w:val="00DC3130"/>
    <w:rsid w:val="00DC3D25"/>
    <w:rsid w:val="00DC4DC8"/>
    <w:rsid w:val="00DD2DD3"/>
    <w:rsid w:val="00DE6160"/>
    <w:rsid w:val="00DE6BA0"/>
    <w:rsid w:val="00DF27FA"/>
    <w:rsid w:val="00E01B4A"/>
    <w:rsid w:val="00E04295"/>
    <w:rsid w:val="00E05F5A"/>
    <w:rsid w:val="00E108CD"/>
    <w:rsid w:val="00E1614A"/>
    <w:rsid w:val="00E22F06"/>
    <w:rsid w:val="00E23B0C"/>
    <w:rsid w:val="00E32179"/>
    <w:rsid w:val="00E54F7E"/>
    <w:rsid w:val="00E57C6C"/>
    <w:rsid w:val="00E71FDC"/>
    <w:rsid w:val="00E811A7"/>
    <w:rsid w:val="00E81FB6"/>
    <w:rsid w:val="00E83C53"/>
    <w:rsid w:val="00E84E3E"/>
    <w:rsid w:val="00E86A99"/>
    <w:rsid w:val="00E8731C"/>
    <w:rsid w:val="00EA56E1"/>
    <w:rsid w:val="00EB38EF"/>
    <w:rsid w:val="00EB38FE"/>
    <w:rsid w:val="00EB431A"/>
    <w:rsid w:val="00EB55E7"/>
    <w:rsid w:val="00EB7F81"/>
    <w:rsid w:val="00ED2C0B"/>
    <w:rsid w:val="00ED3C46"/>
    <w:rsid w:val="00ED3E5E"/>
    <w:rsid w:val="00ED4BFC"/>
    <w:rsid w:val="00ED63DD"/>
    <w:rsid w:val="00ED6D08"/>
    <w:rsid w:val="00EE36E8"/>
    <w:rsid w:val="00EE5E1F"/>
    <w:rsid w:val="00EE73DC"/>
    <w:rsid w:val="00EF68B6"/>
    <w:rsid w:val="00EF7F6B"/>
    <w:rsid w:val="00F02247"/>
    <w:rsid w:val="00F02C53"/>
    <w:rsid w:val="00F07EE6"/>
    <w:rsid w:val="00F14C09"/>
    <w:rsid w:val="00F2288A"/>
    <w:rsid w:val="00F314DF"/>
    <w:rsid w:val="00F34BE5"/>
    <w:rsid w:val="00F35F27"/>
    <w:rsid w:val="00F53E91"/>
    <w:rsid w:val="00F53FD2"/>
    <w:rsid w:val="00F5709D"/>
    <w:rsid w:val="00F57A5D"/>
    <w:rsid w:val="00F60072"/>
    <w:rsid w:val="00F60DE3"/>
    <w:rsid w:val="00F620C8"/>
    <w:rsid w:val="00F65554"/>
    <w:rsid w:val="00F7099A"/>
    <w:rsid w:val="00F8227E"/>
    <w:rsid w:val="00F853B5"/>
    <w:rsid w:val="00FA2E43"/>
    <w:rsid w:val="00FA46C7"/>
    <w:rsid w:val="00FB6F29"/>
    <w:rsid w:val="00FD0458"/>
    <w:rsid w:val="00FD06F8"/>
    <w:rsid w:val="00FD5AF4"/>
    <w:rsid w:val="00FE0A3A"/>
    <w:rsid w:val="00FE0E5A"/>
    <w:rsid w:val="00FE41F5"/>
    <w:rsid w:val="00FE5A85"/>
    <w:rsid w:val="00FE7D6F"/>
    <w:rsid w:val="00FF716E"/>
    <w:rsid w:val="00FF72F3"/>
    <w:rsid w:val="00FF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323CB4"/>
  <w15:chartTrackingRefBased/>
  <w15:docId w15:val="{23C6E72B-7B1F-4EA1-9133-919AFB928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7DD1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E108CD"/>
    <w:pPr>
      <w:ind w:left="720"/>
      <w:contextualSpacing/>
    </w:pPr>
    <w:rPr>
      <w:lang w:val="x-none" w:eastAsia="x-none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E108CD"/>
    <w:rPr>
      <w:rFonts w:ascii="Calibri" w:eastAsia="Times New Roman" w:hAnsi="Calibri" w:cs="Times New Roman"/>
      <w:lang w:val="x-none" w:eastAsia="x-none"/>
    </w:rPr>
  </w:style>
  <w:style w:type="paragraph" w:customStyle="1" w:styleId="j16">
    <w:name w:val="j16"/>
    <w:basedOn w:val="Normal"/>
    <w:rsid w:val="00375566"/>
    <w:pPr>
      <w:shd w:val="clear" w:color="auto" w:fill="FFFFFF"/>
      <w:spacing w:before="100" w:beforeAutospacing="1" w:after="100" w:afterAutospacing="1" w:line="240" w:lineRule="auto"/>
      <w:ind w:firstLine="720"/>
      <w:jc w:val="both"/>
      <w:textAlignment w:val="baseline"/>
    </w:pPr>
    <w:rPr>
      <w:rFonts w:ascii="Times New Roman" w:hAnsi="Times New Roman"/>
      <w:color w:val="000000"/>
      <w:sz w:val="24"/>
      <w:szCs w:val="24"/>
    </w:rPr>
  </w:style>
  <w:style w:type="paragraph" w:customStyle="1" w:styleId="j13">
    <w:name w:val="j13"/>
    <w:basedOn w:val="Normal"/>
    <w:rsid w:val="00FF72F3"/>
    <w:pPr>
      <w:shd w:val="clear" w:color="auto" w:fill="FFFFFF"/>
      <w:spacing w:before="100" w:beforeAutospacing="1" w:after="100" w:afterAutospacing="1" w:line="240" w:lineRule="auto"/>
      <w:ind w:firstLine="720"/>
      <w:jc w:val="both"/>
      <w:textAlignment w:val="baseline"/>
    </w:pPr>
    <w:rPr>
      <w:rFonts w:ascii="Times New Roman" w:hAnsi="Times New Roman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139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0139BF"/>
    <w:rPr>
      <w:rFonts w:ascii="Segoe UI" w:eastAsia="Times New Roman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D45C5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54A637-9CF8-423A-A0CD-D76CC82DB3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27</Pages>
  <Words>6296</Words>
  <Characters>35888</Characters>
  <Application>Microsoft Office Word</Application>
  <DocSecurity>0</DocSecurity>
  <Lines>299</Lines>
  <Paragraphs>84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Arman Petrosyan</dc:creator>
  <cp:keywords>https://mul2-cadastre.gov.am/tasks/163423/oneclick/1_Orenqi_Naxagic.docx?token=894534461366baf7ce2ae4a9ba353b1c</cp:keywords>
  <dc:description/>
  <cp:lastModifiedBy>Narek Grigoryan</cp:lastModifiedBy>
  <cp:revision>14</cp:revision>
  <cp:lastPrinted>2021-03-31T10:34:00Z</cp:lastPrinted>
  <dcterms:created xsi:type="dcterms:W3CDTF">2021-07-09T11:32:00Z</dcterms:created>
  <dcterms:modified xsi:type="dcterms:W3CDTF">2021-08-06T04:57:00Z</dcterms:modified>
</cp:coreProperties>
</file>