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2AC4" w:rsidRPr="007565B0" w:rsidRDefault="00B415A1" w:rsidP="007565B0">
      <w:pPr>
        <w:spacing w:line="360" w:lineRule="auto"/>
        <w:jc w:val="center"/>
        <w:rPr>
          <w:rFonts w:ascii="GHEA Grapalat" w:hAnsi="GHEA Grapalat" w:cs="Arial"/>
          <w:sz w:val="24"/>
          <w:szCs w:val="24"/>
        </w:rPr>
      </w:pPr>
      <w:r w:rsidRPr="007565B0">
        <w:rPr>
          <w:rFonts w:ascii="GHEA Grapalat" w:hAnsi="GHEA Grapalat" w:cs="Arial"/>
          <w:sz w:val="24"/>
          <w:szCs w:val="24"/>
        </w:rPr>
        <w:t>ՀԻՄՆԱՎՈՐՈՒՄ</w:t>
      </w:r>
    </w:p>
    <w:p w:rsidR="00455E16" w:rsidRPr="007565B0" w:rsidRDefault="00455E16" w:rsidP="007565B0">
      <w:pPr>
        <w:spacing w:after="0" w:line="360" w:lineRule="auto"/>
        <w:ind w:firstLine="720"/>
        <w:contextualSpacing/>
        <w:jc w:val="both"/>
        <w:rPr>
          <w:rFonts w:ascii="GHEA Grapalat" w:hAnsi="GHEA Grapalat" w:cs="Arial"/>
          <w:b/>
          <w:sz w:val="24"/>
          <w:szCs w:val="24"/>
          <w:lang w:val="fr-FR"/>
        </w:rPr>
      </w:pPr>
      <w:r w:rsidRPr="007565B0">
        <w:rPr>
          <w:rFonts w:ascii="GHEA Grapalat" w:hAnsi="GHEA Grapalat" w:cs="Arial"/>
          <w:b/>
          <w:sz w:val="24"/>
          <w:szCs w:val="24"/>
        </w:rPr>
        <w:t>Ընթացիկ</w:t>
      </w:r>
      <w:r w:rsidRPr="007565B0">
        <w:rPr>
          <w:rFonts w:ascii="GHEA Grapalat" w:hAnsi="GHEA Grapalat" w:cs="Arial"/>
          <w:b/>
          <w:sz w:val="24"/>
          <w:szCs w:val="24"/>
          <w:lang w:val="fr-FR"/>
        </w:rPr>
        <w:t xml:space="preserve"> </w:t>
      </w:r>
      <w:r w:rsidRPr="007565B0">
        <w:rPr>
          <w:rFonts w:ascii="GHEA Grapalat" w:hAnsi="GHEA Grapalat" w:cs="Arial"/>
          <w:b/>
          <w:sz w:val="24"/>
          <w:szCs w:val="24"/>
        </w:rPr>
        <w:t>իրավիճակը</w:t>
      </w:r>
      <w:r w:rsidRPr="007565B0">
        <w:rPr>
          <w:rFonts w:ascii="GHEA Grapalat" w:hAnsi="GHEA Grapalat" w:cs="Arial"/>
          <w:b/>
          <w:sz w:val="24"/>
          <w:szCs w:val="24"/>
          <w:lang w:val="fr-FR"/>
        </w:rPr>
        <w:t xml:space="preserve"> </w:t>
      </w:r>
      <w:r w:rsidRPr="007565B0">
        <w:rPr>
          <w:rFonts w:ascii="GHEA Grapalat" w:hAnsi="GHEA Grapalat" w:cs="Arial"/>
          <w:b/>
          <w:sz w:val="24"/>
          <w:szCs w:val="24"/>
        </w:rPr>
        <w:t>և</w:t>
      </w:r>
      <w:r w:rsidRPr="007565B0">
        <w:rPr>
          <w:rFonts w:ascii="GHEA Grapalat" w:hAnsi="GHEA Grapalat" w:cs="Arial"/>
          <w:b/>
          <w:sz w:val="24"/>
          <w:szCs w:val="24"/>
          <w:lang w:val="fr-FR"/>
        </w:rPr>
        <w:t xml:space="preserve"> </w:t>
      </w:r>
      <w:r w:rsidRPr="007565B0">
        <w:rPr>
          <w:rFonts w:ascii="GHEA Grapalat" w:hAnsi="GHEA Grapalat" w:cs="Arial"/>
          <w:b/>
          <w:sz w:val="24"/>
          <w:szCs w:val="24"/>
        </w:rPr>
        <w:t>իրավական</w:t>
      </w:r>
      <w:r w:rsidRPr="007565B0">
        <w:rPr>
          <w:rFonts w:ascii="GHEA Grapalat" w:hAnsi="GHEA Grapalat" w:cs="Arial"/>
          <w:b/>
          <w:sz w:val="24"/>
          <w:szCs w:val="24"/>
          <w:lang w:val="fr-FR"/>
        </w:rPr>
        <w:t xml:space="preserve"> </w:t>
      </w:r>
      <w:r w:rsidRPr="007565B0">
        <w:rPr>
          <w:rFonts w:ascii="GHEA Grapalat" w:hAnsi="GHEA Grapalat" w:cs="Arial"/>
          <w:b/>
          <w:sz w:val="24"/>
          <w:szCs w:val="24"/>
        </w:rPr>
        <w:t>ակտի</w:t>
      </w:r>
      <w:r w:rsidRPr="007565B0">
        <w:rPr>
          <w:rFonts w:ascii="GHEA Grapalat" w:hAnsi="GHEA Grapalat" w:cs="Arial"/>
          <w:b/>
          <w:sz w:val="24"/>
          <w:szCs w:val="24"/>
          <w:lang w:val="fr-FR"/>
        </w:rPr>
        <w:t xml:space="preserve"> </w:t>
      </w:r>
      <w:r w:rsidRPr="007565B0">
        <w:rPr>
          <w:rFonts w:ascii="GHEA Grapalat" w:hAnsi="GHEA Grapalat" w:cs="Arial"/>
          <w:b/>
          <w:sz w:val="24"/>
          <w:szCs w:val="24"/>
        </w:rPr>
        <w:t>ընդունման</w:t>
      </w:r>
      <w:r w:rsidRPr="007565B0">
        <w:rPr>
          <w:rFonts w:ascii="GHEA Grapalat" w:hAnsi="GHEA Grapalat" w:cs="Arial"/>
          <w:b/>
          <w:sz w:val="24"/>
          <w:szCs w:val="24"/>
          <w:lang w:val="fr-FR"/>
        </w:rPr>
        <w:t xml:space="preserve"> </w:t>
      </w:r>
      <w:r w:rsidRPr="007565B0">
        <w:rPr>
          <w:rFonts w:ascii="GHEA Grapalat" w:hAnsi="GHEA Grapalat" w:cs="Arial"/>
          <w:b/>
          <w:sz w:val="24"/>
          <w:szCs w:val="24"/>
        </w:rPr>
        <w:t>անհրաժեշտությունը</w:t>
      </w:r>
    </w:p>
    <w:p w:rsidR="007565B0" w:rsidRPr="007565B0" w:rsidRDefault="00455E16" w:rsidP="007565B0">
      <w:pPr>
        <w:tabs>
          <w:tab w:val="left" w:pos="-810"/>
        </w:tabs>
        <w:spacing w:after="0" w:line="360" w:lineRule="auto"/>
        <w:jc w:val="both"/>
        <w:rPr>
          <w:rFonts w:ascii="GHEA Grapalat" w:hAnsi="GHEA Grapalat" w:cs="Arial"/>
          <w:color w:val="FF0000"/>
          <w:sz w:val="24"/>
          <w:szCs w:val="24"/>
          <w:lang w:val="fr-FR"/>
        </w:rPr>
      </w:pPr>
      <w:r w:rsidRPr="007565B0">
        <w:rPr>
          <w:rFonts w:ascii="GHEA Grapalat" w:hAnsi="GHEA Grapalat" w:cs="Arial"/>
          <w:sz w:val="24"/>
          <w:szCs w:val="24"/>
          <w:lang w:val="fr-FR"/>
        </w:rPr>
        <w:tab/>
      </w:r>
      <w:r w:rsidR="007565B0" w:rsidRPr="007565B0">
        <w:rPr>
          <w:rFonts w:ascii="GHEA Grapalat" w:hAnsi="GHEA Grapalat" w:cs="Arial"/>
          <w:sz w:val="24"/>
          <w:szCs w:val="24"/>
          <w:lang w:val="fr-FR"/>
        </w:rPr>
        <w:t>«Հ</w:t>
      </w:r>
      <w:r w:rsidR="007565B0" w:rsidRPr="007565B0">
        <w:rPr>
          <w:rFonts w:ascii="GHEA Grapalat" w:hAnsi="GHEA Grapalat" w:cs="Arial"/>
          <w:sz w:val="24"/>
          <w:szCs w:val="24"/>
        </w:rPr>
        <w:t>այաստանի</w:t>
      </w:r>
      <w:r w:rsidR="007565B0" w:rsidRPr="007565B0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="007565B0" w:rsidRPr="007565B0">
        <w:rPr>
          <w:rFonts w:ascii="GHEA Grapalat" w:hAnsi="GHEA Grapalat" w:cs="Arial"/>
          <w:sz w:val="24"/>
          <w:szCs w:val="24"/>
        </w:rPr>
        <w:t>Հանրապետության</w:t>
      </w:r>
      <w:r w:rsidR="007565B0" w:rsidRPr="007565B0">
        <w:rPr>
          <w:rFonts w:ascii="GHEA Grapalat" w:hAnsi="GHEA Grapalat" w:cs="Arial"/>
          <w:sz w:val="24"/>
          <w:szCs w:val="24"/>
          <w:lang w:val="fr-FR"/>
        </w:rPr>
        <w:t xml:space="preserve"> 2021 </w:t>
      </w:r>
      <w:r w:rsidR="007565B0" w:rsidRPr="007565B0">
        <w:rPr>
          <w:rFonts w:ascii="GHEA Grapalat" w:hAnsi="GHEA Grapalat" w:cs="Arial"/>
          <w:sz w:val="24"/>
          <w:szCs w:val="24"/>
        </w:rPr>
        <w:t>թվականի</w:t>
      </w:r>
      <w:r w:rsidR="007565B0" w:rsidRPr="007565B0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="007565B0" w:rsidRPr="007565B0">
        <w:rPr>
          <w:rFonts w:ascii="GHEA Grapalat" w:hAnsi="GHEA Grapalat" w:cs="Arial"/>
          <w:sz w:val="24"/>
          <w:szCs w:val="24"/>
        </w:rPr>
        <w:t>պետական</w:t>
      </w:r>
      <w:r w:rsidR="007565B0" w:rsidRPr="007565B0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="007565B0" w:rsidRPr="007565B0">
        <w:rPr>
          <w:rFonts w:ascii="GHEA Grapalat" w:hAnsi="GHEA Grapalat" w:cs="Arial"/>
          <w:sz w:val="24"/>
          <w:szCs w:val="24"/>
        </w:rPr>
        <w:t>բյուջեի</w:t>
      </w:r>
      <w:r w:rsidR="007565B0" w:rsidRPr="007565B0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="007565B0" w:rsidRPr="007565B0">
        <w:rPr>
          <w:rFonts w:ascii="GHEA Grapalat" w:hAnsi="GHEA Grapalat" w:cs="Arial"/>
          <w:sz w:val="24"/>
          <w:szCs w:val="24"/>
        </w:rPr>
        <w:t>մասին</w:t>
      </w:r>
      <w:r w:rsidR="007565B0" w:rsidRPr="007565B0">
        <w:rPr>
          <w:rFonts w:ascii="GHEA Grapalat" w:hAnsi="GHEA Grapalat" w:cs="Arial"/>
          <w:sz w:val="24"/>
          <w:szCs w:val="24"/>
          <w:lang w:val="fr-FR"/>
        </w:rPr>
        <w:t xml:space="preserve">» </w:t>
      </w:r>
      <w:r w:rsidR="007565B0" w:rsidRPr="007565B0">
        <w:rPr>
          <w:rFonts w:ascii="GHEA Grapalat" w:hAnsi="GHEA Grapalat" w:cs="Arial"/>
          <w:sz w:val="24"/>
          <w:szCs w:val="24"/>
        </w:rPr>
        <w:t>օրենքում</w:t>
      </w:r>
      <w:r w:rsidR="007565B0" w:rsidRPr="007565B0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="007565B0" w:rsidRPr="007565B0">
        <w:rPr>
          <w:rFonts w:ascii="GHEA Grapalat" w:hAnsi="GHEA Grapalat" w:cs="Arial"/>
          <w:sz w:val="24"/>
          <w:szCs w:val="24"/>
        </w:rPr>
        <w:t>վերաբաշխում</w:t>
      </w:r>
      <w:r w:rsidR="007565B0" w:rsidRPr="007565B0">
        <w:rPr>
          <w:rFonts w:ascii="GHEA Grapalat" w:hAnsi="GHEA Grapalat" w:cs="Arial"/>
          <w:sz w:val="24"/>
          <w:szCs w:val="24"/>
          <w:lang w:val="fr-FR"/>
        </w:rPr>
        <w:t xml:space="preserve">, </w:t>
      </w:r>
      <w:r w:rsidR="007565B0" w:rsidRPr="007565B0">
        <w:rPr>
          <w:rFonts w:ascii="GHEA Grapalat" w:hAnsi="GHEA Grapalat" w:cs="Arial"/>
          <w:sz w:val="24"/>
          <w:szCs w:val="24"/>
        </w:rPr>
        <w:t>Հայաստանի</w:t>
      </w:r>
      <w:r w:rsidR="007565B0" w:rsidRPr="007565B0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="007565B0" w:rsidRPr="007565B0">
        <w:rPr>
          <w:rFonts w:ascii="GHEA Grapalat" w:hAnsi="GHEA Grapalat" w:cs="Arial"/>
          <w:sz w:val="24"/>
          <w:szCs w:val="24"/>
        </w:rPr>
        <w:t>Հանրապետության</w:t>
      </w:r>
      <w:r w:rsidR="007565B0" w:rsidRPr="007565B0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="007565B0" w:rsidRPr="007565B0">
        <w:rPr>
          <w:rFonts w:ascii="GHEA Grapalat" w:hAnsi="GHEA Grapalat" w:cs="Arial"/>
          <w:sz w:val="24"/>
          <w:szCs w:val="24"/>
        </w:rPr>
        <w:t>կառավարության</w:t>
      </w:r>
      <w:r w:rsidR="007565B0" w:rsidRPr="007565B0">
        <w:rPr>
          <w:rFonts w:ascii="GHEA Grapalat" w:hAnsi="GHEA Grapalat" w:cs="Arial"/>
          <w:sz w:val="24"/>
          <w:szCs w:val="24"/>
          <w:lang w:val="fr-FR"/>
        </w:rPr>
        <w:t xml:space="preserve"> 2020 </w:t>
      </w:r>
      <w:r w:rsidR="007565B0" w:rsidRPr="007565B0">
        <w:rPr>
          <w:rFonts w:ascii="GHEA Grapalat" w:hAnsi="GHEA Grapalat" w:cs="Arial"/>
          <w:sz w:val="24"/>
          <w:szCs w:val="24"/>
        </w:rPr>
        <w:t>թվականի</w:t>
      </w:r>
      <w:r w:rsidR="007565B0" w:rsidRPr="007565B0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="007565B0" w:rsidRPr="007565B0">
        <w:rPr>
          <w:rFonts w:ascii="GHEA Grapalat" w:hAnsi="GHEA Grapalat" w:cs="Arial"/>
          <w:sz w:val="24"/>
          <w:szCs w:val="24"/>
        </w:rPr>
        <w:t>դեկտեմբերի</w:t>
      </w:r>
      <w:r w:rsidR="007565B0" w:rsidRPr="007565B0">
        <w:rPr>
          <w:rFonts w:ascii="GHEA Grapalat" w:hAnsi="GHEA Grapalat" w:cs="Arial"/>
          <w:sz w:val="24"/>
          <w:szCs w:val="24"/>
          <w:lang w:val="fr-FR"/>
        </w:rPr>
        <w:t xml:space="preserve"> 30-</w:t>
      </w:r>
      <w:r w:rsidR="007565B0" w:rsidRPr="007565B0">
        <w:rPr>
          <w:rFonts w:ascii="GHEA Grapalat" w:hAnsi="GHEA Grapalat" w:cs="Arial"/>
          <w:sz w:val="24"/>
          <w:szCs w:val="24"/>
        </w:rPr>
        <w:t>ի</w:t>
      </w:r>
      <w:r w:rsidR="007565B0" w:rsidRPr="007565B0">
        <w:rPr>
          <w:rFonts w:ascii="GHEA Grapalat" w:hAnsi="GHEA Grapalat" w:cs="Arial"/>
          <w:sz w:val="24"/>
          <w:szCs w:val="24"/>
          <w:lang w:val="fr-FR"/>
        </w:rPr>
        <w:t xml:space="preserve"> N 2215-</w:t>
      </w:r>
      <w:r w:rsidR="00A14DA6">
        <w:rPr>
          <w:rFonts w:ascii="GHEA Grapalat" w:hAnsi="GHEA Grapalat" w:cs="Arial"/>
          <w:sz w:val="24"/>
          <w:szCs w:val="24"/>
        </w:rPr>
        <w:t>Ն</w:t>
      </w:r>
      <w:r w:rsidR="007565B0" w:rsidRPr="007565B0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="007565B0" w:rsidRPr="007565B0">
        <w:rPr>
          <w:rFonts w:ascii="GHEA Grapalat" w:hAnsi="GHEA Grapalat" w:cs="Arial"/>
          <w:sz w:val="24"/>
          <w:szCs w:val="24"/>
        </w:rPr>
        <w:t>որոշման</w:t>
      </w:r>
      <w:r w:rsidR="007565B0" w:rsidRPr="007565B0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="007565B0" w:rsidRPr="007565B0">
        <w:rPr>
          <w:rFonts w:ascii="GHEA Grapalat" w:hAnsi="GHEA Grapalat" w:cs="Arial"/>
          <w:sz w:val="24"/>
          <w:szCs w:val="24"/>
        </w:rPr>
        <w:t>մեջ</w:t>
      </w:r>
      <w:r w:rsidR="007565B0" w:rsidRPr="007565B0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="007565B0" w:rsidRPr="007565B0">
        <w:rPr>
          <w:rFonts w:ascii="GHEA Grapalat" w:hAnsi="GHEA Grapalat" w:cs="Arial"/>
          <w:sz w:val="24"/>
          <w:szCs w:val="24"/>
        </w:rPr>
        <w:t>փոփոխություններ</w:t>
      </w:r>
      <w:r w:rsidR="007565B0" w:rsidRPr="007565B0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="0009775B">
        <w:rPr>
          <w:rFonts w:ascii="GHEA Grapalat" w:hAnsi="GHEA Grapalat" w:cs="Arial"/>
          <w:sz w:val="24"/>
          <w:szCs w:val="24"/>
          <w:lang w:val="fr-FR"/>
        </w:rPr>
        <w:t xml:space="preserve">և լրացումներ </w:t>
      </w:r>
      <w:r w:rsidR="007565B0" w:rsidRPr="007565B0">
        <w:rPr>
          <w:rFonts w:ascii="GHEA Grapalat" w:hAnsi="GHEA Grapalat" w:cs="Arial"/>
          <w:sz w:val="24"/>
          <w:szCs w:val="24"/>
        </w:rPr>
        <w:t>կատարելու</w:t>
      </w:r>
      <w:r w:rsidR="007565B0" w:rsidRPr="007565B0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="004B793C">
        <w:rPr>
          <w:rFonts w:ascii="GHEA Grapalat" w:hAnsi="GHEA Grapalat" w:cs="Arial"/>
          <w:sz w:val="24"/>
          <w:szCs w:val="24"/>
          <w:lang w:val="fr-FR"/>
        </w:rPr>
        <w:t>ու</w:t>
      </w:r>
      <w:r w:rsidR="007565B0" w:rsidRPr="007565B0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="007565B0" w:rsidRPr="007565B0">
        <w:rPr>
          <w:rFonts w:ascii="GHEA Grapalat" w:hAnsi="GHEA Grapalat" w:cs="Arial"/>
          <w:sz w:val="24"/>
          <w:szCs w:val="24"/>
        </w:rPr>
        <w:t>Հայաստանի</w:t>
      </w:r>
      <w:r w:rsidR="007565B0" w:rsidRPr="007565B0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="007565B0" w:rsidRPr="007565B0">
        <w:rPr>
          <w:rFonts w:ascii="GHEA Grapalat" w:hAnsi="GHEA Grapalat" w:cs="Arial"/>
          <w:sz w:val="24"/>
          <w:szCs w:val="24"/>
        </w:rPr>
        <w:t>Հանրապետության</w:t>
      </w:r>
      <w:r w:rsidR="007565B0" w:rsidRPr="007565B0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="007565B0" w:rsidRPr="007565B0">
        <w:rPr>
          <w:rFonts w:ascii="GHEA Grapalat" w:hAnsi="GHEA Grapalat" w:cs="Arial"/>
          <w:sz w:val="24"/>
          <w:szCs w:val="24"/>
        </w:rPr>
        <w:t>ազգային</w:t>
      </w:r>
      <w:r w:rsidR="007565B0" w:rsidRPr="007565B0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="007565B0" w:rsidRPr="007565B0">
        <w:rPr>
          <w:rFonts w:ascii="GHEA Grapalat" w:hAnsi="GHEA Grapalat" w:cs="Arial"/>
          <w:sz w:val="24"/>
          <w:szCs w:val="24"/>
        </w:rPr>
        <w:t>անվտանգության</w:t>
      </w:r>
      <w:r w:rsidR="007565B0" w:rsidRPr="007565B0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="007565B0" w:rsidRPr="007565B0">
        <w:rPr>
          <w:rFonts w:ascii="GHEA Grapalat" w:hAnsi="GHEA Grapalat" w:cs="Arial"/>
          <w:sz w:val="24"/>
          <w:szCs w:val="24"/>
        </w:rPr>
        <w:t>ծառայությանը</w:t>
      </w:r>
      <w:r w:rsidR="007565B0" w:rsidRPr="007565B0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="007565B0" w:rsidRPr="007565B0">
        <w:rPr>
          <w:rFonts w:ascii="GHEA Grapalat" w:hAnsi="GHEA Grapalat" w:cs="Arial"/>
          <w:sz w:val="24"/>
          <w:szCs w:val="24"/>
        </w:rPr>
        <w:t>գումար</w:t>
      </w:r>
      <w:r w:rsidR="007565B0" w:rsidRPr="007565B0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="007565B0" w:rsidRPr="007565B0">
        <w:rPr>
          <w:rFonts w:ascii="GHEA Grapalat" w:hAnsi="GHEA Grapalat" w:cs="Arial"/>
          <w:sz w:val="24"/>
          <w:szCs w:val="24"/>
        </w:rPr>
        <w:t>հատկացնելու</w:t>
      </w:r>
      <w:r w:rsidR="007565B0" w:rsidRPr="007565B0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="005607CD">
        <w:rPr>
          <w:rFonts w:ascii="GHEA Grapalat" w:hAnsi="GHEA Grapalat" w:cs="Arial"/>
          <w:sz w:val="24"/>
          <w:szCs w:val="24"/>
          <w:lang w:val="fr-FR"/>
        </w:rPr>
        <w:t xml:space="preserve">և մեկ անձից գնման ընթացակարգով գնման գործընթաց կազմակերպելու </w:t>
      </w:r>
      <w:r w:rsidR="007565B0" w:rsidRPr="007565B0">
        <w:rPr>
          <w:rFonts w:ascii="GHEA Grapalat" w:hAnsi="GHEA Grapalat" w:cs="Arial"/>
          <w:sz w:val="24"/>
          <w:szCs w:val="24"/>
        </w:rPr>
        <w:t>մասին</w:t>
      </w:r>
      <w:r w:rsidR="007565B0" w:rsidRPr="007565B0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="007565B0" w:rsidRPr="007565B0">
        <w:rPr>
          <w:rFonts w:ascii="GHEA Grapalat" w:hAnsi="GHEA Grapalat" w:cs="Arial"/>
          <w:sz w:val="24"/>
          <w:szCs w:val="24"/>
        </w:rPr>
        <w:t>Կառավարության</w:t>
      </w:r>
      <w:r w:rsidR="007565B0" w:rsidRPr="007565B0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="007565B0" w:rsidRPr="007565B0">
        <w:rPr>
          <w:rFonts w:ascii="GHEA Grapalat" w:hAnsi="GHEA Grapalat" w:cs="Arial"/>
          <w:sz w:val="24"/>
          <w:szCs w:val="24"/>
        </w:rPr>
        <w:t>որոշման</w:t>
      </w:r>
      <w:r w:rsidR="007565B0" w:rsidRPr="007565B0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="007565B0" w:rsidRPr="007565B0">
        <w:rPr>
          <w:rFonts w:ascii="GHEA Grapalat" w:hAnsi="GHEA Grapalat" w:cs="Arial"/>
          <w:sz w:val="24"/>
          <w:szCs w:val="24"/>
        </w:rPr>
        <w:t>նախագծի</w:t>
      </w:r>
      <w:r w:rsidR="007565B0" w:rsidRPr="007565B0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="007565B0" w:rsidRPr="007565B0">
        <w:rPr>
          <w:rFonts w:ascii="GHEA Grapalat" w:hAnsi="GHEA Grapalat" w:cs="Arial"/>
          <w:sz w:val="24"/>
          <w:szCs w:val="24"/>
        </w:rPr>
        <w:t>ընդունումը</w:t>
      </w:r>
      <w:r w:rsidR="007565B0" w:rsidRPr="007565B0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="007565B0" w:rsidRPr="007565B0">
        <w:rPr>
          <w:rFonts w:ascii="GHEA Grapalat" w:hAnsi="GHEA Grapalat" w:cs="Arial"/>
          <w:sz w:val="24"/>
          <w:szCs w:val="24"/>
        </w:rPr>
        <w:t>պայմա</w:t>
      </w:r>
      <w:r w:rsidR="007565B0" w:rsidRPr="007565B0">
        <w:rPr>
          <w:rFonts w:ascii="GHEA Grapalat" w:hAnsi="GHEA Grapalat" w:cs="Arial"/>
          <w:sz w:val="24"/>
          <w:szCs w:val="24"/>
          <w:lang w:val="fr-FR"/>
        </w:rPr>
        <w:softHyphen/>
      </w:r>
      <w:r w:rsidR="007565B0" w:rsidRPr="007565B0">
        <w:rPr>
          <w:rFonts w:ascii="GHEA Grapalat" w:hAnsi="GHEA Grapalat" w:cs="Arial"/>
          <w:sz w:val="24"/>
          <w:szCs w:val="24"/>
        </w:rPr>
        <w:t>նավորված</w:t>
      </w:r>
      <w:r w:rsidR="007565B0" w:rsidRPr="007565B0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="007565B0" w:rsidRPr="007565B0">
        <w:rPr>
          <w:rFonts w:ascii="GHEA Grapalat" w:hAnsi="GHEA Grapalat" w:cs="Arial"/>
          <w:sz w:val="24"/>
          <w:szCs w:val="24"/>
        </w:rPr>
        <w:t>է</w:t>
      </w:r>
      <w:r w:rsidR="007565B0" w:rsidRPr="007565B0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="007565B0" w:rsidRPr="007565B0">
        <w:rPr>
          <w:rFonts w:ascii="GHEA Grapalat" w:hAnsi="GHEA Grapalat" w:cs="Arial"/>
          <w:sz w:val="24"/>
          <w:szCs w:val="24"/>
        </w:rPr>
        <w:t>ՀՀ</w:t>
      </w:r>
      <w:r w:rsidR="007565B0" w:rsidRPr="007565B0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="007565B0" w:rsidRPr="007565B0">
        <w:rPr>
          <w:rFonts w:ascii="GHEA Grapalat" w:hAnsi="GHEA Grapalat" w:cs="Arial"/>
          <w:color w:val="000000" w:themeColor="text1"/>
          <w:sz w:val="24"/>
          <w:szCs w:val="24"/>
        </w:rPr>
        <w:t>ազ</w:t>
      </w:r>
      <w:r w:rsidR="007565B0" w:rsidRPr="007565B0">
        <w:rPr>
          <w:rFonts w:ascii="GHEA Grapalat" w:hAnsi="GHEA Grapalat" w:cs="Arial"/>
          <w:color w:val="000000" w:themeColor="text1"/>
          <w:sz w:val="24"/>
          <w:szCs w:val="24"/>
          <w:lang w:val="fr-FR"/>
        </w:rPr>
        <w:softHyphen/>
      </w:r>
      <w:r w:rsidR="007565B0" w:rsidRPr="007565B0">
        <w:rPr>
          <w:rFonts w:ascii="GHEA Grapalat" w:hAnsi="GHEA Grapalat" w:cs="Arial"/>
          <w:color w:val="000000" w:themeColor="text1"/>
          <w:sz w:val="24"/>
          <w:szCs w:val="24"/>
        </w:rPr>
        <w:t>գային</w:t>
      </w:r>
      <w:r w:rsidR="007565B0" w:rsidRPr="007565B0">
        <w:rPr>
          <w:rFonts w:ascii="GHEA Grapalat" w:hAnsi="GHEA Grapalat" w:cs="Arial"/>
          <w:color w:val="000000" w:themeColor="text1"/>
          <w:sz w:val="24"/>
          <w:szCs w:val="24"/>
          <w:lang w:val="fr-FR"/>
        </w:rPr>
        <w:t xml:space="preserve"> </w:t>
      </w:r>
      <w:r w:rsidR="007565B0" w:rsidRPr="007565B0">
        <w:rPr>
          <w:rFonts w:ascii="GHEA Grapalat" w:hAnsi="GHEA Grapalat" w:cs="Arial"/>
          <w:color w:val="000000" w:themeColor="text1"/>
          <w:sz w:val="24"/>
          <w:szCs w:val="24"/>
        </w:rPr>
        <w:t>անվտանգության</w:t>
      </w:r>
      <w:r w:rsidR="007565B0" w:rsidRPr="007565B0">
        <w:rPr>
          <w:rFonts w:ascii="GHEA Grapalat" w:hAnsi="GHEA Grapalat" w:cs="Arial"/>
          <w:color w:val="000000" w:themeColor="text1"/>
          <w:sz w:val="24"/>
          <w:szCs w:val="24"/>
          <w:lang w:val="fr-FR"/>
        </w:rPr>
        <w:t xml:space="preserve"> </w:t>
      </w:r>
      <w:r w:rsidR="007565B0" w:rsidRPr="007565B0">
        <w:rPr>
          <w:rFonts w:ascii="GHEA Grapalat" w:hAnsi="GHEA Grapalat" w:cs="Arial"/>
          <w:color w:val="000000" w:themeColor="text1"/>
          <w:sz w:val="24"/>
          <w:szCs w:val="24"/>
        </w:rPr>
        <w:t>ծառայության</w:t>
      </w:r>
      <w:r w:rsidR="007565B0" w:rsidRPr="007565B0">
        <w:rPr>
          <w:rFonts w:ascii="GHEA Grapalat" w:hAnsi="GHEA Grapalat" w:cs="Arial"/>
          <w:color w:val="000000" w:themeColor="text1"/>
          <w:sz w:val="24"/>
          <w:szCs w:val="24"/>
          <w:lang w:val="fr-FR"/>
        </w:rPr>
        <w:t xml:space="preserve"> </w:t>
      </w:r>
      <w:r w:rsidR="007565B0" w:rsidRPr="007565B0">
        <w:rPr>
          <w:rFonts w:ascii="GHEA Grapalat" w:hAnsi="GHEA Grapalat" w:cs="Arial"/>
          <w:color w:val="000000" w:themeColor="text1"/>
          <w:sz w:val="24"/>
          <w:szCs w:val="24"/>
        </w:rPr>
        <w:t>բնականոն</w:t>
      </w:r>
      <w:r w:rsidR="007565B0" w:rsidRPr="007565B0">
        <w:rPr>
          <w:rFonts w:ascii="GHEA Grapalat" w:hAnsi="GHEA Grapalat" w:cs="Arial"/>
          <w:color w:val="000000" w:themeColor="text1"/>
          <w:sz w:val="24"/>
          <w:szCs w:val="24"/>
          <w:lang w:val="fr-FR"/>
        </w:rPr>
        <w:t xml:space="preserve"> </w:t>
      </w:r>
      <w:r w:rsidR="00B63C9D">
        <w:rPr>
          <w:rFonts w:ascii="GHEA Grapalat" w:hAnsi="GHEA Grapalat" w:cs="Arial"/>
          <w:color w:val="000000" w:themeColor="text1"/>
          <w:sz w:val="24"/>
          <w:szCs w:val="24"/>
        </w:rPr>
        <w:t>գործունեություն</w:t>
      </w:r>
      <w:r w:rsidR="007565B0" w:rsidRPr="007565B0">
        <w:rPr>
          <w:rFonts w:ascii="GHEA Grapalat" w:hAnsi="GHEA Grapalat" w:cs="Arial"/>
          <w:color w:val="000000" w:themeColor="text1"/>
          <w:sz w:val="24"/>
          <w:szCs w:val="24"/>
        </w:rPr>
        <w:t>ն</w:t>
      </w:r>
      <w:r w:rsidR="007565B0" w:rsidRPr="007565B0">
        <w:rPr>
          <w:rFonts w:ascii="GHEA Grapalat" w:hAnsi="GHEA Grapalat" w:cs="Arial"/>
          <w:color w:val="000000" w:themeColor="text1"/>
          <w:sz w:val="24"/>
          <w:szCs w:val="24"/>
          <w:lang w:val="fr-FR"/>
        </w:rPr>
        <w:t xml:space="preserve"> </w:t>
      </w:r>
      <w:r w:rsidR="007565B0" w:rsidRPr="007565B0">
        <w:rPr>
          <w:rFonts w:ascii="GHEA Grapalat" w:hAnsi="GHEA Grapalat" w:cs="Arial"/>
          <w:color w:val="000000" w:themeColor="text1"/>
          <w:sz w:val="24"/>
          <w:szCs w:val="24"/>
        </w:rPr>
        <w:t>ապահով</w:t>
      </w:r>
      <w:r w:rsidR="00B63C9D">
        <w:rPr>
          <w:rFonts w:ascii="GHEA Grapalat" w:hAnsi="GHEA Grapalat" w:cs="Arial"/>
          <w:color w:val="000000" w:themeColor="text1"/>
          <w:sz w:val="24"/>
          <w:szCs w:val="24"/>
        </w:rPr>
        <w:t>ելու</w:t>
      </w:r>
      <w:r w:rsidR="004E673E" w:rsidRPr="004E673E">
        <w:rPr>
          <w:rFonts w:ascii="GHEA Grapalat" w:hAnsi="GHEA Grapalat" w:cs="Arial"/>
          <w:color w:val="000000" w:themeColor="text1"/>
          <w:sz w:val="24"/>
          <w:szCs w:val="24"/>
          <w:lang w:val="fr-FR"/>
        </w:rPr>
        <w:t xml:space="preserve"> </w:t>
      </w:r>
      <w:r w:rsidR="007565B0" w:rsidRPr="007565B0">
        <w:rPr>
          <w:rFonts w:ascii="GHEA Grapalat" w:hAnsi="GHEA Grapalat" w:cs="Arial"/>
          <w:color w:val="000000" w:themeColor="text1"/>
          <w:sz w:val="24"/>
          <w:szCs w:val="24"/>
        </w:rPr>
        <w:t>անհրաժեշտությամբ</w:t>
      </w:r>
      <w:r w:rsidR="007565B0" w:rsidRPr="007565B0">
        <w:rPr>
          <w:rFonts w:ascii="GHEA Grapalat" w:hAnsi="GHEA Grapalat" w:cs="Arial"/>
          <w:sz w:val="24"/>
          <w:szCs w:val="24"/>
          <w:lang w:val="fr-FR"/>
        </w:rPr>
        <w:t xml:space="preserve">: </w:t>
      </w:r>
    </w:p>
    <w:p w:rsidR="00455E16" w:rsidRPr="007565B0" w:rsidRDefault="00455E16" w:rsidP="007565B0">
      <w:pPr>
        <w:tabs>
          <w:tab w:val="left" w:pos="-810"/>
        </w:tabs>
        <w:spacing w:after="0" w:line="360" w:lineRule="auto"/>
        <w:jc w:val="both"/>
        <w:rPr>
          <w:rFonts w:ascii="GHEA Grapalat" w:hAnsi="GHEA Grapalat" w:cs="Arial"/>
          <w:sz w:val="24"/>
          <w:szCs w:val="24"/>
          <w:lang w:val="fr-FR"/>
        </w:rPr>
      </w:pPr>
      <w:r w:rsidRPr="007565B0">
        <w:rPr>
          <w:rFonts w:ascii="GHEA Grapalat" w:hAnsi="GHEA Grapalat" w:cs="Arial"/>
          <w:sz w:val="24"/>
          <w:szCs w:val="24"/>
          <w:lang w:val="fr-FR"/>
        </w:rPr>
        <w:tab/>
      </w:r>
      <w:r w:rsidRPr="007565B0">
        <w:rPr>
          <w:rFonts w:ascii="GHEA Grapalat" w:hAnsi="GHEA Grapalat" w:cs="Arial"/>
          <w:b/>
          <w:sz w:val="24"/>
          <w:szCs w:val="24"/>
        </w:rPr>
        <w:t>Առաջարկվող</w:t>
      </w:r>
      <w:r w:rsidRPr="007565B0">
        <w:rPr>
          <w:rFonts w:ascii="GHEA Grapalat" w:hAnsi="GHEA Grapalat" w:cs="Arial"/>
          <w:b/>
          <w:sz w:val="24"/>
          <w:szCs w:val="24"/>
          <w:lang w:val="fr-FR"/>
        </w:rPr>
        <w:t xml:space="preserve"> </w:t>
      </w:r>
      <w:r w:rsidRPr="007565B0">
        <w:rPr>
          <w:rFonts w:ascii="GHEA Grapalat" w:hAnsi="GHEA Grapalat" w:cs="Arial"/>
          <w:b/>
          <w:sz w:val="24"/>
          <w:szCs w:val="24"/>
        </w:rPr>
        <w:t>կարգավորման</w:t>
      </w:r>
      <w:r w:rsidRPr="007565B0">
        <w:rPr>
          <w:rFonts w:ascii="GHEA Grapalat" w:hAnsi="GHEA Grapalat" w:cs="Arial"/>
          <w:b/>
          <w:sz w:val="24"/>
          <w:szCs w:val="24"/>
          <w:lang w:val="fr-FR"/>
        </w:rPr>
        <w:t xml:space="preserve"> </w:t>
      </w:r>
      <w:r w:rsidRPr="007565B0">
        <w:rPr>
          <w:rFonts w:ascii="GHEA Grapalat" w:hAnsi="GHEA Grapalat" w:cs="Arial"/>
          <w:b/>
          <w:sz w:val="24"/>
          <w:szCs w:val="24"/>
        </w:rPr>
        <w:t>բնույթը</w:t>
      </w:r>
    </w:p>
    <w:p w:rsidR="007565B0" w:rsidRPr="007565B0" w:rsidRDefault="007565B0" w:rsidP="00F511D2">
      <w:pPr>
        <w:pStyle w:val="BodyText3"/>
        <w:spacing w:after="0" w:line="360" w:lineRule="auto"/>
        <w:ind w:firstLine="706"/>
        <w:jc w:val="both"/>
        <w:rPr>
          <w:rFonts w:ascii="GHEA Grapalat" w:hAnsi="GHEA Grapalat" w:cs="Arial"/>
          <w:color w:val="000000" w:themeColor="text1"/>
          <w:sz w:val="24"/>
          <w:szCs w:val="24"/>
          <w:lang w:val="fr-FR"/>
        </w:rPr>
      </w:pPr>
      <w:r w:rsidRPr="007565B0">
        <w:rPr>
          <w:rFonts w:ascii="GHEA Grapalat" w:hAnsi="GHEA Grapalat" w:cs="Arial"/>
          <w:sz w:val="24"/>
          <w:szCs w:val="24"/>
        </w:rPr>
        <w:t>Նախագծով</w:t>
      </w:r>
      <w:r w:rsidRPr="007565B0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Pr="007565B0">
        <w:rPr>
          <w:rFonts w:ascii="GHEA Grapalat" w:hAnsi="GHEA Grapalat" w:cs="Arial"/>
          <w:sz w:val="24"/>
          <w:szCs w:val="24"/>
        </w:rPr>
        <w:t>առաջարկվում</w:t>
      </w:r>
      <w:r w:rsidRPr="007565B0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Pr="007565B0">
        <w:rPr>
          <w:rFonts w:ascii="GHEA Grapalat" w:hAnsi="GHEA Grapalat" w:cs="Arial"/>
          <w:sz w:val="24"/>
          <w:szCs w:val="24"/>
        </w:rPr>
        <w:t>է</w:t>
      </w:r>
      <w:r w:rsidRPr="007565B0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="004A7BCD">
        <w:rPr>
          <w:rFonts w:ascii="GHEA Grapalat" w:hAnsi="GHEA Grapalat" w:cs="Sylfaen"/>
          <w:sz w:val="24"/>
          <w:szCs w:val="24"/>
          <w:lang w:val="fr-FR"/>
        </w:rPr>
        <w:t>ՀՀ ա</w:t>
      </w:r>
      <w:r w:rsidRPr="007565B0">
        <w:rPr>
          <w:rFonts w:ascii="GHEA Grapalat" w:hAnsi="GHEA Grapalat" w:cs="Arial"/>
          <w:sz w:val="24"/>
          <w:szCs w:val="24"/>
        </w:rPr>
        <w:t>զ</w:t>
      </w:r>
      <w:r w:rsidRPr="007565B0">
        <w:rPr>
          <w:rFonts w:ascii="GHEA Grapalat" w:hAnsi="GHEA Grapalat" w:cs="Arial"/>
          <w:sz w:val="24"/>
          <w:szCs w:val="24"/>
          <w:lang w:val="fr-FR"/>
        </w:rPr>
        <w:softHyphen/>
      </w:r>
      <w:r w:rsidRPr="007565B0">
        <w:rPr>
          <w:rFonts w:ascii="GHEA Grapalat" w:hAnsi="GHEA Grapalat" w:cs="Arial"/>
          <w:sz w:val="24"/>
          <w:szCs w:val="24"/>
        </w:rPr>
        <w:t>գային</w:t>
      </w:r>
      <w:r w:rsidRPr="007565B0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Pr="007565B0">
        <w:rPr>
          <w:rFonts w:ascii="GHEA Grapalat" w:hAnsi="GHEA Grapalat" w:cs="Arial"/>
          <w:sz w:val="24"/>
          <w:szCs w:val="24"/>
        </w:rPr>
        <w:t>անվտանգության</w:t>
      </w:r>
      <w:r w:rsidRPr="007565B0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Pr="007565B0">
        <w:rPr>
          <w:rFonts w:ascii="GHEA Grapalat" w:hAnsi="GHEA Grapalat" w:cs="Arial"/>
          <w:sz w:val="24"/>
          <w:szCs w:val="24"/>
        </w:rPr>
        <w:t>ծառայությանը</w:t>
      </w:r>
      <w:r w:rsidRPr="007565B0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Pr="007565B0">
        <w:rPr>
          <w:rFonts w:ascii="GHEA Grapalat" w:hAnsi="GHEA Grapalat" w:cs="Sylfaen"/>
          <w:sz w:val="24"/>
          <w:szCs w:val="24"/>
          <w:lang w:val="fr-FR"/>
        </w:rPr>
        <w:t xml:space="preserve">2021 թվականի պետական բյուջեով նախատեսված </w:t>
      </w:r>
      <w:r w:rsidRPr="007565B0"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t>Կառավարության պահուստային ֆոնդից հատկացնել գումար</w:t>
      </w:r>
      <w:r w:rsidR="007F3660"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t>,</w:t>
      </w:r>
      <w:r w:rsidR="003E37F0"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t xml:space="preserve"> որով</w:t>
      </w:r>
      <w:r w:rsidRPr="007565B0"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t xml:space="preserve"> </w:t>
      </w:r>
      <w:r w:rsidRPr="007565B0">
        <w:rPr>
          <w:rFonts w:ascii="GHEA Grapalat" w:hAnsi="GHEA Grapalat" w:cs="Arial"/>
          <w:color w:val="000000" w:themeColor="text1"/>
          <w:sz w:val="24"/>
          <w:szCs w:val="24"/>
        </w:rPr>
        <w:t>ՀՀ</w:t>
      </w:r>
      <w:r w:rsidRPr="007565B0">
        <w:rPr>
          <w:rFonts w:ascii="GHEA Grapalat" w:hAnsi="GHEA Grapalat" w:cs="Arial"/>
          <w:color w:val="000000" w:themeColor="text1"/>
          <w:sz w:val="24"/>
          <w:szCs w:val="24"/>
          <w:lang w:val="fr-FR"/>
        </w:rPr>
        <w:t xml:space="preserve"> </w:t>
      </w:r>
      <w:r w:rsidRPr="007565B0">
        <w:rPr>
          <w:rFonts w:ascii="GHEA Grapalat" w:hAnsi="GHEA Grapalat" w:cs="Arial"/>
          <w:color w:val="000000" w:themeColor="text1"/>
          <w:sz w:val="24"/>
          <w:szCs w:val="24"/>
        </w:rPr>
        <w:t>ազ</w:t>
      </w:r>
      <w:r w:rsidRPr="007565B0">
        <w:rPr>
          <w:rFonts w:ascii="GHEA Grapalat" w:hAnsi="GHEA Grapalat" w:cs="Arial"/>
          <w:color w:val="000000" w:themeColor="text1"/>
          <w:sz w:val="24"/>
          <w:szCs w:val="24"/>
          <w:lang w:val="fr-FR"/>
        </w:rPr>
        <w:softHyphen/>
      </w:r>
      <w:r w:rsidRPr="007565B0">
        <w:rPr>
          <w:rFonts w:ascii="GHEA Grapalat" w:hAnsi="GHEA Grapalat" w:cs="Arial"/>
          <w:color w:val="000000" w:themeColor="text1"/>
          <w:sz w:val="24"/>
          <w:szCs w:val="24"/>
        </w:rPr>
        <w:t>գային</w:t>
      </w:r>
      <w:r w:rsidRPr="007565B0">
        <w:rPr>
          <w:rFonts w:ascii="GHEA Grapalat" w:hAnsi="GHEA Grapalat" w:cs="Arial"/>
          <w:color w:val="000000" w:themeColor="text1"/>
          <w:sz w:val="24"/>
          <w:szCs w:val="24"/>
          <w:lang w:val="fr-FR"/>
        </w:rPr>
        <w:t xml:space="preserve"> </w:t>
      </w:r>
      <w:r w:rsidRPr="007565B0">
        <w:rPr>
          <w:rFonts w:ascii="GHEA Grapalat" w:hAnsi="GHEA Grapalat" w:cs="Arial"/>
          <w:color w:val="000000" w:themeColor="text1"/>
          <w:sz w:val="24"/>
          <w:szCs w:val="24"/>
        </w:rPr>
        <w:t>անվտանգության</w:t>
      </w:r>
      <w:r w:rsidRPr="007565B0">
        <w:rPr>
          <w:rFonts w:ascii="GHEA Grapalat" w:hAnsi="GHEA Grapalat" w:cs="Arial"/>
          <w:color w:val="000000" w:themeColor="text1"/>
          <w:sz w:val="24"/>
          <w:szCs w:val="24"/>
          <w:lang w:val="fr-FR"/>
        </w:rPr>
        <w:t xml:space="preserve"> </w:t>
      </w:r>
      <w:r w:rsidRPr="007565B0">
        <w:rPr>
          <w:rFonts w:ascii="GHEA Grapalat" w:hAnsi="GHEA Grapalat" w:cs="Arial"/>
          <w:color w:val="000000" w:themeColor="text1"/>
          <w:sz w:val="24"/>
          <w:szCs w:val="24"/>
        </w:rPr>
        <w:t>ծառայության</w:t>
      </w:r>
      <w:r w:rsidRPr="007565B0">
        <w:rPr>
          <w:rFonts w:ascii="GHEA Grapalat" w:hAnsi="GHEA Grapalat" w:cs="Arial"/>
          <w:color w:val="000000" w:themeColor="text1"/>
          <w:sz w:val="24"/>
          <w:szCs w:val="24"/>
          <w:lang w:val="fr-FR"/>
        </w:rPr>
        <w:t xml:space="preserve"> բ</w:t>
      </w:r>
      <w:r w:rsidRPr="007565B0">
        <w:rPr>
          <w:rFonts w:ascii="GHEA Grapalat" w:hAnsi="GHEA Grapalat" w:cs="Arial"/>
          <w:color w:val="000000" w:themeColor="text1"/>
          <w:sz w:val="24"/>
          <w:szCs w:val="24"/>
        </w:rPr>
        <w:t>նականոն</w:t>
      </w:r>
      <w:r w:rsidRPr="007565B0">
        <w:rPr>
          <w:rFonts w:ascii="GHEA Grapalat" w:hAnsi="GHEA Grapalat" w:cs="Arial"/>
          <w:color w:val="000000" w:themeColor="text1"/>
          <w:sz w:val="24"/>
          <w:szCs w:val="24"/>
          <w:lang w:val="fr-FR"/>
        </w:rPr>
        <w:t xml:space="preserve"> </w:t>
      </w:r>
      <w:r w:rsidRPr="007565B0">
        <w:rPr>
          <w:rFonts w:ascii="GHEA Grapalat" w:hAnsi="GHEA Grapalat" w:cs="Arial"/>
          <w:color w:val="000000" w:themeColor="text1"/>
          <w:sz w:val="24"/>
          <w:szCs w:val="24"/>
        </w:rPr>
        <w:t>գործունեությ</w:t>
      </w:r>
      <w:r w:rsidR="003E37F0">
        <w:rPr>
          <w:rFonts w:ascii="GHEA Grapalat" w:hAnsi="GHEA Grapalat" w:cs="Arial"/>
          <w:color w:val="000000" w:themeColor="text1"/>
          <w:sz w:val="24"/>
          <w:szCs w:val="24"/>
        </w:rPr>
        <w:t>ունն</w:t>
      </w:r>
      <w:r w:rsidR="003E37F0" w:rsidRPr="003E37F0">
        <w:rPr>
          <w:rFonts w:ascii="GHEA Grapalat" w:hAnsi="GHEA Grapalat" w:cs="Arial"/>
          <w:color w:val="000000" w:themeColor="text1"/>
          <w:sz w:val="24"/>
          <w:szCs w:val="24"/>
          <w:lang w:val="fr-FR"/>
        </w:rPr>
        <w:t xml:space="preserve"> </w:t>
      </w:r>
      <w:r w:rsidR="003E37F0">
        <w:rPr>
          <w:rFonts w:ascii="GHEA Grapalat" w:hAnsi="GHEA Grapalat" w:cs="Arial"/>
          <w:color w:val="000000" w:themeColor="text1"/>
          <w:sz w:val="24"/>
          <w:szCs w:val="24"/>
        </w:rPr>
        <w:t>ապահովելու</w:t>
      </w:r>
      <w:r w:rsidR="003E37F0" w:rsidRPr="003E37F0">
        <w:rPr>
          <w:rFonts w:ascii="GHEA Grapalat" w:hAnsi="GHEA Grapalat" w:cs="Arial"/>
          <w:color w:val="000000" w:themeColor="text1"/>
          <w:sz w:val="24"/>
          <w:szCs w:val="24"/>
          <w:lang w:val="fr-FR"/>
        </w:rPr>
        <w:t xml:space="preserve"> </w:t>
      </w:r>
      <w:r w:rsidRPr="007565B0">
        <w:rPr>
          <w:rFonts w:ascii="GHEA Grapalat" w:hAnsi="GHEA Grapalat" w:cs="Arial"/>
          <w:color w:val="000000" w:themeColor="text1"/>
          <w:sz w:val="24"/>
          <w:szCs w:val="24"/>
        </w:rPr>
        <w:t>համար</w:t>
      </w:r>
      <w:r w:rsidRPr="007565B0">
        <w:rPr>
          <w:rFonts w:ascii="GHEA Grapalat" w:hAnsi="GHEA Grapalat" w:cs="Arial"/>
          <w:color w:val="000000" w:themeColor="text1"/>
          <w:sz w:val="24"/>
          <w:szCs w:val="24"/>
          <w:lang w:val="fr-FR"/>
        </w:rPr>
        <w:t xml:space="preserve"> </w:t>
      </w:r>
      <w:r w:rsidR="003E37F0">
        <w:rPr>
          <w:rFonts w:ascii="GHEA Grapalat" w:hAnsi="GHEA Grapalat" w:cs="Arial"/>
          <w:color w:val="000000" w:themeColor="text1"/>
          <w:sz w:val="24"/>
          <w:szCs w:val="24"/>
          <w:lang w:val="fr-FR"/>
        </w:rPr>
        <w:t xml:space="preserve">ձեռք կբերվեն </w:t>
      </w:r>
      <w:r w:rsidRPr="007565B0">
        <w:rPr>
          <w:rFonts w:ascii="GHEA Grapalat" w:hAnsi="GHEA Grapalat" w:cs="Arial"/>
          <w:color w:val="000000" w:themeColor="text1"/>
          <w:sz w:val="24"/>
          <w:szCs w:val="24"/>
        </w:rPr>
        <w:t>համապատասխան</w:t>
      </w:r>
      <w:r w:rsidRPr="007565B0">
        <w:rPr>
          <w:rFonts w:ascii="GHEA Grapalat" w:hAnsi="GHEA Grapalat" w:cs="Arial"/>
          <w:color w:val="000000" w:themeColor="text1"/>
          <w:sz w:val="24"/>
          <w:szCs w:val="24"/>
          <w:lang w:val="fr-FR"/>
        </w:rPr>
        <w:t xml:space="preserve"> </w:t>
      </w:r>
      <w:r w:rsidR="003E37F0">
        <w:rPr>
          <w:rFonts w:ascii="GHEA Grapalat" w:hAnsi="GHEA Grapalat" w:cs="Arial"/>
          <w:color w:val="000000" w:themeColor="text1"/>
          <w:sz w:val="24"/>
          <w:szCs w:val="24"/>
        </w:rPr>
        <w:t>ծառայություններ</w:t>
      </w:r>
      <w:r w:rsidRPr="007565B0">
        <w:rPr>
          <w:rFonts w:ascii="GHEA Grapalat" w:hAnsi="GHEA Grapalat" w:cs="Arial"/>
          <w:color w:val="000000" w:themeColor="text1"/>
          <w:sz w:val="24"/>
          <w:szCs w:val="24"/>
          <w:lang w:val="fr-FR"/>
        </w:rPr>
        <w:t xml:space="preserve">: </w:t>
      </w:r>
    </w:p>
    <w:p w:rsidR="000B2AC4" w:rsidRPr="007565B0" w:rsidRDefault="00811E85" w:rsidP="007565B0">
      <w:pPr>
        <w:spacing w:line="360" w:lineRule="auto"/>
        <w:ind w:firstLine="706"/>
        <w:jc w:val="both"/>
        <w:rPr>
          <w:rFonts w:ascii="GHEA Grapalat" w:hAnsi="GHEA Grapalat"/>
          <w:sz w:val="24"/>
          <w:szCs w:val="24"/>
          <w:lang w:val="fr-FR"/>
        </w:rPr>
      </w:pPr>
      <w:r w:rsidRPr="007565B0">
        <w:rPr>
          <w:rFonts w:ascii="GHEA Grapalat" w:eastAsia="Times New Roman" w:hAnsi="GHEA Grapalat" w:cs="Sylfaen"/>
          <w:color w:val="000000" w:themeColor="text1"/>
          <w:sz w:val="24"/>
          <w:szCs w:val="24"/>
          <w:lang w:val="fr-FR"/>
        </w:rPr>
        <w:t>Նախագծի ընդունումից հետո 2021 թվականի համար ՀՀ պետական բյուջեից</w:t>
      </w:r>
      <w:r w:rsidR="004A3BDF" w:rsidRPr="007565B0">
        <w:rPr>
          <w:rFonts w:ascii="GHEA Grapalat" w:eastAsia="Times New Roman" w:hAnsi="GHEA Grapalat" w:cs="Sylfaen"/>
          <w:color w:val="000000" w:themeColor="text1"/>
          <w:sz w:val="24"/>
          <w:szCs w:val="24"/>
          <w:lang w:val="fr-FR"/>
        </w:rPr>
        <w:t xml:space="preserve"> ՀՀ ա</w:t>
      </w:r>
      <w:r w:rsidRPr="007565B0">
        <w:rPr>
          <w:rFonts w:ascii="GHEA Grapalat" w:eastAsia="Times New Roman" w:hAnsi="GHEA Grapalat" w:cs="Sylfaen"/>
          <w:color w:val="000000" w:themeColor="text1"/>
          <w:sz w:val="24"/>
          <w:szCs w:val="24"/>
          <w:lang w:val="fr-FR"/>
        </w:rPr>
        <w:t>զ</w:t>
      </w:r>
      <w:r w:rsidRPr="007565B0">
        <w:rPr>
          <w:rFonts w:ascii="GHEA Grapalat" w:eastAsia="Times New Roman" w:hAnsi="GHEA Grapalat" w:cs="Sylfaen"/>
          <w:color w:val="000000" w:themeColor="text1"/>
          <w:sz w:val="24"/>
          <w:szCs w:val="24"/>
          <w:lang w:val="fr-FR"/>
        </w:rPr>
        <w:softHyphen/>
        <w:t>գա</w:t>
      </w:r>
      <w:r w:rsidRPr="007565B0">
        <w:rPr>
          <w:rFonts w:ascii="GHEA Grapalat" w:eastAsia="Times New Roman" w:hAnsi="GHEA Grapalat" w:cs="Sylfaen"/>
          <w:color w:val="000000" w:themeColor="text1"/>
          <w:sz w:val="24"/>
          <w:szCs w:val="24"/>
          <w:lang w:val="fr-FR"/>
        </w:rPr>
        <w:softHyphen/>
        <w:t>յին անվտան</w:t>
      </w:r>
      <w:r w:rsidRPr="007565B0">
        <w:rPr>
          <w:rFonts w:ascii="GHEA Grapalat" w:eastAsia="Times New Roman" w:hAnsi="GHEA Grapalat" w:cs="Sylfaen"/>
          <w:color w:val="000000" w:themeColor="text1"/>
          <w:sz w:val="24"/>
          <w:szCs w:val="24"/>
          <w:lang w:val="fr-FR"/>
        </w:rPr>
        <w:softHyphen/>
        <w:t xml:space="preserve">գության ծառայությանը կպահանջվի լրացուցիչ հատկացնել </w:t>
      </w:r>
      <w:r w:rsidR="003E37F0" w:rsidRPr="00F511D2">
        <w:rPr>
          <w:rFonts w:ascii="GHEA Grapalat" w:eastAsia="Times New Roman" w:hAnsi="GHEA Grapalat" w:cs="Arial"/>
          <w:sz w:val="24"/>
          <w:szCs w:val="24"/>
          <w:lang w:val="fr-FR"/>
        </w:rPr>
        <w:t>146</w:t>
      </w:r>
      <w:r w:rsidR="003E37F0" w:rsidRPr="00F511D2">
        <w:rPr>
          <w:rFonts w:ascii="GHEA Grapalat" w:hAnsi="GHEA Grapalat" w:cs="Sylfaen"/>
          <w:sz w:val="24"/>
          <w:szCs w:val="24"/>
          <w:lang w:val="fr-FR"/>
        </w:rPr>
        <w:t>.147.6 հազ</w:t>
      </w:r>
      <w:r w:rsidR="007F3660">
        <w:rPr>
          <w:rFonts w:ascii="GHEA Grapalat" w:hAnsi="GHEA Grapalat" w:cs="Sylfaen"/>
          <w:sz w:val="24"/>
          <w:szCs w:val="24"/>
          <w:lang w:val="fr-FR"/>
        </w:rPr>
        <w:t>ար</w:t>
      </w:r>
      <w:r w:rsidR="003E37F0" w:rsidRPr="007565B0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7565B0">
        <w:rPr>
          <w:rFonts w:ascii="GHEA Grapalat" w:eastAsia="Times New Roman" w:hAnsi="GHEA Grapalat" w:cs="Sylfaen"/>
          <w:color w:val="000000" w:themeColor="text1"/>
          <w:sz w:val="24"/>
          <w:szCs w:val="24"/>
          <w:lang w:val="fr-FR"/>
        </w:rPr>
        <w:t>դրամ</w:t>
      </w:r>
      <w:r w:rsidRPr="007565B0">
        <w:rPr>
          <w:rFonts w:ascii="GHEA Grapalat" w:hAnsi="GHEA Grapalat" w:cs="Sylfaen"/>
          <w:sz w:val="24"/>
          <w:szCs w:val="24"/>
          <w:lang w:val="es-ES_tradnl"/>
        </w:rPr>
        <w:t xml:space="preserve">: </w:t>
      </w:r>
    </w:p>
    <w:p w:rsidR="00455E16" w:rsidRPr="007565B0" w:rsidRDefault="00455E16" w:rsidP="007565B0">
      <w:pPr>
        <w:pStyle w:val="BodyText3"/>
        <w:spacing w:after="0" w:line="360" w:lineRule="auto"/>
        <w:ind w:firstLine="567"/>
        <w:jc w:val="both"/>
        <w:rPr>
          <w:rFonts w:ascii="GHEA Grapalat" w:hAnsi="GHEA Grapalat" w:cs="Arial"/>
          <w:b/>
          <w:sz w:val="24"/>
          <w:szCs w:val="24"/>
          <w:lang w:val="fr-FR"/>
        </w:rPr>
      </w:pPr>
      <w:r w:rsidRPr="007565B0">
        <w:rPr>
          <w:rFonts w:ascii="GHEA Grapalat" w:hAnsi="GHEA Grapalat" w:cs="Arial"/>
          <w:b/>
          <w:sz w:val="24"/>
          <w:szCs w:val="24"/>
          <w:lang w:val="fr-FR"/>
        </w:rPr>
        <w:t>Ակնկալվող արդյունքը</w:t>
      </w:r>
    </w:p>
    <w:p w:rsidR="00511A0A" w:rsidRDefault="007565B0" w:rsidP="00511A0A">
      <w:pPr>
        <w:spacing w:after="0" w:line="360" w:lineRule="auto"/>
        <w:ind w:firstLine="567"/>
        <w:jc w:val="both"/>
        <w:rPr>
          <w:rFonts w:ascii="GHEA Grapalat" w:hAnsi="GHEA Grapalat" w:cs="Arial"/>
          <w:sz w:val="24"/>
          <w:szCs w:val="24"/>
          <w:lang w:val="fr-FR"/>
        </w:rPr>
      </w:pPr>
      <w:r w:rsidRPr="007565B0">
        <w:rPr>
          <w:rFonts w:ascii="GHEA Grapalat" w:eastAsia="Times New Roman" w:hAnsi="GHEA Grapalat" w:cs="Arial"/>
          <w:sz w:val="24"/>
          <w:szCs w:val="24"/>
        </w:rPr>
        <w:t>Նախագծի</w:t>
      </w:r>
      <w:r w:rsidRPr="007565B0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 w:rsidRPr="007565B0">
        <w:rPr>
          <w:rFonts w:ascii="GHEA Grapalat" w:eastAsia="Times New Roman" w:hAnsi="GHEA Grapalat" w:cs="Arial"/>
          <w:sz w:val="24"/>
          <w:szCs w:val="24"/>
          <w:lang w:val="ru-RU"/>
        </w:rPr>
        <w:t>ընդունման</w:t>
      </w:r>
      <w:r w:rsidRPr="007565B0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 w:rsidRPr="007565B0">
        <w:rPr>
          <w:rFonts w:ascii="GHEA Grapalat" w:eastAsia="Times New Roman" w:hAnsi="GHEA Grapalat" w:cs="Arial"/>
          <w:sz w:val="24"/>
          <w:szCs w:val="24"/>
          <w:lang w:val="ru-RU"/>
        </w:rPr>
        <w:t>արդյունքում</w:t>
      </w:r>
      <w:r w:rsidRPr="007565B0">
        <w:rPr>
          <w:rFonts w:ascii="GHEA Grapalat" w:eastAsia="Times New Roman" w:hAnsi="GHEA Grapalat" w:cs="Arial"/>
          <w:sz w:val="24"/>
          <w:szCs w:val="24"/>
          <w:lang w:val="fr-FR"/>
        </w:rPr>
        <w:t xml:space="preserve"> 2021 </w:t>
      </w:r>
      <w:r w:rsidRPr="007565B0">
        <w:rPr>
          <w:rFonts w:ascii="GHEA Grapalat" w:eastAsia="Times New Roman" w:hAnsi="GHEA Grapalat" w:cs="Arial"/>
          <w:sz w:val="24"/>
          <w:szCs w:val="24"/>
          <w:lang w:val="ru-RU"/>
        </w:rPr>
        <w:t>թվականի</w:t>
      </w:r>
      <w:r w:rsidRPr="007565B0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 w:rsidRPr="007565B0">
        <w:rPr>
          <w:rFonts w:ascii="GHEA Grapalat" w:eastAsia="Times New Roman" w:hAnsi="GHEA Grapalat" w:cs="Arial"/>
          <w:sz w:val="24"/>
          <w:szCs w:val="24"/>
          <w:lang w:val="ru-RU"/>
        </w:rPr>
        <w:t>պետական</w:t>
      </w:r>
      <w:r w:rsidRPr="007565B0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 w:rsidRPr="007565B0">
        <w:rPr>
          <w:rFonts w:ascii="GHEA Grapalat" w:eastAsia="Times New Roman" w:hAnsi="GHEA Grapalat" w:cs="Arial"/>
          <w:sz w:val="24"/>
          <w:szCs w:val="24"/>
          <w:lang w:val="ru-RU"/>
        </w:rPr>
        <w:t>բյուջեով</w:t>
      </w:r>
      <w:r w:rsidRPr="007565B0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 w:rsidRPr="007565B0">
        <w:rPr>
          <w:rFonts w:ascii="GHEA Grapalat" w:eastAsia="Times New Roman" w:hAnsi="GHEA Grapalat" w:cs="Arial"/>
          <w:sz w:val="24"/>
          <w:szCs w:val="24"/>
          <w:lang w:val="ru-RU"/>
        </w:rPr>
        <w:t>նախատեսված</w:t>
      </w:r>
      <w:r w:rsidRPr="007565B0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 w:rsidRPr="007565B0">
        <w:rPr>
          <w:rFonts w:ascii="GHEA Grapalat" w:eastAsia="Times New Roman" w:hAnsi="GHEA Grapalat" w:cs="Arial"/>
          <w:sz w:val="24"/>
          <w:szCs w:val="24"/>
          <w:lang w:val="ru-RU"/>
        </w:rPr>
        <w:t>Հայաստանի</w:t>
      </w:r>
      <w:r w:rsidRPr="007565B0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 w:rsidRPr="007565B0">
        <w:rPr>
          <w:rFonts w:ascii="GHEA Grapalat" w:eastAsia="Times New Roman" w:hAnsi="GHEA Grapalat" w:cs="Arial"/>
          <w:sz w:val="24"/>
          <w:szCs w:val="24"/>
          <w:lang w:val="ru-RU"/>
        </w:rPr>
        <w:t>Հանրա</w:t>
      </w:r>
      <w:bookmarkStart w:id="0" w:name="_GoBack"/>
      <w:bookmarkEnd w:id="0"/>
      <w:r w:rsidRPr="007565B0">
        <w:rPr>
          <w:rFonts w:ascii="GHEA Grapalat" w:eastAsia="Times New Roman" w:hAnsi="GHEA Grapalat" w:cs="Arial"/>
          <w:sz w:val="24"/>
          <w:szCs w:val="24"/>
          <w:lang w:val="ru-RU"/>
        </w:rPr>
        <w:t>պետության</w:t>
      </w:r>
      <w:r w:rsidRPr="007565B0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 w:rsidRPr="007565B0">
        <w:rPr>
          <w:rFonts w:ascii="GHEA Grapalat" w:eastAsia="Times New Roman" w:hAnsi="GHEA Grapalat" w:cs="Arial"/>
          <w:sz w:val="24"/>
          <w:szCs w:val="24"/>
          <w:lang w:val="ru-RU"/>
        </w:rPr>
        <w:t>կառավարության</w:t>
      </w:r>
      <w:r w:rsidRPr="007565B0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 w:rsidRPr="007565B0">
        <w:rPr>
          <w:rFonts w:ascii="GHEA Grapalat" w:eastAsia="Times New Roman" w:hAnsi="GHEA Grapalat" w:cs="Arial"/>
          <w:sz w:val="24"/>
          <w:szCs w:val="24"/>
          <w:lang w:val="ru-RU"/>
        </w:rPr>
        <w:t>պահուստային</w:t>
      </w:r>
      <w:r w:rsidRPr="007565B0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 w:rsidRPr="007565B0">
        <w:rPr>
          <w:rFonts w:ascii="GHEA Grapalat" w:eastAsia="Times New Roman" w:hAnsi="GHEA Grapalat" w:cs="Arial"/>
          <w:sz w:val="24"/>
          <w:szCs w:val="24"/>
          <w:lang w:val="ru-RU"/>
        </w:rPr>
        <w:t>ֆոնդի</w:t>
      </w:r>
      <w:r w:rsidRPr="007565B0">
        <w:rPr>
          <w:rFonts w:ascii="GHEA Grapalat" w:eastAsia="Times New Roman" w:hAnsi="GHEA Grapalat" w:cs="Arial"/>
          <w:sz w:val="24"/>
          <w:szCs w:val="24"/>
        </w:rPr>
        <w:t>ց</w:t>
      </w:r>
      <w:r w:rsidRPr="007565B0">
        <w:rPr>
          <w:rFonts w:ascii="GHEA Grapalat" w:eastAsia="Times New Roman" w:hAnsi="GHEA Grapalat" w:cs="Arial"/>
          <w:sz w:val="24"/>
          <w:szCs w:val="24"/>
          <w:lang w:val="fr-FR"/>
        </w:rPr>
        <w:t xml:space="preserve"> 146</w:t>
      </w:r>
      <w:r w:rsidRPr="007565B0">
        <w:rPr>
          <w:rFonts w:ascii="GHEA Grapalat" w:hAnsi="GHEA Grapalat" w:cs="Sylfaen"/>
          <w:sz w:val="24"/>
          <w:szCs w:val="24"/>
          <w:lang w:val="fr-FR"/>
        </w:rPr>
        <w:t>.147.6 հազ</w:t>
      </w:r>
      <w:r w:rsidR="007F3660">
        <w:rPr>
          <w:rFonts w:ascii="GHEA Grapalat" w:hAnsi="GHEA Grapalat" w:cs="Sylfaen"/>
          <w:sz w:val="24"/>
          <w:szCs w:val="24"/>
          <w:lang w:val="fr-FR"/>
        </w:rPr>
        <w:t>ար</w:t>
      </w:r>
      <w:r w:rsidRPr="007565B0">
        <w:rPr>
          <w:rFonts w:ascii="GHEA Grapalat" w:hAnsi="GHEA Grapalat" w:cs="Sylfaen"/>
          <w:sz w:val="24"/>
          <w:szCs w:val="24"/>
          <w:lang w:val="fr-FR"/>
        </w:rPr>
        <w:t xml:space="preserve"> դրամ</w:t>
      </w:r>
      <w:r w:rsidRPr="007565B0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 w:rsidRPr="007565B0">
        <w:rPr>
          <w:rFonts w:ascii="GHEA Grapalat" w:eastAsia="Times New Roman" w:hAnsi="GHEA Grapalat" w:cs="Arial"/>
          <w:sz w:val="24"/>
          <w:szCs w:val="24"/>
        </w:rPr>
        <w:t>կհատկացվի</w:t>
      </w:r>
      <w:r w:rsidRPr="007565B0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 w:rsidR="004A7BCD">
        <w:rPr>
          <w:rFonts w:ascii="GHEA Grapalat" w:eastAsia="Times New Roman" w:hAnsi="GHEA Grapalat" w:cs="Arial"/>
          <w:sz w:val="24"/>
          <w:szCs w:val="24"/>
        </w:rPr>
        <w:t>ՀՀ</w:t>
      </w:r>
      <w:r w:rsidR="004A7BCD" w:rsidRPr="00F511D2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 w:rsidR="004A7BCD">
        <w:rPr>
          <w:rFonts w:ascii="GHEA Grapalat" w:eastAsia="Times New Roman" w:hAnsi="GHEA Grapalat" w:cs="Arial"/>
          <w:sz w:val="24"/>
          <w:szCs w:val="24"/>
        </w:rPr>
        <w:t>ա</w:t>
      </w:r>
      <w:r w:rsidRPr="007565B0">
        <w:rPr>
          <w:rFonts w:ascii="GHEA Grapalat" w:eastAsia="Times New Roman" w:hAnsi="GHEA Grapalat" w:cs="Arial"/>
          <w:sz w:val="24"/>
          <w:szCs w:val="24"/>
          <w:lang w:val="ru-RU"/>
        </w:rPr>
        <w:t>զգային</w:t>
      </w:r>
      <w:r w:rsidRPr="007565B0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 w:rsidRPr="007565B0">
        <w:rPr>
          <w:rFonts w:ascii="GHEA Grapalat" w:eastAsia="Times New Roman" w:hAnsi="GHEA Grapalat" w:cs="Arial"/>
          <w:sz w:val="24"/>
          <w:szCs w:val="24"/>
          <w:lang w:val="ru-RU"/>
        </w:rPr>
        <w:t>անվտանգության</w:t>
      </w:r>
      <w:r w:rsidRPr="007565B0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 w:rsidRPr="007565B0">
        <w:rPr>
          <w:rFonts w:ascii="GHEA Grapalat" w:eastAsia="Times New Roman" w:hAnsi="GHEA Grapalat" w:cs="Arial"/>
          <w:sz w:val="24"/>
          <w:szCs w:val="24"/>
          <w:lang w:val="ru-RU"/>
        </w:rPr>
        <w:t>ծառայությանը</w:t>
      </w:r>
      <w:r w:rsidRPr="007565B0">
        <w:rPr>
          <w:rFonts w:ascii="GHEA Grapalat" w:eastAsia="Times New Roman" w:hAnsi="GHEA Grapalat" w:cs="Arial"/>
          <w:sz w:val="24"/>
          <w:szCs w:val="24"/>
          <w:lang w:val="fr-FR"/>
        </w:rPr>
        <w:t xml:space="preserve">, </w:t>
      </w:r>
      <w:r w:rsidRPr="007565B0">
        <w:rPr>
          <w:rFonts w:ascii="GHEA Grapalat" w:eastAsia="Times New Roman" w:hAnsi="GHEA Grapalat" w:cs="Arial"/>
          <w:sz w:val="24"/>
          <w:szCs w:val="24"/>
        </w:rPr>
        <w:t>որի</w:t>
      </w:r>
      <w:r w:rsidRPr="007565B0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 w:rsidRPr="007565B0">
        <w:rPr>
          <w:rFonts w:ascii="GHEA Grapalat" w:eastAsia="Times New Roman" w:hAnsi="GHEA Grapalat" w:cs="Arial"/>
          <w:sz w:val="24"/>
          <w:szCs w:val="24"/>
          <w:lang w:val="ru-RU"/>
        </w:rPr>
        <w:t>արդյունքում</w:t>
      </w:r>
      <w:r w:rsidRPr="007565B0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 w:rsidRPr="007565B0">
        <w:rPr>
          <w:rFonts w:ascii="GHEA Grapalat" w:eastAsia="Times New Roman" w:hAnsi="GHEA Grapalat" w:cs="Arial"/>
          <w:sz w:val="24"/>
          <w:szCs w:val="24"/>
        </w:rPr>
        <w:t>առավել</w:t>
      </w:r>
      <w:r w:rsidRPr="007565B0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 w:rsidRPr="007565B0">
        <w:rPr>
          <w:rFonts w:ascii="GHEA Grapalat" w:eastAsia="Times New Roman" w:hAnsi="GHEA Grapalat" w:cs="Arial"/>
          <w:sz w:val="24"/>
          <w:szCs w:val="24"/>
        </w:rPr>
        <w:t>արդյունավետ</w:t>
      </w:r>
      <w:r w:rsidRPr="007565B0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 w:rsidRPr="007565B0">
        <w:rPr>
          <w:rFonts w:ascii="GHEA Grapalat" w:eastAsia="Times New Roman" w:hAnsi="GHEA Grapalat" w:cs="Arial"/>
          <w:sz w:val="24"/>
          <w:szCs w:val="24"/>
        </w:rPr>
        <w:t>կիրա</w:t>
      </w:r>
      <w:r w:rsidRPr="007565B0">
        <w:rPr>
          <w:rFonts w:ascii="GHEA Grapalat" w:eastAsia="Times New Roman" w:hAnsi="GHEA Grapalat" w:cs="Arial"/>
          <w:sz w:val="24"/>
          <w:szCs w:val="24"/>
          <w:lang w:val="fr-FR"/>
        </w:rPr>
        <w:softHyphen/>
      </w:r>
      <w:r w:rsidRPr="007565B0">
        <w:rPr>
          <w:rFonts w:ascii="GHEA Grapalat" w:eastAsia="Times New Roman" w:hAnsi="GHEA Grapalat" w:cs="Arial"/>
          <w:sz w:val="24"/>
          <w:szCs w:val="24"/>
        </w:rPr>
        <w:t>կանացվեն</w:t>
      </w:r>
      <w:r w:rsidRPr="007565B0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 w:rsidRPr="007565B0">
        <w:rPr>
          <w:rFonts w:ascii="GHEA Grapalat" w:eastAsia="Times New Roman" w:hAnsi="GHEA Grapalat" w:cs="Arial"/>
          <w:sz w:val="24"/>
          <w:szCs w:val="24"/>
        </w:rPr>
        <w:t>ծ</w:t>
      </w:r>
      <w:r w:rsidRPr="007565B0">
        <w:rPr>
          <w:rFonts w:ascii="GHEA Grapalat" w:hAnsi="GHEA Grapalat" w:cs="Arial"/>
          <w:sz w:val="24"/>
          <w:szCs w:val="24"/>
        </w:rPr>
        <w:t>առայության</w:t>
      </w:r>
      <w:r w:rsidRPr="007565B0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Pr="007565B0">
        <w:rPr>
          <w:rFonts w:ascii="GHEA Grapalat" w:hAnsi="GHEA Grapalat" w:cs="Arial"/>
          <w:sz w:val="24"/>
          <w:szCs w:val="24"/>
        </w:rPr>
        <w:t>առջև</w:t>
      </w:r>
      <w:r w:rsidRPr="007565B0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Pr="007565B0">
        <w:rPr>
          <w:rFonts w:ascii="GHEA Grapalat" w:hAnsi="GHEA Grapalat" w:cs="Arial"/>
          <w:sz w:val="24"/>
          <w:szCs w:val="24"/>
        </w:rPr>
        <w:t>դրված</w:t>
      </w:r>
      <w:r w:rsidRPr="007565B0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Pr="007565B0">
        <w:rPr>
          <w:rFonts w:ascii="GHEA Grapalat" w:hAnsi="GHEA Grapalat" w:cs="Arial"/>
          <w:sz w:val="24"/>
          <w:szCs w:val="24"/>
        </w:rPr>
        <w:t>խնդիրների</w:t>
      </w:r>
      <w:r w:rsidRPr="007565B0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Pr="007565B0">
        <w:rPr>
          <w:rFonts w:ascii="GHEA Grapalat" w:hAnsi="GHEA Grapalat" w:cs="Arial"/>
          <w:sz w:val="24"/>
          <w:szCs w:val="24"/>
        </w:rPr>
        <w:t>լուծման</w:t>
      </w:r>
      <w:r w:rsidRPr="007565B0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Pr="007565B0">
        <w:rPr>
          <w:rFonts w:ascii="GHEA Grapalat" w:hAnsi="GHEA Grapalat" w:cs="Arial"/>
          <w:sz w:val="24"/>
          <w:szCs w:val="24"/>
        </w:rPr>
        <w:t>աշխատանքները</w:t>
      </w:r>
      <w:r w:rsidRPr="007565B0">
        <w:rPr>
          <w:rFonts w:ascii="GHEA Grapalat" w:hAnsi="GHEA Grapalat" w:cs="Arial"/>
          <w:sz w:val="24"/>
          <w:szCs w:val="24"/>
          <w:lang w:val="fr-FR"/>
        </w:rPr>
        <w:t>:</w:t>
      </w:r>
    </w:p>
    <w:p w:rsidR="0093414F" w:rsidRPr="00A14DA6" w:rsidRDefault="0093414F" w:rsidP="00511A0A">
      <w:pPr>
        <w:spacing w:after="0" w:line="360" w:lineRule="auto"/>
        <w:ind w:firstLine="567"/>
        <w:jc w:val="both"/>
        <w:rPr>
          <w:rFonts w:ascii="GHEA Grapalat" w:hAnsi="GHEA Grapalat" w:cs="Arial"/>
          <w:sz w:val="24"/>
          <w:szCs w:val="24"/>
          <w:lang w:val="fr-FR"/>
        </w:rPr>
      </w:pPr>
    </w:p>
    <w:p w:rsidR="00511A0A" w:rsidRPr="00A14DA6" w:rsidRDefault="00511A0A" w:rsidP="00511A0A">
      <w:pPr>
        <w:spacing w:after="0" w:line="360" w:lineRule="auto"/>
        <w:ind w:firstLine="567"/>
        <w:jc w:val="both"/>
        <w:rPr>
          <w:rFonts w:ascii="GHEA Grapalat" w:hAnsi="GHEA Grapalat" w:cs="Arial"/>
          <w:sz w:val="24"/>
          <w:szCs w:val="24"/>
          <w:lang w:val="fr-FR"/>
        </w:rPr>
      </w:pPr>
    </w:p>
    <w:p w:rsidR="007E1C35" w:rsidRPr="007565B0" w:rsidRDefault="00A672C0" w:rsidP="00511A0A">
      <w:pPr>
        <w:spacing w:after="0" w:line="360" w:lineRule="auto"/>
        <w:ind w:left="567"/>
        <w:jc w:val="both"/>
        <w:rPr>
          <w:rFonts w:ascii="GHEA Grapalat" w:hAnsi="GHEA Grapalat" w:cs="Arial"/>
          <w:sz w:val="24"/>
          <w:szCs w:val="24"/>
          <w:lang w:val="fr-FR"/>
        </w:rPr>
      </w:pPr>
      <w:r w:rsidRPr="007565B0">
        <w:rPr>
          <w:rFonts w:ascii="GHEA Grapalat" w:eastAsia="Times New Roman" w:hAnsi="GHEA Grapalat" w:cs="Arial"/>
          <w:sz w:val="24"/>
          <w:szCs w:val="24"/>
          <w:lang w:val="ru-RU"/>
        </w:rPr>
        <w:t>Ազգային</w:t>
      </w:r>
      <w:r w:rsidRPr="007565B0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 w:rsidRPr="007565B0">
        <w:rPr>
          <w:rFonts w:ascii="GHEA Grapalat" w:eastAsia="Times New Roman" w:hAnsi="GHEA Grapalat" w:cs="Arial"/>
          <w:sz w:val="24"/>
          <w:szCs w:val="24"/>
          <w:lang w:val="ru-RU"/>
        </w:rPr>
        <w:t>անվտանգության</w:t>
      </w:r>
      <w:r w:rsidRPr="007565B0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 w:rsidRPr="007565B0">
        <w:rPr>
          <w:rFonts w:ascii="GHEA Grapalat" w:eastAsia="Times New Roman" w:hAnsi="GHEA Grapalat" w:cs="Arial"/>
          <w:sz w:val="24"/>
          <w:szCs w:val="24"/>
          <w:lang w:val="ru-RU"/>
        </w:rPr>
        <w:t>ծառայություն</w:t>
      </w:r>
    </w:p>
    <w:sectPr w:rsidR="007E1C35" w:rsidRPr="007565B0" w:rsidSect="00511A0A">
      <w:headerReference w:type="default" r:id="rId6"/>
      <w:pgSz w:w="12240" w:h="15840"/>
      <w:pgMar w:top="1080" w:right="630" w:bottom="810" w:left="126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92AFD" w:rsidRDefault="00992AFD" w:rsidP="002F4E75">
      <w:pPr>
        <w:spacing w:after="0" w:line="240" w:lineRule="auto"/>
      </w:pPr>
      <w:r>
        <w:separator/>
      </w:r>
    </w:p>
  </w:endnote>
  <w:endnote w:type="continuationSeparator" w:id="0">
    <w:p w:rsidR="00992AFD" w:rsidRDefault="00992AFD" w:rsidP="002F4E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92AFD" w:rsidRDefault="00992AFD" w:rsidP="002F4E75">
      <w:pPr>
        <w:spacing w:after="0" w:line="240" w:lineRule="auto"/>
      </w:pPr>
      <w:r>
        <w:separator/>
      </w:r>
    </w:p>
  </w:footnote>
  <w:footnote w:type="continuationSeparator" w:id="0">
    <w:p w:rsidR="00992AFD" w:rsidRDefault="00992AFD" w:rsidP="002F4E7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2052895"/>
      <w:docPartObj>
        <w:docPartGallery w:val="Page Numbers (Top of Page)"/>
        <w:docPartUnique/>
      </w:docPartObj>
    </w:sdtPr>
    <w:sdtEndPr/>
    <w:sdtContent>
      <w:p w:rsidR="002F4E75" w:rsidRDefault="00992AFD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11A0A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2F4E75" w:rsidRDefault="002F4E75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566B4"/>
    <w:rsid w:val="000050ED"/>
    <w:rsid w:val="00014167"/>
    <w:rsid w:val="00014652"/>
    <w:rsid w:val="00017628"/>
    <w:rsid w:val="00035330"/>
    <w:rsid w:val="00037FF5"/>
    <w:rsid w:val="00063078"/>
    <w:rsid w:val="0009775B"/>
    <w:rsid w:val="000A2186"/>
    <w:rsid w:val="000A31B4"/>
    <w:rsid w:val="000A4218"/>
    <w:rsid w:val="000A5420"/>
    <w:rsid w:val="000B2AC4"/>
    <w:rsid w:val="000B37EE"/>
    <w:rsid w:val="000B6A0B"/>
    <w:rsid w:val="000D209A"/>
    <w:rsid w:val="000D2AF7"/>
    <w:rsid w:val="000D384B"/>
    <w:rsid w:val="000F390F"/>
    <w:rsid w:val="00107F73"/>
    <w:rsid w:val="00122EDF"/>
    <w:rsid w:val="00140C24"/>
    <w:rsid w:val="00160E4F"/>
    <w:rsid w:val="001664C0"/>
    <w:rsid w:val="001864D1"/>
    <w:rsid w:val="001A7373"/>
    <w:rsid w:val="001C6194"/>
    <w:rsid w:val="001D1118"/>
    <w:rsid w:val="001E1E55"/>
    <w:rsid w:val="001F4133"/>
    <w:rsid w:val="00214914"/>
    <w:rsid w:val="00215B2A"/>
    <w:rsid w:val="0022301A"/>
    <w:rsid w:val="0024520B"/>
    <w:rsid w:val="002A6388"/>
    <w:rsid w:val="002A67BE"/>
    <w:rsid w:val="002B4EEE"/>
    <w:rsid w:val="002B776E"/>
    <w:rsid w:val="002C2BE2"/>
    <w:rsid w:val="002E6D09"/>
    <w:rsid w:val="002E7CE3"/>
    <w:rsid w:val="002E7D17"/>
    <w:rsid w:val="002F384F"/>
    <w:rsid w:val="002F4E75"/>
    <w:rsid w:val="0030408D"/>
    <w:rsid w:val="003061C3"/>
    <w:rsid w:val="00344DE4"/>
    <w:rsid w:val="00347930"/>
    <w:rsid w:val="003566B4"/>
    <w:rsid w:val="0037201C"/>
    <w:rsid w:val="00386372"/>
    <w:rsid w:val="003913CC"/>
    <w:rsid w:val="003967A9"/>
    <w:rsid w:val="003A519D"/>
    <w:rsid w:val="003A7DE1"/>
    <w:rsid w:val="003B05E3"/>
    <w:rsid w:val="003D0A5D"/>
    <w:rsid w:val="003D0AF3"/>
    <w:rsid w:val="003E37F0"/>
    <w:rsid w:val="00406025"/>
    <w:rsid w:val="00420AEA"/>
    <w:rsid w:val="00433DE8"/>
    <w:rsid w:val="004375EE"/>
    <w:rsid w:val="004536F9"/>
    <w:rsid w:val="00455E16"/>
    <w:rsid w:val="004564B2"/>
    <w:rsid w:val="00464D9C"/>
    <w:rsid w:val="00466DE1"/>
    <w:rsid w:val="004867E1"/>
    <w:rsid w:val="004931D0"/>
    <w:rsid w:val="004A1E4D"/>
    <w:rsid w:val="004A3BDF"/>
    <w:rsid w:val="004A7BCD"/>
    <w:rsid w:val="004B16BB"/>
    <w:rsid w:val="004B793C"/>
    <w:rsid w:val="004C227E"/>
    <w:rsid w:val="004C4A58"/>
    <w:rsid w:val="004C63B1"/>
    <w:rsid w:val="004E673E"/>
    <w:rsid w:val="00511A0A"/>
    <w:rsid w:val="0051529A"/>
    <w:rsid w:val="0054045F"/>
    <w:rsid w:val="00545CA5"/>
    <w:rsid w:val="00551FA5"/>
    <w:rsid w:val="00555745"/>
    <w:rsid w:val="005607CD"/>
    <w:rsid w:val="00561D8B"/>
    <w:rsid w:val="00565488"/>
    <w:rsid w:val="0057243F"/>
    <w:rsid w:val="00574D61"/>
    <w:rsid w:val="00576BE0"/>
    <w:rsid w:val="00576F63"/>
    <w:rsid w:val="0057710B"/>
    <w:rsid w:val="005B3ED6"/>
    <w:rsid w:val="005D006D"/>
    <w:rsid w:val="005D2C03"/>
    <w:rsid w:val="005D5FE5"/>
    <w:rsid w:val="005E7EF0"/>
    <w:rsid w:val="005F3009"/>
    <w:rsid w:val="00607C72"/>
    <w:rsid w:val="006219E2"/>
    <w:rsid w:val="00633992"/>
    <w:rsid w:val="006365A6"/>
    <w:rsid w:val="00667B3B"/>
    <w:rsid w:val="006727A3"/>
    <w:rsid w:val="00676E2D"/>
    <w:rsid w:val="0069097E"/>
    <w:rsid w:val="006A1F38"/>
    <w:rsid w:val="006A3461"/>
    <w:rsid w:val="006B7C2F"/>
    <w:rsid w:val="006E72D2"/>
    <w:rsid w:val="006F2AC5"/>
    <w:rsid w:val="007167BE"/>
    <w:rsid w:val="00720BCE"/>
    <w:rsid w:val="00724700"/>
    <w:rsid w:val="00737561"/>
    <w:rsid w:val="00751ABE"/>
    <w:rsid w:val="00753020"/>
    <w:rsid w:val="00755794"/>
    <w:rsid w:val="007565B0"/>
    <w:rsid w:val="007D1C79"/>
    <w:rsid w:val="007E1C35"/>
    <w:rsid w:val="007F3660"/>
    <w:rsid w:val="007F617C"/>
    <w:rsid w:val="0080796B"/>
    <w:rsid w:val="00811E85"/>
    <w:rsid w:val="0082712C"/>
    <w:rsid w:val="00831697"/>
    <w:rsid w:val="00842561"/>
    <w:rsid w:val="008430CE"/>
    <w:rsid w:val="00845C94"/>
    <w:rsid w:val="00845D7B"/>
    <w:rsid w:val="008530BB"/>
    <w:rsid w:val="00853CE9"/>
    <w:rsid w:val="0086312E"/>
    <w:rsid w:val="00866E4E"/>
    <w:rsid w:val="008724D2"/>
    <w:rsid w:val="0088340B"/>
    <w:rsid w:val="008835DA"/>
    <w:rsid w:val="0088475B"/>
    <w:rsid w:val="00892A1B"/>
    <w:rsid w:val="00894DFD"/>
    <w:rsid w:val="008A2B56"/>
    <w:rsid w:val="008C659B"/>
    <w:rsid w:val="008E790D"/>
    <w:rsid w:val="008F1031"/>
    <w:rsid w:val="008F1B24"/>
    <w:rsid w:val="008F3514"/>
    <w:rsid w:val="009065FE"/>
    <w:rsid w:val="0093414F"/>
    <w:rsid w:val="009538E1"/>
    <w:rsid w:val="00992AFD"/>
    <w:rsid w:val="009B2CD6"/>
    <w:rsid w:val="009C06B7"/>
    <w:rsid w:val="009C10F9"/>
    <w:rsid w:val="009C6A18"/>
    <w:rsid w:val="009D53B7"/>
    <w:rsid w:val="009E355B"/>
    <w:rsid w:val="00A13BEC"/>
    <w:rsid w:val="00A14DA6"/>
    <w:rsid w:val="00A22F9F"/>
    <w:rsid w:val="00A42B38"/>
    <w:rsid w:val="00A52455"/>
    <w:rsid w:val="00A55957"/>
    <w:rsid w:val="00A672C0"/>
    <w:rsid w:val="00A67CFB"/>
    <w:rsid w:val="00A82095"/>
    <w:rsid w:val="00A97435"/>
    <w:rsid w:val="00A979CB"/>
    <w:rsid w:val="00AC15A4"/>
    <w:rsid w:val="00AC61CF"/>
    <w:rsid w:val="00AD2756"/>
    <w:rsid w:val="00AE4E48"/>
    <w:rsid w:val="00AF57AF"/>
    <w:rsid w:val="00B10124"/>
    <w:rsid w:val="00B11557"/>
    <w:rsid w:val="00B151A0"/>
    <w:rsid w:val="00B309CF"/>
    <w:rsid w:val="00B31DB4"/>
    <w:rsid w:val="00B415A1"/>
    <w:rsid w:val="00B54B42"/>
    <w:rsid w:val="00B55366"/>
    <w:rsid w:val="00B63C9D"/>
    <w:rsid w:val="00B6721A"/>
    <w:rsid w:val="00B80F9A"/>
    <w:rsid w:val="00B949A8"/>
    <w:rsid w:val="00BB2145"/>
    <w:rsid w:val="00BC226A"/>
    <w:rsid w:val="00BC2F79"/>
    <w:rsid w:val="00C24C52"/>
    <w:rsid w:val="00C30209"/>
    <w:rsid w:val="00C43BA0"/>
    <w:rsid w:val="00C51AC2"/>
    <w:rsid w:val="00C5574C"/>
    <w:rsid w:val="00C66993"/>
    <w:rsid w:val="00C747C9"/>
    <w:rsid w:val="00C772B0"/>
    <w:rsid w:val="00CA3924"/>
    <w:rsid w:val="00CB491D"/>
    <w:rsid w:val="00CB7CD7"/>
    <w:rsid w:val="00CC49EA"/>
    <w:rsid w:val="00CD080A"/>
    <w:rsid w:val="00CD1CA6"/>
    <w:rsid w:val="00CF1F0C"/>
    <w:rsid w:val="00CF5442"/>
    <w:rsid w:val="00D257A8"/>
    <w:rsid w:val="00D46F1D"/>
    <w:rsid w:val="00D562DE"/>
    <w:rsid w:val="00D66B4E"/>
    <w:rsid w:val="00D77EBA"/>
    <w:rsid w:val="00D91140"/>
    <w:rsid w:val="00DA661F"/>
    <w:rsid w:val="00DC619B"/>
    <w:rsid w:val="00DC7B4E"/>
    <w:rsid w:val="00DD4129"/>
    <w:rsid w:val="00DD656C"/>
    <w:rsid w:val="00E363BE"/>
    <w:rsid w:val="00E406ED"/>
    <w:rsid w:val="00E44BE6"/>
    <w:rsid w:val="00E5724A"/>
    <w:rsid w:val="00E66399"/>
    <w:rsid w:val="00E70A76"/>
    <w:rsid w:val="00E70AC1"/>
    <w:rsid w:val="00E7217B"/>
    <w:rsid w:val="00E8522A"/>
    <w:rsid w:val="00EA4DF8"/>
    <w:rsid w:val="00EA5D2A"/>
    <w:rsid w:val="00EA6962"/>
    <w:rsid w:val="00EE44DF"/>
    <w:rsid w:val="00EF4FD0"/>
    <w:rsid w:val="00F34890"/>
    <w:rsid w:val="00F36A22"/>
    <w:rsid w:val="00F511D2"/>
    <w:rsid w:val="00F57769"/>
    <w:rsid w:val="00F94F71"/>
    <w:rsid w:val="00F961F5"/>
    <w:rsid w:val="00FA3EAB"/>
    <w:rsid w:val="00FA5725"/>
    <w:rsid w:val="00FB15C7"/>
    <w:rsid w:val="00FF1E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02AAD04F-7B6E-4FDD-BD03-DC36B223EB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415A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545CA5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94DF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4DFD"/>
    <w:rPr>
      <w:rFonts w:ascii="Segoe UI" w:hAnsi="Segoe UI" w:cs="Segoe UI"/>
      <w:sz w:val="18"/>
      <w:szCs w:val="18"/>
    </w:rPr>
  </w:style>
  <w:style w:type="paragraph" w:styleId="BodyText3">
    <w:name w:val="Body Text 3"/>
    <w:basedOn w:val="Normal"/>
    <w:link w:val="BodyText3Char"/>
    <w:unhideWhenUsed/>
    <w:rsid w:val="00B415A1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BodyText3Char">
    <w:name w:val="Body Text 3 Char"/>
    <w:basedOn w:val="DefaultParagraphFont"/>
    <w:link w:val="BodyText3"/>
    <w:rsid w:val="00B415A1"/>
    <w:rPr>
      <w:rFonts w:ascii="Times New Roman" w:eastAsia="Times New Roman" w:hAnsi="Times New Roman" w:cs="Times New Roman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2F4E7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F4E75"/>
  </w:style>
  <w:style w:type="paragraph" w:styleId="Footer">
    <w:name w:val="footer"/>
    <w:basedOn w:val="Normal"/>
    <w:link w:val="FooterChar"/>
    <w:uiPriority w:val="99"/>
    <w:semiHidden/>
    <w:unhideWhenUsed/>
    <w:rsid w:val="002F4E7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2F4E75"/>
  </w:style>
  <w:style w:type="character" w:styleId="Strong">
    <w:name w:val="Strong"/>
    <w:basedOn w:val="DefaultParagraphFont"/>
    <w:qFormat/>
    <w:rsid w:val="00455E1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38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5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214</TotalTime>
  <Pages>1</Pages>
  <Words>212</Words>
  <Characters>1211</Characters>
  <Application>Microsoft Office Word</Application>
  <DocSecurity>0</DocSecurity>
  <Lines>10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https://mul2.gov.am/tasks/472550/oneclick/82662bc68becf50f119cc322bf1b14240eb3f654605beebc898cdb58d3293b9b.docx?token=4f26f9e16df18ff14ff7ca8ec29d5b5d</cp:keywords>
  <dc:description/>
  <cp:lastModifiedBy>Arpine Martirosyan</cp:lastModifiedBy>
  <cp:revision>151</cp:revision>
  <cp:lastPrinted>2021-07-27T05:03:00Z</cp:lastPrinted>
  <dcterms:created xsi:type="dcterms:W3CDTF">2019-06-07T06:44:00Z</dcterms:created>
  <dcterms:modified xsi:type="dcterms:W3CDTF">2021-08-05T10:52:00Z</dcterms:modified>
</cp:coreProperties>
</file>