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C1" w:rsidRPr="00770DDD" w:rsidRDefault="00E9699E" w:rsidP="00770DDD">
      <w:pPr>
        <w:spacing w:line="360" w:lineRule="auto"/>
        <w:jc w:val="center"/>
        <w:rPr>
          <w:rFonts w:ascii="GHEA Grapalat" w:hAnsi="GHEA Grapalat" w:cs="Sylfaen"/>
          <w:bCs/>
          <w:lang w:val="es-ES_tradnl"/>
        </w:rPr>
      </w:pPr>
      <w:r w:rsidRPr="00CA75C1">
        <w:rPr>
          <w:rFonts w:ascii="GHEA Grapalat" w:hAnsi="GHEA Grapalat" w:cs="Sylfaen"/>
          <w:bCs/>
          <w:lang w:val="es-ES_tradnl"/>
        </w:rPr>
        <w:t>ԱՄՓՈՓԱԹԵՐԹ</w:t>
      </w:r>
    </w:p>
    <w:p w:rsidR="00770DDD" w:rsidRPr="00770DDD" w:rsidRDefault="004A18B6" w:rsidP="00770DDD">
      <w:pPr>
        <w:spacing w:line="360" w:lineRule="auto"/>
        <w:ind w:right="-5"/>
        <w:jc w:val="center"/>
        <w:rPr>
          <w:rFonts w:ascii="GHEA Grapalat" w:hAnsi="GHEA Grapalat" w:cs="Sylfaen"/>
          <w:lang w:val="es-ES_tradnl"/>
        </w:rPr>
      </w:pPr>
      <w:r>
        <w:rPr>
          <w:rFonts w:ascii="GHEA Grapalat" w:hAnsi="GHEA Grapalat" w:cs="Arial"/>
          <w:lang w:val="fr-FR"/>
        </w:rPr>
        <w:t>«Հ</w:t>
      </w:r>
      <w:r>
        <w:rPr>
          <w:rFonts w:ascii="GHEA Grapalat" w:hAnsi="GHEA Grapalat" w:cs="Arial"/>
        </w:rPr>
        <w:t>ԱՅԱՍՏԱՆԻ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ՀԱՆՐԱՊԵՏՈՒԹՅԱՆ</w:t>
      </w:r>
      <w:r>
        <w:rPr>
          <w:rFonts w:ascii="GHEA Grapalat" w:hAnsi="GHEA Grapalat" w:cs="Arial"/>
          <w:lang w:val="fr-FR"/>
        </w:rPr>
        <w:t xml:space="preserve"> 2021 </w:t>
      </w:r>
      <w:r>
        <w:rPr>
          <w:rFonts w:ascii="GHEA Grapalat" w:hAnsi="GHEA Grapalat" w:cs="Arial"/>
        </w:rPr>
        <w:t>ԹՎԱԿԱՆԻ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ՊԵՏԱԿԱՆ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ԲՅՈՒՋԵԻ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ՄԱՍԻՆ</w:t>
      </w:r>
      <w:r>
        <w:rPr>
          <w:rFonts w:ascii="GHEA Grapalat" w:hAnsi="GHEA Grapalat" w:cs="Arial"/>
          <w:lang w:val="fr-FR"/>
        </w:rPr>
        <w:t xml:space="preserve">» </w:t>
      </w:r>
      <w:r>
        <w:rPr>
          <w:rFonts w:ascii="GHEA Grapalat" w:hAnsi="GHEA Grapalat" w:cs="Arial"/>
        </w:rPr>
        <w:t>ՕՐԵՆՔՈՒՄ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ՎԵՐԱԲԱՇԽՈՒՄ</w:t>
      </w:r>
      <w:bookmarkStart w:id="0" w:name="_GoBack"/>
      <w:bookmarkEnd w:id="0"/>
      <w:r>
        <w:rPr>
          <w:rFonts w:ascii="GHEA Grapalat" w:hAnsi="GHEA Grapalat" w:cs="Arial"/>
          <w:lang w:val="fr-FR"/>
        </w:rPr>
        <w:t xml:space="preserve">, </w:t>
      </w:r>
      <w:r>
        <w:rPr>
          <w:rFonts w:ascii="GHEA Grapalat" w:hAnsi="GHEA Grapalat" w:cs="Arial"/>
        </w:rPr>
        <w:t>ՀԱՅԱՍՏԱՆԻ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ՀԱՆՐԱՊԵՏՈՒԹՅԱՆ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ԿԱՌԱՎԱՐՈՒԹՅԱՆ</w:t>
      </w:r>
      <w:r>
        <w:rPr>
          <w:rFonts w:ascii="GHEA Grapalat" w:hAnsi="GHEA Grapalat" w:cs="Arial"/>
          <w:lang w:val="fr-FR"/>
        </w:rPr>
        <w:t xml:space="preserve"> 2020 </w:t>
      </w:r>
      <w:r>
        <w:rPr>
          <w:rFonts w:ascii="GHEA Grapalat" w:hAnsi="GHEA Grapalat" w:cs="Arial"/>
        </w:rPr>
        <w:t>ԹՎԱԿԱՆԻ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ԴԵԿՏԵՄԲԵՐԻ</w:t>
      </w:r>
      <w:r>
        <w:rPr>
          <w:rFonts w:ascii="GHEA Grapalat" w:hAnsi="GHEA Grapalat" w:cs="Arial"/>
          <w:lang w:val="fr-FR"/>
        </w:rPr>
        <w:t xml:space="preserve"> 30-</w:t>
      </w:r>
      <w:r>
        <w:rPr>
          <w:rFonts w:ascii="GHEA Grapalat" w:hAnsi="GHEA Grapalat" w:cs="Arial"/>
        </w:rPr>
        <w:t>Ի</w:t>
      </w:r>
      <w:r>
        <w:rPr>
          <w:rFonts w:ascii="GHEA Grapalat" w:hAnsi="GHEA Grapalat" w:cs="Arial"/>
          <w:lang w:val="fr-FR"/>
        </w:rPr>
        <w:t xml:space="preserve"> N 2215-</w:t>
      </w:r>
      <w:r>
        <w:rPr>
          <w:rFonts w:ascii="GHEA Grapalat" w:hAnsi="GHEA Grapalat" w:cs="Arial"/>
        </w:rPr>
        <w:t>Ն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ՈՐՈՇՄԱՆ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ՄԵՋ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ՓՈՓՈԽՈՒԹՅՈՒՆՆԵՐ</w:t>
      </w:r>
      <w:r>
        <w:rPr>
          <w:rFonts w:ascii="GHEA Grapalat" w:hAnsi="GHEA Grapalat" w:cs="Arial"/>
          <w:lang w:val="fr-FR"/>
        </w:rPr>
        <w:t xml:space="preserve"> </w:t>
      </w:r>
      <w:r w:rsidR="00D076E3">
        <w:rPr>
          <w:rFonts w:ascii="GHEA Grapalat" w:hAnsi="GHEA Grapalat" w:cs="Arial"/>
          <w:lang w:val="fr-FR"/>
        </w:rPr>
        <w:t xml:space="preserve">ԵՎ ԼՐԱՑՈՒՄՆԵՐ </w:t>
      </w:r>
      <w:r>
        <w:rPr>
          <w:rFonts w:ascii="GHEA Grapalat" w:hAnsi="GHEA Grapalat" w:cs="Arial"/>
        </w:rPr>
        <w:t>ԿԱՏԱՐԵԼՈՒ</w:t>
      </w:r>
      <w:r>
        <w:rPr>
          <w:rFonts w:ascii="GHEA Grapalat" w:hAnsi="GHEA Grapalat" w:cs="Arial"/>
          <w:lang w:val="fr-FR"/>
        </w:rPr>
        <w:t xml:space="preserve"> </w:t>
      </w:r>
      <w:r w:rsidR="00D076E3">
        <w:rPr>
          <w:rFonts w:ascii="GHEA Grapalat" w:hAnsi="GHEA Grapalat" w:cs="Arial"/>
          <w:lang w:val="fr-FR"/>
        </w:rPr>
        <w:t>ՈՒ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ՀԱՅԱՍՏԱՆԻ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ՀԱՆՐԱՊԵՏՈՒԹՅԱՆ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ԱԶԳԱՅԻՆ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ԱՆՎՏԱՆԳՈՒԹՅԱՆ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ԾԱՌԱՅՈՒԹՅԱՆԸ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ԳՈՒՄԱՐ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ՀԱՏԿԱՑՆԵԼՈՒ</w:t>
      </w:r>
      <w:r>
        <w:rPr>
          <w:rFonts w:ascii="GHEA Grapalat" w:hAnsi="GHEA Grapalat" w:cs="Arial"/>
          <w:lang w:val="fr-FR"/>
        </w:rPr>
        <w:t xml:space="preserve"> </w:t>
      </w:r>
      <w:r w:rsidR="00EE4B5B">
        <w:rPr>
          <w:rFonts w:ascii="GHEA Grapalat" w:hAnsi="GHEA Grapalat" w:cs="Arial"/>
          <w:lang w:val="fr-FR"/>
        </w:rPr>
        <w:t xml:space="preserve">ԵՎ ՄԵԿ ԱՆՁԻՑ ԳՆՄԱՆ ԸՆԹԱՑԱԿԱՐԳՈՎ ԳՆՄԱՆ ԳՈՐԾԸՆԹԱՑ ԿԱԶՄԱԿԵՐՊԵԼՈՒ </w:t>
      </w:r>
      <w:r>
        <w:rPr>
          <w:rFonts w:ascii="GHEA Grapalat" w:hAnsi="GHEA Grapalat" w:cs="Arial"/>
        </w:rPr>
        <w:t>ՄԱՍԻՆ</w:t>
      </w:r>
      <w:r>
        <w:rPr>
          <w:rFonts w:ascii="GHEA Grapalat" w:hAnsi="GHEA Grapalat" w:cs="Arial"/>
          <w:lang w:val="fr-FR"/>
        </w:rPr>
        <w:t xml:space="preserve"> </w:t>
      </w:r>
      <w:r w:rsidRPr="00CA75C1">
        <w:rPr>
          <w:rFonts w:ascii="GHEA Grapalat" w:hAnsi="GHEA Grapalat" w:cs="Arial"/>
          <w:lang w:val="fr-FR"/>
        </w:rPr>
        <w:t xml:space="preserve"> </w:t>
      </w:r>
      <w:r w:rsidRPr="00CA75C1">
        <w:rPr>
          <w:rFonts w:ascii="GHEA Grapalat" w:hAnsi="GHEA Grapalat" w:cs="Arial"/>
        </w:rPr>
        <w:t>ԿԱՌԱՎԱ</w:t>
      </w:r>
      <w:r w:rsidRPr="00CA75C1">
        <w:rPr>
          <w:rFonts w:ascii="GHEA Grapalat" w:hAnsi="GHEA Grapalat" w:cs="Arial"/>
          <w:lang w:val="es-ES_tradnl"/>
        </w:rPr>
        <w:softHyphen/>
      </w:r>
      <w:r w:rsidRPr="00CA75C1">
        <w:rPr>
          <w:rFonts w:ascii="GHEA Grapalat" w:hAnsi="GHEA Grapalat" w:cs="Arial"/>
        </w:rPr>
        <w:t>ՐՈՒ</w:t>
      </w:r>
      <w:r w:rsidRPr="00CA75C1">
        <w:rPr>
          <w:rFonts w:ascii="GHEA Grapalat" w:hAnsi="GHEA Grapalat" w:cs="Arial"/>
          <w:lang w:val="es-ES_tradnl"/>
        </w:rPr>
        <w:softHyphen/>
      </w:r>
      <w:r w:rsidRPr="00CA75C1">
        <w:rPr>
          <w:rFonts w:ascii="GHEA Grapalat" w:hAnsi="GHEA Grapalat" w:cs="Arial"/>
        </w:rPr>
        <w:t>ԹՅԱՆ</w:t>
      </w:r>
      <w:r w:rsidRPr="00CA75C1">
        <w:rPr>
          <w:rFonts w:ascii="GHEA Grapalat" w:hAnsi="GHEA Grapalat" w:cs="Arial"/>
          <w:lang w:val="es-ES_tradnl"/>
        </w:rPr>
        <w:t xml:space="preserve"> </w:t>
      </w:r>
      <w:r w:rsidRPr="00CA75C1">
        <w:rPr>
          <w:rFonts w:ascii="GHEA Grapalat" w:hAnsi="GHEA Grapalat" w:cs="Arial"/>
        </w:rPr>
        <w:t>ՈՐՈՇՄԱՆ</w:t>
      </w:r>
      <w:r w:rsidRPr="00CA75C1">
        <w:rPr>
          <w:rFonts w:ascii="GHEA Grapalat" w:hAnsi="GHEA Grapalat" w:cs="Sylfaen"/>
          <w:lang w:val="hy-AM"/>
        </w:rPr>
        <w:t xml:space="preserve"> ՆԱԽԱԳԾԻ</w:t>
      </w:r>
    </w:p>
    <w:tbl>
      <w:tblPr>
        <w:tblW w:w="102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0"/>
        <w:gridCol w:w="3150"/>
      </w:tblGrid>
      <w:tr w:rsidR="00E9699E" w:rsidRPr="00CA75C1" w:rsidTr="00852276">
        <w:trPr>
          <w:trHeight w:val="158"/>
        </w:trPr>
        <w:tc>
          <w:tcPr>
            <w:tcW w:w="7110" w:type="dxa"/>
            <w:vMerge w:val="restart"/>
            <w:shd w:val="clear" w:color="auto" w:fill="BFBFBF" w:themeFill="background1" w:themeFillShade="BF"/>
          </w:tcPr>
          <w:p w:rsidR="001118D2" w:rsidRPr="00770DDD" w:rsidRDefault="006D3566" w:rsidP="00CA75C1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 w:cs="Sylfaen"/>
                <w:b/>
              </w:rPr>
            </w:pPr>
            <w:r w:rsidRPr="00770DDD">
              <w:rPr>
                <w:rFonts w:ascii="GHEA Grapalat" w:hAnsi="GHEA Grapalat"/>
                <w:b/>
                <w:lang w:val="en-US"/>
              </w:rPr>
              <w:t>1</w:t>
            </w:r>
            <w:r w:rsidR="00E9699E" w:rsidRPr="00770DDD">
              <w:rPr>
                <w:rFonts w:ascii="GHEA Grapalat" w:hAnsi="GHEA Grapalat"/>
                <w:b/>
                <w:lang w:val="en-US"/>
              </w:rPr>
              <w:t xml:space="preserve">. </w:t>
            </w:r>
            <w:r w:rsidR="001118D2" w:rsidRPr="00770DDD">
              <w:rPr>
                <w:rFonts w:ascii="GHEA Grapalat" w:hAnsi="GHEA Grapalat" w:cs="Sylfaen"/>
                <w:b/>
                <w:lang w:val="en-US"/>
              </w:rPr>
              <w:t>ՀՀ</w:t>
            </w:r>
            <w:r w:rsidR="001118D2" w:rsidRPr="00770DDD">
              <w:rPr>
                <w:rFonts w:ascii="GHEA Grapalat" w:hAnsi="GHEA Grapalat" w:cs="Sylfaen"/>
                <w:b/>
              </w:rPr>
              <w:t xml:space="preserve"> </w:t>
            </w:r>
            <w:r w:rsidR="001118D2" w:rsidRPr="00770DDD">
              <w:rPr>
                <w:rFonts w:ascii="GHEA Grapalat" w:hAnsi="GHEA Grapalat" w:cs="Sylfaen"/>
                <w:b/>
                <w:lang w:val="en-US"/>
              </w:rPr>
              <w:t>ֆինանսների</w:t>
            </w:r>
            <w:r w:rsidR="001118D2" w:rsidRPr="00770DDD">
              <w:rPr>
                <w:rFonts w:ascii="GHEA Grapalat" w:hAnsi="GHEA Grapalat" w:cs="Sylfaen"/>
                <w:b/>
              </w:rPr>
              <w:t xml:space="preserve"> </w:t>
            </w:r>
            <w:r w:rsidR="001118D2" w:rsidRPr="00770DDD">
              <w:rPr>
                <w:rFonts w:ascii="GHEA Grapalat" w:hAnsi="GHEA Grapalat" w:cs="Sylfaen"/>
                <w:b/>
                <w:lang w:val="en-US"/>
              </w:rPr>
              <w:t>նախարարություն</w:t>
            </w:r>
          </w:p>
          <w:p w:rsidR="00E9699E" w:rsidRPr="00770DDD" w:rsidRDefault="00E9699E" w:rsidP="00CA75C1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</w:p>
          <w:p w:rsidR="00E9699E" w:rsidRPr="00770DDD" w:rsidRDefault="00E9699E" w:rsidP="00CA75C1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3150" w:type="dxa"/>
            <w:shd w:val="clear" w:color="auto" w:fill="BFBFBF" w:themeFill="background1" w:themeFillShade="BF"/>
          </w:tcPr>
          <w:p w:rsidR="00E9699E" w:rsidRPr="00DB6844" w:rsidRDefault="00DB6844" w:rsidP="00CA75C1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DB6844">
              <w:rPr>
                <w:rFonts w:ascii="GHEA Grapalat" w:hAnsi="GHEA Grapalat" w:cs="Sylfaen"/>
                <w:b/>
                <w:lang w:val="en-US"/>
              </w:rPr>
              <w:t>26.07</w:t>
            </w:r>
            <w:r w:rsidR="00F31C78" w:rsidRPr="00DB6844">
              <w:rPr>
                <w:rFonts w:ascii="GHEA Grapalat" w:hAnsi="GHEA Grapalat" w:cs="Sylfaen"/>
                <w:b/>
                <w:lang w:val="en-US"/>
              </w:rPr>
              <w:t>.2021թ.</w:t>
            </w:r>
          </w:p>
        </w:tc>
      </w:tr>
      <w:tr w:rsidR="00E9699E" w:rsidRPr="00CA75C1" w:rsidTr="00852276">
        <w:trPr>
          <w:trHeight w:val="409"/>
        </w:trPr>
        <w:tc>
          <w:tcPr>
            <w:tcW w:w="7110" w:type="dxa"/>
            <w:vMerge/>
            <w:shd w:val="clear" w:color="auto" w:fill="BFBFBF" w:themeFill="background1" w:themeFillShade="BF"/>
          </w:tcPr>
          <w:p w:rsidR="00E9699E" w:rsidRPr="00770DDD" w:rsidRDefault="00E9699E" w:rsidP="00CA75C1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3150" w:type="dxa"/>
            <w:shd w:val="clear" w:color="auto" w:fill="BFBFBF" w:themeFill="background1" w:themeFillShade="BF"/>
          </w:tcPr>
          <w:p w:rsidR="00E9699E" w:rsidRPr="00DB6844" w:rsidRDefault="001B1FF4" w:rsidP="00770DDD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DB6844">
              <w:rPr>
                <w:rFonts w:ascii="GHEA Grapalat" w:hAnsi="GHEA Grapalat" w:cs="Sylfaen"/>
                <w:b/>
                <w:lang w:val="en-US"/>
              </w:rPr>
              <w:t>N</w:t>
            </w:r>
            <w:r w:rsidR="00F31C78" w:rsidRPr="00DB6844">
              <w:rPr>
                <w:rFonts w:ascii="GHEA Grapalat" w:hAnsi="GHEA Grapalat" w:cs="Sylfaen"/>
                <w:b/>
                <w:lang w:val="en-US"/>
              </w:rPr>
              <w:t xml:space="preserve"> 01/8-5/</w:t>
            </w:r>
            <w:r w:rsidR="00DB6844" w:rsidRPr="00DB6844">
              <w:rPr>
                <w:rFonts w:ascii="GHEA Grapalat" w:hAnsi="GHEA Grapalat" w:cs="Sylfaen"/>
                <w:b/>
                <w:lang w:val="en-US"/>
              </w:rPr>
              <w:t>11741</w:t>
            </w:r>
            <w:r w:rsidR="00390B33">
              <w:rPr>
                <w:rFonts w:ascii="GHEA Grapalat" w:hAnsi="GHEA Grapalat" w:cs="Sylfaen"/>
                <w:b/>
                <w:lang w:val="en-US"/>
              </w:rPr>
              <w:t>-</w:t>
            </w:r>
            <w:r w:rsidR="00F31C78" w:rsidRPr="00DB6844">
              <w:rPr>
                <w:rFonts w:ascii="GHEA Grapalat" w:hAnsi="GHEA Grapalat" w:cs="Sylfaen"/>
                <w:b/>
                <w:lang w:val="en-US"/>
              </w:rPr>
              <w:t>21</w:t>
            </w:r>
          </w:p>
        </w:tc>
      </w:tr>
      <w:tr w:rsidR="00FC6D6B" w:rsidRPr="00CA75C1" w:rsidTr="00852276">
        <w:trPr>
          <w:trHeight w:val="1290"/>
        </w:trPr>
        <w:tc>
          <w:tcPr>
            <w:tcW w:w="7110" w:type="dxa"/>
          </w:tcPr>
          <w:p w:rsidR="00FC6D6B" w:rsidRPr="00770DDD" w:rsidRDefault="00770DDD" w:rsidP="00770DDD">
            <w:pPr>
              <w:spacing w:line="36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Դիտողություններ և առաջարկություններ չունի:</w:t>
            </w:r>
          </w:p>
        </w:tc>
        <w:tc>
          <w:tcPr>
            <w:tcW w:w="3150" w:type="dxa"/>
          </w:tcPr>
          <w:p w:rsidR="00FC6D6B" w:rsidRPr="00CA75C1" w:rsidRDefault="00FC6D6B" w:rsidP="00CA75C1">
            <w:pPr>
              <w:spacing w:line="360" w:lineRule="auto"/>
              <w:ind w:right="-108"/>
              <w:rPr>
                <w:rFonts w:ascii="GHEA Grapalat" w:hAnsi="GHEA Grapalat"/>
              </w:rPr>
            </w:pPr>
          </w:p>
          <w:p w:rsidR="00FC6D6B" w:rsidRPr="00CA75C1" w:rsidRDefault="00FC6D6B" w:rsidP="00CA75C1">
            <w:pPr>
              <w:pStyle w:val="ListParagraph"/>
              <w:spacing w:line="360" w:lineRule="auto"/>
              <w:ind w:left="468"/>
              <w:rPr>
                <w:rFonts w:ascii="GHEA Grapalat" w:hAnsi="GHEA Grapalat"/>
              </w:rPr>
            </w:pPr>
          </w:p>
        </w:tc>
      </w:tr>
    </w:tbl>
    <w:p w:rsidR="000B6557" w:rsidRPr="00770DDD" w:rsidRDefault="000B6557" w:rsidP="00CA75C1">
      <w:pPr>
        <w:spacing w:line="360" w:lineRule="auto"/>
        <w:rPr>
          <w:rFonts w:ascii="GHEA Grapalat" w:hAnsi="GHEA Grapalat"/>
        </w:rPr>
      </w:pPr>
    </w:p>
    <w:sectPr w:rsidR="000B6557" w:rsidRPr="00770DDD" w:rsidSect="00CA75C1">
      <w:headerReference w:type="default" r:id="rId7"/>
      <w:pgSz w:w="11906" w:h="16838" w:code="9"/>
      <w:pgMar w:top="900" w:right="850" w:bottom="45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3A1" w:rsidRDefault="00ED13A1" w:rsidP="00071D38">
      <w:r>
        <w:separator/>
      </w:r>
    </w:p>
  </w:endnote>
  <w:endnote w:type="continuationSeparator" w:id="0">
    <w:p w:rsidR="00ED13A1" w:rsidRDefault="00ED13A1" w:rsidP="0007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3A1" w:rsidRDefault="00ED13A1" w:rsidP="00071D38">
      <w:r>
        <w:separator/>
      </w:r>
    </w:p>
  </w:footnote>
  <w:footnote w:type="continuationSeparator" w:id="0">
    <w:p w:rsidR="00ED13A1" w:rsidRDefault="00ED13A1" w:rsidP="00071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9157"/>
      <w:docPartObj>
        <w:docPartGallery w:val="Page Numbers (Top of Page)"/>
        <w:docPartUnique/>
      </w:docPartObj>
    </w:sdtPr>
    <w:sdtEndPr/>
    <w:sdtContent>
      <w:p w:rsidR="00071D38" w:rsidRDefault="00ED13A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B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1D38" w:rsidRDefault="00071D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3AEA"/>
    <w:multiLevelType w:val="hybridMultilevel"/>
    <w:tmpl w:val="831C30F6"/>
    <w:lvl w:ilvl="0" w:tplc="6212AD08">
      <w:start w:val="2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2D9271A7"/>
    <w:multiLevelType w:val="hybridMultilevel"/>
    <w:tmpl w:val="6FBA95DC"/>
    <w:lvl w:ilvl="0" w:tplc="BD8A0B64">
      <w:start w:val="3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49341583"/>
    <w:multiLevelType w:val="hybridMultilevel"/>
    <w:tmpl w:val="DDD2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976A0"/>
    <w:multiLevelType w:val="hybridMultilevel"/>
    <w:tmpl w:val="C8980604"/>
    <w:lvl w:ilvl="0" w:tplc="6212AD0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7A0738E0"/>
    <w:multiLevelType w:val="hybridMultilevel"/>
    <w:tmpl w:val="831C30F6"/>
    <w:lvl w:ilvl="0" w:tplc="6212AD08">
      <w:start w:val="2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6D4"/>
    <w:rsid w:val="00071D38"/>
    <w:rsid w:val="000944C6"/>
    <w:rsid w:val="000A6CF5"/>
    <w:rsid w:val="000B6557"/>
    <w:rsid w:val="000B6C75"/>
    <w:rsid w:val="000F5694"/>
    <w:rsid w:val="001118D2"/>
    <w:rsid w:val="00123B41"/>
    <w:rsid w:val="00134208"/>
    <w:rsid w:val="00194A4F"/>
    <w:rsid w:val="001B1FF4"/>
    <w:rsid w:val="001C6D1F"/>
    <w:rsid w:val="001E7CE0"/>
    <w:rsid w:val="00252037"/>
    <w:rsid w:val="00286749"/>
    <w:rsid w:val="002C51C1"/>
    <w:rsid w:val="002F1FE6"/>
    <w:rsid w:val="00336A7D"/>
    <w:rsid w:val="00390B33"/>
    <w:rsid w:val="003F2B21"/>
    <w:rsid w:val="00421BF4"/>
    <w:rsid w:val="00424642"/>
    <w:rsid w:val="00432ED6"/>
    <w:rsid w:val="00440DAF"/>
    <w:rsid w:val="00456B8A"/>
    <w:rsid w:val="004A18B6"/>
    <w:rsid w:val="004A517D"/>
    <w:rsid w:val="004A7720"/>
    <w:rsid w:val="00500AC2"/>
    <w:rsid w:val="00531F92"/>
    <w:rsid w:val="00537C3E"/>
    <w:rsid w:val="00557939"/>
    <w:rsid w:val="005F214E"/>
    <w:rsid w:val="00611B69"/>
    <w:rsid w:val="00651610"/>
    <w:rsid w:val="0066077E"/>
    <w:rsid w:val="006979B3"/>
    <w:rsid w:val="006D3566"/>
    <w:rsid w:val="006D72FA"/>
    <w:rsid w:val="006E5152"/>
    <w:rsid w:val="007327F2"/>
    <w:rsid w:val="00770DDD"/>
    <w:rsid w:val="00782150"/>
    <w:rsid w:val="007A1B70"/>
    <w:rsid w:val="007B5D79"/>
    <w:rsid w:val="0080683F"/>
    <w:rsid w:val="00852276"/>
    <w:rsid w:val="00860505"/>
    <w:rsid w:val="008A044C"/>
    <w:rsid w:val="008A54A9"/>
    <w:rsid w:val="008E26E0"/>
    <w:rsid w:val="009567F9"/>
    <w:rsid w:val="00993169"/>
    <w:rsid w:val="009C5E43"/>
    <w:rsid w:val="00A277EE"/>
    <w:rsid w:val="00A30404"/>
    <w:rsid w:val="00A55BD8"/>
    <w:rsid w:val="00A66A1E"/>
    <w:rsid w:val="00A72410"/>
    <w:rsid w:val="00A737A4"/>
    <w:rsid w:val="00A96513"/>
    <w:rsid w:val="00AB75D7"/>
    <w:rsid w:val="00AE3F58"/>
    <w:rsid w:val="00AF4DFB"/>
    <w:rsid w:val="00B3611F"/>
    <w:rsid w:val="00B42653"/>
    <w:rsid w:val="00B57DBD"/>
    <w:rsid w:val="00B941B3"/>
    <w:rsid w:val="00BA7DC1"/>
    <w:rsid w:val="00BD6EE5"/>
    <w:rsid w:val="00BF3F94"/>
    <w:rsid w:val="00BF555D"/>
    <w:rsid w:val="00C10F38"/>
    <w:rsid w:val="00C15739"/>
    <w:rsid w:val="00CA75C1"/>
    <w:rsid w:val="00CD439C"/>
    <w:rsid w:val="00CE38F3"/>
    <w:rsid w:val="00CE3C7C"/>
    <w:rsid w:val="00CF7D3F"/>
    <w:rsid w:val="00D076E3"/>
    <w:rsid w:val="00D12C2B"/>
    <w:rsid w:val="00D164B4"/>
    <w:rsid w:val="00D660BB"/>
    <w:rsid w:val="00D67E2F"/>
    <w:rsid w:val="00DB1F66"/>
    <w:rsid w:val="00DB6844"/>
    <w:rsid w:val="00DC08D2"/>
    <w:rsid w:val="00E2570D"/>
    <w:rsid w:val="00E34F56"/>
    <w:rsid w:val="00E76CF8"/>
    <w:rsid w:val="00E874CD"/>
    <w:rsid w:val="00E9699E"/>
    <w:rsid w:val="00EC60EC"/>
    <w:rsid w:val="00ED13A1"/>
    <w:rsid w:val="00ED7BDA"/>
    <w:rsid w:val="00EE4B5B"/>
    <w:rsid w:val="00F31C78"/>
    <w:rsid w:val="00F35D6A"/>
    <w:rsid w:val="00F816D4"/>
    <w:rsid w:val="00F84D6F"/>
    <w:rsid w:val="00FC0AC9"/>
    <w:rsid w:val="00FC6D6B"/>
    <w:rsid w:val="00FD2A7F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A87F31-03F6-4679-AA6B-BC1C9A8D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6D4"/>
    <w:pPr>
      <w:spacing w:line="240" w:lineRule="auto"/>
      <w:ind w:firstLine="0"/>
      <w:jc w:val="left"/>
    </w:pPr>
    <w:rPr>
      <w:rFonts w:ascii="Times New Roman" w:eastAsia="MS Mincho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D79"/>
    <w:pPr>
      <w:ind w:left="720"/>
      <w:contextualSpacing/>
    </w:pPr>
  </w:style>
  <w:style w:type="character" w:styleId="Hyperlink">
    <w:name w:val="Hyperlink"/>
    <w:uiPriority w:val="99"/>
    <w:unhideWhenUsed/>
    <w:rsid w:val="00B941B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1D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D38"/>
    <w:rPr>
      <w:rFonts w:ascii="Times New Roman" w:eastAsia="MS Mincho" w:hAnsi="Times New Roman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071D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1D38"/>
    <w:rPr>
      <w:rFonts w:ascii="Times New Roman" w:eastAsia="MS Mincho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https://mul2.gov.am/tasks/472550/oneclick/0a1e83e07f34e957f48c336c21ca2ada53ab495fbcb8e94932e20354f0b2de63.docx?token=8367b292eae981e3bf7e72352649fd31</cp:keywords>
  <dc:description/>
  <cp:lastModifiedBy>Arpine Martirosyan</cp:lastModifiedBy>
  <cp:revision>49</cp:revision>
  <cp:lastPrinted>2021-07-27T05:03:00Z</cp:lastPrinted>
  <dcterms:created xsi:type="dcterms:W3CDTF">2020-08-10T05:38:00Z</dcterms:created>
  <dcterms:modified xsi:type="dcterms:W3CDTF">2021-08-05T10:58:00Z</dcterms:modified>
</cp:coreProperties>
</file>