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745C8" w:rsidRDefault="000A1D58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ՀԱՆՐԱՊԵՏՈՒԹՅԱՆ 2021 ԹՎԱԿԱՆԻ ՊԵՏԱԿԱՆ ԲՅՈՒՋԵԻ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0A1D58">
        <w:rPr>
          <w:rFonts w:ascii="GHEA Grapalat" w:hAnsi="GHEA Grapalat"/>
          <w:b/>
          <w:sz w:val="24"/>
          <w:szCs w:val="24"/>
          <w:lang w:val="hy-AM"/>
        </w:rPr>
        <w:t xml:space="preserve">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25AAA" w:rsidRPr="00F25A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14400" w:type="dxa"/>
        <w:tblInd w:w="-365" w:type="dxa"/>
        <w:tblLook w:val="04A0" w:firstRow="1" w:lastRow="0" w:firstColumn="1" w:lastColumn="0" w:noHBand="0" w:noVBand="1"/>
      </w:tblPr>
      <w:tblGrid>
        <w:gridCol w:w="8550"/>
        <w:gridCol w:w="2070"/>
        <w:gridCol w:w="3780"/>
      </w:tblGrid>
      <w:tr w:rsidR="00F25AAA" w:rsidTr="00233F17">
        <w:tc>
          <w:tcPr>
            <w:tcW w:w="10620" w:type="dxa"/>
            <w:gridSpan w:val="2"/>
            <w:vMerge w:val="restart"/>
            <w:shd w:val="clear" w:color="auto" w:fill="D9D9D9" w:themeFill="background1" w:themeFillShade="D9"/>
          </w:tcPr>
          <w:p w:rsidR="00F25AAA" w:rsidRPr="00501040" w:rsidRDefault="00F25AAA" w:rsidP="000A1D5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1.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A1D5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3780" w:type="dxa"/>
            <w:shd w:val="clear" w:color="auto" w:fill="D9D9D9" w:themeFill="background1" w:themeFillShade="D9"/>
          </w:tcPr>
          <w:p w:rsidR="00F25AAA" w:rsidRPr="00F25AAA" w:rsidRDefault="005E013F" w:rsidP="005E01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30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7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F25AAA" w:rsidTr="00233F17">
        <w:tc>
          <w:tcPr>
            <w:tcW w:w="10620" w:type="dxa"/>
            <w:gridSpan w:val="2"/>
            <w:vMerge/>
            <w:shd w:val="clear" w:color="auto" w:fill="D9D9D9" w:themeFill="background1" w:themeFillShade="D9"/>
          </w:tcPr>
          <w:p w:rsidR="00F25AAA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D9D9D9" w:themeFill="background1" w:themeFillShade="D9"/>
          </w:tcPr>
          <w:p w:rsidR="00F25AAA" w:rsidRPr="00F25AAA" w:rsidRDefault="00F25AAA" w:rsidP="000A1D5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5E013F" w:rsidRPr="005E013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01/8-3/12236-2021</w:t>
            </w:r>
          </w:p>
        </w:tc>
      </w:tr>
      <w:tr w:rsidR="00A432F4" w:rsidRPr="005E013F" w:rsidTr="005E013F">
        <w:trPr>
          <w:trHeight w:val="737"/>
        </w:trPr>
        <w:tc>
          <w:tcPr>
            <w:tcW w:w="8550" w:type="dxa"/>
          </w:tcPr>
          <w:p w:rsidR="005E013F" w:rsidRDefault="005E013F" w:rsidP="005E013F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</w:p>
          <w:p w:rsidR="00A432F4" w:rsidRPr="005E013F" w:rsidRDefault="00A432F4" w:rsidP="005E013F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5E013F">
              <w:rPr>
                <w:rFonts w:ascii="GHEA Grapalat" w:hAnsi="GHEA Grapalat" w:cs="Sylfaen"/>
                <w:sz w:val="24"/>
                <w:szCs w:val="24"/>
                <w:lang w:val="pt-BR"/>
              </w:rPr>
              <w:t>1.</w:t>
            </w:r>
            <w:r w:rsidR="005E01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E013F" w:rsidRPr="005E013F">
              <w:rPr>
                <w:rFonts w:ascii="GHEA Grapalat" w:hAnsi="GHEA Grapalat" w:cs="Sylfaen"/>
                <w:sz w:val="24"/>
                <w:szCs w:val="24"/>
                <w:lang w:val="pt-BR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5850" w:type="dxa"/>
            <w:gridSpan w:val="2"/>
          </w:tcPr>
          <w:p w:rsidR="005E013F" w:rsidRDefault="005E013F" w:rsidP="00A432F4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432F4" w:rsidRDefault="00A432F4" w:rsidP="00A432F4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5E013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E013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</w:p>
          <w:p w:rsidR="00A432F4" w:rsidRDefault="00A432F4" w:rsidP="00A432F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248B6"/>
    <w:rsid w:val="000A1D58"/>
    <w:rsid w:val="00187659"/>
    <w:rsid w:val="00200F8F"/>
    <w:rsid w:val="00233F17"/>
    <w:rsid w:val="00370604"/>
    <w:rsid w:val="004356BB"/>
    <w:rsid w:val="00492AC7"/>
    <w:rsid w:val="00501040"/>
    <w:rsid w:val="005E013F"/>
    <w:rsid w:val="00716F9B"/>
    <w:rsid w:val="0079005F"/>
    <w:rsid w:val="007A0FCB"/>
    <w:rsid w:val="00834091"/>
    <w:rsid w:val="008A224A"/>
    <w:rsid w:val="008B0913"/>
    <w:rsid w:val="008B7C65"/>
    <w:rsid w:val="0093362F"/>
    <w:rsid w:val="00955B3D"/>
    <w:rsid w:val="00964B3F"/>
    <w:rsid w:val="00975B73"/>
    <w:rsid w:val="009D56EC"/>
    <w:rsid w:val="009E1D99"/>
    <w:rsid w:val="00A432F4"/>
    <w:rsid w:val="00A745C8"/>
    <w:rsid w:val="00AA62C5"/>
    <w:rsid w:val="00B26EF4"/>
    <w:rsid w:val="00BF3732"/>
    <w:rsid w:val="00CD121C"/>
    <w:rsid w:val="00D75E44"/>
    <w:rsid w:val="00D81C6B"/>
    <w:rsid w:val="00E046EC"/>
    <w:rsid w:val="00E17B46"/>
    <w:rsid w:val="00E8375C"/>
    <w:rsid w:val="00EB7CAF"/>
    <w:rsid w:val="00F25AAA"/>
    <w:rsid w:val="00F3483E"/>
    <w:rsid w:val="00F51227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4ACD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https://mul2.gov.am/tasks/470649/oneclick/Ampopatert.docx?token=88ba681d7ee94f3d61a6188a76fff78c</cp:keywords>
  <dc:description/>
  <cp:lastModifiedBy>Gayane Gharagyozyan</cp:lastModifiedBy>
  <cp:revision>36</cp:revision>
  <cp:lastPrinted>2021-05-10T08:01:00Z</cp:lastPrinted>
  <dcterms:created xsi:type="dcterms:W3CDTF">2020-11-20T05:26:00Z</dcterms:created>
  <dcterms:modified xsi:type="dcterms:W3CDTF">2021-07-30T13:46:00Z</dcterms:modified>
</cp:coreProperties>
</file>