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D03" w:rsidRDefault="00591D03" w:rsidP="00A714B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b/>
          <w:bCs/>
          <w:color w:val="000000"/>
        </w:rPr>
        <w:t>Ո Ր Ո Շ ՈՒ Մ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202</w:t>
      </w:r>
      <w:r w:rsidR="00C100A7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</w:t>
      </w:r>
      <w:r w:rsidR="006F0E1B">
        <w:rPr>
          <w:rFonts w:ascii="GHEA Grapalat" w:hAnsi="GHEA Grapalat"/>
          <w:color w:val="000000"/>
          <w:lang w:val="hy-AM"/>
        </w:rPr>
        <w:t xml:space="preserve">   </w:t>
      </w:r>
      <w:r w:rsidRPr="00591D03">
        <w:rPr>
          <w:rFonts w:ascii="GHEA Grapalat" w:hAnsi="GHEA Grapalat"/>
          <w:color w:val="000000"/>
        </w:rPr>
        <w:t>-Ն</w:t>
      </w:r>
    </w:p>
    <w:p w:rsidR="00591D03" w:rsidRPr="00591D03" w:rsidRDefault="00591D03" w:rsidP="00591D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CA410F" w:rsidP="00C32D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6F0E1B" w:rsidRPr="00591D03">
        <w:rPr>
          <w:rStyle w:val="Strong"/>
          <w:rFonts w:ascii="GHEA Grapalat" w:hAnsi="GHEA Grapalat"/>
          <w:color w:val="000000"/>
        </w:rPr>
        <w:t>ՀԱՅԱՍՏԱՆԻ ՀԱՆՐԱՊԵՏՈՒԹՅԱՆ 20</w:t>
      </w:r>
      <w:r w:rsidR="006F0E1B">
        <w:rPr>
          <w:rStyle w:val="Strong"/>
          <w:rFonts w:ascii="GHEA Grapalat" w:hAnsi="GHEA Grapalat"/>
          <w:color w:val="000000"/>
        </w:rPr>
        <w:t>2</w:t>
      </w:r>
      <w:r w:rsidR="00C100A7">
        <w:rPr>
          <w:rStyle w:val="Strong"/>
          <w:rFonts w:ascii="GHEA Grapalat" w:hAnsi="GHEA Grapalat"/>
          <w:color w:val="000000"/>
          <w:lang w:val="hy-AM"/>
        </w:rPr>
        <w:t>1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 ԹՎԱԿԱՆ</w:t>
      </w:r>
      <w:r w:rsidR="006F0E1B">
        <w:rPr>
          <w:rStyle w:val="Strong"/>
          <w:rFonts w:ascii="GHEA Grapalat" w:hAnsi="GHEA Grapalat"/>
          <w:color w:val="000000"/>
        </w:rPr>
        <w:t>Ի ՊԵՏԱԿԱՆ ԲՅՈՒՋԵ</w:t>
      </w:r>
      <w:r>
        <w:rPr>
          <w:rStyle w:val="Strong"/>
          <w:rFonts w:ascii="GHEA Grapalat" w:hAnsi="GHEA Grapalat"/>
          <w:color w:val="000000"/>
          <w:lang w:val="hy-AM"/>
        </w:rPr>
        <w:t>Ի ՄԱՍԻՆ» ՀԱՅԱՍՏԱՆԻ ՀԱՆՐԱՊԵՏՈՒԹՅԱՆ ՕՐԵՆՔ</w:t>
      </w:r>
      <w:r w:rsidR="006F0E1B">
        <w:rPr>
          <w:rStyle w:val="Strong"/>
          <w:rFonts w:ascii="GHEA Grapalat" w:hAnsi="GHEA Grapalat"/>
          <w:color w:val="000000"/>
        </w:rPr>
        <w:t>ՈՒՄ ՎԵՐԱԲԱՇԽՈՒՄ ԵՎ</w:t>
      </w:r>
      <w:r w:rsidR="006F0E1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591D03">
        <w:rPr>
          <w:rStyle w:val="Strong"/>
          <w:rFonts w:ascii="GHEA Grapalat" w:hAnsi="GHEA Grapalat"/>
          <w:color w:val="000000"/>
        </w:rPr>
        <w:t>ՀԱՅԱՍՏԱՆԻ ՀԱՆՐԱՊԵՏՈՒԹՅԱՆ ԿԱՌԱՎԱՐՈՒԹՅԱՆ 20</w:t>
      </w:r>
      <w:r w:rsidR="00C100A7">
        <w:rPr>
          <w:rStyle w:val="Strong"/>
          <w:rFonts w:ascii="GHEA Grapalat" w:hAnsi="GHEA Grapalat"/>
          <w:color w:val="000000"/>
          <w:lang w:val="hy-AM"/>
        </w:rPr>
        <w:t>20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 ԹՎԱԿԱՆԻ ԴԵԿՏԵՄԲԵՐԻ </w:t>
      </w:r>
      <w:r w:rsidR="00C100A7">
        <w:rPr>
          <w:rStyle w:val="Strong"/>
          <w:rFonts w:ascii="GHEA Grapalat" w:hAnsi="GHEA Grapalat"/>
          <w:color w:val="000000"/>
          <w:lang w:val="hy-AM"/>
        </w:rPr>
        <w:t>30</w:t>
      </w:r>
      <w:r w:rsidR="006F0E1B" w:rsidRPr="00591D03">
        <w:rPr>
          <w:rStyle w:val="Strong"/>
          <w:rFonts w:ascii="GHEA Grapalat" w:hAnsi="GHEA Grapalat"/>
          <w:color w:val="000000"/>
        </w:rPr>
        <w:t xml:space="preserve">-Ի N </w:t>
      </w:r>
      <w:r w:rsidR="00C100A7">
        <w:rPr>
          <w:rStyle w:val="Strong"/>
          <w:rFonts w:ascii="GHEA Grapalat" w:hAnsi="GHEA Grapalat"/>
          <w:color w:val="000000"/>
          <w:lang w:val="hy-AM"/>
        </w:rPr>
        <w:t>2215</w:t>
      </w:r>
      <w:r w:rsidR="006F0E1B" w:rsidRPr="00591D03">
        <w:rPr>
          <w:rStyle w:val="Strong"/>
          <w:rFonts w:ascii="GHEA Grapalat" w:hAnsi="GHEA Grapalat"/>
          <w:color w:val="000000"/>
        </w:rPr>
        <w:t>-Ն ՈՐՈՇՄԱՆ ՄԵՋ ՓՈՓՈԽՈՒԹՅՈՒՆՆԵՐ  ԿԱՏԱՐԵԼՈՒ</w:t>
      </w:r>
      <w:r w:rsidR="00C100A7">
        <w:rPr>
          <w:rStyle w:val="Strong"/>
          <w:rFonts w:ascii="GHEA Grapalat" w:hAnsi="GHEA Grapalat"/>
          <w:color w:val="000000"/>
          <w:lang w:val="hy-AM"/>
        </w:rPr>
        <w:t xml:space="preserve"> ԵՎ</w:t>
      </w:r>
      <w:r w:rsidR="006F0E1B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100A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100A7">
        <w:rPr>
          <w:rStyle w:val="Strong"/>
          <w:rFonts w:ascii="GHEA Grapalat" w:hAnsi="GHEA Grapalat"/>
          <w:color w:val="000000"/>
        </w:rPr>
        <w:t xml:space="preserve">ՎԱՐՉԱՊԵՏԻ ԱՇԽԱՏԱԿԱԶՄԻՆ ԳՈՒՄԱՐ ՀԱՏԿԱՑՆԵԼՈՒ </w:t>
      </w:r>
      <w:r w:rsidR="006F0E1B" w:rsidRPr="00591D03">
        <w:rPr>
          <w:rStyle w:val="Strong"/>
          <w:rFonts w:ascii="GHEA Grapalat" w:hAnsi="GHEA Grapalat"/>
          <w:color w:val="000000"/>
        </w:rPr>
        <w:t>ՄԱՍԻՆ</w:t>
      </w:r>
    </w:p>
    <w:p w:rsidR="00591D03" w:rsidRPr="00591D03" w:rsidRDefault="00591D03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Arial" w:hAnsi="Arial" w:cs="Arial"/>
          <w:color w:val="000000"/>
        </w:rPr>
        <w:t> </w:t>
      </w:r>
    </w:p>
    <w:p w:rsidR="00591D03" w:rsidRPr="00591D03" w:rsidRDefault="00591D03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color w:val="000000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 Հայաստանի Հանրապետության կառավարությունը</w:t>
      </w:r>
      <w:r w:rsidRPr="00591D03">
        <w:rPr>
          <w:rFonts w:ascii="Arial" w:hAnsi="Arial" w:cs="Arial"/>
          <w:color w:val="000000"/>
        </w:rPr>
        <w:t> </w:t>
      </w:r>
      <w:r w:rsidRPr="00591D03"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:rsidR="00591D03" w:rsidRDefault="00591D03" w:rsidP="00C32D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20"/>
        <w:jc w:val="both"/>
        <w:rPr>
          <w:rFonts w:ascii="GHEA Grapalat" w:hAnsi="GHEA Grapalat"/>
          <w:color w:val="000000"/>
          <w:lang w:val="hy-AM"/>
        </w:rPr>
      </w:pPr>
      <w:r w:rsidRPr="00F84E1F">
        <w:rPr>
          <w:rFonts w:ascii="GHEA Grapalat" w:hAnsi="GHEA Grapalat"/>
          <w:color w:val="000000"/>
          <w:lang w:val="hy-AM"/>
        </w:rPr>
        <w:t>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</w:t>
      </w:r>
      <w:r w:rsidR="00C100A7">
        <w:rPr>
          <w:rFonts w:ascii="GHEA Grapalat" w:hAnsi="GHEA Grapalat"/>
          <w:color w:val="000000"/>
          <w:lang w:val="hy-AM"/>
        </w:rPr>
        <w:t>1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</w:t>
      </w:r>
      <w:r w:rsidR="00C100A7">
        <w:rPr>
          <w:rFonts w:ascii="GHEA Grapalat" w:hAnsi="GHEA Grapalat"/>
          <w:color w:val="000000"/>
          <w:lang w:val="hy-AM"/>
        </w:rPr>
        <w:t>20</w:t>
      </w:r>
      <w:r w:rsidR="00F84E1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C100A7">
        <w:rPr>
          <w:rFonts w:ascii="GHEA Grapalat" w:hAnsi="GHEA Grapalat"/>
          <w:color w:val="000000"/>
          <w:lang w:val="hy-AM"/>
        </w:rPr>
        <w:t>30</w:t>
      </w:r>
      <w:r w:rsidRPr="00F84E1F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</w:t>
      </w:r>
      <w:r w:rsidR="00C100A7">
        <w:rPr>
          <w:rFonts w:ascii="GHEA Grapalat" w:hAnsi="GHEA Grapalat"/>
          <w:color w:val="000000"/>
          <w:lang w:val="hy-AM"/>
        </w:rPr>
        <w:t>1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</w:t>
      </w:r>
      <w:r w:rsidR="00F84E1F">
        <w:rPr>
          <w:rFonts w:ascii="GHEA Grapalat" w:hAnsi="GHEA Grapalat"/>
          <w:color w:val="000000"/>
          <w:lang w:val="hy-AM"/>
        </w:rPr>
        <w:t xml:space="preserve">վող միջոցառումների մասին» N </w:t>
      </w:r>
      <w:r w:rsidR="00C100A7">
        <w:rPr>
          <w:rFonts w:ascii="GHEA Grapalat" w:hAnsi="GHEA Grapalat"/>
          <w:color w:val="000000"/>
          <w:lang w:val="hy-AM"/>
        </w:rPr>
        <w:t>2215</w:t>
      </w:r>
      <w:r w:rsidRPr="00F84E1F">
        <w:rPr>
          <w:rFonts w:ascii="GHEA Grapalat" w:hAnsi="GHEA Grapalat"/>
          <w:color w:val="000000"/>
          <w:lang w:val="hy-AM"/>
        </w:rPr>
        <w:t>-Ն որոշման NN</w:t>
      </w:r>
      <w:r w:rsidR="00AE157A">
        <w:rPr>
          <w:rFonts w:ascii="GHEA Grapalat" w:hAnsi="GHEA Grapalat"/>
          <w:color w:val="000000"/>
          <w:lang w:val="hy-AM"/>
        </w:rPr>
        <w:t xml:space="preserve"> 1,</w:t>
      </w:r>
      <w:r w:rsidRPr="00F84E1F">
        <w:rPr>
          <w:rFonts w:ascii="GHEA Grapalat" w:hAnsi="GHEA Grapalat"/>
          <w:color w:val="000000"/>
          <w:lang w:val="hy-AM"/>
        </w:rPr>
        <w:t xml:space="preserve"> 3, 4, 5, </w:t>
      </w:r>
      <w:r w:rsidR="00C100A7">
        <w:rPr>
          <w:rFonts w:ascii="GHEA Grapalat" w:hAnsi="GHEA Grapalat"/>
          <w:color w:val="000000"/>
          <w:lang w:val="hy-AM"/>
        </w:rPr>
        <w:t>9 և</w:t>
      </w:r>
      <w:r w:rsidR="00F84E1F" w:rsidRPr="00F84E1F">
        <w:rPr>
          <w:rFonts w:ascii="GHEA Grapalat" w:hAnsi="GHEA Grapalat"/>
          <w:color w:val="000000"/>
          <w:lang w:val="hy-AM"/>
        </w:rPr>
        <w:t xml:space="preserve"> 9.1</w:t>
      </w:r>
      <w:r w:rsidRPr="00F84E1F">
        <w:rPr>
          <w:rFonts w:ascii="GHEA Grapalat" w:hAnsi="GHEA Grapalat"/>
          <w:color w:val="000000"/>
          <w:lang w:val="hy-AM"/>
        </w:rPr>
        <w:t xml:space="preserve">  հավելվա</w:t>
      </w:r>
      <w:r w:rsidR="00C100A7">
        <w:rPr>
          <w:rFonts w:ascii="GHEA Grapalat" w:hAnsi="GHEA Grapalat"/>
          <w:color w:val="000000"/>
          <w:lang w:val="hy-AM"/>
        </w:rPr>
        <w:t>ծներում կատարել փոփոխություններ</w:t>
      </w:r>
      <w:r w:rsidRPr="00F84E1F">
        <w:rPr>
          <w:rFonts w:ascii="GHEA Grapalat" w:hAnsi="GHEA Grapalat"/>
          <w:color w:val="000000"/>
          <w:lang w:val="hy-AM"/>
        </w:rPr>
        <w:t>` համաձայն NN 1, 2, 3</w:t>
      </w:r>
      <w:r w:rsidR="00AE157A">
        <w:rPr>
          <w:rFonts w:ascii="GHEA Grapalat" w:hAnsi="GHEA Grapalat"/>
          <w:color w:val="000000"/>
          <w:lang w:val="hy-AM"/>
        </w:rPr>
        <w:t>,</w:t>
      </w:r>
      <w:r w:rsidR="00C100A7">
        <w:rPr>
          <w:rFonts w:ascii="GHEA Grapalat" w:hAnsi="GHEA Grapalat"/>
          <w:color w:val="000000"/>
          <w:lang w:val="hy-AM"/>
        </w:rPr>
        <w:t xml:space="preserve"> 4</w:t>
      </w:r>
      <w:r w:rsidR="00AE157A">
        <w:rPr>
          <w:rFonts w:ascii="GHEA Grapalat" w:hAnsi="GHEA Grapalat"/>
          <w:color w:val="000000"/>
          <w:lang w:val="hy-AM"/>
        </w:rPr>
        <w:t xml:space="preserve"> և 5</w:t>
      </w:r>
      <w:r w:rsidR="00C100A7">
        <w:rPr>
          <w:rFonts w:ascii="GHEA Grapalat" w:hAnsi="GHEA Grapalat"/>
          <w:color w:val="000000"/>
          <w:lang w:val="hy-AM"/>
        </w:rPr>
        <w:t xml:space="preserve"> </w:t>
      </w:r>
      <w:r w:rsidRPr="00F84E1F">
        <w:rPr>
          <w:rFonts w:ascii="GHEA Grapalat" w:hAnsi="GHEA Grapalat"/>
          <w:color w:val="000000"/>
          <w:lang w:val="hy-AM"/>
        </w:rPr>
        <w:t>հավելվածների:</w:t>
      </w:r>
    </w:p>
    <w:p w:rsidR="00BA3F8D" w:rsidRDefault="00BA3F8D" w:rsidP="00C32D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BA3F8D" w:rsidRDefault="00BA3F8D" w:rsidP="00C32D5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6F0E1B" w:rsidRDefault="00BA3F8D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A3F8D">
        <w:rPr>
          <w:rFonts w:ascii="GHEA Grapalat" w:hAnsi="GHEA Grapalat" w:cs="Sylfaen"/>
          <w:lang w:val="hy-AM" w:eastAsia="en-US"/>
        </w:rPr>
        <w:t>4</w:t>
      </w:r>
      <w:r w:rsidR="00C100A7">
        <w:rPr>
          <w:rFonts w:ascii="GHEA Grapalat" w:hAnsi="GHEA Grapalat" w:cs="Sylfaen"/>
          <w:lang w:val="hy-AM" w:eastAsia="en-US"/>
        </w:rPr>
        <w:t xml:space="preserve">. </w:t>
      </w:r>
      <w:r w:rsidR="00F84E1F" w:rsidRPr="00F84E1F">
        <w:rPr>
          <w:rFonts w:ascii="GHEA Grapalat" w:hAnsi="GHEA Grapalat"/>
          <w:lang w:val="hy-AM"/>
        </w:rPr>
        <w:t xml:space="preserve">Սույն որոշումն ուժի մեջ է </w:t>
      </w:r>
      <w:r w:rsidR="00F84E1F" w:rsidRPr="00A714B2">
        <w:rPr>
          <w:rFonts w:ascii="GHEA Grapalat" w:hAnsi="GHEA Grapalat"/>
          <w:color w:val="000000"/>
          <w:lang w:val="hy-AM"/>
        </w:rPr>
        <w:t>մտնում</w:t>
      </w:r>
      <w:r w:rsidR="00F84E1F" w:rsidRPr="00F84E1F">
        <w:rPr>
          <w:rFonts w:ascii="GHEA Grapalat" w:hAnsi="GHEA Grapalat"/>
          <w:lang w:val="hy-AM"/>
        </w:rPr>
        <w:t xml:space="preserve"> պաշտոնական հրապարակմանը հաջորդող օրվանից:</w:t>
      </w: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C32D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  <w:sectPr w:rsidR="006F0E1B" w:rsidSect="00591D03">
          <w:pgSz w:w="11906" w:h="16838"/>
          <w:pgMar w:top="1134" w:right="566" w:bottom="1134" w:left="1276" w:header="708" w:footer="708" w:gutter="0"/>
          <w:cols w:space="708"/>
          <w:docGrid w:linePitch="360"/>
        </w:sectPr>
      </w:pP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0E1B" w:rsidRPr="006F0E1B" w:rsidRDefault="006F0E1B" w:rsidP="00EA6B1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C100A7">
        <w:rPr>
          <w:rStyle w:val="Strong"/>
          <w:color w:val="000000"/>
          <w:lang w:val="hy-AM"/>
        </w:rPr>
        <w:t>«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>ՀԱՅԱՍՏԱՆԻ ՀԱՆՐԱՊԵՏՈՒԹՅԱՆ 202</w:t>
      </w:r>
      <w:r w:rsidR="00EA6B19">
        <w:rPr>
          <w:rStyle w:val="Strong"/>
          <w:rFonts w:ascii="GHEA Grapalat" w:hAnsi="GHEA Grapalat"/>
          <w:color w:val="000000"/>
          <w:lang w:val="hy-AM"/>
        </w:rPr>
        <w:t>1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ԲՅՈՒՋԵՈՒՄ ՎԵՐԱԲԱՇԽՈՒՄ ԵՎ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EA6B19">
        <w:rPr>
          <w:rStyle w:val="Strong"/>
          <w:rFonts w:ascii="GHEA Grapalat" w:hAnsi="GHEA Grapalat"/>
          <w:color w:val="000000"/>
          <w:lang w:val="hy-AM"/>
        </w:rPr>
        <w:t>20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EA6B19">
        <w:rPr>
          <w:rStyle w:val="Strong"/>
          <w:rFonts w:ascii="GHEA Grapalat" w:hAnsi="GHEA Grapalat"/>
          <w:color w:val="000000"/>
          <w:lang w:val="hy-AM"/>
        </w:rPr>
        <w:t>30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EA6B19">
        <w:rPr>
          <w:rStyle w:val="Strong"/>
          <w:rFonts w:ascii="GHEA Grapalat" w:hAnsi="GHEA Grapalat"/>
          <w:color w:val="000000"/>
          <w:lang w:val="hy-AM"/>
        </w:rPr>
        <w:t>2215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>-Ն ՈՐՈՇՄԱՆ ՄԵՋ ՓՈՓՈԽՈՒԹՅՈՒՆՆԵՐ  ԿԱՏԱՐԵԼՈՒ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ԵՎ ՀԱՅԱՍՏԱՆԻ ՀԱՆՐԱՊԵՏՈՒԹՅԱՆ </w:t>
      </w:r>
      <w:r w:rsidR="00EA6B19" w:rsidRPr="00EA6B19">
        <w:rPr>
          <w:rStyle w:val="Strong"/>
          <w:rFonts w:ascii="GHEA Grapalat" w:hAnsi="GHEA Grapalat"/>
          <w:color w:val="000000"/>
          <w:lang w:val="hy-AM"/>
        </w:rPr>
        <w:t>ՎԱՐՉԱՊԵՏԻ ԱՇԽԱՏԱԿԱԶՄԻՆ ԳՈՒՄԱՐ ՀԱՏԿԱՑՆԵԼՈՒ ՄԱՍԻՆ</w:t>
      </w:r>
      <w:r w:rsidRPr="006F0E1B">
        <w:rPr>
          <w:rStyle w:val="Strong"/>
          <w:rFonts w:ascii="GHEA Grapalat" w:hAnsi="GHEA Grapalat"/>
          <w:color w:val="000000"/>
          <w:lang w:val="hy-AM"/>
        </w:rPr>
        <w:t>»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F0E1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C100A7">
        <w:rPr>
          <w:rStyle w:val="Strong"/>
          <w:color w:val="000000"/>
          <w:lang w:val="hy-AM"/>
        </w:rPr>
        <w:t xml:space="preserve"> </w:t>
      </w:r>
      <w:r w:rsidRPr="006F0E1B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C100A7">
        <w:rPr>
          <w:rStyle w:val="Strong"/>
          <w:color w:val="000000"/>
          <w:lang w:val="hy-AM"/>
        </w:rPr>
        <w:t xml:space="preserve"> </w:t>
      </w:r>
      <w:r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EA6B19" w:rsidRPr="001F111F" w:rsidRDefault="00EA6B19" w:rsidP="00EA6B1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F111F">
        <w:rPr>
          <w:rFonts w:ascii="GHEA Grapalat" w:hAnsi="GHEA Grapalat"/>
          <w:color w:val="000000"/>
          <w:lang w:val="hy-AM"/>
        </w:rPr>
        <w:t>«Հայաստանի Հանրապետութ</w:t>
      </w:r>
      <w:r w:rsidR="0028457C">
        <w:rPr>
          <w:rFonts w:ascii="GHEA Grapalat" w:hAnsi="GHEA Grapalat"/>
          <w:color w:val="000000"/>
          <w:lang w:val="hy-AM"/>
        </w:rPr>
        <w:t>յան 2021 թվականի պետական բյուջեի մասին» ՀՀ օրենքո</w:t>
      </w:r>
      <w:r w:rsidRPr="001F111F">
        <w:rPr>
          <w:rFonts w:ascii="GHEA Grapalat" w:hAnsi="GHEA Grapalat"/>
          <w:color w:val="000000"/>
          <w:lang w:val="hy-AM"/>
        </w:rPr>
        <w:t xml:space="preserve">ւմ վերաբաշխում և Հայաստանի Հանրապետության կառավարության 2020 թվականի դեկտեմբերի 30-ի N 2215-Ն որոշման մեջ փոփոխություններ  կատարելու և Հայաստանի Հանրապետության վարչապետի աշխատակազմին գումար հատկացնելու մասին» Հայաստանի Հանրապետության կառավարության որոշումն ընդունելը պայմանավորված է Հայաստանի Հանրապետության շահերից բխող իրավաբանական-փաստաբանական ծառայություններ ձեռքբերելու և Վարչապետի աշխատակազմին «Հայաստանի Հանրապետության շահերի </w:t>
      </w:r>
      <w:proofErr w:type="spellStart"/>
      <w:r w:rsidRPr="001F111F">
        <w:rPr>
          <w:rFonts w:ascii="GHEA Grapalat" w:hAnsi="GHEA Grapalat"/>
          <w:color w:val="000000"/>
          <w:lang w:val="hy-AM"/>
        </w:rPr>
        <w:t>ներկայացմանն</w:t>
      </w:r>
      <w:proofErr w:type="spellEnd"/>
      <w:r w:rsidRPr="001F111F">
        <w:rPr>
          <w:rFonts w:ascii="GHEA Grapalat" w:hAnsi="GHEA Grapalat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համար </w:t>
      </w:r>
      <w:r w:rsidR="001F111F" w:rsidRPr="001F111F">
        <w:rPr>
          <w:rFonts w:ascii="GHEA Grapalat" w:hAnsi="GHEA Grapalat"/>
          <w:color w:val="000000"/>
          <w:lang w:val="hy-AM"/>
        </w:rPr>
        <w:t>900</w:t>
      </w:r>
      <w:r w:rsidRPr="001F111F">
        <w:rPr>
          <w:rFonts w:ascii="GHEA Grapalat" w:hAnsi="GHEA Grapalat"/>
          <w:color w:val="000000"/>
          <w:lang w:val="hy-AM"/>
        </w:rPr>
        <w:t xml:space="preserve">,000 ԱՄՆ դոլարին համարժեք ՀՀ դրամի հատկացման անհրաժեշտությամբ: </w:t>
      </w:r>
    </w:p>
    <w:p w:rsidR="001F111F" w:rsidRPr="001F111F" w:rsidRDefault="0028457C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F111F">
        <w:rPr>
          <w:rFonts w:ascii="GHEA Grapalat" w:hAnsi="GHEA Grapalat"/>
          <w:color w:val="000000"/>
          <w:lang w:val="hy-AM"/>
        </w:rPr>
        <w:t>«Հայաստանի Հանրապետութ</w:t>
      </w:r>
      <w:r>
        <w:rPr>
          <w:rFonts w:ascii="GHEA Grapalat" w:hAnsi="GHEA Grapalat"/>
          <w:color w:val="000000"/>
          <w:lang w:val="hy-AM"/>
        </w:rPr>
        <w:t>յան 2021 թվականի պետական բյուջեի մասին» ՀՀ օրենքո</w:t>
      </w:r>
      <w:r w:rsidRPr="001F111F">
        <w:rPr>
          <w:rFonts w:ascii="GHEA Grapalat" w:hAnsi="GHEA Grapalat"/>
          <w:color w:val="000000"/>
          <w:lang w:val="hy-AM"/>
        </w:rPr>
        <w:t>ւմ վերաբաշխում և Հայաստանի Հանրապետության կառավարության 2020 թվականի դեկտեմբերի 30-ի N 2215-Ն որոշման մեջ փոփոխություններ  կատարելու և Հայաստանի Հանրապետության վարչապետի աշխատակազմին գումար հատկացնելու մասին»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bookmarkStart w:id="0" w:name="_GoBack"/>
      <w:bookmarkEnd w:id="0"/>
      <w:r w:rsidR="001F111F" w:rsidRPr="001F111F">
        <w:rPr>
          <w:rFonts w:ascii="GHEA Grapalat" w:hAnsi="GHEA Grapalat"/>
          <w:color w:val="000000"/>
          <w:lang w:val="hy-AM"/>
        </w:rPr>
        <w:t xml:space="preserve"> եկամուտների և ծախսերի ավելացում կամ նվազեցում չի նախատեսվում:</w:t>
      </w:r>
    </w:p>
    <w:sectPr w:rsidR="001F111F" w:rsidRPr="001F111F" w:rsidSect="00E27C7C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412B9"/>
    <w:rsid w:val="00374E77"/>
    <w:rsid w:val="00591D03"/>
    <w:rsid w:val="006F0E1B"/>
    <w:rsid w:val="00A714B2"/>
    <w:rsid w:val="00AE157A"/>
    <w:rsid w:val="00BA0E49"/>
    <w:rsid w:val="00BA3F8D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65076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856AB-FAC8-43E9-BB0A-91686282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https:/mul2.gov.am/tasks/253276/oneclick/ARB_DCR_Borkowski_GOV.docx?token=c48268c3de68e71972b99b7797f8e973</cp:keywords>
  <dc:description/>
  <cp:lastModifiedBy>Arpine Martirosyan</cp:lastModifiedBy>
  <cp:revision>11</cp:revision>
  <dcterms:created xsi:type="dcterms:W3CDTF">2021-07-26T08:25:00Z</dcterms:created>
  <dcterms:modified xsi:type="dcterms:W3CDTF">2021-08-03T11:18:00Z</dcterms:modified>
</cp:coreProperties>
</file>