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99C" w:rsidRDefault="00914909" w:rsidP="00CD6FF6">
      <w:pPr>
        <w:pStyle w:val="NormalWeb"/>
        <w:tabs>
          <w:tab w:val="left" w:pos="1080"/>
        </w:tabs>
        <w:spacing w:line="360" w:lineRule="auto"/>
        <w:jc w:val="center"/>
        <w:rPr>
          <w:rFonts w:ascii="GHEA Grapalat" w:hAnsi="GHEA Grapalat" w:cs="Sylfaen"/>
          <w:b/>
          <w:color w:val="000000"/>
          <w:lang w:val="en-US"/>
        </w:rPr>
      </w:pPr>
      <w:r>
        <w:rPr>
          <w:rFonts w:ascii="GHEA Grapalat" w:hAnsi="GHEA Grapalat" w:cs="Sylfaen"/>
          <w:b/>
          <w:color w:val="000000"/>
          <w:lang w:val="en-US"/>
        </w:rPr>
        <w:t xml:space="preserve">       </w:t>
      </w:r>
      <w:r w:rsidR="00E65404">
        <w:rPr>
          <w:rFonts w:ascii="GHEA Grapalat" w:hAnsi="GHEA Grapalat" w:cs="Sylfaen"/>
          <w:b/>
          <w:color w:val="000000"/>
          <w:lang w:val="en-US"/>
        </w:rPr>
        <w:t xml:space="preserve">       </w:t>
      </w:r>
      <w:r w:rsidR="00C2599C" w:rsidRPr="009A3756">
        <w:rPr>
          <w:rFonts w:ascii="GHEA Grapalat" w:hAnsi="GHEA Grapalat" w:cs="Sylfaen"/>
          <w:b/>
          <w:color w:val="000000"/>
        </w:rPr>
        <w:t>ՀԱՅԱՍՏԱՆԻ</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ՀԱՆՐԱՊԵՏՈՒԹՅԱՆ</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ԿԱՌԱՎԱՐՈՒԹՅՈՒՆ</w:t>
      </w:r>
    </w:p>
    <w:p w:rsidR="008C6C0A" w:rsidRPr="00914909" w:rsidRDefault="008C6C0A" w:rsidP="00CD6FF6">
      <w:pPr>
        <w:pStyle w:val="NormalWeb"/>
        <w:tabs>
          <w:tab w:val="left" w:pos="1080"/>
        </w:tabs>
        <w:spacing w:line="360" w:lineRule="auto"/>
        <w:jc w:val="center"/>
        <w:rPr>
          <w:rFonts w:ascii="GHEA Grapalat" w:hAnsi="GHEA Grapalat"/>
          <w:b/>
          <w:color w:val="000000"/>
          <w:lang w:val="en-US"/>
        </w:rPr>
      </w:pPr>
      <w:r w:rsidRPr="009A3756">
        <w:rPr>
          <w:rFonts w:ascii="GHEA Grapalat" w:hAnsi="GHEA Grapalat" w:cs="Sylfaen"/>
          <w:b/>
          <w:color w:val="000000"/>
        </w:rPr>
        <w:t>ՈՐՈՇՈՒՄ</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r w:rsidRPr="00914909">
        <w:rPr>
          <w:rFonts w:ascii="GHEA Grapalat" w:hAnsi="GHEA Grapalat"/>
          <w:b/>
          <w:color w:val="000000"/>
          <w:lang w:val="en-US"/>
        </w:rPr>
        <w:t>______ _________________ 20</w:t>
      </w:r>
      <w:r w:rsidR="00DC454A">
        <w:rPr>
          <w:rFonts w:ascii="GHEA Grapalat" w:hAnsi="GHEA Grapalat"/>
          <w:b/>
          <w:color w:val="000000"/>
          <w:lang w:val="en-US"/>
        </w:rPr>
        <w:t>21</w:t>
      </w:r>
      <w:r w:rsidR="003C56FA">
        <w:rPr>
          <w:rFonts w:ascii="GHEA Grapalat" w:hAnsi="GHEA Grapalat"/>
          <w:b/>
          <w:color w:val="000000"/>
          <w:lang w:val="en-US"/>
        </w:rPr>
        <w:t xml:space="preserve"> </w:t>
      </w:r>
      <w:r w:rsidRPr="009A3756">
        <w:rPr>
          <w:rFonts w:ascii="GHEA Grapalat" w:hAnsi="GHEA Grapalat" w:cs="Sylfaen"/>
          <w:b/>
          <w:color w:val="000000"/>
        </w:rPr>
        <w:t>թ</w:t>
      </w:r>
      <w:r w:rsidR="003C56FA">
        <w:rPr>
          <w:rFonts w:ascii="GHEA Grapalat" w:hAnsi="GHEA Grapalat" w:cs="Sylfaen"/>
          <w:b/>
          <w:color w:val="000000"/>
          <w:lang w:val="en-US"/>
        </w:rPr>
        <w:t xml:space="preserve">վականի </w:t>
      </w:r>
      <w:r w:rsidRPr="00914909">
        <w:rPr>
          <w:rFonts w:ascii="GHEA Grapalat" w:hAnsi="GHEA Grapalat"/>
          <w:b/>
          <w:color w:val="000000"/>
          <w:lang w:val="en-US"/>
        </w:rPr>
        <w:t xml:space="preserve"> N</w:t>
      </w:r>
      <w:r w:rsidR="003C56FA">
        <w:rPr>
          <w:rFonts w:ascii="GHEA Grapalat" w:hAnsi="GHEA Grapalat"/>
          <w:b/>
          <w:color w:val="000000"/>
          <w:lang w:val="en-US"/>
        </w:rPr>
        <w:t xml:space="preserve">   </w:t>
      </w:r>
      <w:r w:rsidRPr="00914909">
        <w:rPr>
          <w:rFonts w:ascii="GHEA Grapalat" w:hAnsi="GHEA Grapalat"/>
          <w:b/>
          <w:color w:val="000000"/>
          <w:lang w:val="en-US"/>
        </w:rPr>
        <w:t xml:space="preserve"> -</w:t>
      </w:r>
      <w:r>
        <w:rPr>
          <w:rFonts w:ascii="GHEA Grapalat" w:hAnsi="GHEA Grapalat"/>
          <w:b/>
          <w:color w:val="000000"/>
          <w:lang w:val="en-US"/>
        </w:rPr>
        <w:t>Ա</w:t>
      </w:r>
    </w:p>
    <w:p w:rsidR="00C2599C" w:rsidRPr="00914909" w:rsidRDefault="00C2599C" w:rsidP="00DE79EC">
      <w:pPr>
        <w:pStyle w:val="NormalWeb"/>
        <w:tabs>
          <w:tab w:val="left" w:pos="1080"/>
        </w:tabs>
        <w:spacing w:line="360" w:lineRule="auto"/>
        <w:jc w:val="center"/>
        <w:rPr>
          <w:rFonts w:ascii="GHEA Grapalat" w:hAnsi="GHEA Grapalat"/>
          <w:b/>
          <w:color w:val="000000"/>
          <w:lang w:val="en-US"/>
        </w:rPr>
      </w:pPr>
    </w:p>
    <w:p w:rsidR="003C56FA" w:rsidRDefault="009903A4" w:rsidP="00DE79EC">
      <w:pPr>
        <w:pStyle w:val="NormalWeb"/>
        <w:shd w:val="clear" w:color="auto" w:fill="FFFFFF"/>
        <w:tabs>
          <w:tab w:val="left" w:pos="1080"/>
        </w:tabs>
        <w:spacing w:before="0" w:beforeAutospacing="0" w:after="0" w:afterAutospacing="0" w:line="360" w:lineRule="auto"/>
        <w:jc w:val="center"/>
        <w:rPr>
          <w:rStyle w:val="Strong"/>
          <w:rFonts w:ascii="GHEA Grapalat" w:hAnsi="GHEA Grapalat" w:cs="Arial Unicode"/>
          <w:color w:val="000000"/>
          <w:lang w:val="en-US"/>
        </w:rPr>
      </w:pPr>
      <w:r w:rsidRPr="00344786">
        <w:rPr>
          <w:rStyle w:val="Strong"/>
          <w:rFonts w:ascii="GHEA Grapalat" w:hAnsi="GHEA Grapalat"/>
          <w:color w:val="000000"/>
        </w:rPr>
        <w:t>ԿՐԹՈՒԹՅԱՆ</w:t>
      </w:r>
      <w:r w:rsidRPr="00914909">
        <w:rPr>
          <w:rStyle w:val="Strong"/>
          <w:rFonts w:ascii="Arial" w:hAnsi="Arial" w:cs="Arial"/>
          <w:color w:val="000000"/>
          <w:lang w:val="en-US"/>
        </w:rPr>
        <w:t> </w:t>
      </w:r>
      <w:r w:rsidRPr="00344786">
        <w:rPr>
          <w:rStyle w:val="Strong"/>
          <w:rFonts w:ascii="GHEA Grapalat" w:hAnsi="GHEA Grapalat" w:cs="Arial Unicode"/>
          <w:color w:val="000000"/>
        </w:rPr>
        <w:t>ԵՎ</w:t>
      </w:r>
      <w:r w:rsidRPr="00914909">
        <w:rPr>
          <w:rStyle w:val="Strong"/>
          <w:rFonts w:ascii="Arial" w:hAnsi="Arial" w:cs="Arial"/>
          <w:color w:val="000000"/>
          <w:lang w:val="en-US"/>
        </w:rPr>
        <w:t> </w:t>
      </w:r>
      <w:r w:rsidRPr="00344786">
        <w:rPr>
          <w:rStyle w:val="Strong"/>
          <w:rFonts w:ascii="GHEA Grapalat" w:hAnsi="GHEA Grapalat" w:cs="Arial Unicode"/>
          <w:color w:val="000000"/>
        </w:rPr>
        <w:t>ԳԻՏՈՒԹՅԱՆ</w:t>
      </w:r>
      <w:r w:rsidRPr="00914909">
        <w:rPr>
          <w:rStyle w:val="Strong"/>
          <w:rFonts w:ascii="Arial" w:hAnsi="Arial" w:cs="Arial"/>
          <w:color w:val="000000"/>
          <w:lang w:val="en-US"/>
        </w:rPr>
        <w:t> </w:t>
      </w:r>
      <w:r w:rsidRPr="00914909">
        <w:rPr>
          <w:rStyle w:val="Strong"/>
          <w:rFonts w:ascii="GHEA Grapalat" w:hAnsi="GHEA Grapalat"/>
          <w:color w:val="000000"/>
          <w:lang w:val="en-US"/>
        </w:rPr>
        <w:t xml:space="preserve"> </w:t>
      </w:r>
      <w:r w:rsidRPr="00344786">
        <w:rPr>
          <w:rStyle w:val="Strong"/>
          <w:rFonts w:ascii="GHEA Grapalat" w:hAnsi="GHEA Grapalat" w:cs="Arial Unicode"/>
          <w:color w:val="000000"/>
        </w:rPr>
        <w:t>ԲՆԱԳԱՎԱՌՆԵՐՈՒՄ</w:t>
      </w:r>
      <w:r w:rsidRPr="00914909">
        <w:rPr>
          <w:rStyle w:val="Strong"/>
          <w:rFonts w:ascii="Arial" w:hAnsi="Arial" w:cs="Arial"/>
          <w:color w:val="000000"/>
          <w:lang w:val="en-US"/>
        </w:rPr>
        <w:t> </w:t>
      </w:r>
      <w:r w:rsidRPr="00344786">
        <w:rPr>
          <w:rStyle w:val="Strong"/>
          <w:rFonts w:ascii="GHEA Grapalat" w:hAnsi="GHEA Grapalat" w:cs="Arial Unicode"/>
          <w:color w:val="000000"/>
        </w:rPr>
        <w:t>ՆՇԱՆԱԿԱԼԻ</w:t>
      </w:r>
      <w:r w:rsidRPr="00914909">
        <w:rPr>
          <w:rStyle w:val="Strong"/>
          <w:rFonts w:ascii="Arial" w:hAnsi="Arial" w:cs="Arial"/>
          <w:color w:val="000000"/>
          <w:lang w:val="en-US"/>
        </w:rPr>
        <w:t> </w:t>
      </w:r>
      <w:r w:rsidRPr="00344786">
        <w:rPr>
          <w:rStyle w:val="Strong"/>
          <w:rFonts w:ascii="GHEA Grapalat" w:hAnsi="GHEA Grapalat" w:cs="Arial Unicode"/>
          <w:color w:val="000000"/>
        </w:rPr>
        <w:t>ՆՎԱՃՈՒՄՆԵՐ</w:t>
      </w:r>
      <w:r w:rsidRPr="00914909">
        <w:rPr>
          <w:rStyle w:val="Strong"/>
          <w:rFonts w:ascii="Arial" w:hAnsi="Arial" w:cs="Arial"/>
          <w:color w:val="000000"/>
          <w:lang w:val="en-US"/>
        </w:rPr>
        <w:t> </w:t>
      </w:r>
      <w:r w:rsidRPr="00344786">
        <w:rPr>
          <w:rStyle w:val="Strong"/>
          <w:rFonts w:ascii="GHEA Grapalat" w:hAnsi="GHEA Grapalat" w:cs="Arial Unicode"/>
          <w:color w:val="000000"/>
        </w:rPr>
        <w:t>ՈՒՆԵՑՈՂ</w:t>
      </w:r>
      <w:r w:rsidRPr="00914909">
        <w:rPr>
          <w:rStyle w:val="Strong"/>
          <w:rFonts w:ascii="Arial" w:hAnsi="Arial" w:cs="Arial"/>
          <w:color w:val="000000"/>
          <w:lang w:val="en-US"/>
        </w:rPr>
        <w:t> </w:t>
      </w:r>
      <w:r w:rsidR="00547771">
        <w:rPr>
          <w:rStyle w:val="Strong"/>
          <w:rFonts w:ascii="GHEA Grapalat" w:hAnsi="GHEA Grapalat" w:cs="Arial Unicode"/>
          <w:color w:val="000000"/>
        </w:rPr>
        <w:t>ՔԱՂԱՔԱՑԻ</w:t>
      </w:r>
      <w:r w:rsidR="00547771" w:rsidRPr="00547771">
        <w:rPr>
          <w:rStyle w:val="Strong"/>
          <w:rFonts w:ascii="GHEA Grapalat" w:hAnsi="GHEA Grapalat" w:cs="Arial Unicode"/>
          <w:color w:val="000000"/>
          <w:lang w:val="en-US"/>
        </w:rPr>
        <w:t xml:space="preserve"> </w:t>
      </w:r>
      <w:r w:rsidR="00547771">
        <w:rPr>
          <w:rStyle w:val="Strong"/>
          <w:rFonts w:ascii="GHEA Grapalat" w:hAnsi="GHEA Grapalat" w:cs="Arial Unicode"/>
          <w:color w:val="000000"/>
          <w:lang w:val="hy-AM"/>
        </w:rPr>
        <w:t>ԳՈՌ ԿԱՐԵՆԻ ՆԱՀԱՊԵՏՅԱՆԻՆ</w:t>
      </w:r>
      <w:r w:rsidRPr="00914909">
        <w:rPr>
          <w:rStyle w:val="Strong"/>
          <w:rFonts w:ascii="Arial" w:hAnsi="Arial" w:cs="Arial"/>
          <w:color w:val="000000"/>
          <w:lang w:val="en-US"/>
        </w:rPr>
        <w:t> </w:t>
      </w:r>
      <w:r w:rsidRPr="00344786">
        <w:rPr>
          <w:rStyle w:val="Strong"/>
          <w:rFonts w:ascii="GHEA Grapalat" w:hAnsi="GHEA Grapalat" w:cs="Arial Unicode"/>
          <w:color w:val="000000"/>
        </w:rPr>
        <w:t>ՇԱՐՔԱՅԻՆ</w:t>
      </w:r>
      <w:r w:rsidRPr="00914909">
        <w:rPr>
          <w:rStyle w:val="Strong"/>
          <w:rFonts w:ascii="Arial" w:hAnsi="Arial" w:cs="Arial"/>
          <w:color w:val="000000"/>
          <w:lang w:val="en-US"/>
        </w:rPr>
        <w:t> </w:t>
      </w:r>
      <w:r w:rsidRPr="00344786">
        <w:rPr>
          <w:rStyle w:val="Strong"/>
          <w:rFonts w:ascii="GHEA Grapalat" w:hAnsi="GHEA Grapalat" w:cs="Arial Unicode"/>
          <w:color w:val="000000"/>
        </w:rPr>
        <w:t>ԿԱԶՄԻ</w:t>
      </w:r>
      <w:r w:rsidRPr="00914909">
        <w:rPr>
          <w:rStyle w:val="Strong"/>
          <w:rFonts w:ascii="Arial" w:hAnsi="Arial" w:cs="Arial"/>
          <w:color w:val="000000"/>
          <w:lang w:val="en-US"/>
        </w:rPr>
        <w:t> </w:t>
      </w:r>
      <w:r w:rsidRPr="00344786">
        <w:rPr>
          <w:rStyle w:val="Strong"/>
          <w:rFonts w:ascii="GHEA Grapalat" w:hAnsi="GHEA Grapalat" w:cs="Arial Unicode"/>
          <w:color w:val="000000"/>
        </w:rPr>
        <w:t>ՊԱՐՏԱԴԻՐ</w:t>
      </w:r>
      <w:r w:rsidRPr="00914909">
        <w:rPr>
          <w:rStyle w:val="Strong"/>
          <w:rFonts w:ascii="GHEA Grapalat" w:hAnsi="GHEA Grapalat" w:cs="Arial Unicode"/>
          <w:color w:val="000000"/>
          <w:lang w:val="en-US"/>
        </w:rPr>
        <w:t xml:space="preserve"> </w:t>
      </w:r>
      <w:r w:rsidRPr="00344786">
        <w:rPr>
          <w:rStyle w:val="Strong"/>
          <w:rFonts w:ascii="GHEA Grapalat" w:hAnsi="GHEA Grapalat" w:cs="Arial Unicode"/>
          <w:color w:val="000000"/>
        </w:rPr>
        <w:t>ԶԻՆՎՈՐԱԿԱՆ</w:t>
      </w:r>
      <w:r w:rsidRPr="00914909">
        <w:rPr>
          <w:rStyle w:val="Strong"/>
          <w:rFonts w:ascii="Arial" w:hAnsi="Arial" w:cs="Arial"/>
          <w:color w:val="000000"/>
          <w:lang w:val="en-US"/>
        </w:rPr>
        <w:t> </w:t>
      </w:r>
      <w:r w:rsidRPr="00344786">
        <w:rPr>
          <w:rStyle w:val="Strong"/>
          <w:rFonts w:ascii="GHEA Grapalat" w:hAnsi="GHEA Grapalat" w:cs="Arial Unicode"/>
          <w:color w:val="000000"/>
        </w:rPr>
        <w:t>ԾԱՌԱՅՈՒԹՅԱՆ</w:t>
      </w:r>
      <w:r w:rsidRPr="00914909">
        <w:rPr>
          <w:rStyle w:val="Strong"/>
          <w:rFonts w:ascii="Arial" w:hAnsi="Arial" w:cs="Arial"/>
          <w:color w:val="000000"/>
          <w:lang w:val="en-US"/>
        </w:rPr>
        <w:t> </w:t>
      </w:r>
    </w:p>
    <w:p w:rsidR="00BE3F4B" w:rsidRPr="00707E07" w:rsidRDefault="009903A4" w:rsidP="00DE79EC">
      <w:pPr>
        <w:pStyle w:val="NormalWeb"/>
        <w:shd w:val="clear" w:color="auto" w:fill="FFFFFF"/>
        <w:tabs>
          <w:tab w:val="left" w:pos="1080"/>
        </w:tabs>
        <w:spacing w:before="0" w:beforeAutospacing="0" w:after="0" w:afterAutospacing="0" w:line="360" w:lineRule="auto"/>
        <w:jc w:val="center"/>
        <w:rPr>
          <w:rFonts w:ascii="GHEA Grapalat" w:hAnsi="GHEA Grapalat"/>
          <w:color w:val="000000"/>
          <w:lang w:val="en-US"/>
        </w:rPr>
      </w:pPr>
      <w:r w:rsidRPr="00914909">
        <w:rPr>
          <w:rStyle w:val="Strong"/>
          <w:rFonts w:ascii="Arial" w:hAnsi="Arial" w:cs="Arial"/>
          <w:color w:val="000000"/>
          <w:lang w:val="en-US"/>
        </w:rPr>
        <w:t> </w:t>
      </w:r>
      <w:r w:rsidRPr="00344786">
        <w:rPr>
          <w:rStyle w:val="Strong"/>
          <w:rFonts w:ascii="GHEA Grapalat" w:hAnsi="GHEA Grapalat" w:cs="Arial Unicode"/>
          <w:color w:val="000000"/>
        </w:rPr>
        <w:t>ԶՈՐԱԿՈՉԻՑ</w:t>
      </w:r>
      <w:r w:rsidRPr="00914909">
        <w:rPr>
          <w:rStyle w:val="Strong"/>
          <w:rFonts w:ascii="Arial" w:hAnsi="Arial" w:cs="Arial"/>
          <w:color w:val="000000"/>
          <w:lang w:val="en-US"/>
        </w:rPr>
        <w:t> </w:t>
      </w:r>
      <w:r w:rsidR="000E4534" w:rsidRPr="00914909">
        <w:rPr>
          <w:rStyle w:val="Strong"/>
          <w:rFonts w:ascii="Arial" w:hAnsi="Arial" w:cs="Arial"/>
          <w:color w:val="000000"/>
          <w:lang w:val="en-US"/>
        </w:rPr>
        <w:t xml:space="preserve"> </w:t>
      </w:r>
      <w:r w:rsidRPr="00344786">
        <w:rPr>
          <w:rStyle w:val="Strong"/>
          <w:rFonts w:ascii="GHEA Grapalat" w:hAnsi="GHEA Grapalat" w:cs="Arial Unicode"/>
          <w:color w:val="000000"/>
        </w:rPr>
        <w:t>ՏԱՐԿԵՏՈՒՄ</w:t>
      </w:r>
      <w:r w:rsidRPr="00914909">
        <w:rPr>
          <w:rStyle w:val="Strong"/>
          <w:rFonts w:ascii="Arial" w:hAnsi="Arial" w:cs="Arial"/>
          <w:color w:val="000000"/>
          <w:lang w:val="en-US"/>
        </w:rPr>
        <w:t> </w:t>
      </w:r>
      <w:r w:rsidRPr="00344786">
        <w:rPr>
          <w:rStyle w:val="Strong"/>
          <w:rFonts w:ascii="GHEA Grapalat" w:hAnsi="GHEA Grapalat" w:cs="Arial Unicode"/>
          <w:color w:val="000000"/>
        </w:rPr>
        <w:t>ՏԱԼՈՒ</w:t>
      </w:r>
      <w:r w:rsidRPr="00914909">
        <w:rPr>
          <w:rStyle w:val="Strong"/>
          <w:rFonts w:ascii="Arial" w:hAnsi="Arial" w:cs="Arial"/>
          <w:color w:val="000000"/>
          <w:lang w:val="en-US"/>
        </w:rPr>
        <w:t> </w:t>
      </w:r>
      <w:r w:rsidRPr="00344786">
        <w:rPr>
          <w:rStyle w:val="Strong"/>
          <w:rFonts w:ascii="GHEA Grapalat" w:hAnsi="GHEA Grapalat" w:cs="Arial Unicode"/>
          <w:color w:val="000000"/>
        </w:rPr>
        <w:t>ՄԱՍԻ</w:t>
      </w:r>
      <w:r w:rsidRPr="00344786">
        <w:rPr>
          <w:rStyle w:val="Strong"/>
          <w:rFonts w:ascii="GHEA Grapalat" w:hAnsi="GHEA Grapalat"/>
          <w:color w:val="000000"/>
        </w:rPr>
        <w:t>Ն</w:t>
      </w:r>
      <w:r w:rsidRPr="00914909">
        <w:rPr>
          <w:rStyle w:val="Strong"/>
          <w:rFonts w:ascii="GHEA Grapalat" w:hAnsi="GHEA Grapalat"/>
          <w:color w:val="000000"/>
          <w:lang w:val="en-US"/>
        </w:rPr>
        <w:t xml:space="preserve"> </w:t>
      </w:r>
    </w:p>
    <w:p w:rsidR="00BE3F4B" w:rsidRPr="00707E07" w:rsidRDefault="00BE3F4B" w:rsidP="00DE79EC">
      <w:pPr>
        <w:pStyle w:val="NormalWeb"/>
        <w:shd w:val="clear" w:color="auto" w:fill="FFFFFF"/>
        <w:tabs>
          <w:tab w:val="left" w:pos="1080"/>
        </w:tabs>
        <w:spacing w:before="0" w:beforeAutospacing="0" w:after="0" w:afterAutospacing="0" w:line="360" w:lineRule="auto"/>
        <w:ind w:firstLine="375"/>
        <w:jc w:val="both"/>
        <w:rPr>
          <w:rFonts w:ascii="GHEA Grapalat" w:hAnsi="GHEA Grapalat"/>
          <w:color w:val="000000"/>
          <w:lang w:val="en-US"/>
        </w:rPr>
      </w:pPr>
      <w:r w:rsidRPr="00707E07">
        <w:rPr>
          <w:rFonts w:ascii="GHEA Grapalat" w:hAnsi="GHEA Grapalat"/>
          <w:color w:val="000000"/>
        </w:rPr>
        <w:t>Համաձայն</w:t>
      </w:r>
      <w:r w:rsidRPr="00707E07">
        <w:rPr>
          <w:rFonts w:ascii="GHEA Grapalat" w:hAnsi="GHEA Grapalat"/>
          <w:color w:val="000000"/>
          <w:lang w:val="en-US"/>
        </w:rPr>
        <w:t xml:space="preserve"> «</w:t>
      </w:r>
      <w:r w:rsidRPr="00707E07">
        <w:rPr>
          <w:rFonts w:ascii="GHEA Grapalat" w:hAnsi="GHEA Grapalat"/>
          <w:color w:val="000000"/>
        </w:rPr>
        <w:t>Զինվորական</w:t>
      </w:r>
      <w:r w:rsidRPr="00707E07">
        <w:rPr>
          <w:rFonts w:ascii="GHEA Grapalat" w:hAnsi="GHEA Grapalat"/>
          <w:color w:val="000000"/>
          <w:lang w:val="en-US"/>
        </w:rPr>
        <w:t xml:space="preserve"> </w:t>
      </w:r>
      <w:r w:rsidRPr="00707E07">
        <w:rPr>
          <w:rFonts w:ascii="GHEA Grapalat" w:hAnsi="GHEA Grapalat"/>
          <w:color w:val="000000"/>
        </w:rPr>
        <w:t>ծառայության</w:t>
      </w:r>
      <w:r w:rsidRPr="00707E07">
        <w:rPr>
          <w:rFonts w:ascii="GHEA Grapalat" w:hAnsi="GHEA Grapalat"/>
          <w:color w:val="000000"/>
          <w:lang w:val="en-US"/>
        </w:rPr>
        <w:t xml:space="preserve"> </w:t>
      </w:r>
      <w:r w:rsidRPr="00707E07">
        <w:rPr>
          <w:rFonts w:ascii="GHEA Grapalat" w:hAnsi="GHEA Grapalat"/>
          <w:color w:val="000000"/>
        </w:rPr>
        <w:t>և</w:t>
      </w:r>
      <w:r w:rsidRPr="00707E07">
        <w:rPr>
          <w:rFonts w:ascii="GHEA Grapalat" w:hAnsi="GHEA Grapalat"/>
          <w:color w:val="000000"/>
          <w:lang w:val="en-US"/>
        </w:rPr>
        <w:t xml:space="preserve"> </w:t>
      </w:r>
      <w:r w:rsidRPr="00707E07">
        <w:rPr>
          <w:rFonts w:ascii="GHEA Grapalat" w:hAnsi="GHEA Grapalat"/>
          <w:color w:val="000000"/>
        </w:rPr>
        <w:t>զինծառայողի</w:t>
      </w:r>
      <w:r w:rsidRPr="00707E07">
        <w:rPr>
          <w:rFonts w:ascii="GHEA Grapalat" w:hAnsi="GHEA Grapalat"/>
          <w:color w:val="000000"/>
          <w:lang w:val="en-US"/>
        </w:rPr>
        <w:t xml:space="preserve"> </w:t>
      </w:r>
      <w:r w:rsidRPr="00707E07">
        <w:rPr>
          <w:rFonts w:ascii="GHEA Grapalat" w:hAnsi="GHEA Grapalat"/>
          <w:color w:val="000000"/>
        </w:rPr>
        <w:t>կարգավիճակի</w:t>
      </w:r>
      <w:r w:rsidRPr="00707E07">
        <w:rPr>
          <w:rFonts w:ascii="GHEA Grapalat" w:hAnsi="GHEA Grapalat"/>
          <w:color w:val="000000"/>
          <w:lang w:val="en-US"/>
        </w:rPr>
        <w:t xml:space="preserve"> </w:t>
      </w:r>
      <w:r w:rsidRPr="00707E07">
        <w:rPr>
          <w:rFonts w:ascii="GHEA Grapalat" w:hAnsi="GHEA Grapalat"/>
          <w:color w:val="000000"/>
        </w:rPr>
        <w:t>մասին</w:t>
      </w:r>
      <w:r w:rsidRPr="00707E07">
        <w:rPr>
          <w:rFonts w:ascii="GHEA Grapalat" w:hAnsi="GHEA Grapalat"/>
          <w:color w:val="000000"/>
          <w:lang w:val="en-US"/>
        </w:rPr>
        <w:t xml:space="preserve">» </w:t>
      </w:r>
      <w:r w:rsidRPr="00707E07">
        <w:rPr>
          <w:rFonts w:ascii="GHEA Grapalat" w:hAnsi="GHEA Grapalat"/>
          <w:color w:val="000000"/>
        </w:rPr>
        <w:t>Հայաստանի</w:t>
      </w:r>
      <w:r w:rsidRPr="00707E07">
        <w:rPr>
          <w:rFonts w:ascii="GHEA Grapalat" w:hAnsi="GHEA Grapalat"/>
          <w:color w:val="000000"/>
          <w:lang w:val="en-US"/>
        </w:rPr>
        <w:t xml:space="preserve"> </w:t>
      </w:r>
      <w:r w:rsidRPr="00707E07">
        <w:rPr>
          <w:rFonts w:ascii="GHEA Grapalat" w:hAnsi="GHEA Grapalat"/>
          <w:color w:val="000000"/>
        </w:rPr>
        <w:t>Հանրապետության</w:t>
      </w:r>
      <w:r w:rsidRPr="00707E07">
        <w:rPr>
          <w:rFonts w:ascii="GHEA Grapalat" w:hAnsi="GHEA Grapalat"/>
          <w:color w:val="000000"/>
          <w:lang w:val="en-US"/>
        </w:rPr>
        <w:t xml:space="preserve"> </w:t>
      </w:r>
      <w:r w:rsidRPr="00707E07">
        <w:rPr>
          <w:rFonts w:ascii="GHEA Grapalat" w:hAnsi="GHEA Grapalat"/>
          <w:color w:val="000000"/>
        </w:rPr>
        <w:t>օրենքի</w:t>
      </w:r>
      <w:r w:rsidRPr="00707E07">
        <w:rPr>
          <w:rFonts w:ascii="GHEA Grapalat" w:hAnsi="GHEA Grapalat"/>
          <w:color w:val="000000"/>
          <w:lang w:val="en-US"/>
        </w:rPr>
        <w:t xml:space="preserve"> 22-</w:t>
      </w:r>
      <w:r w:rsidRPr="00707E07">
        <w:rPr>
          <w:rFonts w:ascii="GHEA Grapalat" w:hAnsi="GHEA Grapalat"/>
          <w:color w:val="000000"/>
        </w:rPr>
        <w:t>րդ</w:t>
      </w:r>
      <w:r w:rsidRPr="00707E07">
        <w:rPr>
          <w:rFonts w:ascii="GHEA Grapalat" w:hAnsi="GHEA Grapalat"/>
          <w:color w:val="000000"/>
          <w:lang w:val="en-US"/>
        </w:rPr>
        <w:t xml:space="preserve"> </w:t>
      </w:r>
      <w:r w:rsidRPr="00707E07">
        <w:rPr>
          <w:rFonts w:ascii="GHEA Grapalat" w:hAnsi="GHEA Grapalat"/>
          <w:color w:val="000000"/>
        </w:rPr>
        <w:t>հոդվածի</w:t>
      </w:r>
      <w:r w:rsidRPr="00707E07">
        <w:rPr>
          <w:rFonts w:ascii="GHEA Grapalat" w:hAnsi="GHEA Grapalat"/>
          <w:color w:val="000000"/>
          <w:lang w:val="en-US"/>
        </w:rPr>
        <w:t xml:space="preserve"> 5-</w:t>
      </w:r>
      <w:r w:rsidRPr="00707E07">
        <w:rPr>
          <w:rFonts w:ascii="GHEA Grapalat" w:hAnsi="GHEA Grapalat"/>
          <w:color w:val="000000"/>
        </w:rPr>
        <w:t>րդ</w:t>
      </w:r>
      <w:r w:rsidRPr="00707E07">
        <w:rPr>
          <w:rFonts w:ascii="GHEA Grapalat" w:hAnsi="GHEA Grapalat"/>
          <w:color w:val="000000"/>
          <w:lang w:val="en-US"/>
        </w:rPr>
        <w:t xml:space="preserve"> </w:t>
      </w:r>
      <w:r w:rsidRPr="00707E07">
        <w:rPr>
          <w:rFonts w:ascii="GHEA Grapalat" w:hAnsi="GHEA Grapalat"/>
          <w:color w:val="000000"/>
        </w:rPr>
        <w:t>մասի</w:t>
      </w:r>
      <w:r w:rsidRPr="00707E07">
        <w:rPr>
          <w:rFonts w:ascii="GHEA Grapalat" w:hAnsi="GHEA Grapalat"/>
          <w:color w:val="000000"/>
          <w:lang w:val="en-US"/>
        </w:rPr>
        <w:t xml:space="preserve"> </w:t>
      </w:r>
      <w:r w:rsidRPr="00707E07">
        <w:rPr>
          <w:rFonts w:ascii="GHEA Grapalat" w:hAnsi="GHEA Grapalat"/>
          <w:color w:val="000000"/>
        </w:rPr>
        <w:t>և</w:t>
      </w:r>
      <w:r w:rsidRPr="00707E07">
        <w:rPr>
          <w:rFonts w:ascii="GHEA Grapalat" w:hAnsi="GHEA Grapalat"/>
          <w:color w:val="000000"/>
          <w:lang w:val="en-US"/>
        </w:rPr>
        <w:t xml:space="preserve"> </w:t>
      </w:r>
      <w:r w:rsidRPr="00707E07">
        <w:rPr>
          <w:rFonts w:ascii="GHEA Grapalat" w:hAnsi="GHEA Grapalat"/>
          <w:color w:val="000000"/>
        </w:rPr>
        <w:t>Հայաստանի</w:t>
      </w:r>
      <w:r w:rsidRPr="00707E07">
        <w:rPr>
          <w:rFonts w:ascii="GHEA Grapalat" w:hAnsi="GHEA Grapalat"/>
          <w:color w:val="000000"/>
          <w:lang w:val="en-US"/>
        </w:rPr>
        <w:t xml:space="preserve"> </w:t>
      </w:r>
      <w:r w:rsidRPr="00707E07">
        <w:rPr>
          <w:rFonts w:ascii="GHEA Grapalat" w:hAnsi="GHEA Grapalat"/>
          <w:color w:val="000000"/>
        </w:rPr>
        <w:t>Հանրապետության</w:t>
      </w:r>
      <w:r w:rsidRPr="00707E07">
        <w:rPr>
          <w:rFonts w:ascii="GHEA Grapalat" w:hAnsi="GHEA Grapalat"/>
          <w:color w:val="000000"/>
          <w:lang w:val="en-US"/>
        </w:rPr>
        <w:t xml:space="preserve"> </w:t>
      </w:r>
      <w:r w:rsidRPr="00707E07">
        <w:rPr>
          <w:rFonts w:ascii="GHEA Grapalat" w:hAnsi="GHEA Grapalat"/>
          <w:color w:val="000000"/>
        </w:rPr>
        <w:t>կառավարության</w:t>
      </w:r>
      <w:r w:rsidRPr="00707E07">
        <w:rPr>
          <w:rFonts w:ascii="GHEA Grapalat" w:hAnsi="GHEA Grapalat"/>
          <w:color w:val="000000"/>
          <w:lang w:val="en-US"/>
        </w:rPr>
        <w:t xml:space="preserve"> 2018 </w:t>
      </w:r>
      <w:r w:rsidRPr="00707E07">
        <w:rPr>
          <w:rFonts w:ascii="GHEA Grapalat" w:hAnsi="GHEA Grapalat"/>
          <w:color w:val="000000"/>
        </w:rPr>
        <w:t>թվականի</w:t>
      </w:r>
      <w:r w:rsidRPr="00707E07">
        <w:rPr>
          <w:rFonts w:ascii="GHEA Grapalat" w:hAnsi="GHEA Grapalat"/>
          <w:color w:val="000000"/>
          <w:lang w:val="en-US"/>
        </w:rPr>
        <w:t xml:space="preserve"> </w:t>
      </w:r>
      <w:r w:rsidRPr="00707E07">
        <w:rPr>
          <w:rFonts w:ascii="GHEA Grapalat" w:hAnsi="GHEA Grapalat"/>
          <w:color w:val="000000"/>
        </w:rPr>
        <w:t>ապրիլի</w:t>
      </w:r>
      <w:r w:rsidRPr="00707E07">
        <w:rPr>
          <w:rFonts w:ascii="GHEA Grapalat" w:hAnsi="GHEA Grapalat"/>
          <w:color w:val="000000"/>
          <w:lang w:val="en-US"/>
        </w:rPr>
        <w:t xml:space="preserve"> 12-</w:t>
      </w:r>
      <w:r w:rsidRPr="00707E07">
        <w:rPr>
          <w:rFonts w:ascii="GHEA Grapalat" w:hAnsi="GHEA Grapalat"/>
          <w:color w:val="000000"/>
        </w:rPr>
        <w:t>ի</w:t>
      </w:r>
      <w:r w:rsidRPr="00707E07">
        <w:rPr>
          <w:rFonts w:ascii="GHEA Grapalat" w:hAnsi="GHEA Grapalat"/>
          <w:color w:val="000000"/>
          <w:lang w:val="en-US"/>
        </w:rPr>
        <w:t xml:space="preserve"> N 451-</w:t>
      </w:r>
      <w:r w:rsidRPr="00707E07">
        <w:rPr>
          <w:rFonts w:ascii="GHEA Grapalat" w:hAnsi="GHEA Grapalat"/>
          <w:color w:val="000000"/>
        </w:rPr>
        <w:t>Ն</w:t>
      </w:r>
      <w:r w:rsidRPr="00707E07">
        <w:rPr>
          <w:rFonts w:ascii="GHEA Grapalat" w:hAnsi="GHEA Grapalat"/>
          <w:color w:val="000000"/>
          <w:lang w:val="en-US"/>
        </w:rPr>
        <w:t xml:space="preserve"> </w:t>
      </w:r>
      <w:r w:rsidRPr="00707E07">
        <w:rPr>
          <w:rFonts w:ascii="GHEA Grapalat" w:hAnsi="GHEA Grapalat"/>
          <w:color w:val="000000"/>
        </w:rPr>
        <w:t>որոշմամբ</w:t>
      </w:r>
      <w:r w:rsidRPr="00707E07">
        <w:rPr>
          <w:rFonts w:ascii="GHEA Grapalat" w:hAnsi="GHEA Grapalat"/>
          <w:color w:val="000000"/>
          <w:lang w:val="en-US"/>
        </w:rPr>
        <w:t xml:space="preserve"> </w:t>
      </w:r>
      <w:r w:rsidRPr="00707E07">
        <w:rPr>
          <w:rFonts w:ascii="GHEA Grapalat" w:hAnsi="GHEA Grapalat"/>
          <w:color w:val="000000"/>
        </w:rPr>
        <w:t>սահմանված</w:t>
      </w:r>
      <w:r w:rsidRPr="00707E07">
        <w:rPr>
          <w:rFonts w:ascii="GHEA Grapalat" w:hAnsi="GHEA Grapalat"/>
          <w:color w:val="000000"/>
          <w:lang w:val="en-US"/>
        </w:rPr>
        <w:t xml:space="preserve"> </w:t>
      </w:r>
      <w:r w:rsidRPr="00707E07">
        <w:rPr>
          <w:rFonts w:ascii="GHEA Grapalat" w:hAnsi="GHEA Grapalat"/>
          <w:color w:val="000000"/>
        </w:rPr>
        <w:t>կարգի</w:t>
      </w:r>
      <w:r w:rsidR="0078480C" w:rsidRPr="00707E07">
        <w:rPr>
          <w:rFonts w:ascii="GHEA Grapalat" w:hAnsi="GHEA Grapalat"/>
          <w:color w:val="000000"/>
          <w:lang w:val="en-US"/>
        </w:rPr>
        <w:t xml:space="preserve"> </w:t>
      </w:r>
      <w:r w:rsidRPr="00707E07">
        <w:rPr>
          <w:rFonts w:ascii="GHEA Grapalat" w:hAnsi="GHEA Grapalat"/>
          <w:color w:val="000000"/>
          <w:lang w:val="en-US"/>
        </w:rPr>
        <w:t>9.1-</w:t>
      </w:r>
      <w:r w:rsidRPr="00707E07">
        <w:rPr>
          <w:rFonts w:ascii="GHEA Grapalat" w:hAnsi="GHEA Grapalat"/>
          <w:color w:val="000000"/>
        </w:rPr>
        <w:t>ին</w:t>
      </w:r>
      <w:r w:rsidRPr="00707E07">
        <w:rPr>
          <w:rFonts w:ascii="GHEA Grapalat" w:hAnsi="GHEA Grapalat"/>
          <w:color w:val="000000"/>
          <w:lang w:val="en-US"/>
        </w:rPr>
        <w:t xml:space="preserve"> </w:t>
      </w:r>
      <w:r w:rsidR="003A57B0" w:rsidRPr="00707E07">
        <w:rPr>
          <w:rFonts w:ascii="GHEA Grapalat" w:hAnsi="GHEA Grapalat"/>
          <w:color w:val="000000"/>
        </w:rPr>
        <w:t>կետ</w:t>
      </w:r>
      <w:r w:rsidRPr="00707E07">
        <w:rPr>
          <w:rFonts w:ascii="GHEA Grapalat" w:hAnsi="GHEA Grapalat"/>
          <w:color w:val="000000"/>
        </w:rPr>
        <w:t>ի՝</w:t>
      </w:r>
      <w:r w:rsidRPr="00707E07">
        <w:rPr>
          <w:rFonts w:ascii="GHEA Grapalat" w:hAnsi="GHEA Grapalat"/>
          <w:color w:val="000000"/>
          <w:lang w:val="en-US"/>
        </w:rPr>
        <w:t xml:space="preserve"> </w:t>
      </w:r>
      <w:r w:rsidRPr="00707E07">
        <w:rPr>
          <w:rFonts w:ascii="GHEA Grapalat" w:hAnsi="GHEA Grapalat"/>
          <w:color w:val="000000"/>
        </w:rPr>
        <w:t>Հայաստանի</w:t>
      </w:r>
      <w:r w:rsidRPr="00707E07">
        <w:rPr>
          <w:rFonts w:ascii="GHEA Grapalat" w:hAnsi="GHEA Grapalat"/>
          <w:color w:val="000000"/>
          <w:lang w:val="en-US"/>
        </w:rPr>
        <w:t xml:space="preserve"> </w:t>
      </w:r>
      <w:r w:rsidRPr="00707E07">
        <w:rPr>
          <w:rFonts w:ascii="GHEA Grapalat" w:hAnsi="GHEA Grapalat"/>
          <w:color w:val="000000"/>
        </w:rPr>
        <w:t>Հանրապետության</w:t>
      </w:r>
      <w:r w:rsidRPr="00707E07">
        <w:rPr>
          <w:rFonts w:ascii="GHEA Grapalat" w:hAnsi="GHEA Grapalat"/>
          <w:color w:val="000000"/>
          <w:lang w:val="en-US"/>
        </w:rPr>
        <w:t xml:space="preserve"> </w:t>
      </w:r>
      <w:r w:rsidRPr="00707E07">
        <w:rPr>
          <w:rFonts w:ascii="GHEA Grapalat" w:hAnsi="GHEA Grapalat"/>
          <w:color w:val="000000"/>
        </w:rPr>
        <w:t>կառավարությունը</w:t>
      </w:r>
      <w:r w:rsidRPr="00707E07">
        <w:rPr>
          <w:rFonts w:ascii="Calibri" w:hAnsi="Calibri" w:cs="Calibri"/>
          <w:color w:val="000000"/>
          <w:lang w:val="en-US"/>
        </w:rPr>
        <w:t> </w:t>
      </w:r>
      <w:r w:rsidRPr="00707E07">
        <w:rPr>
          <w:rStyle w:val="Emphasis"/>
          <w:rFonts w:ascii="GHEA Grapalat" w:hAnsi="GHEA Grapalat"/>
          <w:b/>
          <w:bCs/>
          <w:color w:val="000000"/>
        </w:rPr>
        <w:t>որոշում</w:t>
      </w:r>
      <w:r w:rsidRPr="00707E07">
        <w:rPr>
          <w:rStyle w:val="Emphasis"/>
          <w:rFonts w:ascii="GHEA Grapalat" w:hAnsi="GHEA Grapalat"/>
          <w:b/>
          <w:bCs/>
          <w:color w:val="000000"/>
          <w:lang w:val="en-US"/>
        </w:rPr>
        <w:t xml:space="preserve"> </w:t>
      </w:r>
      <w:r w:rsidRPr="00707E07">
        <w:rPr>
          <w:rStyle w:val="Emphasis"/>
          <w:rFonts w:ascii="GHEA Grapalat" w:hAnsi="GHEA Grapalat"/>
          <w:b/>
          <w:bCs/>
          <w:color w:val="000000"/>
        </w:rPr>
        <w:t>է</w:t>
      </w:r>
      <w:r w:rsidRPr="00707E07">
        <w:rPr>
          <w:rStyle w:val="Emphasis"/>
          <w:rFonts w:ascii="GHEA Grapalat" w:hAnsi="GHEA Grapalat"/>
          <w:b/>
          <w:bCs/>
          <w:color w:val="000000"/>
          <w:lang w:val="en-US"/>
        </w:rPr>
        <w:t>.</w:t>
      </w:r>
    </w:p>
    <w:p w:rsidR="0078480C" w:rsidRPr="00707E07" w:rsidRDefault="00BE3F4B" w:rsidP="00DE79EC">
      <w:pPr>
        <w:pStyle w:val="NormalWeb"/>
        <w:shd w:val="clear" w:color="auto" w:fill="FFFFFF"/>
        <w:tabs>
          <w:tab w:val="left" w:pos="1080"/>
        </w:tabs>
        <w:spacing w:before="0" w:beforeAutospacing="0" w:after="0" w:afterAutospacing="0" w:line="360" w:lineRule="auto"/>
        <w:ind w:firstLine="375"/>
        <w:jc w:val="both"/>
        <w:rPr>
          <w:rFonts w:ascii="GHEA Grapalat" w:hAnsi="GHEA Grapalat"/>
          <w:color w:val="000000"/>
          <w:lang w:val="hy-AM"/>
        </w:rPr>
      </w:pPr>
      <w:r w:rsidRPr="00707E07">
        <w:rPr>
          <w:rFonts w:ascii="GHEA Grapalat" w:hAnsi="GHEA Grapalat"/>
          <w:color w:val="000000"/>
          <w:lang w:val="en-US"/>
        </w:rPr>
        <w:t xml:space="preserve">1. </w:t>
      </w:r>
      <w:r w:rsidR="0078480C" w:rsidRPr="00707E07">
        <w:rPr>
          <w:rFonts w:ascii="GHEA Grapalat" w:hAnsi="GHEA Grapalat"/>
          <w:color w:val="000000"/>
          <w:lang w:val="hy-AM"/>
        </w:rPr>
        <w:t xml:space="preserve">Մինչև ուսումնառության ավարտը՝ 2024 թվականի ամառային զորակոչը, տալ տարկետում՝ </w:t>
      </w:r>
      <w:r w:rsidR="003F2077" w:rsidRPr="00707E07">
        <w:rPr>
          <w:rFonts w:ascii="GHEA Grapalat" w:hAnsi="GHEA Grapalat"/>
          <w:color w:val="000000"/>
          <w:lang w:val="hy-AM"/>
        </w:rPr>
        <w:t xml:space="preserve">բակալավրի կրթական ծրագրով սովորող </w:t>
      </w:r>
      <w:r w:rsidR="0078480C" w:rsidRPr="00707E07">
        <w:rPr>
          <w:rFonts w:ascii="GHEA Grapalat" w:hAnsi="GHEA Grapalat"/>
          <w:color w:val="000000"/>
          <w:lang w:val="hy-AM"/>
        </w:rPr>
        <w:t xml:space="preserve">Գոռ Կարենի Նահապետյանին </w:t>
      </w:r>
      <w:r w:rsidR="003F2077" w:rsidRPr="00707E07">
        <w:rPr>
          <w:rFonts w:ascii="GHEA Grapalat" w:hAnsi="GHEA Grapalat"/>
          <w:color w:val="000000"/>
          <w:lang w:val="hy-AM"/>
        </w:rPr>
        <w:t>(ծնվ.՝</w:t>
      </w:r>
      <w:r w:rsidR="0078480C" w:rsidRPr="00707E07">
        <w:rPr>
          <w:rFonts w:ascii="GHEA Grapalat" w:hAnsi="GHEA Grapalat"/>
          <w:color w:val="000000"/>
          <w:lang w:val="hy-AM"/>
        </w:rPr>
        <w:t xml:space="preserve"> 08.09.2003թ., բնակության վայրը` Կանադա, Մարին Դրայվ - 2205 Լովեր Մոլ, ք</w:t>
      </w:r>
      <w:r w:rsidR="0078480C" w:rsidRPr="00707E07">
        <w:rPr>
          <w:rFonts w:ascii="Cambria Math" w:hAnsi="Cambria Math" w:cs="Cambria Math"/>
          <w:color w:val="000000"/>
          <w:lang w:val="hy-AM"/>
        </w:rPr>
        <w:t>․</w:t>
      </w:r>
      <w:r w:rsidR="0078480C" w:rsidRPr="00707E07">
        <w:rPr>
          <w:rFonts w:ascii="GHEA Grapalat" w:hAnsi="GHEA Grapalat"/>
          <w:color w:val="000000"/>
          <w:lang w:val="hy-AM"/>
        </w:rPr>
        <w:t xml:space="preserve"> Վանկուվեր,  Բրիտանական Կոլումբիա V6T 1Z4,   </w:t>
      </w:r>
      <w:r w:rsidR="003F2077" w:rsidRPr="00707E07">
        <w:rPr>
          <w:rFonts w:ascii="GHEA Grapalat" w:hAnsi="GHEA Grapalat"/>
          <w:color w:val="000000"/>
          <w:lang w:val="hy-AM"/>
        </w:rPr>
        <w:t xml:space="preserve">Բրիտանական Կոլումբիայի </w:t>
      </w:r>
      <w:r w:rsidR="0078480C" w:rsidRPr="00707E07">
        <w:rPr>
          <w:rFonts w:ascii="GHEA Grapalat" w:hAnsi="GHEA Grapalat"/>
          <w:color w:val="000000"/>
          <w:lang w:val="hy-AM"/>
        </w:rPr>
        <w:t>համալսարան</w:t>
      </w:r>
      <w:r w:rsidR="008F7211" w:rsidRPr="00707E07">
        <w:rPr>
          <w:rFonts w:ascii="GHEA Grapalat" w:hAnsi="GHEA Grapalat"/>
          <w:color w:val="000000"/>
          <w:lang w:val="hy-AM"/>
        </w:rPr>
        <w:t>, Կանադա</w:t>
      </w:r>
      <w:r w:rsidR="0078480C" w:rsidRPr="00707E07">
        <w:rPr>
          <w:rFonts w:ascii="GHEA Grapalat" w:hAnsi="GHEA Grapalat"/>
          <w:color w:val="000000"/>
          <w:lang w:val="hy-AM"/>
        </w:rPr>
        <w:t>): Նվաճումը՝ Հայաստանի Հանրապետության կառավարության 2018 թվականի ապրիլի 12-ի N 451-Ն որոշման հավելվածի 9.1-ին կետ.</w:t>
      </w:r>
    </w:p>
    <w:p w:rsidR="006939F9" w:rsidRPr="00707E07" w:rsidRDefault="003A57B0" w:rsidP="00DE79EC">
      <w:pPr>
        <w:tabs>
          <w:tab w:val="left" w:pos="1080"/>
        </w:tabs>
        <w:spacing w:after="0" w:line="360" w:lineRule="auto"/>
        <w:ind w:firstLine="375"/>
        <w:jc w:val="both"/>
        <w:rPr>
          <w:rFonts w:ascii="GHEA Grapalat" w:hAnsi="GHEA Grapalat"/>
          <w:color w:val="000000"/>
          <w:sz w:val="24"/>
          <w:szCs w:val="24"/>
          <w:shd w:val="clear" w:color="auto" w:fill="FFFFFF"/>
          <w:lang w:val="hy-AM"/>
        </w:rPr>
      </w:pPr>
      <w:r w:rsidRPr="00707E07">
        <w:rPr>
          <w:rFonts w:ascii="GHEA Grapalat" w:hAnsi="GHEA Grapalat"/>
          <w:color w:val="000000"/>
          <w:sz w:val="24"/>
          <w:szCs w:val="24"/>
          <w:lang w:val="hy-AM"/>
        </w:rPr>
        <w:t>2</w:t>
      </w:r>
      <w:r w:rsidR="006939F9" w:rsidRPr="00707E07">
        <w:rPr>
          <w:rFonts w:ascii="GHEA Grapalat" w:hAnsi="GHEA Grapalat"/>
          <w:color w:val="000000"/>
          <w:sz w:val="24"/>
          <w:szCs w:val="24"/>
          <w:lang w:val="hy-AM"/>
        </w:rPr>
        <w:t xml:space="preserve">. </w:t>
      </w:r>
      <w:r w:rsidR="004E6E66" w:rsidRPr="00707E07">
        <w:rPr>
          <w:rFonts w:ascii="GHEA Grapalat" w:hAnsi="GHEA Grapalat"/>
          <w:color w:val="000000"/>
          <w:sz w:val="24"/>
          <w:szCs w:val="24"/>
          <w:lang w:val="hy-AM"/>
        </w:rPr>
        <w:t>Սահմանել, որ ս</w:t>
      </w:r>
      <w:r w:rsidR="006939F9" w:rsidRPr="00707E07">
        <w:rPr>
          <w:rFonts w:ascii="GHEA Grapalat" w:hAnsi="GHEA Grapalat"/>
          <w:color w:val="000000"/>
          <w:sz w:val="24"/>
          <w:szCs w:val="24"/>
          <w:lang w:val="hy-AM"/>
        </w:rPr>
        <w:t xml:space="preserve">ույն որոշումն ուժի մեջ է մտնում </w:t>
      </w:r>
      <w:r w:rsidR="00DA3CE3" w:rsidRPr="00707E07">
        <w:rPr>
          <w:rFonts w:ascii="GHEA Grapalat" w:hAnsi="GHEA Grapalat"/>
          <w:color w:val="000000"/>
          <w:sz w:val="24"/>
          <w:szCs w:val="24"/>
          <w:lang w:val="hy-AM"/>
        </w:rPr>
        <w:t>Գոռ Կարենի Նահապետյանի</w:t>
      </w:r>
      <w:r w:rsidR="006939F9" w:rsidRPr="00707E07">
        <w:rPr>
          <w:rFonts w:ascii="GHEA Grapalat" w:hAnsi="GHEA Grapalat"/>
          <w:color w:val="000000"/>
          <w:sz w:val="24"/>
          <w:szCs w:val="24"/>
          <w:lang w:val="hy-AM"/>
        </w:rPr>
        <w:t xml:space="preserve"> 18 տարին լրանալուց հետո:</w:t>
      </w:r>
    </w:p>
    <w:p w:rsidR="00BE3F4B" w:rsidRPr="00707E07" w:rsidRDefault="00AB141E" w:rsidP="00DE79EC">
      <w:pPr>
        <w:tabs>
          <w:tab w:val="left" w:pos="1080"/>
        </w:tabs>
        <w:spacing w:after="0" w:line="360" w:lineRule="auto"/>
        <w:ind w:firstLine="375"/>
        <w:jc w:val="both"/>
        <w:rPr>
          <w:rFonts w:ascii="GHEA Grapalat" w:hAnsi="GHEA Grapalat"/>
          <w:color w:val="000000"/>
          <w:sz w:val="24"/>
          <w:szCs w:val="24"/>
          <w:lang w:val="hy-AM"/>
        </w:rPr>
      </w:pPr>
      <w:r w:rsidRPr="00707E07">
        <w:rPr>
          <w:rFonts w:ascii="GHEA Grapalat" w:eastAsia="Times New Roman" w:hAnsi="GHEA Grapalat" w:cs="Times New Roman"/>
          <w:color w:val="000000"/>
          <w:sz w:val="24"/>
          <w:szCs w:val="24"/>
          <w:lang w:val="hy-AM"/>
        </w:rPr>
        <w:t xml:space="preserve"> </w:t>
      </w:r>
      <w:r w:rsidR="008C4E17" w:rsidRPr="00707E07">
        <w:rPr>
          <w:rFonts w:ascii="GHEA Grapalat" w:eastAsia="Times New Roman" w:hAnsi="GHEA Grapalat" w:cs="Times New Roman"/>
          <w:color w:val="000000"/>
          <w:sz w:val="24"/>
          <w:szCs w:val="24"/>
          <w:lang w:val="hy-AM"/>
        </w:rPr>
        <w:t xml:space="preserve"> </w:t>
      </w:r>
      <w:r w:rsidR="00235458" w:rsidRPr="00707E07">
        <w:rPr>
          <w:rFonts w:ascii="GHEA Grapalat" w:hAnsi="GHEA Grapalat"/>
          <w:color w:val="000000"/>
          <w:sz w:val="24"/>
          <w:szCs w:val="24"/>
          <w:lang w:val="hy-AM"/>
        </w:rPr>
        <w:t>3</w:t>
      </w:r>
      <w:r w:rsidR="00BE3F4B" w:rsidRPr="00707E07">
        <w:rPr>
          <w:rFonts w:ascii="GHEA Grapalat" w:hAnsi="GHEA Grapalat"/>
          <w:color w:val="000000"/>
          <w:sz w:val="24"/>
          <w:szCs w:val="24"/>
          <w:lang w:val="hy-AM"/>
        </w:rPr>
        <w:t xml:space="preserve">. Սահմանել, որ </w:t>
      </w:r>
      <w:r w:rsidR="008F7211" w:rsidRPr="00707E07">
        <w:rPr>
          <w:rFonts w:ascii="GHEA Grapalat" w:hAnsi="GHEA Grapalat"/>
          <w:color w:val="000000"/>
          <w:sz w:val="24"/>
          <w:szCs w:val="24"/>
          <w:lang w:val="hy-AM"/>
        </w:rPr>
        <w:t xml:space="preserve">Գոռ Կարենի Նահապաետյանի </w:t>
      </w:r>
      <w:r w:rsidR="00BE3F4B" w:rsidRPr="00707E07">
        <w:rPr>
          <w:rFonts w:ascii="GHEA Grapalat" w:hAnsi="GHEA Grapalat"/>
          <w:color w:val="000000"/>
          <w:sz w:val="24"/>
          <w:szCs w:val="24"/>
          <w:lang w:val="hy-AM"/>
        </w:rPr>
        <w:t xml:space="preserve"> համար</w:t>
      </w:r>
      <w:r w:rsidR="008F7211" w:rsidRPr="00707E07">
        <w:rPr>
          <w:rFonts w:ascii="GHEA Grapalat" w:hAnsi="GHEA Grapalat"/>
          <w:color w:val="000000"/>
          <w:sz w:val="24"/>
          <w:szCs w:val="24"/>
          <w:lang w:val="hy-AM"/>
        </w:rPr>
        <w:t xml:space="preserve"> </w:t>
      </w:r>
      <w:r w:rsidR="00BE3F4B" w:rsidRPr="00707E07">
        <w:rPr>
          <w:rFonts w:ascii="GHEA Grapalat" w:hAnsi="GHEA Grapalat"/>
          <w:color w:val="000000"/>
          <w:sz w:val="24"/>
          <w:szCs w:val="24"/>
          <w:lang w:val="hy-AM"/>
        </w:rPr>
        <w:t xml:space="preserve">տրված </w:t>
      </w:r>
      <w:r w:rsidR="008F7211" w:rsidRPr="00707E07">
        <w:rPr>
          <w:rFonts w:ascii="GHEA Grapalat" w:hAnsi="GHEA Grapalat"/>
          <w:color w:val="000000"/>
          <w:sz w:val="24"/>
          <w:szCs w:val="24"/>
          <w:lang w:val="hy-AM"/>
        </w:rPr>
        <w:t>տարկետում</w:t>
      </w:r>
      <w:r w:rsidR="00BE3F4B" w:rsidRPr="00707E07">
        <w:rPr>
          <w:rFonts w:ascii="GHEA Grapalat" w:hAnsi="GHEA Grapalat"/>
          <w:color w:val="000000"/>
          <w:sz w:val="24"/>
          <w:szCs w:val="24"/>
          <w:lang w:val="hy-AM"/>
        </w:rPr>
        <w:t xml:space="preserve">ն ուժի մեջ </w:t>
      </w:r>
      <w:r w:rsidR="008F7211" w:rsidRPr="00707E07">
        <w:rPr>
          <w:rFonts w:ascii="GHEA Grapalat" w:hAnsi="GHEA Grapalat"/>
          <w:color w:val="000000"/>
          <w:sz w:val="24"/>
          <w:szCs w:val="24"/>
          <w:lang w:val="hy-AM"/>
        </w:rPr>
        <w:t>է</w:t>
      </w:r>
      <w:r w:rsidR="00BE3F4B" w:rsidRPr="00707E07">
        <w:rPr>
          <w:rFonts w:ascii="GHEA Grapalat" w:hAnsi="GHEA Grapalat"/>
          <w:color w:val="000000"/>
          <w:sz w:val="24"/>
          <w:szCs w:val="24"/>
          <w:lang w:val="hy-AM"/>
        </w:rPr>
        <w:t xml:space="preserve"> մտնում մինչև 20</w:t>
      </w:r>
      <w:r w:rsidR="00DC454A" w:rsidRPr="00707E07">
        <w:rPr>
          <w:rFonts w:ascii="GHEA Grapalat" w:hAnsi="GHEA Grapalat"/>
          <w:color w:val="000000"/>
          <w:sz w:val="24"/>
          <w:szCs w:val="24"/>
          <w:lang w:val="hy-AM"/>
        </w:rPr>
        <w:t>21</w:t>
      </w:r>
      <w:r w:rsidR="00BE3F4B" w:rsidRPr="00707E07">
        <w:rPr>
          <w:rFonts w:ascii="GHEA Grapalat" w:hAnsi="GHEA Grapalat"/>
          <w:color w:val="000000"/>
          <w:sz w:val="24"/>
          <w:szCs w:val="24"/>
          <w:lang w:val="hy-AM"/>
        </w:rPr>
        <w:t xml:space="preserve"> թվականի</w:t>
      </w:r>
      <w:r w:rsidR="00AD3AC6" w:rsidRPr="00707E07">
        <w:rPr>
          <w:rFonts w:ascii="GHEA Grapalat" w:hAnsi="GHEA Grapalat"/>
          <w:color w:val="000000"/>
          <w:sz w:val="24"/>
          <w:szCs w:val="24"/>
          <w:lang w:val="hy-AM"/>
        </w:rPr>
        <w:t xml:space="preserve"> </w:t>
      </w:r>
      <w:r w:rsidR="00833E1C" w:rsidRPr="00707E07">
        <w:rPr>
          <w:rFonts w:ascii="GHEA Grapalat" w:hAnsi="GHEA Grapalat"/>
          <w:color w:val="000000"/>
          <w:sz w:val="24"/>
          <w:szCs w:val="24"/>
          <w:lang w:val="hy-AM"/>
        </w:rPr>
        <w:t>սեպտեմբերի 30</w:t>
      </w:r>
      <w:r w:rsidR="00BE3F4B" w:rsidRPr="00707E07">
        <w:rPr>
          <w:rFonts w:ascii="GHEA Grapalat" w:hAnsi="GHEA Grapalat"/>
          <w:color w:val="000000"/>
          <w:sz w:val="24"/>
          <w:szCs w:val="24"/>
          <w:lang w:val="hy-AM"/>
        </w:rPr>
        <w:t xml:space="preserve">-ը </w:t>
      </w:r>
      <w:r w:rsidR="00E315E4" w:rsidRPr="00707E07">
        <w:rPr>
          <w:rFonts w:ascii="GHEA Grapalat" w:hAnsi="GHEA Grapalat"/>
          <w:color w:val="000000"/>
          <w:sz w:val="24"/>
          <w:szCs w:val="24"/>
          <w:lang w:val="hy-AM"/>
        </w:rPr>
        <w:t>քաղաքացու</w:t>
      </w:r>
      <w:r w:rsidR="00BE3F4B" w:rsidRPr="00707E07">
        <w:rPr>
          <w:rFonts w:ascii="GHEA Grapalat" w:hAnsi="GHEA Grapalat"/>
          <w:color w:val="000000"/>
          <w:sz w:val="24"/>
          <w:szCs w:val="24"/>
          <w:lang w:val="hy-AM"/>
        </w:rPr>
        <w:t xml:space="preserve"> զինվորական հաշվառման վայրի զինվորական </w:t>
      </w:r>
      <w:r w:rsidR="00E315E4" w:rsidRPr="00707E07">
        <w:rPr>
          <w:rFonts w:ascii="GHEA Grapalat" w:hAnsi="GHEA Grapalat"/>
          <w:color w:val="000000"/>
          <w:sz w:val="24"/>
          <w:szCs w:val="24"/>
          <w:lang w:val="hy-AM"/>
        </w:rPr>
        <w:t xml:space="preserve">կոմիսարիատ </w:t>
      </w:r>
      <w:r w:rsidR="00BE3F4B" w:rsidRPr="00707E07">
        <w:rPr>
          <w:rFonts w:ascii="GHEA Grapalat" w:hAnsi="GHEA Grapalat"/>
          <w:color w:val="000000"/>
          <w:sz w:val="24"/>
          <w:szCs w:val="24"/>
          <w:lang w:val="hy-AM"/>
        </w:rPr>
        <w:t>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w:t>
      </w:r>
      <w:r w:rsidR="00AD3AC6" w:rsidRPr="00707E07">
        <w:rPr>
          <w:rFonts w:ascii="GHEA Grapalat" w:hAnsi="GHEA Grapalat"/>
          <w:color w:val="000000"/>
          <w:sz w:val="24"/>
          <w:szCs w:val="24"/>
          <w:lang w:val="hy-AM"/>
        </w:rPr>
        <w:t xml:space="preserve"> (իսկ ընդունելության ավելի ուշ ժամկետների դեպքում՝ տվյալ բուհից տեղեկանք ընդունվելու </w:t>
      </w:r>
      <w:r w:rsidR="00AD3AC6" w:rsidRPr="00707E07">
        <w:rPr>
          <w:rFonts w:ascii="GHEA Grapalat" w:hAnsi="GHEA Grapalat"/>
          <w:color w:val="000000"/>
          <w:sz w:val="24"/>
          <w:szCs w:val="24"/>
          <w:lang w:val="hy-AM"/>
        </w:rPr>
        <w:lastRenderedPageBreak/>
        <w:t>ժամկետների մասին)</w:t>
      </w:r>
      <w:r w:rsidR="00BE3F4B" w:rsidRPr="00707E07">
        <w:rPr>
          <w:rFonts w:ascii="GHEA Grapalat" w:hAnsi="GHEA Grapalat"/>
          <w:color w:val="000000"/>
          <w:sz w:val="24"/>
          <w:szCs w:val="24"/>
          <w:lang w:val="hy-AM"/>
        </w:rPr>
        <w:t>: Եթե մինչև 20</w:t>
      </w:r>
      <w:r w:rsidR="00DC454A" w:rsidRPr="00707E07">
        <w:rPr>
          <w:rFonts w:ascii="GHEA Grapalat" w:hAnsi="GHEA Grapalat"/>
          <w:color w:val="000000"/>
          <w:sz w:val="24"/>
          <w:szCs w:val="24"/>
          <w:lang w:val="hy-AM"/>
        </w:rPr>
        <w:t>21</w:t>
      </w:r>
      <w:r w:rsidR="00BE3F4B" w:rsidRPr="00707E07">
        <w:rPr>
          <w:rFonts w:ascii="GHEA Grapalat" w:hAnsi="GHEA Grapalat"/>
          <w:color w:val="000000"/>
          <w:sz w:val="24"/>
          <w:szCs w:val="24"/>
          <w:lang w:val="hy-AM"/>
        </w:rPr>
        <w:t xml:space="preserve"> թվականի </w:t>
      </w:r>
      <w:r w:rsidR="00833E1C" w:rsidRPr="00707E07">
        <w:rPr>
          <w:rFonts w:ascii="GHEA Grapalat" w:hAnsi="GHEA Grapalat"/>
          <w:color w:val="000000"/>
          <w:sz w:val="24"/>
          <w:szCs w:val="24"/>
          <w:lang w:val="hy-AM"/>
        </w:rPr>
        <w:t>սեպտեմբերի 30</w:t>
      </w:r>
      <w:r w:rsidR="00BE3F4B" w:rsidRPr="00707E07">
        <w:rPr>
          <w:rFonts w:ascii="GHEA Grapalat" w:hAnsi="GHEA Grapalat"/>
          <w:color w:val="000000"/>
          <w:sz w:val="24"/>
          <w:szCs w:val="24"/>
          <w:lang w:val="hy-AM"/>
        </w:rPr>
        <w:t xml:space="preserve">-ը ներառյալ </w:t>
      </w:r>
      <w:r w:rsidR="00A43DCF" w:rsidRPr="00707E07">
        <w:rPr>
          <w:rFonts w:ascii="GHEA Grapalat" w:hAnsi="GHEA Grapalat"/>
          <w:color w:val="000000"/>
          <w:sz w:val="24"/>
          <w:szCs w:val="24"/>
          <w:lang w:val="hy-AM"/>
        </w:rPr>
        <w:t>Գոռ Կարենի Նահապետյանը</w:t>
      </w:r>
      <w:r w:rsidR="00BE3F4B" w:rsidRPr="00707E07">
        <w:rPr>
          <w:rFonts w:ascii="GHEA Grapalat" w:hAnsi="GHEA Grapalat"/>
          <w:color w:val="000000"/>
          <w:sz w:val="24"/>
          <w:szCs w:val="24"/>
          <w:lang w:val="hy-AM"/>
        </w:rPr>
        <w:t xml:space="preserve"> </w:t>
      </w:r>
      <w:r w:rsidR="00A43DCF" w:rsidRPr="00707E07">
        <w:rPr>
          <w:rFonts w:ascii="GHEA Grapalat" w:hAnsi="GHEA Grapalat"/>
          <w:color w:val="000000"/>
          <w:sz w:val="24"/>
          <w:szCs w:val="24"/>
          <w:lang w:val="hy-AM"/>
        </w:rPr>
        <w:t>իր</w:t>
      </w:r>
      <w:r w:rsidR="00BE3F4B" w:rsidRPr="00707E07">
        <w:rPr>
          <w:rFonts w:ascii="GHEA Grapalat" w:hAnsi="GHEA Grapalat"/>
          <w:color w:val="000000"/>
          <w:sz w:val="24"/>
          <w:szCs w:val="24"/>
          <w:lang w:val="hy-AM"/>
        </w:rPr>
        <w:t xml:space="preserve"> զինվորական հաշվառման վայրի զինվորական </w:t>
      </w:r>
      <w:r w:rsidR="00A43DCF" w:rsidRPr="00707E07">
        <w:rPr>
          <w:rFonts w:ascii="GHEA Grapalat" w:hAnsi="GHEA Grapalat"/>
          <w:color w:val="000000"/>
          <w:sz w:val="24"/>
          <w:szCs w:val="24"/>
          <w:lang w:val="hy-AM"/>
        </w:rPr>
        <w:t>կոմիսարիատ</w:t>
      </w:r>
      <w:r w:rsidR="00BE3F4B" w:rsidRPr="00707E07">
        <w:rPr>
          <w:rFonts w:ascii="GHEA Grapalat" w:hAnsi="GHEA Grapalat"/>
          <w:color w:val="000000"/>
          <w:sz w:val="24"/>
          <w:szCs w:val="24"/>
          <w:lang w:val="hy-AM"/>
        </w:rPr>
        <w:t xml:space="preserve"> </w:t>
      </w:r>
      <w:r w:rsidR="00A43DCF" w:rsidRPr="00707E07">
        <w:rPr>
          <w:rFonts w:ascii="GHEA Grapalat" w:hAnsi="GHEA Grapalat"/>
          <w:color w:val="000000"/>
          <w:sz w:val="24"/>
          <w:szCs w:val="24"/>
          <w:lang w:val="hy-AM"/>
        </w:rPr>
        <w:t>չներկայացնի</w:t>
      </w:r>
      <w:r w:rsidR="00BE3F4B" w:rsidRPr="00707E07">
        <w:rPr>
          <w:rFonts w:ascii="GHEA Grapalat" w:hAnsi="GHEA Grapalat"/>
          <w:color w:val="000000"/>
          <w:sz w:val="24"/>
          <w:szCs w:val="24"/>
          <w:lang w:val="hy-AM"/>
        </w:rPr>
        <w:t xml:space="preserve"> համապատասխան կրթական ծրագրով ուսումնառության ընդունվելու (հրամանագրվելու</w:t>
      </w:r>
      <w:r w:rsidR="00AD3AC6" w:rsidRPr="00707E07">
        <w:rPr>
          <w:rFonts w:ascii="GHEA Grapalat" w:hAnsi="GHEA Grapalat"/>
          <w:color w:val="000000"/>
          <w:sz w:val="24"/>
          <w:szCs w:val="24"/>
          <w:lang w:val="hy-AM"/>
        </w:rPr>
        <w:t>, կամ ընդունելությունը ավելի ուշ լինելու</w:t>
      </w:r>
      <w:r w:rsidR="00BE3F4B" w:rsidRPr="00707E07">
        <w:rPr>
          <w:rFonts w:ascii="GHEA Grapalat" w:hAnsi="GHEA Grapalat"/>
          <w:color w:val="000000"/>
          <w:sz w:val="24"/>
          <w:szCs w:val="24"/>
          <w:lang w:val="hy-AM"/>
        </w:rPr>
        <w:t xml:space="preserve">) վերաբերյալ ուսումնական հաստատության կողմից տրված տեղեկանք, ապա </w:t>
      </w:r>
      <w:r w:rsidR="00A43DCF" w:rsidRPr="00707E07">
        <w:rPr>
          <w:rFonts w:ascii="GHEA Grapalat" w:hAnsi="GHEA Grapalat"/>
          <w:color w:val="000000"/>
          <w:sz w:val="24"/>
          <w:szCs w:val="24"/>
          <w:lang w:val="hy-AM"/>
        </w:rPr>
        <w:t>նա</w:t>
      </w:r>
      <w:r w:rsidR="00BE3F4B" w:rsidRPr="00707E07">
        <w:rPr>
          <w:rFonts w:ascii="GHEA Grapalat" w:hAnsi="GHEA Grapalat"/>
          <w:color w:val="000000"/>
          <w:sz w:val="24"/>
          <w:szCs w:val="24"/>
          <w:lang w:val="hy-AM"/>
        </w:rPr>
        <w:t xml:space="preserve"> համարվում են սույն որոշման շրջանակներում տարկետման իրավունք չունեցող և ենթակա </w:t>
      </w:r>
      <w:r w:rsidR="00A43DCF" w:rsidRPr="00707E07">
        <w:rPr>
          <w:rFonts w:ascii="GHEA Grapalat" w:hAnsi="GHEA Grapalat"/>
          <w:color w:val="000000"/>
          <w:sz w:val="24"/>
          <w:szCs w:val="24"/>
          <w:lang w:val="hy-AM"/>
        </w:rPr>
        <w:t>է</w:t>
      </w:r>
      <w:r w:rsidR="00BE3F4B" w:rsidRPr="00707E07">
        <w:rPr>
          <w:rFonts w:ascii="GHEA Grapalat" w:hAnsi="GHEA Grapalat"/>
          <w:color w:val="000000"/>
          <w:sz w:val="24"/>
          <w:szCs w:val="24"/>
          <w:lang w:val="hy-AM"/>
        </w:rPr>
        <w:t xml:space="preserve"> պարտադիր զինվորական </w:t>
      </w:r>
      <w:r w:rsidR="00A43DCF" w:rsidRPr="00707E07">
        <w:rPr>
          <w:rFonts w:ascii="GHEA Grapalat" w:hAnsi="GHEA Grapalat"/>
          <w:color w:val="000000"/>
          <w:sz w:val="24"/>
          <w:szCs w:val="24"/>
          <w:lang w:val="hy-AM"/>
        </w:rPr>
        <w:t>ծառայության օրենքով սահմանված կարգով</w:t>
      </w:r>
      <w:r w:rsidR="00BE3F4B" w:rsidRPr="00707E07">
        <w:rPr>
          <w:rFonts w:ascii="GHEA Grapalat" w:hAnsi="GHEA Grapalat"/>
          <w:color w:val="000000"/>
          <w:sz w:val="24"/>
          <w:szCs w:val="24"/>
          <w:lang w:val="hy-AM"/>
        </w:rPr>
        <w:t>:</w:t>
      </w:r>
    </w:p>
    <w:p w:rsidR="006951D3" w:rsidRPr="00CD6FF6" w:rsidRDefault="006951D3"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p>
    <w:p w:rsidR="00DF02D8" w:rsidRPr="00CD6FF6" w:rsidRDefault="006951D3"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 xml:space="preserve">                                                                                                  </w:t>
      </w:r>
    </w:p>
    <w:p w:rsidR="00DF02D8" w:rsidRPr="00CD6FF6" w:rsidRDefault="00DF02D8"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p>
    <w:p w:rsidR="00DF02D8" w:rsidRPr="00CD6FF6" w:rsidRDefault="00DF02D8"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p>
    <w:p w:rsidR="00DF02D8" w:rsidRPr="00CD6FF6" w:rsidRDefault="00DF02D8"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p>
    <w:p w:rsidR="00DF02D8" w:rsidRPr="00CD6FF6" w:rsidRDefault="00DF02D8"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p>
    <w:p w:rsidR="00BF2E9B" w:rsidRPr="00CD6FF6" w:rsidRDefault="00BF2E9B"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lang w:val="hy-AM"/>
        </w:rPr>
      </w:pPr>
    </w:p>
    <w:p w:rsidR="00BF2E9B" w:rsidRPr="00CD6FF6" w:rsidRDefault="009D5A0F" w:rsidP="00DE79EC">
      <w:pPr>
        <w:tabs>
          <w:tab w:val="left" w:pos="1080"/>
        </w:tabs>
        <w:spacing w:after="0" w:line="360" w:lineRule="auto"/>
        <w:ind w:firstLine="375"/>
        <w:jc w:val="both"/>
        <w:rPr>
          <w:rFonts w:ascii="GHEA Grapalat" w:hAnsi="GHEA Grapalat"/>
          <w:b/>
          <w:sz w:val="24"/>
          <w:szCs w:val="24"/>
          <w:lang w:val="hy-AM"/>
        </w:rPr>
      </w:pPr>
      <w:r>
        <w:rPr>
          <w:rFonts w:ascii="GHEA Grapalat" w:hAnsi="GHEA Grapalat"/>
          <w:b/>
          <w:sz w:val="24"/>
          <w:szCs w:val="24"/>
          <w:lang w:val="hy-AM"/>
        </w:rPr>
        <w:t xml:space="preserve">              </w:t>
      </w:r>
      <w:r w:rsidR="00BF2E9B" w:rsidRPr="00CD6FF6">
        <w:rPr>
          <w:rFonts w:ascii="GHEA Grapalat" w:hAnsi="GHEA Grapalat"/>
          <w:b/>
          <w:sz w:val="24"/>
          <w:szCs w:val="24"/>
          <w:lang w:val="hy-AM"/>
        </w:rPr>
        <w:t>Հայաստանի Հանրապետության</w:t>
      </w:r>
    </w:p>
    <w:p w:rsidR="00BF2E9B" w:rsidRPr="00CD6FF6" w:rsidRDefault="00BF2E9B" w:rsidP="00DE79EC">
      <w:pPr>
        <w:tabs>
          <w:tab w:val="left" w:pos="1080"/>
          <w:tab w:val="left" w:pos="7080"/>
        </w:tabs>
        <w:spacing w:after="0" w:line="360" w:lineRule="auto"/>
        <w:ind w:firstLine="375"/>
        <w:jc w:val="both"/>
        <w:rPr>
          <w:rFonts w:ascii="GHEA Grapalat" w:hAnsi="GHEA Grapalat"/>
          <w:b/>
          <w:sz w:val="24"/>
          <w:szCs w:val="24"/>
          <w:lang w:val="hy-AM"/>
        </w:rPr>
      </w:pPr>
      <w:r w:rsidRPr="00CD6FF6">
        <w:rPr>
          <w:rFonts w:ascii="GHEA Grapalat" w:hAnsi="GHEA Grapalat"/>
          <w:b/>
          <w:sz w:val="24"/>
          <w:szCs w:val="24"/>
          <w:lang w:val="hy-AM"/>
        </w:rPr>
        <w:t xml:space="preserve">               </w:t>
      </w:r>
      <w:r w:rsidR="009D5A0F" w:rsidRPr="00CD6FF6">
        <w:rPr>
          <w:rFonts w:ascii="GHEA Grapalat" w:hAnsi="GHEA Grapalat"/>
          <w:b/>
          <w:sz w:val="24"/>
          <w:szCs w:val="24"/>
          <w:lang w:val="hy-AM"/>
        </w:rPr>
        <w:t>Վ</w:t>
      </w:r>
      <w:r w:rsidRPr="00CD6FF6">
        <w:rPr>
          <w:rFonts w:ascii="GHEA Grapalat" w:hAnsi="GHEA Grapalat"/>
          <w:b/>
          <w:sz w:val="24"/>
          <w:szCs w:val="24"/>
          <w:lang w:val="hy-AM"/>
        </w:rPr>
        <w:t>արչապետ</w:t>
      </w:r>
      <w:r w:rsidR="009D5A0F">
        <w:rPr>
          <w:rFonts w:ascii="GHEA Grapalat" w:hAnsi="GHEA Grapalat"/>
          <w:b/>
          <w:sz w:val="24"/>
          <w:szCs w:val="24"/>
          <w:lang w:val="hy-AM"/>
        </w:rPr>
        <w:t>ի պաշտոնակատար</w:t>
      </w:r>
      <w:r w:rsidRPr="00CD6FF6">
        <w:rPr>
          <w:rFonts w:ascii="GHEA Grapalat" w:hAnsi="GHEA Grapalat"/>
          <w:b/>
          <w:sz w:val="24"/>
          <w:szCs w:val="24"/>
          <w:lang w:val="hy-AM"/>
        </w:rPr>
        <w:tab/>
        <w:t>Նիկոլ Փաշինյան</w:t>
      </w:r>
    </w:p>
    <w:p w:rsidR="00BF2E9B" w:rsidRPr="00CD6FF6" w:rsidRDefault="00BF2E9B" w:rsidP="00DE79EC">
      <w:pPr>
        <w:tabs>
          <w:tab w:val="left" w:pos="1080"/>
          <w:tab w:val="left" w:pos="7080"/>
        </w:tabs>
        <w:spacing w:after="0" w:line="360" w:lineRule="auto"/>
        <w:ind w:firstLine="375"/>
        <w:jc w:val="both"/>
        <w:rPr>
          <w:rFonts w:ascii="GHEA Grapalat" w:hAnsi="GHEA Grapalat"/>
          <w:b/>
          <w:sz w:val="24"/>
          <w:szCs w:val="24"/>
          <w:lang w:val="hy-AM"/>
        </w:rPr>
      </w:pPr>
    </w:p>
    <w:p w:rsidR="00BF2E9B" w:rsidRPr="00CD6FF6" w:rsidRDefault="00BF2E9B"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sz w:val="20"/>
          <w:szCs w:val="20"/>
          <w:lang w:val="hy-AM"/>
        </w:rPr>
      </w:pPr>
    </w:p>
    <w:p w:rsidR="00BF2E9B" w:rsidRPr="00CD6FF6" w:rsidRDefault="00BF2E9B"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sz w:val="20"/>
          <w:szCs w:val="20"/>
          <w:lang w:val="hy-AM"/>
        </w:rPr>
      </w:pPr>
    </w:p>
    <w:p w:rsidR="00BF2E9B" w:rsidRPr="00CD6FF6" w:rsidRDefault="00BF2E9B"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sz w:val="20"/>
          <w:szCs w:val="20"/>
          <w:lang w:val="hy-AM"/>
        </w:rPr>
      </w:pPr>
    </w:p>
    <w:p w:rsidR="00BF2E9B" w:rsidRPr="00CD6FF6" w:rsidRDefault="00BF2E9B" w:rsidP="00DE79EC">
      <w:pPr>
        <w:pStyle w:val="NormalWeb"/>
        <w:shd w:val="clear" w:color="auto" w:fill="FFFFFF"/>
        <w:tabs>
          <w:tab w:val="left" w:pos="1080"/>
          <w:tab w:val="left" w:pos="3930"/>
          <w:tab w:val="center" w:pos="4677"/>
        </w:tabs>
        <w:spacing w:before="0" w:beforeAutospacing="0" w:after="0" w:afterAutospacing="0" w:line="360" w:lineRule="auto"/>
        <w:ind w:firstLine="375"/>
        <w:jc w:val="both"/>
        <w:rPr>
          <w:rStyle w:val="Strong"/>
          <w:rFonts w:ascii="GHEA Grapalat" w:hAnsi="GHEA Grapalat"/>
          <w:color w:val="000000"/>
          <w:sz w:val="20"/>
          <w:szCs w:val="20"/>
          <w:lang w:val="hy-AM"/>
        </w:rPr>
      </w:pPr>
    </w:p>
    <w:p w:rsidR="00BE0B5D" w:rsidRDefault="00BE0B5D"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8F4239" w:rsidRDefault="008F4239"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p w:rsidR="000734AF" w:rsidRPr="00BA41F5" w:rsidRDefault="000734AF" w:rsidP="00DE79EC">
      <w:pPr>
        <w:pStyle w:val="ListParagraph"/>
        <w:spacing w:line="360" w:lineRule="auto"/>
        <w:jc w:val="center"/>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lastRenderedPageBreak/>
        <w:t>ՀԻՄՆԱՎՈՐՈՒՄ</w:t>
      </w:r>
    </w:p>
    <w:p w:rsidR="000734AF" w:rsidRPr="00BA41F5" w:rsidRDefault="000734AF" w:rsidP="00DE79EC">
      <w:pPr>
        <w:pStyle w:val="ListParagraph"/>
        <w:spacing w:line="360" w:lineRule="auto"/>
        <w:jc w:val="center"/>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w:t>
      </w:r>
      <w:r w:rsidR="001F5E58" w:rsidRPr="001F5E58">
        <w:rPr>
          <w:rFonts w:ascii="GHEA Grapalat" w:eastAsia="Times New Roman" w:hAnsi="GHEA Grapalat"/>
          <w:sz w:val="24"/>
          <w:szCs w:val="24"/>
          <w:lang w:val="hy-AM" w:eastAsia="en-US"/>
        </w:rPr>
        <w:t>ԿՐԹՈՒԹՅԱՆ ԵՎ ԳԻՏՈՒԹՅԱՆ  ԲՆԱԳԱՎԱՌՆԵՐՈՒՄ ՆՇԱՆԱԿԱԼԻ ՆՎԱՃՈՒՄՆԵՐ ՈՒՆԵՑՈՂ ՔԱՂԱՔԱՑԻ ԳՈՌ ԿԱՐԵՆԻ ՆԱՀԱՊԵՏՅԱՆԻՆ ՇԱՐՔԱՅԻՆ ԿԱԶՄԻ ՊԱՐՏԱԴԻՐ ԶԻՆՎՈՐԱԿԱՆ ԾԱՌԱՅՈՒԹՅԱՆ  ԶՈՐԱԿՈՉԻՑ  ՏԱՐԿԵՏՈՒՄ ՏԱԼՈՒ ՄԱՍԻՆ</w:t>
      </w:r>
      <w:r w:rsidRPr="00BA41F5">
        <w:rPr>
          <w:rFonts w:ascii="GHEA Grapalat" w:eastAsia="Times New Roman" w:hAnsi="GHEA Grapalat"/>
          <w:sz w:val="24"/>
          <w:szCs w:val="24"/>
          <w:lang w:val="hy-AM" w:eastAsia="en-US"/>
        </w:rPr>
        <w:t>» ՀԱՅԱՍՏԱՆԻ ՀԱՆՐԱՊԵՏՈՒԹՅԱՆ ԿԱՌԱՎԱՐՈՒԹՅԱՆ ՈՐՈՇՄԱՆ ՆԱԽԱԳԾԻ</w:t>
      </w:r>
      <w:r w:rsidRPr="00BA41F5">
        <w:rPr>
          <w:rFonts w:ascii="Helvetica" w:eastAsia="Times New Roman" w:hAnsi="Helvetica"/>
          <w:sz w:val="24"/>
          <w:szCs w:val="24"/>
          <w:lang w:val="hy-AM" w:eastAsia="en-US"/>
        </w:rPr>
        <w:t> </w:t>
      </w:r>
    </w:p>
    <w:p w:rsidR="000734AF" w:rsidRPr="00BA41F5" w:rsidRDefault="000734AF" w:rsidP="00DE79EC">
      <w:pPr>
        <w:pStyle w:val="ListParagraph"/>
        <w:spacing w:line="360" w:lineRule="auto"/>
        <w:jc w:val="both"/>
        <w:rPr>
          <w:rFonts w:ascii="GHEA Grapalat" w:eastAsia="Times New Roman" w:hAnsi="GHEA Grapalat"/>
          <w:sz w:val="24"/>
          <w:szCs w:val="24"/>
          <w:lang w:val="hy-AM" w:eastAsia="en-US"/>
        </w:rPr>
      </w:pPr>
    </w:p>
    <w:p w:rsidR="000734AF" w:rsidRPr="00BA41F5" w:rsidRDefault="000734AF" w:rsidP="00DE79EC">
      <w:pPr>
        <w:pStyle w:val="ListParagraph"/>
        <w:spacing w:line="360" w:lineRule="auto"/>
        <w:jc w:val="both"/>
        <w:rPr>
          <w:rFonts w:ascii="GHEA Grapalat" w:eastAsia="Times New Roman" w:hAnsi="GHEA Grapalat"/>
          <w:b/>
          <w:sz w:val="24"/>
          <w:szCs w:val="24"/>
          <w:lang w:val="hy-AM" w:eastAsia="en-US"/>
        </w:rPr>
      </w:pPr>
      <w:r w:rsidRPr="00BA41F5">
        <w:rPr>
          <w:rFonts w:ascii="GHEA Grapalat" w:eastAsia="Times New Roman" w:hAnsi="GHEA Grapalat"/>
          <w:b/>
          <w:sz w:val="24"/>
          <w:szCs w:val="24"/>
          <w:lang w:val="hy-AM" w:eastAsia="en-US"/>
        </w:rPr>
        <w:t>Անհրաժեշտությունը</w:t>
      </w:r>
    </w:p>
    <w:p w:rsidR="000734AF" w:rsidRPr="00FA4000" w:rsidRDefault="000734AF" w:rsidP="00DE79EC">
      <w:pPr>
        <w:pStyle w:val="ListParagraph"/>
        <w:spacing w:line="360" w:lineRule="auto"/>
        <w:ind w:left="90" w:firstLine="180"/>
        <w:jc w:val="both"/>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w:t>
      </w:r>
      <w:r w:rsidR="00FA4000">
        <w:rPr>
          <w:rFonts w:ascii="GHEA Grapalat" w:eastAsia="Times New Roman" w:hAnsi="GHEA Grapalat"/>
          <w:sz w:val="24"/>
          <w:szCs w:val="24"/>
          <w:lang w:val="hy-AM" w:eastAsia="en-US"/>
        </w:rPr>
        <w:t>Կ</w:t>
      </w:r>
      <w:r w:rsidR="00FA4000" w:rsidRPr="00FA4000">
        <w:rPr>
          <w:rFonts w:ascii="GHEA Grapalat" w:eastAsia="Times New Roman" w:hAnsi="GHEA Grapalat"/>
          <w:sz w:val="24"/>
          <w:szCs w:val="24"/>
          <w:lang w:val="hy-AM" w:eastAsia="en-US"/>
        </w:rPr>
        <w:t>րթության եվ գիտության  բնագավառներում նշանակա</w:t>
      </w:r>
      <w:r w:rsidR="00FA4000">
        <w:rPr>
          <w:rFonts w:ascii="GHEA Grapalat" w:eastAsia="Times New Roman" w:hAnsi="GHEA Grapalat"/>
          <w:sz w:val="24"/>
          <w:szCs w:val="24"/>
          <w:lang w:val="hy-AM" w:eastAsia="en-US"/>
        </w:rPr>
        <w:t>լի նվաճումներ ունեցող քաղաքացի Գոռ Կարենի Ն</w:t>
      </w:r>
      <w:r w:rsidR="00FA4000" w:rsidRPr="00FA4000">
        <w:rPr>
          <w:rFonts w:ascii="GHEA Grapalat" w:eastAsia="Times New Roman" w:hAnsi="GHEA Grapalat"/>
          <w:sz w:val="24"/>
          <w:szCs w:val="24"/>
          <w:lang w:val="hy-AM" w:eastAsia="en-US"/>
        </w:rPr>
        <w:t>ահապետյանին շարքային կազմի պարտադիր զինվորական ծառայության զորակոչից  տարկետում տալու մասին</w:t>
      </w:r>
      <w:r w:rsidRPr="00FA4000">
        <w:rPr>
          <w:rFonts w:ascii="GHEA Grapalat" w:eastAsia="Times New Roman" w:hAnsi="GHEA Grapalat"/>
          <w:sz w:val="24"/>
          <w:szCs w:val="24"/>
          <w:lang w:val="hy-AM" w:eastAsia="en-US"/>
        </w:rPr>
        <w:t>» ՀՀ կառավարության որոշման նախագծի ընդունման անհրաժեշտությունը պայմանավորված է գիտության և կրթության բնագավառներում նշանակալի նվաճումներ</w:t>
      </w:r>
      <w:r w:rsidR="00FA4000">
        <w:rPr>
          <w:rFonts w:ascii="GHEA Grapalat" w:eastAsia="Times New Roman" w:hAnsi="GHEA Grapalat"/>
          <w:sz w:val="24"/>
          <w:szCs w:val="24"/>
          <w:lang w:val="hy-AM" w:eastAsia="en-US"/>
        </w:rPr>
        <w:t xml:space="preserve"> ունեցող քաղաքացի</w:t>
      </w:r>
      <w:r w:rsidRPr="00FA4000">
        <w:rPr>
          <w:rFonts w:ascii="GHEA Grapalat" w:eastAsia="Times New Roman" w:hAnsi="GHEA Grapalat"/>
          <w:sz w:val="24"/>
          <w:szCs w:val="24"/>
          <w:lang w:val="hy-AM" w:eastAsia="en-US"/>
        </w:rPr>
        <w:t xml:space="preserve"> </w:t>
      </w:r>
      <w:r w:rsidR="004B4B6B">
        <w:rPr>
          <w:rFonts w:ascii="GHEA Grapalat" w:eastAsia="Times New Roman" w:hAnsi="GHEA Grapalat"/>
          <w:sz w:val="24"/>
          <w:szCs w:val="24"/>
          <w:lang w:val="hy-AM" w:eastAsia="en-US"/>
        </w:rPr>
        <w:t>Գոռ Կար</w:t>
      </w:r>
      <w:r w:rsidR="00FA4000">
        <w:rPr>
          <w:rFonts w:ascii="GHEA Grapalat" w:eastAsia="Times New Roman" w:hAnsi="GHEA Grapalat"/>
          <w:sz w:val="24"/>
          <w:szCs w:val="24"/>
          <w:lang w:val="hy-AM" w:eastAsia="en-US"/>
        </w:rPr>
        <w:t>ե</w:t>
      </w:r>
      <w:r w:rsidR="004B4B6B">
        <w:rPr>
          <w:rFonts w:ascii="GHEA Grapalat" w:eastAsia="Times New Roman" w:hAnsi="GHEA Grapalat"/>
          <w:sz w:val="24"/>
          <w:szCs w:val="24"/>
          <w:lang w:val="hy-AM" w:eastAsia="en-US"/>
        </w:rPr>
        <w:t>ն</w:t>
      </w:r>
      <w:r w:rsidR="00FA4000">
        <w:rPr>
          <w:rFonts w:ascii="GHEA Grapalat" w:eastAsia="Times New Roman" w:hAnsi="GHEA Grapalat"/>
          <w:sz w:val="24"/>
          <w:szCs w:val="24"/>
          <w:lang w:val="hy-AM" w:eastAsia="en-US"/>
        </w:rPr>
        <w:t xml:space="preserve">ի Նահապետյանի </w:t>
      </w:r>
      <w:r w:rsidR="004B4B6B">
        <w:rPr>
          <w:rFonts w:ascii="GHEA Grapalat" w:eastAsia="Times New Roman" w:hAnsi="GHEA Grapalat"/>
          <w:sz w:val="24"/>
          <w:szCs w:val="24"/>
          <w:lang w:val="hy-AM" w:eastAsia="en-US"/>
        </w:rPr>
        <w:t>կրթության</w:t>
      </w:r>
      <w:r w:rsidRPr="00FA4000">
        <w:rPr>
          <w:rFonts w:ascii="GHEA Grapalat" w:eastAsia="Times New Roman" w:hAnsi="GHEA Grapalat"/>
          <w:sz w:val="24"/>
          <w:szCs w:val="24"/>
          <w:lang w:val="hy-AM" w:eastAsia="en-US"/>
        </w:rPr>
        <w:t xml:space="preserve"> շարունակականությունը ապահովելու նպատակով:</w:t>
      </w:r>
    </w:p>
    <w:p w:rsidR="000734AF" w:rsidRPr="003D6144" w:rsidRDefault="000734AF" w:rsidP="00DE79EC">
      <w:pPr>
        <w:pStyle w:val="ListParagraph"/>
        <w:spacing w:line="360" w:lineRule="auto"/>
        <w:jc w:val="both"/>
        <w:rPr>
          <w:rFonts w:ascii="GHEA Grapalat" w:eastAsia="Times New Roman" w:hAnsi="GHEA Grapalat"/>
          <w:b/>
          <w:sz w:val="24"/>
          <w:szCs w:val="24"/>
          <w:lang w:val="hy-AM" w:eastAsia="en-US"/>
        </w:rPr>
      </w:pPr>
      <w:r w:rsidRPr="003D6144">
        <w:rPr>
          <w:rFonts w:ascii="GHEA Grapalat" w:eastAsia="Times New Roman" w:hAnsi="GHEA Grapalat"/>
          <w:b/>
          <w:sz w:val="24"/>
          <w:szCs w:val="24"/>
          <w:lang w:val="hy-AM" w:eastAsia="en-US"/>
        </w:rPr>
        <w:t>Ընթացիկ</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իրավիճակը</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և</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կարգավորման</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նպատակը</w:t>
      </w:r>
    </w:p>
    <w:p w:rsidR="000734AF" w:rsidRPr="003D6144" w:rsidRDefault="000734AF" w:rsidP="00DE79EC">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sz w:val="24"/>
          <w:szCs w:val="24"/>
          <w:lang w:val="hy-AM" w:eastAsia="en-US"/>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0734AF" w:rsidRPr="003D6144" w:rsidRDefault="000734AF" w:rsidP="00DE79EC">
      <w:pPr>
        <w:pStyle w:val="ListParagraph"/>
        <w:spacing w:line="360" w:lineRule="auto"/>
        <w:ind w:left="180" w:firstLine="528"/>
        <w:jc w:val="both"/>
        <w:rPr>
          <w:rFonts w:ascii="GHEA Grapalat" w:eastAsia="Times New Roman" w:hAnsi="GHEA Grapalat"/>
          <w:sz w:val="24"/>
          <w:szCs w:val="24"/>
          <w:lang w:val="hy-AM" w:eastAsia="en-US"/>
        </w:rPr>
      </w:pPr>
      <w:r w:rsidRPr="003D6144">
        <w:rPr>
          <w:rFonts w:ascii="GHEA Grapalat" w:eastAsia="Times New Roman" w:hAnsi="GHEA Grapalat"/>
          <w:sz w:val="24"/>
          <w:szCs w:val="24"/>
          <w:lang w:val="hy-AM" w:eastAsia="en-US"/>
        </w:rPr>
        <w:t>Պարտադիր զինվորական ծառայության զորակոչից կարող են տարկետում ստանալ կարգով սահմանված նշանակալի նվաճումներ ունեցող քաղաքացիները:</w:t>
      </w:r>
      <w:r w:rsidR="00F33F8F">
        <w:rPr>
          <w:rFonts w:ascii="GHEA Grapalat" w:eastAsia="Times New Roman" w:hAnsi="GHEA Grapalat"/>
          <w:sz w:val="24"/>
          <w:szCs w:val="24"/>
          <w:lang w:val="hy-AM" w:eastAsia="en-US"/>
        </w:rPr>
        <w:t xml:space="preserve"> Գոռ Կարենի Նահապետյանը համապատասխան հանձնաժողովի դրական եզրակացության հիման վրա </w:t>
      </w:r>
      <w:r w:rsidR="00D54DE1">
        <w:rPr>
          <w:rFonts w:ascii="GHEA Grapalat" w:eastAsia="Times New Roman" w:hAnsi="GHEA Grapalat"/>
          <w:sz w:val="24"/>
          <w:szCs w:val="24"/>
          <w:lang w:val="hy-AM" w:eastAsia="en-US"/>
        </w:rPr>
        <w:t>ընդ</w:t>
      </w:r>
      <w:r w:rsidR="00F33F8F">
        <w:rPr>
          <w:rFonts w:ascii="GHEA Grapalat" w:eastAsia="Times New Roman" w:hAnsi="GHEA Grapalat"/>
          <w:sz w:val="24"/>
          <w:szCs w:val="24"/>
          <w:lang w:val="hy-AM" w:eastAsia="en-US"/>
        </w:rPr>
        <w:t xml:space="preserve">գրկված է եղել 2021 թվականի ամառային զորակոչից տարկետում ստացող քաղաքացիների որոշման նախագծում, սակայն </w:t>
      </w:r>
      <w:r w:rsidR="00F33F8F" w:rsidRPr="00F33F8F">
        <w:rPr>
          <w:rFonts w:ascii="GHEA Grapalat" w:eastAsia="Times New Roman" w:hAnsi="GHEA Grapalat"/>
          <w:sz w:val="24"/>
          <w:szCs w:val="24"/>
          <w:lang w:val="hy-AM" w:eastAsia="en-US"/>
        </w:rPr>
        <w:t>սահման</w:t>
      </w:r>
      <w:r w:rsidR="00F33F8F">
        <w:rPr>
          <w:rFonts w:ascii="GHEA Grapalat" w:eastAsia="Times New Roman" w:hAnsi="GHEA Grapalat"/>
          <w:sz w:val="24"/>
          <w:szCs w:val="24"/>
          <w:lang w:val="hy-AM" w:eastAsia="en-US"/>
        </w:rPr>
        <w:t>ված կարգով զինվորական հաշվառման կանգնած չի եղել</w:t>
      </w:r>
      <w:r w:rsidR="00D54DE1">
        <w:rPr>
          <w:rFonts w:ascii="GHEA Grapalat" w:eastAsia="Times New Roman" w:hAnsi="GHEA Grapalat"/>
          <w:sz w:val="24"/>
          <w:szCs w:val="24"/>
          <w:lang w:val="hy-AM" w:eastAsia="en-US"/>
        </w:rPr>
        <w:t xml:space="preserve">, </w:t>
      </w:r>
      <w:r w:rsidR="00F33F8F" w:rsidRPr="00F33F8F">
        <w:rPr>
          <w:rFonts w:ascii="GHEA Grapalat" w:eastAsia="Times New Roman" w:hAnsi="GHEA Grapalat"/>
          <w:sz w:val="24"/>
          <w:szCs w:val="24"/>
          <w:lang w:val="hy-AM" w:eastAsia="en-US"/>
        </w:rPr>
        <w:t>որի կապակցությամբ</w:t>
      </w:r>
      <w:r w:rsidR="00F33F8F">
        <w:rPr>
          <w:rFonts w:ascii="GHEA Grapalat" w:eastAsia="Times New Roman" w:hAnsi="GHEA Grapalat"/>
          <w:sz w:val="24"/>
          <w:szCs w:val="24"/>
          <w:lang w:val="hy-AM" w:eastAsia="en-US"/>
        </w:rPr>
        <w:t xml:space="preserve"> Պաշտպանության նախարարության առաջարկությամբ </w:t>
      </w:r>
      <w:r w:rsidR="00D54DE1">
        <w:rPr>
          <w:rFonts w:ascii="GHEA Grapalat" w:eastAsia="Times New Roman" w:hAnsi="GHEA Grapalat"/>
          <w:sz w:val="24"/>
          <w:szCs w:val="24"/>
          <w:lang w:val="hy-AM" w:eastAsia="en-US"/>
        </w:rPr>
        <w:t xml:space="preserve">նա հանվել է 2021 թվականի ամառային </w:t>
      </w:r>
      <w:r w:rsidR="00D54DE1">
        <w:rPr>
          <w:rFonts w:ascii="GHEA Grapalat" w:eastAsia="Times New Roman" w:hAnsi="GHEA Grapalat"/>
          <w:sz w:val="24"/>
          <w:szCs w:val="24"/>
          <w:lang w:val="hy-AM" w:eastAsia="en-US"/>
        </w:rPr>
        <w:lastRenderedPageBreak/>
        <w:t xml:space="preserve">զորակոչից տարկետում ստացող քաղաքացիների ցանկից: Պաշտպանության նախարարությունը միաժամանակ նշել է, որ </w:t>
      </w:r>
      <w:r w:rsidR="00F33F8F">
        <w:rPr>
          <w:rFonts w:ascii="GHEA Grapalat" w:eastAsia="Times New Roman" w:hAnsi="GHEA Grapalat"/>
          <w:sz w:val="24"/>
          <w:szCs w:val="24"/>
          <w:lang w:val="hy-AM" w:eastAsia="en-US"/>
        </w:rPr>
        <w:t>նրա</w:t>
      </w:r>
      <w:r w:rsidR="00F33F8F" w:rsidRPr="00F33F8F">
        <w:rPr>
          <w:rFonts w:ascii="GHEA Grapalat" w:eastAsia="Times New Roman" w:hAnsi="GHEA Grapalat"/>
          <w:sz w:val="24"/>
          <w:szCs w:val="24"/>
          <w:lang w:val="hy-AM" w:eastAsia="en-US"/>
        </w:rPr>
        <w:t xml:space="preserve"> տարկետման հարցին հնա</w:t>
      </w:r>
      <w:r w:rsidR="00F33F8F" w:rsidRPr="00F33F8F">
        <w:rPr>
          <w:rFonts w:ascii="GHEA Grapalat" w:eastAsia="Times New Roman" w:hAnsi="GHEA Grapalat"/>
          <w:sz w:val="24"/>
          <w:szCs w:val="24"/>
          <w:lang w:val="hy-AM" w:eastAsia="en-US"/>
        </w:rPr>
        <w:softHyphen/>
        <w:t>րա</w:t>
      </w:r>
      <w:r w:rsidR="00F33F8F" w:rsidRPr="00F33F8F">
        <w:rPr>
          <w:rFonts w:ascii="GHEA Grapalat" w:eastAsia="Times New Roman" w:hAnsi="GHEA Grapalat"/>
          <w:sz w:val="24"/>
          <w:szCs w:val="24"/>
          <w:lang w:val="hy-AM" w:eastAsia="en-US"/>
        </w:rPr>
        <w:softHyphen/>
        <w:t>վոր է անդրադառնալ վերջիններիս կողմից զինվորական հաշվառման կանգնելու արդյունքներով</w:t>
      </w:r>
      <w:r w:rsidR="00F33F8F">
        <w:rPr>
          <w:rFonts w:ascii="GHEA Grapalat" w:eastAsia="Times New Roman" w:hAnsi="GHEA Grapalat"/>
          <w:sz w:val="24"/>
          <w:szCs w:val="24"/>
          <w:lang w:val="hy-AM" w:eastAsia="en-US"/>
        </w:rPr>
        <w:t xml:space="preserve">: Գոռ Կարենի Նահապետյանը սահմանված կարգով հաշվառվել է և դիմել է Կրթության, գիտության, մշակույթի և սպորտի նախարարություն՝ սահմանված կարգոով տարկետում ստանալու խնդրանքով: </w:t>
      </w:r>
    </w:p>
    <w:p w:rsidR="000734AF" w:rsidRPr="00BA41F5" w:rsidRDefault="00906A59" w:rsidP="00DE79EC">
      <w:pPr>
        <w:pStyle w:val="ListParagraph"/>
        <w:spacing w:line="360" w:lineRule="auto"/>
        <w:ind w:left="180"/>
        <w:jc w:val="both"/>
        <w:rPr>
          <w:rFonts w:ascii="GHEA Grapalat" w:eastAsia="Times New Roman" w:hAnsi="GHEA Grapalat"/>
          <w:sz w:val="24"/>
          <w:szCs w:val="24"/>
          <w:lang w:val="hy-AM" w:eastAsia="en-US"/>
        </w:rPr>
      </w:pPr>
      <w:r w:rsidRPr="00BA41F5">
        <w:rPr>
          <w:rFonts w:ascii="GHEA Grapalat" w:eastAsia="Times New Roman" w:hAnsi="GHEA Grapalat"/>
          <w:sz w:val="24"/>
          <w:szCs w:val="24"/>
          <w:lang w:val="hy-AM" w:eastAsia="en-US"/>
        </w:rPr>
        <w:t xml:space="preserve"> </w:t>
      </w:r>
      <w:r w:rsidR="000734AF" w:rsidRPr="00BA41F5">
        <w:rPr>
          <w:rFonts w:ascii="GHEA Grapalat" w:eastAsia="Times New Roman" w:hAnsi="GHEA Grapalat"/>
          <w:sz w:val="24"/>
          <w:szCs w:val="24"/>
          <w:lang w:val="hy-AM" w:eastAsia="en-US"/>
        </w:rPr>
        <w:t xml:space="preserve">«Կրթության և գիտության բնագավառներում նշանակալի </w:t>
      </w:r>
      <w:r w:rsidR="00FA4000">
        <w:rPr>
          <w:rFonts w:ascii="GHEA Grapalat" w:eastAsia="Times New Roman" w:hAnsi="GHEA Grapalat"/>
          <w:sz w:val="24"/>
          <w:szCs w:val="24"/>
          <w:lang w:val="hy-AM" w:eastAsia="en-US"/>
        </w:rPr>
        <w:t>նվաճումներ ունեցող քաղաքացի Գոռ Կարենի Նահապետյանին</w:t>
      </w:r>
      <w:r w:rsidR="000734AF" w:rsidRPr="00BA41F5">
        <w:rPr>
          <w:rFonts w:ascii="GHEA Grapalat" w:eastAsia="Times New Roman" w:hAnsi="GHEA Grapalat"/>
          <w:sz w:val="24"/>
          <w:szCs w:val="24"/>
          <w:lang w:val="hy-AM" w:eastAsia="en-US"/>
        </w:rPr>
        <w:t xml:space="preserve"> շարքային կազմի պարտ</w:t>
      </w:r>
      <w:r w:rsidR="00FA4000">
        <w:rPr>
          <w:rFonts w:ascii="GHEA Grapalat" w:eastAsia="Times New Roman" w:hAnsi="GHEA Grapalat"/>
          <w:sz w:val="24"/>
          <w:szCs w:val="24"/>
          <w:lang w:val="hy-AM" w:eastAsia="en-US"/>
        </w:rPr>
        <w:t xml:space="preserve">ադիր զինվորական ծառայության </w:t>
      </w:r>
      <w:r w:rsidR="000734AF" w:rsidRPr="00BA41F5">
        <w:rPr>
          <w:rFonts w:ascii="GHEA Grapalat" w:eastAsia="Times New Roman" w:hAnsi="GHEA Grapalat"/>
          <w:sz w:val="24"/>
          <w:szCs w:val="24"/>
          <w:lang w:val="hy-AM" w:eastAsia="en-US"/>
        </w:rPr>
        <w:t>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0734AF" w:rsidRPr="00BA41F5" w:rsidRDefault="000734AF" w:rsidP="00DE79EC">
      <w:pPr>
        <w:pStyle w:val="ListParagraph"/>
        <w:spacing w:line="360" w:lineRule="auto"/>
        <w:ind w:left="180"/>
        <w:jc w:val="both"/>
        <w:rPr>
          <w:rFonts w:ascii="GHEA Grapalat" w:eastAsia="Times New Roman" w:hAnsi="GHEA Grapalat"/>
          <w:b/>
          <w:sz w:val="24"/>
          <w:szCs w:val="24"/>
          <w:lang w:val="hy-AM" w:eastAsia="en-US"/>
        </w:rPr>
      </w:pPr>
      <w:r w:rsidRPr="00BA41F5">
        <w:rPr>
          <w:rFonts w:ascii="GHEA Grapalat" w:eastAsia="Times New Roman" w:hAnsi="GHEA Grapalat"/>
          <w:b/>
          <w:sz w:val="24"/>
          <w:szCs w:val="24"/>
          <w:lang w:val="hy-AM" w:eastAsia="en-US"/>
        </w:rPr>
        <w:t>Ակնկալվող</w:t>
      </w:r>
      <w:r w:rsidRPr="00BA41F5">
        <w:rPr>
          <w:rFonts w:ascii="Helvetica" w:eastAsia="Times New Roman" w:hAnsi="Helvetica"/>
          <w:b/>
          <w:sz w:val="24"/>
          <w:szCs w:val="24"/>
          <w:lang w:val="hy-AM" w:eastAsia="en-US"/>
        </w:rPr>
        <w:t> </w:t>
      </w:r>
      <w:r w:rsidRPr="00BA41F5">
        <w:rPr>
          <w:rFonts w:ascii="GHEA Grapalat" w:eastAsia="Times New Roman" w:hAnsi="GHEA Grapalat"/>
          <w:b/>
          <w:sz w:val="24"/>
          <w:szCs w:val="24"/>
          <w:lang w:val="hy-AM" w:eastAsia="en-US"/>
        </w:rPr>
        <w:t>արդյունքը</w:t>
      </w:r>
    </w:p>
    <w:p w:rsidR="000734AF" w:rsidRPr="00BA41F5" w:rsidRDefault="00E40F1F" w:rsidP="00DE79EC">
      <w:pPr>
        <w:pStyle w:val="ListParagraph"/>
        <w:spacing w:line="360" w:lineRule="auto"/>
        <w:ind w:left="180"/>
        <w:jc w:val="both"/>
        <w:rPr>
          <w:rFonts w:ascii="GHEA Grapalat" w:eastAsia="Times New Roman" w:hAnsi="GHEA Grapalat"/>
          <w:sz w:val="24"/>
          <w:szCs w:val="24"/>
          <w:lang w:val="hy-AM" w:eastAsia="en-US"/>
        </w:rPr>
      </w:pPr>
      <w:r w:rsidRPr="00E40F1F">
        <w:rPr>
          <w:rFonts w:ascii="GHEA Grapalat" w:eastAsia="Times New Roman" w:hAnsi="GHEA Grapalat"/>
          <w:sz w:val="24"/>
          <w:szCs w:val="24"/>
          <w:lang w:val="hy-AM" w:eastAsia="en-US"/>
        </w:rPr>
        <w:t>«Կրթության եվ գիտության  բնագավառներում նշանակալի նվաճումներ ունեցող քաղաքացի Գոռ Կարենի Նահապետյանին շարքային կազմի պարտադիր զինվորական ծառայության զորակոչից  տարկետում տալու մասին</w:t>
      </w:r>
      <w:r w:rsidR="000734AF" w:rsidRPr="00E40F1F">
        <w:rPr>
          <w:rFonts w:ascii="GHEA Grapalat" w:eastAsia="Times New Roman" w:hAnsi="GHEA Grapalat"/>
          <w:sz w:val="24"/>
          <w:szCs w:val="24"/>
          <w:lang w:val="hy-AM" w:eastAsia="en-US"/>
        </w:rPr>
        <w:t xml:space="preserve">» </w:t>
      </w:r>
      <w:r w:rsidR="000734AF" w:rsidRPr="00BA41F5">
        <w:rPr>
          <w:rFonts w:ascii="GHEA Grapalat" w:eastAsia="Times New Roman" w:hAnsi="GHEA Grapalat"/>
          <w:sz w:val="24"/>
          <w:szCs w:val="24"/>
          <w:lang w:val="hy-AM" w:eastAsia="en-US"/>
        </w:rPr>
        <w:t xml:space="preserve">ՀՀ կառավարության որոշման ընդունմամբ կապահովվի </w:t>
      </w:r>
      <w:r>
        <w:rPr>
          <w:rFonts w:ascii="GHEA Grapalat" w:eastAsia="Times New Roman" w:hAnsi="GHEA Grapalat"/>
          <w:sz w:val="24"/>
          <w:szCs w:val="24"/>
          <w:lang w:val="hy-AM" w:eastAsia="en-US"/>
        </w:rPr>
        <w:t>Գոռ Կարենի Նահապետյանի</w:t>
      </w:r>
      <w:r w:rsidR="00E75E01">
        <w:rPr>
          <w:rFonts w:ascii="GHEA Grapalat" w:eastAsia="Times New Roman" w:hAnsi="GHEA Grapalat"/>
          <w:sz w:val="24"/>
          <w:szCs w:val="24"/>
          <w:lang w:val="hy-AM" w:eastAsia="en-US"/>
        </w:rPr>
        <w:t xml:space="preserve"> կրթության </w:t>
      </w:r>
      <w:r w:rsidR="000734AF" w:rsidRPr="00BA41F5">
        <w:rPr>
          <w:rFonts w:ascii="GHEA Grapalat" w:eastAsia="Times New Roman" w:hAnsi="GHEA Grapalat"/>
          <w:sz w:val="24"/>
          <w:szCs w:val="24"/>
          <w:lang w:val="hy-AM" w:eastAsia="en-US"/>
        </w:rPr>
        <w:t>շարունակականությունը:</w:t>
      </w:r>
    </w:p>
    <w:p w:rsidR="000734AF" w:rsidRPr="003D6144" w:rsidRDefault="000734AF" w:rsidP="00DE79EC">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b/>
          <w:sz w:val="24"/>
          <w:szCs w:val="24"/>
          <w:lang w:val="hy-AM" w:eastAsia="en-US"/>
        </w:rPr>
        <w:t>Նախագծի</w:t>
      </w:r>
      <w:r w:rsidRPr="003D6144">
        <w:rPr>
          <w:rFonts w:ascii="Helvetica" w:eastAsia="Times New Roman" w:hAnsi="Helvetica"/>
          <w:b/>
          <w:sz w:val="24"/>
          <w:szCs w:val="24"/>
          <w:lang w:val="hy-AM" w:eastAsia="en-US"/>
        </w:rPr>
        <w:t> </w:t>
      </w:r>
      <w:r w:rsidRPr="003D6144">
        <w:rPr>
          <w:rFonts w:ascii="GHEA Grapalat" w:eastAsia="Times New Roman" w:hAnsi="GHEA Grapalat"/>
          <w:b/>
          <w:sz w:val="24"/>
          <w:szCs w:val="24"/>
          <w:lang w:val="hy-AM" w:eastAsia="en-US"/>
        </w:rPr>
        <w:t>մշակման գործընթացում ներգրավված ինստիտուտները և անձինք</w:t>
      </w:r>
      <w:r w:rsidRPr="003D6144">
        <w:rPr>
          <w:rFonts w:ascii="GHEA Grapalat" w:eastAsia="Times New Roman" w:hAnsi="GHEA Grapalat"/>
          <w:sz w:val="24"/>
          <w:szCs w:val="24"/>
          <w:lang w:val="hy-AM" w:eastAsia="en-US"/>
        </w:rPr>
        <w:t>.</w:t>
      </w:r>
    </w:p>
    <w:p w:rsidR="00737A87" w:rsidRDefault="000734AF" w:rsidP="008F4239">
      <w:pPr>
        <w:pStyle w:val="ListParagraph"/>
        <w:spacing w:line="360" w:lineRule="auto"/>
        <w:ind w:left="180"/>
        <w:jc w:val="both"/>
        <w:rPr>
          <w:rFonts w:ascii="GHEA Grapalat" w:eastAsia="Times New Roman" w:hAnsi="GHEA Grapalat"/>
          <w:sz w:val="24"/>
          <w:szCs w:val="24"/>
          <w:lang w:val="hy-AM" w:eastAsia="en-US"/>
        </w:rPr>
      </w:pPr>
      <w:r w:rsidRPr="003D6144">
        <w:rPr>
          <w:rFonts w:ascii="GHEA Grapalat" w:eastAsia="Times New Roman" w:hAnsi="GHEA Grapalat"/>
          <w:sz w:val="24"/>
          <w:szCs w:val="24"/>
          <w:lang w:val="hy-AM" w:eastAsia="en-US"/>
        </w:rPr>
        <w:t>ՀՀ կրթության, գիտության, մշակույթի և սպորտի նախարարություն:</w:t>
      </w:r>
    </w:p>
    <w:p w:rsidR="008F4239" w:rsidRDefault="008F4239"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803125" w:rsidRPr="008F4239" w:rsidRDefault="00803125" w:rsidP="008F4239">
      <w:pPr>
        <w:pStyle w:val="ListParagraph"/>
        <w:spacing w:line="360" w:lineRule="auto"/>
        <w:ind w:left="180"/>
        <w:jc w:val="both"/>
        <w:rPr>
          <w:rFonts w:ascii="GHEA Grapalat" w:eastAsia="Times New Roman" w:hAnsi="GHEA Grapalat"/>
          <w:sz w:val="24"/>
          <w:szCs w:val="24"/>
          <w:lang w:val="hy-AM" w:eastAsia="en-US"/>
        </w:rPr>
      </w:pPr>
    </w:p>
    <w:p w:rsidR="00737A87" w:rsidRPr="00257B7D" w:rsidRDefault="00737A87" w:rsidP="00DE79EC">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af-ZA"/>
        </w:rPr>
      </w:pPr>
      <w:r w:rsidRPr="00737A87">
        <w:rPr>
          <w:rFonts w:ascii="GHEA Grapalat" w:eastAsia="Times New Roman" w:hAnsi="GHEA Grapalat" w:cs="GHEA Grapalat"/>
          <w:b/>
          <w:bCs/>
          <w:color w:val="000000"/>
          <w:sz w:val="24"/>
          <w:szCs w:val="24"/>
          <w:lang w:val="hy-AM"/>
        </w:rPr>
        <w:lastRenderedPageBreak/>
        <w:t>ԱՄՓՈՓԱԹԵՐԹ</w:t>
      </w:r>
    </w:p>
    <w:p w:rsidR="00257B7D" w:rsidRPr="00BA41F5" w:rsidRDefault="00257B7D" w:rsidP="00DE79EC">
      <w:pPr>
        <w:pStyle w:val="ListParagraph"/>
        <w:spacing w:line="360" w:lineRule="auto"/>
        <w:jc w:val="center"/>
        <w:rPr>
          <w:rFonts w:ascii="GHEA Grapalat" w:eastAsia="Times New Roman" w:hAnsi="GHEA Grapalat"/>
          <w:sz w:val="24"/>
          <w:szCs w:val="24"/>
          <w:lang w:val="hy-AM" w:eastAsia="en-US"/>
        </w:rPr>
      </w:pPr>
      <w:r w:rsidRPr="00257B7D">
        <w:rPr>
          <w:rFonts w:ascii="GHEA Grapalat" w:eastAsia="Times New Roman" w:hAnsi="GHEA Grapalat"/>
          <w:b/>
          <w:sz w:val="24"/>
          <w:szCs w:val="24"/>
          <w:lang w:val="hy-AM" w:eastAsia="en-US"/>
        </w:rPr>
        <w:t>«ԿՐԹՈՒԹՅԱՆ ԵՎ ԳԻՏՈՒԹՅԱՆ  ԲՆԱԳԱՎԱՌՆԵՐՈՒՄ ՆՇԱՆԱԿԱԼԻ ՆՎԱՃՈՒՄՆԵՐ ՈՒՆԵՑՈՂ ՔԱՂԱՔԱՑԻ ԳՈՌ ԿԱՐԵՆԻ ՆԱՀԱՊԵՏՅԱՆԻՆ ՇԱՐՔԱՅԻՆ ԿԱԶՄԻ ՊԱՐՏԱԴԻՐ ԶԻՆՎՈՐԱԿԱՆ ԾԱՌԱՅՈՒԹՅԱՆ ԶՈՐԱԿՈՉԻՑ  ՏԱՐԿԵՏՈՒՄ ՏԱԼՈՒ ՄԱՍԻՆ» ՀԱՅԱՍՏԱՆԻ ՀԱՆՐԱՊԵՏՈՒԹՅԱՆ ԿԱՌԱՎԱՐՈՒԹՅԱՆ ՈՐՈՇՄԱՆ ՆԱԽԱԳԾԻ</w:t>
      </w:r>
    </w:p>
    <w:tbl>
      <w:tblPr>
        <w:tblStyle w:val="TableGrid1"/>
        <w:tblpPr w:leftFromText="180" w:rightFromText="180" w:vertAnchor="text" w:horzAnchor="margin" w:tblpXSpec="center" w:tblpY="377"/>
        <w:tblW w:w="10728" w:type="dxa"/>
        <w:tblLook w:val="04A0" w:firstRow="1" w:lastRow="0" w:firstColumn="1" w:lastColumn="0" w:noHBand="0" w:noVBand="1"/>
      </w:tblPr>
      <w:tblGrid>
        <w:gridCol w:w="5925"/>
        <w:gridCol w:w="32"/>
        <w:gridCol w:w="1259"/>
        <w:gridCol w:w="179"/>
        <w:gridCol w:w="3333"/>
      </w:tblGrid>
      <w:tr w:rsidR="00257B7D" w:rsidRPr="00737A87" w:rsidTr="007D53EC">
        <w:trPr>
          <w:trHeight w:val="332"/>
        </w:trPr>
        <w:tc>
          <w:tcPr>
            <w:tcW w:w="7216" w:type="dxa"/>
            <w:gridSpan w:val="3"/>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257B7D" w:rsidRPr="00737A87" w:rsidRDefault="00257B7D" w:rsidP="00DE79EC">
            <w:pPr>
              <w:tabs>
                <w:tab w:val="left" w:pos="9900"/>
              </w:tabs>
              <w:spacing w:after="160" w:line="360" w:lineRule="auto"/>
              <w:ind w:firstLine="540"/>
              <w:contextualSpacing/>
              <w:jc w:val="both"/>
              <w:rPr>
                <w:rFonts w:ascii="GHEA Grapalat" w:hAnsi="GHEA Grapalat" w:cs="Times New Roman"/>
                <w:b/>
                <w:sz w:val="24"/>
                <w:szCs w:val="24"/>
                <w:lang w:val="pt-BR"/>
              </w:rPr>
            </w:pPr>
            <w:r w:rsidRPr="00737A87">
              <w:rPr>
                <w:rFonts w:ascii="GHEA Grapalat" w:hAnsi="GHEA Grapalat" w:cs="Times New Roman"/>
                <w:b/>
                <w:bCs/>
                <w:sz w:val="24"/>
                <w:szCs w:val="24"/>
                <w:lang w:val="hy-AM"/>
              </w:rPr>
              <w:t>1.</w:t>
            </w:r>
            <w:r w:rsidRPr="00737A87">
              <w:rPr>
                <w:rFonts w:ascii="GHEA Grapalat" w:hAnsi="GHEA Grapalat" w:cs="Times New Roman"/>
                <w:b/>
                <w:sz w:val="24"/>
                <w:szCs w:val="24"/>
                <w:lang w:val="hy-AM"/>
              </w:rPr>
              <w:t xml:space="preserve"> </w:t>
            </w:r>
            <w:r w:rsidRPr="00737A87">
              <w:rPr>
                <w:rFonts w:ascii="GHEA Grapalat" w:hAnsi="GHEA Grapalat" w:cs="Times New Roman"/>
                <w:b/>
                <w:sz w:val="24"/>
                <w:szCs w:val="24"/>
              </w:rPr>
              <w:t>ՀՀ</w:t>
            </w:r>
            <w:r w:rsidRPr="00737A87">
              <w:rPr>
                <w:rFonts w:ascii="GHEA Grapalat" w:hAnsi="GHEA Grapalat" w:cs="Times New Roman"/>
                <w:b/>
                <w:sz w:val="24"/>
                <w:szCs w:val="24"/>
                <w:lang w:val="pt-BR"/>
              </w:rPr>
              <w:t xml:space="preserve"> </w:t>
            </w:r>
            <w:r w:rsidRPr="00737A87">
              <w:rPr>
                <w:rFonts w:ascii="GHEA Grapalat" w:hAnsi="GHEA Grapalat" w:cs="Times New Roman"/>
                <w:b/>
                <w:sz w:val="24"/>
                <w:szCs w:val="24"/>
              </w:rPr>
              <w:t>պաշտպանության</w:t>
            </w:r>
            <w:r w:rsidRPr="00737A87">
              <w:rPr>
                <w:rFonts w:ascii="GHEA Grapalat" w:hAnsi="GHEA Grapalat" w:cs="Times New Roman"/>
                <w:b/>
                <w:sz w:val="24"/>
                <w:szCs w:val="24"/>
                <w:lang w:val="pt-BR"/>
              </w:rPr>
              <w:t xml:space="preserve"> </w:t>
            </w:r>
            <w:r w:rsidRPr="00737A87">
              <w:rPr>
                <w:rFonts w:ascii="GHEA Grapalat" w:hAnsi="GHEA Grapalat" w:cs="Times New Roman"/>
                <w:b/>
                <w:sz w:val="24"/>
                <w:szCs w:val="24"/>
              </w:rPr>
              <w:t>նախարարություն</w:t>
            </w: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257B7D" w:rsidRPr="00737A87" w:rsidRDefault="00257B7D" w:rsidP="00DE79EC">
            <w:pPr>
              <w:spacing w:line="360" w:lineRule="auto"/>
              <w:jc w:val="center"/>
              <w:rPr>
                <w:rFonts w:ascii="GHEA Grapalat" w:hAnsi="GHEA Grapalat" w:cs="GHEA Grapalat"/>
                <w:bCs/>
                <w:sz w:val="24"/>
                <w:szCs w:val="24"/>
                <w:lang w:val="hy-AM"/>
              </w:rPr>
            </w:pPr>
            <w:r w:rsidRPr="00737A87">
              <w:rPr>
                <w:rFonts w:ascii="GHEA Grapalat" w:hAnsi="GHEA Grapalat" w:cs="Times New Roman"/>
                <w:sz w:val="24"/>
                <w:szCs w:val="24"/>
                <w:shd w:val="clear" w:color="auto" w:fill="BFBFBF"/>
                <w:lang w:val="hy-AM"/>
              </w:rPr>
              <w:t>16</w:t>
            </w:r>
            <w:r w:rsidRPr="00737A87">
              <w:rPr>
                <w:rFonts w:ascii="GHEA Grapalat" w:hAnsi="GHEA Grapalat" w:cs="Times New Roman"/>
                <w:sz w:val="24"/>
                <w:szCs w:val="24"/>
                <w:shd w:val="clear" w:color="auto" w:fill="BFBFBF"/>
              </w:rPr>
              <w:t>.0</w:t>
            </w:r>
            <w:r w:rsidRPr="00737A87">
              <w:rPr>
                <w:rFonts w:ascii="GHEA Grapalat" w:hAnsi="GHEA Grapalat" w:cs="Times New Roman"/>
                <w:sz w:val="24"/>
                <w:szCs w:val="24"/>
                <w:shd w:val="clear" w:color="auto" w:fill="BFBFBF"/>
                <w:lang w:val="hy-AM"/>
              </w:rPr>
              <w:t>7</w:t>
            </w:r>
            <w:r w:rsidRPr="00737A87">
              <w:rPr>
                <w:rFonts w:ascii="GHEA Grapalat" w:hAnsi="GHEA Grapalat" w:cs="Times New Roman"/>
                <w:sz w:val="24"/>
                <w:szCs w:val="24"/>
                <w:shd w:val="clear" w:color="auto" w:fill="BFBFBF"/>
              </w:rPr>
              <w:t>.2021թ.</w:t>
            </w:r>
          </w:p>
        </w:tc>
      </w:tr>
      <w:tr w:rsidR="00257B7D" w:rsidRPr="00737A87" w:rsidTr="007D53EC">
        <w:trPr>
          <w:trHeight w:val="80"/>
        </w:trPr>
        <w:tc>
          <w:tcPr>
            <w:tcW w:w="7216" w:type="dxa"/>
            <w:gridSpan w:val="3"/>
            <w:vMerge/>
            <w:tcBorders>
              <w:top w:val="single" w:sz="4" w:space="0" w:color="auto"/>
              <w:left w:val="single" w:sz="4" w:space="0" w:color="auto"/>
              <w:bottom w:val="single" w:sz="4" w:space="0" w:color="auto"/>
              <w:right w:val="single" w:sz="4" w:space="0" w:color="auto"/>
            </w:tcBorders>
            <w:shd w:val="clear" w:color="auto" w:fill="BFBFBF"/>
            <w:vAlign w:val="center"/>
            <w:hideMark/>
          </w:tcPr>
          <w:p w:rsidR="00257B7D" w:rsidRPr="00737A87" w:rsidRDefault="00257B7D" w:rsidP="00DE79EC">
            <w:pPr>
              <w:tabs>
                <w:tab w:val="left" w:pos="9900"/>
              </w:tabs>
              <w:spacing w:after="160" w:line="360" w:lineRule="auto"/>
              <w:ind w:firstLine="540"/>
              <w:contextualSpacing/>
              <w:jc w:val="both"/>
              <w:rPr>
                <w:rFonts w:ascii="GHEA Grapalat" w:hAnsi="GHEA Grapalat" w:cs="Times New Roman"/>
                <w:b/>
                <w:bCs/>
                <w:sz w:val="24"/>
                <w:szCs w:val="24"/>
                <w:lang w:val="hy-AM"/>
              </w:rPr>
            </w:pP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257B7D" w:rsidRPr="00737A87" w:rsidRDefault="00257B7D" w:rsidP="00DE79EC">
            <w:pPr>
              <w:spacing w:line="360" w:lineRule="auto"/>
              <w:jc w:val="center"/>
              <w:rPr>
                <w:rFonts w:ascii="GHEA Grapalat" w:hAnsi="GHEA Grapalat" w:cs="GHEA Grapalat"/>
                <w:bCs/>
                <w:sz w:val="24"/>
                <w:szCs w:val="24"/>
              </w:rPr>
            </w:pPr>
            <w:r w:rsidRPr="00737A87">
              <w:rPr>
                <w:rFonts w:ascii="GHEA Grapalat" w:hAnsi="GHEA Grapalat" w:cs="GHEA Grapalat"/>
                <w:bCs/>
                <w:sz w:val="24"/>
                <w:szCs w:val="24"/>
              </w:rPr>
              <w:t>ՊՆ/510/3605-2021</w:t>
            </w:r>
          </w:p>
        </w:tc>
      </w:tr>
      <w:tr w:rsidR="00257B7D" w:rsidRPr="00737A87" w:rsidTr="007D53EC">
        <w:trPr>
          <w:trHeight w:val="440"/>
        </w:trPr>
        <w:tc>
          <w:tcPr>
            <w:tcW w:w="5957" w:type="dxa"/>
            <w:gridSpan w:val="2"/>
            <w:tcBorders>
              <w:top w:val="single" w:sz="4" w:space="0" w:color="auto"/>
              <w:left w:val="single" w:sz="4" w:space="0" w:color="auto"/>
              <w:bottom w:val="single" w:sz="4" w:space="0" w:color="auto"/>
              <w:right w:val="single" w:sz="4" w:space="0" w:color="auto"/>
            </w:tcBorders>
          </w:tcPr>
          <w:p w:rsidR="00257B7D" w:rsidRPr="00737A87" w:rsidRDefault="00257B7D" w:rsidP="00DE79EC">
            <w:pPr>
              <w:tabs>
                <w:tab w:val="left" w:pos="9900"/>
              </w:tabs>
              <w:spacing w:after="160" w:line="360" w:lineRule="auto"/>
              <w:ind w:firstLine="540"/>
              <w:contextualSpacing/>
              <w:jc w:val="both"/>
              <w:rPr>
                <w:rFonts w:ascii="GHEA Grapalat" w:hAnsi="GHEA Grapalat" w:cs="Times New Roman"/>
                <w:sz w:val="24"/>
                <w:szCs w:val="24"/>
                <w:lang w:val="hy-AM"/>
              </w:rPr>
            </w:pPr>
            <w:r w:rsidRPr="00737A87">
              <w:rPr>
                <w:rFonts w:ascii="GHEA Grapalat" w:hAnsi="GHEA Grapalat" w:cs="Times New Roman"/>
                <w:sz w:val="24"/>
                <w:szCs w:val="24"/>
                <w:lang w:val="hy-AM"/>
              </w:rPr>
              <w:t>Դիտողություններ և առաջարկություններ չունեն</w:t>
            </w:r>
          </w:p>
        </w:tc>
        <w:tc>
          <w:tcPr>
            <w:tcW w:w="4771" w:type="dxa"/>
            <w:gridSpan w:val="3"/>
            <w:tcBorders>
              <w:top w:val="single" w:sz="4" w:space="0" w:color="auto"/>
              <w:left w:val="single" w:sz="4" w:space="0" w:color="auto"/>
              <w:bottom w:val="single" w:sz="4" w:space="0" w:color="auto"/>
              <w:right w:val="single" w:sz="4" w:space="0" w:color="auto"/>
            </w:tcBorders>
            <w:vAlign w:val="center"/>
            <w:hideMark/>
          </w:tcPr>
          <w:p w:rsidR="00257B7D" w:rsidRPr="00737A87" w:rsidRDefault="00257B7D" w:rsidP="00DE79EC">
            <w:pPr>
              <w:tabs>
                <w:tab w:val="left" w:pos="720"/>
              </w:tabs>
              <w:spacing w:line="360" w:lineRule="auto"/>
              <w:ind w:firstLine="360"/>
              <w:jc w:val="center"/>
              <w:rPr>
                <w:rFonts w:ascii="GHEA Grapalat" w:hAnsi="GHEA Grapalat" w:cs="GHEA Grapalat"/>
                <w:b/>
                <w:bCs/>
                <w:color w:val="000000"/>
                <w:sz w:val="24"/>
                <w:szCs w:val="24"/>
                <w:lang w:val="hy-AM"/>
              </w:rPr>
            </w:pPr>
            <w:r w:rsidRPr="00737A87">
              <w:rPr>
                <w:rFonts w:ascii="GHEA Grapalat" w:hAnsi="GHEA Grapalat" w:cs="Times New Roman"/>
                <w:b/>
                <w:sz w:val="24"/>
                <w:szCs w:val="24"/>
                <w:lang w:val="hy-AM"/>
              </w:rPr>
              <w:t>Ընդունվել է</w:t>
            </w:r>
          </w:p>
        </w:tc>
      </w:tr>
      <w:tr w:rsidR="00257B7D" w:rsidRPr="00737A87" w:rsidTr="007D53EC">
        <w:tc>
          <w:tcPr>
            <w:tcW w:w="7216" w:type="dxa"/>
            <w:gridSpan w:val="3"/>
            <w:vMerge w:val="restart"/>
            <w:tcBorders>
              <w:top w:val="single" w:sz="4" w:space="0" w:color="auto"/>
              <w:left w:val="single" w:sz="4" w:space="0" w:color="auto"/>
              <w:right w:val="single" w:sz="4" w:space="0" w:color="auto"/>
            </w:tcBorders>
            <w:shd w:val="clear" w:color="auto" w:fill="BFBFBF"/>
            <w:vAlign w:val="center"/>
          </w:tcPr>
          <w:p w:rsidR="00257B7D" w:rsidRPr="00737A87" w:rsidRDefault="00257B7D" w:rsidP="00DE79EC">
            <w:pPr>
              <w:tabs>
                <w:tab w:val="left" w:pos="9900"/>
              </w:tabs>
              <w:spacing w:after="160" w:line="360" w:lineRule="auto"/>
              <w:ind w:firstLine="540"/>
              <w:contextualSpacing/>
              <w:jc w:val="both"/>
              <w:rPr>
                <w:rFonts w:ascii="GHEA Grapalat" w:hAnsi="GHEA Grapalat" w:cs="Times New Roman"/>
                <w:b/>
                <w:sz w:val="24"/>
                <w:szCs w:val="24"/>
                <w:lang w:val="pt-BR"/>
              </w:rPr>
            </w:pPr>
            <w:r w:rsidRPr="00737A87">
              <w:rPr>
                <w:rFonts w:ascii="GHEA Grapalat" w:hAnsi="GHEA Grapalat" w:cs="Times New Roman"/>
                <w:b/>
                <w:bCs/>
                <w:sz w:val="24"/>
                <w:szCs w:val="24"/>
              </w:rPr>
              <w:t>2</w:t>
            </w:r>
            <w:r w:rsidRPr="00737A87">
              <w:rPr>
                <w:rFonts w:ascii="GHEA Grapalat" w:hAnsi="GHEA Grapalat" w:cs="Times New Roman"/>
                <w:b/>
                <w:bCs/>
                <w:sz w:val="24"/>
                <w:szCs w:val="24"/>
                <w:lang w:val="hy-AM"/>
              </w:rPr>
              <w:t>.</w:t>
            </w:r>
            <w:r w:rsidRPr="00737A87">
              <w:rPr>
                <w:rFonts w:ascii="GHEA Grapalat" w:hAnsi="GHEA Grapalat" w:cs="Times New Roman"/>
                <w:b/>
                <w:sz w:val="24"/>
                <w:szCs w:val="24"/>
                <w:lang w:val="hy-AM"/>
              </w:rPr>
              <w:t xml:space="preserve"> </w:t>
            </w:r>
            <w:r w:rsidRPr="00737A87">
              <w:rPr>
                <w:rFonts w:ascii="GHEA Grapalat" w:hAnsi="GHEA Grapalat" w:cs="Times New Roman"/>
                <w:b/>
                <w:sz w:val="24"/>
                <w:szCs w:val="24"/>
              </w:rPr>
              <w:t>ՀՀ</w:t>
            </w:r>
            <w:r w:rsidRPr="00737A87">
              <w:rPr>
                <w:rFonts w:ascii="GHEA Grapalat" w:hAnsi="GHEA Grapalat" w:cs="Times New Roman"/>
                <w:b/>
                <w:sz w:val="24"/>
                <w:szCs w:val="24"/>
                <w:lang w:val="pt-BR"/>
              </w:rPr>
              <w:t xml:space="preserve"> </w:t>
            </w:r>
            <w:r w:rsidRPr="00737A87">
              <w:rPr>
                <w:rFonts w:ascii="GHEA Grapalat" w:hAnsi="GHEA Grapalat" w:cs="Times New Roman"/>
                <w:b/>
                <w:sz w:val="24"/>
                <w:szCs w:val="24"/>
                <w:lang w:val="hy-AM"/>
              </w:rPr>
              <w:t>արդարադատության</w:t>
            </w:r>
            <w:r w:rsidRPr="00737A87">
              <w:rPr>
                <w:rFonts w:ascii="GHEA Grapalat" w:hAnsi="GHEA Grapalat" w:cs="Times New Roman"/>
                <w:b/>
                <w:sz w:val="24"/>
                <w:szCs w:val="24"/>
                <w:lang w:val="pt-BR"/>
              </w:rPr>
              <w:t xml:space="preserve"> </w:t>
            </w:r>
            <w:r w:rsidRPr="00737A87">
              <w:rPr>
                <w:rFonts w:ascii="GHEA Grapalat" w:hAnsi="GHEA Grapalat" w:cs="Times New Roman"/>
                <w:b/>
                <w:sz w:val="24"/>
                <w:szCs w:val="24"/>
              </w:rPr>
              <w:t>նախարարություն</w:t>
            </w: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257B7D" w:rsidRPr="00737A87" w:rsidRDefault="00257B7D" w:rsidP="00DE79EC">
            <w:pPr>
              <w:tabs>
                <w:tab w:val="left" w:pos="9900"/>
              </w:tabs>
              <w:spacing w:after="160" w:line="360" w:lineRule="auto"/>
              <w:ind w:firstLine="540"/>
              <w:contextualSpacing/>
              <w:jc w:val="both"/>
              <w:rPr>
                <w:rFonts w:ascii="GHEA Grapalat" w:hAnsi="GHEA Grapalat" w:cs="Times New Roman"/>
                <w:bCs/>
                <w:sz w:val="24"/>
                <w:szCs w:val="24"/>
                <w:lang w:val="hy-AM"/>
              </w:rPr>
            </w:pPr>
            <w:r>
              <w:rPr>
                <w:rFonts w:ascii="GHEA Grapalat" w:hAnsi="GHEA Grapalat" w:cs="Times New Roman"/>
                <w:sz w:val="24"/>
                <w:szCs w:val="24"/>
                <w:lang w:val="hy-AM"/>
              </w:rPr>
              <w:t>22</w:t>
            </w:r>
            <w:r w:rsidRPr="00737A87">
              <w:rPr>
                <w:rFonts w:ascii="GHEA Grapalat" w:hAnsi="GHEA Grapalat" w:cs="Times New Roman"/>
                <w:sz w:val="24"/>
                <w:szCs w:val="24"/>
              </w:rPr>
              <w:t>.07.2021թ.</w:t>
            </w:r>
          </w:p>
        </w:tc>
      </w:tr>
      <w:tr w:rsidR="00257B7D" w:rsidRPr="00737A87" w:rsidTr="007D53EC">
        <w:tc>
          <w:tcPr>
            <w:tcW w:w="7216" w:type="dxa"/>
            <w:gridSpan w:val="3"/>
            <w:vMerge/>
            <w:tcBorders>
              <w:left w:val="single" w:sz="4" w:space="0" w:color="auto"/>
              <w:bottom w:val="single" w:sz="4" w:space="0" w:color="auto"/>
              <w:right w:val="single" w:sz="4" w:space="0" w:color="auto"/>
            </w:tcBorders>
            <w:shd w:val="clear" w:color="auto" w:fill="BFBFBF"/>
            <w:vAlign w:val="center"/>
          </w:tcPr>
          <w:p w:rsidR="00257B7D" w:rsidRPr="00737A87" w:rsidRDefault="00257B7D" w:rsidP="00DE79EC">
            <w:pPr>
              <w:tabs>
                <w:tab w:val="left" w:pos="9900"/>
              </w:tabs>
              <w:spacing w:after="160" w:line="360" w:lineRule="auto"/>
              <w:ind w:firstLine="540"/>
              <w:contextualSpacing/>
              <w:jc w:val="both"/>
              <w:rPr>
                <w:rFonts w:ascii="GHEA Grapalat" w:hAnsi="GHEA Grapalat" w:cs="Times New Roman"/>
                <w:b/>
                <w:bCs/>
                <w:sz w:val="24"/>
                <w:szCs w:val="24"/>
                <w:lang w:val="hy-AM"/>
              </w:rPr>
            </w:pP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257B7D" w:rsidRPr="00737A87" w:rsidRDefault="00257B7D" w:rsidP="00DE79EC">
            <w:pPr>
              <w:tabs>
                <w:tab w:val="left" w:pos="9900"/>
              </w:tabs>
              <w:spacing w:after="160" w:line="360" w:lineRule="auto"/>
              <w:contextualSpacing/>
              <w:jc w:val="both"/>
              <w:rPr>
                <w:rFonts w:ascii="GHEA Grapalat" w:hAnsi="GHEA Grapalat" w:cs="Times New Roman"/>
                <w:bCs/>
                <w:sz w:val="24"/>
                <w:szCs w:val="24"/>
                <w:lang w:val="hy-AM"/>
              </w:rPr>
            </w:pPr>
            <w:r w:rsidRPr="0004447B">
              <w:rPr>
                <w:rFonts w:ascii="GHEA Grapalat" w:hAnsi="GHEA Grapalat" w:cs="Times New Roman"/>
                <w:bCs/>
                <w:sz w:val="24"/>
                <w:szCs w:val="24"/>
                <w:lang w:val="hy-AM"/>
              </w:rPr>
              <w:t>01/27.1/21716-2021</w:t>
            </w:r>
          </w:p>
        </w:tc>
      </w:tr>
      <w:tr w:rsidR="00257B7D" w:rsidRPr="00737A87" w:rsidTr="007D53EC">
        <w:tc>
          <w:tcPr>
            <w:tcW w:w="5957" w:type="dxa"/>
            <w:gridSpan w:val="2"/>
            <w:tcBorders>
              <w:top w:val="single" w:sz="4" w:space="0" w:color="auto"/>
              <w:left w:val="single" w:sz="4" w:space="0" w:color="auto"/>
              <w:bottom w:val="single" w:sz="4" w:space="0" w:color="auto"/>
              <w:right w:val="single" w:sz="4" w:space="0" w:color="auto"/>
            </w:tcBorders>
          </w:tcPr>
          <w:p w:rsidR="00257B7D" w:rsidRPr="00803125" w:rsidRDefault="00257B7D" w:rsidP="00803125">
            <w:pPr>
              <w:tabs>
                <w:tab w:val="left" w:pos="630"/>
                <w:tab w:val="left" w:pos="720"/>
                <w:tab w:val="left" w:pos="810"/>
                <w:tab w:val="left" w:pos="10080"/>
              </w:tabs>
              <w:spacing w:line="360" w:lineRule="auto"/>
              <w:ind w:left="-142" w:right="51" w:firstLine="142"/>
              <w:jc w:val="both"/>
              <w:rPr>
                <w:rFonts w:ascii="GHEA Grapalat" w:hAnsi="GHEA Grapalat" w:cs="Sylfaen"/>
                <w:sz w:val="24"/>
                <w:szCs w:val="24"/>
                <w:lang w:val="hy-AM"/>
              </w:rPr>
            </w:pPr>
            <w:r w:rsidRPr="00235458">
              <w:rPr>
                <w:rFonts w:ascii="GHEA Grapalat" w:hAnsi="GHEA Grapalat" w:cs="Sylfaen"/>
                <w:bCs/>
                <w:sz w:val="24"/>
                <w:szCs w:val="24"/>
                <w:lang w:val="hy-AM"/>
              </w:rPr>
              <w:t xml:space="preserve">      </w:t>
            </w:r>
            <w:r w:rsidRPr="00235458">
              <w:rPr>
                <w:rFonts w:ascii="GHEA Grapalat" w:hAnsi="GHEA Grapalat" w:cs="Sylfaen"/>
                <w:sz w:val="24"/>
                <w:szCs w:val="24"/>
                <w:lang w:val="hy-AM"/>
              </w:rPr>
              <w:t xml:space="preserve">Նախագծի կետերի համարակալումն անհրաժեշտ է վերանայել, մասնավորապես 5-րդ կետը համարակալել որպես 3-րդ կետ: Սույն դիտողությունը բխում է </w:t>
            </w:r>
            <w:r w:rsidRPr="00235458">
              <w:rPr>
                <w:rFonts w:ascii="GHEA Grapalat" w:hAnsi="GHEA Grapalat" w:cs="Sylfaen"/>
                <w:bCs/>
                <w:sz w:val="24"/>
                <w:szCs w:val="24"/>
                <w:lang w:val="hy-AM"/>
              </w:rPr>
              <w:t>«Նորմատիվ իրավական ակտերի մասին» ՀՀ օրենքի</w:t>
            </w:r>
            <w:r w:rsidRPr="00235458">
              <w:rPr>
                <w:rFonts w:ascii="GHEA Grapalat" w:hAnsi="GHEA Grapalat" w:cs="Sylfaen"/>
                <w:sz w:val="24"/>
                <w:szCs w:val="24"/>
                <w:lang w:val="hy-AM"/>
              </w:rPr>
              <w:t xml:space="preserve"> 14-րդ հոդվածի պահանջների:</w:t>
            </w:r>
            <w:bookmarkStart w:id="0" w:name="_GoBack"/>
            <w:bookmarkEnd w:id="0"/>
            <w:r>
              <w:rPr>
                <w:rFonts w:ascii="GHEA Grapalat" w:hAnsi="GHEA Grapalat" w:cs="Times New Roman"/>
                <w:sz w:val="24"/>
                <w:szCs w:val="24"/>
                <w:lang w:val="hy-AM"/>
              </w:rPr>
              <w:tab/>
            </w:r>
          </w:p>
        </w:tc>
        <w:tc>
          <w:tcPr>
            <w:tcW w:w="4771" w:type="dxa"/>
            <w:gridSpan w:val="3"/>
            <w:tcBorders>
              <w:top w:val="single" w:sz="4" w:space="0" w:color="auto"/>
              <w:left w:val="single" w:sz="4" w:space="0" w:color="auto"/>
              <w:bottom w:val="single" w:sz="4" w:space="0" w:color="auto"/>
              <w:right w:val="single" w:sz="4" w:space="0" w:color="auto"/>
            </w:tcBorders>
            <w:vAlign w:val="center"/>
          </w:tcPr>
          <w:p w:rsidR="00257B7D" w:rsidRPr="00737A87" w:rsidRDefault="00257B7D" w:rsidP="00DE79EC">
            <w:pPr>
              <w:tabs>
                <w:tab w:val="left" w:pos="9900"/>
              </w:tabs>
              <w:spacing w:after="160" w:line="360" w:lineRule="auto"/>
              <w:ind w:firstLine="540"/>
              <w:contextualSpacing/>
              <w:jc w:val="center"/>
              <w:rPr>
                <w:rFonts w:ascii="GHEA Grapalat" w:hAnsi="GHEA Grapalat" w:cs="Times New Roman"/>
                <w:b/>
                <w:sz w:val="24"/>
                <w:szCs w:val="24"/>
                <w:lang w:val="hy-AM"/>
              </w:rPr>
            </w:pPr>
            <w:r w:rsidRPr="00737A87">
              <w:rPr>
                <w:rFonts w:ascii="GHEA Grapalat" w:hAnsi="GHEA Grapalat" w:cs="Times New Roman"/>
                <w:b/>
                <w:sz w:val="24"/>
                <w:szCs w:val="24"/>
                <w:lang w:val="hy-AM"/>
              </w:rPr>
              <w:t>Ընդունվել է</w:t>
            </w:r>
          </w:p>
          <w:p w:rsidR="00257B7D" w:rsidRPr="00737A87" w:rsidRDefault="00257B7D" w:rsidP="00DE79EC">
            <w:pPr>
              <w:tabs>
                <w:tab w:val="left" w:pos="9900"/>
              </w:tabs>
              <w:spacing w:after="160" w:line="360" w:lineRule="auto"/>
              <w:ind w:firstLine="540"/>
              <w:contextualSpacing/>
              <w:jc w:val="both"/>
              <w:rPr>
                <w:rFonts w:ascii="GHEA Grapalat" w:hAnsi="GHEA Grapalat" w:cs="Times New Roman"/>
                <w:bCs/>
                <w:sz w:val="24"/>
                <w:szCs w:val="24"/>
                <w:lang w:val="hy-AM"/>
              </w:rPr>
            </w:pPr>
          </w:p>
        </w:tc>
      </w:tr>
      <w:tr w:rsidR="007D53EC" w:rsidRPr="007D53EC" w:rsidTr="007D53EC">
        <w:trPr>
          <w:trHeight w:val="735"/>
        </w:trPr>
        <w:tc>
          <w:tcPr>
            <w:tcW w:w="7395" w:type="dxa"/>
            <w:gridSpan w:val="4"/>
            <w:vMerge w:val="restart"/>
            <w:tcBorders>
              <w:top w:val="single" w:sz="4" w:space="0" w:color="auto"/>
              <w:left w:val="single" w:sz="4" w:space="0" w:color="auto"/>
              <w:right w:val="single" w:sz="4" w:space="0" w:color="auto"/>
            </w:tcBorders>
            <w:shd w:val="clear" w:color="auto" w:fill="A6A6A6" w:themeFill="background1" w:themeFillShade="A6"/>
          </w:tcPr>
          <w:p w:rsidR="007D53EC" w:rsidRPr="00737A87" w:rsidRDefault="007D53EC" w:rsidP="00DE79EC">
            <w:pPr>
              <w:tabs>
                <w:tab w:val="left" w:pos="9900"/>
              </w:tabs>
              <w:spacing w:after="160" w:line="360" w:lineRule="auto"/>
              <w:contextualSpacing/>
              <w:rPr>
                <w:rFonts w:ascii="GHEA Grapalat" w:hAnsi="GHEA Grapalat" w:cs="Times New Roman"/>
                <w:b/>
                <w:sz w:val="24"/>
                <w:szCs w:val="24"/>
                <w:lang w:val="hy-AM"/>
              </w:rPr>
            </w:pPr>
            <w:r>
              <w:rPr>
                <w:rFonts w:ascii="GHEA Grapalat" w:hAnsi="GHEA Grapalat" w:cs="Times New Roman"/>
                <w:b/>
                <w:sz w:val="24"/>
                <w:szCs w:val="24"/>
                <w:lang w:val="hy-AM"/>
              </w:rPr>
              <w:t xml:space="preserve">3. </w:t>
            </w:r>
            <w:r w:rsidRPr="007D53EC">
              <w:rPr>
                <w:rFonts w:ascii="GHEA Grapalat" w:eastAsia="Times New Roman" w:hAnsi="GHEA Grapalat" w:cs="Times New Roman"/>
                <w:color w:val="00000A"/>
                <w:sz w:val="24"/>
                <w:szCs w:val="24"/>
                <w:lang w:val="hy-AM"/>
              </w:rPr>
              <w:t xml:space="preserve"> </w:t>
            </w:r>
            <w:r>
              <w:rPr>
                <w:rFonts w:ascii="GHEA Grapalat" w:eastAsia="Times New Roman" w:hAnsi="GHEA Grapalat" w:cs="Times New Roman"/>
                <w:color w:val="00000A"/>
                <w:sz w:val="24"/>
                <w:szCs w:val="24"/>
                <w:lang w:val="hy-AM"/>
              </w:rPr>
              <w:t>Վ</w:t>
            </w:r>
            <w:r w:rsidRPr="007D53EC">
              <w:rPr>
                <w:rFonts w:ascii="GHEA Grapalat" w:eastAsia="Times New Roman" w:hAnsi="GHEA Grapalat" w:cs="Times New Roman"/>
                <w:color w:val="00000A"/>
                <w:sz w:val="24"/>
                <w:szCs w:val="24"/>
                <w:lang w:val="hy-AM"/>
              </w:rPr>
              <w:t>արչապետի աշխ</w:t>
            </w:r>
            <w:r>
              <w:rPr>
                <w:rFonts w:ascii="GHEA Grapalat" w:eastAsia="Times New Roman" w:hAnsi="GHEA Grapalat" w:cs="Times New Roman"/>
                <w:color w:val="00000A"/>
                <w:sz w:val="24"/>
                <w:szCs w:val="24"/>
                <w:lang w:val="hy-AM"/>
              </w:rPr>
              <w:t>ատակազմի պետաիրավական վարչություն</w:t>
            </w:r>
          </w:p>
        </w:tc>
        <w:tc>
          <w:tcPr>
            <w:tcW w:w="333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D53EC" w:rsidRPr="007D53EC" w:rsidRDefault="007D53EC" w:rsidP="00DE79EC">
            <w:pPr>
              <w:tabs>
                <w:tab w:val="left" w:pos="9900"/>
              </w:tabs>
              <w:spacing w:after="160" w:line="360" w:lineRule="auto"/>
              <w:contextualSpacing/>
              <w:rPr>
                <w:rFonts w:ascii="GHEA Grapalat" w:hAnsi="GHEA Grapalat" w:cs="Times New Roman"/>
                <w:sz w:val="24"/>
                <w:szCs w:val="24"/>
                <w:lang w:val="hy-AM"/>
              </w:rPr>
            </w:pPr>
            <w:r w:rsidRPr="007D53EC">
              <w:rPr>
                <w:rFonts w:ascii="GHEA Grapalat" w:hAnsi="GHEA Grapalat" w:cs="Times New Roman"/>
                <w:sz w:val="24"/>
                <w:szCs w:val="24"/>
                <w:lang w:val="hy-AM"/>
              </w:rPr>
              <w:t>28.07.2021</w:t>
            </w:r>
          </w:p>
        </w:tc>
      </w:tr>
      <w:tr w:rsidR="007D53EC" w:rsidRPr="007D53EC" w:rsidTr="007D53EC">
        <w:trPr>
          <w:trHeight w:val="705"/>
        </w:trPr>
        <w:tc>
          <w:tcPr>
            <w:tcW w:w="7395" w:type="dxa"/>
            <w:gridSpan w:val="4"/>
            <w:vMerge/>
            <w:tcBorders>
              <w:left w:val="single" w:sz="4" w:space="0" w:color="auto"/>
              <w:bottom w:val="single" w:sz="4" w:space="0" w:color="auto"/>
              <w:right w:val="single" w:sz="4" w:space="0" w:color="auto"/>
            </w:tcBorders>
            <w:shd w:val="clear" w:color="auto" w:fill="A6A6A6" w:themeFill="background1" w:themeFillShade="A6"/>
          </w:tcPr>
          <w:p w:rsidR="007D53EC" w:rsidRDefault="007D53EC" w:rsidP="00DE79EC">
            <w:pPr>
              <w:tabs>
                <w:tab w:val="left" w:pos="630"/>
                <w:tab w:val="left" w:pos="720"/>
                <w:tab w:val="left" w:pos="810"/>
                <w:tab w:val="left" w:pos="10080"/>
              </w:tabs>
              <w:spacing w:line="360" w:lineRule="auto"/>
              <w:ind w:left="-142" w:right="51" w:firstLine="142"/>
              <w:jc w:val="both"/>
              <w:rPr>
                <w:rFonts w:ascii="GHEA Grapalat" w:hAnsi="GHEA Grapalat" w:cs="Sylfaen"/>
                <w:bCs/>
                <w:sz w:val="24"/>
                <w:szCs w:val="24"/>
                <w:lang w:val="hy-AM"/>
              </w:rPr>
            </w:pPr>
          </w:p>
        </w:tc>
        <w:tc>
          <w:tcPr>
            <w:tcW w:w="333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D53EC" w:rsidRPr="007D53EC" w:rsidRDefault="007D53EC" w:rsidP="00DE79EC">
            <w:pPr>
              <w:tabs>
                <w:tab w:val="left" w:pos="315"/>
                <w:tab w:val="left" w:pos="9900"/>
              </w:tabs>
              <w:spacing w:after="160" w:line="360" w:lineRule="auto"/>
              <w:contextualSpacing/>
              <w:rPr>
                <w:rFonts w:ascii="GHEA Grapalat" w:hAnsi="GHEA Grapalat" w:cs="Times New Roman"/>
                <w:sz w:val="24"/>
                <w:szCs w:val="24"/>
              </w:rPr>
            </w:pPr>
            <w:r w:rsidRPr="007D53EC">
              <w:rPr>
                <w:rFonts w:ascii="GHEA Grapalat" w:hAnsi="GHEA Grapalat" w:cs="Times New Roman"/>
                <w:sz w:val="24"/>
                <w:szCs w:val="24"/>
              </w:rPr>
              <w:t>02/10.20/25498-2021</w:t>
            </w:r>
          </w:p>
        </w:tc>
      </w:tr>
      <w:tr w:rsidR="007D53EC" w:rsidRPr="00707E07" w:rsidTr="007D53EC">
        <w:tc>
          <w:tcPr>
            <w:tcW w:w="5925" w:type="dxa"/>
            <w:tcBorders>
              <w:top w:val="single" w:sz="4" w:space="0" w:color="auto"/>
              <w:left w:val="single" w:sz="4" w:space="0" w:color="auto"/>
              <w:bottom w:val="single" w:sz="4" w:space="0" w:color="auto"/>
              <w:right w:val="single" w:sz="4" w:space="0" w:color="auto"/>
            </w:tcBorders>
          </w:tcPr>
          <w:p w:rsidR="007D53EC" w:rsidRPr="007D53EC" w:rsidRDefault="007D53EC" w:rsidP="00DE79EC">
            <w:pPr>
              <w:numPr>
                <w:ilvl w:val="0"/>
                <w:numId w:val="26"/>
              </w:numPr>
              <w:spacing w:after="160" w:line="360" w:lineRule="auto"/>
              <w:ind w:left="0" w:firstLine="360"/>
              <w:contextualSpacing/>
              <w:jc w:val="both"/>
              <w:rPr>
                <w:rFonts w:ascii="GHEA Grapalat" w:hAnsi="GHEA Grapalat" w:cs="Times New Roman"/>
                <w:i/>
                <w:sz w:val="24"/>
                <w:szCs w:val="24"/>
                <w:u w:val="single"/>
                <w:lang w:val="hy-AM"/>
              </w:rPr>
            </w:pPr>
            <w:r w:rsidRPr="007D53EC">
              <w:rPr>
                <w:rFonts w:ascii="GHEA Grapalat" w:hAnsi="GHEA Grapalat" w:cs="Times New Roman"/>
                <w:sz w:val="24"/>
                <w:szCs w:val="24"/>
                <w:lang w:val="hy-AM"/>
              </w:rPr>
              <w:t xml:space="preserve">Ներկայացված նախագծի 2-րդ կետով առաջարկվում է սահմանել, որ ընդունվելիք որոշումն ուժի մեջ է մտնելու Գոռ Կարենի Նահապետյանի </w:t>
            </w:r>
            <w:r w:rsidRPr="007D53EC">
              <w:rPr>
                <w:rFonts w:ascii="GHEA Grapalat" w:hAnsi="GHEA Grapalat" w:cs="Times New Roman"/>
                <w:b/>
                <w:i/>
                <w:sz w:val="24"/>
                <w:szCs w:val="24"/>
                <w:u w:val="single"/>
                <w:lang w:val="hy-AM"/>
              </w:rPr>
              <w:t>18 տարին լրանալուց հետո՝</w:t>
            </w:r>
            <w:r w:rsidRPr="007D53EC">
              <w:rPr>
                <w:rFonts w:ascii="GHEA Grapalat" w:hAnsi="GHEA Grapalat" w:cs="Times New Roman"/>
                <w:i/>
                <w:sz w:val="24"/>
                <w:szCs w:val="24"/>
                <w:lang w:val="hy-AM"/>
              </w:rPr>
              <w:t xml:space="preserve"> </w:t>
            </w:r>
            <w:r w:rsidRPr="007D53EC">
              <w:rPr>
                <w:rFonts w:ascii="GHEA Grapalat" w:hAnsi="GHEA Grapalat" w:cs="Times New Roman"/>
                <w:sz w:val="24"/>
                <w:szCs w:val="24"/>
                <w:lang w:val="hy-AM"/>
              </w:rPr>
              <w:t xml:space="preserve">միաժամանակ, նախագծի 3-րդ կետով նախատեսելով, որ Գոռ Կարենի Նահապետյանի  համար </w:t>
            </w:r>
            <w:r w:rsidRPr="007D53EC">
              <w:rPr>
                <w:rFonts w:ascii="GHEA Grapalat" w:hAnsi="GHEA Grapalat" w:cs="Times New Roman"/>
                <w:b/>
                <w:i/>
                <w:sz w:val="24"/>
                <w:szCs w:val="24"/>
                <w:u w:val="single"/>
                <w:lang w:val="hy-AM"/>
              </w:rPr>
              <w:t xml:space="preserve">տրված տարկետումն ուժի մեջ է մտնելու </w:t>
            </w:r>
            <w:r w:rsidRPr="007D53EC">
              <w:rPr>
                <w:rFonts w:ascii="GHEA Grapalat" w:hAnsi="GHEA Grapalat" w:cs="Times New Roman"/>
                <w:b/>
                <w:i/>
                <w:sz w:val="24"/>
                <w:szCs w:val="24"/>
                <w:u w:val="single"/>
                <w:lang w:val="hy-AM"/>
              </w:rPr>
              <w:lastRenderedPageBreak/>
              <w:t>մինչև 2021 թվականի սեպտեմբերի               30-ը քաղաքացու զինվորական հաշվառման վայրի զինվորական կոմիսարիատ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ժամկետների մասին):</w:t>
            </w:r>
          </w:p>
          <w:p w:rsidR="007D53EC" w:rsidRPr="007D53EC" w:rsidRDefault="007D53EC" w:rsidP="00DE79EC">
            <w:pPr>
              <w:spacing w:after="160" w:line="360" w:lineRule="auto"/>
              <w:ind w:firstLine="360"/>
              <w:contextualSpacing/>
              <w:jc w:val="both"/>
              <w:rPr>
                <w:rFonts w:ascii="GHEA Grapalat" w:hAnsi="GHEA Grapalat" w:cs="Times New Roman"/>
                <w:sz w:val="24"/>
                <w:szCs w:val="24"/>
                <w:lang w:val="hy-AM"/>
              </w:rPr>
            </w:pPr>
            <w:r w:rsidRPr="007D53EC">
              <w:rPr>
                <w:rFonts w:ascii="GHEA Grapalat" w:hAnsi="GHEA Grapalat" w:cs="Times New Roman"/>
                <w:sz w:val="24"/>
                <w:szCs w:val="24"/>
                <w:lang w:val="hy-AM"/>
              </w:rPr>
              <w:t xml:space="preserve"> Վերոգրյալ կարգավորումների շրջանակներում պարզ չի դառնում, թե երբ է այն պահը, երբ ուժի մեջ է մտնելու</w:t>
            </w:r>
            <w:r w:rsidRPr="007D53EC">
              <w:rPr>
                <w:rFonts w:ascii="GHEA Grapalat" w:hAnsi="GHEA Grapalat" w:cs="Times New Roman"/>
                <w:lang w:val="hy-AM"/>
              </w:rPr>
              <w:t xml:space="preserve"> </w:t>
            </w:r>
            <w:r w:rsidRPr="007D53EC">
              <w:rPr>
                <w:rFonts w:ascii="GHEA Grapalat" w:hAnsi="GHEA Grapalat" w:cs="Times New Roman"/>
                <w:sz w:val="24"/>
                <w:szCs w:val="24"/>
                <w:lang w:val="hy-AM"/>
              </w:rPr>
              <w:t>Գ. Կ. Նահապետյանի համար նախատեսվող տարկետումը, հատկապես այն պարագայում, որ բացառված չէ այն հանգամանքը, որ քաղաքացու կողմից կարող է համապատասխան տեղեկանքը ընդունվելիք որոշման ուժի մեջ մտնելու նախատեսվող ժամկետից ավելի շուտ ներկայացվել զինվորական կոմիսարիատ:</w:t>
            </w:r>
          </w:p>
          <w:p w:rsidR="007D53EC" w:rsidRPr="007D53EC" w:rsidRDefault="007D53EC" w:rsidP="00DE79EC">
            <w:pPr>
              <w:spacing w:after="160" w:line="360" w:lineRule="auto"/>
              <w:ind w:firstLine="360"/>
              <w:contextualSpacing/>
              <w:jc w:val="both"/>
              <w:rPr>
                <w:rFonts w:ascii="GHEA Grapalat" w:hAnsi="GHEA Grapalat" w:cs="Times New Roman"/>
                <w:sz w:val="24"/>
                <w:szCs w:val="24"/>
                <w:lang w:val="hy-AM"/>
              </w:rPr>
            </w:pPr>
            <w:r w:rsidRPr="007D53EC">
              <w:rPr>
                <w:rFonts w:ascii="GHEA Grapalat" w:hAnsi="GHEA Grapalat" w:cs="Times New Roman"/>
                <w:sz w:val="24"/>
                <w:szCs w:val="24"/>
                <w:lang w:val="hy-AM"/>
              </w:rPr>
              <w:t xml:space="preserve">Նախագծի վերնագրում նշվում է </w:t>
            </w:r>
            <w:r w:rsidRPr="007D53EC">
              <w:rPr>
                <w:rFonts w:ascii="GHEA Grapalat" w:hAnsi="GHEA Grapalat" w:cs="Times New Roman"/>
                <w:b/>
                <w:sz w:val="24"/>
                <w:szCs w:val="24"/>
                <w:lang w:val="hy-AM"/>
              </w:rPr>
              <w:t xml:space="preserve">2021 թվականի ամառային զորակոչից տարկետում տալու </w:t>
            </w:r>
            <w:r w:rsidRPr="007D53EC">
              <w:rPr>
                <w:rFonts w:ascii="GHEA Grapalat" w:hAnsi="GHEA Grapalat" w:cs="Times New Roman"/>
                <w:sz w:val="24"/>
                <w:szCs w:val="24"/>
                <w:lang w:val="hy-AM"/>
              </w:rPr>
              <w:t>մասին,</w:t>
            </w:r>
            <w:r w:rsidRPr="007D53EC">
              <w:rPr>
                <w:rFonts w:ascii="GHEA Grapalat" w:hAnsi="GHEA Grapalat" w:cs="Times New Roman"/>
                <w:b/>
                <w:sz w:val="24"/>
                <w:szCs w:val="24"/>
                <w:lang w:val="hy-AM"/>
              </w:rPr>
              <w:t xml:space="preserve"> </w:t>
            </w:r>
            <w:r w:rsidRPr="007D53EC">
              <w:rPr>
                <w:rFonts w:ascii="GHEA Grapalat" w:hAnsi="GHEA Grapalat" w:cs="Times New Roman"/>
                <w:sz w:val="24"/>
                <w:szCs w:val="24"/>
                <w:lang w:val="hy-AM"/>
              </w:rPr>
              <w:t>մինչդեռ՝ Գ. Կ. Նահապետյանը, կենսագրական տվյալների հաշվառմամբ, ենթակա չէ 2021 թվականի ամառային զորակոչին, հետևաբար՝ պարզ չէ, թե ինչպես է քաղաքացուն տարկետում տրվում զորակոչից, որին վերջինս ենթակա չէ:</w:t>
            </w:r>
          </w:p>
          <w:p w:rsidR="007D53EC" w:rsidRDefault="007D53EC" w:rsidP="00DE79EC">
            <w:pPr>
              <w:spacing w:line="360" w:lineRule="auto"/>
              <w:rPr>
                <w:rFonts w:ascii="GHEA Grapalat" w:hAnsi="GHEA Grapalat" w:cs="Times New Roman"/>
                <w:b/>
                <w:sz w:val="24"/>
                <w:szCs w:val="24"/>
                <w:lang w:val="hy-AM"/>
              </w:rPr>
            </w:pPr>
          </w:p>
          <w:p w:rsidR="007D53EC" w:rsidRDefault="007D53EC" w:rsidP="00DE79EC">
            <w:pPr>
              <w:spacing w:line="360" w:lineRule="auto"/>
              <w:rPr>
                <w:rFonts w:ascii="GHEA Grapalat" w:hAnsi="GHEA Grapalat" w:cs="Times New Roman"/>
                <w:b/>
                <w:sz w:val="24"/>
                <w:szCs w:val="24"/>
                <w:lang w:val="hy-AM"/>
              </w:rPr>
            </w:pPr>
          </w:p>
          <w:p w:rsidR="007D53EC" w:rsidRDefault="007D53EC" w:rsidP="00DE79EC">
            <w:pPr>
              <w:spacing w:line="360" w:lineRule="auto"/>
              <w:rPr>
                <w:rFonts w:ascii="GHEA Grapalat" w:hAnsi="GHEA Grapalat" w:cs="Times New Roman"/>
                <w:b/>
                <w:sz w:val="24"/>
                <w:szCs w:val="24"/>
                <w:lang w:val="hy-AM"/>
              </w:rPr>
            </w:pPr>
          </w:p>
        </w:tc>
        <w:tc>
          <w:tcPr>
            <w:tcW w:w="4803" w:type="dxa"/>
            <w:gridSpan w:val="4"/>
            <w:tcBorders>
              <w:top w:val="single" w:sz="4" w:space="0" w:color="auto"/>
              <w:left w:val="single" w:sz="4" w:space="0" w:color="auto"/>
              <w:bottom w:val="single" w:sz="4" w:space="0" w:color="auto"/>
              <w:right w:val="single" w:sz="4" w:space="0" w:color="auto"/>
            </w:tcBorders>
          </w:tcPr>
          <w:p w:rsidR="007D53EC" w:rsidRDefault="007D53EC" w:rsidP="00DE79EC">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lastRenderedPageBreak/>
              <w:t>Մասամբ է ընդունվել</w:t>
            </w:r>
          </w:p>
          <w:p w:rsidR="007D53EC" w:rsidRDefault="007D53EC" w:rsidP="00DE79EC">
            <w:pPr>
              <w:spacing w:line="360" w:lineRule="auto"/>
              <w:jc w:val="both"/>
              <w:rPr>
                <w:rFonts w:ascii="GHEA Grapalat" w:hAnsi="GHEA Grapalat" w:cs="Times New Roman"/>
                <w:sz w:val="24"/>
                <w:szCs w:val="24"/>
                <w:lang w:val="hy-AM"/>
              </w:rPr>
            </w:pPr>
          </w:p>
          <w:p w:rsidR="007D53EC" w:rsidRDefault="001B211D" w:rsidP="00DE79EC">
            <w:pPr>
              <w:spacing w:line="360" w:lineRule="auto"/>
              <w:jc w:val="both"/>
              <w:rPr>
                <w:rFonts w:ascii="GHEA Grapalat" w:hAnsi="GHEA Grapalat" w:cs="Times New Roman"/>
                <w:sz w:val="24"/>
                <w:szCs w:val="24"/>
                <w:lang w:val="hy-AM"/>
              </w:rPr>
            </w:pPr>
            <w:r>
              <w:rPr>
                <w:rFonts w:ascii="GHEA Grapalat" w:hAnsi="GHEA Grapalat" w:cs="Times New Roman"/>
                <w:sz w:val="24"/>
                <w:szCs w:val="24"/>
                <w:lang w:val="hy-AM"/>
              </w:rPr>
              <w:t>Քաղաքացիներին պարտադիր զինվորական ծառայությունից տարկետում տալու գործընթացը</w:t>
            </w:r>
            <w:r w:rsidR="008B3C4C">
              <w:rPr>
                <w:rFonts w:ascii="GHEA Grapalat" w:hAnsi="GHEA Grapalat" w:cs="Times New Roman"/>
                <w:sz w:val="24"/>
                <w:szCs w:val="24"/>
                <w:lang w:val="hy-AM"/>
              </w:rPr>
              <w:t xml:space="preserve"> </w:t>
            </w:r>
            <w:r>
              <w:rPr>
                <w:rFonts w:ascii="GHEA Grapalat" w:hAnsi="GHEA Grapalat" w:cs="Times New Roman"/>
                <w:sz w:val="24"/>
                <w:szCs w:val="24"/>
                <w:lang w:val="hy-AM"/>
              </w:rPr>
              <w:t>կարգավորում</w:t>
            </w:r>
            <w:r w:rsidR="008B3C4C">
              <w:rPr>
                <w:rFonts w:ascii="GHEA Grapalat" w:hAnsi="GHEA Grapalat" w:cs="Times New Roman"/>
                <w:sz w:val="24"/>
                <w:szCs w:val="24"/>
                <w:lang w:val="hy-AM"/>
              </w:rPr>
              <w:t xml:space="preserve"> է «Զինվորական ծառայության և զինծառայողի </w:t>
            </w:r>
            <w:r w:rsidR="008B3C4C">
              <w:rPr>
                <w:rFonts w:ascii="GHEA Grapalat" w:hAnsi="GHEA Grapalat" w:cs="Times New Roman"/>
                <w:sz w:val="24"/>
                <w:szCs w:val="24"/>
                <w:lang w:val="hy-AM"/>
              </w:rPr>
              <w:lastRenderedPageBreak/>
              <w:t xml:space="preserve">կրգավիճակի մասին» ՀՀ օրենքի </w:t>
            </w:r>
            <w:r w:rsidR="008B3C4C" w:rsidRPr="008B3C4C">
              <w:rPr>
                <w:rFonts w:ascii="GHEA Grapalat" w:hAnsi="GHEA Grapalat" w:cs="Times New Roman"/>
                <w:sz w:val="24"/>
                <w:szCs w:val="24"/>
                <w:lang w:val="hy-AM"/>
              </w:rPr>
              <w:t>(</w:t>
            </w:r>
            <w:r w:rsidR="008B3C4C">
              <w:rPr>
                <w:rFonts w:ascii="GHEA Grapalat" w:hAnsi="GHEA Grapalat" w:cs="Times New Roman"/>
                <w:sz w:val="24"/>
                <w:szCs w:val="24"/>
                <w:lang w:val="hy-AM"/>
              </w:rPr>
              <w:t>այսուհետ՝ օրենք</w:t>
            </w:r>
            <w:r w:rsidR="008B3C4C" w:rsidRPr="008B3C4C">
              <w:rPr>
                <w:rFonts w:ascii="GHEA Grapalat" w:hAnsi="GHEA Grapalat" w:cs="Times New Roman"/>
                <w:sz w:val="24"/>
                <w:szCs w:val="24"/>
                <w:lang w:val="hy-AM"/>
              </w:rPr>
              <w:t xml:space="preserve">) </w:t>
            </w:r>
            <w:r w:rsidR="008B3C4C">
              <w:rPr>
                <w:rFonts w:ascii="GHEA Grapalat" w:hAnsi="GHEA Grapalat" w:cs="Times New Roman"/>
                <w:sz w:val="24"/>
                <w:szCs w:val="24"/>
                <w:lang w:val="hy-AM"/>
              </w:rPr>
              <w:t xml:space="preserve">և ՀՀ կառավարության 2018 թվականի </w:t>
            </w:r>
            <w:r w:rsidR="008B3C4C" w:rsidRPr="008B3C4C">
              <w:rPr>
                <w:rFonts w:ascii="GHEA Grapalat" w:hAnsi="GHEA Grapalat" w:cs="Times New Roman"/>
                <w:sz w:val="24"/>
                <w:szCs w:val="24"/>
                <w:lang w:val="hy-AM"/>
              </w:rPr>
              <w:t xml:space="preserve">N </w:t>
            </w:r>
            <w:r w:rsidR="008B3C4C">
              <w:rPr>
                <w:rFonts w:ascii="GHEA Grapalat" w:hAnsi="GHEA Grapalat" w:cs="Times New Roman"/>
                <w:sz w:val="24"/>
                <w:szCs w:val="24"/>
                <w:lang w:val="hy-AM"/>
              </w:rPr>
              <w:t xml:space="preserve">451-Ն որոշման </w:t>
            </w:r>
            <w:r w:rsidR="008B3C4C" w:rsidRPr="008B3C4C">
              <w:rPr>
                <w:rFonts w:ascii="GHEA Grapalat" w:hAnsi="GHEA Grapalat" w:cs="Times New Roman"/>
                <w:sz w:val="24"/>
                <w:szCs w:val="24"/>
                <w:lang w:val="hy-AM"/>
              </w:rPr>
              <w:t>(</w:t>
            </w:r>
            <w:r w:rsidR="008B3C4C">
              <w:rPr>
                <w:rFonts w:ascii="GHEA Grapalat" w:hAnsi="GHEA Grapalat" w:cs="Times New Roman"/>
                <w:sz w:val="24"/>
                <w:szCs w:val="24"/>
                <w:lang w:val="hy-AM"/>
              </w:rPr>
              <w:t>այսուհետ՝ որոշում</w:t>
            </w:r>
            <w:r w:rsidR="008B3C4C" w:rsidRPr="008B3C4C">
              <w:rPr>
                <w:rFonts w:ascii="GHEA Grapalat" w:hAnsi="GHEA Grapalat" w:cs="Times New Roman"/>
                <w:sz w:val="24"/>
                <w:szCs w:val="24"/>
                <w:lang w:val="hy-AM"/>
              </w:rPr>
              <w:t>)</w:t>
            </w:r>
            <w:r w:rsidR="008B3C4C">
              <w:rPr>
                <w:rFonts w:ascii="GHEA Grapalat" w:hAnsi="GHEA Grapalat" w:cs="Times New Roman"/>
                <w:sz w:val="24"/>
                <w:szCs w:val="24"/>
                <w:lang w:val="hy-AM"/>
              </w:rPr>
              <w:t xml:space="preserve"> </w:t>
            </w:r>
            <w:r>
              <w:rPr>
                <w:rFonts w:ascii="GHEA Grapalat" w:hAnsi="GHEA Grapalat" w:cs="Times New Roman"/>
                <w:sz w:val="24"/>
                <w:szCs w:val="24"/>
                <w:lang w:val="hy-AM"/>
              </w:rPr>
              <w:t>պահանջներով</w:t>
            </w:r>
            <w:r w:rsidR="008B3C4C">
              <w:rPr>
                <w:rFonts w:ascii="GHEA Grapalat" w:hAnsi="GHEA Grapalat" w:cs="Times New Roman"/>
                <w:sz w:val="24"/>
                <w:szCs w:val="24"/>
                <w:lang w:val="hy-AM"/>
              </w:rPr>
              <w:t xml:space="preserve">, որոնք ուղղված են քաղաքացիների կրթության իրավունքի իրացմանը: Մասնավորապես՝ օրենքով քաղաքացիները պարտադիր զինվորական ծառայության զորակոչին ենթակա են իրենց 18 տարին լրանալուց հետո: Իսկ որոշմամբ նախատեսված է, որ քաղաքացիները պարտադիր զինվորական ծառայությունից տարկետման համար կարող են դիմել 17 տարին լրանալուց հետո, որի նպատակն է 18 տարին դեռ չլրացած, սակայն համալսարան ընդունված և տարկետման իրավունքին հավակնող քաղաքացիներին  </w:t>
            </w:r>
            <w:r w:rsidR="00E2482E">
              <w:rPr>
                <w:rFonts w:ascii="GHEA Grapalat" w:hAnsi="GHEA Grapalat" w:cs="Times New Roman"/>
                <w:sz w:val="24"/>
                <w:szCs w:val="24"/>
                <w:lang w:val="hy-AM"/>
              </w:rPr>
              <w:t xml:space="preserve"> հնարավորություն տալ իրենց ուսանելու իրավունքը իրացնելու </w:t>
            </w:r>
            <w:r>
              <w:rPr>
                <w:rFonts w:ascii="GHEA Grapalat" w:hAnsi="GHEA Grapalat" w:cs="Times New Roman"/>
                <w:sz w:val="24"/>
                <w:szCs w:val="24"/>
                <w:lang w:val="hy-AM"/>
              </w:rPr>
              <w:t>և</w:t>
            </w:r>
            <w:r w:rsidR="00E2482E">
              <w:rPr>
                <w:rFonts w:ascii="GHEA Grapalat" w:hAnsi="GHEA Grapalat" w:cs="Times New Roman"/>
                <w:sz w:val="24"/>
                <w:szCs w:val="24"/>
                <w:lang w:val="hy-AM"/>
              </w:rPr>
              <w:t xml:space="preserve"> երկրից ելքի վիզա ստանալու </w:t>
            </w:r>
            <w:r>
              <w:rPr>
                <w:rFonts w:ascii="GHEA Grapalat" w:hAnsi="GHEA Grapalat" w:cs="Times New Roman"/>
                <w:sz w:val="24"/>
                <w:szCs w:val="24"/>
                <w:lang w:val="hy-AM"/>
              </w:rPr>
              <w:t>ու</w:t>
            </w:r>
            <w:r w:rsidR="00E2482E">
              <w:rPr>
                <w:rFonts w:ascii="GHEA Grapalat" w:hAnsi="GHEA Grapalat" w:cs="Times New Roman"/>
                <w:sz w:val="24"/>
                <w:szCs w:val="24"/>
                <w:lang w:val="hy-AM"/>
              </w:rPr>
              <w:t xml:space="preserve"> մեկնելու իրենց ուսումնական հաստատություններ:</w:t>
            </w:r>
            <w:r w:rsidR="00AE07E9">
              <w:rPr>
                <w:rFonts w:ascii="GHEA Grapalat" w:hAnsi="GHEA Grapalat" w:cs="Times New Roman"/>
                <w:sz w:val="24"/>
                <w:szCs w:val="24"/>
                <w:lang w:val="hy-AM"/>
              </w:rPr>
              <w:t xml:space="preserve"> Հետևաբար որոշման շրջանակում քաղաքացու տարկետման ժամկետի ուժի մեջ մտնելու նշված կարգավորումները բխում են օրենքի</w:t>
            </w:r>
            <w:r>
              <w:rPr>
                <w:rFonts w:ascii="GHEA Grapalat" w:hAnsi="GHEA Grapalat" w:cs="Times New Roman"/>
                <w:sz w:val="24"/>
                <w:szCs w:val="24"/>
                <w:lang w:val="hy-AM"/>
              </w:rPr>
              <w:t xml:space="preserve"> և </w:t>
            </w:r>
            <w:r w:rsidR="00AE07E9">
              <w:rPr>
                <w:rFonts w:ascii="GHEA Grapalat" w:hAnsi="GHEA Grapalat" w:cs="Times New Roman"/>
                <w:sz w:val="24"/>
                <w:szCs w:val="24"/>
                <w:lang w:val="hy-AM"/>
              </w:rPr>
              <w:t xml:space="preserve">որոշման պահանջների ու իրավակիրառ պրակտիկայից, որը միտված է ապահովելու քաղաքացու կրթության </w:t>
            </w:r>
            <w:r w:rsidR="00AE07E9">
              <w:rPr>
                <w:rFonts w:ascii="GHEA Grapalat" w:hAnsi="GHEA Grapalat" w:cs="Times New Roman"/>
                <w:sz w:val="24"/>
                <w:szCs w:val="24"/>
                <w:lang w:val="hy-AM"/>
              </w:rPr>
              <w:lastRenderedPageBreak/>
              <w:t xml:space="preserve">իրավունքի իրացմանը:  </w:t>
            </w:r>
            <w:r w:rsidR="00E2482E">
              <w:rPr>
                <w:rFonts w:ascii="GHEA Grapalat" w:hAnsi="GHEA Grapalat" w:cs="Times New Roman"/>
                <w:sz w:val="24"/>
                <w:szCs w:val="24"/>
                <w:lang w:val="hy-AM"/>
              </w:rPr>
              <w:t xml:space="preserve"> </w:t>
            </w:r>
          </w:p>
          <w:p w:rsidR="001B211D" w:rsidRPr="008B3C4C" w:rsidRDefault="001B211D" w:rsidP="00DE79EC">
            <w:pPr>
              <w:spacing w:line="360" w:lineRule="auto"/>
              <w:jc w:val="both"/>
              <w:rPr>
                <w:rFonts w:ascii="GHEA Grapalat" w:hAnsi="GHEA Grapalat" w:cs="Times New Roman"/>
                <w:sz w:val="24"/>
                <w:szCs w:val="24"/>
                <w:lang w:val="hy-AM"/>
              </w:rPr>
            </w:pPr>
            <w:r>
              <w:rPr>
                <w:rFonts w:ascii="GHEA Grapalat" w:hAnsi="GHEA Grapalat" w:cs="Times New Roman"/>
                <w:sz w:val="24"/>
                <w:szCs w:val="24"/>
                <w:lang w:val="hy-AM"/>
              </w:rPr>
              <w:t xml:space="preserve">ՀՀ կառավարության որոշման նախագծում 2021 թվականի ամառային </w:t>
            </w:r>
            <w:r w:rsidR="005C7E3D">
              <w:rPr>
                <w:rFonts w:ascii="GHEA Grapalat" w:hAnsi="GHEA Grapalat" w:cs="Times New Roman"/>
                <w:sz w:val="24"/>
                <w:szCs w:val="24"/>
                <w:lang w:val="hy-AM"/>
              </w:rPr>
              <w:t>բառերը</w:t>
            </w:r>
            <w:r>
              <w:rPr>
                <w:rFonts w:ascii="GHEA Grapalat" w:hAnsi="GHEA Grapalat" w:cs="Times New Roman"/>
                <w:sz w:val="24"/>
                <w:szCs w:val="24"/>
                <w:lang w:val="hy-AM"/>
              </w:rPr>
              <w:t xml:space="preserve"> հանվել է: </w:t>
            </w:r>
          </w:p>
        </w:tc>
      </w:tr>
    </w:tbl>
    <w:p w:rsidR="00737A87" w:rsidRPr="00737A87" w:rsidRDefault="00737A87" w:rsidP="00DE79EC">
      <w:pPr>
        <w:tabs>
          <w:tab w:val="left" w:pos="9900"/>
        </w:tabs>
        <w:spacing w:after="160" w:line="360" w:lineRule="auto"/>
        <w:contextualSpacing/>
        <w:jc w:val="both"/>
        <w:rPr>
          <w:rFonts w:ascii="GHEA Grapalat" w:eastAsia="Calibri" w:hAnsi="GHEA Grapalat" w:cs="Times New Roman"/>
          <w:sz w:val="24"/>
          <w:szCs w:val="24"/>
          <w:lang w:val="hy-AM" w:eastAsia="en-US"/>
        </w:rPr>
      </w:pPr>
    </w:p>
    <w:p w:rsidR="00737A87" w:rsidRPr="00784427" w:rsidRDefault="00737A87" w:rsidP="00DE79EC">
      <w:pPr>
        <w:pStyle w:val="ListParagraph"/>
        <w:spacing w:line="360" w:lineRule="auto"/>
        <w:ind w:left="180"/>
        <w:jc w:val="both"/>
        <w:rPr>
          <w:rFonts w:ascii="Helvetica" w:eastAsia="Times New Roman" w:hAnsi="Helvetica"/>
          <w:sz w:val="24"/>
          <w:szCs w:val="24"/>
          <w:lang w:val="hy-AM" w:eastAsia="en-US"/>
        </w:rPr>
      </w:pPr>
    </w:p>
    <w:p w:rsidR="000734AF" w:rsidRPr="00784427" w:rsidRDefault="000734AF" w:rsidP="00DE79EC">
      <w:pPr>
        <w:pStyle w:val="ListParagraph"/>
        <w:spacing w:line="360" w:lineRule="auto"/>
        <w:ind w:left="180"/>
        <w:jc w:val="both"/>
        <w:rPr>
          <w:rFonts w:ascii="Helvetica" w:eastAsia="Times New Roman" w:hAnsi="Helvetica"/>
          <w:sz w:val="24"/>
          <w:szCs w:val="24"/>
          <w:lang w:val="hy-AM" w:eastAsia="en-US"/>
        </w:rPr>
      </w:pPr>
    </w:p>
    <w:p w:rsidR="000734AF" w:rsidRPr="00784427" w:rsidRDefault="000734AF" w:rsidP="00DE79EC">
      <w:pPr>
        <w:pStyle w:val="ListParagraph"/>
        <w:spacing w:line="360" w:lineRule="auto"/>
        <w:ind w:left="180"/>
        <w:jc w:val="both"/>
        <w:rPr>
          <w:rFonts w:ascii="Helvetica" w:eastAsia="Times New Roman" w:hAnsi="Helvetica"/>
          <w:sz w:val="24"/>
          <w:szCs w:val="24"/>
          <w:lang w:val="hy-AM" w:eastAsia="en-US"/>
        </w:rPr>
      </w:pPr>
    </w:p>
    <w:p w:rsidR="000734AF" w:rsidRPr="00CD6FF6" w:rsidRDefault="000734AF" w:rsidP="00DE79EC">
      <w:pPr>
        <w:pStyle w:val="NormalWeb"/>
        <w:shd w:val="clear" w:color="auto" w:fill="FFFFFF"/>
        <w:tabs>
          <w:tab w:val="left" w:pos="1080"/>
          <w:tab w:val="left" w:pos="3930"/>
          <w:tab w:val="center" w:pos="4677"/>
        </w:tabs>
        <w:spacing w:before="0" w:beforeAutospacing="0" w:after="0" w:afterAutospacing="0" w:line="360" w:lineRule="auto"/>
        <w:rPr>
          <w:rStyle w:val="Strong"/>
          <w:rFonts w:ascii="GHEA Grapalat" w:hAnsi="GHEA Grapalat"/>
          <w:color w:val="000000"/>
          <w:sz w:val="20"/>
          <w:szCs w:val="20"/>
          <w:lang w:val="hy-AM"/>
        </w:rPr>
      </w:pPr>
    </w:p>
    <w:sectPr w:rsidR="000734AF" w:rsidRPr="00CD6FF6" w:rsidSect="005306C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3B7" w:rsidRDefault="006543B7" w:rsidP="00490969">
      <w:pPr>
        <w:spacing w:after="0" w:line="240" w:lineRule="auto"/>
      </w:pPr>
      <w:r>
        <w:separator/>
      </w:r>
    </w:p>
  </w:endnote>
  <w:endnote w:type="continuationSeparator" w:id="0">
    <w:p w:rsidR="006543B7" w:rsidRDefault="006543B7" w:rsidP="004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3B7" w:rsidRDefault="006543B7" w:rsidP="00490969">
      <w:pPr>
        <w:spacing w:after="0" w:line="240" w:lineRule="auto"/>
      </w:pPr>
      <w:r>
        <w:separator/>
      </w:r>
    </w:p>
  </w:footnote>
  <w:footnote w:type="continuationSeparator" w:id="0">
    <w:p w:rsidR="006543B7" w:rsidRDefault="006543B7" w:rsidP="004909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216E"/>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C049E"/>
    <w:multiLevelType w:val="hybridMultilevel"/>
    <w:tmpl w:val="371E0018"/>
    <w:lvl w:ilvl="0" w:tplc="4C2EF8BE">
      <w:start w:val="1"/>
      <w:numFmt w:val="decimal"/>
      <w:lvlText w:val="%1)"/>
      <w:lvlJc w:val="left"/>
      <w:pPr>
        <w:ind w:left="90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745600F"/>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4"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CD76D9"/>
    <w:multiLevelType w:val="multilevel"/>
    <w:tmpl w:val="6324E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8" w15:restartNumberingAfterBreak="0">
    <w:nsid w:val="2A3850BB"/>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9"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AC461C"/>
    <w:multiLevelType w:val="hybridMultilevel"/>
    <w:tmpl w:val="B98CC9CE"/>
    <w:lvl w:ilvl="0" w:tplc="1A50EDC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1" w15:restartNumberingAfterBreak="0">
    <w:nsid w:val="2F6570F1"/>
    <w:multiLevelType w:val="hybridMultilevel"/>
    <w:tmpl w:val="65A00516"/>
    <w:lvl w:ilvl="0" w:tplc="9A2AA390">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7587639"/>
    <w:multiLevelType w:val="multilevel"/>
    <w:tmpl w:val="64A0B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4" w15:restartNumberingAfterBreak="0">
    <w:nsid w:val="48094C94"/>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5"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2A6314"/>
    <w:multiLevelType w:val="hybridMultilevel"/>
    <w:tmpl w:val="6C00AF68"/>
    <w:lvl w:ilvl="0" w:tplc="BA724A48">
      <w:start w:val="1"/>
      <w:numFmt w:val="decimal"/>
      <w:lvlText w:val="%1."/>
      <w:lvlJc w:val="left"/>
      <w:pPr>
        <w:ind w:left="570" w:hanging="360"/>
      </w:pPr>
      <w:rPr>
        <w:rFonts w:hint="default"/>
        <w:color w:val="auto"/>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8" w15:restartNumberingAfterBreak="0">
    <w:nsid w:val="58E63EDF"/>
    <w:multiLevelType w:val="hybridMultilevel"/>
    <w:tmpl w:val="8676EF54"/>
    <w:lvl w:ilvl="0" w:tplc="2732F9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2D0D17"/>
    <w:multiLevelType w:val="multilevel"/>
    <w:tmpl w:val="B502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8424A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2" w15:restartNumberingAfterBreak="0">
    <w:nsid w:val="62BC23A4"/>
    <w:multiLevelType w:val="multilevel"/>
    <w:tmpl w:val="E9A2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9445F0"/>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4" w15:restartNumberingAfterBreak="0">
    <w:nsid w:val="73A974EA"/>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20"/>
  </w:num>
  <w:num w:numId="2">
    <w:abstractNumId w:val="4"/>
  </w:num>
  <w:num w:numId="3">
    <w:abstractNumId w:val="17"/>
  </w:num>
  <w:num w:numId="4">
    <w:abstractNumId w:val="13"/>
  </w:num>
  <w:num w:numId="5">
    <w:abstractNumId w:val="21"/>
  </w:num>
  <w:num w:numId="6">
    <w:abstractNumId w:val="7"/>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6"/>
  </w:num>
  <w:num w:numId="11">
    <w:abstractNumId w:val="9"/>
  </w:num>
  <w:num w:numId="12">
    <w:abstractNumId w:val="6"/>
  </w:num>
  <w:num w:numId="13">
    <w:abstractNumId w:val="8"/>
  </w:num>
  <w:num w:numId="14">
    <w:abstractNumId w:val="15"/>
  </w:num>
  <w:num w:numId="15">
    <w:abstractNumId w:val="0"/>
  </w:num>
  <w:num w:numId="16">
    <w:abstractNumId w:val="14"/>
  </w:num>
  <w:num w:numId="17">
    <w:abstractNumId w:val="24"/>
  </w:num>
  <w:num w:numId="18">
    <w:abstractNumId w:val="3"/>
  </w:num>
  <w:num w:numId="19">
    <w:abstractNumId w:val="11"/>
  </w:num>
  <w:num w:numId="20">
    <w:abstractNumId w:val="23"/>
  </w:num>
  <w:num w:numId="21">
    <w:abstractNumId w:val="10"/>
  </w:num>
  <w:num w:numId="22">
    <w:abstractNumId w:val="22"/>
  </w:num>
  <w:num w:numId="23">
    <w:abstractNumId w:val="19"/>
  </w:num>
  <w:num w:numId="24">
    <w:abstractNumId w:val="5"/>
  </w:num>
  <w:num w:numId="25">
    <w:abstractNumId w:val="1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E3F4B"/>
    <w:rsid w:val="00001D78"/>
    <w:rsid w:val="00002A5C"/>
    <w:rsid w:val="0000704C"/>
    <w:rsid w:val="000107E6"/>
    <w:rsid w:val="000129B2"/>
    <w:rsid w:val="00012B97"/>
    <w:rsid w:val="000133B0"/>
    <w:rsid w:val="00013912"/>
    <w:rsid w:val="0001478E"/>
    <w:rsid w:val="00014D72"/>
    <w:rsid w:val="00014E96"/>
    <w:rsid w:val="00017BF7"/>
    <w:rsid w:val="00022362"/>
    <w:rsid w:val="0002290B"/>
    <w:rsid w:val="0002292F"/>
    <w:rsid w:val="00023C8C"/>
    <w:rsid w:val="00026F71"/>
    <w:rsid w:val="00027837"/>
    <w:rsid w:val="00027B36"/>
    <w:rsid w:val="00030295"/>
    <w:rsid w:val="00030982"/>
    <w:rsid w:val="00030EE5"/>
    <w:rsid w:val="00031F93"/>
    <w:rsid w:val="00034B6E"/>
    <w:rsid w:val="000361B4"/>
    <w:rsid w:val="00036931"/>
    <w:rsid w:val="00037A2A"/>
    <w:rsid w:val="00040E8E"/>
    <w:rsid w:val="00041821"/>
    <w:rsid w:val="00041A95"/>
    <w:rsid w:val="00043FC8"/>
    <w:rsid w:val="0004447B"/>
    <w:rsid w:val="000454E2"/>
    <w:rsid w:val="000459B5"/>
    <w:rsid w:val="000467EF"/>
    <w:rsid w:val="000511B5"/>
    <w:rsid w:val="00053915"/>
    <w:rsid w:val="00054C89"/>
    <w:rsid w:val="0005626C"/>
    <w:rsid w:val="0005667E"/>
    <w:rsid w:val="000577E2"/>
    <w:rsid w:val="00062220"/>
    <w:rsid w:val="00063B0F"/>
    <w:rsid w:val="00063FAC"/>
    <w:rsid w:val="00071551"/>
    <w:rsid w:val="000734AF"/>
    <w:rsid w:val="00075132"/>
    <w:rsid w:val="0007635E"/>
    <w:rsid w:val="00076411"/>
    <w:rsid w:val="00077AF3"/>
    <w:rsid w:val="0008083F"/>
    <w:rsid w:val="00081DA7"/>
    <w:rsid w:val="00083093"/>
    <w:rsid w:val="000830AF"/>
    <w:rsid w:val="00084EDD"/>
    <w:rsid w:val="00084F4E"/>
    <w:rsid w:val="000850F8"/>
    <w:rsid w:val="00090247"/>
    <w:rsid w:val="00091B2B"/>
    <w:rsid w:val="00091B8B"/>
    <w:rsid w:val="00092AEC"/>
    <w:rsid w:val="00092C3F"/>
    <w:rsid w:val="000944D6"/>
    <w:rsid w:val="000949F6"/>
    <w:rsid w:val="000957E9"/>
    <w:rsid w:val="00096A30"/>
    <w:rsid w:val="0009782A"/>
    <w:rsid w:val="00097DC6"/>
    <w:rsid w:val="000A0DF1"/>
    <w:rsid w:val="000A1243"/>
    <w:rsid w:val="000A1F03"/>
    <w:rsid w:val="000A395E"/>
    <w:rsid w:val="000A4940"/>
    <w:rsid w:val="000A75B1"/>
    <w:rsid w:val="000B3A89"/>
    <w:rsid w:val="000B7E8A"/>
    <w:rsid w:val="000C1182"/>
    <w:rsid w:val="000C150D"/>
    <w:rsid w:val="000C2BFF"/>
    <w:rsid w:val="000C3C99"/>
    <w:rsid w:val="000C45D4"/>
    <w:rsid w:val="000C6959"/>
    <w:rsid w:val="000C6D68"/>
    <w:rsid w:val="000C6E44"/>
    <w:rsid w:val="000D0E1A"/>
    <w:rsid w:val="000D2788"/>
    <w:rsid w:val="000D2DF3"/>
    <w:rsid w:val="000D4EC9"/>
    <w:rsid w:val="000D6F06"/>
    <w:rsid w:val="000D75DE"/>
    <w:rsid w:val="000E1C54"/>
    <w:rsid w:val="000E4534"/>
    <w:rsid w:val="000E5EDF"/>
    <w:rsid w:val="000F0135"/>
    <w:rsid w:val="000F28E3"/>
    <w:rsid w:val="000F36D9"/>
    <w:rsid w:val="000F54FC"/>
    <w:rsid w:val="000F75F4"/>
    <w:rsid w:val="000F782A"/>
    <w:rsid w:val="00102486"/>
    <w:rsid w:val="001030FF"/>
    <w:rsid w:val="00103532"/>
    <w:rsid w:val="001047D9"/>
    <w:rsid w:val="00104AA0"/>
    <w:rsid w:val="001053DF"/>
    <w:rsid w:val="00107792"/>
    <w:rsid w:val="001108A6"/>
    <w:rsid w:val="001118C5"/>
    <w:rsid w:val="001136DC"/>
    <w:rsid w:val="0011481F"/>
    <w:rsid w:val="00116202"/>
    <w:rsid w:val="00116B0E"/>
    <w:rsid w:val="00116CBB"/>
    <w:rsid w:val="00116F3E"/>
    <w:rsid w:val="00117A80"/>
    <w:rsid w:val="00117D9D"/>
    <w:rsid w:val="00120BBA"/>
    <w:rsid w:val="00125027"/>
    <w:rsid w:val="00125AF3"/>
    <w:rsid w:val="00130C10"/>
    <w:rsid w:val="00131041"/>
    <w:rsid w:val="001311D0"/>
    <w:rsid w:val="00133131"/>
    <w:rsid w:val="00134AD6"/>
    <w:rsid w:val="00135C00"/>
    <w:rsid w:val="00137465"/>
    <w:rsid w:val="001378D4"/>
    <w:rsid w:val="00143D19"/>
    <w:rsid w:val="00146C3B"/>
    <w:rsid w:val="00147BF7"/>
    <w:rsid w:val="00150A1B"/>
    <w:rsid w:val="00151CC5"/>
    <w:rsid w:val="00151E29"/>
    <w:rsid w:val="0015630D"/>
    <w:rsid w:val="00157602"/>
    <w:rsid w:val="001654FE"/>
    <w:rsid w:val="00167281"/>
    <w:rsid w:val="00167A64"/>
    <w:rsid w:val="001709B0"/>
    <w:rsid w:val="00172776"/>
    <w:rsid w:val="001751BC"/>
    <w:rsid w:val="00175529"/>
    <w:rsid w:val="00175BF9"/>
    <w:rsid w:val="00175E58"/>
    <w:rsid w:val="00176726"/>
    <w:rsid w:val="00177CED"/>
    <w:rsid w:val="0018254D"/>
    <w:rsid w:val="00183527"/>
    <w:rsid w:val="0018453A"/>
    <w:rsid w:val="001870C5"/>
    <w:rsid w:val="00190BE1"/>
    <w:rsid w:val="00191861"/>
    <w:rsid w:val="00191BF2"/>
    <w:rsid w:val="00192157"/>
    <w:rsid w:val="00192633"/>
    <w:rsid w:val="00194AE7"/>
    <w:rsid w:val="00196BB1"/>
    <w:rsid w:val="001A0B79"/>
    <w:rsid w:val="001A280A"/>
    <w:rsid w:val="001A3CE0"/>
    <w:rsid w:val="001A62BF"/>
    <w:rsid w:val="001A734E"/>
    <w:rsid w:val="001B1E33"/>
    <w:rsid w:val="001B211D"/>
    <w:rsid w:val="001B2C16"/>
    <w:rsid w:val="001B3505"/>
    <w:rsid w:val="001B5BF9"/>
    <w:rsid w:val="001B68E7"/>
    <w:rsid w:val="001B6B6E"/>
    <w:rsid w:val="001C0DF8"/>
    <w:rsid w:val="001C1BB5"/>
    <w:rsid w:val="001C2BF8"/>
    <w:rsid w:val="001C3331"/>
    <w:rsid w:val="001C41CB"/>
    <w:rsid w:val="001C4351"/>
    <w:rsid w:val="001C5193"/>
    <w:rsid w:val="001C7808"/>
    <w:rsid w:val="001D033D"/>
    <w:rsid w:val="001D1B6B"/>
    <w:rsid w:val="001D5017"/>
    <w:rsid w:val="001D73A6"/>
    <w:rsid w:val="001E1066"/>
    <w:rsid w:val="001E1A46"/>
    <w:rsid w:val="001E2830"/>
    <w:rsid w:val="001E6D69"/>
    <w:rsid w:val="001F0E14"/>
    <w:rsid w:val="001F114A"/>
    <w:rsid w:val="001F1F32"/>
    <w:rsid w:val="001F30EB"/>
    <w:rsid w:val="001F4336"/>
    <w:rsid w:val="001F5E58"/>
    <w:rsid w:val="001F5EA9"/>
    <w:rsid w:val="001F7433"/>
    <w:rsid w:val="001F7596"/>
    <w:rsid w:val="001F7DA8"/>
    <w:rsid w:val="00200AA5"/>
    <w:rsid w:val="002025FC"/>
    <w:rsid w:val="00202D27"/>
    <w:rsid w:val="0020326D"/>
    <w:rsid w:val="00203A08"/>
    <w:rsid w:val="00206900"/>
    <w:rsid w:val="002101F5"/>
    <w:rsid w:val="00210F4C"/>
    <w:rsid w:val="00212B68"/>
    <w:rsid w:val="0021353D"/>
    <w:rsid w:val="00214D7B"/>
    <w:rsid w:val="002218F1"/>
    <w:rsid w:val="0022364E"/>
    <w:rsid w:val="002246AE"/>
    <w:rsid w:val="00225E41"/>
    <w:rsid w:val="00227448"/>
    <w:rsid w:val="00230942"/>
    <w:rsid w:val="002313B4"/>
    <w:rsid w:val="002318D3"/>
    <w:rsid w:val="00231992"/>
    <w:rsid w:val="00234154"/>
    <w:rsid w:val="00234691"/>
    <w:rsid w:val="00234AAB"/>
    <w:rsid w:val="00235458"/>
    <w:rsid w:val="0023592D"/>
    <w:rsid w:val="00235980"/>
    <w:rsid w:val="00235CBC"/>
    <w:rsid w:val="00236477"/>
    <w:rsid w:val="00237D38"/>
    <w:rsid w:val="00240C3E"/>
    <w:rsid w:val="0024113E"/>
    <w:rsid w:val="0024278C"/>
    <w:rsid w:val="0024356B"/>
    <w:rsid w:val="00243BD2"/>
    <w:rsid w:val="002445CF"/>
    <w:rsid w:val="00246879"/>
    <w:rsid w:val="002470AD"/>
    <w:rsid w:val="002474F9"/>
    <w:rsid w:val="00250B46"/>
    <w:rsid w:val="00251399"/>
    <w:rsid w:val="002527B3"/>
    <w:rsid w:val="002529F3"/>
    <w:rsid w:val="00254B19"/>
    <w:rsid w:val="00256036"/>
    <w:rsid w:val="00257856"/>
    <w:rsid w:val="00257B7D"/>
    <w:rsid w:val="002602FF"/>
    <w:rsid w:val="00260505"/>
    <w:rsid w:val="002609F0"/>
    <w:rsid w:val="0026105F"/>
    <w:rsid w:val="002614D0"/>
    <w:rsid w:val="002618AF"/>
    <w:rsid w:val="00263521"/>
    <w:rsid w:val="00263E32"/>
    <w:rsid w:val="00267C25"/>
    <w:rsid w:val="00270047"/>
    <w:rsid w:val="00271696"/>
    <w:rsid w:val="00273257"/>
    <w:rsid w:val="002757FB"/>
    <w:rsid w:val="00277BB0"/>
    <w:rsid w:val="00281F71"/>
    <w:rsid w:val="00282441"/>
    <w:rsid w:val="00283E51"/>
    <w:rsid w:val="00284803"/>
    <w:rsid w:val="0028636C"/>
    <w:rsid w:val="00286905"/>
    <w:rsid w:val="00286C69"/>
    <w:rsid w:val="00290B0D"/>
    <w:rsid w:val="00291335"/>
    <w:rsid w:val="00291BE8"/>
    <w:rsid w:val="002A04FA"/>
    <w:rsid w:val="002A0510"/>
    <w:rsid w:val="002A2807"/>
    <w:rsid w:val="002B4CC8"/>
    <w:rsid w:val="002B5486"/>
    <w:rsid w:val="002B5EC0"/>
    <w:rsid w:val="002B61DF"/>
    <w:rsid w:val="002B73BC"/>
    <w:rsid w:val="002C1488"/>
    <w:rsid w:val="002C15C2"/>
    <w:rsid w:val="002C23F4"/>
    <w:rsid w:val="002C2D3C"/>
    <w:rsid w:val="002C40B1"/>
    <w:rsid w:val="002C5507"/>
    <w:rsid w:val="002C5EF8"/>
    <w:rsid w:val="002C669E"/>
    <w:rsid w:val="002D002F"/>
    <w:rsid w:val="002D0B94"/>
    <w:rsid w:val="002D10FF"/>
    <w:rsid w:val="002D4205"/>
    <w:rsid w:val="002D5196"/>
    <w:rsid w:val="002D5E64"/>
    <w:rsid w:val="002D6051"/>
    <w:rsid w:val="002E32A3"/>
    <w:rsid w:val="002E430F"/>
    <w:rsid w:val="002E4429"/>
    <w:rsid w:val="002E47F6"/>
    <w:rsid w:val="002E55AB"/>
    <w:rsid w:val="002E6E7C"/>
    <w:rsid w:val="002F03D8"/>
    <w:rsid w:val="002F11D7"/>
    <w:rsid w:val="002F1FF5"/>
    <w:rsid w:val="002F2241"/>
    <w:rsid w:val="002F4FDE"/>
    <w:rsid w:val="002F59FC"/>
    <w:rsid w:val="002F70DE"/>
    <w:rsid w:val="003004BA"/>
    <w:rsid w:val="00300CC1"/>
    <w:rsid w:val="00302D7B"/>
    <w:rsid w:val="0030468F"/>
    <w:rsid w:val="00304723"/>
    <w:rsid w:val="0030496E"/>
    <w:rsid w:val="0030649B"/>
    <w:rsid w:val="00306AE6"/>
    <w:rsid w:val="00311393"/>
    <w:rsid w:val="0031160E"/>
    <w:rsid w:val="0031241B"/>
    <w:rsid w:val="00312551"/>
    <w:rsid w:val="0031598A"/>
    <w:rsid w:val="003161A5"/>
    <w:rsid w:val="003165C9"/>
    <w:rsid w:val="003214DD"/>
    <w:rsid w:val="003227C7"/>
    <w:rsid w:val="00322CC6"/>
    <w:rsid w:val="00326865"/>
    <w:rsid w:val="00331649"/>
    <w:rsid w:val="00332324"/>
    <w:rsid w:val="00334EAA"/>
    <w:rsid w:val="00335135"/>
    <w:rsid w:val="0033567F"/>
    <w:rsid w:val="00336D4B"/>
    <w:rsid w:val="003370FC"/>
    <w:rsid w:val="003375A5"/>
    <w:rsid w:val="003414D7"/>
    <w:rsid w:val="003420F9"/>
    <w:rsid w:val="00344786"/>
    <w:rsid w:val="00345A95"/>
    <w:rsid w:val="00345A9D"/>
    <w:rsid w:val="003476B3"/>
    <w:rsid w:val="003504CF"/>
    <w:rsid w:val="003547AC"/>
    <w:rsid w:val="00354B1D"/>
    <w:rsid w:val="003552C3"/>
    <w:rsid w:val="0036077B"/>
    <w:rsid w:val="00360B54"/>
    <w:rsid w:val="00361C3C"/>
    <w:rsid w:val="00361FFC"/>
    <w:rsid w:val="003628C8"/>
    <w:rsid w:val="00362CB0"/>
    <w:rsid w:val="00363D0B"/>
    <w:rsid w:val="0037114C"/>
    <w:rsid w:val="0037125F"/>
    <w:rsid w:val="00372D94"/>
    <w:rsid w:val="003779DF"/>
    <w:rsid w:val="00377BEE"/>
    <w:rsid w:val="003813D0"/>
    <w:rsid w:val="003826B8"/>
    <w:rsid w:val="00384623"/>
    <w:rsid w:val="00384D04"/>
    <w:rsid w:val="00386287"/>
    <w:rsid w:val="00386A81"/>
    <w:rsid w:val="00386D20"/>
    <w:rsid w:val="00387727"/>
    <w:rsid w:val="00390FAE"/>
    <w:rsid w:val="00391BAB"/>
    <w:rsid w:val="00391FA2"/>
    <w:rsid w:val="00392D99"/>
    <w:rsid w:val="00393CD7"/>
    <w:rsid w:val="003944F1"/>
    <w:rsid w:val="0039592A"/>
    <w:rsid w:val="0039660F"/>
    <w:rsid w:val="003A0895"/>
    <w:rsid w:val="003A26A0"/>
    <w:rsid w:val="003A3029"/>
    <w:rsid w:val="003A57B0"/>
    <w:rsid w:val="003A6BF5"/>
    <w:rsid w:val="003B097F"/>
    <w:rsid w:val="003B117A"/>
    <w:rsid w:val="003B1B52"/>
    <w:rsid w:val="003B246A"/>
    <w:rsid w:val="003B3759"/>
    <w:rsid w:val="003B376A"/>
    <w:rsid w:val="003B3C34"/>
    <w:rsid w:val="003B4139"/>
    <w:rsid w:val="003B5A3D"/>
    <w:rsid w:val="003B6769"/>
    <w:rsid w:val="003C008E"/>
    <w:rsid w:val="003C0A89"/>
    <w:rsid w:val="003C2747"/>
    <w:rsid w:val="003C2F43"/>
    <w:rsid w:val="003C56FA"/>
    <w:rsid w:val="003C66DB"/>
    <w:rsid w:val="003D01AC"/>
    <w:rsid w:val="003D287A"/>
    <w:rsid w:val="003D3DEB"/>
    <w:rsid w:val="003D5BC8"/>
    <w:rsid w:val="003E127C"/>
    <w:rsid w:val="003E2402"/>
    <w:rsid w:val="003E38E3"/>
    <w:rsid w:val="003E53A5"/>
    <w:rsid w:val="003F0E20"/>
    <w:rsid w:val="003F1336"/>
    <w:rsid w:val="003F2077"/>
    <w:rsid w:val="003F5681"/>
    <w:rsid w:val="003F5F32"/>
    <w:rsid w:val="00400942"/>
    <w:rsid w:val="00400B29"/>
    <w:rsid w:val="00400DE1"/>
    <w:rsid w:val="00400FE6"/>
    <w:rsid w:val="00400FF9"/>
    <w:rsid w:val="00401AA1"/>
    <w:rsid w:val="00404713"/>
    <w:rsid w:val="0040582C"/>
    <w:rsid w:val="00405EF0"/>
    <w:rsid w:val="004061D4"/>
    <w:rsid w:val="00406268"/>
    <w:rsid w:val="00406965"/>
    <w:rsid w:val="00407A13"/>
    <w:rsid w:val="00411CEA"/>
    <w:rsid w:val="004135A6"/>
    <w:rsid w:val="004163E2"/>
    <w:rsid w:val="004167CB"/>
    <w:rsid w:val="0042021F"/>
    <w:rsid w:val="0042123D"/>
    <w:rsid w:val="00422F04"/>
    <w:rsid w:val="00423A00"/>
    <w:rsid w:val="004247B5"/>
    <w:rsid w:val="004252C6"/>
    <w:rsid w:val="00425493"/>
    <w:rsid w:val="004267ED"/>
    <w:rsid w:val="0042758B"/>
    <w:rsid w:val="00427821"/>
    <w:rsid w:val="004338A8"/>
    <w:rsid w:val="00433CCF"/>
    <w:rsid w:val="00434C5D"/>
    <w:rsid w:val="00437779"/>
    <w:rsid w:val="004405FC"/>
    <w:rsid w:val="00440B6B"/>
    <w:rsid w:val="00441C24"/>
    <w:rsid w:val="00443668"/>
    <w:rsid w:val="0044487F"/>
    <w:rsid w:val="00445354"/>
    <w:rsid w:val="004509D2"/>
    <w:rsid w:val="00453A88"/>
    <w:rsid w:val="00454F3B"/>
    <w:rsid w:val="0045649A"/>
    <w:rsid w:val="00457648"/>
    <w:rsid w:val="00461705"/>
    <w:rsid w:val="00462A3D"/>
    <w:rsid w:val="004632C3"/>
    <w:rsid w:val="004677DF"/>
    <w:rsid w:val="00472497"/>
    <w:rsid w:val="00473BC0"/>
    <w:rsid w:val="00474260"/>
    <w:rsid w:val="00474908"/>
    <w:rsid w:val="0047596C"/>
    <w:rsid w:val="0047617B"/>
    <w:rsid w:val="0047762D"/>
    <w:rsid w:val="00481E08"/>
    <w:rsid w:val="00482B38"/>
    <w:rsid w:val="00483D74"/>
    <w:rsid w:val="00485271"/>
    <w:rsid w:val="00486CD5"/>
    <w:rsid w:val="004875D5"/>
    <w:rsid w:val="00490969"/>
    <w:rsid w:val="004921F7"/>
    <w:rsid w:val="00496007"/>
    <w:rsid w:val="00497D8F"/>
    <w:rsid w:val="004A01A3"/>
    <w:rsid w:val="004A174E"/>
    <w:rsid w:val="004A19C4"/>
    <w:rsid w:val="004A226B"/>
    <w:rsid w:val="004A2C85"/>
    <w:rsid w:val="004A457A"/>
    <w:rsid w:val="004A492C"/>
    <w:rsid w:val="004A49DE"/>
    <w:rsid w:val="004A522B"/>
    <w:rsid w:val="004A6D56"/>
    <w:rsid w:val="004A6FFD"/>
    <w:rsid w:val="004B07A0"/>
    <w:rsid w:val="004B1153"/>
    <w:rsid w:val="004B2309"/>
    <w:rsid w:val="004B2403"/>
    <w:rsid w:val="004B2C33"/>
    <w:rsid w:val="004B2C4A"/>
    <w:rsid w:val="004B4761"/>
    <w:rsid w:val="004B4B6B"/>
    <w:rsid w:val="004B4D34"/>
    <w:rsid w:val="004B51A4"/>
    <w:rsid w:val="004B5B87"/>
    <w:rsid w:val="004B6575"/>
    <w:rsid w:val="004C0424"/>
    <w:rsid w:val="004C0C24"/>
    <w:rsid w:val="004C3FB7"/>
    <w:rsid w:val="004C4F8E"/>
    <w:rsid w:val="004D1D7E"/>
    <w:rsid w:val="004D2C0B"/>
    <w:rsid w:val="004D2EA9"/>
    <w:rsid w:val="004D402F"/>
    <w:rsid w:val="004D6D84"/>
    <w:rsid w:val="004D7122"/>
    <w:rsid w:val="004D7623"/>
    <w:rsid w:val="004E0156"/>
    <w:rsid w:val="004E1DB1"/>
    <w:rsid w:val="004E32A8"/>
    <w:rsid w:val="004E32EB"/>
    <w:rsid w:val="004E4FF0"/>
    <w:rsid w:val="004E69F1"/>
    <w:rsid w:val="004E6B5A"/>
    <w:rsid w:val="004E6E66"/>
    <w:rsid w:val="004E7C73"/>
    <w:rsid w:val="004F069C"/>
    <w:rsid w:val="004F0D4B"/>
    <w:rsid w:val="004F1C0D"/>
    <w:rsid w:val="004F3311"/>
    <w:rsid w:val="004F5D9C"/>
    <w:rsid w:val="004F6E5C"/>
    <w:rsid w:val="005011FA"/>
    <w:rsid w:val="00503309"/>
    <w:rsid w:val="005033DB"/>
    <w:rsid w:val="005038FD"/>
    <w:rsid w:val="00505A1B"/>
    <w:rsid w:val="005061F4"/>
    <w:rsid w:val="0050795C"/>
    <w:rsid w:val="0051298C"/>
    <w:rsid w:val="00512B4F"/>
    <w:rsid w:val="00513D89"/>
    <w:rsid w:val="00514564"/>
    <w:rsid w:val="00514797"/>
    <w:rsid w:val="00514AA1"/>
    <w:rsid w:val="00515506"/>
    <w:rsid w:val="00517739"/>
    <w:rsid w:val="00517F50"/>
    <w:rsid w:val="0052010C"/>
    <w:rsid w:val="0052043E"/>
    <w:rsid w:val="00520699"/>
    <w:rsid w:val="00521029"/>
    <w:rsid w:val="0052151E"/>
    <w:rsid w:val="00522EC6"/>
    <w:rsid w:val="00523BFF"/>
    <w:rsid w:val="00524977"/>
    <w:rsid w:val="00527A85"/>
    <w:rsid w:val="005306CD"/>
    <w:rsid w:val="00530C6D"/>
    <w:rsid w:val="00532BF3"/>
    <w:rsid w:val="00533A49"/>
    <w:rsid w:val="005343CE"/>
    <w:rsid w:val="005348E0"/>
    <w:rsid w:val="00534B16"/>
    <w:rsid w:val="0053527B"/>
    <w:rsid w:val="00535C2C"/>
    <w:rsid w:val="00535DA6"/>
    <w:rsid w:val="00537505"/>
    <w:rsid w:val="005402BB"/>
    <w:rsid w:val="00542705"/>
    <w:rsid w:val="0054280C"/>
    <w:rsid w:val="00542A8F"/>
    <w:rsid w:val="00543699"/>
    <w:rsid w:val="0054441A"/>
    <w:rsid w:val="005465BE"/>
    <w:rsid w:val="00547771"/>
    <w:rsid w:val="00547794"/>
    <w:rsid w:val="00550E76"/>
    <w:rsid w:val="00555828"/>
    <w:rsid w:val="00560120"/>
    <w:rsid w:val="00560FEB"/>
    <w:rsid w:val="005614DB"/>
    <w:rsid w:val="00562BB4"/>
    <w:rsid w:val="00562C9B"/>
    <w:rsid w:val="00562E3B"/>
    <w:rsid w:val="00563D0E"/>
    <w:rsid w:val="00563F00"/>
    <w:rsid w:val="00564545"/>
    <w:rsid w:val="00564E34"/>
    <w:rsid w:val="005653DB"/>
    <w:rsid w:val="0056596E"/>
    <w:rsid w:val="005663FF"/>
    <w:rsid w:val="00571F18"/>
    <w:rsid w:val="0057215A"/>
    <w:rsid w:val="00573A0D"/>
    <w:rsid w:val="00574355"/>
    <w:rsid w:val="005756A2"/>
    <w:rsid w:val="00575C13"/>
    <w:rsid w:val="00576CD6"/>
    <w:rsid w:val="00577906"/>
    <w:rsid w:val="00577C8B"/>
    <w:rsid w:val="0058253A"/>
    <w:rsid w:val="00583651"/>
    <w:rsid w:val="00585D29"/>
    <w:rsid w:val="00587E8E"/>
    <w:rsid w:val="0059273C"/>
    <w:rsid w:val="00592B93"/>
    <w:rsid w:val="00593E9A"/>
    <w:rsid w:val="00597937"/>
    <w:rsid w:val="005A02D6"/>
    <w:rsid w:val="005A1BB3"/>
    <w:rsid w:val="005A2087"/>
    <w:rsid w:val="005A308B"/>
    <w:rsid w:val="005A4CDA"/>
    <w:rsid w:val="005A7463"/>
    <w:rsid w:val="005B0F9A"/>
    <w:rsid w:val="005B28F2"/>
    <w:rsid w:val="005B4167"/>
    <w:rsid w:val="005B4653"/>
    <w:rsid w:val="005B6340"/>
    <w:rsid w:val="005B6841"/>
    <w:rsid w:val="005B6EAF"/>
    <w:rsid w:val="005B78D2"/>
    <w:rsid w:val="005B7E90"/>
    <w:rsid w:val="005C0C4E"/>
    <w:rsid w:val="005C172F"/>
    <w:rsid w:val="005C223D"/>
    <w:rsid w:val="005C28C0"/>
    <w:rsid w:val="005C41A0"/>
    <w:rsid w:val="005C6757"/>
    <w:rsid w:val="005C6F3F"/>
    <w:rsid w:val="005C7E3D"/>
    <w:rsid w:val="005D06B1"/>
    <w:rsid w:val="005D3286"/>
    <w:rsid w:val="005D55DD"/>
    <w:rsid w:val="005D59E8"/>
    <w:rsid w:val="005E0263"/>
    <w:rsid w:val="005E2319"/>
    <w:rsid w:val="005E2782"/>
    <w:rsid w:val="005E2A39"/>
    <w:rsid w:val="005E328C"/>
    <w:rsid w:val="005E3DCC"/>
    <w:rsid w:val="005E4EC8"/>
    <w:rsid w:val="005E5490"/>
    <w:rsid w:val="005E7560"/>
    <w:rsid w:val="005F05E2"/>
    <w:rsid w:val="005F1FC0"/>
    <w:rsid w:val="005F2384"/>
    <w:rsid w:val="005F2DD5"/>
    <w:rsid w:val="005F44A6"/>
    <w:rsid w:val="005F4B48"/>
    <w:rsid w:val="005F6B82"/>
    <w:rsid w:val="00601CEF"/>
    <w:rsid w:val="00601EC8"/>
    <w:rsid w:val="0060257E"/>
    <w:rsid w:val="006032FA"/>
    <w:rsid w:val="00604D50"/>
    <w:rsid w:val="00605374"/>
    <w:rsid w:val="006064E4"/>
    <w:rsid w:val="00611372"/>
    <w:rsid w:val="00612623"/>
    <w:rsid w:val="00612E2A"/>
    <w:rsid w:val="00612E5C"/>
    <w:rsid w:val="00613298"/>
    <w:rsid w:val="00616A6F"/>
    <w:rsid w:val="00617D5B"/>
    <w:rsid w:val="00620527"/>
    <w:rsid w:val="00620818"/>
    <w:rsid w:val="0062315A"/>
    <w:rsid w:val="00623B58"/>
    <w:rsid w:val="006251F1"/>
    <w:rsid w:val="00625684"/>
    <w:rsid w:val="00630A93"/>
    <w:rsid w:val="006311B9"/>
    <w:rsid w:val="006325BA"/>
    <w:rsid w:val="006339FC"/>
    <w:rsid w:val="00634EB0"/>
    <w:rsid w:val="00635303"/>
    <w:rsid w:val="00635F71"/>
    <w:rsid w:val="006360A3"/>
    <w:rsid w:val="00637FA1"/>
    <w:rsid w:val="00640479"/>
    <w:rsid w:val="00640C38"/>
    <w:rsid w:val="00642122"/>
    <w:rsid w:val="0064379F"/>
    <w:rsid w:val="00643FBB"/>
    <w:rsid w:val="00644E76"/>
    <w:rsid w:val="006460E8"/>
    <w:rsid w:val="00646DE5"/>
    <w:rsid w:val="00647B25"/>
    <w:rsid w:val="00652545"/>
    <w:rsid w:val="00653621"/>
    <w:rsid w:val="00653A37"/>
    <w:rsid w:val="006543B7"/>
    <w:rsid w:val="0065602F"/>
    <w:rsid w:val="006607E0"/>
    <w:rsid w:val="006614C5"/>
    <w:rsid w:val="00665270"/>
    <w:rsid w:val="00665460"/>
    <w:rsid w:val="0066779A"/>
    <w:rsid w:val="006702C6"/>
    <w:rsid w:val="00670313"/>
    <w:rsid w:val="00671650"/>
    <w:rsid w:val="00673121"/>
    <w:rsid w:val="00674959"/>
    <w:rsid w:val="00675A16"/>
    <w:rsid w:val="00675D88"/>
    <w:rsid w:val="00676930"/>
    <w:rsid w:val="0068015C"/>
    <w:rsid w:val="00680356"/>
    <w:rsid w:val="0068070D"/>
    <w:rsid w:val="0068076F"/>
    <w:rsid w:val="00680A76"/>
    <w:rsid w:val="00681866"/>
    <w:rsid w:val="00682FD1"/>
    <w:rsid w:val="00685DF5"/>
    <w:rsid w:val="0068672C"/>
    <w:rsid w:val="0068786D"/>
    <w:rsid w:val="00687FD8"/>
    <w:rsid w:val="0069076B"/>
    <w:rsid w:val="0069115D"/>
    <w:rsid w:val="00692974"/>
    <w:rsid w:val="00692A2D"/>
    <w:rsid w:val="006939F9"/>
    <w:rsid w:val="00694A91"/>
    <w:rsid w:val="006951D3"/>
    <w:rsid w:val="00695D1B"/>
    <w:rsid w:val="0069663C"/>
    <w:rsid w:val="00697F12"/>
    <w:rsid w:val="006A4D94"/>
    <w:rsid w:val="006B2A40"/>
    <w:rsid w:val="006B4322"/>
    <w:rsid w:val="006B62E1"/>
    <w:rsid w:val="006C0EFE"/>
    <w:rsid w:val="006C1347"/>
    <w:rsid w:val="006C3084"/>
    <w:rsid w:val="006C40F9"/>
    <w:rsid w:val="006C4F3D"/>
    <w:rsid w:val="006C7B3E"/>
    <w:rsid w:val="006D1646"/>
    <w:rsid w:val="006D41E9"/>
    <w:rsid w:val="006D4296"/>
    <w:rsid w:val="006D7233"/>
    <w:rsid w:val="006E027A"/>
    <w:rsid w:val="006E0E3D"/>
    <w:rsid w:val="006E236E"/>
    <w:rsid w:val="006E393F"/>
    <w:rsid w:val="006E44A9"/>
    <w:rsid w:val="006E478D"/>
    <w:rsid w:val="006F0006"/>
    <w:rsid w:val="006F0875"/>
    <w:rsid w:val="006F24CE"/>
    <w:rsid w:val="006F2CF3"/>
    <w:rsid w:val="006F2EEF"/>
    <w:rsid w:val="006F47C9"/>
    <w:rsid w:val="006F5452"/>
    <w:rsid w:val="006F5D71"/>
    <w:rsid w:val="006F65CE"/>
    <w:rsid w:val="007012F1"/>
    <w:rsid w:val="00702002"/>
    <w:rsid w:val="007024FF"/>
    <w:rsid w:val="007030C1"/>
    <w:rsid w:val="007034AB"/>
    <w:rsid w:val="00707E07"/>
    <w:rsid w:val="007156D6"/>
    <w:rsid w:val="007161F1"/>
    <w:rsid w:val="00717B10"/>
    <w:rsid w:val="00717CDC"/>
    <w:rsid w:val="00720E92"/>
    <w:rsid w:val="00721313"/>
    <w:rsid w:val="007226BB"/>
    <w:rsid w:val="0072502E"/>
    <w:rsid w:val="00726AE2"/>
    <w:rsid w:val="00730DF1"/>
    <w:rsid w:val="007329C1"/>
    <w:rsid w:val="00733969"/>
    <w:rsid w:val="007339BD"/>
    <w:rsid w:val="00734ED3"/>
    <w:rsid w:val="00737A87"/>
    <w:rsid w:val="007400DB"/>
    <w:rsid w:val="007403C4"/>
    <w:rsid w:val="00741C01"/>
    <w:rsid w:val="00744343"/>
    <w:rsid w:val="007468AA"/>
    <w:rsid w:val="00751A1F"/>
    <w:rsid w:val="0075298D"/>
    <w:rsid w:val="0075389B"/>
    <w:rsid w:val="0075427E"/>
    <w:rsid w:val="00755810"/>
    <w:rsid w:val="00756E5B"/>
    <w:rsid w:val="007614CD"/>
    <w:rsid w:val="00764F5D"/>
    <w:rsid w:val="00766A88"/>
    <w:rsid w:val="007679FD"/>
    <w:rsid w:val="00767B18"/>
    <w:rsid w:val="00770DC6"/>
    <w:rsid w:val="00771B2E"/>
    <w:rsid w:val="00772BBE"/>
    <w:rsid w:val="00775A70"/>
    <w:rsid w:val="00781425"/>
    <w:rsid w:val="00783A5E"/>
    <w:rsid w:val="0078480C"/>
    <w:rsid w:val="00785026"/>
    <w:rsid w:val="007852A9"/>
    <w:rsid w:val="0078593A"/>
    <w:rsid w:val="00786F46"/>
    <w:rsid w:val="007949B6"/>
    <w:rsid w:val="0079530C"/>
    <w:rsid w:val="007967BB"/>
    <w:rsid w:val="007A0396"/>
    <w:rsid w:val="007A04E2"/>
    <w:rsid w:val="007A15FB"/>
    <w:rsid w:val="007A2EBA"/>
    <w:rsid w:val="007A34E6"/>
    <w:rsid w:val="007A5203"/>
    <w:rsid w:val="007A707F"/>
    <w:rsid w:val="007A7D4E"/>
    <w:rsid w:val="007B2218"/>
    <w:rsid w:val="007B4ED8"/>
    <w:rsid w:val="007C251D"/>
    <w:rsid w:val="007C446D"/>
    <w:rsid w:val="007C489B"/>
    <w:rsid w:val="007D109F"/>
    <w:rsid w:val="007D13A2"/>
    <w:rsid w:val="007D2467"/>
    <w:rsid w:val="007D3BA6"/>
    <w:rsid w:val="007D4B0E"/>
    <w:rsid w:val="007D53EC"/>
    <w:rsid w:val="007E08DC"/>
    <w:rsid w:val="007E4E7D"/>
    <w:rsid w:val="007E516D"/>
    <w:rsid w:val="007E56AA"/>
    <w:rsid w:val="007E6F73"/>
    <w:rsid w:val="007F0286"/>
    <w:rsid w:val="007F0D27"/>
    <w:rsid w:val="007F3EBF"/>
    <w:rsid w:val="007F42FB"/>
    <w:rsid w:val="007F47D2"/>
    <w:rsid w:val="007F5827"/>
    <w:rsid w:val="007F590E"/>
    <w:rsid w:val="007F77C5"/>
    <w:rsid w:val="00800D44"/>
    <w:rsid w:val="00801539"/>
    <w:rsid w:val="00801DC8"/>
    <w:rsid w:val="00802DEC"/>
    <w:rsid w:val="00803125"/>
    <w:rsid w:val="00804981"/>
    <w:rsid w:val="0080519D"/>
    <w:rsid w:val="008051AF"/>
    <w:rsid w:val="00805273"/>
    <w:rsid w:val="00805D9E"/>
    <w:rsid w:val="0081002B"/>
    <w:rsid w:val="0081168C"/>
    <w:rsid w:val="00812463"/>
    <w:rsid w:val="008132D7"/>
    <w:rsid w:val="00813C98"/>
    <w:rsid w:val="0081616C"/>
    <w:rsid w:val="00816DDA"/>
    <w:rsid w:val="00817408"/>
    <w:rsid w:val="00817C07"/>
    <w:rsid w:val="00823149"/>
    <w:rsid w:val="00823EEC"/>
    <w:rsid w:val="00823F90"/>
    <w:rsid w:val="00824A03"/>
    <w:rsid w:val="00826C86"/>
    <w:rsid w:val="00830A6F"/>
    <w:rsid w:val="00830BD0"/>
    <w:rsid w:val="00831E21"/>
    <w:rsid w:val="00833446"/>
    <w:rsid w:val="00833E1C"/>
    <w:rsid w:val="00834DE1"/>
    <w:rsid w:val="0083734F"/>
    <w:rsid w:val="00840096"/>
    <w:rsid w:val="0084055B"/>
    <w:rsid w:val="00842B06"/>
    <w:rsid w:val="008443D2"/>
    <w:rsid w:val="00846B46"/>
    <w:rsid w:val="0085093A"/>
    <w:rsid w:val="008509A8"/>
    <w:rsid w:val="008518DE"/>
    <w:rsid w:val="008521EC"/>
    <w:rsid w:val="00852846"/>
    <w:rsid w:val="00853B96"/>
    <w:rsid w:val="00860BD7"/>
    <w:rsid w:val="00860DEB"/>
    <w:rsid w:val="00863539"/>
    <w:rsid w:val="00864A9C"/>
    <w:rsid w:val="0086540D"/>
    <w:rsid w:val="00865651"/>
    <w:rsid w:val="008665D2"/>
    <w:rsid w:val="008670FD"/>
    <w:rsid w:val="00867196"/>
    <w:rsid w:val="00867504"/>
    <w:rsid w:val="008676C3"/>
    <w:rsid w:val="00870618"/>
    <w:rsid w:val="00871197"/>
    <w:rsid w:val="00871F1E"/>
    <w:rsid w:val="00873F58"/>
    <w:rsid w:val="00874033"/>
    <w:rsid w:val="008741AD"/>
    <w:rsid w:val="00876389"/>
    <w:rsid w:val="0087767C"/>
    <w:rsid w:val="00877EBD"/>
    <w:rsid w:val="00880CB4"/>
    <w:rsid w:val="00881390"/>
    <w:rsid w:val="00881749"/>
    <w:rsid w:val="00882B74"/>
    <w:rsid w:val="00884347"/>
    <w:rsid w:val="0088713A"/>
    <w:rsid w:val="00887457"/>
    <w:rsid w:val="0089258F"/>
    <w:rsid w:val="00892B3D"/>
    <w:rsid w:val="00893B0D"/>
    <w:rsid w:val="00895CC7"/>
    <w:rsid w:val="00896E1E"/>
    <w:rsid w:val="00896EB0"/>
    <w:rsid w:val="00897D9F"/>
    <w:rsid w:val="008A017C"/>
    <w:rsid w:val="008A07CB"/>
    <w:rsid w:val="008A15F8"/>
    <w:rsid w:val="008A1DF2"/>
    <w:rsid w:val="008A1FAE"/>
    <w:rsid w:val="008A293A"/>
    <w:rsid w:val="008A2BF7"/>
    <w:rsid w:val="008A3C17"/>
    <w:rsid w:val="008B189E"/>
    <w:rsid w:val="008B1BDD"/>
    <w:rsid w:val="008B2583"/>
    <w:rsid w:val="008B30DA"/>
    <w:rsid w:val="008B3687"/>
    <w:rsid w:val="008B39AB"/>
    <w:rsid w:val="008B3ACB"/>
    <w:rsid w:val="008B3C4C"/>
    <w:rsid w:val="008B41E7"/>
    <w:rsid w:val="008B6277"/>
    <w:rsid w:val="008B6A5B"/>
    <w:rsid w:val="008C1FC0"/>
    <w:rsid w:val="008C263E"/>
    <w:rsid w:val="008C28EB"/>
    <w:rsid w:val="008C29C1"/>
    <w:rsid w:val="008C3EFB"/>
    <w:rsid w:val="008C4E17"/>
    <w:rsid w:val="008C6C0A"/>
    <w:rsid w:val="008C6FEA"/>
    <w:rsid w:val="008C7CE7"/>
    <w:rsid w:val="008D05CD"/>
    <w:rsid w:val="008D0707"/>
    <w:rsid w:val="008D2685"/>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4239"/>
    <w:rsid w:val="008F720C"/>
    <w:rsid w:val="008F7211"/>
    <w:rsid w:val="008F7EAD"/>
    <w:rsid w:val="009005A3"/>
    <w:rsid w:val="00901577"/>
    <w:rsid w:val="00901E03"/>
    <w:rsid w:val="009048F9"/>
    <w:rsid w:val="00904AA4"/>
    <w:rsid w:val="00904FF6"/>
    <w:rsid w:val="00906A59"/>
    <w:rsid w:val="009073F4"/>
    <w:rsid w:val="00910D15"/>
    <w:rsid w:val="00913EB3"/>
    <w:rsid w:val="00914093"/>
    <w:rsid w:val="0091411B"/>
    <w:rsid w:val="00914909"/>
    <w:rsid w:val="00914B09"/>
    <w:rsid w:val="00916C04"/>
    <w:rsid w:val="00916E6F"/>
    <w:rsid w:val="009276C3"/>
    <w:rsid w:val="00927716"/>
    <w:rsid w:val="0093056C"/>
    <w:rsid w:val="009322FE"/>
    <w:rsid w:val="00933E7E"/>
    <w:rsid w:val="009345E9"/>
    <w:rsid w:val="009361E2"/>
    <w:rsid w:val="00936755"/>
    <w:rsid w:val="00936EE8"/>
    <w:rsid w:val="00937B4F"/>
    <w:rsid w:val="00940B58"/>
    <w:rsid w:val="009410F5"/>
    <w:rsid w:val="00942344"/>
    <w:rsid w:val="009439E4"/>
    <w:rsid w:val="00945A3B"/>
    <w:rsid w:val="00950468"/>
    <w:rsid w:val="00951528"/>
    <w:rsid w:val="00953447"/>
    <w:rsid w:val="00953BF6"/>
    <w:rsid w:val="00954B5B"/>
    <w:rsid w:val="00955466"/>
    <w:rsid w:val="00955C40"/>
    <w:rsid w:val="009569EA"/>
    <w:rsid w:val="00957DB2"/>
    <w:rsid w:val="00960333"/>
    <w:rsid w:val="00960BE0"/>
    <w:rsid w:val="00962E62"/>
    <w:rsid w:val="00963D0E"/>
    <w:rsid w:val="009649F9"/>
    <w:rsid w:val="009651A2"/>
    <w:rsid w:val="00965204"/>
    <w:rsid w:val="009661D0"/>
    <w:rsid w:val="009661FB"/>
    <w:rsid w:val="009675BD"/>
    <w:rsid w:val="009703D1"/>
    <w:rsid w:val="009716EC"/>
    <w:rsid w:val="00972A14"/>
    <w:rsid w:val="00972BF6"/>
    <w:rsid w:val="00972FFC"/>
    <w:rsid w:val="009807E7"/>
    <w:rsid w:val="00983B66"/>
    <w:rsid w:val="00984853"/>
    <w:rsid w:val="00984E14"/>
    <w:rsid w:val="009857EE"/>
    <w:rsid w:val="009903A4"/>
    <w:rsid w:val="00992ED3"/>
    <w:rsid w:val="00994DBA"/>
    <w:rsid w:val="00995299"/>
    <w:rsid w:val="00996022"/>
    <w:rsid w:val="009966C2"/>
    <w:rsid w:val="009970E3"/>
    <w:rsid w:val="00997A54"/>
    <w:rsid w:val="009A04AA"/>
    <w:rsid w:val="009A0A95"/>
    <w:rsid w:val="009A0E74"/>
    <w:rsid w:val="009A1365"/>
    <w:rsid w:val="009A1552"/>
    <w:rsid w:val="009A21AA"/>
    <w:rsid w:val="009A2C98"/>
    <w:rsid w:val="009A3414"/>
    <w:rsid w:val="009A3D5B"/>
    <w:rsid w:val="009A4F80"/>
    <w:rsid w:val="009B4364"/>
    <w:rsid w:val="009B51E8"/>
    <w:rsid w:val="009B6CE2"/>
    <w:rsid w:val="009B7201"/>
    <w:rsid w:val="009C041A"/>
    <w:rsid w:val="009C1FC5"/>
    <w:rsid w:val="009C345B"/>
    <w:rsid w:val="009C4CA1"/>
    <w:rsid w:val="009C4CB9"/>
    <w:rsid w:val="009C5FD5"/>
    <w:rsid w:val="009C70CC"/>
    <w:rsid w:val="009C74D4"/>
    <w:rsid w:val="009C7CD7"/>
    <w:rsid w:val="009D08B3"/>
    <w:rsid w:val="009D164F"/>
    <w:rsid w:val="009D1E0A"/>
    <w:rsid w:val="009D3547"/>
    <w:rsid w:val="009D3778"/>
    <w:rsid w:val="009D386E"/>
    <w:rsid w:val="009D41E8"/>
    <w:rsid w:val="009D52DC"/>
    <w:rsid w:val="009D5A0F"/>
    <w:rsid w:val="009D5AF7"/>
    <w:rsid w:val="009D79EB"/>
    <w:rsid w:val="009D7B70"/>
    <w:rsid w:val="009E0598"/>
    <w:rsid w:val="009E08A0"/>
    <w:rsid w:val="009E110E"/>
    <w:rsid w:val="009E2045"/>
    <w:rsid w:val="009E307B"/>
    <w:rsid w:val="009E3164"/>
    <w:rsid w:val="009E351D"/>
    <w:rsid w:val="009E3964"/>
    <w:rsid w:val="009E3F59"/>
    <w:rsid w:val="009E4187"/>
    <w:rsid w:val="009E524B"/>
    <w:rsid w:val="009F01D6"/>
    <w:rsid w:val="009F03D3"/>
    <w:rsid w:val="009F218E"/>
    <w:rsid w:val="009F37B7"/>
    <w:rsid w:val="009F3E7E"/>
    <w:rsid w:val="009F4564"/>
    <w:rsid w:val="009F69FD"/>
    <w:rsid w:val="009F6C7D"/>
    <w:rsid w:val="009F79D8"/>
    <w:rsid w:val="00A02505"/>
    <w:rsid w:val="00A02860"/>
    <w:rsid w:val="00A06B76"/>
    <w:rsid w:val="00A07325"/>
    <w:rsid w:val="00A07F2F"/>
    <w:rsid w:val="00A10F61"/>
    <w:rsid w:val="00A11229"/>
    <w:rsid w:val="00A11AE7"/>
    <w:rsid w:val="00A12AC5"/>
    <w:rsid w:val="00A12CFE"/>
    <w:rsid w:val="00A12D99"/>
    <w:rsid w:val="00A1380B"/>
    <w:rsid w:val="00A1393C"/>
    <w:rsid w:val="00A1537A"/>
    <w:rsid w:val="00A153CA"/>
    <w:rsid w:val="00A161DF"/>
    <w:rsid w:val="00A1739B"/>
    <w:rsid w:val="00A231A8"/>
    <w:rsid w:val="00A2434B"/>
    <w:rsid w:val="00A24D99"/>
    <w:rsid w:val="00A268A4"/>
    <w:rsid w:val="00A27B64"/>
    <w:rsid w:val="00A27C4B"/>
    <w:rsid w:val="00A313A7"/>
    <w:rsid w:val="00A32A0E"/>
    <w:rsid w:val="00A35543"/>
    <w:rsid w:val="00A35B55"/>
    <w:rsid w:val="00A36500"/>
    <w:rsid w:val="00A36648"/>
    <w:rsid w:val="00A368E0"/>
    <w:rsid w:val="00A43DCF"/>
    <w:rsid w:val="00A4405B"/>
    <w:rsid w:val="00A44195"/>
    <w:rsid w:val="00A461CD"/>
    <w:rsid w:val="00A46630"/>
    <w:rsid w:val="00A4746D"/>
    <w:rsid w:val="00A47C29"/>
    <w:rsid w:val="00A50E86"/>
    <w:rsid w:val="00A5228B"/>
    <w:rsid w:val="00A531A1"/>
    <w:rsid w:val="00A536A4"/>
    <w:rsid w:val="00A54B53"/>
    <w:rsid w:val="00A55C15"/>
    <w:rsid w:val="00A57F2E"/>
    <w:rsid w:val="00A60CB0"/>
    <w:rsid w:val="00A61AB8"/>
    <w:rsid w:val="00A63917"/>
    <w:rsid w:val="00A64D9E"/>
    <w:rsid w:val="00A65037"/>
    <w:rsid w:val="00A723AC"/>
    <w:rsid w:val="00A724C8"/>
    <w:rsid w:val="00A72BD1"/>
    <w:rsid w:val="00A73AE8"/>
    <w:rsid w:val="00A7603E"/>
    <w:rsid w:val="00A8106C"/>
    <w:rsid w:val="00A8176B"/>
    <w:rsid w:val="00A82CCB"/>
    <w:rsid w:val="00A84F7E"/>
    <w:rsid w:val="00A86930"/>
    <w:rsid w:val="00A86966"/>
    <w:rsid w:val="00A87695"/>
    <w:rsid w:val="00A91267"/>
    <w:rsid w:val="00A921CE"/>
    <w:rsid w:val="00A929B5"/>
    <w:rsid w:val="00A9407D"/>
    <w:rsid w:val="00A943E0"/>
    <w:rsid w:val="00A94727"/>
    <w:rsid w:val="00A95320"/>
    <w:rsid w:val="00A96117"/>
    <w:rsid w:val="00A97D53"/>
    <w:rsid w:val="00AA1F5D"/>
    <w:rsid w:val="00AA2696"/>
    <w:rsid w:val="00AA3210"/>
    <w:rsid w:val="00AA3D58"/>
    <w:rsid w:val="00AA5A29"/>
    <w:rsid w:val="00AA5ADF"/>
    <w:rsid w:val="00AA5FE4"/>
    <w:rsid w:val="00AB141E"/>
    <w:rsid w:val="00AB28B7"/>
    <w:rsid w:val="00AB2C25"/>
    <w:rsid w:val="00AB3BDB"/>
    <w:rsid w:val="00AB7E2A"/>
    <w:rsid w:val="00AC16A9"/>
    <w:rsid w:val="00AC1CD0"/>
    <w:rsid w:val="00AC2834"/>
    <w:rsid w:val="00AC4ACF"/>
    <w:rsid w:val="00AC4ADD"/>
    <w:rsid w:val="00AC4B2B"/>
    <w:rsid w:val="00AC4CCA"/>
    <w:rsid w:val="00AC6672"/>
    <w:rsid w:val="00AC6FD4"/>
    <w:rsid w:val="00AC7334"/>
    <w:rsid w:val="00AD0F97"/>
    <w:rsid w:val="00AD1653"/>
    <w:rsid w:val="00AD3AC6"/>
    <w:rsid w:val="00AD5334"/>
    <w:rsid w:val="00AD69FC"/>
    <w:rsid w:val="00AD73C4"/>
    <w:rsid w:val="00AE07E9"/>
    <w:rsid w:val="00AE0F78"/>
    <w:rsid w:val="00AE3C1E"/>
    <w:rsid w:val="00AE5852"/>
    <w:rsid w:val="00AF4E4B"/>
    <w:rsid w:val="00AF71D2"/>
    <w:rsid w:val="00B004A2"/>
    <w:rsid w:val="00B00C9A"/>
    <w:rsid w:val="00B02FDA"/>
    <w:rsid w:val="00B075B1"/>
    <w:rsid w:val="00B109FB"/>
    <w:rsid w:val="00B10C16"/>
    <w:rsid w:val="00B126C5"/>
    <w:rsid w:val="00B13906"/>
    <w:rsid w:val="00B13A5A"/>
    <w:rsid w:val="00B15330"/>
    <w:rsid w:val="00B17955"/>
    <w:rsid w:val="00B17E19"/>
    <w:rsid w:val="00B2068B"/>
    <w:rsid w:val="00B21E46"/>
    <w:rsid w:val="00B220AA"/>
    <w:rsid w:val="00B24221"/>
    <w:rsid w:val="00B244E7"/>
    <w:rsid w:val="00B24DC9"/>
    <w:rsid w:val="00B24F8C"/>
    <w:rsid w:val="00B27948"/>
    <w:rsid w:val="00B27E07"/>
    <w:rsid w:val="00B309AD"/>
    <w:rsid w:val="00B32AB7"/>
    <w:rsid w:val="00B3567C"/>
    <w:rsid w:val="00B35EBD"/>
    <w:rsid w:val="00B363D8"/>
    <w:rsid w:val="00B4030A"/>
    <w:rsid w:val="00B40770"/>
    <w:rsid w:val="00B41BB8"/>
    <w:rsid w:val="00B43378"/>
    <w:rsid w:val="00B43C66"/>
    <w:rsid w:val="00B4406A"/>
    <w:rsid w:val="00B46236"/>
    <w:rsid w:val="00B475EE"/>
    <w:rsid w:val="00B4763C"/>
    <w:rsid w:val="00B5170A"/>
    <w:rsid w:val="00B51B83"/>
    <w:rsid w:val="00B54667"/>
    <w:rsid w:val="00B54C22"/>
    <w:rsid w:val="00B55519"/>
    <w:rsid w:val="00B55C80"/>
    <w:rsid w:val="00B55D23"/>
    <w:rsid w:val="00B57DE3"/>
    <w:rsid w:val="00B60823"/>
    <w:rsid w:val="00B60C0F"/>
    <w:rsid w:val="00B618AF"/>
    <w:rsid w:val="00B61FB1"/>
    <w:rsid w:val="00B62127"/>
    <w:rsid w:val="00B6229C"/>
    <w:rsid w:val="00B63815"/>
    <w:rsid w:val="00B63FDF"/>
    <w:rsid w:val="00B64D1D"/>
    <w:rsid w:val="00B67695"/>
    <w:rsid w:val="00B70A33"/>
    <w:rsid w:val="00B713E2"/>
    <w:rsid w:val="00B73116"/>
    <w:rsid w:val="00B74DAF"/>
    <w:rsid w:val="00B74FC8"/>
    <w:rsid w:val="00B7532A"/>
    <w:rsid w:val="00B75BDD"/>
    <w:rsid w:val="00B764B3"/>
    <w:rsid w:val="00B76A0E"/>
    <w:rsid w:val="00B77C20"/>
    <w:rsid w:val="00B77D46"/>
    <w:rsid w:val="00B77E46"/>
    <w:rsid w:val="00B804D1"/>
    <w:rsid w:val="00B80DDC"/>
    <w:rsid w:val="00B82ED4"/>
    <w:rsid w:val="00B8317A"/>
    <w:rsid w:val="00B83326"/>
    <w:rsid w:val="00B862B5"/>
    <w:rsid w:val="00B86D46"/>
    <w:rsid w:val="00B90ECE"/>
    <w:rsid w:val="00B91873"/>
    <w:rsid w:val="00B91EEA"/>
    <w:rsid w:val="00B93584"/>
    <w:rsid w:val="00B94B19"/>
    <w:rsid w:val="00B971A2"/>
    <w:rsid w:val="00BA031C"/>
    <w:rsid w:val="00BA0E52"/>
    <w:rsid w:val="00BA199E"/>
    <w:rsid w:val="00BA2273"/>
    <w:rsid w:val="00BA3361"/>
    <w:rsid w:val="00BA3ADE"/>
    <w:rsid w:val="00BA4DD1"/>
    <w:rsid w:val="00BA5A30"/>
    <w:rsid w:val="00BA6FA6"/>
    <w:rsid w:val="00BA7E76"/>
    <w:rsid w:val="00BB17DC"/>
    <w:rsid w:val="00BB38DA"/>
    <w:rsid w:val="00BB6473"/>
    <w:rsid w:val="00BB7025"/>
    <w:rsid w:val="00BC00A8"/>
    <w:rsid w:val="00BC05C0"/>
    <w:rsid w:val="00BC17AA"/>
    <w:rsid w:val="00BC1E6F"/>
    <w:rsid w:val="00BC299B"/>
    <w:rsid w:val="00BC4DFC"/>
    <w:rsid w:val="00BC6173"/>
    <w:rsid w:val="00BD112F"/>
    <w:rsid w:val="00BD2682"/>
    <w:rsid w:val="00BD2962"/>
    <w:rsid w:val="00BD351C"/>
    <w:rsid w:val="00BD385D"/>
    <w:rsid w:val="00BD3867"/>
    <w:rsid w:val="00BD3E02"/>
    <w:rsid w:val="00BD4DA9"/>
    <w:rsid w:val="00BD65E5"/>
    <w:rsid w:val="00BD773A"/>
    <w:rsid w:val="00BD7DB8"/>
    <w:rsid w:val="00BE0B5D"/>
    <w:rsid w:val="00BE1699"/>
    <w:rsid w:val="00BE23F0"/>
    <w:rsid w:val="00BE3075"/>
    <w:rsid w:val="00BE3F4B"/>
    <w:rsid w:val="00BE6686"/>
    <w:rsid w:val="00BE6B4C"/>
    <w:rsid w:val="00BF2AA9"/>
    <w:rsid w:val="00BF2C6A"/>
    <w:rsid w:val="00BF2E9B"/>
    <w:rsid w:val="00BF331A"/>
    <w:rsid w:val="00BF4185"/>
    <w:rsid w:val="00BF49A4"/>
    <w:rsid w:val="00BF4C91"/>
    <w:rsid w:val="00BF607C"/>
    <w:rsid w:val="00BF75C1"/>
    <w:rsid w:val="00BF779B"/>
    <w:rsid w:val="00C0208B"/>
    <w:rsid w:val="00C068C0"/>
    <w:rsid w:val="00C10CD6"/>
    <w:rsid w:val="00C13CDF"/>
    <w:rsid w:val="00C14DC1"/>
    <w:rsid w:val="00C15046"/>
    <w:rsid w:val="00C15ACC"/>
    <w:rsid w:val="00C164D6"/>
    <w:rsid w:val="00C17019"/>
    <w:rsid w:val="00C177F1"/>
    <w:rsid w:val="00C20BBB"/>
    <w:rsid w:val="00C23449"/>
    <w:rsid w:val="00C2599C"/>
    <w:rsid w:val="00C26883"/>
    <w:rsid w:val="00C27068"/>
    <w:rsid w:val="00C305A4"/>
    <w:rsid w:val="00C30C72"/>
    <w:rsid w:val="00C33BDB"/>
    <w:rsid w:val="00C33F37"/>
    <w:rsid w:val="00C34936"/>
    <w:rsid w:val="00C34FC3"/>
    <w:rsid w:val="00C358BC"/>
    <w:rsid w:val="00C367EF"/>
    <w:rsid w:val="00C36D0A"/>
    <w:rsid w:val="00C37085"/>
    <w:rsid w:val="00C4095C"/>
    <w:rsid w:val="00C411C3"/>
    <w:rsid w:val="00C4655E"/>
    <w:rsid w:val="00C47102"/>
    <w:rsid w:val="00C50B1A"/>
    <w:rsid w:val="00C50EFA"/>
    <w:rsid w:val="00C54E35"/>
    <w:rsid w:val="00C60B54"/>
    <w:rsid w:val="00C60D4B"/>
    <w:rsid w:val="00C612A9"/>
    <w:rsid w:val="00C614FE"/>
    <w:rsid w:val="00C6364D"/>
    <w:rsid w:val="00C637CB"/>
    <w:rsid w:val="00C65A68"/>
    <w:rsid w:val="00C67CC7"/>
    <w:rsid w:val="00C73313"/>
    <w:rsid w:val="00C73A16"/>
    <w:rsid w:val="00C76C78"/>
    <w:rsid w:val="00C80057"/>
    <w:rsid w:val="00C81F80"/>
    <w:rsid w:val="00C82105"/>
    <w:rsid w:val="00C82DAA"/>
    <w:rsid w:val="00C83398"/>
    <w:rsid w:val="00C84911"/>
    <w:rsid w:val="00C8510D"/>
    <w:rsid w:val="00C857D6"/>
    <w:rsid w:val="00C87BBD"/>
    <w:rsid w:val="00C87BDC"/>
    <w:rsid w:val="00C9215A"/>
    <w:rsid w:val="00C93AC6"/>
    <w:rsid w:val="00C93E8B"/>
    <w:rsid w:val="00C94D7D"/>
    <w:rsid w:val="00C9521D"/>
    <w:rsid w:val="00C95AFE"/>
    <w:rsid w:val="00C95E68"/>
    <w:rsid w:val="00C96837"/>
    <w:rsid w:val="00C96C03"/>
    <w:rsid w:val="00C97A42"/>
    <w:rsid w:val="00CA0546"/>
    <w:rsid w:val="00CA1C29"/>
    <w:rsid w:val="00CA295C"/>
    <w:rsid w:val="00CA299B"/>
    <w:rsid w:val="00CA4F0D"/>
    <w:rsid w:val="00CB0C7F"/>
    <w:rsid w:val="00CB14AA"/>
    <w:rsid w:val="00CB2EAD"/>
    <w:rsid w:val="00CB505F"/>
    <w:rsid w:val="00CB53BA"/>
    <w:rsid w:val="00CB5403"/>
    <w:rsid w:val="00CB6B8C"/>
    <w:rsid w:val="00CC03FA"/>
    <w:rsid w:val="00CC0A26"/>
    <w:rsid w:val="00CC3850"/>
    <w:rsid w:val="00CC4035"/>
    <w:rsid w:val="00CC6D00"/>
    <w:rsid w:val="00CD2F78"/>
    <w:rsid w:val="00CD64A8"/>
    <w:rsid w:val="00CD6FF6"/>
    <w:rsid w:val="00CE0033"/>
    <w:rsid w:val="00CE02FF"/>
    <w:rsid w:val="00CE0ED7"/>
    <w:rsid w:val="00CE1380"/>
    <w:rsid w:val="00CE18A7"/>
    <w:rsid w:val="00CE5D5C"/>
    <w:rsid w:val="00CF04D3"/>
    <w:rsid w:val="00CF1CC8"/>
    <w:rsid w:val="00CF3B85"/>
    <w:rsid w:val="00CF5FF9"/>
    <w:rsid w:val="00CF62D2"/>
    <w:rsid w:val="00CF7CB6"/>
    <w:rsid w:val="00CF7DC2"/>
    <w:rsid w:val="00D01136"/>
    <w:rsid w:val="00D01199"/>
    <w:rsid w:val="00D012BA"/>
    <w:rsid w:val="00D01762"/>
    <w:rsid w:val="00D01B03"/>
    <w:rsid w:val="00D02C55"/>
    <w:rsid w:val="00D035F7"/>
    <w:rsid w:val="00D039A6"/>
    <w:rsid w:val="00D05D38"/>
    <w:rsid w:val="00D127D9"/>
    <w:rsid w:val="00D1515C"/>
    <w:rsid w:val="00D15C20"/>
    <w:rsid w:val="00D166BC"/>
    <w:rsid w:val="00D170A0"/>
    <w:rsid w:val="00D17FFE"/>
    <w:rsid w:val="00D228C1"/>
    <w:rsid w:val="00D232B0"/>
    <w:rsid w:val="00D23DB0"/>
    <w:rsid w:val="00D23E01"/>
    <w:rsid w:val="00D24A6D"/>
    <w:rsid w:val="00D25894"/>
    <w:rsid w:val="00D26573"/>
    <w:rsid w:val="00D33A36"/>
    <w:rsid w:val="00D34F9F"/>
    <w:rsid w:val="00D357B2"/>
    <w:rsid w:val="00D35EDC"/>
    <w:rsid w:val="00D36BCA"/>
    <w:rsid w:val="00D37DF9"/>
    <w:rsid w:val="00D4043A"/>
    <w:rsid w:val="00D41EC5"/>
    <w:rsid w:val="00D438F4"/>
    <w:rsid w:val="00D445BD"/>
    <w:rsid w:val="00D450A3"/>
    <w:rsid w:val="00D46166"/>
    <w:rsid w:val="00D47179"/>
    <w:rsid w:val="00D472DC"/>
    <w:rsid w:val="00D47AC6"/>
    <w:rsid w:val="00D50130"/>
    <w:rsid w:val="00D51860"/>
    <w:rsid w:val="00D52617"/>
    <w:rsid w:val="00D54DE1"/>
    <w:rsid w:val="00D5614B"/>
    <w:rsid w:val="00D625A4"/>
    <w:rsid w:val="00D638E7"/>
    <w:rsid w:val="00D64655"/>
    <w:rsid w:val="00D649CA"/>
    <w:rsid w:val="00D65694"/>
    <w:rsid w:val="00D67368"/>
    <w:rsid w:val="00D67DB2"/>
    <w:rsid w:val="00D721AF"/>
    <w:rsid w:val="00D730AF"/>
    <w:rsid w:val="00D778F6"/>
    <w:rsid w:val="00D77BA2"/>
    <w:rsid w:val="00D8088E"/>
    <w:rsid w:val="00D83F86"/>
    <w:rsid w:val="00D854AB"/>
    <w:rsid w:val="00D87000"/>
    <w:rsid w:val="00D879D3"/>
    <w:rsid w:val="00D90789"/>
    <w:rsid w:val="00D91B0D"/>
    <w:rsid w:val="00D91B1C"/>
    <w:rsid w:val="00D91F1A"/>
    <w:rsid w:val="00D92187"/>
    <w:rsid w:val="00D92206"/>
    <w:rsid w:val="00D9229F"/>
    <w:rsid w:val="00D9235F"/>
    <w:rsid w:val="00D930A3"/>
    <w:rsid w:val="00D942A1"/>
    <w:rsid w:val="00D957D3"/>
    <w:rsid w:val="00D959C9"/>
    <w:rsid w:val="00D96242"/>
    <w:rsid w:val="00D97045"/>
    <w:rsid w:val="00D97C29"/>
    <w:rsid w:val="00DA2955"/>
    <w:rsid w:val="00DA2A7C"/>
    <w:rsid w:val="00DA2DCF"/>
    <w:rsid w:val="00DA3CE3"/>
    <w:rsid w:val="00DA4308"/>
    <w:rsid w:val="00DA75BE"/>
    <w:rsid w:val="00DB0BF0"/>
    <w:rsid w:val="00DB19C0"/>
    <w:rsid w:val="00DB262E"/>
    <w:rsid w:val="00DB3BAD"/>
    <w:rsid w:val="00DB3C7F"/>
    <w:rsid w:val="00DB42FB"/>
    <w:rsid w:val="00DB6A60"/>
    <w:rsid w:val="00DB72E4"/>
    <w:rsid w:val="00DB7859"/>
    <w:rsid w:val="00DC0E29"/>
    <w:rsid w:val="00DC132D"/>
    <w:rsid w:val="00DC1DB0"/>
    <w:rsid w:val="00DC3968"/>
    <w:rsid w:val="00DC454A"/>
    <w:rsid w:val="00DC47E6"/>
    <w:rsid w:val="00DC4DE7"/>
    <w:rsid w:val="00DC5363"/>
    <w:rsid w:val="00DC55FD"/>
    <w:rsid w:val="00DD31DC"/>
    <w:rsid w:val="00DD3635"/>
    <w:rsid w:val="00DD4800"/>
    <w:rsid w:val="00DD4D82"/>
    <w:rsid w:val="00DD53F4"/>
    <w:rsid w:val="00DE1BB7"/>
    <w:rsid w:val="00DE1DA8"/>
    <w:rsid w:val="00DE2C47"/>
    <w:rsid w:val="00DE4816"/>
    <w:rsid w:val="00DE48C8"/>
    <w:rsid w:val="00DE79EC"/>
    <w:rsid w:val="00DF02D8"/>
    <w:rsid w:val="00DF0300"/>
    <w:rsid w:val="00DF1407"/>
    <w:rsid w:val="00DF1E40"/>
    <w:rsid w:val="00DF3095"/>
    <w:rsid w:val="00DF4EA1"/>
    <w:rsid w:val="00DF791F"/>
    <w:rsid w:val="00E00AF3"/>
    <w:rsid w:val="00E0209A"/>
    <w:rsid w:val="00E03682"/>
    <w:rsid w:val="00E03FF6"/>
    <w:rsid w:val="00E05341"/>
    <w:rsid w:val="00E12367"/>
    <w:rsid w:val="00E133CE"/>
    <w:rsid w:val="00E14860"/>
    <w:rsid w:val="00E14EF2"/>
    <w:rsid w:val="00E14FF8"/>
    <w:rsid w:val="00E1526A"/>
    <w:rsid w:val="00E200A4"/>
    <w:rsid w:val="00E203BE"/>
    <w:rsid w:val="00E20721"/>
    <w:rsid w:val="00E20DBE"/>
    <w:rsid w:val="00E20F41"/>
    <w:rsid w:val="00E21EF5"/>
    <w:rsid w:val="00E22A00"/>
    <w:rsid w:val="00E24324"/>
    <w:rsid w:val="00E2482E"/>
    <w:rsid w:val="00E25B45"/>
    <w:rsid w:val="00E27487"/>
    <w:rsid w:val="00E27492"/>
    <w:rsid w:val="00E30884"/>
    <w:rsid w:val="00E315E4"/>
    <w:rsid w:val="00E32AA8"/>
    <w:rsid w:val="00E33D0F"/>
    <w:rsid w:val="00E34ACD"/>
    <w:rsid w:val="00E34FFB"/>
    <w:rsid w:val="00E35787"/>
    <w:rsid w:val="00E35CC8"/>
    <w:rsid w:val="00E37593"/>
    <w:rsid w:val="00E37D3A"/>
    <w:rsid w:val="00E406DD"/>
    <w:rsid w:val="00E40A4F"/>
    <w:rsid w:val="00E40F1F"/>
    <w:rsid w:val="00E42D7E"/>
    <w:rsid w:val="00E43CDB"/>
    <w:rsid w:val="00E449C0"/>
    <w:rsid w:val="00E5187E"/>
    <w:rsid w:val="00E5318A"/>
    <w:rsid w:val="00E53507"/>
    <w:rsid w:val="00E546A8"/>
    <w:rsid w:val="00E547BB"/>
    <w:rsid w:val="00E56CE5"/>
    <w:rsid w:val="00E60CEC"/>
    <w:rsid w:val="00E61D8B"/>
    <w:rsid w:val="00E63A5C"/>
    <w:rsid w:val="00E647B3"/>
    <w:rsid w:val="00E64B14"/>
    <w:rsid w:val="00E64BA0"/>
    <w:rsid w:val="00E64E6F"/>
    <w:rsid w:val="00E65314"/>
    <w:rsid w:val="00E65404"/>
    <w:rsid w:val="00E65762"/>
    <w:rsid w:val="00E65824"/>
    <w:rsid w:val="00E662B8"/>
    <w:rsid w:val="00E717B3"/>
    <w:rsid w:val="00E7284C"/>
    <w:rsid w:val="00E72BE4"/>
    <w:rsid w:val="00E734FB"/>
    <w:rsid w:val="00E7477F"/>
    <w:rsid w:val="00E74F69"/>
    <w:rsid w:val="00E75E01"/>
    <w:rsid w:val="00E75EE2"/>
    <w:rsid w:val="00E769D9"/>
    <w:rsid w:val="00E77153"/>
    <w:rsid w:val="00E77491"/>
    <w:rsid w:val="00E81D6F"/>
    <w:rsid w:val="00E8237A"/>
    <w:rsid w:val="00E82516"/>
    <w:rsid w:val="00E84F0F"/>
    <w:rsid w:val="00E85964"/>
    <w:rsid w:val="00E859A8"/>
    <w:rsid w:val="00E85E42"/>
    <w:rsid w:val="00E86F4F"/>
    <w:rsid w:val="00E87EF9"/>
    <w:rsid w:val="00E93E79"/>
    <w:rsid w:val="00E94653"/>
    <w:rsid w:val="00E97822"/>
    <w:rsid w:val="00EA5279"/>
    <w:rsid w:val="00EA5892"/>
    <w:rsid w:val="00EA6756"/>
    <w:rsid w:val="00EB1BD1"/>
    <w:rsid w:val="00EB37D6"/>
    <w:rsid w:val="00EB7A95"/>
    <w:rsid w:val="00EC0164"/>
    <w:rsid w:val="00EC09B5"/>
    <w:rsid w:val="00EC2633"/>
    <w:rsid w:val="00EC2AA9"/>
    <w:rsid w:val="00EC31A7"/>
    <w:rsid w:val="00EC383A"/>
    <w:rsid w:val="00EC7046"/>
    <w:rsid w:val="00EC758F"/>
    <w:rsid w:val="00ED4207"/>
    <w:rsid w:val="00ED6953"/>
    <w:rsid w:val="00ED7351"/>
    <w:rsid w:val="00EE2052"/>
    <w:rsid w:val="00EE3319"/>
    <w:rsid w:val="00EE5C1D"/>
    <w:rsid w:val="00EE5F10"/>
    <w:rsid w:val="00EE654A"/>
    <w:rsid w:val="00EF023F"/>
    <w:rsid w:val="00EF35BF"/>
    <w:rsid w:val="00EF3CF8"/>
    <w:rsid w:val="00EF3EF8"/>
    <w:rsid w:val="00EF5307"/>
    <w:rsid w:val="00F0359B"/>
    <w:rsid w:val="00F03894"/>
    <w:rsid w:val="00F05DB6"/>
    <w:rsid w:val="00F06975"/>
    <w:rsid w:val="00F06D47"/>
    <w:rsid w:val="00F07B1D"/>
    <w:rsid w:val="00F07F0A"/>
    <w:rsid w:val="00F12969"/>
    <w:rsid w:val="00F13D44"/>
    <w:rsid w:val="00F14941"/>
    <w:rsid w:val="00F14FF0"/>
    <w:rsid w:val="00F1525B"/>
    <w:rsid w:val="00F1714D"/>
    <w:rsid w:val="00F20BD3"/>
    <w:rsid w:val="00F216F3"/>
    <w:rsid w:val="00F217D9"/>
    <w:rsid w:val="00F23ED6"/>
    <w:rsid w:val="00F245BB"/>
    <w:rsid w:val="00F335E9"/>
    <w:rsid w:val="00F33F8F"/>
    <w:rsid w:val="00F359E4"/>
    <w:rsid w:val="00F36770"/>
    <w:rsid w:val="00F36920"/>
    <w:rsid w:val="00F36BB2"/>
    <w:rsid w:val="00F3761F"/>
    <w:rsid w:val="00F4025A"/>
    <w:rsid w:val="00F41A8B"/>
    <w:rsid w:val="00F4400D"/>
    <w:rsid w:val="00F44236"/>
    <w:rsid w:val="00F45949"/>
    <w:rsid w:val="00F47AB8"/>
    <w:rsid w:val="00F54FE7"/>
    <w:rsid w:val="00F56102"/>
    <w:rsid w:val="00F56C39"/>
    <w:rsid w:val="00F6089F"/>
    <w:rsid w:val="00F62DE2"/>
    <w:rsid w:val="00F644A4"/>
    <w:rsid w:val="00F64AB7"/>
    <w:rsid w:val="00F64B5F"/>
    <w:rsid w:val="00F67AE7"/>
    <w:rsid w:val="00F72957"/>
    <w:rsid w:val="00F73A18"/>
    <w:rsid w:val="00F7718D"/>
    <w:rsid w:val="00F8052E"/>
    <w:rsid w:val="00F8228B"/>
    <w:rsid w:val="00F829DC"/>
    <w:rsid w:val="00F846C7"/>
    <w:rsid w:val="00F85388"/>
    <w:rsid w:val="00F864B7"/>
    <w:rsid w:val="00F87131"/>
    <w:rsid w:val="00F90907"/>
    <w:rsid w:val="00F90D74"/>
    <w:rsid w:val="00F923A0"/>
    <w:rsid w:val="00F92926"/>
    <w:rsid w:val="00F92CA0"/>
    <w:rsid w:val="00F930BD"/>
    <w:rsid w:val="00F94176"/>
    <w:rsid w:val="00F952F0"/>
    <w:rsid w:val="00F95325"/>
    <w:rsid w:val="00F95657"/>
    <w:rsid w:val="00F9588F"/>
    <w:rsid w:val="00F95E9E"/>
    <w:rsid w:val="00F97248"/>
    <w:rsid w:val="00F97299"/>
    <w:rsid w:val="00FA31F1"/>
    <w:rsid w:val="00FA3C6B"/>
    <w:rsid w:val="00FA4000"/>
    <w:rsid w:val="00FA5A10"/>
    <w:rsid w:val="00FA624D"/>
    <w:rsid w:val="00FA646B"/>
    <w:rsid w:val="00FA6D26"/>
    <w:rsid w:val="00FA75B9"/>
    <w:rsid w:val="00FA7623"/>
    <w:rsid w:val="00FB47A3"/>
    <w:rsid w:val="00FB549D"/>
    <w:rsid w:val="00FB5EA8"/>
    <w:rsid w:val="00FB622F"/>
    <w:rsid w:val="00FC0179"/>
    <w:rsid w:val="00FC08F7"/>
    <w:rsid w:val="00FC146B"/>
    <w:rsid w:val="00FC1BCF"/>
    <w:rsid w:val="00FC1F87"/>
    <w:rsid w:val="00FC48B6"/>
    <w:rsid w:val="00FC5609"/>
    <w:rsid w:val="00FC5664"/>
    <w:rsid w:val="00FD0CC5"/>
    <w:rsid w:val="00FD4074"/>
    <w:rsid w:val="00FD46CE"/>
    <w:rsid w:val="00FE034A"/>
    <w:rsid w:val="00FE18D3"/>
    <w:rsid w:val="00FE1E91"/>
    <w:rsid w:val="00FE2DD8"/>
    <w:rsid w:val="00FE4038"/>
    <w:rsid w:val="00FE63E7"/>
    <w:rsid w:val="00FE6E4D"/>
    <w:rsid w:val="00FE7272"/>
    <w:rsid w:val="00FF1C5C"/>
    <w:rsid w:val="00FF258D"/>
    <w:rsid w:val="00FF30CD"/>
    <w:rsid w:val="00FF3257"/>
    <w:rsid w:val="00FF3318"/>
    <w:rsid w:val="00FF3417"/>
    <w:rsid w:val="00FF4AA6"/>
    <w:rsid w:val="00FF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84F90E-857A-4F0D-951C-61BD24929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F4B"/>
    <w:rPr>
      <w:b/>
      <w:bCs/>
    </w:rPr>
  </w:style>
  <w:style w:type="character" w:styleId="Emphasis">
    <w:name w:val="Emphasis"/>
    <w:basedOn w:val="DefaultParagraphFont"/>
    <w:uiPriority w:val="20"/>
    <w:qFormat/>
    <w:rsid w:val="00BE3F4B"/>
    <w:rPr>
      <w:i/>
      <w:iCs/>
    </w:rPr>
  </w:style>
  <w:style w:type="paragraph" w:styleId="ListParagraph">
    <w:name w:val="List Paragraph"/>
    <w:basedOn w:val="Normal"/>
    <w:qFormat/>
    <w:rsid w:val="00DF02D8"/>
    <w:pPr>
      <w:ind w:left="720"/>
      <w:contextualSpacing/>
    </w:pPr>
  </w:style>
  <w:style w:type="paragraph" w:styleId="Header">
    <w:name w:val="header"/>
    <w:aliases w:val="h,Header Char Char Char Char,Header Char Char Char,Header Char Char"/>
    <w:basedOn w:val="Normal"/>
    <w:link w:val="HeaderChar"/>
    <w:uiPriority w:val="99"/>
    <w:semiHidden/>
    <w:unhideWhenUsed/>
    <w:qFormat/>
    <w:rsid w:val="0049096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490969"/>
  </w:style>
  <w:style w:type="paragraph" w:styleId="Footer">
    <w:name w:val="footer"/>
    <w:basedOn w:val="Normal"/>
    <w:link w:val="FooterChar"/>
    <w:uiPriority w:val="99"/>
    <w:semiHidden/>
    <w:unhideWhenUsed/>
    <w:rsid w:val="0049096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49096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3165C9"/>
    <w:rPr>
      <w:rFonts w:ascii="Times New Roman" w:eastAsia="Times New Roman" w:hAnsi="Times New Roman" w:cs="Times New Roman"/>
      <w:sz w:val="24"/>
      <w:szCs w:val="24"/>
    </w:rPr>
  </w:style>
  <w:style w:type="table" w:styleId="TableGrid">
    <w:name w:val="Table Grid"/>
    <w:basedOn w:val="TableNormal"/>
    <w:uiPriority w:val="59"/>
    <w:rsid w:val="00167A6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940B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40B58"/>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semiHidden/>
    <w:unhideWhenUsed/>
    <w:rsid w:val="009E4187"/>
    <w:rPr>
      <w:color w:val="0000FF"/>
      <w:u w:val="single"/>
    </w:rPr>
  </w:style>
  <w:style w:type="table" w:customStyle="1" w:styleId="TableGrid1">
    <w:name w:val="Table Grid1"/>
    <w:basedOn w:val="TableNormal"/>
    <w:next w:val="TableGrid"/>
    <w:uiPriority w:val="39"/>
    <w:rsid w:val="00737A87"/>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48752">
      <w:bodyDiv w:val="1"/>
      <w:marLeft w:val="0"/>
      <w:marRight w:val="0"/>
      <w:marTop w:val="0"/>
      <w:marBottom w:val="0"/>
      <w:divBdr>
        <w:top w:val="none" w:sz="0" w:space="0" w:color="auto"/>
        <w:left w:val="none" w:sz="0" w:space="0" w:color="auto"/>
        <w:bottom w:val="none" w:sz="0" w:space="0" w:color="auto"/>
        <w:right w:val="none" w:sz="0" w:space="0" w:color="auto"/>
      </w:divBdr>
      <w:divsChild>
        <w:div w:id="118425777">
          <w:marLeft w:val="0"/>
          <w:marRight w:val="0"/>
          <w:marTop w:val="0"/>
          <w:marBottom w:val="0"/>
          <w:divBdr>
            <w:top w:val="none" w:sz="0" w:space="0" w:color="auto"/>
            <w:left w:val="none" w:sz="0" w:space="0" w:color="auto"/>
            <w:bottom w:val="none" w:sz="0" w:space="0" w:color="auto"/>
            <w:right w:val="none" w:sz="0" w:space="0" w:color="auto"/>
          </w:divBdr>
          <w:divsChild>
            <w:div w:id="62208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750080024">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1101098320">
      <w:bodyDiv w:val="1"/>
      <w:marLeft w:val="0"/>
      <w:marRight w:val="0"/>
      <w:marTop w:val="0"/>
      <w:marBottom w:val="0"/>
      <w:divBdr>
        <w:top w:val="none" w:sz="0" w:space="0" w:color="auto"/>
        <w:left w:val="none" w:sz="0" w:space="0" w:color="auto"/>
        <w:bottom w:val="none" w:sz="0" w:space="0" w:color="auto"/>
        <w:right w:val="none" w:sz="0" w:space="0" w:color="auto"/>
      </w:divBdr>
      <w:divsChild>
        <w:div w:id="798109778">
          <w:marLeft w:val="0"/>
          <w:marRight w:val="0"/>
          <w:marTop w:val="0"/>
          <w:marBottom w:val="0"/>
          <w:divBdr>
            <w:top w:val="none" w:sz="0" w:space="0" w:color="auto"/>
            <w:left w:val="none" w:sz="0" w:space="0" w:color="auto"/>
            <w:bottom w:val="none" w:sz="0" w:space="0" w:color="auto"/>
            <w:right w:val="none" w:sz="0" w:space="0" w:color="auto"/>
          </w:divBdr>
          <w:divsChild>
            <w:div w:id="3520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3C335-6D5E-4630-9634-4378B2C05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5968</TotalTime>
  <Pages>7</Pages>
  <Words>1228</Words>
  <Characters>7004</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Philips edu</cp:lastModifiedBy>
  <cp:revision>956</cp:revision>
  <dcterms:created xsi:type="dcterms:W3CDTF">2020-06-28T11:21:00Z</dcterms:created>
  <dcterms:modified xsi:type="dcterms:W3CDTF">2021-07-29T22:18:00Z</dcterms:modified>
</cp:coreProperties>
</file>