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F60A7">
        <w:rPr>
          <w:rFonts w:ascii="GHEA Grapalat" w:hAnsi="GHEA Grapalat"/>
          <w:b/>
        </w:rPr>
        <w:t xml:space="preserve">ՀԱՅԱՍՏԱՆԻ ՀԱՆՐԱՊԵՏՈՒԹՅԱՆ </w:t>
      </w:r>
      <w:r w:rsidR="0082685C" w:rsidRPr="00DF60A7">
        <w:rPr>
          <w:rFonts w:ascii="GHEA Grapalat" w:hAnsi="GHEA Grapalat"/>
          <w:b/>
          <w:lang w:val="hy-AM"/>
        </w:rPr>
        <w:t>ԿԱՌԱՎԱՐՈՒԹՅՈՒՆ</w:t>
      </w:r>
    </w:p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  <w:b/>
        </w:rPr>
      </w:pPr>
    </w:p>
    <w:p w:rsidR="009537C9" w:rsidRPr="00FA68F7" w:rsidRDefault="00224378" w:rsidP="00224378">
      <w:pPr>
        <w:tabs>
          <w:tab w:val="center" w:pos="4680"/>
          <w:tab w:val="left" w:pos="6285"/>
        </w:tabs>
        <w:spacing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ab/>
      </w:r>
      <w:r w:rsidR="009537C9" w:rsidRPr="00DF60A7">
        <w:rPr>
          <w:rFonts w:ascii="GHEA Grapalat" w:hAnsi="GHEA Grapalat"/>
          <w:b/>
        </w:rPr>
        <w:t>Ո Ր Ո Շ ՈՒ Մ</w:t>
      </w:r>
      <w:r>
        <w:rPr>
          <w:rFonts w:ascii="GHEA Grapalat" w:hAnsi="GHEA Grapalat"/>
          <w:b/>
        </w:rPr>
        <w:tab/>
      </w:r>
    </w:p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</w:rPr>
      </w:pPr>
    </w:p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</w:rPr>
        <w:t>                                  20</w:t>
      </w:r>
      <w:r w:rsidR="0091187E" w:rsidRPr="00DF60A7">
        <w:rPr>
          <w:rFonts w:ascii="GHEA Grapalat" w:hAnsi="GHEA Grapalat"/>
          <w:lang w:val="hy-AM"/>
        </w:rPr>
        <w:t>21</w:t>
      </w:r>
      <w:r w:rsidRPr="00DF60A7">
        <w:rPr>
          <w:rFonts w:ascii="GHEA Grapalat" w:hAnsi="GHEA Grapalat"/>
        </w:rPr>
        <w:t xml:space="preserve"> թվականի    </w:t>
      </w:r>
      <w:r w:rsidRPr="00DF60A7">
        <w:rPr>
          <w:rFonts w:ascii="GHEA Grapalat" w:hAnsi="GHEA Grapalat"/>
          <w:lang w:val="en-US"/>
        </w:rPr>
        <w:t>N</w:t>
      </w:r>
      <w:r w:rsidRPr="00DF60A7">
        <w:rPr>
          <w:rFonts w:ascii="GHEA Grapalat" w:hAnsi="GHEA Grapalat"/>
        </w:rPr>
        <w:t xml:space="preserve">     - </w:t>
      </w:r>
      <w:r w:rsidR="0091187E" w:rsidRPr="00DF60A7">
        <w:rPr>
          <w:rFonts w:ascii="GHEA Grapalat" w:hAnsi="GHEA Grapalat"/>
          <w:lang w:val="hy-AM"/>
        </w:rPr>
        <w:t>Ն</w:t>
      </w:r>
    </w:p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</w:rPr>
      </w:pPr>
    </w:p>
    <w:p w:rsidR="009537C9" w:rsidRPr="00DF60A7" w:rsidRDefault="009537C9" w:rsidP="006F7A1F">
      <w:pPr>
        <w:spacing w:line="276" w:lineRule="auto"/>
        <w:jc w:val="center"/>
        <w:rPr>
          <w:rFonts w:ascii="GHEA Grapalat" w:hAnsi="GHEA Grapalat"/>
        </w:rPr>
      </w:pPr>
    </w:p>
    <w:p w:rsidR="009537C9" w:rsidRPr="00380185" w:rsidRDefault="009537C9" w:rsidP="006F7A1F">
      <w:pPr>
        <w:spacing w:line="276" w:lineRule="auto"/>
        <w:jc w:val="center"/>
        <w:rPr>
          <w:rFonts w:ascii="GHEA Grapalat" w:hAnsi="GHEA Grapalat"/>
          <w:b/>
        </w:rPr>
      </w:pPr>
      <w:r w:rsidRPr="00380185">
        <w:rPr>
          <w:rFonts w:ascii="GHEA Grapalat" w:hAnsi="GHEA Grapalat"/>
          <w:b/>
        </w:rPr>
        <w:t xml:space="preserve">ՀԱՅԱՍՏԱՆԻ ՀԱՆՐԱՊԵՏՈՒԹՅԱՆ </w:t>
      </w:r>
      <w:r w:rsidR="00232F31" w:rsidRPr="00380185">
        <w:rPr>
          <w:rFonts w:ascii="GHEA Grapalat" w:hAnsi="GHEA Grapalat"/>
          <w:b/>
          <w:lang w:val="hy-AM"/>
        </w:rPr>
        <w:t>ԿԱՌԱՎԱՐՈՒԹՅԱՆ</w:t>
      </w:r>
      <w:r w:rsidRPr="00380185">
        <w:rPr>
          <w:rFonts w:ascii="GHEA Grapalat" w:hAnsi="GHEA Grapalat"/>
          <w:b/>
        </w:rPr>
        <w:t xml:space="preserve"> 201</w:t>
      </w:r>
      <w:r w:rsidR="0091187E" w:rsidRPr="00380185">
        <w:rPr>
          <w:rFonts w:ascii="GHEA Grapalat" w:hAnsi="GHEA Grapalat"/>
          <w:b/>
          <w:lang w:val="hy-AM"/>
        </w:rPr>
        <w:t>5</w:t>
      </w:r>
      <w:r w:rsidRPr="00380185">
        <w:rPr>
          <w:rFonts w:ascii="GHEA Grapalat" w:hAnsi="GHEA Grapalat"/>
          <w:b/>
        </w:rPr>
        <w:t xml:space="preserve"> ԹՎԱԿԱՆԻ </w:t>
      </w:r>
    </w:p>
    <w:p w:rsidR="009537C9" w:rsidRPr="00380185" w:rsidRDefault="00232F31" w:rsidP="006F7A1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380185">
        <w:rPr>
          <w:rFonts w:ascii="GHEA Grapalat" w:hAnsi="GHEA Grapalat"/>
          <w:b/>
          <w:lang w:val="hy-AM"/>
        </w:rPr>
        <w:t>ՀՈԿՏԵՄԲԵՐ</w:t>
      </w:r>
      <w:r w:rsidR="009537C9" w:rsidRPr="00380185">
        <w:rPr>
          <w:rFonts w:ascii="GHEA Grapalat" w:hAnsi="GHEA Grapalat"/>
          <w:b/>
        </w:rPr>
        <w:t>Ի</w:t>
      </w:r>
      <w:r w:rsidR="0091187E" w:rsidRPr="00380185">
        <w:rPr>
          <w:rFonts w:ascii="GHEA Grapalat" w:hAnsi="GHEA Grapalat"/>
          <w:b/>
        </w:rPr>
        <w:t xml:space="preserve"> 15</w:t>
      </w:r>
      <w:r w:rsidR="009537C9" w:rsidRPr="00380185">
        <w:rPr>
          <w:rFonts w:ascii="GHEA Grapalat" w:hAnsi="GHEA Grapalat"/>
          <w:b/>
        </w:rPr>
        <w:t xml:space="preserve">-Ի </w:t>
      </w:r>
      <w:r w:rsidR="009537C9" w:rsidRPr="00380185">
        <w:rPr>
          <w:rFonts w:ascii="GHEA Grapalat" w:hAnsi="GHEA Grapalat"/>
          <w:b/>
          <w:lang w:val="en-US"/>
        </w:rPr>
        <w:t>N</w:t>
      </w:r>
      <w:r w:rsidR="009537C9" w:rsidRPr="00380185">
        <w:rPr>
          <w:rFonts w:ascii="GHEA Grapalat" w:hAnsi="GHEA Grapalat"/>
          <w:b/>
        </w:rPr>
        <w:t xml:space="preserve">  </w:t>
      </w:r>
      <w:r w:rsidR="0091187E" w:rsidRPr="00380185">
        <w:rPr>
          <w:rFonts w:ascii="GHEA Grapalat" w:hAnsi="GHEA Grapalat"/>
          <w:b/>
          <w:lang w:val="hy-AM"/>
        </w:rPr>
        <w:t>1200</w:t>
      </w:r>
      <w:r w:rsidRPr="00380185">
        <w:rPr>
          <w:rFonts w:ascii="GHEA Grapalat" w:hAnsi="GHEA Grapalat"/>
          <w:b/>
          <w:lang w:val="hy-AM"/>
        </w:rPr>
        <w:t xml:space="preserve">-Ն </w:t>
      </w:r>
      <w:r w:rsidR="009537C9" w:rsidRPr="00380185">
        <w:rPr>
          <w:rFonts w:ascii="GHEA Grapalat" w:hAnsi="GHEA Grapalat"/>
          <w:b/>
          <w:lang w:val="hy-AM"/>
        </w:rPr>
        <w:t xml:space="preserve">ՈՐՈՇՄԱՆ ՄԵՋ </w:t>
      </w:r>
      <w:r w:rsidR="00B11AD7" w:rsidRPr="00380185">
        <w:rPr>
          <w:rFonts w:ascii="GHEA Grapalat" w:hAnsi="GHEA Grapalat"/>
          <w:b/>
          <w:lang w:val="hy-AM"/>
        </w:rPr>
        <w:t>ՓՈՓՈԽՈՒԹՅՈՒՆ</w:t>
      </w:r>
      <w:r w:rsidR="0091187E" w:rsidRPr="00380185">
        <w:rPr>
          <w:rFonts w:ascii="GHEA Grapalat" w:hAnsi="GHEA Grapalat"/>
          <w:b/>
          <w:lang w:val="hy-AM"/>
        </w:rPr>
        <w:t>ՆԵՐ</w:t>
      </w:r>
      <w:r w:rsidR="002018FC" w:rsidRPr="00380185">
        <w:rPr>
          <w:rFonts w:ascii="GHEA Grapalat" w:hAnsi="GHEA Grapalat"/>
          <w:b/>
          <w:lang w:val="hy-AM"/>
        </w:rPr>
        <w:t xml:space="preserve"> ԵՎ ԼՐԱՑՈՒՄ</w:t>
      </w:r>
      <w:r w:rsidR="009A5AFE">
        <w:rPr>
          <w:rFonts w:ascii="GHEA Grapalat" w:hAnsi="GHEA Grapalat"/>
          <w:b/>
          <w:lang w:val="hy-AM"/>
        </w:rPr>
        <w:t>ՆԵՐ</w:t>
      </w:r>
      <w:r w:rsidR="0091187E" w:rsidRPr="00380185">
        <w:rPr>
          <w:rFonts w:ascii="GHEA Grapalat" w:hAnsi="GHEA Grapalat"/>
          <w:b/>
          <w:lang w:val="hy-AM"/>
        </w:rPr>
        <w:t xml:space="preserve"> </w:t>
      </w:r>
      <w:r w:rsidR="009537C9" w:rsidRPr="00380185">
        <w:rPr>
          <w:rFonts w:ascii="GHEA Grapalat" w:hAnsi="GHEA Grapalat"/>
          <w:b/>
          <w:lang w:val="hy-AM"/>
        </w:rPr>
        <w:t>ԿԱՏԱՐԵԼՈՒ ՄԱՍԻՆ</w:t>
      </w:r>
    </w:p>
    <w:p w:rsidR="009537C9" w:rsidRPr="00380185" w:rsidRDefault="009537C9" w:rsidP="006F7A1F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2018FC" w:rsidRPr="00DF60A7" w:rsidRDefault="00B35F22" w:rsidP="006F7A1F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Ղեկավարվելով Նորմատիվ իրավական ակտերի մասին օրենքի 33-րդ և 34-րդ հոդվածներով՝</w:t>
      </w:r>
      <w:r w:rsidR="005A6162" w:rsidRPr="00DF60A7">
        <w:rPr>
          <w:rFonts w:ascii="GHEA Grapalat" w:hAnsi="GHEA Grapalat"/>
          <w:lang w:val="hy-AM"/>
        </w:rPr>
        <w:t xml:space="preserve"> Հայաստանի Հանրապետության կառավարությունը որոշում է</w:t>
      </w:r>
      <w:r w:rsidR="005A6162" w:rsidRPr="00DF60A7">
        <w:rPr>
          <w:rFonts w:ascii="Cambria Math" w:hAnsi="Cambria Math" w:cs="Cambria Math"/>
          <w:lang w:val="hy-AM"/>
        </w:rPr>
        <w:t>․</w:t>
      </w:r>
    </w:p>
    <w:p w:rsidR="0091187E" w:rsidRDefault="005A6162" w:rsidP="006F7A1F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Cambria Math" w:hAnsi="Cambria Math" w:cs="Cambria Math"/>
          <w:lang w:val="hy-AM"/>
        </w:rPr>
      </w:pPr>
      <w:r w:rsidRPr="00DF60A7">
        <w:rPr>
          <w:rFonts w:ascii="GHEA Grapalat" w:hAnsi="GHEA Grapalat"/>
          <w:lang w:val="hy-AM"/>
        </w:rPr>
        <w:t xml:space="preserve">1. </w:t>
      </w:r>
      <w:r w:rsidR="002018FC" w:rsidRPr="00DF60A7">
        <w:rPr>
          <w:rFonts w:ascii="GHEA Grapalat" w:hAnsi="GHEA Grapalat"/>
          <w:lang w:val="hy-AM"/>
        </w:rPr>
        <w:t>Հայաստանի Հանրապետության կառավարության 20</w:t>
      </w:r>
      <w:r w:rsidR="0091187E" w:rsidRPr="00DF60A7">
        <w:rPr>
          <w:rFonts w:ascii="GHEA Grapalat" w:hAnsi="GHEA Grapalat"/>
          <w:lang w:val="hy-AM"/>
        </w:rPr>
        <w:t>15</w:t>
      </w:r>
      <w:r w:rsidR="002018FC" w:rsidRPr="00DF60A7">
        <w:rPr>
          <w:rFonts w:ascii="GHEA Grapalat" w:hAnsi="GHEA Grapalat"/>
          <w:lang w:val="hy-AM"/>
        </w:rPr>
        <w:t xml:space="preserve"> թվականի հոկտեմբերի 1</w:t>
      </w:r>
      <w:r w:rsidR="0091187E" w:rsidRPr="00DF60A7">
        <w:rPr>
          <w:rFonts w:ascii="GHEA Grapalat" w:hAnsi="GHEA Grapalat"/>
          <w:lang w:val="hy-AM"/>
        </w:rPr>
        <w:t>5</w:t>
      </w:r>
      <w:r w:rsidR="002018FC" w:rsidRPr="00DF60A7">
        <w:rPr>
          <w:rFonts w:ascii="GHEA Grapalat" w:hAnsi="GHEA Grapalat"/>
          <w:lang w:val="hy-AM"/>
        </w:rPr>
        <w:t>-ի </w:t>
      </w:r>
      <w:r w:rsidR="0091187E" w:rsidRPr="00DF60A7">
        <w:rPr>
          <w:rFonts w:ascii="GHEA Grapalat" w:hAnsi="GHEA Grapalat"/>
          <w:lang w:val="hy-AM"/>
        </w:rPr>
        <w:t>Հայաստանի Հանրապետությունում մարդկանց թրաֆիքինգի և շահագործման զոհերի նույնացման հանձնաժողովի աշխատակարգը, մարդկանց թրաֆիքինգի և շահագործման զոհերի նույնացման հանձնաժողովի կողմից Հայաստանի Հանրապետությունում մարդկանց թրաֆիքինգի և շահագործման դեմ պայքարի հարցերով խորհուրդ ներկայացվող հաշվետվության ձևը սահմանելու մասին</w:t>
      </w:r>
      <w:r w:rsidR="002018FC" w:rsidRPr="00DF60A7">
        <w:rPr>
          <w:rFonts w:ascii="GHEA Grapalat" w:hAnsi="GHEA Grapalat"/>
          <w:lang w:val="hy-AM"/>
        </w:rPr>
        <w:t> N 1</w:t>
      </w:r>
      <w:r w:rsidR="0091187E" w:rsidRPr="00DF60A7">
        <w:rPr>
          <w:rFonts w:ascii="GHEA Grapalat" w:hAnsi="GHEA Grapalat"/>
          <w:lang w:val="hy-AM"/>
        </w:rPr>
        <w:t>200</w:t>
      </w:r>
      <w:r w:rsidR="002018FC" w:rsidRPr="00DF60A7">
        <w:rPr>
          <w:rFonts w:ascii="GHEA Grapalat" w:hAnsi="GHEA Grapalat"/>
          <w:lang w:val="hy-AM"/>
        </w:rPr>
        <w:t xml:space="preserve"> – Ն որոշման</w:t>
      </w:r>
      <w:r w:rsidRPr="00DF60A7">
        <w:rPr>
          <w:rFonts w:ascii="GHEA Grapalat" w:hAnsi="GHEA Grapalat"/>
          <w:lang w:val="hy-AM"/>
        </w:rPr>
        <w:t xml:space="preserve"> (այսուհետ՝ որոշում)</w:t>
      </w:r>
      <w:r w:rsidR="002018FC" w:rsidRPr="00DF60A7">
        <w:rPr>
          <w:rFonts w:ascii="GHEA Grapalat" w:hAnsi="GHEA Grapalat"/>
          <w:lang w:val="hy-AM"/>
        </w:rPr>
        <w:t xml:space="preserve"> մ</w:t>
      </w:r>
      <w:r w:rsidR="0091187E" w:rsidRPr="00DF60A7">
        <w:rPr>
          <w:rFonts w:ascii="GHEA Grapalat" w:hAnsi="GHEA Grapalat"/>
          <w:lang w:val="hy-AM"/>
        </w:rPr>
        <w:t>եջ կատարել հետևյ</w:t>
      </w:r>
      <w:r w:rsidR="00077DE1" w:rsidRPr="00DF60A7">
        <w:rPr>
          <w:rFonts w:ascii="GHEA Grapalat" w:hAnsi="GHEA Grapalat"/>
          <w:lang w:val="hy-AM"/>
        </w:rPr>
        <w:t>ալ փոփոխությունները և լրացում</w:t>
      </w:r>
      <w:r w:rsidR="009A5AFE">
        <w:rPr>
          <w:rFonts w:ascii="GHEA Grapalat" w:hAnsi="GHEA Grapalat"/>
          <w:lang w:val="hy-AM"/>
        </w:rPr>
        <w:t>ները</w:t>
      </w:r>
      <w:r w:rsidR="002018FC" w:rsidRPr="00DF60A7">
        <w:rPr>
          <w:rFonts w:ascii="Cambria Math" w:hAnsi="Cambria Math" w:cs="Cambria Math"/>
          <w:lang w:val="hy-AM"/>
        </w:rPr>
        <w:t>․</w:t>
      </w:r>
    </w:p>
    <w:p w:rsidR="00DF60A7" w:rsidRPr="00DF60A7" w:rsidRDefault="00DF60A7" w:rsidP="006F7A1F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lang w:val="hy-AM"/>
        </w:rPr>
      </w:pPr>
    </w:p>
    <w:p w:rsidR="002018FC" w:rsidRDefault="005A6162" w:rsidP="006F7A1F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ind w:left="1068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 xml:space="preserve">Որոշման </w:t>
      </w:r>
      <w:r w:rsidRPr="00DF60A7">
        <w:rPr>
          <w:rFonts w:ascii="GHEA Grapalat" w:hAnsi="GHEA Grapalat"/>
          <w:lang w:val="en-US"/>
        </w:rPr>
        <w:t xml:space="preserve">N </w:t>
      </w:r>
      <w:r w:rsidRPr="00DF60A7">
        <w:rPr>
          <w:rFonts w:ascii="GHEA Grapalat" w:hAnsi="GHEA Grapalat"/>
          <w:lang w:val="hy-AM"/>
        </w:rPr>
        <w:t>1 հ</w:t>
      </w:r>
      <w:r w:rsidR="009537C9" w:rsidRPr="00DF60A7">
        <w:rPr>
          <w:rFonts w:ascii="GHEA Grapalat" w:hAnsi="GHEA Grapalat"/>
          <w:lang w:val="hy-AM"/>
        </w:rPr>
        <w:t>ավելված</w:t>
      </w:r>
      <w:r w:rsidR="002018FC" w:rsidRPr="00DF60A7">
        <w:rPr>
          <w:rFonts w:ascii="GHEA Grapalat" w:hAnsi="GHEA Grapalat"/>
          <w:lang w:val="hy-AM"/>
        </w:rPr>
        <w:t>ում՝</w:t>
      </w:r>
      <w:r w:rsidR="00724451" w:rsidRPr="00DF60A7">
        <w:rPr>
          <w:rFonts w:ascii="GHEA Grapalat" w:hAnsi="GHEA Grapalat"/>
          <w:lang w:val="hy-AM"/>
        </w:rPr>
        <w:t xml:space="preserve"> </w:t>
      </w:r>
    </w:p>
    <w:p w:rsidR="00DF60A7" w:rsidRPr="00DF60A7" w:rsidRDefault="00DF60A7" w:rsidP="006F7A1F">
      <w:pPr>
        <w:pStyle w:val="NormalWeb"/>
        <w:spacing w:before="0" w:beforeAutospacing="0" w:after="0" w:afterAutospacing="0" w:line="276" w:lineRule="auto"/>
        <w:ind w:left="1068"/>
        <w:jc w:val="both"/>
        <w:rPr>
          <w:rFonts w:ascii="GHEA Grapalat" w:hAnsi="GHEA Grapalat"/>
          <w:lang w:val="hy-AM"/>
        </w:rPr>
      </w:pPr>
    </w:p>
    <w:p w:rsidR="00AD4C91" w:rsidRPr="00DF60A7" w:rsidRDefault="00DF60A7" w:rsidP="006F7A1F">
      <w:pPr>
        <w:pStyle w:val="NormalWeb"/>
        <w:spacing w:before="0" w:beforeAutospacing="0" w:after="0" w:afterAutospacing="0" w:line="276" w:lineRule="auto"/>
        <w:ind w:left="34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ա.</w:t>
      </w:r>
      <w:r w:rsidR="005A6D39" w:rsidRPr="00DF60A7">
        <w:rPr>
          <w:rFonts w:ascii="GHEA Grapalat" w:hAnsi="GHEA Grapalat"/>
          <w:lang w:val="hy-AM"/>
        </w:rPr>
        <w:t xml:space="preserve"> </w:t>
      </w:r>
      <w:r w:rsidR="00AD4C91" w:rsidRPr="00DF60A7">
        <w:rPr>
          <w:rFonts w:ascii="GHEA Grapalat" w:hAnsi="GHEA Grapalat"/>
          <w:lang w:val="hy-AM"/>
        </w:rPr>
        <w:t xml:space="preserve">3-րդ կետը լրացնել </w:t>
      </w:r>
      <w:r w:rsidR="004C7FC6" w:rsidRPr="00DF60A7">
        <w:rPr>
          <w:rFonts w:ascii="GHEA Grapalat" w:hAnsi="GHEA Grapalat"/>
          <w:lang w:val="hy-AM"/>
        </w:rPr>
        <w:t>7-րդ,</w:t>
      </w:r>
      <w:r w:rsidR="002D70E9" w:rsidRPr="00DF60A7">
        <w:rPr>
          <w:rFonts w:ascii="GHEA Grapalat" w:hAnsi="GHEA Grapalat"/>
          <w:lang w:val="hy-AM"/>
        </w:rPr>
        <w:t xml:space="preserve"> 8-րդ</w:t>
      </w:r>
      <w:r w:rsidR="00AD4C91" w:rsidRPr="00DF60A7">
        <w:rPr>
          <w:rFonts w:ascii="GHEA Grapalat" w:hAnsi="GHEA Grapalat"/>
          <w:lang w:val="hy-AM"/>
        </w:rPr>
        <w:t xml:space="preserve"> </w:t>
      </w:r>
      <w:r w:rsidR="004C7FC6" w:rsidRPr="00DF60A7">
        <w:rPr>
          <w:rFonts w:ascii="GHEA Grapalat" w:hAnsi="GHEA Grapalat"/>
          <w:lang w:val="hy-AM"/>
        </w:rPr>
        <w:t xml:space="preserve">և 9-րդ </w:t>
      </w:r>
      <w:r w:rsidR="00AD4C91" w:rsidRPr="00DF60A7">
        <w:rPr>
          <w:rFonts w:ascii="GHEA Grapalat" w:hAnsi="GHEA Grapalat"/>
          <w:lang w:val="hy-AM"/>
        </w:rPr>
        <w:t xml:space="preserve">ենթակետերով հետևյալ </w:t>
      </w:r>
      <w:r w:rsidR="00077DE1" w:rsidRPr="00DF60A7">
        <w:rPr>
          <w:rFonts w:ascii="GHEA Grapalat" w:hAnsi="GHEA Grapalat"/>
          <w:lang w:val="hy-AM"/>
        </w:rPr>
        <w:t>բովանդակությամբ</w:t>
      </w:r>
      <w:r w:rsidR="00AD4C91" w:rsidRPr="00DF60A7">
        <w:rPr>
          <w:rFonts w:ascii="GHEA Grapalat" w:hAnsi="GHEA Grapalat"/>
          <w:lang w:val="hy-AM"/>
        </w:rPr>
        <w:t xml:space="preserve">՝ </w:t>
      </w:r>
    </w:p>
    <w:p w:rsidR="00237C94" w:rsidRPr="00DF60A7" w:rsidRDefault="00AD4C91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 xml:space="preserve">«7) իր </w:t>
      </w:r>
      <w:r w:rsidRPr="00DF60A7">
        <w:rPr>
          <w:rFonts w:ascii="GHEA Grapalat" w:eastAsia="MS Gothic" w:hAnsi="GHEA Grapalat" w:cs="MS Gothic"/>
          <w:lang w:val="hy-AM"/>
        </w:rPr>
        <w:t>գործառույթների իրականացման արդյունքում վերհանված խնդիրների, դրանց լուծման ուղղությամբ ձեռնարկվող միջոցների վերաբերյալ</w:t>
      </w:r>
      <w:r w:rsidR="00411D0D">
        <w:rPr>
          <w:rFonts w:ascii="GHEA Grapalat" w:eastAsia="MS Gothic" w:hAnsi="GHEA Grapalat" w:cs="MS Gothic"/>
          <w:lang w:val="hy-AM"/>
        </w:rPr>
        <w:t>՝</w:t>
      </w:r>
      <w:r w:rsidR="00237C94" w:rsidRPr="00DF60A7">
        <w:rPr>
          <w:rFonts w:ascii="GHEA Grapalat" w:hAnsi="GHEA Grapalat"/>
          <w:lang w:val="hy-AM"/>
        </w:rPr>
        <w:t xml:space="preserve"> </w:t>
      </w:r>
      <w:r w:rsidR="00411D0D" w:rsidRPr="00DF60A7">
        <w:rPr>
          <w:rFonts w:ascii="GHEA Grapalat" w:eastAsia="MS Gothic" w:hAnsi="GHEA Grapalat" w:cs="MS Gothic"/>
          <w:lang w:val="hy-AM"/>
        </w:rPr>
        <w:t xml:space="preserve">Հայաստանի  </w:t>
      </w:r>
      <w:r w:rsidR="00411D0D" w:rsidRPr="00DF60A7">
        <w:rPr>
          <w:rFonts w:ascii="GHEA Grapalat" w:hAnsi="GHEA Grapalat"/>
          <w:lang w:val="hy-AM"/>
        </w:rPr>
        <w:t>Հանրապետությունում մարդկանց թրաֆիքինգի և շահագործմա</w:t>
      </w:r>
      <w:r w:rsidR="00411D0D">
        <w:rPr>
          <w:rFonts w:ascii="GHEA Grapalat" w:hAnsi="GHEA Grapalat"/>
          <w:lang w:val="hy-AM"/>
        </w:rPr>
        <w:t xml:space="preserve">ն դեմ պայքարի հարցերով խորհրդին է ներկայացնում </w:t>
      </w:r>
      <w:r w:rsidR="00050507" w:rsidRPr="00DF60A7">
        <w:rPr>
          <w:rFonts w:ascii="GHEA Grapalat" w:hAnsi="GHEA Grapalat"/>
          <w:lang w:val="hy-AM"/>
        </w:rPr>
        <w:t>առաջարկներ</w:t>
      </w:r>
      <w:r w:rsidR="00DF60A7">
        <w:rPr>
          <w:rFonts w:ascii="GHEA Grapalat" w:hAnsi="GHEA Grapalat"/>
          <w:lang w:val="hy-AM"/>
        </w:rPr>
        <w:t>.</w:t>
      </w:r>
      <w:r w:rsidR="00237C94" w:rsidRPr="00DF60A7">
        <w:rPr>
          <w:rFonts w:ascii="GHEA Grapalat" w:hAnsi="GHEA Grapalat"/>
          <w:lang w:val="hy-AM"/>
        </w:rPr>
        <w:t xml:space="preserve"> </w:t>
      </w:r>
    </w:p>
    <w:p w:rsidR="00511366" w:rsidRPr="00DF60A7" w:rsidRDefault="00AD4C91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8</w:t>
      </w:r>
      <w:r w:rsidR="006A72C4" w:rsidRPr="00DF60A7">
        <w:rPr>
          <w:rFonts w:ascii="GHEA Grapalat" w:hAnsi="GHEA Grapalat"/>
          <w:lang w:val="hy-AM"/>
        </w:rPr>
        <w:t xml:space="preserve">) </w:t>
      </w:r>
      <w:r w:rsidR="002D70E9" w:rsidRPr="00DF60A7">
        <w:rPr>
          <w:rFonts w:ascii="GHEA Grapalat" w:hAnsi="GHEA Grapalat"/>
          <w:lang w:val="hy-AM"/>
        </w:rPr>
        <w:t xml:space="preserve">յուրաքանչյուր եռամսյակին </w:t>
      </w:r>
      <w:r w:rsidR="006A72C4" w:rsidRPr="00DF60A7">
        <w:rPr>
          <w:rFonts w:ascii="GHEA Grapalat" w:hAnsi="GHEA Grapalat"/>
          <w:lang w:val="hy-AM"/>
        </w:rPr>
        <w:t xml:space="preserve">հաջորդող նիստում </w:t>
      </w:r>
      <w:r w:rsidR="002218A1" w:rsidRPr="00DF60A7">
        <w:rPr>
          <w:rFonts w:ascii="GHEA Grapalat" w:hAnsi="GHEA Grapalat"/>
          <w:lang w:val="hy-AM"/>
        </w:rPr>
        <w:t>ծանոթանում</w:t>
      </w:r>
      <w:r w:rsidR="006A72C4" w:rsidRPr="00DF60A7">
        <w:rPr>
          <w:rFonts w:ascii="GHEA Grapalat" w:hAnsi="GHEA Grapalat"/>
          <w:lang w:val="hy-AM"/>
        </w:rPr>
        <w:t xml:space="preserve"> է տվյալ տար</w:t>
      </w:r>
      <w:r w:rsidR="002218A1" w:rsidRPr="00DF60A7">
        <w:rPr>
          <w:rFonts w:ascii="GHEA Grapalat" w:hAnsi="GHEA Grapalat"/>
          <w:lang w:val="hy-AM"/>
        </w:rPr>
        <w:t>վա հաշվե</w:t>
      </w:r>
      <w:r w:rsidR="006A72C4" w:rsidRPr="00DF60A7">
        <w:rPr>
          <w:rFonts w:ascii="GHEA Grapalat" w:hAnsi="GHEA Grapalat"/>
          <w:lang w:val="hy-AM"/>
        </w:rPr>
        <w:t xml:space="preserve">տու ժամանակահատվածում </w:t>
      </w:r>
      <w:r w:rsidR="002218A1" w:rsidRPr="00DF60A7">
        <w:rPr>
          <w:rFonts w:ascii="GHEA Grapalat" w:hAnsi="GHEA Grapalat"/>
          <w:lang w:val="hy-AM"/>
        </w:rPr>
        <w:t>մարդկանց թրաֆիքինգի և շահագործման զոհերին կամ հատուկ կատեգորիայի զոհ</w:t>
      </w:r>
      <w:r w:rsidR="002D70E9" w:rsidRPr="00DF60A7">
        <w:rPr>
          <w:rFonts w:ascii="GHEA Grapalat" w:hAnsi="GHEA Grapalat"/>
          <w:lang w:val="hy-AM"/>
        </w:rPr>
        <w:t>երի</w:t>
      </w:r>
      <w:r w:rsidR="00411D0D">
        <w:rPr>
          <w:rFonts w:ascii="GHEA Grapalat" w:hAnsi="GHEA Grapalat"/>
          <w:lang w:val="hy-AM"/>
        </w:rPr>
        <w:t>ն կամ հավանական զոհերին տրամադր</w:t>
      </w:r>
      <w:r w:rsidR="002D70E9" w:rsidRPr="00DF60A7">
        <w:rPr>
          <w:rFonts w:ascii="GHEA Grapalat" w:hAnsi="GHEA Grapalat"/>
          <w:lang w:val="hy-AM"/>
        </w:rPr>
        <w:t>ած</w:t>
      </w:r>
      <w:r w:rsidR="002218A1" w:rsidRPr="00DF60A7">
        <w:rPr>
          <w:rFonts w:ascii="GHEA Grapalat" w:hAnsi="GHEA Grapalat"/>
          <w:lang w:val="hy-AM"/>
        </w:rPr>
        <w:t xml:space="preserve">  աջակցու</w:t>
      </w:r>
      <w:r w:rsidR="00DF60A7">
        <w:rPr>
          <w:rFonts w:ascii="GHEA Grapalat" w:hAnsi="GHEA Grapalat"/>
          <w:lang w:val="hy-AM"/>
        </w:rPr>
        <w:t>թյան և պաշտպանության գործընթացին.</w:t>
      </w:r>
    </w:p>
    <w:p w:rsidR="006A72C4" w:rsidRPr="00DF60A7" w:rsidRDefault="00511366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lastRenderedPageBreak/>
        <w:t xml:space="preserve">9) անհրաժեշտության դեպքում </w:t>
      </w:r>
      <w:r w:rsidRPr="00DF60A7">
        <w:rPr>
          <w:rFonts w:ascii="GHEA Grapalat" w:eastAsia="MS Gothic" w:hAnsi="GHEA Grapalat" w:cs="MS Gothic"/>
          <w:lang w:val="hy-AM"/>
        </w:rPr>
        <w:t xml:space="preserve">այցելություններ </w:t>
      </w:r>
      <w:r w:rsidR="002448B2">
        <w:rPr>
          <w:rFonts w:ascii="GHEA Grapalat" w:eastAsia="MS Gothic" w:hAnsi="GHEA Grapalat" w:cs="MS Gothic"/>
          <w:lang w:val="hy-AM"/>
        </w:rPr>
        <w:t xml:space="preserve">է </w:t>
      </w:r>
      <w:r w:rsidRPr="00DF60A7">
        <w:rPr>
          <w:rFonts w:ascii="GHEA Grapalat" w:eastAsia="MS Gothic" w:hAnsi="GHEA Grapalat" w:cs="MS Gothic"/>
          <w:lang w:val="hy-AM"/>
        </w:rPr>
        <w:t>կատար</w:t>
      </w:r>
      <w:r w:rsidR="002448B2">
        <w:rPr>
          <w:rFonts w:ascii="GHEA Grapalat" w:eastAsia="MS Gothic" w:hAnsi="GHEA Grapalat" w:cs="MS Gothic"/>
          <w:lang w:val="hy-AM"/>
        </w:rPr>
        <w:t>ում</w:t>
      </w:r>
      <w:r w:rsidRPr="00DF60A7">
        <w:rPr>
          <w:rFonts w:ascii="GHEA Grapalat" w:eastAsia="MS Gothic" w:hAnsi="GHEA Grapalat" w:cs="MS Gothic"/>
          <w:lang w:val="hy-AM"/>
        </w:rPr>
        <w:t xml:space="preserve"> թրաֆիքինգի զոհերի համար թիրախային  համարվող վայրեր</w:t>
      </w:r>
      <w:r w:rsidR="002448B2">
        <w:rPr>
          <w:rFonts w:ascii="GHEA Grapalat" w:eastAsia="MS Gothic" w:hAnsi="GHEA Grapalat" w:cs="MS Gothic"/>
          <w:lang w:val="hy-AM"/>
        </w:rPr>
        <w:t>՝</w:t>
      </w:r>
      <w:r w:rsidRPr="00DF60A7">
        <w:rPr>
          <w:rFonts w:ascii="GHEA Grapalat" w:eastAsia="MS Gothic" w:hAnsi="GHEA Grapalat" w:cs="MS Gothic"/>
          <w:lang w:val="hy-AM"/>
        </w:rPr>
        <w:t xml:space="preserve"> (հատուկ դպրոցներ, հոգեբուժարաններ, մանկատներ </w:t>
      </w:r>
      <w:r w:rsidR="00840F1D">
        <w:rPr>
          <w:rFonts w:ascii="GHEA Grapalat" w:eastAsia="MS Gothic" w:hAnsi="GHEA Grapalat" w:cs="MS Gothic"/>
          <w:lang w:val="hy-AM"/>
        </w:rPr>
        <w:t>և</w:t>
      </w:r>
      <w:r w:rsidR="00840F1D" w:rsidRPr="00DF60A7">
        <w:rPr>
          <w:rFonts w:ascii="GHEA Grapalat" w:eastAsia="MS Gothic" w:hAnsi="GHEA Grapalat" w:cs="MS Gothic"/>
          <w:lang w:val="hy-AM"/>
        </w:rPr>
        <w:t xml:space="preserve"> </w:t>
      </w:r>
      <w:r w:rsidR="00840F1D" w:rsidRPr="005071DE">
        <w:rPr>
          <w:rFonts w:ascii="GHEA Grapalat" w:eastAsia="MS Gothic" w:hAnsi="GHEA Grapalat" w:cs="MS Gothic"/>
          <w:lang w:val="hy-AM"/>
        </w:rPr>
        <w:t>այլ</w:t>
      </w:r>
      <w:r w:rsidR="00840F1D">
        <w:rPr>
          <w:rFonts w:ascii="GHEA Grapalat" w:eastAsia="MS Gothic" w:hAnsi="GHEA Grapalat" w:cs="MS Gothic"/>
          <w:lang w:val="hy-AM"/>
        </w:rPr>
        <w:t xml:space="preserve">՝ </w:t>
      </w:r>
      <w:r w:rsidR="00840F1D" w:rsidRPr="00DF60A7">
        <w:rPr>
          <w:rFonts w:ascii="GHEA Grapalat" w:eastAsia="MS Gothic" w:hAnsi="GHEA Grapalat" w:cs="MS Gothic"/>
          <w:lang w:val="hy-AM"/>
        </w:rPr>
        <w:t>թրաֆիքինգի</w:t>
      </w:r>
      <w:r w:rsidR="00DB275F">
        <w:rPr>
          <w:rFonts w:ascii="GHEA Grapalat" w:eastAsia="MS Gothic" w:hAnsi="GHEA Grapalat" w:cs="MS Gothic"/>
          <w:lang w:val="hy-AM"/>
        </w:rPr>
        <w:t xml:space="preserve"> և շահագործման</w:t>
      </w:r>
      <w:r w:rsidR="00840F1D">
        <w:rPr>
          <w:rFonts w:ascii="GHEA Grapalat" w:eastAsia="MS Gothic" w:hAnsi="GHEA Grapalat" w:cs="MS Gothic"/>
          <w:lang w:val="hy-AM"/>
        </w:rPr>
        <w:t xml:space="preserve"> դեպքերի հանդիպման տեսանկյունից ռիսկային համարվող</w:t>
      </w:r>
      <w:r w:rsidR="00A00A9D">
        <w:rPr>
          <w:rFonts w:ascii="GHEA Grapalat" w:eastAsia="MS Gothic" w:hAnsi="GHEA Grapalat" w:cs="MS Gothic"/>
          <w:lang w:val="hy-AM"/>
        </w:rPr>
        <w:t xml:space="preserve"> </w:t>
      </w:r>
      <w:r w:rsidR="005071DE" w:rsidRPr="005071DE">
        <w:rPr>
          <w:rFonts w:ascii="GHEA Grapalat" w:eastAsia="MS Gothic" w:hAnsi="GHEA Grapalat" w:cs="MS Gothic"/>
          <w:lang w:val="hy-AM"/>
        </w:rPr>
        <w:t>հաստատություններում</w:t>
      </w:r>
      <w:r w:rsidRPr="00DF60A7">
        <w:rPr>
          <w:rFonts w:ascii="GHEA Grapalat" w:eastAsia="MS Gothic" w:hAnsi="GHEA Grapalat" w:cs="MS Gothic"/>
          <w:lang w:val="hy-AM"/>
        </w:rPr>
        <w:t>)</w:t>
      </w:r>
      <w:r w:rsidR="004C7FC6" w:rsidRPr="00DF60A7">
        <w:rPr>
          <w:rFonts w:ascii="GHEA Grapalat" w:eastAsia="MS Gothic" w:hAnsi="GHEA Grapalat" w:cs="MS Gothic"/>
          <w:lang w:val="hy-AM"/>
        </w:rPr>
        <w:t xml:space="preserve"> ուսումնասիրություններ և իրազեկման աշխատանքներ իրականցնելու</w:t>
      </w:r>
      <w:r w:rsidRPr="00DF60A7">
        <w:rPr>
          <w:rFonts w:ascii="GHEA Grapalat" w:eastAsia="MS Gothic" w:hAnsi="GHEA Grapalat" w:cs="MS Gothic"/>
          <w:lang w:val="hy-AM"/>
        </w:rPr>
        <w:t>,</w:t>
      </w:r>
      <w:r w:rsidR="004C7FC6" w:rsidRPr="00DF60A7">
        <w:rPr>
          <w:rFonts w:ascii="GHEA Grapalat" w:eastAsia="MS Gothic" w:hAnsi="GHEA Grapalat" w:cs="MS Gothic"/>
          <w:lang w:val="hy-AM"/>
        </w:rPr>
        <w:t xml:space="preserve"> ինչպես նաև</w:t>
      </w:r>
      <w:r w:rsidRPr="00DF60A7">
        <w:rPr>
          <w:rFonts w:ascii="GHEA Grapalat" w:eastAsia="MS Gothic" w:hAnsi="GHEA Grapalat" w:cs="MS Gothic"/>
          <w:lang w:val="hy-AM"/>
        </w:rPr>
        <w:t xml:space="preserve"> այդ </w:t>
      </w:r>
      <w:r w:rsidR="004C7FC6" w:rsidRPr="00DF60A7">
        <w:rPr>
          <w:rFonts w:ascii="GHEA Grapalat" w:eastAsia="MS Gothic" w:hAnsi="GHEA Grapalat" w:cs="MS Gothic"/>
          <w:lang w:val="hy-AM"/>
        </w:rPr>
        <w:t xml:space="preserve">վայրերում արտագնա նիստեր </w:t>
      </w:r>
      <w:r w:rsidRPr="00DF60A7">
        <w:rPr>
          <w:rFonts w:ascii="GHEA Grapalat" w:eastAsia="MS Gothic" w:hAnsi="GHEA Grapalat" w:cs="MS Gothic"/>
          <w:lang w:val="hy-AM"/>
        </w:rPr>
        <w:t xml:space="preserve">կազմակերպելու </w:t>
      </w:r>
      <w:r w:rsidR="004C7FC6" w:rsidRPr="00DF60A7">
        <w:rPr>
          <w:rFonts w:ascii="GHEA Grapalat" w:eastAsia="MS Gothic" w:hAnsi="GHEA Grapalat" w:cs="MS Gothic"/>
          <w:lang w:val="hy-AM"/>
        </w:rPr>
        <w:t>համար։»</w:t>
      </w:r>
    </w:p>
    <w:p w:rsidR="00FA68F7" w:rsidRDefault="00FA68F7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</w:p>
    <w:p w:rsidR="0052101A" w:rsidRPr="00DF60A7" w:rsidRDefault="0052101A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բ</w:t>
      </w:r>
      <w:r w:rsidR="00DF60A7">
        <w:rPr>
          <w:rFonts w:ascii="GHEA Grapalat" w:hAnsi="GHEA Grapalat"/>
          <w:lang w:val="hy-AM"/>
        </w:rPr>
        <w:t xml:space="preserve">. </w:t>
      </w:r>
      <w:r w:rsidR="003A217E" w:rsidRPr="00DF60A7">
        <w:rPr>
          <w:rFonts w:ascii="GHEA Grapalat" w:hAnsi="GHEA Grapalat"/>
          <w:lang w:val="hy-AM"/>
        </w:rPr>
        <w:t>8</w:t>
      </w:r>
      <w:r w:rsidR="002018FC" w:rsidRPr="00DF60A7">
        <w:rPr>
          <w:rFonts w:ascii="GHEA Grapalat" w:hAnsi="GHEA Grapalat"/>
          <w:lang w:val="hy-AM"/>
        </w:rPr>
        <w:t xml:space="preserve">-րդ կետը շարադրել </w:t>
      </w:r>
      <w:r w:rsidR="008D4D6C">
        <w:rPr>
          <w:rFonts w:ascii="GHEA Grapalat" w:hAnsi="GHEA Grapalat"/>
          <w:lang w:val="hy-AM"/>
        </w:rPr>
        <w:t>նոր խմբագրությամբ</w:t>
      </w:r>
      <w:r w:rsidRPr="00DF60A7">
        <w:rPr>
          <w:rFonts w:ascii="GHEA Grapalat" w:hAnsi="GHEA Grapalat"/>
          <w:lang w:val="hy-AM"/>
        </w:rPr>
        <w:t>՝</w:t>
      </w:r>
    </w:p>
    <w:p w:rsidR="00224342" w:rsidRPr="00DF60A7" w:rsidRDefault="002018FC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 xml:space="preserve"> </w:t>
      </w:r>
      <w:r w:rsidR="005A6D39" w:rsidRPr="00DF60A7">
        <w:rPr>
          <w:rFonts w:ascii="GHEA Grapalat" w:hAnsi="GHEA Grapalat"/>
          <w:lang w:val="hy-AM"/>
        </w:rPr>
        <w:t xml:space="preserve"> </w:t>
      </w:r>
      <w:r w:rsidR="00B11AD7" w:rsidRPr="00DF60A7">
        <w:rPr>
          <w:rFonts w:ascii="GHEA Grapalat" w:hAnsi="GHEA Grapalat"/>
          <w:lang w:val="hy-AM"/>
        </w:rPr>
        <w:t></w:t>
      </w:r>
      <w:r w:rsidR="0052101A" w:rsidRPr="00DF60A7">
        <w:rPr>
          <w:rFonts w:ascii="GHEA Grapalat" w:hAnsi="GHEA Grapalat"/>
          <w:lang w:val="hy-AM"/>
        </w:rPr>
        <w:t>8</w:t>
      </w:r>
      <w:r w:rsidR="0052101A" w:rsidRPr="00DF60A7">
        <w:rPr>
          <w:rFonts w:ascii="Cambria Math" w:hAnsi="Cambria Math" w:cs="Cambria Math"/>
          <w:lang w:val="hy-AM"/>
        </w:rPr>
        <w:t>․</w:t>
      </w:r>
      <w:r w:rsidR="0052101A" w:rsidRPr="00DF60A7">
        <w:rPr>
          <w:rFonts w:ascii="GHEA Grapalat" w:hAnsi="GHEA Grapalat"/>
          <w:lang w:val="hy-AM"/>
        </w:rPr>
        <w:t xml:space="preserve"> </w:t>
      </w:r>
      <w:r w:rsidR="003A217E" w:rsidRPr="00DF60A7">
        <w:rPr>
          <w:rFonts w:ascii="GHEA Grapalat" w:hAnsi="GHEA Grapalat"/>
          <w:lang w:val="hy-AM"/>
        </w:rPr>
        <w:t>Հանձնաժողովի նիստին, ըստ անհրաժեշտության, խորհրդատուի կարգավիճակով կարող են մասնակցել պետական այլ շահագրգիռ մարմի</w:t>
      </w:r>
      <w:r w:rsidR="00AD4F41">
        <w:rPr>
          <w:rFonts w:ascii="GHEA Grapalat" w:hAnsi="GHEA Grapalat"/>
          <w:lang w:val="hy-AM"/>
        </w:rPr>
        <w:t>նների պատասխանատու աշխատակիցներ</w:t>
      </w:r>
      <w:r w:rsidR="003A217E" w:rsidRPr="00DF60A7">
        <w:rPr>
          <w:rFonts w:ascii="GHEA Grapalat" w:hAnsi="GHEA Grapalat"/>
          <w:lang w:val="hy-AM"/>
        </w:rPr>
        <w:t>,  հոգեբաններ, մանկավարժներ և այլ մասնագետներ</w:t>
      </w:r>
      <w:r w:rsidR="0052101A" w:rsidRPr="00DF60A7">
        <w:rPr>
          <w:rFonts w:ascii="GHEA Grapalat" w:hAnsi="GHEA Grapalat"/>
          <w:lang w:val="hy-AM"/>
        </w:rPr>
        <w:t>:</w:t>
      </w:r>
    </w:p>
    <w:p w:rsidR="00DF60A7" w:rsidRPr="00DF60A7" w:rsidRDefault="00DF60A7" w:rsidP="006F7A1F">
      <w:pPr>
        <w:pStyle w:val="NormalWeb"/>
        <w:spacing w:before="0" w:beforeAutospacing="0" w:after="0" w:afterAutospacing="0" w:line="276" w:lineRule="auto"/>
        <w:ind w:left="346"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52101A" w:rsidRPr="00DF60A7" w:rsidRDefault="0052101A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գ</w:t>
      </w:r>
      <w:r w:rsidR="00DF60A7">
        <w:rPr>
          <w:rFonts w:ascii="GHEA Grapalat" w:hAnsi="GHEA Grapalat"/>
          <w:lang w:val="hy-AM"/>
        </w:rPr>
        <w:t xml:space="preserve">. </w:t>
      </w:r>
      <w:r w:rsidR="00224342" w:rsidRPr="00DF60A7">
        <w:rPr>
          <w:rFonts w:ascii="GHEA Grapalat" w:hAnsi="GHEA Grapalat"/>
          <w:lang w:val="hy-AM"/>
        </w:rPr>
        <w:t xml:space="preserve">11-րդ կետը շարադրել </w:t>
      </w:r>
      <w:r w:rsidR="0070568E">
        <w:rPr>
          <w:rFonts w:ascii="GHEA Grapalat" w:hAnsi="GHEA Grapalat"/>
          <w:lang w:val="hy-AM"/>
        </w:rPr>
        <w:t>նոր խմբագրությամբ</w:t>
      </w:r>
      <w:r w:rsidR="00224342" w:rsidRPr="00DF60A7">
        <w:rPr>
          <w:rFonts w:ascii="GHEA Grapalat" w:hAnsi="GHEA Grapalat"/>
          <w:lang w:val="hy-AM"/>
        </w:rPr>
        <w:t xml:space="preserve">՝  </w:t>
      </w:r>
    </w:p>
    <w:p w:rsidR="00224342" w:rsidRPr="00DF60A7" w:rsidRDefault="00224342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«</w:t>
      </w:r>
      <w:r w:rsidR="008B2B76">
        <w:rPr>
          <w:rFonts w:ascii="GHEA Grapalat" w:hAnsi="GHEA Grapalat"/>
          <w:lang w:val="hy-AM"/>
        </w:rPr>
        <w:t>11.</w:t>
      </w:r>
      <w:r w:rsidR="0052101A" w:rsidRPr="00DF60A7">
        <w:rPr>
          <w:rFonts w:ascii="GHEA Grapalat" w:hAnsi="GHEA Grapalat"/>
          <w:lang w:val="hy-AM"/>
        </w:rPr>
        <w:t xml:space="preserve"> </w:t>
      </w:r>
      <w:r w:rsidRPr="00DF60A7">
        <w:rPr>
          <w:rFonts w:ascii="GHEA Grapalat" w:hAnsi="GHEA Grapalat"/>
          <w:lang w:val="hy-AM"/>
        </w:rPr>
        <w:t xml:space="preserve">Հանձնաժողովի որոշումներն ստորագրվում են հանձնաժողովի նախագահի և անդամների կողմից: </w:t>
      </w:r>
      <w:r w:rsidR="004C77CF">
        <w:rPr>
          <w:rFonts w:ascii="GHEA Grapalat" w:hAnsi="GHEA Grapalat"/>
          <w:lang w:val="hy-AM"/>
        </w:rPr>
        <w:t>Մ</w:t>
      </w:r>
      <w:r w:rsidRPr="00DF60A7">
        <w:rPr>
          <w:rFonts w:ascii="GHEA Grapalat" w:hAnsi="GHEA Grapalat"/>
          <w:lang w:val="hy-AM"/>
        </w:rPr>
        <w:t xml:space="preserve">արդուն զոհի կամ հատուկ կատեգորիայի զոհի կարգավիճակ տալու մասին հանձնաժողովի որոշման քաղվածքի մեկական օրինակ </w:t>
      </w:r>
      <w:r w:rsidR="004C77CF">
        <w:rPr>
          <w:rFonts w:ascii="GHEA Grapalat" w:hAnsi="GHEA Grapalat"/>
          <w:lang w:val="hy-AM"/>
        </w:rPr>
        <w:t xml:space="preserve">տրվում է </w:t>
      </w:r>
      <w:r w:rsidRPr="00DF60A7">
        <w:rPr>
          <w:rFonts w:ascii="GHEA Grapalat" w:hAnsi="GHEA Grapalat"/>
          <w:lang w:val="hy-AM"/>
        </w:rPr>
        <w:t>նախանույնացումն իրականացրած իրավասու մարմնին,  նույնացված զոհին կամ հատուկ կատեգորիայի զոհին</w:t>
      </w:r>
      <w:r w:rsidR="00F520DA" w:rsidRPr="00DF60A7">
        <w:rPr>
          <w:rFonts w:ascii="GHEA Grapalat" w:hAnsi="GHEA Grapalat"/>
          <w:lang w:val="hy-AM"/>
        </w:rPr>
        <w:t xml:space="preserve"> կամ նրա օրինական ներկայացուցչին</w:t>
      </w:r>
      <w:r w:rsidRPr="00DF60A7">
        <w:rPr>
          <w:rFonts w:ascii="GHEA Grapalat" w:hAnsi="GHEA Grapalat"/>
          <w:lang w:val="hy-AM"/>
        </w:rPr>
        <w:t>։</w:t>
      </w:r>
      <w:r w:rsidR="008B7BF9" w:rsidRPr="00DF60A7">
        <w:rPr>
          <w:rFonts w:ascii="GHEA Grapalat" w:hAnsi="GHEA Grapalat"/>
          <w:lang w:val="hy-AM"/>
        </w:rPr>
        <w:t xml:space="preserve"> Հանձնաժողովի քարտուղարը քաղվածքը հանձնելու մասին կատարում է համապատասխան գրառում հատուկ մատյանում` նշելով ստացողի անունը, ազգանունը, նրան աջակցող կազմակերպության անվանումը, ստանալու ամսաթիվը, ամիսը, տարեթիվը: Գրառման դիմաց դրվում է ստացողի ստորագրությունը: </w:t>
      </w:r>
      <w:r w:rsidRPr="00DF60A7">
        <w:rPr>
          <w:rFonts w:ascii="GHEA Grapalat" w:hAnsi="GHEA Grapalat"/>
          <w:lang w:val="hy-AM"/>
        </w:rPr>
        <w:t xml:space="preserve"> Քաղվածքի օրինակելի ձևը</w:t>
      </w:r>
      <w:r w:rsidR="008B7BF9" w:rsidRPr="00DF60A7">
        <w:rPr>
          <w:rFonts w:ascii="GHEA Grapalat" w:hAnsi="GHEA Grapalat"/>
          <w:lang w:val="hy-AM"/>
        </w:rPr>
        <w:t xml:space="preserve"> և մատյանի ձևը</w:t>
      </w:r>
      <w:r w:rsidRPr="00DF60A7">
        <w:rPr>
          <w:rFonts w:ascii="GHEA Grapalat" w:hAnsi="GHEA Grapalat"/>
          <w:lang w:val="hy-AM"/>
        </w:rPr>
        <w:t xml:space="preserve"> հաստատվում է </w:t>
      </w:r>
      <w:r w:rsidR="008B7BF9" w:rsidRPr="00DF60A7">
        <w:rPr>
          <w:rFonts w:ascii="GHEA Grapalat" w:hAnsi="GHEA Grapalat"/>
          <w:lang w:val="hy-AM"/>
        </w:rPr>
        <w:t>հանձնաժողովի կողմից</w:t>
      </w:r>
      <w:r w:rsidRPr="00DF60A7">
        <w:rPr>
          <w:rFonts w:ascii="GHEA Grapalat" w:hAnsi="GHEA Grapalat"/>
          <w:lang w:val="hy-AM"/>
        </w:rPr>
        <w:t>՝ հանձնաժողովի անդամների ձայների մեծամասնությամբ։</w:t>
      </w:r>
      <w:r w:rsidR="00102D7F" w:rsidRPr="00102D7F">
        <w:rPr>
          <w:rFonts w:ascii="GHEA Grapalat" w:hAnsi="GHEA Grapalat"/>
          <w:lang w:val="hy-AM"/>
        </w:rPr>
        <w:t xml:space="preserve"> </w:t>
      </w:r>
      <w:r w:rsidR="00102D7F">
        <w:rPr>
          <w:rFonts w:ascii="GHEA Grapalat" w:hAnsi="GHEA Grapalat"/>
          <w:lang w:val="hy-AM"/>
        </w:rPr>
        <w:t>Հանձնաժողովի մասնակիցների առարկությունների և առաջարկությունների մասին հայտարարությունները, եթե այդպիսիք եղել են, արտացոլվում են նիստի արձանագրությունում։</w:t>
      </w:r>
      <w:r w:rsidR="0052101A" w:rsidRPr="00DF60A7">
        <w:rPr>
          <w:rFonts w:ascii="GHEA Grapalat" w:hAnsi="GHEA Grapalat"/>
          <w:lang w:val="hy-AM"/>
        </w:rPr>
        <w:t>»</w:t>
      </w:r>
    </w:p>
    <w:p w:rsidR="00224342" w:rsidRPr="00DF60A7" w:rsidRDefault="00224342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lang w:val="hy-AM"/>
        </w:rPr>
      </w:pPr>
    </w:p>
    <w:p w:rsidR="0052101A" w:rsidRPr="00DF60A7" w:rsidRDefault="00DF60A7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դ. </w:t>
      </w:r>
      <w:r w:rsidR="00345B82" w:rsidRPr="00DF60A7">
        <w:rPr>
          <w:rFonts w:ascii="GHEA Grapalat" w:hAnsi="GHEA Grapalat"/>
          <w:lang w:val="hy-AM"/>
        </w:rPr>
        <w:t>13-րդ կետի 2-րդ</w:t>
      </w:r>
      <w:r w:rsidR="00B3346A" w:rsidRPr="00DF60A7">
        <w:rPr>
          <w:rFonts w:ascii="GHEA Grapalat" w:hAnsi="GHEA Grapalat"/>
          <w:lang w:val="hy-AM"/>
        </w:rPr>
        <w:t xml:space="preserve"> </w:t>
      </w:r>
      <w:r w:rsidR="00345B82" w:rsidRPr="00DF60A7">
        <w:rPr>
          <w:rFonts w:ascii="GHEA Grapalat" w:hAnsi="GHEA Grapalat"/>
          <w:lang w:val="hy-AM"/>
        </w:rPr>
        <w:t xml:space="preserve"> ենթակետը շարադրել </w:t>
      </w:r>
      <w:r w:rsidR="0052101A" w:rsidRPr="00DF60A7">
        <w:rPr>
          <w:rFonts w:ascii="GHEA Grapalat" w:hAnsi="GHEA Grapalat"/>
          <w:lang w:val="hy-AM"/>
        </w:rPr>
        <w:t xml:space="preserve">նոր խմբագրությամբ </w:t>
      </w:r>
      <w:r w:rsidR="00345B82" w:rsidRPr="00DF60A7">
        <w:rPr>
          <w:rFonts w:ascii="GHEA Grapalat" w:hAnsi="GHEA Grapalat"/>
          <w:lang w:val="hy-AM"/>
        </w:rPr>
        <w:t xml:space="preserve">՝ </w:t>
      </w:r>
    </w:p>
    <w:p w:rsidR="00B3346A" w:rsidRPr="00DF60A7" w:rsidRDefault="0052101A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 xml:space="preserve">«2) </w:t>
      </w:r>
      <w:r w:rsidR="00345B82" w:rsidRPr="00DF60A7">
        <w:rPr>
          <w:rFonts w:ascii="GHEA Grapalat" w:hAnsi="GHEA Grapalat"/>
          <w:lang w:val="hy-AM"/>
        </w:rPr>
        <w:t>իր կամ հանձնաժողովի անդամների նախաձեռնությամբ կամ իրավասու մարմինների միջնորդությունների հիման վրա հանձնաժողովի նիստ հրավիրելու անհրաժեշտության մասին</w:t>
      </w:r>
      <w:r w:rsidR="008B2B76">
        <w:rPr>
          <w:rFonts w:ascii="GHEA Grapalat" w:hAnsi="GHEA Grapalat"/>
          <w:lang w:val="hy-AM"/>
        </w:rPr>
        <w:t xml:space="preserve"> իրազեկում ստանալուց հետո </w:t>
      </w:r>
      <w:r w:rsidR="000A4694">
        <w:rPr>
          <w:rFonts w:ascii="GHEA Grapalat" w:hAnsi="GHEA Grapalat"/>
          <w:lang w:val="hy-AM"/>
        </w:rPr>
        <w:t>հինգ</w:t>
      </w:r>
      <w:r w:rsidR="008B2B76" w:rsidRPr="00DA50D8">
        <w:rPr>
          <w:rFonts w:ascii="GHEA Grapalat" w:hAnsi="GHEA Grapalat"/>
          <w:lang w:val="hy-AM"/>
        </w:rPr>
        <w:t xml:space="preserve"> օրվա ընթացքում</w:t>
      </w:r>
      <w:r w:rsidR="000A4694">
        <w:rPr>
          <w:rFonts w:ascii="GHEA Grapalat" w:hAnsi="GHEA Grapalat"/>
          <w:lang w:val="hy-AM"/>
        </w:rPr>
        <w:t xml:space="preserve"> հրավիրում է հանձնաժողովի նիստ</w:t>
      </w:r>
      <w:r w:rsidR="008B2B76">
        <w:rPr>
          <w:rFonts w:ascii="GHEA Grapalat" w:hAnsi="GHEA Grapalat"/>
          <w:lang w:val="hy-AM"/>
        </w:rPr>
        <w:t>.</w:t>
      </w:r>
      <w:r w:rsidR="002F0898" w:rsidRPr="00DF60A7">
        <w:rPr>
          <w:rFonts w:ascii="GHEA Grapalat" w:hAnsi="GHEA Grapalat"/>
          <w:lang w:val="hy-AM"/>
        </w:rPr>
        <w:t>»</w:t>
      </w:r>
    </w:p>
    <w:p w:rsidR="00DF60A7" w:rsidRPr="00DF60A7" w:rsidRDefault="00DF60A7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</w:p>
    <w:p w:rsidR="002F0898" w:rsidRPr="00DF60A7" w:rsidRDefault="00DF60A7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ե. </w:t>
      </w:r>
      <w:r w:rsidR="002F0898" w:rsidRPr="00DF60A7">
        <w:rPr>
          <w:rFonts w:ascii="GHEA Grapalat" w:hAnsi="GHEA Grapalat"/>
          <w:lang w:val="hy-AM"/>
        </w:rPr>
        <w:t>13-րդ կետի 7-րդ  ենթակետ</w:t>
      </w:r>
      <w:r w:rsidRPr="00DF60A7">
        <w:rPr>
          <w:rFonts w:ascii="GHEA Grapalat" w:hAnsi="GHEA Grapalat"/>
          <w:lang w:val="hy-AM"/>
        </w:rPr>
        <w:t>ը</w:t>
      </w:r>
      <w:r w:rsidR="002F0898" w:rsidRPr="00DF60A7">
        <w:rPr>
          <w:rFonts w:ascii="GHEA Grapalat" w:hAnsi="GHEA Grapalat"/>
          <w:lang w:val="hy-AM"/>
        </w:rPr>
        <w:t xml:space="preserve"> շարադրել նոր խմբագրությամբ ՝ </w:t>
      </w:r>
    </w:p>
    <w:p w:rsidR="00614FB2" w:rsidRPr="00DF60A7" w:rsidRDefault="00345B82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«</w:t>
      </w:r>
      <w:r w:rsidR="00AF0D05" w:rsidRPr="00DF60A7">
        <w:rPr>
          <w:rFonts w:ascii="GHEA Grapalat" w:hAnsi="GHEA Grapalat"/>
          <w:lang w:val="hy-AM"/>
        </w:rPr>
        <w:t xml:space="preserve">7) </w:t>
      </w:r>
      <w:r w:rsidRPr="00DF60A7">
        <w:rPr>
          <w:rFonts w:ascii="GHEA Grapalat" w:hAnsi="GHEA Grapalat"/>
          <w:lang w:val="hy-AM"/>
        </w:rPr>
        <w:t xml:space="preserve">իրավասու մարմիններից ստանում է տեղեկատվություն և յուրաքանչյուր կիսամյակ, մինչև հաջորդող ամսվա 15-ը Մարդկանց թրաֆիքինգի և շահագործման դեմ պայքարի հարցերով խորհուրդ է ներկայացնում սույն որոշման </w:t>
      </w:r>
      <w:r w:rsidR="00AF0D05" w:rsidRPr="00DF60A7">
        <w:rPr>
          <w:rFonts w:ascii="GHEA Grapalat" w:hAnsi="GHEA Grapalat"/>
          <w:lang w:val="hy-AM"/>
        </w:rPr>
        <w:t>N 2 հավելված</w:t>
      </w:r>
      <w:r w:rsidR="008B2B76">
        <w:rPr>
          <w:rFonts w:ascii="GHEA Grapalat" w:hAnsi="GHEA Grapalat"/>
          <w:lang w:val="hy-AM"/>
        </w:rPr>
        <w:t>ով նախատեսվող հաշվետվությունը.</w:t>
      </w:r>
      <w:r w:rsidR="00DF60A7" w:rsidRPr="00DF60A7">
        <w:rPr>
          <w:rFonts w:ascii="GHEA Grapalat" w:hAnsi="GHEA Grapalat"/>
          <w:lang w:val="hy-AM"/>
        </w:rPr>
        <w:t>»</w:t>
      </w:r>
    </w:p>
    <w:p w:rsidR="00411D0D" w:rsidRDefault="00411D0D" w:rsidP="006F7A1F">
      <w:pPr>
        <w:shd w:val="clear" w:color="auto" w:fill="FFFFFF"/>
        <w:spacing w:line="276" w:lineRule="auto"/>
        <w:ind w:right="150" w:firstLine="720"/>
        <w:jc w:val="both"/>
        <w:rPr>
          <w:rFonts w:ascii="GHEA Grapalat" w:hAnsi="GHEA Grapalat"/>
          <w:lang w:val="hy-AM"/>
        </w:rPr>
      </w:pPr>
    </w:p>
    <w:p w:rsidR="00902F02" w:rsidRDefault="00AF0D05" w:rsidP="006F7A1F">
      <w:pPr>
        <w:shd w:val="clear" w:color="auto" w:fill="FFFFFF"/>
        <w:spacing w:line="276" w:lineRule="auto"/>
        <w:ind w:right="150" w:firstLine="720"/>
        <w:jc w:val="both"/>
        <w:rPr>
          <w:rFonts w:ascii="GHEA Grapalat" w:hAnsi="GHEA Grapalat"/>
          <w:lang w:val="hy-AM"/>
        </w:rPr>
      </w:pPr>
      <w:r w:rsidRPr="00DF60A7">
        <w:rPr>
          <w:rFonts w:ascii="GHEA Grapalat" w:hAnsi="GHEA Grapalat"/>
          <w:lang w:val="hy-AM"/>
        </w:rPr>
        <w:t>զ</w:t>
      </w:r>
      <w:r w:rsidR="00902F02" w:rsidRPr="00DF60A7">
        <w:rPr>
          <w:rFonts w:ascii="Cambria Math" w:hAnsi="Cambria Math" w:cs="Cambria Math"/>
          <w:lang w:val="hy-AM"/>
        </w:rPr>
        <w:t>․</w:t>
      </w:r>
      <w:r w:rsidR="00902F02" w:rsidRPr="00DF60A7">
        <w:rPr>
          <w:rFonts w:ascii="GHEA Grapalat" w:hAnsi="GHEA Grapalat"/>
          <w:lang w:val="hy-AM"/>
        </w:rPr>
        <w:t xml:space="preserve"> 18</w:t>
      </w:r>
      <w:r w:rsidR="002218A1" w:rsidRPr="00DF60A7">
        <w:rPr>
          <w:rFonts w:ascii="GHEA Grapalat" w:hAnsi="GHEA Grapalat"/>
          <w:lang w:val="hy-AM"/>
        </w:rPr>
        <w:t>-</w:t>
      </w:r>
      <w:r w:rsidR="00902F02" w:rsidRPr="00DF60A7">
        <w:rPr>
          <w:rFonts w:ascii="GHEA Grapalat" w:hAnsi="GHEA Grapalat"/>
          <w:lang w:val="hy-AM"/>
        </w:rPr>
        <w:t>րդ</w:t>
      </w:r>
      <w:r w:rsidR="00AE6BEF">
        <w:rPr>
          <w:rFonts w:ascii="GHEA Grapalat" w:hAnsi="GHEA Grapalat"/>
          <w:lang w:val="hy-AM"/>
        </w:rPr>
        <w:t xml:space="preserve"> </w:t>
      </w:r>
      <w:r w:rsidR="009A5AFE" w:rsidRPr="006167D6">
        <w:rPr>
          <w:rFonts w:ascii="GHEA Grapalat" w:hAnsi="GHEA Grapalat"/>
          <w:lang w:val="hy-AM"/>
        </w:rPr>
        <w:t>կետ</w:t>
      </w:r>
      <w:r w:rsidR="002218A1" w:rsidRPr="006167D6">
        <w:rPr>
          <w:rFonts w:ascii="GHEA Grapalat" w:hAnsi="GHEA Grapalat"/>
          <w:lang w:val="hy-AM"/>
        </w:rPr>
        <w:t>ը</w:t>
      </w:r>
      <w:r w:rsidR="00902F02" w:rsidRPr="00DF60A7">
        <w:rPr>
          <w:rFonts w:ascii="GHEA Grapalat" w:hAnsi="GHEA Grapalat"/>
          <w:lang w:val="hy-AM"/>
        </w:rPr>
        <w:t xml:space="preserve"> ճանաչել ուժը կորցրած։</w:t>
      </w:r>
    </w:p>
    <w:p w:rsidR="00411D0D" w:rsidRDefault="00411D0D" w:rsidP="006F7A1F">
      <w:pPr>
        <w:shd w:val="clear" w:color="auto" w:fill="FFFFFF"/>
        <w:spacing w:line="276" w:lineRule="auto"/>
        <w:ind w:right="150" w:firstLine="720"/>
        <w:jc w:val="both"/>
        <w:rPr>
          <w:rFonts w:ascii="GHEA Grapalat" w:hAnsi="GHEA Grapalat"/>
          <w:lang w:val="hy-AM"/>
        </w:rPr>
      </w:pPr>
    </w:p>
    <w:p w:rsidR="00C25C36" w:rsidRPr="00411D0D" w:rsidRDefault="00411D0D" w:rsidP="006F7A1F">
      <w:pPr>
        <w:shd w:val="clear" w:color="auto" w:fill="FFFFFF"/>
        <w:spacing w:line="276" w:lineRule="auto"/>
        <w:ind w:left="348" w:right="150" w:firstLine="372"/>
        <w:jc w:val="both"/>
        <w:rPr>
          <w:rFonts w:ascii="GHEA Grapalat" w:hAnsi="GHEA Grapalat"/>
          <w:lang w:val="hy-AM"/>
        </w:rPr>
      </w:pPr>
      <w:r w:rsidRPr="00411D0D">
        <w:rPr>
          <w:rFonts w:ascii="GHEA Grapalat" w:hAnsi="GHEA Grapalat"/>
          <w:lang w:val="hy-AM"/>
        </w:rPr>
        <w:t xml:space="preserve">2) </w:t>
      </w:r>
      <w:r w:rsidR="00AF0D05" w:rsidRPr="00DF60A7">
        <w:rPr>
          <w:rFonts w:ascii="GHEA Grapalat" w:hAnsi="GHEA Grapalat"/>
          <w:lang w:val="hy-AM"/>
        </w:rPr>
        <w:t>Որոշման N 2 հավելված</w:t>
      </w:r>
      <w:r w:rsidR="00C25C36" w:rsidRPr="00DF60A7">
        <w:rPr>
          <w:rFonts w:ascii="GHEA Grapalat" w:hAnsi="GHEA Grapalat"/>
          <w:lang w:val="hy-AM"/>
        </w:rPr>
        <w:t>ը  շարադրել նոր խմբագրությամբ</w:t>
      </w:r>
      <w:r w:rsidR="002F0898" w:rsidRPr="00DF60A7">
        <w:rPr>
          <w:rFonts w:ascii="GHEA Grapalat" w:hAnsi="GHEA Grapalat"/>
          <w:lang w:val="hy-AM"/>
        </w:rPr>
        <w:t xml:space="preserve">՝ համաձայն </w:t>
      </w:r>
      <w:r w:rsidR="00AF0D05" w:rsidRPr="00411D0D">
        <w:rPr>
          <w:rFonts w:ascii="GHEA Grapalat" w:hAnsi="GHEA Grapalat"/>
          <w:lang w:val="hy-AM"/>
        </w:rPr>
        <w:t>հավելվածի։</w:t>
      </w:r>
    </w:p>
    <w:p w:rsidR="00C523A5" w:rsidRPr="00DF60A7" w:rsidRDefault="00C523A5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shd w:val="clear" w:color="auto" w:fill="FFFFFF"/>
        <w:spacing w:line="276" w:lineRule="auto"/>
        <w:ind w:left="348" w:right="150" w:firstLine="720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Pr="00DF60A7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C0B89" w:rsidRDefault="001C0B89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2F0898" w:rsidRDefault="002F0898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6F7A1F" w:rsidRDefault="006F7A1F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6F7A1F" w:rsidRDefault="006F7A1F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6F7A1F" w:rsidRDefault="006F7A1F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6F7A1F" w:rsidRDefault="006F7A1F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6F7A1F" w:rsidRPr="00DF60A7" w:rsidRDefault="006F7A1F" w:rsidP="006F7A1F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AF0D05" w:rsidRPr="001C0B89" w:rsidRDefault="00077DE1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1C0B89">
        <w:rPr>
          <w:rFonts w:ascii="GHEA Grapalat" w:hAnsi="GHEA Grapalat"/>
          <w:color w:val="000000"/>
          <w:lang w:val="hy-AM"/>
        </w:rPr>
        <w:lastRenderedPageBreak/>
        <w:t>Հ</w:t>
      </w:r>
      <w:r w:rsidR="00AF0D05" w:rsidRPr="001C0B89">
        <w:rPr>
          <w:rFonts w:ascii="GHEA Grapalat" w:hAnsi="GHEA Grapalat"/>
          <w:color w:val="000000"/>
          <w:lang w:val="hy-AM"/>
        </w:rPr>
        <w:t xml:space="preserve">ավելված </w:t>
      </w:r>
    </w:p>
    <w:p w:rsidR="00314207" w:rsidRPr="00DF60A7" w:rsidRDefault="00AF0D0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1C0B89">
        <w:rPr>
          <w:rFonts w:ascii="GHEA Grapalat" w:hAnsi="GHEA Grapalat"/>
          <w:color w:val="000000"/>
          <w:lang w:val="hy-AM"/>
        </w:rPr>
        <w:t>ՀՀ կառավարության</w:t>
      </w:r>
      <w:r w:rsidR="00314207" w:rsidRPr="001C0B89">
        <w:rPr>
          <w:rFonts w:ascii="GHEA Grapalat" w:hAnsi="GHEA Grapalat"/>
          <w:color w:val="000000"/>
          <w:lang w:val="hy-AM"/>
        </w:rPr>
        <w:t xml:space="preserve"> </w:t>
      </w:r>
      <w:r w:rsidRPr="001C0B89">
        <w:rPr>
          <w:rFonts w:ascii="GHEA Grapalat" w:hAnsi="GHEA Grapalat"/>
          <w:color w:val="000000"/>
          <w:lang w:val="hy-AM"/>
        </w:rPr>
        <w:t>2021 թվականի</w:t>
      </w:r>
      <w:r w:rsidRPr="00DF60A7">
        <w:rPr>
          <w:rFonts w:ascii="GHEA Grapalat" w:hAnsi="GHEA Grapalat"/>
          <w:color w:val="000000"/>
          <w:lang w:val="hy-AM"/>
        </w:rPr>
        <w:t xml:space="preserve"> </w:t>
      </w:r>
    </w:p>
    <w:p w:rsidR="00AF0D05" w:rsidRPr="00DF60A7" w:rsidRDefault="00314207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bCs/>
          <w:sz w:val="18"/>
          <w:szCs w:val="18"/>
          <w:lang w:val="hy-AM"/>
        </w:rPr>
        <w:t xml:space="preserve">------------------- </w:t>
      </w:r>
      <w:r w:rsidR="00AF0D05" w:rsidRPr="00DF60A7">
        <w:rPr>
          <w:rFonts w:ascii="GHEA Grapalat" w:hAnsi="GHEA Grapalat"/>
          <w:color w:val="000000"/>
          <w:lang w:val="hy-AM"/>
        </w:rPr>
        <w:t>ի</w:t>
      </w:r>
    </w:p>
    <w:p w:rsidR="00AF0D05" w:rsidRPr="00DF60A7" w:rsidRDefault="00AF0D0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color w:val="000000"/>
          <w:lang w:val="hy-AM"/>
        </w:rPr>
        <w:t xml:space="preserve">N </w:t>
      </w:r>
      <w:r w:rsidR="00314207" w:rsidRPr="00DF60A7">
        <w:rPr>
          <w:rFonts w:ascii="GHEA Grapalat" w:hAnsi="GHEA Grapalat"/>
          <w:bCs/>
          <w:sz w:val="18"/>
          <w:szCs w:val="18"/>
          <w:lang w:val="hy-AM"/>
        </w:rPr>
        <w:t xml:space="preserve">------------------- </w:t>
      </w:r>
      <w:r w:rsidRPr="00DF60A7">
        <w:rPr>
          <w:rFonts w:ascii="GHEA Grapalat" w:hAnsi="GHEA Grapalat"/>
          <w:color w:val="000000"/>
          <w:lang w:val="hy-AM"/>
        </w:rPr>
        <w:t>Ն որոշման</w:t>
      </w:r>
    </w:p>
    <w:p w:rsidR="00B11AD7" w:rsidRPr="00DF60A7" w:rsidRDefault="00B11AD7" w:rsidP="006F7A1F">
      <w:pPr>
        <w:spacing w:line="276" w:lineRule="auto"/>
        <w:rPr>
          <w:rFonts w:ascii="GHEA Grapalat" w:hAnsi="GHEA Grapalat" w:cs="Sylfaen"/>
          <w:b/>
          <w:lang w:val="hy-AM"/>
        </w:rPr>
      </w:pPr>
    </w:p>
    <w:p w:rsidR="00B11AD7" w:rsidRPr="00DF60A7" w:rsidRDefault="00B11AD7" w:rsidP="006F7A1F">
      <w:pPr>
        <w:spacing w:line="276" w:lineRule="auto"/>
        <w:rPr>
          <w:rFonts w:ascii="GHEA Grapalat" w:hAnsi="GHEA Grapalat" w:cs="Sylfaen"/>
          <w:b/>
          <w:lang w:val="hy-AM"/>
        </w:rPr>
      </w:pP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color w:val="000000"/>
          <w:lang w:val="hy-AM"/>
        </w:rPr>
        <w:t>Հավելված N 2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color w:val="000000"/>
          <w:lang w:val="hy-AM"/>
        </w:rPr>
        <w:t>ՀՀ կառավարության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color w:val="000000"/>
          <w:lang w:val="hy-AM"/>
        </w:rPr>
        <w:t>2015 թվականի հոկտեմբերի 15-ի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right"/>
        <w:rPr>
          <w:rFonts w:ascii="GHEA Grapalat" w:hAnsi="GHEA Grapalat"/>
          <w:color w:val="000000"/>
          <w:lang w:val="hy-AM"/>
        </w:rPr>
      </w:pPr>
      <w:r w:rsidRPr="00DF60A7">
        <w:rPr>
          <w:rFonts w:ascii="GHEA Grapalat" w:hAnsi="GHEA Grapalat"/>
          <w:color w:val="000000"/>
          <w:lang w:val="hy-AM"/>
        </w:rPr>
        <w:t>N 1200-Ն որոշման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DF60A7">
        <w:rPr>
          <w:rFonts w:ascii="Calibri" w:hAnsi="Calibri" w:cs="Calibri"/>
          <w:color w:val="000000"/>
          <w:lang w:val="hy-AM"/>
        </w:rPr>
        <w:t> 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F60A7">
        <w:rPr>
          <w:rFonts w:ascii="GHEA Grapalat" w:hAnsi="GHEA Grapalat"/>
          <w:b/>
          <w:bCs/>
          <w:color w:val="000000"/>
          <w:lang w:val="hy-AM"/>
        </w:rPr>
        <w:t>ՁԵՎ</w:t>
      </w: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F60A7">
        <w:rPr>
          <w:rFonts w:ascii="GHEA Grapalat" w:hAnsi="GHEA Grapalat"/>
          <w:b/>
          <w:bCs/>
          <w:color w:val="000000"/>
          <w:lang w:val="hy-AM"/>
        </w:rPr>
        <w:t>ՀԱՅԱՍՏԱՆԻ ՀԱՆՐԱՊԵՏՈՒԹՅՈՒՆՈՒՄ ՄԱՐԴԿԱՆՑ ԹՐԱՖԻՔԻՆԳԻ ԵՎ ՇԱՀԱԳՈՐԾՄԱՆ ԶՈՀԵՐԻ ՆՈՒՅՆԱՑՄԱՆ ՀԱՆՁՆԱԺՈՂՈՎԻ ԿՈՂՄԻՑ ՀԱՅԱՍՏԱՆԻ ՀԱՆՐԱՊԵՏՈՒԹՅՈՒՆՈՒՄ ՄԱՐԴԿԱՆՑ ԹՐԱՖԻՔԻՆԳԻ ԵՎ ՇԱՀԱԳՈՐԾՄԱՆ ԴԵՄ ՊԱՅՔԱՐԻ ՀԱՐՑԵՐՈՎ ԽՈՐՀՈՒՐԴ ՆԵՐԿԱՅԱՑՎՈՂ ՀԱՇՎԵՏՎՈՒԹՅԱՆ</w:t>
      </w:r>
    </w:p>
    <w:p w:rsidR="00953016" w:rsidRDefault="00FB58F5" w:rsidP="006F7A1F">
      <w:pPr>
        <w:shd w:val="clear" w:color="auto" w:fill="FFFFFF"/>
        <w:spacing w:line="276" w:lineRule="auto"/>
        <w:ind w:right="150" w:firstLine="450"/>
        <w:jc w:val="both"/>
        <w:rPr>
          <w:rFonts w:ascii="Calibri" w:hAnsi="Calibri" w:cs="Calibri"/>
          <w:color w:val="000000"/>
          <w:lang w:val="hy-AM"/>
        </w:rPr>
      </w:pPr>
      <w:r w:rsidRPr="00DF60A7">
        <w:rPr>
          <w:rFonts w:ascii="Calibri" w:hAnsi="Calibri" w:cs="Calibri"/>
          <w:color w:val="000000"/>
          <w:lang w:val="hy-AM"/>
        </w:rPr>
        <w:t> </w:t>
      </w:r>
    </w:p>
    <w:p w:rsidR="00E41B7C" w:rsidRDefault="00E41B7C" w:rsidP="006F7A1F">
      <w:pPr>
        <w:shd w:val="clear" w:color="auto" w:fill="FFFFFF"/>
        <w:spacing w:line="276" w:lineRule="auto"/>
        <w:ind w:right="150" w:firstLine="450"/>
        <w:jc w:val="both"/>
        <w:rPr>
          <w:rFonts w:ascii="Calibri" w:hAnsi="Calibri" w:cs="Calibri"/>
          <w:color w:val="000000"/>
          <w:lang w:val="hy-AM"/>
        </w:rPr>
      </w:pPr>
    </w:p>
    <w:p w:rsidR="00E41B7C" w:rsidRPr="00E41B7C" w:rsidRDefault="00E41B7C" w:rsidP="006F7A1F">
      <w:pPr>
        <w:shd w:val="clear" w:color="auto" w:fill="FFFFFF"/>
        <w:spacing w:line="276" w:lineRule="auto"/>
        <w:ind w:right="150" w:firstLine="450"/>
        <w:jc w:val="both"/>
        <w:rPr>
          <w:rFonts w:ascii="Sylfaen" w:hAnsi="Sylfaen"/>
          <w:color w:val="000000"/>
          <w:sz w:val="23"/>
          <w:szCs w:val="23"/>
          <w:lang w:val="hy-AM"/>
        </w:rPr>
      </w:pPr>
      <w:r w:rsidRPr="00E41B7C">
        <w:rPr>
          <w:rFonts w:ascii="GHEA Grapalat" w:hAnsi="GHEA Grapalat"/>
          <w:color w:val="000000"/>
          <w:lang w:val="hy-AM"/>
        </w:rPr>
        <w:t>Հայաստանի Հանրապետությունում մարդկանց թրաֆիքինգի և շահագործման զոհերի նույնացման հանձնաժողովի կողմից Հայաստանի Հանրապետությունում մարդկանց թրաֆիքինգի և շահագործման դեմ պայքարի հարցերով խորհուրդ ներկայացվող հաշվետվությունն ունի երկու բաժին` նկարագրական և ծախսային, որոնցում պետք է ներառվի հետևյալ տեղեկատվությունը</w:t>
      </w:r>
      <w:r w:rsidRPr="00E41B7C">
        <w:rPr>
          <w:rFonts w:ascii="Sylfaen" w:hAnsi="Sylfaen"/>
          <w:color w:val="000000"/>
          <w:sz w:val="23"/>
          <w:szCs w:val="23"/>
          <w:lang w:val="hy-AM"/>
        </w:rPr>
        <w:t>.</w:t>
      </w:r>
    </w:p>
    <w:p w:rsidR="00E41B7C" w:rsidRPr="00DF60A7" w:rsidRDefault="00E41B7C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</w:p>
    <w:p w:rsidR="00EB2047" w:rsidRPr="00DF60A7" w:rsidRDefault="00EB2047" w:rsidP="006F7A1F">
      <w:pPr>
        <w:shd w:val="clear" w:color="auto" w:fill="FFFFFF"/>
        <w:spacing w:line="276" w:lineRule="auto"/>
        <w:ind w:right="150"/>
        <w:jc w:val="both"/>
        <w:rPr>
          <w:rFonts w:ascii="GHEA Grapalat" w:hAnsi="GHEA Grapalat"/>
          <w:color w:val="000000"/>
          <w:lang w:val="hy-AM"/>
        </w:rPr>
      </w:pPr>
    </w:p>
    <w:p w:rsidR="00FB58F5" w:rsidRDefault="00FB58F5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F60A7">
        <w:rPr>
          <w:rFonts w:ascii="GHEA Grapalat" w:hAnsi="GHEA Grapalat"/>
          <w:b/>
          <w:bCs/>
          <w:color w:val="000000"/>
          <w:lang w:val="hy-AM"/>
        </w:rPr>
        <w:t>1. ԸՆԴՀԱՆՈՒՐ ՆԿԱՐԱԳՐՈՒԹՅՈՒՆԸ</w:t>
      </w:r>
    </w:p>
    <w:p w:rsidR="00E41B7C" w:rsidRDefault="00E41B7C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E41B7C" w:rsidRPr="00DF60A7" w:rsidRDefault="00E41B7C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DF60A7">
        <w:rPr>
          <w:rFonts w:ascii="Calibri" w:hAnsi="Calibri" w:cs="Calibri"/>
          <w:color w:val="000000"/>
          <w:lang w:val="hy-AM"/>
        </w:rPr>
        <w:t> </w:t>
      </w:r>
    </w:p>
    <w:p w:rsidR="00AB1399" w:rsidRDefault="00AB1399" w:rsidP="006F7A1F">
      <w:pPr>
        <w:pStyle w:val="ListParagraph"/>
        <w:numPr>
          <w:ilvl w:val="0"/>
          <w:numId w:val="9"/>
        </w:numPr>
        <w:shd w:val="clear" w:color="auto" w:fill="FFFFFF"/>
        <w:spacing w:after="0"/>
        <w:ind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1399">
        <w:rPr>
          <w:rFonts w:ascii="GHEA Grapalat" w:hAnsi="GHEA Grapalat"/>
          <w:color w:val="000000"/>
          <w:sz w:val="24"/>
          <w:szCs w:val="24"/>
          <w:lang w:val="hy-AM"/>
        </w:rPr>
        <w:t>նույնացման հանձնաժողովի գումարած նիստերը և քննարկվող հարցերը` ըստ «Մարդկանց թրաֆիքինգի և շահագործման ենթարկված անձանց նույնացման և աջակցության մասին» Հայաստանի Հանրապետության օրենքի 18-րդ հոդվածի 7-րդ մասի և 23-րդ հոդվածի 1-ին մասի</w:t>
      </w:r>
    </w:p>
    <w:p w:rsidR="00D7532C" w:rsidRPr="00D7532C" w:rsidRDefault="00D7532C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F64E3" w:rsidRPr="00DF60A7" w:rsidRDefault="008F617B" w:rsidP="006F7A1F">
      <w:pPr>
        <w:pStyle w:val="ListParagraph"/>
        <w:numPr>
          <w:ilvl w:val="0"/>
          <w:numId w:val="9"/>
        </w:numPr>
        <w:shd w:val="clear" w:color="auto" w:fill="FFFFFF"/>
        <w:spacing w:after="0"/>
        <w:ind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953016" w:rsidRPr="00DF60A7">
        <w:rPr>
          <w:rFonts w:ascii="GHEA Grapalat" w:hAnsi="GHEA Grapalat"/>
          <w:color w:val="000000"/>
          <w:sz w:val="24"/>
          <w:szCs w:val="24"/>
          <w:lang w:val="hy-AM"/>
        </w:rPr>
        <w:t>աշվետու ժամանակահատվածում նույնացված զոհերի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4F64E3" w:rsidRPr="00DF60A7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C2258"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 w:rsidR="00953016"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թիվը, </w:t>
      </w:r>
    </w:p>
    <w:p w:rsidR="004F64E3" w:rsidRPr="00DF60A7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բ.</w:t>
      </w:r>
      <w:r w:rsidR="00953016" w:rsidRPr="00DF60A7">
        <w:rPr>
          <w:rFonts w:ascii="GHEA Grapalat" w:hAnsi="GHEA Grapalat"/>
          <w:color w:val="000000"/>
          <w:sz w:val="24"/>
          <w:szCs w:val="24"/>
          <w:lang w:val="hy-AM"/>
        </w:rPr>
        <w:t>սեռ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>ը,</w:t>
      </w:r>
    </w:p>
    <w:p w:rsidR="004F64E3" w:rsidRPr="00DF60A7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գ.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>տարիքը,</w:t>
      </w:r>
    </w:p>
    <w:p w:rsidR="004F64E3" w:rsidRPr="00DF60A7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դ.</w:t>
      </w:r>
      <w:r w:rsidR="00953016" w:rsidRPr="00DF60A7">
        <w:rPr>
          <w:rFonts w:ascii="GHEA Grapalat" w:hAnsi="GHEA Grapalat"/>
          <w:color w:val="000000"/>
          <w:sz w:val="24"/>
          <w:szCs w:val="24"/>
          <w:lang w:val="hy-AM"/>
        </w:rPr>
        <w:t>քաղաքացիությունը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F64E3" w:rsidRPr="00DF60A7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ե.</w:t>
      </w:r>
      <w:r w:rsidR="00953016" w:rsidRPr="00DF60A7">
        <w:rPr>
          <w:rFonts w:ascii="GHEA Grapalat" w:hAnsi="GHEA Grapalat"/>
          <w:color w:val="000000"/>
          <w:sz w:val="24"/>
          <w:szCs w:val="24"/>
          <w:lang w:val="hy-AM"/>
        </w:rPr>
        <w:t>բնակության վայրը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953016" w:rsidRDefault="007C2258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զ.</w:t>
      </w:r>
      <w:r w:rsidR="004F64E3" w:rsidRPr="00DF60A7">
        <w:rPr>
          <w:rFonts w:ascii="GHEA Grapalat" w:hAnsi="GHEA Grapalat"/>
          <w:color w:val="000000"/>
          <w:sz w:val="24"/>
          <w:szCs w:val="24"/>
          <w:lang w:val="hy-AM"/>
        </w:rPr>
        <w:t>թրաֆիքինգի/շահագործման տեսակը</w:t>
      </w:r>
    </w:p>
    <w:p w:rsidR="002F0874" w:rsidRPr="00DF60A7" w:rsidRDefault="002F0874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է․հայտնաբերող կառույցը</w:t>
      </w:r>
    </w:p>
    <w:p w:rsidR="00953016" w:rsidRPr="00DF60A7" w:rsidRDefault="00953016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53016" w:rsidRPr="00DF60A7" w:rsidRDefault="00953016" w:rsidP="006F7A1F">
      <w:pPr>
        <w:pStyle w:val="ListParagraph"/>
        <w:numPr>
          <w:ilvl w:val="0"/>
          <w:numId w:val="9"/>
        </w:numPr>
        <w:shd w:val="clear" w:color="auto" w:fill="FFFFFF"/>
        <w:spacing w:after="0"/>
        <w:ind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>աջակցություն ստանալու նպատակով</w:t>
      </w:r>
      <w:r w:rsidR="007C2258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ուղղորդված հավանական զոհերի, զոհերի</w:t>
      </w:r>
      <w:r w:rsidR="00D7532C">
        <w:rPr>
          <w:rFonts w:ascii="GHEA Grapalat" w:hAnsi="GHEA Grapalat"/>
          <w:color w:val="000000"/>
          <w:sz w:val="24"/>
          <w:szCs w:val="24"/>
          <w:lang w:val="hy-AM"/>
        </w:rPr>
        <w:t>/</w:t>
      </w:r>
      <w:r w:rsidR="008F617B" w:rsidRPr="00DF60A7">
        <w:rPr>
          <w:rFonts w:ascii="GHEA Grapalat" w:hAnsi="GHEA Grapalat"/>
          <w:color w:val="000000"/>
          <w:sz w:val="24"/>
          <w:szCs w:val="24"/>
          <w:lang w:val="hy-AM"/>
        </w:rPr>
        <w:t>հատուկ կատեգորիայի զոհերի թիվը</w:t>
      </w: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8F617B"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օրենսդրությամբ սահմանված կարգով նրանց տրամադրված աջակցության տեսակները (պետական և ոչ պետական)</w:t>
      </w:r>
    </w:p>
    <w:p w:rsidR="00723EDA" w:rsidRPr="00DF60A7" w:rsidRDefault="00723EDA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B58F5" w:rsidRPr="00197DA4" w:rsidRDefault="008F617B" w:rsidP="006F7A1F">
      <w:pPr>
        <w:pStyle w:val="ListParagraph"/>
        <w:numPr>
          <w:ilvl w:val="0"/>
          <w:numId w:val="9"/>
        </w:numPr>
        <w:shd w:val="clear" w:color="auto" w:fill="FFFFFF"/>
        <w:spacing w:after="0"/>
        <w:ind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97DA4">
        <w:rPr>
          <w:rFonts w:ascii="GHEA Grapalat" w:hAnsi="GHEA Grapalat"/>
          <w:color w:val="000000"/>
          <w:sz w:val="24"/>
          <w:szCs w:val="24"/>
          <w:lang w:val="hy-AM"/>
        </w:rPr>
        <w:t>հավանական զոհին</w:t>
      </w:r>
      <w:r w:rsidR="007D5CE1" w:rsidRPr="00197DA4">
        <w:rPr>
          <w:rFonts w:ascii="GHEA Grapalat" w:hAnsi="GHEA Grapalat"/>
          <w:color w:val="000000"/>
          <w:sz w:val="24"/>
          <w:szCs w:val="24"/>
          <w:lang w:val="hy-AM"/>
        </w:rPr>
        <w:t>/զոհերին</w:t>
      </w:r>
      <w:r w:rsidRPr="00197DA4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հայտաբերող կառույցը</w:t>
      </w:r>
      <w:r w:rsidR="007D5CE1" w:rsidRPr="00197DA4">
        <w:rPr>
          <w:rFonts w:ascii="GHEA Grapalat" w:hAnsi="GHEA Grapalat"/>
          <w:color w:val="000000"/>
          <w:sz w:val="24"/>
          <w:szCs w:val="24"/>
          <w:lang w:val="hy-AM"/>
        </w:rPr>
        <w:t>/կառույցները</w:t>
      </w:r>
      <w:r w:rsidRPr="00197D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3EDA" w:rsidRPr="00197DA4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7D5CE1" w:rsidRPr="00197DA4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կազմակերպություն/ները</w:t>
      </w:r>
      <w:r w:rsidR="00953016" w:rsidRPr="00197DA4">
        <w:rPr>
          <w:rFonts w:ascii="GHEA Grapalat" w:hAnsi="GHEA Grapalat"/>
          <w:color w:val="000000"/>
          <w:sz w:val="24"/>
          <w:szCs w:val="24"/>
          <w:lang w:val="hy-AM"/>
        </w:rPr>
        <w:t>).</w:t>
      </w:r>
    </w:p>
    <w:p w:rsidR="00723EDA" w:rsidRPr="00197DA4" w:rsidRDefault="00723EDA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B58F5" w:rsidRDefault="00723EDA" w:rsidP="006F7A1F">
      <w:pPr>
        <w:pStyle w:val="ListParagraph"/>
        <w:numPr>
          <w:ilvl w:val="0"/>
          <w:numId w:val="9"/>
        </w:numPr>
        <w:shd w:val="clear" w:color="auto" w:fill="FFFFFF"/>
        <w:spacing w:after="0"/>
        <w:ind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97DA4">
        <w:rPr>
          <w:rFonts w:ascii="GHEA Grapalat" w:hAnsi="GHEA Grapalat"/>
          <w:color w:val="000000"/>
          <w:sz w:val="24"/>
          <w:szCs w:val="24"/>
          <w:lang w:val="hy-AM"/>
        </w:rPr>
        <w:t>պաշտպանության համար ներկայացված</w:t>
      </w: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41B7C">
        <w:rPr>
          <w:rFonts w:ascii="GHEA Grapalat" w:hAnsi="GHEA Grapalat"/>
          <w:color w:val="000000"/>
          <w:sz w:val="24"/>
          <w:szCs w:val="24"/>
          <w:lang w:val="hy-AM"/>
        </w:rPr>
        <w:t>միջնորդությունների</w:t>
      </w:r>
      <w:r w:rsidRPr="00DF60A7">
        <w:rPr>
          <w:rFonts w:ascii="GHEA Grapalat" w:hAnsi="GHEA Grapalat"/>
          <w:color w:val="000000"/>
          <w:sz w:val="24"/>
          <w:szCs w:val="24"/>
          <w:lang w:val="hy-AM"/>
        </w:rPr>
        <w:t xml:space="preserve"> և միջնորդության հիման վրա կայացրած </w:t>
      </w:r>
      <w:r w:rsidR="00E41B7C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որոշումների </w:t>
      </w:r>
      <w:r w:rsidR="002F0874">
        <w:rPr>
          <w:rFonts w:ascii="GHEA Grapalat" w:hAnsi="GHEA Grapalat"/>
          <w:color w:val="000000"/>
          <w:sz w:val="24"/>
          <w:szCs w:val="24"/>
          <w:lang w:val="hy-AM"/>
        </w:rPr>
        <w:t>ամփոփ</w:t>
      </w:r>
      <w:r w:rsidR="00E41B7C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բովանդակությունը</w:t>
      </w:r>
    </w:p>
    <w:p w:rsidR="00FA7290" w:rsidRDefault="00FA7290" w:rsidP="006F7A1F">
      <w:pPr>
        <w:pStyle w:val="ListParagraph"/>
        <w:shd w:val="clear" w:color="auto" w:fill="FFFFFF"/>
        <w:spacing w:after="0"/>
        <w:ind w:left="1170" w:right="1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B58F5" w:rsidRPr="00DF60A7" w:rsidRDefault="00FB58F5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</w:p>
    <w:p w:rsidR="00665D0A" w:rsidRPr="00DF60A7" w:rsidRDefault="00FB58F5" w:rsidP="006F7A1F">
      <w:pPr>
        <w:shd w:val="clear" w:color="auto" w:fill="FFFFFF"/>
        <w:spacing w:line="276" w:lineRule="auto"/>
        <w:ind w:right="150" w:firstLine="450"/>
        <w:jc w:val="both"/>
        <w:rPr>
          <w:rFonts w:ascii="GHEA Grapalat" w:hAnsi="GHEA Grapalat" w:cs="Sylfaen"/>
          <w:b/>
          <w:lang w:val="hy-AM"/>
        </w:rPr>
      </w:pPr>
      <w:r w:rsidRPr="00DF60A7">
        <w:rPr>
          <w:rFonts w:ascii="Calibri" w:hAnsi="Calibri" w:cs="Calibri"/>
          <w:color w:val="000000"/>
          <w:lang w:val="hy-AM"/>
        </w:rPr>
        <w:t> </w:t>
      </w:r>
    </w:p>
    <w:p w:rsidR="00665D0A" w:rsidRPr="00DF60A7" w:rsidRDefault="00665D0A" w:rsidP="006F7A1F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1E3875" w:rsidRDefault="001E3875" w:rsidP="006F7A1F">
      <w:pPr>
        <w:spacing w:line="276" w:lineRule="auto"/>
        <w:rPr>
          <w:rFonts w:ascii="GHEA Grapalat" w:hAnsi="GHEA Grapalat" w:cs="Sylfaen"/>
          <w:b/>
          <w:lang w:val="hy-AM"/>
        </w:rPr>
        <w:sectPr w:rsidR="001E387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41B7C" w:rsidRDefault="00E41B7C" w:rsidP="006F7A1F">
      <w:pPr>
        <w:shd w:val="clear" w:color="auto" w:fill="FFFFFF"/>
        <w:spacing w:line="276" w:lineRule="auto"/>
        <w:ind w:right="1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E41B7C">
        <w:rPr>
          <w:rFonts w:ascii="GHEA Grapalat" w:hAnsi="GHEA Grapalat"/>
          <w:b/>
          <w:bCs/>
          <w:color w:val="000000"/>
          <w:lang w:val="hy-AM"/>
        </w:rPr>
        <w:lastRenderedPageBreak/>
        <w:t xml:space="preserve">2. </w:t>
      </w:r>
      <w:r w:rsidR="001241D0">
        <w:rPr>
          <w:rFonts w:ascii="GHEA Grapalat" w:hAnsi="GHEA Grapalat"/>
          <w:b/>
          <w:bCs/>
          <w:color w:val="000000"/>
          <w:lang w:val="hy-AM"/>
        </w:rPr>
        <w:t xml:space="preserve">ՊԵՏՈՒԹՅԱՆ ԿՈՂՄԻՑ </w:t>
      </w:r>
      <w:r w:rsidRPr="00E41B7C">
        <w:rPr>
          <w:rFonts w:ascii="GHEA Grapalat" w:hAnsi="GHEA Grapalat"/>
          <w:b/>
          <w:bCs/>
          <w:color w:val="000000"/>
          <w:lang w:val="hy-AM"/>
        </w:rPr>
        <w:t>ԻՐԱԿԱՆԱՑՎԱԾ ԾՐԱԳՐԵՐԸ ԵՎ ԿԱՏԱՐՎԱԾ ԾԱԽՍԵՐԸ</w:t>
      </w:r>
    </w:p>
    <w:p w:rsidR="00A73DBE" w:rsidRDefault="00A73DBE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73DBE" w:rsidRDefault="00A73DBE" w:rsidP="006F7A1F">
      <w:pPr>
        <w:shd w:val="clear" w:color="auto" w:fill="FFFFFF"/>
        <w:spacing w:line="276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W w:w="1350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645"/>
        <w:gridCol w:w="2685"/>
        <w:gridCol w:w="1530"/>
        <w:gridCol w:w="2352"/>
        <w:gridCol w:w="2116"/>
        <w:gridCol w:w="2116"/>
        <w:gridCol w:w="2056"/>
      </w:tblGrid>
      <w:tr w:rsidR="001E3875" w:rsidTr="001E3875">
        <w:tc>
          <w:tcPr>
            <w:tcW w:w="645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US"/>
              </w:rPr>
              <w:t>N</w:t>
            </w:r>
          </w:p>
        </w:tc>
        <w:tc>
          <w:tcPr>
            <w:tcW w:w="2685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ՈԼՈՐՏ</w:t>
            </w:r>
          </w:p>
        </w:tc>
        <w:tc>
          <w:tcPr>
            <w:tcW w:w="1530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ԾՐԱԳՐԻ ԱՆՎԱՆՈՒՄ</w:t>
            </w:r>
          </w:p>
        </w:tc>
        <w:tc>
          <w:tcPr>
            <w:tcW w:w="2352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ՊԱՏԱՍԽԱՆԱՏՈՒ ԳԵՐԱՏԵՍՉՈՒԹՅՈՒՆ</w:t>
            </w:r>
          </w:p>
        </w:tc>
        <w:tc>
          <w:tcPr>
            <w:tcW w:w="211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ԾՐԱԳՐԻ ԻՐԱԿԱՆԱՑՄԱՆ ՀԱՄԱՐ ՆԱԽԱՏԵՍՎԱԾ ԳՈՒՄԱՐ</w:t>
            </w:r>
          </w:p>
        </w:tc>
        <w:tc>
          <w:tcPr>
            <w:tcW w:w="211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ԾՐԱԳՐԻ ԻՐԱԿԱՆԱՑՄԱՆ ՀԱՄԱՐ ԾԱԽՍՎԱԾ ԳՈՒՄԱՐ</w:t>
            </w:r>
          </w:p>
        </w:tc>
        <w:tc>
          <w:tcPr>
            <w:tcW w:w="205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 xml:space="preserve">ԻՐԱԿԱՆԱՑՎԱԾ ԱՇԽԱՏԱՆՔՆԵՐԻ </w:t>
            </w: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ՀԱԿԻՐՃ ՆԿԱՐԱԳԻՐ</w:t>
            </w:r>
          </w:p>
        </w:tc>
      </w:tr>
      <w:tr w:rsidR="001E3875" w:rsidTr="001E3875">
        <w:tc>
          <w:tcPr>
            <w:tcW w:w="645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1.</w:t>
            </w:r>
          </w:p>
        </w:tc>
        <w:tc>
          <w:tcPr>
            <w:tcW w:w="2685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Սոցիալական աջակցություն</w:t>
            </w:r>
          </w:p>
        </w:tc>
        <w:tc>
          <w:tcPr>
            <w:tcW w:w="1530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352" w:type="dxa"/>
          </w:tcPr>
          <w:p w:rsidR="001E3875" w:rsidRPr="001E3875" w:rsidRDefault="00E672E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ԱՍՀՆ</w:t>
            </w:r>
          </w:p>
        </w:tc>
        <w:tc>
          <w:tcPr>
            <w:tcW w:w="211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056" w:type="dxa"/>
          </w:tcPr>
          <w:p w:rsidR="001E3875" w:rsidRP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</w:tr>
      <w:tr w:rsidR="001E3875" w:rsidRPr="00224378" w:rsidTr="001E3875">
        <w:tc>
          <w:tcPr>
            <w:tcW w:w="645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2.</w:t>
            </w:r>
          </w:p>
        </w:tc>
        <w:tc>
          <w:tcPr>
            <w:tcW w:w="2685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Կրթություն</w:t>
            </w:r>
          </w:p>
        </w:tc>
        <w:tc>
          <w:tcPr>
            <w:tcW w:w="1530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2352" w:type="dxa"/>
          </w:tcPr>
          <w:p w:rsidR="001E3875" w:rsidRP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ԿԳՄՍՆ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կատարող</w:t>
            </w: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)</w:t>
            </w:r>
          </w:p>
          <w:p w:rsidR="001F548C" w:rsidRP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ԱՍՀՆ (համակատարող)</w:t>
            </w:r>
          </w:p>
        </w:tc>
        <w:tc>
          <w:tcPr>
            <w:tcW w:w="2116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2116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2056" w:type="dxa"/>
          </w:tcPr>
          <w:p w:rsidR="001E3875" w:rsidRDefault="001E3875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</w:tr>
      <w:tr w:rsidR="001F548C" w:rsidRPr="00224378" w:rsidTr="001E3875">
        <w:tc>
          <w:tcPr>
            <w:tcW w:w="64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3.</w:t>
            </w:r>
          </w:p>
        </w:tc>
        <w:tc>
          <w:tcPr>
            <w:tcW w:w="268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Ա</w:t>
            </w: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ռողջ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ապահություն</w:t>
            </w:r>
          </w:p>
        </w:tc>
        <w:tc>
          <w:tcPr>
            <w:tcW w:w="1530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352" w:type="dxa"/>
          </w:tcPr>
          <w:p w:rsid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ԱՆ</w:t>
            </w:r>
          </w:p>
          <w:p w:rsidR="001F548C" w:rsidRP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կատարող</w:t>
            </w: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)</w:t>
            </w:r>
          </w:p>
          <w:p w:rsidR="001F548C" w:rsidRP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ԱՍՀՆ (համակատարող)</w:t>
            </w: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05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</w:tr>
      <w:tr w:rsidR="001F548C" w:rsidRPr="001E3875" w:rsidTr="001E3875">
        <w:tc>
          <w:tcPr>
            <w:tcW w:w="64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4.</w:t>
            </w:r>
          </w:p>
        </w:tc>
        <w:tc>
          <w:tcPr>
            <w:tcW w:w="268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Պաշտպանություն</w:t>
            </w:r>
          </w:p>
        </w:tc>
        <w:tc>
          <w:tcPr>
            <w:tcW w:w="1530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352" w:type="dxa"/>
          </w:tcPr>
          <w:p w:rsid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Ոստիկանություն</w:t>
            </w:r>
          </w:p>
          <w:p w:rsid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կատարող</w:t>
            </w: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)</w:t>
            </w:r>
          </w:p>
          <w:p w:rsidR="00A337B3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ԱԳՆ</w:t>
            </w:r>
          </w:p>
          <w:p w:rsidR="00A337B3" w:rsidRPr="001F548C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կատարող</w:t>
            </w: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)</w:t>
            </w:r>
          </w:p>
          <w:p w:rsidR="001F548C" w:rsidRP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F548C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ՀՀ ԱՍՀՆ (համակատարող)</w:t>
            </w: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05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</w:tr>
      <w:tr w:rsidR="001F548C" w:rsidRPr="001E3875" w:rsidTr="00A337B3">
        <w:trPr>
          <w:trHeight w:val="1799"/>
        </w:trPr>
        <w:tc>
          <w:tcPr>
            <w:tcW w:w="64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1E387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5.</w:t>
            </w:r>
          </w:p>
        </w:tc>
        <w:tc>
          <w:tcPr>
            <w:tcW w:w="2685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Օրենքով նախատեսված այլ ոլորտներ</w:t>
            </w:r>
          </w:p>
        </w:tc>
        <w:tc>
          <w:tcPr>
            <w:tcW w:w="1530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352" w:type="dxa"/>
          </w:tcPr>
          <w:p w:rsidR="001F548C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Շահագրգիռ պետական գերատեսչություններ</w:t>
            </w:r>
          </w:p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056" w:type="dxa"/>
          </w:tcPr>
          <w:p w:rsidR="001F548C" w:rsidRPr="001E3875" w:rsidRDefault="001F548C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</w:tr>
      <w:tr w:rsidR="00A337B3" w:rsidRPr="001E3875" w:rsidTr="00E15BA0">
        <w:trPr>
          <w:trHeight w:val="753"/>
        </w:trPr>
        <w:tc>
          <w:tcPr>
            <w:tcW w:w="7212" w:type="dxa"/>
            <w:gridSpan w:val="4"/>
          </w:tcPr>
          <w:p w:rsidR="00A337B3" w:rsidRPr="001E3875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16" w:type="dxa"/>
          </w:tcPr>
          <w:p w:rsidR="00A337B3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Ընդհամենը՝</w:t>
            </w:r>
          </w:p>
          <w:p w:rsidR="00A337B3" w:rsidRPr="001E3875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... հզ․ դրամ</w:t>
            </w:r>
          </w:p>
        </w:tc>
        <w:tc>
          <w:tcPr>
            <w:tcW w:w="2116" w:type="dxa"/>
          </w:tcPr>
          <w:p w:rsidR="00A337B3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>Ընդհամենը՝</w:t>
            </w:r>
          </w:p>
          <w:p w:rsidR="00A337B3" w:rsidRPr="001E3875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t xml:space="preserve"> ... հզ․ դրամ</w:t>
            </w:r>
          </w:p>
        </w:tc>
        <w:tc>
          <w:tcPr>
            <w:tcW w:w="2056" w:type="dxa"/>
          </w:tcPr>
          <w:p w:rsidR="00A337B3" w:rsidRPr="001E3875" w:rsidRDefault="00A337B3" w:rsidP="006F7A1F">
            <w:pPr>
              <w:spacing w:line="276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</w:pPr>
          </w:p>
        </w:tc>
      </w:tr>
    </w:tbl>
    <w:p w:rsidR="005E00F6" w:rsidRPr="004C77CF" w:rsidRDefault="005E00F6" w:rsidP="006F7A1F">
      <w:pPr>
        <w:spacing w:line="276" w:lineRule="auto"/>
        <w:rPr>
          <w:rFonts w:ascii="GHEA Grapalat" w:hAnsi="GHEA Grapalat"/>
          <w:lang w:val="hy-AM"/>
        </w:rPr>
      </w:pPr>
    </w:p>
    <w:sectPr w:rsidR="005E00F6" w:rsidRPr="004C77CF" w:rsidSect="006F7A1F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4C1B"/>
    <w:multiLevelType w:val="hybridMultilevel"/>
    <w:tmpl w:val="52B8C780"/>
    <w:lvl w:ilvl="0" w:tplc="B2084C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CB37200"/>
    <w:multiLevelType w:val="hybridMultilevel"/>
    <w:tmpl w:val="51466AB6"/>
    <w:lvl w:ilvl="0" w:tplc="2392EE0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7634A7"/>
    <w:multiLevelType w:val="hybridMultilevel"/>
    <w:tmpl w:val="BC242298"/>
    <w:lvl w:ilvl="0" w:tplc="F3AC8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EB2426"/>
    <w:multiLevelType w:val="hybridMultilevel"/>
    <w:tmpl w:val="51466AB6"/>
    <w:lvl w:ilvl="0" w:tplc="2392EE0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3D12162"/>
    <w:multiLevelType w:val="hybridMultilevel"/>
    <w:tmpl w:val="8702E960"/>
    <w:lvl w:ilvl="0" w:tplc="B470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BD5557"/>
    <w:multiLevelType w:val="hybridMultilevel"/>
    <w:tmpl w:val="7F345E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CF4129"/>
    <w:multiLevelType w:val="hybridMultilevel"/>
    <w:tmpl w:val="4F88AAB0"/>
    <w:lvl w:ilvl="0" w:tplc="2392EE0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491B79"/>
    <w:multiLevelType w:val="hybridMultilevel"/>
    <w:tmpl w:val="760874EA"/>
    <w:lvl w:ilvl="0" w:tplc="7B422644">
      <w:start w:val="1"/>
      <w:numFmt w:val="decimal"/>
      <w:lvlText w:val="%1)"/>
      <w:lvlJc w:val="left"/>
      <w:pPr>
        <w:ind w:left="90" w:firstLine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BA17D62"/>
    <w:multiLevelType w:val="hybridMultilevel"/>
    <w:tmpl w:val="4184C0FC"/>
    <w:lvl w:ilvl="0" w:tplc="C08A0034"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5E2D2AED"/>
    <w:multiLevelType w:val="hybridMultilevel"/>
    <w:tmpl w:val="68588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C2A6D"/>
    <w:multiLevelType w:val="hybridMultilevel"/>
    <w:tmpl w:val="A1CA5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86FA7"/>
    <w:multiLevelType w:val="hybridMultilevel"/>
    <w:tmpl w:val="30744230"/>
    <w:lvl w:ilvl="0" w:tplc="FBD0E6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0B059D"/>
    <w:multiLevelType w:val="hybridMultilevel"/>
    <w:tmpl w:val="F98E7A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BA9511E"/>
    <w:multiLevelType w:val="hybridMultilevel"/>
    <w:tmpl w:val="ADB6A1EE"/>
    <w:lvl w:ilvl="0" w:tplc="8BA6E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BA03E8"/>
    <w:multiLevelType w:val="hybridMultilevel"/>
    <w:tmpl w:val="24B69C5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14"/>
  </w:num>
  <w:num w:numId="10">
    <w:abstractNumId w:val="7"/>
  </w:num>
  <w:num w:numId="11">
    <w:abstractNumId w:val="8"/>
  </w:num>
  <w:num w:numId="12">
    <w:abstractNumId w:val="0"/>
  </w:num>
  <w:num w:numId="13">
    <w:abstractNumId w:val="13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7C2"/>
    <w:rsid w:val="000079FA"/>
    <w:rsid w:val="00020D0D"/>
    <w:rsid w:val="000255D3"/>
    <w:rsid w:val="00050507"/>
    <w:rsid w:val="00063BF7"/>
    <w:rsid w:val="00077DE1"/>
    <w:rsid w:val="00095640"/>
    <w:rsid w:val="000A01C2"/>
    <w:rsid w:val="000A4694"/>
    <w:rsid w:val="00102D7F"/>
    <w:rsid w:val="001241D0"/>
    <w:rsid w:val="00186741"/>
    <w:rsid w:val="00197BD6"/>
    <w:rsid w:val="00197DA4"/>
    <w:rsid w:val="001B5100"/>
    <w:rsid w:val="001C0B89"/>
    <w:rsid w:val="001C64B2"/>
    <w:rsid w:val="001E3875"/>
    <w:rsid w:val="001F548C"/>
    <w:rsid w:val="002018FC"/>
    <w:rsid w:val="002218A1"/>
    <w:rsid w:val="00224342"/>
    <w:rsid w:val="00224378"/>
    <w:rsid w:val="00232F31"/>
    <w:rsid w:val="00237C94"/>
    <w:rsid w:val="00242F78"/>
    <w:rsid w:val="0024480B"/>
    <w:rsid w:val="002448B2"/>
    <w:rsid w:val="002A47F4"/>
    <w:rsid w:val="002B4F28"/>
    <w:rsid w:val="002C3263"/>
    <w:rsid w:val="002D70E9"/>
    <w:rsid w:val="002E6A97"/>
    <w:rsid w:val="002F0874"/>
    <w:rsid w:val="002F0898"/>
    <w:rsid w:val="002F6A14"/>
    <w:rsid w:val="00306836"/>
    <w:rsid w:val="00314207"/>
    <w:rsid w:val="00345B82"/>
    <w:rsid w:val="00360F05"/>
    <w:rsid w:val="0036322B"/>
    <w:rsid w:val="00366066"/>
    <w:rsid w:val="00380185"/>
    <w:rsid w:val="003A217E"/>
    <w:rsid w:val="003B2D4E"/>
    <w:rsid w:val="00411D0D"/>
    <w:rsid w:val="004977C2"/>
    <w:rsid w:val="004B4DFE"/>
    <w:rsid w:val="004C0BED"/>
    <w:rsid w:val="004C77CF"/>
    <w:rsid w:val="004C7FC6"/>
    <w:rsid w:val="004F64E3"/>
    <w:rsid w:val="005071DE"/>
    <w:rsid w:val="00511366"/>
    <w:rsid w:val="0052101A"/>
    <w:rsid w:val="005667C3"/>
    <w:rsid w:val="00585596"/>
    <w:rsid w:val="0059220E"/>
    <w:rsid w:val="005A6162"/>
    <w:rsid w:val="005A6D39"/>
    <w:rsid w:val="005B113C"/>
    <w:rsid w:val="005C0DC8"/>
    <w:rsid w:val="005E00F6"/>
    <w:rsid w:val="005E39E3"/>
    <w:rsid w:val="00614FB2"/>
    <w:rsid w:val="006167D6"/>
    <w:rsid w:val="0064303C"/>
    <w:rsid w:val="006561E9"/>
    <w:rsid w:val="00665D0A"/>
    <w:rsid w:val="006A6DB9"/>
    <w:rsid w:val="006A72C4"/>
    <w:rsid w:val="006F7A1F"/>
    <w:rsid w:val="0070568E"/>
    <w:rsid w:val="00723EDA"/>
    <w:rsid w:val="00724451"/>
    <w:rsid w:val="00724DF0"/>
    <w:rsid w:val="007450C6"/>
    <w:rsid w:val="007C2258"/>
    <w:rsid w:val="007D5CE1"/>
    <w:rsid w:val="007D7BB9"/>
    <w:rsid w:val="007E2C03"/>
    <w:rsid w:val="00806AE1"/>
    <w:rsid w:val="00816B9A"/>
    <w:rsid w:val="0082685C"/>
    <w:rsid w:val="008349C9"/>
    <w:rsid w:val="00840F1D"/>
    <w:rsid w:val="00852B09"/>
    <w:rsid w:val="008B2B76"/>
    <w:rsid w:val="008B7BF9"/>
    <w:rsid w:val="008C6AE1"/>
    <w:rsid w:val="008D0D20"/>
    <w:rsid w:val="008D4D6C"/>
    <w:rsid w:val="008F617B"/>
    <w:rsid w:val="00902122"/>
    <w:rsid w:val="00902F02"/>
    <w:rsid w:val="00907C04"/>
    <w:rsid w:val="0091187E"/>
    <w:rsid w:val="009237DD"/>
    <w:rsid w:val="00925AC4"/>
    <w:rsid w:val="00951321"/>
    <w:rsid w:val="00953016"/>
    <w:rsid w:val="009537C9"/>
    <w:rsid w:val="009A5AFE"/>
    <w:rsid w:val="009C03E6"/>
    <w:rsid w:val="009F5666"/>
    <w:rsid w:val="00A00A9D"/>
    <w:rsid w:val="00A337B3"/>
    <w:rsid w:val="00A73DBE"/>
    <w:rsid w:val="00A84366"/>
    <w:rsid w:val="00AB0C23"/>
    <w:rsid w:val="00AB1399"/>
    <w:rsid w:val="00AC505D"/>
    <w:rsid w:val="00AD4C91"/>
    <w:rsid w:val="00AD4F41"/>
    <w:rsid w:val="00AE6BEF"/>
    <w:rsid w:val="00AF0D05"/>
    <w:rsid w:val="00B11AD7"/>
    <w:rsid w:val="00B254E3"/>
    <w:rsid w:val="00B3346A"/>
    <w:rsid w:val="00B35F22"/>
    <w:rsid w:val="00B5730A"/>
    <w:rsid w:val="00B86215"/>
    <w:rsid w:val="00BB260D"/>
    <w:rsid w:val="00BB44B5"/>
    <w:rsid w:val="00BF1012"/>
    <w:rsid w:val="00C25C36"/>
    <w:rsid w:val="00C4384A"/>
    <w:rsid w:val="00C52167"/>
    <w:rsid w:val="00C523A5"/>
    <w:rsid w:val="00C5342D"/>
    <w:rsid w:val="00D0292B"/>
    <w:rsid w:val="00D15048"/>
    <w:rsid w:val="00D7532C"/>
    <w:rsid w:val="00D77AB9"/>
    <w:rsid w:val="00DA50D8"/>
    <w:rsid w:val="00DB275F"/>
    <w:rsid w:val="00DE72BA"/>
    <w:rsid w:val="00DF4FD5"/>
    <w:rsid w:val="00DF60A7"/>
    <w:rsid w:val="00E41B7C"/>
    <w:rsid w:val="00E51A6F"/>
    <w:rsid w:val="00E544BA"/>
    <w:rsid w:val="00E672E3"/>
    <w:rsid w:val="00E778FE"/>
    <w:rsid w:val="00EB2047"/>
    <w:rsid w:val="00ED360A"/>
    <w:rsid w:val="00F520DA"/>
    <w:rsid w:val="00FA68F7"/>
    <w:rsid w:val="00FA7290"/>
    <w:rsid w:val="00FB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32842"/>
  <w15:chartTrackingRefBased/>
  <w15:docId w15:val="{40687AA0-2207-44BA-A24E-3FDF6DBE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9537C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9537C9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norm">
    <w:name w:val="norm"/>
    <w:basedOn w:val="Normal"/>
    <w:link w:val="normChar"/>
    <w:rsid w:val="009537C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537C9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Абзац списка,Paragraphe de liste PBLH,Bullets"/>
    <w:basedOn w:val="Normal"/>
    <w:link w:val="ListParagraphChar"/>
    <w:uiPriority w:val="34"/>
    <w:qFormat/>
    <w:rsid w:val="009537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Абзац списка Char"/>
    <w:link w:val="ListParagraph"/>
    <w:uiPriority w:val="34"/>
    <w:rsid w:val="009537C9"/>
    <w:rPr>
      <w:rFonts w:ascii="Calibri" w:eastAsia="Calibri" w:hAnsi="Calibri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B35F22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B35F2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A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A6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4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4342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4342"/>
    <w:rPr>
      <w:sz w:val="20"/>
      <w:szCs w:val="20"/>
    </w:rPr>
  </w:style>
  <w:style w:type="paragraph" w:styleId="NoSpacing">
    <w:name w:val="No Spacing"/>
    <w:uiPriority w:val="1"/>
    <w:qFormat/>
    <w:rsid w:val="00511366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styleId="TableGrid">
    <w:name w:val="Table Grid"/>
    <w:basedOn w:val="TableNormal"/>
    <w:uiPriority w:val="39"/>
    <w:rsid w:val="00A73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46F1-805B-4BE8-A691-16442A928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Sophie.Bostanchyan</dc:creator>
  <cp:keywords>https://mul2.gov.am/tasks/466744/oneclick/naxagic 20.07.21.docx?token=ea892967bb1ca13c35e21a2bbdce98e4</cp:keywords>
  <dc:description/>
  <cp:lastModifiedBy>Margarita Margaryan</cp:lastModifiedBy>
  <cp:revision>63</cp:revision>
  <cp:lastPrinted>2021-05-25T12:39:00Z</cp:lastPrinted>
  <dcterms:created xsi:type="dcterms:W3CDTF">2021-05-26T06:13:00Z</dcterms:created>
  <dcterms:modified xsi:type="dcterms:W3CDTF">2021-07-26T06:24:00Z</dcterms:modified>
</cp:coreProperties>
</file>