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Pr="003D275E" w:rsidRDefault="00F675DE" w:rsidP="00D2712D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bookmarkStart w:id="0" w:name="_GoBack"/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3D275E" w:rsidRDefault="00056E88" w:rsidP="00D2712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3D275E">
        <w:rPr>
          <w:rFonts w:ascii="GHEA Grapalat" w:eastAsia="Calibri" w:hAnsi="GHEA Grapalat"/>
          <w:b/>
          <w:lang w:val="hy-AM"/>
        </w:rPr>
        <w:t xml:space="preserve"> </w:t>
      </w:r>
      <w:r w:rsidRPr="00B12C20">
        <w:rPr>
          <w:rStyle w:val="a4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</w:t>
      </w:r>
      <w:r w:rsidR="00FF42D7">
        <w:rPr>
          <w:rStyle w:val="a4"/>
          <w:rFonts w:ascii="GHEA Grapalat" w:hAnsi="GHEA Grapalat"/>
          <w:color w:val="000000"/>
          <w:lang w:val="hy-AM"/>
        </w:rPr>
        <w:t xml:space="preserve">ՕՐԵՆՔՈՒՄ </w:t>
      </w:r>
      <w:r w:rsidR="00FF42D7" w:rsidRPr="00B12C20">
        <w:rPr>
          <w:rStyle w:val="a4"/>
          <w:rFonts w:ascii="GHEA Grapalat" w:hAnsi="GHEA Grapalat"/>
          <w:color w:val="000000"/>
          <w:lang w:val="hy-AM"/>
        </w:rPr>
        <w:t xml:space="preserve">ԵՎ </w:t>
      </w:r>
      <w:r w:rsidRPr="00B12C20">
        <w:rPr>
          <w:rStyle w:val="a4"/>
          <w:rFonts w:ascii="GHEA Grapalat" w:hAnsi="GHEA Grapalat"/>
          <w:color w:val="000000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092561">
        <w:rPr>
          <w:rStyle w:val="a4"/>
          <w:rFonts w:ascii="GHEA Grapalat" w:hAnsi="GHEA Grapalat"/>
          <w:color w:val="000000"/>
          <w:lang w:val="hy-AM"/>
        </w:rPr>
        <w:t xml:space="preserve"> ԵՎ ԼՐԱՑՈՒՄՆԵՐ</w:t>
      </w:r>
      <w:r w:rsidRPr="00B12C20">
        <w:rPr>
          <w:rStyle w:val="a4"/>
          <w:rFonts w:ascii="GHEA Grapalat" w:hAnsi="GHEA Grapalat"/>
          <w:color w:val="000000"/>
          <w:lang w:val="hy-AM"/>
        </w:rPr>
        <w:t xml:space="preserve"> ԿԱՏԱՐԵԼՈՒ ՄԱՍԻՆ» </w:t>
      </w:r>
      <w:r w:rsidRPr="003D275E">
        <w:rPr>
          <w:rFonts w:ascii="GHEA Grapalat" w:eastAsia="Calibri" w:hAnsi="GHEA Grapalat"/>
          <w:b/>
          <w:lang w:val="hy-AM"/>
        </w:rPr>
        <w:t>ՈՐՈՇՄԱՆ</w:t>
      </w:r>
    </w:p>
    <w:p w:rsidR="00F675DE" w:rsidRPr="003D275E" w:rsidRDefault="00F675DE" w:rsidP="00D2712D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3D275E" w:rsidRDefault="006F64B0" w:rsidP="00D2712D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D2712D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30-ի 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N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2215-Ն որոշման մեջ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լրացումներ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 մասին»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2021 թվականի </w:t>
      </w:r>
      <w:r w:rsidR="009262E2" w:rsidRPr="003D275E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 բյուջեով նախատեսված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Պետական նշանակության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կատարումն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  <w:r w:rsidR="009262E2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184544" w:rsidRPr="003D275E" w:rsidRDefault="00184544" w:rsidP="00D2712D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3D275E" w:rsidRDefault="006F64B0" w:rsidP="00D2712D">
      <w:pPr>
        <w:pStyle w:val="a7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5060C0" w:rsidRPr="00B5564B" w:rsidRDefault="002123D6" w:rsidP="00D2712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30-ի 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N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2215-Ն որոշման մեջ </w:t>
      </w:r>
      <w:proofErr w:type="spellStart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09256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լրացումներ </w:t>
      </w:r>
      <w:r w:rsidR="00092561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 մասին»</w:t>
      </w:r>
      <w:r w:rsidR="00092561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B5564B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2021 թվականի համար նախատեսված՝</w:t>
      </w:r>
      <w:r w:rsidR="00B5564B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Երևան-Երասխ-Գորիս-Մեղրի-Իրանի սահման միջպետական նշանակության ավտոճանապարհի կմ108+400 - կմ126+100 հատվածի հիմնանորոգման, Մ-2, Երևան-Երասխ-Գորիս-Մեղրի-Իրանի սահման միջպետական նշանակության ավտոճանապարհի կմ150+700 - կմ167+600 հատվածի հիմնանորոգման, Մ-2, Երևան-Երասխ-Գորիս-Մեղրի-Իրանի սահման կմ374+000 - կմ384+300 հատվածի հիմնանորոգման, Մ-4, Երևան-Սևան-Իջևան-Ադրբեջանի սահման միջպետական նշանակության ավտոճանապարհի կմ67+500 փլուզված հատվածի վերականգնման, Մ-10, Սևան-Մարտունի-Գետափ միջպետական նշանակության ավտոճանապարհի կմ12</w:t>
      </w:r>
      <w:r w:rsidR="00F760FF" w:rsidRPr="00F760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+000 - կմ124+000 հատվածում հողային պաստառի փլուզված հատվածների, պաշտպանիչ հենապատերի և կառուցվածքների 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վերակագնման, Հ-11, Մոտեցում Խոր Վիրապին հանրապետական նշանակության ավտոճանապարհի կմ0+000 - կմ1+700 հատվածի հիմնանորոգման, </w:t>
      </w:r>
      <w:r w:rsidR="00F82ADB" w:rsidRPr="00F82A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Տ-7-52, /Հ-21/ (Արթիկ) – Անուշավան – Փանիկ (Տ-7-53) ավտոճանապարհի կմ0+000 - կմ3+000 հատվածի հիմնանորոգման և Իջևան քաղաքի Սարիբեկ-Օհանյան փողոցի կմ0+000-կմ1+14</w:t>
      </w:r>
      <w:r w:rsidR="00F760FF" w:rsidRPr="00F760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</w:t>
      </w:r>
      <w:r w:rsidR="00F82ADB" w:rsidRPr="00F82A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աշխատանքներով` շինարարության, 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ձեռքբերման համար ֆինանսական միջոցների նախատեսման </w:t>
      </w:r>
      <w:r w:rsidR="006343F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6343FA" w:rsidRPr="006343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ությամբ:</w:t>
      </w:r>
      <w:r w:rsidR="009262E2" w:rsidRPr="009262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B5564B" w:rsidRPr="00B5564B" w:rsidRDefault="00B5564B" w:rsidP="00D2712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նախատեսված հիմնանորոգվող ավտոճանապարհների երկարությունը` 5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 /կիլոմետր/ է, որից միջպետական նշանակության ավտոճանապարհներ` 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44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կմ, հանրապետական նշանակության ավտոճանապարհներ` 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 և մարզային նշանակության ավտոճանապարհներ` 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3729E" w:rsidRPr="0013729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կմ:</w:t>
      </w:r>
    </w:p>
    <w:p w:rsidR="00003BF9" w:rsidRDefault="00003BF9" w:rsidP="00D2712D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Առաջարկում ենք ՀՀ 2021 թվականի պետական բյուջեով նախատեսված 1049 «Ճանապարհային ցանցի բարելավում» ծրագրի «21001 Պետական նշանակության ավտոճանապարհների հիմնանորոգում» միջոցառ</w:t>
      </w:r>
      <w:r w:rsidRPr="00003BF9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13729E" w:rsidRPr="0013729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13729E" w:rsidRPr="0013729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Տարածքային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միջոցառ</w:t>
      </w:r>
      <w:r w:rsidRPr="00003BF9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 ապահովվելու նպատակով:</w:t>
      </w:r>
    </w:p>
    <w:p w:rsidR="00D2712D" w:rsidRPr="00D2712D" w:rsidRDefault="00D2712D" w:rsidP="00D2712D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184544" w:rsidRPr="003D275E" w:rsidRDefault="00184544" w:rsidP="00D2712D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  <w:proofErr w:type="spellEnd"/>
    </w:p>
    <w:p w:rsidR="00184544" w:rsidRDefault="00184544" w:rsidP="00D2712D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D2712D" w:rsidRPr="00D2712D" w:rsidRDefault="00D2712D" w:rsidP="00D2712D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2712D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84544" w:rsidRDefault="00184544" w:rsidP="00D2712D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09256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ՀՀ տ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արածքային կառավարման և ենթակառուցվածքների նախարարության կողմից: Հասարակությունը սույն որոշ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D2712D" w:rsidRDefault="00D2712D" w:rsidP="00D2712D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D2712D" w:rsidRPr="00D2712D" w:rsidRDefault="00D2712D" w:rsidP="00D2712D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2712D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lastRenderedPageBreak/>
        <w:t>Ակնկալվող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արդյունք</w:t>
      </w:r>
      <w:proofErr w:type="spellEnd"/>
    </w:p>
    <w:p w:rsidR="00184544" w:rsidRDefault="00184544" w:rsidP="00D2712D">
      <w:pPr>
        <w:tabs>
          <w:tab w:val="left" w:pos="489"/>
        </w:tabs>
        <w:spacing w:after="160" w:line="360" w:lineRule="auto"/>
        <w:ind w:left="92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Պետական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նշանակության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="00D2712D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:</w:t>
      </w:r>
    </w:p>
    <w:p w:rsidR="00D2712D" w:rsidRPr="00D2712D" w:rsidRDefault="00D2712D" w:rsidP="00D2712D">
      <w:pPr>
        <w:tabs>
          <w:tab w:val="left" w:pos="489"/>
        </w:tabs>
        <w:spacing w:after="160" w:line="360" w:lineRule="auto"/>
        <w:ind w:left="92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</w:pPr>
    </w:p>
    <w:p w:rsidR="00184544" w:rsidRPr="003D275E" w:rsidRDefault="00184544" w:rsidP="00D2712D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Այլ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տեղեկություններ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Pr="003D275E" w:rsidRDefault="00CB4481" w:rsidP="00D2712D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3D275E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 xml:space="preserve">թ. պետական բյուջեի ծախսերի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  <w:bookmarkEnd w:id="0"/>
    </w:p>
    <w:sectPr w:rsidR="00776875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257F4"/>
    <w:rsid w:val="000322A6"/>
    <w:rsid w:val="00056E88"/>
    <w:rsid w:val="00057CE4"/>
    <w:rsid w:val="00073264"/>
    <w:rsid w:val="00087D1B"/>
    <w:rsid w:val="00092561"/>
    <w:rsid w:val="000A4D9E"/>
    <w:rsid w:val="000A7A57"/>
    <w:rsid w:val="000D06A6"/>
    <w:rsid w:val="000E20D1"/>
    <w:rsid w:val="000E2BF7"/>
    <w:rsid w:val="000E4EA3"/>
    <w:rsid w:val="0011069A"/>
    <w:rsid w:val="0013729E"/>
    <w:rsid w:val="00162A3E"/>
    <w:rsid w:val="00183989"/>
    <w:rsid w:val="00184544"/>
    <w:rsid w:val="001B71C3"/>
    <w:rsid w:val="001C1DA8"/>
    <w:rsid w:val="001C470E"/>
    <w:rsid w:val="001D7262"/>
    <w:rsid w:val="002123D6"/>
    <w:rsid w:val="002276A2"/>
    <w:rsid w:val="002315BF"/>
    <w:rsid w:val="00234ABF"/>
    <w:rsid w:val="00234B69"/>
    <w:rsid w:val="0024075B"/>
    <w:rsid w:val="00256B45"/>
    <w:rsid w:val="00273C99"/>
    <w:rsid w:val="00274882"/>
    <w:rsid w:val="002B13B8"/>
    <w:rsid w:val="002C4FDF"/>
    <w:rsid w:val="002D1110"/>
    <w:rsid w:val="002F77E0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C0FFD"/>
    <w:rsid w:val="003D275E"/>
    <w:rsid w:val="003D7415"/>
    <w:rsid w:val="00416A6E"/>
    <w:rsid w:val="0044345A"/>
    <w:rsid w:val="00443E2C"/>
    <w:rsid w:val="00453A24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502C98"/>
    <w:rsid w:val="005060C0"/>
    <w:rsid w:val="00506F9F"/>
    <w:rsid w:val="0051380F"/>
    <w:rsid w:val="00516807"/>
    <w:rsid w:val="0052404D"/>
    <w:rsid w:val="00531A14"/>
    <w:rsid w:val="00536742"/>
    <w:rsid w:val="00583F93"/>
    <w:rsid w:val="005A4000"/>
    <w:rsid w:val="005A55ED"/>
    <w:rsid w:val="005B6200"/>
    <w:rsid w:val="00601794"/>
    <w:rsid w:val="00626A10"/>
    <w:rsid w:val="00630B2A"/>
    <w:rsid w:val="006343FA"/>
    <w:rsid w:val="0065100C"/>
    <w:rsid w:val="006515DF"/>
    <w:rsid w:val="006628FC"/>
    <w:rsid w:val="006734CE"/>
    <w:rsid w:val="006744AD"/>
    <w:rsid w:val="006753E0"/>
    <w:rsid w:val="00687313"/>
    <w:rsid w:val="00694AA4"/>
    <w:rsid w:val="006A1401"/>
    <w:rsid w:val="006A7A78"/>
    <w:rsid w:val="006C32AF"/>
    <w:rsid w:val="006D2D27"/>
    <w:rsid w:val="006D733D"/>
    <w:rsid w:val="006F3D62"/>
    <w:rsid w:val="006F64B0"/>
    <w:rsid w:val="007134EE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21239"/>
    <w:rsid w:val="00856360"/>
    <w:rsid w:val="00866D97"/>
    <w:rsid w:val="00886D55"/>
    <w:rsid w:val="008B0898"/>
    <w:rsid w:val="008C199C"/>
    <w:rsid w:val="008D19FF"/>
    <w:rsid w:val="008D6349"/>
    <w:rsid w:val="008F2EB0"/>
    <w:rsid w:val="00900559"/>
    <w:rsid w:val="00902F35"/>
    <w:rsid w:val="00903FA5"/>
    <w:rsid w:val="00911E5A"/>
    <w:rsid w:val="009204FC"/>
    <w:rsid w:val="009262E2"/>
    <w:rsid w:val="00955CFA"/>
    <w:rsid w:val="009667B9"/>
    <w:rsid w:val="00966ADB"/>
    <w:rsid w:val="0099540D"/>
    <w:rsid w:val="009B1CAE"/>
    <w:rsid w:val="009E5B9E"/>
    <w:rsid w:val="009F6E81"/>
    <w:rsid w:val="00A21745"/>
    <w:rsid w:val="00A309B7"/>
    <w:rsid w:val="00A53E39"/>
    <w:rsid w:val="00A54B4B"/>
    <w:rsid w:val="00A63BF2"/>
    <w:rsid w:val="00AB0B95"/>
    <w:rsid w:val="00B05639"/>
    <w:rsid w:val="00B12C20"/>
    <w:rsid w:val="00B5564B"/>
    <w:rsid w:val="00B61518"/>
    <w:rsid w:val="00B72567"/>
    <w:rsid w:val="00B7389A"/>
    <w:rsid w:val="00B76283"/>
    <w:rsid w:val="00B90D6A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66265"/>
    <w:rsid w:val="00C7674B"/>
    <w:rsid w:val="00C95F7F"/>
    <w:rsid w:val="00CA251D"/>
    <w:rsid w:val="00CA3649"/>
    <w:rsid w:val="00CB4481"/>
    <w:rsid w:val="00CF5C46"/>
    <w:rsid w:val="00D16124"/>
    <w:rsid w:val="00D16B5A"/>
    <w:rsid w:val="00D2712D"/>
    <w:rsid w:val="00D32D64"/>
    <w:rsid w:val="00DA5601"/>
    <w:rsid w:val="00DB3244"/>
    <w:rsid w:val="00DE0C6C"/>
    <w:rsid w:val="00DE29D4"/>
    <w:rsid w:val="00E13A81"/>
    <w:rsid w:val="00E35F35"/>
    <w:rsid w:val="00E440F8"/>
    <w:rsid w:val="00E4567D"/>
    <w:rsid w:val="00E47878"/>
    <w:rsid w:val="00EC7935"/>
    <w:rsid w:val="00ED6B2F"/>
    <w:rsid w:val="00EE51EA"/>
    <w:rsid w:val="00F02D0F"/>
    <w:rsid w:val="00F46235"/>
    <w:rsid w:val="00F519F8"/>
    <w:rsid w:val="00F6478C"/>
    <w:rsid w:val="00F675DE"/>
    <w:rsid w:val="00F760FF"/>
    <w:rsid w:val="00F80AFD"/>
    <w:rsid w:val="00F82ADB"/>
    <w:rsid w:val="00F87D81"/>
    <w:rsid w:val="00FB5427"/>
    <w:rsid w:val="00FC3B4C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271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7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271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7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92B9C-78B8-440C-B5F9-BC1C27E4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18</cp:revision>
  <cp:lastPrinted>2021-07-20T08:16:00Z</cp:lastPrinted>
  <dcterms:created xsi:type="dcterms:W3CDTF">2021-06-10T11:47:00Z</dcterms:created>
  <dcterms:modified xsi:type="dcterms:W3CDTF">2021-07-20T08:18:00Z</dcterms:modified>
</cp:coreProperties>
</file>