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DA" w:rsidRDefault="00CC28DA" w:rsidP="00622539">
      <w:pPr>
        <w:pStyle w:val="BodyText"/>
        <w:ind w:firstLine="540"/>
        <w:jc w:val="right"/>
        <w:rPr>
          <w:rFonts w:ascii="GHEA Grapalat" w:hAnsi="GHEA Grapalat" w:cstheme="minorHAnsi"/>
          <w:lang w:val="en-US"/>
        </w:rPr>
      </w:pPr>
    </w:p>
    <w:p w:rsidR="00416209" w:rsidRDefault="001C1D7C" w:rsidP="00622539">
      <w:pPr>
        <w:pStyle w:val="BodyText"/>
        <w:ind w:firstLine="540"/>
        <w:jc w:val="right"/>
        <w:rPr>
          <w:rFonts w:ascii="GHEA Grapalat" w:hAnsi="GHEA Grapalat" w:cstheme="minorHAnsi"/>
          <w:lang w:val="en-US"/>
        </w:rPr>
      </w:pPr>
      <w:r>
        <w:rPr>
          <w:rFonts w:ascii="GHEA Grapalat" w:hAnsi="GHEA Grapalat" w:cstheme="minorHAnsi"/>
          <w:lang w:val="en-US"/>
        </w:rPr>
        <w:t>ՆԱԽԱԳԻԾ</w:t>
      </w:r>
    </w:p>
    <w:p w:rsidR="0023342D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3342D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3342D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3342D" w:rsidRPr="00667225" w:rsidRDefault="0023342D" w:rsidP="00622539">
      <w:pPr>
        <w:pStyle w:val="NormalWeb"/>
        <w:shd w:val="clear" w:color="auto" w:fill="FFFFFF"/>
        <w:spacing w:before="0" w:after="0"/>
        <w:ind w:firstLine="540"/>
        <w:jc w:val="center"/>
        <w:rPr>
          <w:rFonts w:ascii="GHEA Grapalat" w:hAnsi="GHEA Grapalat"/>
          <w:color w:val="000000"/>
        </w:rPr>
      </w:pPr>
      <w:r w:rsidRPr="00667225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23342D" w:rsidRPr="00667225" w:rsidRDefault="0023342D" w:rsidP="00622539">
      <w:pPr>
        <w:pStyle w:val="NormalWeb"/>
        <w:shd w:val="clear" w:color="auto" w:fill="FFFFFF"/>
        <w:spacing w:before="0" w:after="0"/>
        <w:ind w:firstLine="540"/>
        <w:jc w:val="center"/>
        <w:rPr>
          <w:rFonts w:ascii="GHEA Grapalat" w:hAnsi="GHEA Grapalat"/>
          <w:color w:val="000000"/>
        </w:rPr>
      </w:pPr>
      <w:r w:rsidRPr="00667225">
        <w:rPr>
          <w:rFonts w:ascii="Calibri" w:hAnsi="Calibri" w:cs="Calibri"/>
          <w:color w:val="000000"/>
        </w:rPr>
        <w:t> </w:t>
      </w:r>
    </w:p>
    <w:p w:rsidR="0023342D" w:rsidRPr="00667225" w:rsidRDefault="0023342D" w:rsidP="00622539">
      <w:pPr>
        <w:pStyle w:val="NormalWeb"/>
        <w:shd w:val="clear" w:color="auto" w:fill="FFFFFF"/>
        <w:spacing w:before="0" w:after="0"/>
        <w:ind w:firstLine="540"/>
        <w:jc w:val="center"/>
        <w:rPr>
          <w:rFonts w:ascii="GHEA Grapalat" w:hAnsi="GHEA Grapalat"/>
          <w:color w:val="000000"/>
        </w:rPr>
      </w:pPr>
      <w:r w:rsidRPr="00667225">
        <w:rPr>
          <w:rStyle w:val="Strong"/>
          <w:rFonts w:ascii="GHEA Grapalat" w:hAnsi="GHEA Grapalat"/>
          <w:color w:val="000000"/>
        </w:rPr>
        <w:t>Ո Ր Ո Շ ՈՒ Մ</w:t>
      </w:r>
    </w:p>
    <w:p w:rsidR="0023342D" w:rsidRPr="00667225" w:rsidRDefault="0023342D" w:rsidP="00622539">
      <w:pPr>
        <w:pStyle w:val="NormalWeb"/>
        <w:shd w:val="clear" w:color="auto" w:fill="FFFFFF"/>
        <w:spacing w:before="0" w:after="0"/>
        <w:ind w:firstLine="540"/>
        <w:jc w:val="center"/>
        <w:rPr>
          <w:rFonts w:ascii="GHEA Grapalat" w:hAnsi="GHEA Grapalat"/>
          <w:color w:val="000000"/>
        </w:rPr>
      </w:pPr>
      <w:r w:rsidRPr="00667225">
        <w:rPr>
          <w:rFonts w:ascii="Calibri" w:hAnsi="Calibri" w:cs="Calibri"/>
          <w:color w:val="000000"/>
        </w:rPr>
        <w:t> </w:t>
      </w:r>
    </w:p>
    <w:p w:rsidR="0023342D" w:rsidRPr="00667225" w:rsidRDefault="00CC28DA" w:rsidP="00622539">
      <w:pPr>
        <w:pStyle w:val="NormalWeb"/>
        <w:shd w:val="clear" w:color="auto" w:fill="FFFFFF"/>
        <w:spacing w:before="0" w:after="0"/>
        <w:ind w:firstLine="54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Cambria Math" w:eastAsia="MS Gothic" w:hAnsi="Cambria Math" w:cs="Cambria Math"/>
          <w:color w:val="000000"/>
        </w:rPr>
        <w:t>_______________</w:t>
      </w:r>
      <w:r w:rsidR="0023342D" w:rsidRPr="00667225">
        <w:rPr>
          <w:rFonts w:ascii="GHEA Grapalat" w:hAnsi="GHEA Grapalat"/>
          <w:color w:val="000000"/>
        </w:rPr>
        <w:t xml:space="preserve"> 2021 </w:t>
      </w:r>
      <w:r w:rsidR="0023342D" w:rsidRPr="00667225">
        <w:rPr>
          <w:rFonts w:ascii="GHEA Grapalat" w:hAnsi="GHEA Grapalat" w:cs="GHEA Grapalat"/>
          <w:color w:val="000000"/>
        </w:rPr>
        <w:t>թվականի</w:t>
      </w:r>
      <w:r w:rsidR="0023342D" w:rsidRPr="00667225">
        <w:rPr>
          <w:rFonts w:ascii="GHEA Grapalat" w:hAnsi="GHEA Grapalat"/>
          <w:color w:val="000000"/>
        </w:rPr>
        <w:t xml:space="preserve"> N</w:t>
      </w:r>
      <w:r>
        <w:rPr>
          <w:rFonts w:ascii="GHEA Grapalat" w:hAnsi="GHEA Grapalat"/>
          <w:color w:val="000000"/>
        </w:rPr>
        <w:t>__________</w:t>
      </w:r>
      <w:r w:rsidR="0023342D" w:rsidRPr="00667225">
        <w:rPr>
          <w:rFonts w:ascii="GHEA Grapalat" w:hAnsi="GHEA Grapalat"/>
          <w:color w:val="000000"/>
        </w:rPr>
        <w:t>-Լ</w:t>
      </w:r>
    </w:p>
    <w:p w:rsidR="0023342D" w:rsidRPr="00667225" w:rsidRDefault="0023342D" w:rsidP="00622539">
      <w:pPr>
        <w:ind w:firstLine="540"/>
        <w:rPr>
          <w:rFonts w:ascii="GHEA Grapalat" w:hAnsi="GHEA Grapalat"/>
        </w:rPr>
      </w:pPr>
    </w:p>
    <w:p w:rsidR="0023342D" w:rsidRPr="00667225" w:rsidRDefault="0023342D" w:rsidP="00622539">
      <w:pPr>
        <w:tabs>
          <w:tab w:val="left" w:pos="3858"/>
        </w:tabs>
        <w:ind w:firstLine="540"/>
        <w:jc w:val="center"/>
        <w:rPr>
          <w:rFonts w:ascii="GHEA Grapalat" w:hAnsi="GHEA Grapalat"/>
          <w:lang w:val="hy-AM"/>
        </w:rPr>
      </w:pPr>
      <w:r w:rsidRPr="00667225">
        <w:rPr>
          <w:rStyle w:val="Strong"/>
          <w:rFonts w:ascii="GHEA Grapalat" w:hAnsi="GHEA Grapalat"/>
          <w:color w:val="000000"/>
          <w:shd w:val="clear" w:color="auto" w:fill="FFFFFF"/>
        </w:rPr>
        <w:t>ՀԱՅԱՍՏԱՆԻ ՀԱՆՐԱՊԵՏՈՒԹՅԱՆ ՖԻՆԱՆՍԱԿԱՆ ԿՐԹՄԱՆ</w:t>
      </w:r>
      <w:r w:rsidRPr="00667225"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 w:rsidR="002F26AA" w:rsidRPr="00667225">
        <w:rPr>
          <w:rStyle w:val="Strong"/>
          <w:rFonts w:ascii="GHEA Grapalat" w:hAnsi="GHEA Grapalat"/>
          <w:color w:val="000000"/>
          <w:shd w:val="clear" w:color="auto" w:fill="FFFFFF"/>
        </w:rPr>
        <w:t>ԾՐԱԳԻ</w:t>
      </w:r>
      <w:r w:rsidR="00F21B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ՐԸ</w:t>
      </w:r>
      <w:r w:rsidR="002F26AA" w:rsidRPr="00667225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667225">
        <w:rPr>
          <w:rStyle w:val="Strong"/>
          <w:rFonts w:ascii="GHEA Grapalat" w:hAnsi="GHEA Grapalat"/>
          <w:color w:val="000000"/>
          <w:shd w:val="clear" w:color="auto" w:fill="FFFFFF"/>
        </w:rPr>
        <w:t xml:space="preserve">ԵՎ ՀԱՅԱՍՏԱՆԻ ՀԱՆՐԱՊԵՏՈՒԹՅԱՆ ՖԻՆԱՆՍԱԿԱՆ ԿՐԹՄԱՆ </w:t>
      </w:r>
      <w:r w:rsidR="002F26AA" w:rsidRPr="00667225">
        <w:rPr>
          <w:rStyle w:val="Strong"/>
          <w:rFonts w:ascii="GHEA Grapalat" w:hAnsi="GHEA Grapalat"/>
          <w:color w:val="000000"/>
          <w:shd w:val="clear" w:color="auto" w:fill="FFFFFF"/>
        </w:rPr>
        <w:t>ԾՐԱԳՐԻ</w:t>
      </w:r>
      <w:r w:rsidRPr="00667225"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 w:rsidRPr="00667225">
        <w:rPr>
          <w:rStyle w:val="Strong"/>
          <w:rFonts w:ascii="GHEA Grapalat" w:hAnsi="GHEA Grapalat"/>
          <w:color w:val="000000"/>
          <w:shd w:val="clear" w:color="auto" w:fill="FFFFFF"/>
        </w:rPr>
        <w:t xml:space="preserve">2021-2025 ԹՎԱԿԱՆՆԵՐԻ ԳՈՐԾՈՂՈՒԹՅՈՒՆՆԵՐԻ </w:t>
      </w:r>
      <w:r w:rsidR="002F26AA" w:rsidRPr="00667225">
        <w:rPr>
          <w:rStyle w:val="Strong"/>
          <w:rFonts w:ascii="GHEA Grapalat" w:hAnsi="GHEA Grapalat"/>
          <w:color w:val="000000"/>
          <w:shd w:val="clear" w:color="auto" w:fill="FFFFFF"/>
        </w:rPr>
        <w:t>ՊԼԱՆ</w:t>
      </w:r>
      <w:r w:rsidR="008B128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Ը ՀԱՍՏԱՏԵԼՈՒ</w:t>
      </w:r>
      <w:r w:rsidRPr="0066722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ՄԱՍԻՆ</w:t>
      </w:r>
      <w:r w:rsidRPr="0066722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23342D" w:rsidRPr="00667225" w:rsidRDefault="0023342D" w:rsidP="00622539">
      <w:pPr>
        <w:ind w:firstLine="540"/>
        <w:rPr>
          <w:rFonts w:ascii="GHEA Grapalat" w:hAnsi="GHEA Grapalat"/>
          <w:lang w:val="hy-AM"/>
        </w:rPr>
      </w:pPr>
    </w:p>
    <w:p w:rsidR="00920093" w:rsidRPr="00667225" w:rsidRDefault="00920093" w:rsidP="00622539">
      <w:pPr>
        <w:ind w:firstLine="540"/>
        <w:rPr>
          <w:rFonts w:ascii="GHEA Grapalat" w:hAnsi="GHEA Grapalat"/>
          <w:lang w:val="hy-AM"/>
        </w:rPr>
      </w:pPr>
      <w:r w:rsidRPr="00667225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Հայաստանի Հանրապետության Սահմանադրության 146-րդ հոդվածի 4-րդ մասը՝ Հայաստանի Հանրապետության Կառավարությունը որոշում է.</w:t>
      </w:r>
    </w:p>
    <w:p w:rsidR="00920093" w:rsidRPr="00667225" w:rsidRDefault="00920093" w:rsidP="00622539">
      <w:pPr>
        <w:ind w:firstLine="540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67225">
        <w:rPr>
          <w:rFonts w:ascii="GHEA Grapalat" w:hAnsi="GHEA Grapalat"/>
          <w:color w:val="000000"/>
          <w:shd w:val="clear" w:color="auto" w:fill="FFFFFF"/>
          <w:lang w:val="hy-AM"/>
        </w:rPr>
        <w:t>Հաստատել՝</w:t>
      </w:r>
    </w:p>
    <w:p w:rsidR="00510415" w:rsidRPr="00667225" w:rsidRDefault="00510415" w:rsidP="00F30D93">
      <w:pPr>
        <w:pStyle w:val="ListParagraph"/>
        <w:numPr>
          <w:ilvl w:val="0"/>
          <w:numId w:val="18"/>
        </w:numPr>
        <w:ind w:left="0" w:firstLine="540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6672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Հայաստանի Հանրապետության ֆինանսական կրթման ծրագիրը՝ համաձայն </w:t>
      </w:r>
      <w:r w:rsidR="00245CA0" w:rsidRPr="008B128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հավելված </w:t>
      </w:r>
      <w:r w:rsidRPr="006672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N</w:t>
      </w:r>
      <w:r w:rsidR="00245CA0" w:rsidRPr="008B128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6672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1</w:t>
      </w:r>
      <w:r w:rsidR="00245CA0" w:rsidRPr="008B128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-ի.</w:t>
      </w:r>
    </w:p>
    <w:p w:rsidR="00510415" w:rsidRPr="00667225" w:rsidRDefault="00510415" w:rsidP="00F30D93">
      <w:pPr>
        <w:pStyle w:val="ListParagraph"/>
        <w:numPr>
          <w:ilvl w:val="0"/>
          <w:numId w:val="18"/>
        </w:numPr>
        <w:ind w:left="0" w:firstLine="540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6672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 ֆինանսական կրթման ծրագրի</w:t>
      </w:r>
      <w:r w:rsidRPr="00667225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 xml:space="preserve"> </w:t>
      </w:r>
      <w:r w:rsidRPr="006672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2021-2025 թվականների գործողությունների պլանը՝ համաձայն</w:t>
      </w:r>
      <w:r w:rsidR="00245CA0" w:rsidRPr="008B128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հավելված</w:t>
      </w:r>
      <w:r w:rsidRPr="006672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N</w:t>
      </w:r>
      <w:r w:rsidR="00245CA0" w:rsidRPr="008B128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667225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2</w:t>
      </w:r>
      <w:r w:rsidR="00245CA0" w:rsidRPr="008B128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-ի:</w:t>
      </w:r>
    </w:p>
    <w:p w:rsidR="00920093" w:rsidRPr="00667225" w:rsidRDefault="00920093" w:rsidP="00622539">
      <w:pPr>
        <w:ind w:firstLine="540"/>
        <w:rPr>
          <w:rFonts w:ascii="GHEA Grapalat" w:eastAsia="Times New Roman" w:hAnsi="GHEA Grapalat" w:cs="Calibri"/>
          <w:lang w:val="hy-AM"/>
        </w:rPr>
      </w:pPr>
    </w:p>
    <w:p w:rsidR="0023342D" w:rsidRPr="00667225" w:rsidRDefault="0023342D" w:rsidP="00622539">
      <w:pPr>
        <w:ind w:firstLine="540"/>
        <w:rPr>
          <w:rFonts w:ascii="GHEA Grapalat" w:eastAsia="Times New Roman" w:hAnsi="GHEA Grapalat" w:cs="Calibri"/>
          <w:lang w:val="hy-AM"/>
        </w:rPr>
      </w:pPr>
    </w:p>
    <w:p w:rsidR="0023342D" w:rsidRPr="00667225" w:rsidRDefault="0023342D" w:rsidP="00622539">
      <w:pPr>
        <w:ind w:firstLine="540"/>
        <w:rPr>
          <w:rFonts w:ascii="GHEA Grapalat" w:eastAsia="Times New Roman" w:hAnsi="GHEA Grapalat"/>
          <w:lang w:val="hy-AM"/>
        </w:rPr>
      </w:pPr>
      <w:r w:rsidRPr="00667225">
        <w:rPr>
          <w:rFonts w:ascii="Calibri" w:eastAsia="Times New Roman" w:hAnsi="Calibri" w:cs="Calibri"/>
          <w:lang w:val="hy-AM"/>
        </w:rPr>
        <w:t> </w:t>
      </w:r>
    </w:p>
    <w:tbl>
      <w:tblPr>
        <w:tblW w:w="5015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4"/>
        <w:gridCol w:w="5667"/>
      </w:tblGrid>
      <w:tr w:rsidR="0023342D" w:rsidRPr="00667225" w:rsidTr="00245CA0">
        <w:trPr>
          <w:trHeight w:val="1203"/>
          <w:tblCellSpacing w:w="7" w:type="dxa"/>
        </w:trPr>
        <w:tc>
          <w:tcPr>
            <w:tcW w:w="4513" w:type="dxa"/>
            <w:vAlign w:val="center"/>
            <w:hideMark/>
          </w:tcPr>
          <w:p w:rsidR="0023342D" w:rsidRPr="00667225" w:rsidRDefault="0023342D" w:rsidP="00622539">
            <w:pPr>
              <w:spacing w:before="100" w:beforeAutospacing="1" w:after="100" w:afterAutospacing="1"/>
              <w:ind w:firstLine="540"/>
              <w:jc w:val="center"/>
              <w:rPr>
                <w:rFonts w:ascii="GHEA Grapalat" w:eastAsia="Times New Roman" w:hAnsi="GHEA Grapalat"/>
              </w:rPr>
            </w:pPr>
            <w:r w:rsidRPr="00667225">
              <w:rPr>
                <w:rFonts w:ascii="GHEA Grapalat" w:eastAsia="Times New Roman" w:hAnsi="GHEA Grapalat"/>
                <w:b/>
                <w:bCs/>
              </w:rPr>
              <w:t>Հայաստանի Հանրապետության</w:t>
            </w:r>
            <w:r w:rsidRPr="00667225">
              <w:rPr>
                <w:rFonts w:ascii="GHEA Grapalat" w:eastAsia="Times New Roman" w:hAnsi="GHEA Grapalat"/>
                <w:b/>
                <w:bCs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23342D" w:rsidRPr="00667225" w:rsidRDefault="0023342D" w:rsidP="00622539">
            <w:pPr>
              <w:ind w:firstLine="540"/>
              <w:jc w:val="right"/>
              <w:rPr>
                <w:rFonts w:ascii="GHEA Grapalat" w:eastAsia="Times New Roman" w:hAnsi="GHEA Grapalat"/>
              </w:rPr>
            </w:pPr>
            <w:r w:rsidRPr="00667225">
              <w:rPr>
                <w:rFonts w:ascii="GHEA Grapalat" w:eastAsia="Times New Roman" w:hAnsi="GHEA Grapalat"/>
                <w:b/>
                <w:bCs/>
                <w:lang w:val="hy-AM"/>
              </w:rPr>
              <w:t>Ն</w:t>
            </w:r>
            <w:r w:rsidR="00CC28DA">
              <w:rPr>
                <w:rFonts w:ascii="Cambria Math" w:eastAsia="Times New Roman" w:hAnsi="Cambria Math" w:cs="Cambria Math"/>
                <w:b/>
                <w:bCs/>
                <w:lang w:val="en-US"/>
              </w:rPr>
              <w:t>.</w:t>
            </w:r>
            <w:r w:rsidRPr="00667225">
              <w:rPr>
                <w:rFonts w:ascii="GHEA Grapalat" w:eastAsia="Times New Roman" w:hAnsi="GHEA Grapalat"/>
                <w:b/>
                <w:bCs/>
                <w:lang w:val="hy-AM"/>
              </w:rPr>
              <w:t xml:space="preserve"> </w:t>
            </w:r>
            <w:r w:rsidRPr="00667225">
              <w:rPr>
                <w:rFonts w:ascii="GHEA Grapalat" w:eastAsia="Times New Roman" w:hAnsi="GHEA Grapalat" w:cs="GHEA Grapalat"/>
                <w:b/>
                <w:bCs/>
                <w:lang w:val="hy-AM"/>
              </w:rPr>
              <w:t>Փաշինյան</w:t>
            </w:r>
            <w:r w:rsidRPr="00667225">
              <w:rPr>
                <w:rFonts w:ascii="GHEA Grapalat" w:eastAsia="Times New Roman" w:hAnsi="GHEA Grapalat"/>
                <w:b/>
                <w:bCs/>
                <w:lang w:val="hy-AM"/>
              </w:rPr>
              <w:t xml:space="preserve"> </w:t>
            </w:r>
          </w:p>
        </w:tc>
      </w:tr>
    </w:tbl>
    <w:p w:rsidR="0023342D" w:rsidRPr="00667225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3342D" w:rsidRPr="00667225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3342D" w:rsidRPr="00667225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3342D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3342D" w:rsidRDefault="0023342D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577C8" w:rsidRDefault="002577C8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577C8" w:rsidRDefault="002577C8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577C8" w:rsidRDefault="002577C8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577C8" w:rsidRDefault="002577C8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577C8" w:rsidRDefault="002577C8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2577C8" w:rsidRDefault="002577C8" w:rsidP="00622539">
      <w:pPr>
        <w:pStyle w:val="BodyText"/>
        <w:ind w:firstLine="540"/>
        <w:rPr>
          <w:rFonts w:ascii="GHEA Grapalat" w:hAnsi="GHEA Grapalat" w:cstheme="minorHAnsi"/>
          <w:lang w:val="en-US"/>
        </w:rPr>
      </w:pPr>
    </w:p>
    <w:p w:rsidR="00092A6E" w:rsidRPr="00BC6E79" w:rsidRDefault="00092A6E" w:rsidP="00622539">
      <w:pPr>
        <w:ind w:firstLine="540"/>
        <w:jc w:val="right"/>
        <w:rPr>
          <w:rFonts w:ascii="GHEA Grapalat" w:hAnsi="GHEA Grapalat"/>
        </w:rPr>
      </w:pPr>
      <w:r w:rsidRPr="00BC6E79">
        <w:rPr>
          <w:rFonts w:ascii="Calibri" w:hAnsi="Calibri" w:cs="Calibri"/>
        </w:rPr>
        <w:t> </w:t>
      </w:r>
      <w:r w:rsidRPr="00BC6E79">
        <w:rPr>
          <w:rFonts w:ascii="GHEA Grapalat" w:hAnsi="GHEA Grapalat"/>
        </w:rPr>
        <w:t>Հավելված 1</w:t>
      </w:r>
    </w:p>
    <w:p w:rsidR="00092A6E" w:rsidRPr="00BC6E79" w:rsidRDefault="00092A6E" w:rsidP="00622539">
      <w:pPr>
        <w:ind w:firstLine="540"/>
        <w:jc w:val="right"/>
        <w:rPr>
          <w:rFonts w:ascii="GHEA Grapalat" w:hAnsi="GHEA Grapalat"/>
        </w:rPr>
      </w:pPr>
      <w:r w:rsidRPr="00BC6E79">
        <w:rPr>
          <w:rFonts w:ascii="Calibri" w:hAnsi="Calibri" w:cs="Calibri"/>
        </w:rPr>
        <w:t> </w:t>
      </w:r>
      <w:r w:rsidRPr="00BC6E79">
        <w:rPr>
          <w:rFonts w:ascii="GHEA Grapalat" w:hAnsi="GHEA Grapalat"/>
        </w:rPr>
        <w:t>ՀՀ կառավարության</w:t>
      </w:r>
      <w:r w:rsidRPr="00BC6E79">
        <w:rPr>
          <w:rFonts w:ascii="Calibri" w:hAnsi="Calibri" w:cs="Calibri"/>
        </w:rPr>
        <w:t>   </w:t>
      </w:r>
      <w:r w:rsidRPr="00BC6E79">
        <w:rPr>
          <w:rFonts w:ascii="GHEA Grapalat" w:hAnsi="GHEA Grapalat"/>
        </w:rPr>
        <w:t xml:space="preserve"> </w:t>
      </w:r>
    </w:p>
    <w:p w:rsidR="00092A6E" w:rsidRPr="00BC6E79" w:rsidRDefault="00092A6E" w:rsidP="00622539">
      <w:pPr>
        <w:ind w:firstLine="540"/>
        <w:jc w:val="right"/>
        <w:rPr>
          <w:rFonts w:ascii="GHEA Grapalat" w:hAnsi="GHEA Grapalat"/>
        </w:rPr>
      </w:pPr>
      <w:r w:rsidRPr="00BC6E79">
        <w:rPr>
          <w:rFonts w:ascii="GHEA Grapalat" w:hAnsi="GHEA Grapalat"/>
        </w:rPr>
        <w:t>2021 թվականի__________</w:t>
      </w:r>
    </w:p>
    <w:p w:rsidR="00092A6E" w:rsidRPr="00BC6E79" w:rsidRDefault="00092A6E" w:rsidP="00622539">
      <w:pPr>
        <w:ind w:firstLine="540"/>
        <w:jc w:val="right"/>
        <w:rPr>
          <w:rFonts w:ascii="GHEA Grapalat" w:hAnsi="GHEA Grapalat"/>
        </w:rPr>
      </w:pPr>
      <w:r w:rsidRPr="00BC6E79">
        <w:rPr>
          <w:rFonts w:ascii="Calibri" w:hAnsi="Calibri" w:cs="Calibri"/>
        </w:rPr>
        <w:t> </w:t>
      </w:r>
      <w:r w:rsidRPr="00BC6E79">
        <w:rPr>
          <w:rFonts w:ascii="GHEA Grapalat" w:hAnsi="GHEA Grapalat"/>
        </w:rPr>
        <w:t xml:space="preserve">N ___________Լ որոշման </w:t>
      </w:r>
    </w:p>
    <w:p w:rsidR="00E17190" w:rsidRPr="00BC6E79" w:rsidRDefault="00E17190" w:rsidP="00622539">
      <w:pPr>
        <w:pStyle w:val="BodyText"/>
        <w:ind w:firstLine="540"/>
        <w:jc w:val="center"/>
        <w:rPr>
          <w:rFonts w:ascii="GHEA Grapalat" w:hAnsi="GHEA Grapalat" w:cstheme="minorHAnsi"/>
          <w:b/>
          <w:lang w:val="hy-AM"/>
        </w:rPr>
      </w:pPr>
    </w:p>
    <w:p w:rsidR="00E17190" w:rsidRPr="00BC6E79" w:rsidRDefault="00E17190" w:rsidP="00622539">
      <w:pPr>
        <w:pStyle w:val="BodyText"/>
        <w:ind w:firstLine="540"/>
        <w:jc w:val="center"/>
        <w:rPr>
          <w:rFonts w:ascii="GHEA Grapalat" w:hAnsi="GHEA Grapalat" w:cstheme="minorHAnsi"/>
          <w:b/>
          <w:lang w:val="hy-AM"/>
        </w:rPr>
      </w:pPr>
    </w:p>
    <w:p w:rsidR="00E17190" w:rsidRPr="00BC6E79" w:rsidRDefault="00E17190" w:rsidP="00622539">
      <w:pPr>
        <w:pStyle w:val="BodyText"/>
        <w:ind w:firstLine="540"/>
        <w:jc w:val="center"/>
        <w:rPr>
          <w:rFonts w:ascii="GHEA Grapalat" w:hAnsi="GHEA Grapalat" w:cstheme="minorHAnsi"/>
          <w:b/>
          <w:lang w:val="hy-AM"/>
        </w:rPr>
      </w:pPr>
    </w:p>
    <w:p w:rsidR="00C0497F" w:rsidRPr="00BC6E79" w:rsidRDefault="00C0497F" w:rsidP="00622539">
      <w:pPr>
        <w:pStyle w:val="BodyText"/>
        <w:ind w:firstLine="540"/>
        <w:jc w:val="center"/>
        <w:rPr>
          <w:rFonts w:ascii="GHEA Grapalat" w:hAnsi="GHEA Grapalat" w:cstheme="minorHAnsi"/>
          <w:b/>
          <w:lang w:val="hy-AM"/>
        </w:rPr>
      </w:pPr>
      <w:r w:rsidRPr="00BC6E79">
        <w:rPr>
          <w:rFonts w:ascii="GHEA Grapalat" w:hAnsi="GHEA Grapalat" w:cstheme="minorHAnsi"/>
          <w:b/>
          <w:lang w:val="hy-AM"/>
        </w:rPr>
        <w:t xml:space="preserve">Հայաստանի Հանրապետության </w:t>
      </w:r>
      <w:r w:rsidR="00E353A9" w:rsidRPr="00BC6E79">
        <w:rPr>
          <w:rFonts w:ascii="GHEA Grapalat" w:hAnsi="GHEA Grapalat" w:cstheme="minorHAnsi"/>
          <w:b/>
          <w:lang w:val="hy-AM"/>
        </w:rPr>
        <w:t>Ֆինանսական կրթման ծրագիր</w:t>
      </w:r>
    </w:p>
    <w:p w:rsidR="00C0497F" w:rsidRPr="00BC6E79" w:rsidRDefault="00C0497F" w:rsidP="00622539">
      <w:pPr>
        <w:ind w:firstLine="540"/>
        <w:jc w:val="center"/>
        <w:rPr>
          <w:rFonts w:ascii="GHEA Grapalat" w:hAnsi="GHEA Grapalat" w:cstheme="minorHAnsi"/>
          <w:lang w:val="hy-AM"/>
        </w:rPr>
      </w:pPr>
    </w:p>
    <w:p w:rsidR="00C0497F" w:rsidRPr="00BC6E79" w:rsidRDefault="00667225" w:rsidP="00622539">
      <w:pPr>
        <w:pStyle w:val="BodyText"/>
        <w:ind w:firstLine="540"/>
        <w:jc w:val="center"/>
        <w:rPr>
          <w:rFonts w:ascii="GHEA Grapalat" w:hAnsi="GHEA Grapalat" w:cstheme="minorHAnsi"/>
          <w:b/>
          <w:bCs/>
          <w:lang w:val="hy-AM"/>
        </w:rPr>
      </w:pPr>
      <w:r>
        <w:rPr>
          <w:rFonts w:ascii="GHEA Grapalat" w:hAnsi="GHEA Grapalat" w:cstheme="minorHAnsi"/>
          <w:b/>
          <w:bCs/>
          <w:lang w:val="hy-AM"/>
        </w:rPr>
        <w:t>(</w:t>
      </w:r>
      <w:r w:rsidR="00C0497F" w:rsidRPr="00BC6E79">
        <w:rPr>
          <w:rFonts w:ascii="GHEA Grapalat" w:hAnsi="GHEA Grapalat" w:cstheme="minorHAnsi"/>
          <w:b/>
          <w:bCs/>
          <w:lang w:val="hy-AM"/>
        </w:rPr>
        <w:t>Իրականացման առաջին փուլի (2014-2019 թթ.) առաջ</w:t>
      </w:r>
      <w:r w:rsidR="00416209" w:rsidRPr="00BC6E79">
        <w:rPr>
          <w:rFonts w:ascii="GHEA Grapalat" w:hAnsi="GHEA Grapalat" w:cstheme="minorHAnsi"/>
          <w:b/>
          <w:bCs/>
          <w:lang w:val="hy-AM"/>
        </w:rPr>
        <w:t>ընթաց</w:t>
      </w:r>
    </w:p>
    <w:p w:rsidR="00C0497F" w:rsidRPr="00667225" w:rsidRDefault="00C0497F" w:rsidP="00622539">
      <w:pPr>
        <w:pStyle w:val="BodyText"/>
        <w:ind w:firstLine="540"/>
        <w:jc w:val="center"/>
        <w:rPr>
          <w:rFonts w:ascii="GHEA Grapalat" w:hAnsi="GHEA Grapalat" w:cstheme="minorHAnsi"/>
          <w:b/>
          <w:bCs/>
          <w:lang w:val="hy-AM"/>
        </w:rPr>
      </w:pPr>
      <w:r w:rsidRPr="00BC6E79">
        <w:rPr>
          <w:rFonts w:ascii="GHEA Grapalat" w:hAnsi="GHEA Grapalat" w:cstheme="minorHAnsi"/>
          <w:b/>
          <w:bCs/>
          <w:lang w:val="hy-AM"/>
        </w:rPr>
        <w:t>և</w:t>
      </w:r>
      <w:r w:rsidR="00667225">
        <w:rPr>
          <w:rFonts w:ascii="GHEA Grapalat" w:hAnsi="GHEA Grapalat" w:cstheme="minorHAnsi"/>
          <w:b/>
          <w:bCs/>
          <w:lang w:val="hy-AM"/>
        </w:rPr>
        <w:t xml:space="preserve"> </w:t>
      </w:r>
      <w:r w:rsidRPr="00BC6E79">
        <w:rPr>
          <w:rFonts w:ascii="GHEA Grapalat" w:hAnsi="GHEA Grapalat" w:cstheme="minorHAnsi"/>
          <w:b/>
          <w:bCs/>
          <w:lang w:val="hy-AM"/>
        </w:rPr>
        <w:t>իրականացման երկրորդ փուլի (202</w:t>
      </w:r>
      <w:r w:rsidR="00416209" w:rsidRPr="00BC6E79">
        <w:rPr>
          <w:rFonts w:ascii="GHEA Grapalat" w:hAnsi="GHEA Grapalat" w:cstheme="minorHAnsi"/>
          <w:b/>
          <w:bCs/>
          <w:lang w:val="hy-AM"/>
        </w:rPr>
        <w:t>1</w:t>
      </w:r>
      <w:r w:rsidRPr="00BC6E79">
        <w:rPr>
          <w:rFonts w:ascii="GHEA Grapalat" w:hAnsi="GHEA Grapalat" w:cstheme="minorHAnsi"/>
          <w:b/>
          <w:bCs/>
          <w:lang w:val="hy-AM"/>
        </w:rPr>
        <w:t>-202</w:t>
      </w:r>
      <w:r w:rsidR="005F12FD" w:rsidRPr="00BC6E79">
        <w:rPr>
          <w:rFonts w:ascii="GHEA Grapalat" w:hAnsi="GHEA Grapalat" w:cstheme="minorHAnsi"/>
          <w:b/>
          <w:bCs/>
          <w:lang w:val="hy-AM"/>
        </w:rPr>
        <w:t>5</w:t>
      </w:r>
      <w:r w:rsidRPr="00BC6E79">
        <w:rPr>
          <w:rFonts w:ascii="GHEA Grapalat" w:hAnsi="GHEA Grapalat" w:cstheme="minorHAnsi"/>
          <w:b/>
          <w:bCs/>
          <w:lang w:val="hy-AM"/>
        </w:rPr>
        <w:t xml:space="preserve"> թթ.) ծրագրեր</w:t>
      </w:r>
      <w:r w:rsidR="00667225">
        <w:rPr>
          <w:rFonts w:ascii="GHEA Grapalat" w:hAnsi="GHEA Grapalat" w:cstheme="minorHAnsi"/>
          <w:b/>
          <w:bCs/>
          <w:lang w:val="hy-AM"/>
        </w:rPr>
        <w:t>)</w:t>
      </w:r>
    </w:p>
    <w:p w:rsidR="00C0497F" w:rsidRPr="00E17190" w:rsidRDefault="00C0497F" w:rsidP="00622539">
      <w:pPr>
        <w:pStyle w:val="BodyText"/>
        <w:ind w:firstLine="540"/>
        <w:rPr>
          <w:rFonts w:ascii="GHEA Grapalat" w:hAnsi="GHEA Grapalat" w:cstheme="minorHAnsi"/>
          <w:i/>
          <w:iCs/>
          <w:sz w:val="32"/>
          <w:szCs w:val="32"/>
          <w:lang w:val="hy-AM"/>
        </w:rPr>
      </w:pPr>
    </w:p>
    <w:p w:rsidR="00C0497F" w:rsidRPr="00FB7E6A" w:rsidRDefault="00C0497F" w:rsidP="00622539">
      <w:pPr>
        <w:pStyle w:val="BodyText"/>
        <w:ind w:firstLine="540"/>
        <w:rPr>
          <w:rFonts w:ascii="GHEA Grapalat" w:hAnsi="GHEA Grapalat" w:cstheme="minorHAnsi"/>
          <w:i/>
          <w:iCs/>
          <w:lang w:val="hy-AM"/>
        </w:rPr>
      </w:pPr>
    </w:p>
    <w:p w:rsidR="006C512D" w:rsidRPr="00FB7E6A" w:rsidRDefault="006C512D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jc w:val="both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AB7A5E" w:rsidRPr="00FB7E6A" w:rsidRDefault="00AB7A5E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5A60A1" w:rsidRDefault="005A60A1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510415" w:rsidRDefault="00510415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510415" w:rsidRDefault="00510415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510415" w:rsidRPr="00FB7E6A" w:rsidRDefault="00510415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5A60A1" w:rsidRDefault="005A60A1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622539" w:rsidRDefault="0062253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BC6E79" w:rsidRDefault="00BC6E79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6C512D" w:rsidRPr="00FB7E6A" w:rsidRDefault="006C512D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E17190" w:rsidRPr="002235FD" w:rsidRDefault="00C732AC" w:rsidP="00622539">
      <w:pPr>
        <w:ind w:firstLine="540"/>
        <w:rPr>
          <w:rFonts w:ascii="GHEA Grapalat" w:eastAsia="MS Mincho" w:hAnsi="GHEA Grapalat" w:cstheme="minorHAnsi"/>
          <w:b/>
          <w:bCs/>
          <w:color w:val="026A85"/>
          <w:lang w:val="hy-AM"/>
        </w:rPr>
      </w:pPr>
      <w:r w:rsidRPr="002235FD">
        <w:rPr>
          <w:rFonts w:ascii="GHEA Grapalat" w:eastAsia="MS Mincho" w:hAnsi="GHEA Grapalat" w:cstheme="minorHAnsi"/>
          <w:b/>
          <w:bCs/>
          <w:lang w:val="hy-AM"/>
        </w:rPr>
        <w:t>Հապավումներ</w:t>
      </w:r>
      <w:r w:rsidRPr="002235FD">
        <w:rPr>
          <w:rFonts w:ascii="GHEA Grapalat" w:eastAsia="MS Mincho" w:hAnsi="GHEA Grapalat" w:cstheme="minorHAnsi"/>
          <w:b/>
          <w:bCs/>
          <w:color w:val="026A85"/>
          <w:lang w:val="hy-AM"/>
        </w:rPr>
        <w:t xml:space="preserve"> </w:t>
      </w:r>
    </w:p>
    <w:p w:rsidR="00C732AC" w:rsidRPr="00E17190" w:rsidRDefault="00C732AC" w:rsidP="005F38E2">
      <w:pPr>
        <w:ind w:firstLine="90"/>
        <w:rPr>
          <w:rFonts w:ascii="GHEA Grapalat" w:eastAsia="MS Mincho" w:hAnsi="GHEA Grapalat" w:cstheme="minorHAnsi"/>
          <w:b/>
          <w:bCs/>
          <w:sz w:val="32"/>
          <w:lang w:val="hy-AM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tblpX="-2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8"/>
        <w:gridCol w:w="7650"/>
      </w:tblGrid>
      <w:tr w:rsidR="002451C9" w:rsidRPr="005F38E2" w:rsidTr="005F38E2">
        <w:trPr>
          <w:trHeight w:val="970"/>
        </w:trPr>
        <w:tc>
          <w:tcPr>
            <w:tcW w:w="2538" w:type="dxa"/>
          </w:tcPr>
          <w:p w:rsidR="002451C9" w:rsidRPr="00FB7E6A" w:rsidRDefault="002451C9" w:rsidP="005F38E2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ՖԿ</w:t>
            </w:r>
            <w:r w:rsidR="00E353A9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Ծ</w:t>
            </w:r>
          </w:p>
        </w:tc>
        <w:tc>
          <w:tcPr>
            <w:tcW w:w="7650" w:type="dxa"/>
          </w:tcPr>
          <w:p w:rsidR="002451C9" w:rsidRPr="00FB7E6A" w:rsidRDefault="002451C9" w:rsidP="005F38E2">
            <w:pPr>
              <w:ind w:firstLine="72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Հանրապետությ</w:t>
            </w:r>
            <w:r w:rsidR="00A53827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ան ֆինանսական կրթման </w:t>
            </w:r>
            <w:r w:rsidR="00E353A9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ծրագիր</w:t>
            </w:r>
          </w:p>
        </w:tc>
      </w:tr>
      <w:tr w:rsidR="002451C9" w:rsidRPr="00FB7E6A" w:rsidTr="005F38E2">
        <w:trPr>
          <w:trHeight w:val="644"/>
        </w:trPr>
        <w:tc>
          <w:tcPr>
            <w:tcW w:w="2538" w:type="dxa"/>
          </w:tcPr>
          <w:p w:rsidR="002451C9" w:rsidRPr="00FB7E6A" w:rsidRDefault="002451C9" w:rsidP="005F38E2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ԿԲ</w:t>
            </w:r>
          </w:p>
        </w:tc>
        <w:tc>
          <w:tcPr>
            <w:tcW w:w="7650" w:type="dxa"/>
          </w:tcPr>
          <w:p w:rsidR="002451C9" w:rsidRDefault="002451C9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Հանրապետության կենտրոնական բանկ</w:t>
            </w:r>
          </w:p>
          <w:p w:rsidR="00B7654D" w:rsidRPr="00FB7E6A" w:rsidRDefault="00B7654D" w:rsidP="005F38E2">
            <w:pPr>
              <w:ind w:firstLine="72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</w:p>
        </w:tc>
      </w:tr>
      <w:tr w:rsidR="002451C9" w:rsidRPr="008D443F" w:rsidTr="005F38E2">
        <w:trPr>
          <w:trHeight w:val="644"/>
        </w:trPr>
        <w:tc>
          <w:tcPr>
            <w:tcW w:w="2538" w:type="dxa"/>
          </w:tcPr>
          <w:p w:rsidR="002451C9" w:rsidRPr="008D443F" w:rsidRDefault="008D443F" w:rsidP="005F38E2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8D443F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ԳԽԲՀ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</w:t>
            </w:r>
            <w:r w:rsidR="001E2E1D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ru-RU" w:eastAsia="ru-RU"/>
              </w:rPr>
              <w:t>(</w:t>
            </w:r>
            <w:r w:rsidR="00915E03"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  <w:t>DSIK</w:t>
            </w:r>
            <w:r w:rsidR="001E2E1D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  <w:t>)</w:t>
            </w:r>
          </w:p>
        </w:tc>
        <w:tc>
          <w:tcPr>
            <w:tcW w:w="7650" w:type="dxa"/>
          </w:tcPr>
          <w:p w:rsidR="00B7654D" w:rsidRPr="008D443F" w:rsidRDefault="008D443F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8D443F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Գերմանական </w:t>
            </w:r>
            <w:r w:rsidR="00ED5138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խ</w:t>
            </w:r>
            <w:r w:rsidRPr="008D443F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նայողական </w:t>
            </w:r>
            <w:r w:rsidR="00ED5138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բ</w:t>
            </w:r>
            <w:r w:rsidRPr="008D443F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անկերի </w:t>
            </w:r>
            <w:r w:rsidR="00ED5138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</w:t>
            </w:r>
            <w:r w:rsidRPr="008D443F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իմնադրամ </w:t>
            </w:r>
          </w:p>
          <w:p w:rsidR="008D443F" w:rsidRPr="008D443F" w:rsidRDefault="008D443F" w:rsidP="005F38E2">
            <w:pPr>
              <w:ind w:firstLine="72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</w:p>
        </w:tc>
      </w:tr>
      <w:tr w:rsidR="00DA312A" w:rsidRPr="00FB7E6A" w:rsidTr="005F38E2">
        <w:trPr>
          <w:trHeight w:val="653"/>
        </w:trPr>
        <w:tc>
          <w:tcPr>
            <w:tcW w:w="2538" w:type="dxa"/>
          </w:tcPr>
          <w:p w:rsidR="00DA312A" w:rsidRPr="00FB7E6A" w:rsidRDefault="00DA312A" w:rsidP="005F38E2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ՖՄՆ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  <w:t>(AFI)</w:t>
            </w:r>
          </w:p>
        </w:tc>
        <w:tc>
          <w:tcPr>
            <w:tcW w:w="7650" w:type="dxa"/>
          </w:tcPr>
          <w:p w:rsidR="00DA312A" w:rsidRPr="00FB7E6A" w:rsidRDefault="00DA312A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Ֆին</w:t>
            </w:r>
            <w:r w:rsidR="00A53827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անսական ներգրավվածության միությու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ն</w:t>
            </w:r>
          </w:p>
        </w:tc>
      </w:tr>
      <w:tr w:rsidR="002451C9" w:rsidRPr="00FB7E6A" w:rsidTr="005F38E2">
        <w:trPr>
          <w:trHeight w:val="653"/>
        </w:trPr>
        <w:tc>
          <w:tcPr>
            <w:tcW w:w="2538" w:type="dxa"/>
          </w:tcPr>
          <w:p w:rsidR="002451C9" w:rsidRPr="00FB7E6A" w:rsidRDefault="002451C9" w:rsidP="005F38E2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ՖՈՒԳ</w:t>
            </w:r>
          </w:p>
        </w:tc>
        <w:tc>
          <w:tcPr>
            <w:tcW w:w="7650" w:type="dxa"/>
          </w:tcPr>
          <w:p w:rsidR="002451C9" w:rsidRDefault="002451C9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«Ֆինանսական ունակությունների գնահատում» հետազոտություն</w:t>
            </w:r>
          </w:p>
          <w:p w:rsidR="00B7654D" w:rsidRPr="00FB7E6A" w:rsidRDefault="00B7654D" w:rsidP="005F38E2">
            <w:pPr>
              <w:ind w:firstLine="72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</w:p>
        </w:tc>
      </w:tr>
      <w:tr w:rsidR="002451C9" w:rsidRPr="00FB7E6A" w:rsidTr="005F38E2">
        <w:trPr>
          <w:trHeight w:val="746"/>
        </w:trPr>
        <w:tc>
          <w:tcPr>
            <w:tcW w:w="2538" w:type="dxa"/>
          </w:tcPr>
          <w:p w:rsidR="002451C9" w:rsidRPr="00FB7E6A" w:rsidRDefault="002451C9" w:rsidP="005F38E2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ՖԿԴ</w:t>
            </w:r>
          </w:p>
        </w:tc>
        <w:tc>
          <w:tcPr>
            <w:tcW w:w="7650" w:type="dxa"/>
          </w:tcPr>
          <w:p w:rsidR="002451C9" w:rsidRPr="00FB7E6A" w:rsidRDefault="002451C9" w:rsidP="005F38E2">
            <w:pPr>
              <w:spacing w:line="276" w:lineRule="auto"/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«Ֆինանսական կրթությունը դպրոցում» ծրագիր</w:t>
            </w:r>
          </w:p>
        </w:tc>
      </w:tr>
      <w:tr w:rsidR="002451C9" w:rsidRPr="00FB7E6A" w:rsidTr="005F38E2">
        <w:trPr>
          <w:trHeight w:val="653"/>
        </w:trPr>
        <w:tc>
          <w:tcPr>
            <w:tcW w:w="2538" w:type="dxa"/>
          </w:tcPr>
          <w:p w:rsidR="002451C9" w:rsidRPr="00FB7E6A" w:rsidRDefault="002451C9" w:rsidP="005F38E2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ՖԿԳՀ</w:t>
            </w:r>
          </w:p>
        </w:tc>
        <w:tc>
          <w:tcPr>
            <w:tcW w:w="7650" w:type="dxa"/>
          </w:tcPr>
          <w:p w:rsidR="002451C9" w:rsidRDefault="002451C9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«Ֆինանսական կրթությունը գյուղական համայնքներում» ծրագիր</w:t>
            </w:r>
          </w:p>
          <w:p w:rsidR="00B7654D" w:rsidRPr="00FB7E6A" w:rsidRDefault="00B7654D" w:rsidP="005F38E2">
            <w:pPr>
              <w:ind w:firstLine="72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</w:p>
        </w:tc>
      </w:tr>
      <w:tr w:rsidR="002451C9" w:rsidRPr="00FB7E6A" w:rsidTr="005F38E2">
        <w:trPr>
          <w:trHeight w:val="644"/>
        </w:trPr>
        <w:tc>
          <w:tcPr>
            <w:tcW w:w="2538" w:type="dxa"/>
          </w:tcPr>
          <w:p w:rsidR="002451C9" w:rsidRPr="00FB7E6A" w:rsidRDefault="002451C9" w:rsidP="005F38E2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ՍԻՎԻՏԱՍ</w:t>
            </w:r>
          </w:p>
        </w:tc>
        <w:tc>
          <w:tcPr>
            <w:tcW w:w="7650" w:type="dxa"/>
          </w:tcPr>
          <w:p w:rsidR="002451C9" w:rsidRDefault="002451C9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Ժողովրդավարական կրթության հայկական կենտրոն</w:t>
            </w:r>
          </w:p>
          <w:p w:rsidR="00B7654D" w:rsidRPr="00FB7E6A" w:rsidRDefault="00B7654D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</w:tr>
      <w:tr w:rsidR="002451C9" w:rsidRPr="00FB7E6A" w:rsidTr="005F38E2">
        <w:trPr>
          <w:trHeight w:val="653"/>
        </w:trPr>
        <w:tc>
          <w:tcPr>
            <w:tcW w:w="2538" w:type="dxa"/>
          </w:tcPr>
          <w:p w:rsidR="002451C9" w:rsidRPr="00FB7E6A" w:rsidRDefault="001E2E1D" w:rsidP="005F38E2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ԱԱԽԽ 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  <w:t>(</w:t>
            </w:r>
            <w:r w:rsidR="002451C9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CGAP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  <w:t>)</w:t>
            </w:r>
          </w:p>
        </w:tc>
        <w:tc>
          <w:tcPr>
            <w:tcW w:w="7650" w:type="dxa"/>
          </w:tcPr>
          <w:p w:rsidR="002451C9" w:rsidRDefault="002451C9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Աղքատների աջակցության խորհրդատվական խումբ</w:t>
            </w:r>
          </w:p>
          <w:p w:rsidR="00B7654D" w:rsidRPr="00FB7E6A" w:rsidRDefault="00B7654D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</w:tr>
      <w:tr w:rsidR="00F519B3" w:rsidRPr="00FB7E6A" w:rsidTr="005F38E2">
        <w:trPr>
          <w:trHeight w:val="653"/>
        </w:trPr>
        <w:tc>
          <w:tcPr>
            <w:tcW w:w="2538" w:type="dxa"/>
          </w:tcPr>
          <w:p w:rsidR="00F519B3" w:rsidRPr="00FB7E6A" w:rsidRDefault="00F519B3" w:rsidP="005F38E2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ՄԱԿ</w:t>
            </w:r>
          </w:p>
        </w:tc>
        <w:tc>
          <w:tcPr>
            <w:tcW w:w="7650" w:type="dxa"/>
          </w:tcPr>
          <w:p w:rsidR="00F519B3" w:rsidRPr="00FB7E6A" w:rsidRDefault="00F519B3" w:rsidP="005F38E2">
            <w:pPr>
              <w:ind w:firstLine="72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Մի</w:t>
            </w:r>
            <w:r w:rsidR="00736AB2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ավորված 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ազգերի կազմակերպություն</w:t>
            </w:r>
          </w:p>
        </w:tc>
      </w:tr>
    </w:tbl>
    <w:p w:rsidR="00F86156" w:rsidRDefault="00C0497F" w:rsidP="00A35CF7">
      <w:pPr>
        <w:pStyle w:val="Heading1"/>
        <w:pageBreakBefore/>
        <w:ind w:left="0" w:firstLine="540"/>
        <w:rPr>
          <w:rFonts w:ascii="GHEA Grapalat" w:hAnsi="GHEA Grapalat" w:cstheme="minorHAnsi"/>
          <w:sz w:val="24"/>
          <w:szCs w:val="24"/>
          <w:lang w:val="en-US"/>
        </w:rPr>
      </w:pPr>
      <w:bookmarkStart w:id="1" w:name="_Toc65765683"/>
      <w:bookmarkStart w:id="2" w:name="_Toc65766333"/>
      <w:bookmarkStart w:id="3" w:name="_Toc65768417"/>
      <w:bookmarkStart w:id="4" w:name="_Toc65833126"/>
      <w:bookmarkStart w:id="5" w:name="_Toc65835142"/>
      <w:bookmarkStart w:id="6" w:name="_Toc75276640"/>
      <w:bookmarkStart w:id="7" w:name="_Toc75335486"/>
      <w:bookmarkStart w:id="8" w:name="_Toc75854815"/>
      <w:r w:rsidRPr="002235FD">
        <w:rPr>
          <w:rFonts w:ascii="GHEA Grapalat" w:hAnsi="GHEA Grapalat" w:cstheme="minorHAnsi"/>
          <w:sz w:val="24"/>
          <w:szCs w:val="24"/>
          <w:lang w:val="hy-AM"/>
        </w:rPr>
        <w:lastRenderedPageBreak/>
        <w:t>Բովանդակություն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A35CF7" w:rsidRPr="00A35CF7" w:rsidRDefault="00A35CF7" w:rsidP="00A35CF7">
      <w:pPr>
        <w:pStyle w:val="BodyText"/>
        <w:rPr>
          <w:lang w:val="en-US"/>
        </w:rPr>
      </w:pPr>
    </w:p>
    <w:p w:rsidR="00DB50F8" w:rsidRDefault="00AB742D" w:rsidP="00F43E8A">
      <w:pPr>
        <w:pStyle w:val="TOC1"/>
        <w:tabs>
          <w:tab w:val="clear" w:pos="9638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F86156">
        <w:rPr>
          <w:rFonts w:ascii="GHEA Grapalat" w:hAnsi="GHEA Grapalat" w:cstheme="minorHAnsi"/>
        </w:rPr>
        <w:fldChar w:fldCharType="begin"/>
      </w:r>
      <w:r w:rsidR="00C0497F" w:rsidRPr="00F86156">
        <w:rPr>
          <w:rFonts w:ascii="GHEA Grapalat" w:hAnsi="GHEA Grapalat" w:cstheme="minorHAnsi"/>
          <w:lang w:val="hy-AM"/>
        </w:rPr>
        <w:instrText xml:space="preserve"> TOC \f \o "1-9" \o "1-9" </w:instrText>
      </w:r>
      <w:r w:rsidRPr="00F86156">
        <w:rPr>
          <w:rFonts w:ascii="GHEA Grapalat" w:hAnsi="GHEA Grapalat" w:cstheme="minorHAnsi"/>
        </w:rPr>
        <w:fldChar w:fldCharType="separate"/>
      </w:r>
      <w:r w:rsidR="00DB50F8" w:rsidRPr="00B77147">
        <w:rPr>
          <w:rFonts w:ascii="GHEA Grapalat" w:hAnsi="GHEA Grapalat" w:cstheme="minorHAnsi"/>
          <w:noProof/>
          <w:lang w:val="hy-AM"/>
        </w:rPr>
        <w:t>Բովանդակություն</w:t>
      </w:r>
      <w:r w:rsidR="00DB50F8">
        <w:rPr>
          <w:noProof/>
        </w:rPr>
        <w:tab/>
      </w:r>
      <w:r>
        <w:rPr>
          <w:noProof/>
        </w:rPr>
        <w:fldChar w:fldCharType="begin"/>
      </w:r>
      <w:r w:rsidR="00DB50F8">
        <w:rPr>
          <w:noProof/>
        </w:rPr>
        <w:instrText xml:space="preserve"> PAGEREF _Toc75854815 \h </w:instrText>
      </w:r>
      <w:r>
        <w:rPr>
          <w:noProof/>
        </w:rPr>
      </w:r>
      <w:r>
        <w:rPr>
          <w:noProof/>
        </w:rPr>
        <w:fldChar w:fldCharType="separate"/>
      </w:r>
      <w:r w:rsidR="00245CA0">
        <w:rPr>
          <w:noProof/>
        </w:rPr>
        <w:t>4</w:t>
      </w:r>
      <w:r>
        <w:rPr>
          <w:noProof/>
        </w:rPr>
        <w:fldChar w:fldCharType="end"/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I.</w:t>
      </w:r>
      <w:r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Pr="00B77147">
        <w:rPr>
          <w:rFonts w:ascii="GHEA Grapalat" w:hAnsi="GHEA Grapalat" w:cstheme="minorHAnsi"/>
          <w:noProof/>
          <w:lang w:val="hy-AM"/>
        </w:rPr>
        <w:t>Նախաբան</w:t>
      </w:r>
      <w:r>
        <w:rPr>
          <w:noProof/>
        </w:rPr>
        <w:tab/>
      </w:r>
      <w:r w:rsidR="00AB742D">
        <w:rPr>
          <w:noProof/>
        </w:rPr>
        <w:fldChar w:fldCharType="begin"/>
      </w:r>
      <w:r>
        <w:rPr>
          <w:noProof/>
        </w:rPr>
        <w:instrText xml:space="preserve"> PAGEREF _Toc75854816 \h </w:instrText>
      </w:r>
      <w:r w:rsidR="00AB742D">
        <w:rPr>
          <w:noProof/>
        </w:rPr>
      </w:r>
      <w:r w:rsidR="00AB742D">
        <w:rPr>
          <w:noProof/>
        </w:rPr>
        <w:fldChar w:fldCharType="separate"/>
      </w:r>
      <w:r w:rsidR="00245CA0">
        <w:rPr>
          <w:noProof/>
        </w:rPr>
        <w:t>6</w:t>
      </w:r>
      <w:r w:rsidR="00AB742D">
        <w:rPr>
          <w:noProof/>
        </w:rPr>
        <w:fldChar w:fldCharType="end"/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II.</w:t>
      </w:r>
      <w:r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Pr="00B77147">
        <w:rPr>
          <w:rFonts w:ascii="GHEA Grapalat" w:hAnsi="GHEA Grapalat" w:cstheme="minorHAnsi"/>
          <w:noProof/>
          <w:lang w:val="hy-AM"/>
        </w:rPr>
        <w:t>Ամփոփագիր</w:t>
      </w:r>
      <w:r>
        <w:rPr>
          <w:noProof/>
        </w:rPr>
        <w:tab/>
      </w:r>
      <w:r w:rsidR="00AB742D">
        <w:rPr>
          <w:noProof/>
        </w:rPr>
        <w:fldChar w:fldCharType="begin"/>
      </w:r>
      <w:r>
        <w:rPr>
          <w:noProof/>
        </w:rPr>
        <w:instrText xml:space="preserve"> PAGEREF _Toc75854817 \h </w:instrText>
      </w:r>
      <w:r w:rsidR="00AB742D">
        <w:rPr>
          <w:noProof/>
        </w:rPr>
      </w:r>
      <w:r w:rsidR="00AB742D">
        <w:rPr>
          <w:noProof/>
        </w:rPr>
        <w:fldChar w:fldCharType="separate"/>
      </w:r>
      <w:r w:rsidR="00245CA0">
        <w:rPr>
          <w:noProof/>
        </w:rPr>
        <w:t>9</w:t>
      </w:r>
      <w:r w:rsidR="00AB742D">
        <w:rPr>
          <w:noProof/>
        </w:rPr>
        <w:fldChar w:fldCharType="end"/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noProof/>
        </w:rPr>
      </w:pPr>
      <w:r w:rsidRPr="00B77147">
        <w:rPr>
          <w:rFonts w:ascii="GHEA Grapalat" w:hAnsi="GHEA Grapalat" w:cstheme="minorHAnsi"/>
          <w:noProof/>
          <w:lang w:val="hy-AM"/>
        </w:rPr>
        <w:t>III.</w:t>
      </w:r>
      <w:r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Pr="00B77147">
        <w:rPr>
          <w:rFonts w:ascii="GHEA Grapalat" w:hAnsi="GHEA Grapalat" w:cstheme="minorHAnsi"/>
          <w:noProof/>
          <w:lang w:val="hy-AM"/>
        </w:rPr>
        <w:t>Ներածություն</w:t>
      </w:r>
      <w:r>
        <w:rPr>
          <w:noProof/>
        </w:rPr>
        <w:tab/>
      </w:r>
      <w:r w:rsidR="00AB742D">
        <w:rPr>
          <w:noProof/>
        </w:rPr>
        <w:fldChar w:fldCharType="begin"/>
      </w:r>
      <w:r>
        <w:rPr>
          <w:noProof/>
        </w:rPr>
        <w:instrText xml:space="preserve"> PAGEREF _Toc75854818 \h </w:instrText>
      </w:r>
      <w:r w:rsidR="00AB742D">
        <w:rPr>
          <w:noProof/>
        </w:rPr>
      </w:r>
      <w:r w:rsidR="00AB742D">
        <w:rPr>
          <w:noProof/>
        </w:rPr>
        <w:fldChar w:fldCharType="separate"/>
      </w:r>
      <w:r w:rsidR="00245CA0">
        <w:rPr>
          <w:noProof/>
        </w:rPr>
        <w:t>13</w:t>
      </w:r>
      <w:r w:rsidR="00AB742D">
        <w:rPr>
          <w:noProof/>
        </w:rPr>
        <w:fldChar w:fldCharType="end"/>
      </w:r>
    </w:p>
    <w:p w:rsidR="003050B6" w:rsidRPr="003050B6" w:rsidRDefault="003050B6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="GHEA Grapalat" w:eastAsiaTheme="minorEastAsia" w:hAnsi="GHEA Grapalat" w:cstheme="minorBidi"/>
          <w:noProof/>
          <w:kern w:val="0"/>
          <w:sz w:val="22"/>
          <w:szCs w:val="22"/>
          <w:lang w:val="en-US" w:eastAsia="en-US"/>
        </w:rPr>
      </w:pPr>
      <w:r w:rsidRPr="003050B6">
        <w:rPr>
          <w:rFonts w:ascii="GHEA Grapalat" w:hAnsi="GHEA Grapalat"/>
          <w:noProof/>
        </w:rPr>
        <w:t>IV</w:t>
      </w:r>
      <w:r>
        <w:rPr>
          <w:rFonts w:ascii="GHEA Grapalat" w:hAnsi="GHEA Grapalat"/>
          <w:noProof/>
        </w:rPr>
        <w:t xml:space="preserve">. </w:t>
      </w:r>
      <w:r w:rsidRPr="003050B6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Փաստաթղթում օգտագործվող հիմնական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հասկացություններ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ը-------------------------------14</w:t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V.</w:t>
      </w:r>
      <w:r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Pr="00B77147">
        <w:rPr>
          <w:rFonts w:ascii="GHEA Grapalat" w:hAnsi="GHEA Grapalat" w:cstheme="minorHAnsi"/>
          <w:noProof/>
          <w:lang w:val="hy-AM"/>
        </w:rPr>
        <w:t>Հայաստանում ֆինանսական ունակությունների մակարդակի բարձրացման կարևորությունը</w:t>
      </w:r>
      <w:r>
        <w:rPr>
          <w:noProof/>
        </w:rPr>
        <w:tab/>
      </w:r>
      <w:r w:rsidR="00AB742D">
        <w:rPr>
          <w:noProof/>
        </w:rPr>
        <w:fldChar w:fldCharType="begin"/>
      </w:r>
      <w:r>
        <w:rPr>
          <w:noProof/>
        </w:rPr>
        <w:instrText xml:space="preserve"> PAGEREF _Toc75854819 \h </w:instrText>
      </w:r>
      <w:r w:rsidR="00AB742D">
        <w:rPr>
          <w:noProof/>
        </w:rPr>
      </w:r>
      <w:r w:rsidR="00AB742D">
        <w:rPr>
          <w:noProof/>
        </w:rPr>
        <w:fldChar w:fldCharType="separate"/>
      </w:r>
      <w:r w:rsidR="00245CA0">
        <w:rPr>
          <w:noProof/>
        </w:rPr>
        <w:t>16</w:t>
      </w:r>
      <w:r w:rsidR="00AB742D">
        <w:rPr>
          <w:noProof/>
        </w:rPr>
        <w:fldChar w:fldCharType="end"/>
      </w:r>
    </w:p>
    <w:p w:rsidR="00DB50F8" w:rsidRDefault="00DB50F8" w:rsidP="00F43E8A">
      <w:pPr>
        <w:pStyle w:val="TOC2"/>
        <w:tabs>
          <w:tab w:val="left" w:pos="849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Ֆինանսական կրթության արդիականությունն ու կարևորությունը</w:t>
      </w:r>
      <w:r>
        <w:rPr>
          <w:noProof/>
        </w:rPr>
        <w:tab/>
      </w:r>
      <w:r w:rsidR="00AB742D">
        <w:rPr>
          <w:noProof/>
        </w:rPr>
        <w:fldChar w:fldCharType="begin"/>
      </w:r>
      <w:r>
        <w:rPr>
          <w:noProof/>
        </w:rPr>
        <w:instrText xml:space="preserve"> PAGEREF _Toc75854820 \h </w:instrText>
      </w:r>
      <w:r w:rsidR="00AB742D">
        <w:rPr>
          <w:noProof/>
        </w:rPr>
      </w:r>
      <w:r w:rsidR="00AB742D">
        <w:rPr>
          <w:noProof/>
        </w:rPr>
        <w:fldChar w:fldCharType="separate"/>
      </w:r>
      <w:r w:rsidR="00245CA0">
        <w:rPr>
          <w:noProof/>
        </w:rPr>
        <w:t>16</w:t>
      </w:r>
      <w:r w:rsidR="00AB742D">
        <w:rPr>
          <w:noProof/>
        </w:rPr>
        <w:fldChar w:fldCharType="end"/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«Ֆինանսական ունակությունների գնահատում» հետազոտության արդյունքները».</w:t>
      </w:r>
      <w:r>
        <w:rPr>
          <w:noProof/>
        </w:rPr>
        <w:tab/>
      </w:r>
      <w:r w:rsidR="00AB742D">
        <w:rPr>
          <w:noProof/>
        </w:rPr>
        <w:fldChar w:fldCharType="begin"/>
      </w:r>
      <w:r>
        <w:rPr>
          <w:noProof/>
        </w:rPr>
        <w:instrText xml:space="preserve"> PAGEREF _Toc75854821 \h </w:instrText>
      </w:r>
      <w:r w:rsidR="00AB742D">
        <w:rPr>
          <w:noProof/>
        </w:rPr>
      </w:r>
      <w:r w:rsidR="00AB742D">
        <w:rPr>
          <w:noProof/>
        </w:rPr>
        <w:fldChar w:fldCharType="separate"/>
      </w:r>
      <w:r w:rsidR="00245CA0">
        <w:rPr>
          <w:noProof/>
        </w:rPr>
        <w:t>17</w:t>
      </w:r>
      <w:r w:rsidR="00AB742D">
        <w:rPr>
          <w:noProof/>
        </w:rPr>
        <w:fldChar w:fldCharType="end"/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ՀՀ-ում Ֆինանսական ունակությունների մակարդակի բարելավման օգուտները.</w:t>
      </w:r>
      <w:r>
        <w:rPr>
          <w:noProof/>
        </w:rPr>
        <w:tab/>
      </w:r>
      <w:r w:rsidR="009F08D2">
        <w:rPr>
          <w:noProof/>
        </w:rPr>
        <w:t>22</w:t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ՀՀ-ում ֆինանսական ունակությունների մակարդակի բարելավման շահառուները</w:t>
      </w:r>
      <w:r>
        <w:rPr>
          <w:noProof/>
        </w:rPr>
        <w:tab/>
      </w:r>
      <w:r w:rsidR="009F08D2">
        <w:rPr>
          <w:noProof/>
        </w:rPr>
        <w:t xml:space="preserve"> 23</w:t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noProof/>
        </w:rPr>
      </w:pPr>
      <w:r w:rsidRPr="00B77147">
        <w:rPr>
          <w:rFonts w:ascii="GHEA Grapalat" w:eastAsia="SimSun" w:hAnsi="GHEA Grapalat" w:cstheme="minorHAnsi"/>
          <w:noProof/>
          <w:lang w:val="hy-AM"/>
        </w:rPr>
        <w:t>VI.</w:t>
      </w:r>
      <w:r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Pr="00B77147">
        <w:rPr>
          <w:rFonts w:ascii="GHEA Grapalat" w:eastAsia="SimSun" w:hAnsi="GHEA Grapalat" w:cstheme="minorHAnsi"/>
          <w:noProof/>
          <w:lang w:val="hy-AM"/>
        </w:rPr>
        <w:t>2014-19 թթ. գործողությունների պլանի</w:t>
      </w:r>
      <w:r w:rsidRPr="00B77147">
        <w:rPr>
          <w:rFonts w:ascii="GHEA Grapalat" w:hAnsi="GHEA Grapalat" w:cstheme="minorHAnsi"/>
          <w:noProof/>
          <w:color w:val="7BA942"/>
          <w:lang w:val="hy-AM"/>
        </w:rPr>
        <w:t xml:space="preserve"> </w:t>
      </w:r>
      <w:r w:rsidRPr="00B77147">
        <w:rPr>
          <w:rFonts w:ascii="GHEA Grapalat" w:eastAsia="SimSun" w:hAnsi="GHEA Grapalat" w:cstheme="minorHAnsi"/>
          <w:noProof/>
          <w:lang w:val="hy-AM"/>
        </w:rPr>
        <w:t>իրագործման շրջանակներում գրանցված առաջընթացը</w:t>
      </w:r>
      <w:r>
        <w:rPr>
          <w:noProof/>
        </w:rPr>
        <w:tab/>
      </w:r>
      <w:r w:rsidR="009F08D2">
        <w:rPr>
          <w:noProof/>
        </w:rPr>
        <w:t>24</w:t>
      </w:r>
    </w:p>
    <w:p w:rsidR="009F08D2" w:rsidRPr="009F08D2" w:rsidRDefault="009F08D2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>
        <w:rPr>
          <w:rFonts w:ascii="GHEA Grapalat" w:hAnsi="GHEA Grapalat" w:cstheme="minorHAnsi"/>
          <w:noProof/>
          <w:lang w:val="en-US"/>
        </w:rPr>
        <w:t xml:space="preserve">    </w:t>
      </w:r>
      <w:r w:rsidRPr="00B77147">
        <w:rPr>
          <w:rFonts w:ascii="GHEA Grapalat" w:hAnsi="GHEA Grapalat" w:cstheme="minorHAnsi"/>
          <w:noProof/>
          <w:lang w:val="hy-AM"/>
        </w:rPr>
        <w:t xml:space="preserve">Ֆինանսական կրթություն </w:t>
      </w:r>
      <w:r>
        <w:rPr>
          <w:rFonts w:ascii="GHEA Grapalat" w:hAnsi="GHEA Grapalat" w:cstheme="minorHAnsi"/>
          <w:noProof/>
          <w:lang w:val="en-US"/>
        </w:rPr>
        <w:t>աշակերտների</w:t>
      </w:r>
      <w:r w:rsidRPr="00B77147">
        <w:rPr>
          <w:rFonts w:ascii="GHEA Grapalat" w:hAnsi="GHEA Grapalat" w:cstheme="minorHAnsi"/>
          <w:noProof/>
          <w:lang w:val="hy-AM"/>
        </w:rPr>
        <w:t xml:space="preserve"> համար</w:t>
      </w:r>
      <w:r>
        <w:rPr>
          <w:rFonts w:ascii="GHEA Grapalat" w:hAnsi="GHEA Grapalat" w:cstheme="minorHAnsi"/>
          <w:noProof/>
          <w:lang w:val="en-US"/>
        </w:rPr>
        <w:t>----------------------------------------------24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Ֆինանսական կրթություն ուսանողների համար</w:t>
      </w:r>
      <w:r>
        <w:rPr>
          <w:noProof/>
        </w:rPr>
        <w:tab/>
      </w:r>
      <w:r w:rsidR="00AB742D">
        <w:rPr>
          <w:noProof/>
        </w:rPr>
        <w:fldChar w:fldCharType="begin"/>
      </w:r>
      <w:r>
        <w:rPr>
          <w:noProof/>
        </w:rPr>
        <w:instrText xml:space="preserve"> PAGEREF _Toc75854825 \h </w:instrText>
      </w:r>
      <w:r w:rsidR="00AB742D">
        <w:rPr>
          <w:noProof/>
        </w:rPr>
      </w:r>
      <w:r w:rsidR="00AB742D">
        <w:rPr>
          <w:noProof/>
        </w:rPr>
        <w:fldChar w:fldCharType="separate"/>
      </w:r>
      <w:r w:rsidR="00245CA0">
        <w:rPr>
          <w:noProof/>
        </w:rPr>
        <w:t>27</w:t>
      </w:r>
      <w:r w:rsidR="00AB742D">
        <w:rPr>
          <w:noProof/>
        </w:rPr>
        <w:fldChar w:fldCharType="end"/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Ֆինանսական կրթություն գյուղական համայնքներում</w:t>
      </w:r>
      <w:r>
        <w:rPr>
          <w:noProof/>
        </w:rPr>
        <w:tab/>
      </w:r>
      <w:r w:rsidR="00CD5AE6">
        <w:rPr>
          <w:noProof/>
        </w:rPr>
        <w:t>27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ru-RU"/>
        </w:rPr>
        <w:t>Ֆինանսական</w:t>
      </w:r>
      <w:r w:rsidRPr="00AB3C43">
        <w:rPr>
          <w:rFonts w:ascii="GHEA Grapalat" w:hAnsi="GHEA Grapalat" w:cstheme="minorHAnsi"/>
          <w:noProof/>
          <w:lang w:val="en-US"/>
        </w:rPr>
        <w:t xml:space="preserve"> </w:t>
      </w:r>
      <w:r w:rsidRPr="00B77147">
        <w:rPr>
          <w:rFonts w:ascii="GHEA Grapalat" w:hAnsi="GHEA Grapalat" w:cstheme="minorHAnsi"/>
          <w:noProof/>
          <w:lang w:val="ru-RU"/>
        </w:rPr>
        <w:t>կրթություն</w:t>
      </w:r>
      <w:r w:rsidRPr="00AB3C43">
        <w:rPr>
          <w:rFonts w:ascii="GHEA Grapalat" w:hAnsi="GHEA Grapalat" w:cstheme="minorHAnsi"/>
          <w:noProof/>
          <w:lang w:val="en-US"/>
        </w:rPr>
        <w:t xml:space="preserve"> </w:t>
      </w:r>
      <w:r w:rsidRPr="00B77147">
        <w:rPr>
          <w:rFonts w:ascii="GHEA Grapalat" w:hAnsi="GHEA Grapalat" w:cstheme="minorHAnsi"/>
          <w:noProof/>
          <w:lang w:val="ru-RU"/>
        </w:rPr>
        <w:t>կանանց</w:t>
      </w:r>
      <w:r w:rsidRPr="00AB3C43">
        <w:rPr>
          <w:rFonts w:ascii="GHEA Grapalat" w:hAnsi="GHEA Grapalat" w:cstheme="minorHAnsi"/>
          <w:noProof/>
          <w:lang w:val="en-US"/>
        </w:rPr>
        <w:t xml:space="preserve"> </w:t>
      </w:r>
      <w:r w:rsidRPr="00B77147">
        <w:rPr>
          <w:rFonts w:ascii="GHEA Grapalat" w:hAnsi="GHEA Grapalat" w:cstheme="minorHAnsi"/>
          <w:noProof/>
          <w:lang w:val="ru-RU"/>
        </w:rPr>
        <w:t>համար</w:t>
      </w:r>
      <w:r>
        <w:rPr>
          <w:noProof/>
        </w:rPr>
        <w:tab/>
      </w:r>
      <w:r w:rsidR="00CD5AE6">
        <w:rPr>
          <w:noProof/>
        </w:rPr>
        <w:t>29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ru-RU"/>
        </w:rPr>
        <w:t>Ֆինանսական</w:t>
      </w:r>
      <w:r w:rsidRPr="00AB3C43">
        <w:rPr>
          <w:rFonts w:ascii="GHEA Grapalat" w:hAnsi="GHEA Grapalat" w:cstheme="minorHAnsi"/>
          <w:noProof/>
          <w:lang w:val="en-US"/>
        </w:rPr>
        <w:t xml:space="preserve"> </w:t>
      </w:r>
      <w:r w:rsidRPr="00B77147">
        <w:rPr>
          <w:rFonts w:ascii="GHEA Grapalat" w:hAnsi="GHEA Grapalat" w:cstheme="minorHAnsi"/>
          <w:noProof/>
          <w:lang w:val="ru-RU"/>
        </w:rPr>
        <w:t>կրթություն</w:t>
      </w:r>
      <w:r w:rsidRPr="00AB3C43">
        <w:rPr>
          <w:rFonts w:ascii="GHEA Grapalat" w:hAnsi="GHEA Grapalat" w:cstheme="minorHAnsi"/>
          <w:noProof/>
          <w:lang w:val="en-US"/>
        </w:rPr>
        <w:t xml:space="preserve"> </w:t>
      </w:r>
      <w:r w:rsidRPr="00B77147">
        <w:rPr>
          <w:rFonts w:ascii="GHEA Grapalat" w:hAnsi="GHEA Grapalat" w:cstheme="minorHAnsi"/>
          <w:noProof/>
          <w:lang w:val="ru-RU"/>
        </w:rPr>
        <w:t>աշխատողների</w:t>
      </w:r>
      <w:r w:rsidRPr="00AB3C43">
        <w:rPr>
          <w:rFonts w:ascii="GHEA Grapalat" w:hAnsi="GHEA Grapalat" w:cstheme="minorHAnsi"/>
          <w:noProof/>
          <w:lang w:val="en-US"/>
        </w:rPr>
        <w:t xml:space="preserve"> </w:t>
      </w:r>
      <w:r w:rsidRPr="00B77147">
        <w:rPr>
          <w:rFonts w:ascii="GHEA Grapalat" w:hAnsi="GHEA Grapalat" w:cstheme="minorHAnsi"/>
          <w:noProof/>
          <w:lang w:val="ru-RU"/>
        </w:rPr>
        <w:t>համար</w:t>
      </w:r>
      <w:r>
        <w:rPr>
          <w:noProof/>
        </w:rPr>
        <w:tab/>
      </w:r>
      <w:r w:rsidR="00CD5AE6">
        <w:rPr>
          <w:noProof/>
        </w:rPr>
        <w:t>29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Ֆինանսական կրթություն այլ թիրախների համար</w:t>
      </w:r>
      <w:r>
        <w:rPr>
          <w:noProof/>
        </w:rPr>
        <w:tab/>
      </w:r>
      <w:r w:rsidR="00CD5AE6">
        <w:rPr>
          <w:noProof/>
        </w:rPr>
        <w:t>30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Ֆինանսական կրթության կայք և սոցիալական հարթակներ</w:t>
      </w:r>
      <w:r>
        <w:rPr>
          <w:noProof/>
        </w:rPr>
        <w:tab/>
      </w:r>
      <w:r w:rsidR="00CD5AE6">
        <w:rPr>
          <w:noProof/>
        </w:rPr>
        <w:t>31</w:t>
      </w:r>
    </w:p>
    <w:p w:rsidR="00DB50F8" w:rsidRDefault="00D0778D" w:rsidP="00F43E8A">
      <w:pPr>
        <w:pStyle w:val="TOC2"/>
        <w:tabs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>
        <w:rPr>
          <w:rFonts w:ascii="GHEA Grapalat" w:eastAsia="TimesNewRomanPSMT" w:hAnsi="GHEA Grapalat" w:cs="Sylfaen"/>
          <w:noProof/>
          <w:kern w:val="0"/>
          <w:lang w:val="en-US" w:eastAsia="en-US"/>
        </w:rPr>
        <w:t xml:space="preserve">    </w:t>
      </w:r>
      <w:r w:rsidR="00DB50F8"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Ֆինանսական ծառայությունների համեմատման «Ֆինինֆո» կայք</w:t>
      </w:r>
      <w:r w:rsidR="00DB50F8">
        <w:rPr>
          <w:noProof/>
        </w:rPr>
        <w:tab/>
      </w:r>
      <w:r w:rsidR="00CD5AE6">
        <w:rPr>
          <w:noProof/>
        </w:rPr>
        <w:t>33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Ամենամյա միջոցառումներ</w:t>
      </w:r>
      <w:r>
        <w:rPr>
          <w:noProof/>
        </w:rPr>
        <w:tab/>
      </w:r>
      <w:r w:rsidR="00CD5AE6">
        <w:rPr>
          <w:noProof/>
        </w:rPr>
        <w:t>33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Կամավորներ</w:t>
      </w:r>
      <w:r>
        <w:rPr>
          <w:noProof/>
        </w:rPr>
        <w:tab/>
      </w:r>
      <w:r w:rsidR="00CD5AE6">
        <w:rPr>
          <w:noProof/>
        </w:rPr>
        <w:t>34</w:t>
      </w:r>
    </w:p>
    <w:p w:rsidR="00DB50F8" w:rsidRDefault="00DB50F8" w:rsidP="00F43E8A">
      <w:pPr>
        <w:pStyle w:val="TOC1"/>
        <w:tabs>
          <w:tab w:val="clear" w:pos="9638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V. Ֆինանսական կրթման ծրագրի առաջնորդումն ու համակարգումը</w:t>
      </w:r>
      <w:r>
        <w:rPr>
          <w:noProof/>
        </w:rPr>
        <w:tab/>
      </w:r>
      <w:r w:rsidR="00CD5AE6">
        <w:rPr>
          <w:noProof/>
        </w:rPr>
        <w:t>36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Ինչու է մշակվել ֆինանսական կրթության ծրագիրը</w:t>
      </w:r>
      <w:r>
        <w:rPr>
          <w:noProof/>
        </w:rPr>
        <w:tab/>
      </w:r>
      <w:r w:rsidR="00CD5AE6">
        <w:rPr>
          <w:noProof/>
        </w:rPr>
        <w:t>36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Ֆինանսական կրթման ծրագրի մշակման և իրագործման հանձնաժողով</w:t>
      </w:r>
      <w:r>
        <w:rPr>
          <w:noProof/>
        </w:rPr>
        <w:tab/>
      </w:r>
      <w:r w:rsidR="00CD5AE6">
        <w:rPr>
          <w:noProof/>
        </w:rPr>
        <w:t>36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ՀՀ ԿԲ սպառողների շահերի պաշտպանության և  ֆինանսական կրթման կենտրոն</w:t>
      </w:r>
      <w:r>
        <w:rPr>
          <w:noProof/>
        </w:rPr>
        <w:tab/>
      </w:r>
      <w:r w:rsidR="00CD5AE6">
        <w:rPr>
          <w:noProof/>
        </w:rPr>
        <w:t>38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Շահագրգիռ կողմեր</w:t>
      </w:r>
      <w:r>
        <w:rPr>
          <w:noProof/>
        </w:rPr>
        <w:tab/>
      </w:r>
      <w:r w:rsidR="00CD5AE6">
        <w:rPr>
          <w:noProof/>
        </w:rPr>
        <w:t>39</w:t>
      </w:r>
    </w:p>
    <w:p w:rsidR="00DB50F8" w:rsidRPr="00831417" w:rsidRDefault="00DB50F8" w:rsidP="00F43E8A">
      <w:pPr>
        <w:pStyle w:val="TOC1"/>
        <w:tabs>
          <w:tab w:val="clear" w:pos="9638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VI. Առաքելություն, խնդիրներ և ուղղորդող սկզբունքներ</w:t>
      </w:r>
      <w:r>
        <w:rPr>
          <w:noProof/>
        </w:rPr>
        <w:tab/>
      </w:r>
      <w:r w:rsidR="00831417">
        <w:rPr>
          <w:noProof/>
        </w:rPr>
        <w:t>40</w:t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Ֆինանսական կրթությունից անձնական բարեկեցություն</w:t>
      </w:r>
      <w:r>
        <w:rPr>
          <w:noProof/>
        </w:rPr>
        <w:tab/>
      </w:r>
      <w:r w:rsidR="00831417">
        <w:rPr>
          <w:noProof/>
        </w:rPr>
        <w:t>42</w:t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Նպատակային ցուցանիշներ</w:t>
      </w:r>
      <w:r>
        <w:rPr>
          <w:noProof/>
        </w:rPr>
        <w:tab/>
      </w:r>
      <w:r w:rsidR="00831417">
        <w:rPr>
          <w:noProof/>
        </w:rPr>
        <w:t>42</w:t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Ուղղորդող սկզբունքներ</w:t>
      </w:r>
      <w:r>
        <w:rPr>
          <w:noProof/>
        </w:rPr>
        <w:tab/>
      </w:r>
      <w:r w:rsidR="00831417">
        <w:rPr>
          <w:noProof/>
        </w:rPr>
        <w:t>44</w:t>
      </w:r>
    </w:p>
    <w:p w:rsidR="00DB50F8" w:rsidRDefault="00DB50F8" w:rsidP="00F43E8A">
      <w:pPr>
        <w:pStyle w:val="TOC2"/>
        <w:tabs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VII. Ֆինանսական կրթության ծրագրերի թիրախային խմբերը և բովանդակությունը</w:t>
      </w:r>
      <w:r>
        <w:rPr>
          <w:noProof/>
        </w:rPr>
        <w:tab/>
      </w:r>
      <w:r w:rsidR="00831417">
        <w:rPr>
          <w:noProof/>
        </w:rPr>
        <w:t>46</w:t>
      </w:r>
    </w:p>
    <w:p w:rsidR="00DB50F8" w:rsidRDefault="00DB50F8" w:rsidP="00F43E8A">
      <w:pPr>
        <w:pStyle w:val="TOC2"/>
        <w:tabs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Թիրախային խմբեր</w:t>
      </w:r>
      <w:r>
        <w:rPr>
          <w:noProof/>
        </w:rPr>
        <w:tab/>
      </w:r>
      <w:r w:rsidR="00044F5A">
        <w:rPr>
          <w:noProof/>
        </w:rPr>
        <w:t>46</w:t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ind w:left="0"/>
        <w:rPr>
          <w:noProof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Ֆինանսական կրթության ծրագրերի բովանդակությունը</w:t>
      </w:r>
      <w:r>
        <w:rPr>
          <w:noProof/>
        </w:rPr>
        <w:tab/>
      </w:r>
      <w:r w:rsidR="00044F5A">
        <w:rPr>
          <w:noProof/>
        </w:rPr>
        <w:t>46</w:t>
      </w:r>
    </w:p>
    <w:p w:rsidR="00044F5A" w:rsidRPr="00044F5A" w:rsidRDefault="00044F5A" w:rsidP="00F43E8A">
      <w:pPr>
        <w:pStyle w:val="TOC2"/>
        <w:tabs>
          <w:tab w:val="left" w:pos="1132"/>
          <w:tab w:val="right" w:leader="dot" w:pos="10080"/>
        </w:tabs>
        <w:ind w:left="0"/>
        <w:rPr>
          <w:rFonts w:ascii="GHEA Grapalat" w:hAnsi="GHEA Grapalat"/>
          <w:noProof/>
        </w:rPr>
      </w:pPr>
      <w:r w:rsidRPr="00044F5A">
        <w:rPr>
          <w:rFonts w:ascii="GHEA Grapalat" w:hAnsi="GHEA Grapalat"/>
          <w:noProof/>
        </w:rPr>
        <w:t>VIII. 2021-25թ.թ. նախատեսվող ֆինանսական կրթման ծրագրեր------------------------49</w:t>
      </w:r>
    </w:p>
    <w:p w:rsidR="00044F5A" w:rsidRPr="00044F5A" w:rsidRDefault="00044F5A" w:rsidP="00F43E8A">
      <w:pPr>
        <w:pStyle w:val="TOC2"/>
        <w:tabs>
          <w:tab w:val="left" w:pos="1132"/>
          <w:tab w:val="right" w:leader="dot" w:pos="10080"/>
        </w:tabs>
        <w:ind w:left="0"/>
        <w:rPr>
          <w:rFonts w:ascii="GHEA Grapalat" w:eastAsiaTheme="minorEastAsia" w:hAnsi="GHEA Grapalat" w:cstheme="minorBidi"/>
          <w:noProof/>
          <w:kern w:val="0"/>
          <w:sz w:val="22"/>
          <w:szCs w:val="22"/>
          <w:lang w:val="en-US" w:eastAsia="en-US"/>
        </w:rPr>
      </w:pPr>
      <w:r w:rsidRPr="00044F5A">
        <w:rPr>
          <w:rFonts w:ascii="GHEA Grapalat" w:hAnsi="GHEA Grapalat"/>
          <w:noProof/>
        </w:rPr>
        <w:t>Աշակերտներ-------------------------------------------------------------------------------------49</w:t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Ուսանողներ</w:t>
      </w:r>
      <w:r>
        <w:rPr>
          <w:noProof/>
        </w:rPr>
        <w:tab/>
      </w:r>
      <w:r w:rsidR="00044F5A">
        <w:rPr>
          <w:noProof/>
        </w:rPr>
        <w:t>50</w:t>
      </w:r>
    </w:p>
    <w:p w:rsidR="00DB50F8" w:rsidRDefault="00DB50F8" w:rsidP="00F43E8A">
      <w:pPr>
        <w:pStyle w:val="TOC2"/>
        <w:tabs>
          <w:tab w:val="left" w:pos="849"/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Գյուղական համայնքներ</w:t>
      </w:r>
      <w:r>
        <w:rPr>
          <w:noProof/>
        </w:rPr>
        <w:tab/>
      </w:r>
      <w:r w:rsidR="00044F5A">
        <w:rPr>
          <w:noProof/>
        </w:rPr>
        <w:t>50</w:t>
      </w:r>
    </w:p>
    <w:p w:rsidR="00DB50F8" w:rsidRDefault="00DB50F8" w:rsidP="00A4150D">
      <w:pPr>
        <w:pStyle w:val="TOC2"/>
        <w:tabs>
          <w:tab w:val="left" w:pos="849"/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Կանայք և ընտանիքներ</w:t>
      </w:r>
      <w:r>
        <w:rPr>
          <w:noProof/>
        </w:rPr>
        <w:tab/>
      </w:r>
      <w:r w:rsidR="00044F5A">
        <w:rPr>
          <w:noProof/>
        </w:rPr>
        <w:t>51</w:t>
      </w:r>
    </w:p>
    <w:p w:rsidR="00DB50F8" w:rsidRDefault="00DB50F8" w:rsidP="00A4150D">
      <w:pPr>
        <w:pStyle w:val="TOC2"/>
        <w:tabs>
          <w:tab w:val="left" w:pos="849"/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lastRenderedPageBreak/>
        <w:t>Միգրանտներ</w:t>
      </w:r>
      <w:r>
        <w:rPr>
          <w:noProof/>
        </w:rPr>
        <w:tab/>
      </w:r>
      <w:r w:rsidR="00044F5A">
        <w:rPr>
          <w:noProof/>
        </w:rPr>
        <w:t>52</w:t>
      </w:r>
    </w:p>
    <w:p w:rsidR="00DB50F8" w:rsidRDefault="003653FF" w:rsidP="00F43E8A">
      <w:pPr>
        <w:pStyle w:val="TOC2"/>
        <w:tabs>
          <w:tab w:val="left" w:pos="849"/>
          <w:tab w:val="right" w:leader="dot" w:pos="10080"/>
        </w:tabs>
        <w:ind w:left="0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>
        <w:rPr>
          <w:rFonts w:ascii="GHEA Grapalat" w:eastAsia="TimesNewRomanPSMT" w:hAnsi="GHEA Grapalat" w:cs="Sylfaen"/>
          <w:noProof/>
          <w:kern w:val="0"/>
          <w:lang w:val="en-US" w:eastAsia="en-US"/>
        </w:rPr>
        <w:t xml:space="preserve">    </w:t>
      </w:r>
      <w:r w:rsidR="00DB50F8"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Աշխատողներ</w:t>
      </w:r>
      <w:r w:rsidR="00DB50F8">
        <w:rPr>
          <w:noProof/>
        </w:rPr>
        <w:tab/>
      </w:r>
      <w:r w:rsidR="00044F5A">
        <w:rPr>
          <w:noProof/>
        </w:rPr>
        <w:t>53</w:t>
      </w:r>
    </w:p>
    <w:p w:rsidR="00DB50F8" w:rsidRDefault="00DB50F8" w:rsidP="00F43E8A">
      <w:pPr>
        <w:pStyle w:val="TOC2"/>
        <w:tabs>
          <w:tab w:val="left" w:pos="849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Ֆինանսական կրթության կայք, սոցիալական հարթակներ և թվային տեխնոլոգիաներ</w:t>
      </w:r>
      <w:r>
        <w:rPr>
          <w:noProof/>
        </w:rPr>
        <w:tab/>
      </w:r>
      <w:r w:rsidR="00044F5A">
        <w:rPr>
          <w:noProof/>
        </w:rPr>
        <w:t>53</w:t>
      </w:r>
    </w:p>
    <w:p w:rsidR="00DB50F8" w:rsidRDefault="00DB50F8" w:rsidP="00F43E8A">
      <w:pPr>
        <w:pStyle w:val="TOC2"/>
        <w:tabs>
          <w:tab w:val="clear" w:pos="9355"/>
          <w:tab w:val="right" w:leader="dot" w:pos="270"/>
          <w:tab w:val="left" w:pos="849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Ամենամյա միջոցառումներ</w:t>
      </w:r>
      <w:r>
        <w:rPr>
          <w:noProof/>
        </w:rPr>
        <w:tab/>
      </w:r>
      <w:r w:rsidR="00044F5A">
        <w:rPr>
          <w:noProof/>
        </w:rPr>
        <w:t>54</w:t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IX.</w:t>
      </w:r>
      <w:r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Ձեռք բերված առաջընթացի չափում, փորձարկում, մշտադիտարկում և գնահատում</w:t>
      </w:r>
      <w:r w:rsidR="00044F5A">
        <w:rPr>
          <w:noProof/>
        </w:rPr>
        <w:t>54</w:t>
      </w:r>
    </w:p>
    <w:p w:rsidR="00DB50F8" w:rsidRDefault="00DB50F8" w:rsidP="00F43E8A">
      <w:pPr>
        <w:pStyle w:val="TOC2"/>
        <w:tabs>
          <w:tab w:val="clear" w:pos="9355"/>
          <w:tab w:val="left" w:pos="849"/>
          <w:tab w:val="right" w:leader="dot" w:pos="10080"/>
          <w:tab w:val="right" w:leader="dot" w:pos="1035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Ընդհանուր առաջընթացի չափում</w:t>
      </w:r>
      <w:r>
        <w:rPr>
          <w:noProof/>
        </w:rPr>
        <w:tab/>
      </w:r>
      <w:r w:rsidR="00F43E8A">
        <w:rPr>
          <w:noProof/>
        </w:rPr>
        <w:t xml:space="preserve">      </w:t>
      </w:r>
      <w:r w:rsidR="00044F5A">
        <w:rPr>
          <w:noProof/>
        </w:rPr>
        <w:t>54</w:t>
      </w:r>
    </w:p>
    <w:p w:rsidR="00DB50F8" w:rsidRDefault="00DB50F8" w:rsidP="00F43E8A">
      <w:pPr>
        <w:pStyle w:val="TOC2"/>
        <w:tabs>
          <w:tab w:val="left" w:pos="1132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Փորձարկում</w:t>
      </w:r>
      <w:r>
        <w:rPr>
          <w:noProof/>
        </w:rPr>
        <w:tab/>
      </w:r>
      <w:r w:rsidR="00044F5A">
        <w:rPr>
          <w:noProof/>
        </w:rPr>
        <w:t>55</w:t>
      </w:r>
    </w:p>
    <w:p w:rsidR="00DB50F8" w:rsidRDefault="00DB50F8" w:rsidP="00F43E8A">
      <w:pPr>
        <w:pStyle w:val="TOC2"/>
        <w:tabs>
          <w:tab w:val="left" w:pos="849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eastAsia="TimesNewRomanPSMT" w:hAnsi="GHEA Grapalat" w:cs="Sylfaen"/>
          <w:noProof/>
          <w:kern w:val="0"/>
          <w:lang w:val="hy-AM" w:eastAsia="en-US"/>
        </w:rPr>
        <w:t>Մշտադիտարկում և գնահատում</w:t>
      </w:r>
      <w:r>
        <w:rPr>
          <w:noProof/>
        </w:rPr>
        <w:tab/>
      </w:r>
      <w:r w:rsidR="00044F5A">
        <w:rPr>
          <w:noProof/>
        </w:rPr>
        <w:t>55</w:t>
      </w:r>
    </w:p>
    <w:p w:rsidR="00DB50F8" w:rsidRDefault="00DB50F8" w:rsidP="00F43E8A">
      <w:pPr>
        <w:pStyle w:val="TOC1"/>
        <w:tabs>
          <w:tab w:val="clear" w:pos="9638"/>
          <w:tab w:val="left" w:pos="566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en-US"/>
        </w:rPr>
        <w:t>X.</w:t>
      </w:r>
      <w:r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Pr="00B77147">
        <w:rPr>
          <w:rFonts w:ascii="GHEA Grapalat" w:hAnsi="GHEA Grapalat" w:cstheme="minorHAnsi"/>
          <w:noProof/>
          <w:lang w:val="hy-AM"/>
        </w:rPr>
        <w:t>Ֆինանսավորում</w:t>
      </w:r>
      <w:r>
        <w:rPr>
          <w:noProof/>
        </w:rPr>
        <w:tab/>
      </w:r>
      <w:r w:rsidR="00044F5A">
        <w:rPr>
          <w:noProof/>
        </w:rPr>
        <w:t>56</w:t>
      </w:r>
    </w:p>
    <w:p w:rsidR="00DB50F8" w:rsidRPr="00B54DB7" w:rsidRDefault="00DB50F8" w:rsidP="00B54DB7">
      <w:pPr>
        <w:pStyle w:val="BodyText"/>
        <w:jc w:val="both"/>
        <w:rPr>
          <w:rFonts w:ascii="Sylfaen" w:hAnsi="Sylfaen"/>
          <w:lang w:val="hy-AM"/>
        </w:rPr>
      </w:pPr>
      <w:r w:rsidRPr="00B77147">
        <w:rPr>
          <w:rFonts w:ascii="GHEA Grapalat" w:hAnsi="GHEA Grapalat" w:cstheme="minorHAnsi"/>
          <w:noProof/>
          <w:lang w:val="hy-AM"/>
        </w:rPr>
        <w:t>XI.</w:t>
      </w:r>
      <w:r w:rsidRPr="00B54DB7"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  <w:tab/>
      </w:r>
      <w:r w:rsidR="00B54DB7" w:rsidRPr="00B54DB7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ֆինանսական կրթման ծրագրի 2021-2025 թվականների գործողությունների պլան</w:t>
      </w:r>
      <w:r w:rsidR="00B54DB7">
        <w:rPr>
          <w:rFonts w:ascii="GHEA Grapalat" w:hAnsi="GHEA Grapalat"/>
          <w:color w:val="000000"/>
          <w:shd w:val="clear" w:color="auto" w:fill="FFFFFF"/>
          <w:lang w:val="en-US"/>
        </w:rPr>
        <w:t>--------------------------------------------------------------------</w:t>
      </w:r>
      <w:r w:rsidR="00044F5A">
        <w:rPr>
          <w:noProof/>
        </w:rPr>
        <w:t>58</w:t>
      </w:r>
    </w:p>
    <w:p w:rsidR="00DB50F8" w:rsidRPr="008B1284" w:rsidRDefault="00DB50F8" w:rsidP="00F43E8A">
      <w:pPr>
        <w:pStyle w:val="TOC1"/>
        <w:tabs>
          <w:tab w:val="clear" w:pos="9638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hy-AM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Աղյուսակ 1. Ֆինանսական ունակությունների նվազագույն կոմպետենցիաների մատրից չափահասների համար</w:t>
      </w:r>
      <w:r w:rsidRPr="008B1284">
        <w:rPr>
          <w:noProof/>
          <w:lang w:val="hy-AM"/>
        </w:rPr>
        <w:tab/>
      </w:r>
      <w:r w:rsidR="00044F5A" w:rsidRPr="008B1284">
        <w:rPr>
          <w:noProof/>
          <w:lang w:val="hy-AM"/>
        </w:rPr>
        <w:t>68</w:t>
      </w:r>
    </w:p>
    <w:p w:rsidR="00DB50F8" w:rsidRDefault="00DB50F8" w:rsidP="00F43E8A">
      <w:pPr>
        <w:pStyle w:val="TOC1"/>
        <w:tabs>
          <w:tab w:val="clear" w:pos="9638"/>
          <w:tab w:val="right" w:leader="dot" w:pos="10080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  <w:lang w:val="en-US" w:eastAsia="en-US"/>
        </w:rPr>
      </w:pPr>
      <w:r w:rsidRPr="00B77147">
        <w:rPr>
          <w:rFonts w:ascii="GHEA Grapalat" w:hAnsi="GHEA Grapalat" w:cstheme="minorHAnsi"/>
          <w:noProof/>
          <w:lang w:val="hy-AM"/>
        </w:rPr>
        <w:t>Օգտակար հղումներ</w:t>
      </w:r>
      <w:r>
        <w:rPr>
          <w:noProof/>
        </w:rPr>
        <w:tab/>
      </w:r>
      <w:r w:rsidR="00044F5A">
        <w:rPr>
          <w:noProof/>
        </w:rPr>
        <w:t>76</w:t>
      </w:r>
    </w:p>
    <w:p w:rsidR="00C0497F" w:rsidRPr="00F86156" w:rsidRDefault="00AB742D" w:rsidP="00F43E8A">
      <w:pPr>
        <w:pStyle w:val="BodyText"/>
        <w:tabs>
          <w:tab w:val="right" w:leader="dot" w:pos="10080"/>
        </w:tabs>
        <w:ind w:firstLine="540"/>
        <w:rPr>
          <w:rFonts w:ascii="GHEA Grapalat" w:hAnsi="GHEA Grapalat" w:cstheme="minorHAnsi"/>
          <w:lang w:val="hy-AM"/>
        </w:rPr>
      </w:pPr>
      <w:r w:rsidRPr="00F86156">
        <w:rPr>
          <w:rFonts w:ascii="GHEA Grapalat" w:hAnsi="GHEA Grapalat" w:cstheme="minorHAnsi"/>
        </w:rPr>
        <w:fldChar w:fldCharType="end"/>
      </w:r>
    </w:p>
    <w:p w:rsidR="00C0497F" w:rsidRPr="00F86156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F86156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F86156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453D3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FC6AB8" w:rsidP="00622539">
      <w:pPr>
        <w:pStyle w:val="TOC1"/>
        <w:tabs>
          <w:tab w:val="clear" w:pos="9638"/>
          <w:tab w:val="left" w:pos="4301"/>
        </w:tabs>
        <w:ind w:firstLine="540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ab/>
      </w: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C0497F" w:rsidRPr="00D043AF" w:rsidRDefault="00C0497F" w:rsidP="00622539">
      <w:pPr>
        <w:pStyle w:val="TOC1"/>
        <w:ind w:firstLine="540"/>
        <w:rPr>
          <w:rFonts w:ascii="GHEA Grapalat" w:hAnsi="GHEA Grapalat" w:cstheme="minorHAnsi"/>
          <w:lang w:val="hy-AM"/>
        </w:rPr>
      </w:pPr>
    </w:p>
    <w:p w:rsidR="00D453D3" w:rsidRPr="00B56FA9" w:rsidRDefault="00D453D3" w:rsidP="00F30D93">
      <w:pPr>
        <w:pStyle w:val="Heading1"/>
        <w:pageBreakBefore/>
        <w:numPr>
          <w:ilvl w:val="0"/>
          <w:numId w:val="19"/>
        </w:numPr>
        <w:jc w:val="center"/>
        <w:rPr>
          <w:rFonts w:ascii="GHEA Grapalat" w:hAnsi="GHEA Grapalat" w:cstheme="minorHAnsi"/>
          <w:sz w:val="24"/>
          <w:szCs w:val="24"/>
          <w:lang w:val="hy-AM"/>
        </w:rPr>
      </w:pPr>
      <w:bookmarkStart w:id="9" w:name="_Toc65765682"/>
      <w:bookmarkStart w:id="10" w:name="_Toc65766332"/>
      <w:bookmarkStart w:id="11" w:name="_Toc65768416"/>
      <w:bookmarkStart w:id="12" w:name="_Toc65833125"/>
      <w:bookmarkStart w:id="13" w:name="_Toc65835141"/>
      <w:bookmarkStart w:id="14" w:name="_Toc75854816"/>
      <w:r w:rsidRPr="00B56FA9">
        <w:rPr>
          <w:rFonts w:ascii="GHEA Grapalat" w:hAnsi="GHEA Grapalat" w:cstheme="minorHAnsi"/>
          <w:sz w:val="24"/>
          <w:szCs w:val="24"/>
          <w:lang w:val="hy-AM"/>
        </w:rPr>
        <w:lastRenderedPageBreak/>
        <w:t>Նախաբան</w:t>
      </w:r>
      <w:bookmarkEnd w:id="9"/>
      <w:bookmarkEnd w:id="10"/>
      <w:bookmarkEnd w:id="11"/>
      <w:bookmarkEnd w:id="12"/>
      <w:bookmarkEnd w:id="13"/>
      <w:bookmarkEnd w:id="14"/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Ժամանակակից աշխարհում յուրաքանչյուր անձ պետք է կարողանա լավ կառավարել իր անձնական ֆինանսները: Յուրաքանչյուր մարդու առօրյա գործունեության բոլոր ոլորտները անկախ կրթությունից, տարիքից, սոցիալական կարգավիճակից կապված են ֆինանսների հետ: Դա նշանակում է, որ մարդիկ պետք է ունենան ֆինանսների կառավարման համապատասխան ունակություններ (գիտելիք, հմտություն, վերաբերմունք եւ համապատասխան վարքագիծ: Այս համատեքստում, մարդու կյանքում ֆինանսների կառավարումը հանդիսանում է սեփական կենսագործունեությունը կազմակերպելու, իր և իր ընտանիքի բարեկեցության բարելավման կարևորագույն ունակություններից մեկը: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Sylfaen" w:hAnsi="Sylfaen"/>
          <w:lang w:val="hy-AM"/>
        </w:rPr>
      </w:pPr>
      <w:r w:rsidRPr="00FB7E6A">
        <w:rPr>
          <w:rFonts w:ascii="GHEA Grapalat" w:hAnsi="GHEA Grapalat" w:cstheme="minorHAnsi"/>
          <w:lang w:val="hy-AM"/>
        </w:rPr>
        <w:t>Ֆինանսական ծառայությունների ընդլայնվող շրջանակը և հասանելիությունը մարդկանց նոր հնարավորություններ են ընձեռում: Այդուհանդերձ, առաջանում են նաև ռիսկեր, որոնք ինչպես առկա, այնպես էլ պոտենցիալ նոր սպառողների համար կարող են ընկալելի չլինել: Ֆինանսական ունակությունների մակարդակի բարձրացումը մարդկանց կօգնի օգտվել այս նոր հնարավորություններից՝ միաժամանակ խուսափելով այն ռիսկերից, որոնց մասին նրանք չգիտեին կամ չէին հասկանում:</w:t>
      </w:r>
      <w:r w:rsidRPr="00FB7E6A">
        <w:rPr>
          <w:lang w:val="hy-AM"/>
        </w:rPr>
        <w:t xml:space="preserve"> 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Ֆինանսական ունակությունները դա տեղեկացված և պատասխանատու ֆինանսական որոշումների կայացման համար անհրաժեշտ գիտելիքի, հմտությունների, վերաբերմունքի և վարքագծի համադրությունն է, որը միտված է անհատական ֆինանսական բարեկեցության ապահովմանը:</w:t>
      </w:r>
      <w:r w:rsidRPr="00FB7E6A">
        <w:rPr>
          <w:rStyle w:val="FootnoteReference"/>
          <w:rFonts w:ascii="GHEA Grapalat" w:hAnsi="GHEA Grapalat" w:cstheme="minorHAnsi"/>
          <w:lang w:val="hy-AM"/>
        </w:rPr>
        <w:footnoteReference w:id="1"/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Անձնական ֆինանսները կառավարելու ունակության բարելավումն օգտակար է բոլորի համար։ Վերջինս օգնում է երկրի բնակչությանը կերտել ավելի լավ ապագա իրենց և իրենց ընտանիքների համար: Ֆինանսական կրթությունը օգնում է նաև կանխել ամբողջ աշխարհում լայն տարածում գտած ֆինանսական զեղծարարություններն ու խարդախությունները՝ մարդկանց սովորեցնելով հայտնաբերել և խուսափել դրանցից: 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Sylfaen" w:hAnsi="Sylfaen"/>
          <w:lang w:val="hy-AM"/>
        </w:rPr>
      </w:pPr>
      <w:r w:rsidRPr="00FB7E6A">
        <w:rPr>
          <w:rFonts w:ascii="GHEA Grapalat" w:hAnsi="GHEA Grapalat" w:cstheme="minorHAnsi"/>
          <w:lang w:val="hy-AM"/>
        </w:rPr>
        <w:t>Կշահի նաև ֆինանսական ծառայությունների ոլորտը, քանի որ կստեղծվի թե՛ իրենց պարտականությունները և թե՛ իրենց իրավունքներն իմացող, առավել տեղեկացված և պատասխանատու որոշումներ կայացնող  սպառողներից կազմված շուկա: Բացի այդ՝ ֆինանսապես առավել ունակ բնակչության ստեղծած օգուտները կզարգացնեն ազգային տնտեսությունը:</w:t>
      </w:r>
      <w:r w:rsidRPr="00FB7E6A">
        <w:rPr>
          <w:lang w:val="hy-AM"/>
        </w:rPr>
        <w:t xml:space="preserve"> 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Ֆինանսական ներգրավվածության և սպառողների շահերի պաշտպանության հետ մեկտեղ ֆինանսական կրթությունը կարևոր է նաև ֆինանսական համակարգի նկատմամբ վստահության բարձրացման և ֆինանսական կայունության բարելավման տեսանկյունից:</w:t>
      </w:r>
      <w:r w:rsidRPr="00FB7E6A">
        <w:rPr>
          <w:rStyle w:val="FootnoteReference"/>
          <w:rFonts w:ascii="GHEA Grapalat" w:hAnsi="GHEA Grapalat" w:cstheme="minorHAnsi"/>
          <w:lang w:val="hy-AM"/>
        </w:rPr>
        <w:footnoteReference w:id="2"/>
      </w:r>
    </w:p>
    <w:p w:rsidR="00D453D3" w:rsidRPr="009C5A9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9C5A9A">
        <w:rPr>
          <w:rFonts w:ascii="GHEA Grapalat" w:hAnsi="GHEA Grapalat" w:cstheme="minorHAnsi"/>
          <w:lang w:val="hy-AM"/>
        </w:rPr>
        <w:t>Ֆինանսական կրթմանը անդրադարձել են միջազգային հեղինակավոր կառույցներ՝ ցույց տալով և շեշտադրվելով դրա կար</w:t>
      </w:r>
      <w:r>
        <w:rPr>
          <w:rFonts w:ascii="GHEA Grapalat" w:hAnsi="GHEA Grapalat" w:cstheme="minorHAnsi"/>
          <w:lang w:val="hy-AM"/>
        </w:rPr>
        <w:t>և</w:t>
      </w:r>
      <w:r w:rsidRPr="009C5A9A">
        <w:rPr>
          <w:rFonts w:ascii="GHEA Grapalat" w:hAnsi="GHEA Grapalat" w:cstheme="minorHAnsi"/>
          <w:lang w:val="hy-AM"/>
        </w:rPr>
        <w:t>որությունը</w:t>
      </w:r>
      <w:r>
        <w:rPr>
          <w:rFonts w:ascii="GHEA Grapalat" w:hAnsi="GHEA Grapalat" w:cstheme="minorHAnsi"/>
          <w:lang w:val="hy-AM"/>
        </w:rPr>
        <w:t xml:space="preserve"> </w:t>
      </w:r>
      <w:r w:rsidRPr="009C5A9A">
        <w:rPr>
          <w:rFonts w:ascii="GHEA Grapalat" w:hAnsi="GHEA Grapalat" w:cstheme="minorHAnsi"/>
          <w:lang w:val="hy-AM"/>
        </w:rPr>
        <w:t xml:space="preserve">առանձին մարդու </w:t>
      </w:r>
      <w:r>
        <w:rPr>
          <w:rFonts w:ascii="GHEA Grapalat" w:hAnsi="GHEA Grapalat" w:cstheme="minorHAnsi"/>
          <w:lang w:val="hy-AM"/>
        </w:rPr>
        <w:t>և</w:t>
      </w:r>
      <w:r w:rsidRPr="009C5A9A">
        <w:rPr>
          <w:rFonts w:ascii="GHEA Grapalat" w:hAnsi="GHEA Grapalat" w:cstheme="minorHAnsi"/>
          <w:lang w:val="hy-AM"/>
        </w:rPr>
        <w:t xml:space="preserve"> պետության ընդհանուր բարեկեցության հարցում: Օրինակ՝ Ֆինանսական ունակությունների ուժեղացումը՝ ի թիվս ֆինանսական կրթման և սպառողների շահերի պաշտպանության, </w:t>
      </w:r>
      <w:r w:rsidRPr="009C5A9A">
        <w:rPr>
          <w:rFonts w:ascii="GHEA Grapalat" w:hAnsi="GHEA Grapalat" w:cstheme="minorHAnsi"/>
          <w:lang w:val="hy-AM"/>
        </w:rPr>
        <w:lastRenderedPageBreak/>
        <w:t>Տնտեսական Համագործակցության եւ Զարգացման Կազմակերպության (ՏՀԶԿ) կողմից սահմանվել է որպես հասարակական զարգացման առաջնահերթ խնդիր:</w:t>
      </w:r>
      <w:r w:rsidRPr="009C5A9A">
        <w:rPr>
          <w:rStyle w:val="FootnoteReference"/>
          <w:rFonts w:ascii="GHEA Grapalat" w:hAnsi="GHEA Grapalat" w:cstheme="minorHAnsi"/>
          <w:lang w:val="hy-AM"/>
        </w:rPr>
        <w:footnoteReference w:id="3"/>
      </w:r>
      <w:r w:rsidRPr="009C5A9A">
        <w:rPr>
          <w:rFonts w:ascii="GHEA Grapalat" w:hAnsi="GHEA Grapalat" w:cstheme="minorHAnsi"/>
          <w:lang w:val="hy-AM"/>
        </w:rPr>
        <w:t xml:space="preserve">  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Հայաստանի Հանրապետության </w:t>
      </w:r>
      <w:r>
        <w:rPr>
          <w:rFonts w:ascii="GHEA Grapalat" w:hAnsi="GHEA Grapalat" w:cstheme="minorHAnsi"/>
          <w:lang w:val="hy-AM"/>
        </w:rPr>
        <w:t>Ֆինանսական կրթման ծրագիր</w:t>
      </w:r>
      <w:r w:rsidRPr="00FB7E6A">
        <w:rPr>
          <w:rFonts w:ascii="GHEA Grapalat" w:hAnsi="GHEA Grapalat" w:cstheme="minorHAnsi"/>
          <w:lang w:val="hy-AM"/>
        </w:rPr>
        <w:t>ը (</w:t>
      </w:r>
      <w:r w:rsidR="00CC4758">
        <w:rPr>
          <w:rFonts w:ascii="GHEA Grapalat" w:hAnsi="GHEA Grapalat" w:cstheme="minorHAnsi"/>
          <w:lang w:val="hy-AM"/>
        </w:rPr>
        <w:t>ՖԿ</w:t>
      </w:r>
      <w:r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>) նախատեսում է մի շարք</w:t>
      </w:r>
      <w:r>
        <w:rPr>
          <w:rFonts w:ascii="GHEA Grapalat" w:hAnsi="GHEA Grapalat" w:cstheme="minorHAnsi"/>
          <w:lang w:val="hy-AM"/>
        </w:rPr>
        <w:t xml:space="preserve"> </w:t>
      </w:r>
      <w:r w:rsidRPr="007603FB">
        <w:rPr>
          <w:rFonts w:ascii="GHEA Grapalat" w:hAnsi="GHEA Grapalat" w:cstheme="minorHAnsi"/>
          <w:lang w:val="hy-AM"/>
        </w:rPr>
        <w:t>գործողություններ</w:t>
      </w:r>
      <w:r w:rsidRPr="00FB7E6A">
        <w:rPr>
          <w:rFonts w:ascii="GHEA Grapalat" w:hAnsi="GHEA Grapalat" w:cstheme="minorHAnsi"/>
          <w:lang w:val="hy-AM"/>
        </w:rPr>
        <w:t xml:space="preserve">՝ օգնելու երկրի բնակչությանը ձեռք բերել գիտելիքներ, հմտություններ, ձևավորել վերաբերմունք և վարքագիծ, որոնք անհրաժեշտ են անձնական ֆինանսներն առավելագույնս արդյունավետ կառավարելու համար: Սույն </w:t>
      </w:r>
      <w:r>
        <w:rPr>
          <w:rFonts w:ascii="GHEA Grapalat" w:hAnsi="GHEA Grapalat" w:cstheme="minorHAnsi"/>
          <w:lang w:val="hy-AM"/>
        </w:rPr>
        <w:t>ծրագիր</w:t>
      </w:r>
      <w:r w:rsidRPr="00FB7E6A">
        <w:rPr>
          <w:rFonts w:ascii="GHEA Grapalat" w:hAnsi="GHEA Grapalat" w:cstheme="minorHAnsi"/>
          <w:lang w:val="hy-AM"/>
        </w:rPr>
        <w:t xml:space="preserve">ը տեղեկություն է տրամադրում </w:t>
      </w:r>
      <w:r w:rsidR="00CC4758">
        <w:rPr>
          <w:rFonts w:ascii="GHEA Grapalat" w:hAnsi="GHEA Grapalat" w:cstheme="minorHAnsi"/>
          <w:lang w:val="hy-AM"/>
        </w:rPr>
        <w:t>ՖԿ</w:t>
      </w:r>
      <w:r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առաջին փուլի (2014-2019 թթ.) </w:t>
      </w:r>
      <w:r w:rsidRPr="00432EF6">
        <w:rPr>
          <w:rFonts w:ascii="GHEA Grapalat" w:hAnsi="GHEA Grapalat" w:cstheme="minorHAnsi"/>
          <w:lang w:val="hy-AM"/>
        </w:rPr>
        <w:t xml:space="preserve">գործողությունների </w:t>
      </w:r>
      <w:r>
        <w:rPr>
          <w:rFonts w:ascii="GHEA Grapalat" w:hAnsi="GHEA Grapalat" w:cstheme="minorHAnsi"/>
          <w:lang w:val="hy-AM"/>
        </w:rPr>
        <w:t>պլանի</w:t>
      </w:r>
      <w:r w:rsidRPr="00FB7E6A">
        <w:rPr>
          <w:rFonts w:ascii="GHEA Grapalat" w:hAnsi="GHEA Grapalat" w:cstheme="minorHAnsi"/>
          <w:lang w:val="hy-AM"/>
        </w:rPr>
        <w:t xml:space="preserve"> իրագործման առաջընթացի վերաբերյալ և, ներառելով նաև 202</w:t>
      </w:r>
      <w:r>
        <w:rPr>
          <w:rFonts w:ascii="GHEA Grapalat" w:hAnsi="GHEA Grapalat" w:cstheme="minorHAnsi"/>
          <w:lang w:val="hy-AM"/>
        </w:rPr>
        <w:t>1</w:t>
      </w:r>
      <w:r w:rsidRPr="00FB7E6A">
        <w:rPr>
          <w:rFonts w:ascii="GHEA Grapalat" w:hAnsi="GHEA Grapalat" w:cstheme="minorHAnsi"/>
          <w:lang w:val="hy-AM"/>
        </w:rPr>
        <w:t xml:space="preserve">-25 թթ. գործողությունների </w:t>
      </w:r>
      <w:r>
        <w:rPr>
          <w:rFonts w:ascii="GHEA Grapalat" w:hAnsi="GHEA Grapalat" w:cstheme="minorHAnsi"/>
          <w:lang w:val="hy-AM"/>
        </w:rPr>
        <w:t>պլանը</w:t>
      </w:r>
      <w:r w:rsidRPr="00FB7E6A">
        <w:rPr>
          <w:rFonts w:ascii="GHEA Grapalat" w:hAnsi="GHEA Grapalat" w:cstheme="minorHAnsi"/>
          <w:lang w:val="hy-AM"/>
        </w:rPr>
        <w:t xml:space="preserve">, նկարագրում է, թե ինչպես է նախատեսվում բարձրացնել բնակչության ֆինանսական ունակությունների մակարդակը հաջորդ փուլում: 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432EF6">
        <w:rPr>
          <w:rFonts w:ascii="GHEA Grapalat" w:hAnsi="GHEA Grapalat" w:cstheme="minorHAnsi"/>
          <w:lang w:val="hy-AM"/>
        </w:rPr>
        <w:t>Սույն ծրագրի և 2021-25 թթ. գործողությունների պլանի</w:t>
      </w:r>
      <w:r w:rsidRPr="00FB7E6A">
        <w:rPr>
          <w:rFonts w:ascii="GHEA Grapalat" w:hAnsi="GHEA Grapalat" w:cstheme="minorHAnsi"/>
          <w:lang w:val="hy-AM"/>
        </w:rPr>
        <w:t xml:space="preserve"> մշակման աշխատանքներն իրականացվել են Ֆինանսական կրթման </w:t>
      </w:r>
      <w:r>
        <w:rPr>
          <w:rFonts w:ascii="GHEA Grapalat" w:hAnsi="GHEA Grapalat" w:cstheme="minorHAnsi"/>
          <w:lang w:val="hy-AM"/>
        </w:rPr>
        <w:t xml:space="preserve">ծրագրի </w:t>
      </w:r>
      <w:r w:rsidRPr="00FB7E6A">
        <w:rPr>
          <w:rFonts w:ascii="GHEA Grapalat" w:hAnsi="GHEA Grapalat" w:cstheme="minorHAnsi"/>
          <w:lang w:val="hy-AM"/>
        </w:rPr>
        <w:t>մշակման և իրագործման հանձնաժողովի ներքո</w:t>
      </w:r>
      <w:r>
        <w:rPr>
          <w:rFonts w:ascii="GHEA Grapalat" w:hAnsi="GHEA Grapalat" w:cstheme="minorHAnsi"/>
          <w:lang w:val="hy-AM"/>
        </w:rPr>
        <w:t xml:space="preserve">: </w:t>
      </w:r>
      <w:r w:rsidRPr="00FB7E6A">
        <w:rPr>
          <w:rFonts w:ascii="GHEA Grapalat" w:hAnsi="GHEA Grapalat" w:cstheme="minorHAnsi"/>
          <w:lang w:val="hy-AM"/>
        </w:rPr>
        <w:t>ՀՀ կենտրոնական բանկը (ՀՀ</w:t>
      </w:r>
      <w:r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ԿԲ) շնորհակալություն է հայտնում հանձնաժողովի անդամներին և բոլոր մյուս շահագրգիռ կողմերին, ովքեր իրենց ավանդն են ունեցել ֆինանսական կրթման ծրագրերի և գործողությունների այս նոր ծրագրի մշակման գործընթացում: Մենք շնորհակալ ենք նաև </w:t>
      </w:r>
      <w:r w:rsidRPr="00841D5B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Գերմանական Խնայողական </w:t>
      </w:r>
      <w:r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բ</w:t>
      </w:r>
      <w:r w:rsidRPr="00841D5B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անկերի </w:t>
      </w:r>
      <w:r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հ</w:t>
      </w:r>
      <w:r w:rsidRPr="00841D5B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իմնադրամ</w:t>
      </w:r>
      <w:r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ին</w:t>
      </w:r>
      <w:r w:rsidRPr="00FB7E6A">
        <w:rPr>
          <w:rFonts w:ascii="GHEA Grapalat" w:hAnsi="GHEA Grapalat" w:cstheme="minorHAnsi"/>
          <w:lang w:val="hy-AM"/>
        </w:rPr>
        <w:t xml:space="preserve"> (</w:t>
      </w:r>
      <w:r>
        <w:rPr>
          <w:rFonts w:ascii="GHEA Grapalat" w:hAnsi="GHEA Grapalat" w:cstheme="minorHAnsi"/>
          <w:lang w:val="hy-AM"/>
        </w:rPr>
        <w:t>ԳԽԲՀ</w:t>
      </w:r>
      <w:r w:rsidRPr="00FB7E6A">
        <w:rPr>
          <w:rFonts w:ascii="GHEA Grapalat" w:hAnsi="GHEA Grapalat" w:cstheme="minorHAnsi"/>
          <w:lang w:val="hy-AM"/>
        </w:rPr>
        <w:t>) և Գերմանիայի կառավարությանը, որոնք աջակցել են այս գործընթացին: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ՀՀ կենտրոնական բանկը մտադիր է շարունակել համագործակցությունը շահագրգիռ կողմերի լայն շրջանակների հետ: Հայաստ</w:t>
      </w:r>
      <w:r>
        <w:rPr>
          <w:rFonts w:ascii="GHEA Grapalat" w:hAnsi="GHEA Grapalat" w:cstheme="minorHAnsi"/>
          <w:lang w:val="hy-AM"/>
        </w:rPr>
        <w:t>ա</w:t>
      </w:r>
      <w:r w:rsidRPr="00FB7E6A">
        <w:rPr>
          <w:rFonts w:ascii="GHEA Grapalat" w:hAnsi="GHEA Grapalat" w:cstheme="minorHAnsi"/>
          <w:lang w:val="hy-AM"/>
        </w:rPr>
        <w:t>նի բնակ</w:t>
      </w:r>
      <w:r>
        <w:rPr>
          <w:rFonts w:ascii="GHEA Grapalat" w:hAnsi="GHEA Grapalat" w:cstheme="minorHAnsi"/>
          <w:lang w:val="hy-AM"/>
        </w:rPr>
        <w:t>չ</w:t>
      </w:r>
      <w:r w:rsidRPr="00FB7E6A">
        <w:rPr>
          <w:rFonts w:ascii="GHEA Grapalat" w:hAnsi="GHEA Grapalat" w:cstheme="minorHAnsi"/>
          <w:lang w:val="hy-AM"/>
        </w:rPr>
        <w:t>ության ֆինանսական ունակությունների ուժեղացումը համազգային խնդիր է, ուստի ՀՀ ԿԲ-ն կամ որևէ այլ կազմակերպություն չեն կարող միայնակ հասնել Հայաստանում ֆինանսական ունակությունների մակարդակի նշանակալի աճի: Հետևաբար չափազանց կարևոր է, որ բոլոր շահագրգիռ կողմերը համախմբեն իրենց ջանքերը և  աշխատեն համագործակցության ձևաչափում՝ աջակցելով 202</w:t>
      </w:r>
      <w:r>
        <w:rPr>
          <w:rFonts w:ascii="GHEA Grapalat" w:hAnsi="GHEA Grapalat" w:cstheme="minorHAnsi"/>
          <w:lang w:val="hy-AM"/>
        </w:rPr>
        <w:t>1</w:t>
      </w:r>
      <w:r w:rsidRPr="00FB7E6A">
        <w:rPr>
          <w:rFonts w:ascii="GHEA Grapalat" w:hAnsi="GHEA Grapalat" w:cstheme="minorHAnsi"/>
          <w:lang w:val="hy-AM"/>
        </w:rPr>
        <w:t xml:space="preserve">-25 թթ. գործողությունների </w:t>
      </w:r>
      <w:r>
        <w:rPr>
          <w:rFonts w:ascii="GHEA Grapalat" w:hAnsi="GHEA Grapalat" w:cstheme="minorHAnsi"/>
          <w:lang w:val="hy-AM"/>
        </w:rPr>
        <w:t>պլանում</w:t>
      </w:r>
      <w:r w:rsidRPr="00FB7E6A">
        <w:rPr>
          <w:rFonts w:ascii="GHEA Grapalat" w:hAnsi="GHEA Grapalat" w:cstheme="minorHAnsi"/>
          <w:lang w:val="hy-AM"/>
        </w:rPr>
        <w:t xml:space="preserve"> ընդգրկված ֆինանսական կրթության միջոցառումների իրականացմանը, այդ թվում՝ տրամադրելով անհրաժեշտ ռեսուրսներ: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color w:val="FF0000"/>
          <w:lang w:val="hy-AM"/>
        </w:rPr>
      </w:pPr>
      <w:r>
        <w:rPr>
          <w:rFonts w:ascii="GHEA Grapalat" w:hAnsi="GHEA Grapalat" w:cstheme="minorHAnsi"/>
          <w:lang w:val="hy-AM"/>
        </w:rPr>
        <w:t>Ֆինանսական կրթման ծրագիր</w:t>
      </w:r>
      <w:r w:rsidRPr="00FB7E6A">
        <w:rPr>
          <w:rFonts w:ascii="GHEA Grapalat" w:hAnsi="GHEA Grapalat" w:cstheme="minorHAnsi"/>
          <w:lang w:val="hy-AM"/>
        </w:rPr>
        <w:t xml:space="preserve">ը վերջնանպատակին հասնելու միջոց է, այլ ոչ թե ինքնին վերջնանպատակ: Գիտելիքները, հմտությունները և պատասխանատու վերաբերմունքը կարևոր են, սակայն եթե մարդիկ չշարունակեն իրենց անձնական և ընտանեկան ֆինանսներն արդյունավետ կառավարել գործնականում, ձեռքբերումները չնչին կլինեն: Այսինքն՝ ֆինանսական կրթությանն առնչվող միջոցառումները ուղղվելու են </w:t>
      </w:r>
      <w:r w:rsidRPr="00B7654D">
        <w:rPr>
          <w:rFonts w:ascii="GHEA Grapalat" w:hAnsi="GHEA Grapalat" w:cstheme="minorHAnsi"/>
          <w:lang w:val="hy-AM"/>
        </w:rPr>
        <w:t>վարքագծի</w:t>
      </w:r>
      <w:r w:rsidRPr="00FB7E6A">
        <w:rPr>
          <w:rFonts w:ascii="GHEA Grapalat" w:hAnsi="GHEA Grapalat" w:cstheme="minorHAnsi"/>
          <w:lang w:val="hy-AM"/>
        </w:rPr>
        <w:t xml:space="preserve"> խրախուսմանը և խթանմանը: Մենք հասկանում ենք, որ վարքագիծը պայմանավորվում է ոչ միայն կրթությամբ, այլ նաև այլ գործոններով, ինչպիսին են մարդկանց անհատական փորձը, միջավայրը, սոցիալ-տնտեսական վիճակը, հոգեբանական առանձնահատկությունները և այլն։ Այնուամենայնիվ</w:t>
      </w:r>
      <w:r>
        <w:rPr>
          <w:rFonts w:ascii="GHEA Grapalat" w:hAnsi="GHEA Grapalat" w:cstheme="minorHAnsi"/>
          <w:lang w:val="hy-AM"/>
        </w:rPr>
        <w:t>, ծրագրի</w:t>
      </w:r>
      <w:r w:rsidRPr="00FB7E6A">
        <w:rPr>
          <w:rFonts w:ascii="GHEA Grapalat" w:hAnsi="GHEA Grapalat" w:cstheme="minorHAnsi"/>
          <w:lang w:val="hy-AM"/>
        </w:rPr>
        <w:t xml:space="preserve"> հաջողությունը, որքան հնարավոր է, չափվելու է նրանով, թե մարդիկ գործնականում ինչ վարքագիծ են դրսևորում:</w:t>
      </w:r>
    </w:p>
    <w:p w:rsidR="00D453D3" w:rsidRPr="00FB7E6A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Մենք հպարտանում ենք ՀՀ ԿԲ-ի և մեր գործընկերների կողմից </w:t>
      </w:r>
      <w:r w:rsidR="00CC4758">
        <w:rPr>
          <w:rFonts w:ascii="GHEA Grapalat" w:hAnsi="GHEA Grapalat" w:cstheme="minorHAnsi"/>
          <w:lang w:val="hy-AM"/>
        </w:rPr>
        <w:t>ՖԿ</w:t>
      </w:r>
      <w:r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առաջին փուլում </w:t>
      </w:r>
      <w:r w:rsidRPr="00FB7E6A">
        <w:rPr>
          <w:rFonts w:ascii="GHEA Grapalat" w:hAnsi="GHEA Grapalat" w:cstheme="minorHAnsi"/>
          <w:lang w:val="hy-AM"/>
        </w:rPr>
        <w:lastRenderedPageBreak/>
        <w:t>ձեռք բերված առաջընթացով: ՀՀ ԿԲ-ն պատրաստակամ է հետևողականորեն և եռանդով  իրականացնել 202</w:t>
      </w:r>
      <w:r>
        <w:rPr>
          <w:rFonts w:ascii="GHEA Grapalat" w:hAnsi="GHEA Grapalat" w:cstheme="minorHAnsi"/>
          <w:lang w:val="hy-AM"/>
        </w:rPr>
        <w:t>1</w:t>
      </w:r>
      <w:r w:rsidRPr="00FB7E6A">
        <w:rPr>
          <w:rFonts w:ascii="GHEA Grapalat" w:hAnsi="GHEA Grapalat" w:cstheme="minorHAnsi"/>
          <w:lang w:val="hy-AM"/>
        </w:rPr>
        <w:t xml:space="preserve">-25 թթ.գործողությունների </w:t>
      </w:r>
      <w:r>
        <w:rPr>
          <w:rFonts w:ascii="GHEA Grapalat" w:hAnsi="GHEA Grapalat" w:cstheme="minorHAnsi"/>
          <w:lang w:val="hy-AM"/>
        </w:rPr>
        <w:t>պլանը</w:t>
      </w:r>
      <w:r w:rsidRPr="00FB7E6A">
        <w:rPr>
          <w:rFonts w:ascii="GHEA Grapalat" w:hAnsi="GHEA Grapalat" w:cstheme="minorHAnsi"/>
          <w:lang w:val="hy-AM"/>
        </w:rPr>
        <w:t>:</w:t>
      </w:r>
    </w:p>
    <w:p w:rsidR="00D453D3" w:rsidRPr="00B56FA9" w:rsidRDefault="00D453D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ՀՀ ԿԲ-ն ակնկալում է բազմաթիվ շահագրգիռ կողմերի հետ ակտիվ համագործակցություն, որը կհանգեցնի հաջողված արդյունքների և այդ կերպ կնպաստի Հայաստանում ֆինանսապես առավել ունակ բնակչության ձևավորմանը:</w:t>
      </w:r>
    </w:p>
    <w:p w:rsidR="00C0497F" w:rsidRPr="00B56FA9" w:rsidRDefault="00C0497F" w:rsidP="00F30D93">
      <w:pPr>
        <w:pStyle w:val="Heading1"/>
        <w:pageBreakBefore/>
        <w:numPr>
          <w:ilvl w:val="0"/>
          <w:numId w:val="19"/>
        </w:numPr>
        <w:jc w:val="center"/>
        <w:rPr>
          <w:rFonts w:ascii="GHEA Grapalat" w:hAnsi="GHEA Grapalat" w:cstheme="minorHAnsi"/>
          <w:sz w:val="24"/>
          <w:szCs w:val="24"/>
          <w:lang w:val="hy-AM"/>
        </w:rPr>
      </w:pPr>
      <w:bookmarkStart w:id="15" w:name="_Toc75854817"/>
      <w:r w:rsidRPr="00B56FA9">
        <w:rPr>
          <w:rFonts w:ascii="GHEA Grapalat" w:hAnsi="GHEA Grapalat" w:cstheme="minorHAnsi"/>
          <w:sz w:val="24"/>
          <w:szCs w:val="24"/>
          <w:lang w:val="hy-AM"/>
        </w:rPr>
        <w:lastRenderedPageBreak/>
        <w:t>Ամփոփագիր</w:t>
      </w:r>
      <w:bookmarkEnd w:id="15"/>
    </w:p>
    <w:p w:rsidR="00C0497F" w:rsidRPr="00FB7E6A" w:rsidRDefault="00622539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 xml:space="preserve"> </w:t>
      </w:r>
      <w:r w:rsidR="00C0497F" w:rsidRPr="00FB7E6A">
        <w:rPr>
          <w:rFonts w:ascii="GHEA Grapalat" w:hAnsi="GHEA Grapalat" w:cstheme="minorHAnsi"/>
          <w:lang w:val="hy-AM"/>
        </w:rPr>
        <w:t xml:space="preserve">Սույն փաստաթղթում ամփոփված է </w:t>
      </w:r>
      <w:r w:rsidR="00CC4758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t xml:space="preserve"> իրագործման առաջին փուլի (2014-2019 թթ.) ընթացքում գրանցած առաջընթացը, ինչպես նաև </w:t>
      </w:r>
      <w:r w:rsidR="00912F55" w:rsidRPr="00FB7E6A">
        <w:rPr>
          <w:rFonts w:ascii="GHEA Grapalat" w:hAnsi="GHEA Grapalat" w:cstheme="minorHAnsi"/>
          <w:lang w:val="hy-AM"/>
        </w:rPr>
        <w:t>երկրորդ</w:t>
      </w:r>
      <w:r w:rsidR="00C0497F" w:rsidRPr="00FB7E6A">
        <w:rPr>
          <w:rFonts w:ascii="GHEA Grapalat" w:hAnsi="GHEA Grapalat" w:cstheme="minorHAnsi"/>
          <w:lang w:val="hy-AM"/>
        </w:rPr>
        <w:t xml:space="preserve"> փուլի</w:t>
      </w:r>
      <w:r w:rsidR="00C92672" w:rsidRPr="00FB7E6A">
        <w:rPr>
          <w:rFonts w:ascii="GHEA Grapalat" w:hAnsi="GHEA Grapalat" w:cstheme="minorHAnsi"/>
          <w:lang w:val="hy-AM"/>
        </w:rPr>
        <w:t xml:space="preserve"> </w:t>
      </w:r>
      <w:r w:rsidR="00C92672" w:rsidRPr="008E2F31">
        <w:rPr>
          <w:rFonts w:ascii="GHEA Grapalat" w:hAnsi="GHEA Grapalat" w:cstheme="minorHAnsi"/>
          <w:lang w:val="hy-AM"/>
        </w:rPr>
        <w:t>(</w:t>
      </w:r>
      <w:r w:rsidR="00ED116F" w:rsidRPr="008E2F31">
        <w:rPr>
          <w:rFonts w:ascii="GHEA Grapalat" w:hAnsi="GHEA Grapalat" w:cstheme="minorHAnsi"/>
          <w:lang w:val="hy-AM"/>
        </w:rPr>
        <w:t>202</w:t>
      </w:r>
      <w:r w:rsidR="008E2F31" w:rsidRPr="008E2F31">
        <w:rPr>
          <w:rFonts w:ascii="GHEA Grapalat" w:hAnsi="GHEA Grapalat" w:cstheme="minorHAnsi"/>
          <w:lang w:val="hy-AM"/>
        </w:rPr>
        <w:t>1</w:t>
      </w:r>
      <w:r w:rsidR="00C92672" w:rsidRPr="008E2F31">
        <w:rPr>
          <w:rFonts w:ascii="GHEA Grapalat" w:hAnsi="GHEA Grapalat" w:cstheme="minorHAnsi"/>
          <w:lang w:val="hy-AM"/>
        </w:rPr>
        <w:t>-25</w:t>
      </w:r>
      <w:r w:rsidR="00C0497F" w:rsidRPr="008E2F31">
        <w:rPr>
          <w:rFonts w:ascii="GHEA Grapalat" w:hAnsi="GHEA Grapalat" w:cstheme="minorHAnsi"/>
          <w:lang w:val="hy-AM"/>
        </w:rPr>
        <w:t xml:space="preserve"> թթ</w:t>
      </w:r>
      <w:r w:rsidR="00C0497F" w:rsidRPr="008E2F31">
        <w:rPr>
          <w:rFonts w:ascii="MS Mincho" w:hAnsi="MS Mincho" w:cs="MS Mincho"/>
          <w:lang w:val="hy-AM"/>
        </w:rPr>
        <w:t>․</w:t>
      </w:r>
      <w:r w:rsidR="00C0497F" w:rsidRPr="008E2F31">
        <w:rPr>
          <w:rFonts w:ascii="GHEA Grapalat" w:hAnsi="GHEA Grapalat" w:cstheme="minorHAnsi"/>
          <w:lang w:val="hy-AM"/>
        </w:rPr>
        <w:t>)</w:t>
      </w:r>
      <w:r w:rsidR="00C0497F" w:rsidRPr="00FB7E6A">
        <w:rPr>
          <w:rFonts w:ascii="GHEA Grapalat" w:hAnsi="GHEA Grapalat" w:cstheme="minorHAnsi"/>
          <w:lang w:val="hy-AM"/>
        </w:rPr>
        <w:t xml:space="preserve"> գործողությունների </w:t>
      </w:r>
      <w:r w:rsidR="00BA422E">
        <w:rPr>
          <w:rFonts w:ascii="GHEA Grapalat" w:hAnsi="GHEA Grapalat" w:cstheme="minorHAnsi"/>
          <w:lang w:val="hy-AM"/>
        </w:rPr>
        <w:t>պլանը</w:t>
      </w:r>
      <w:r w:rsidR="00C0497F" w:rsidRPr="00FB7E6A">
        <w:rPr>
          <w:rFonts w:ascii="GHEA Grapalat" w:hAnsi="GHEA Grapalat" w:cstheme="minorHAnsi"/>
          <w:lang w:val="hy-AM"/>
        </w:rPr>
        <w:t xml:space="preserve">: </w:t>
      </w:r>
    </w:p>
    <w:p w:rsidR="00494AC5" w:rsidRPr="00FB7E6A" w:rsidRDefault="00CC4758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t xml:space="preserve"> առանձին բաժիններով ներկայացված են</w:t>
      </w:r>
      <w:r w:rsidR="00D377FB" w:rsidRPr="00FB7E6A">
        <w:rPr>
          <w:rFonts w:ascii="GHEA Grapalat" w:hAnsi="GHEA Grapalat" w:cstheme="minorHAnsi"/>
          <w:lang w:val="hy-AM"/>
        </w:rPr>
        <w:t xml:space="preserve"> </w:t>
      </w:r>
      <w:r w:rsidR="00C0497F" w:rsidRPr="00FB7E6A">
        <w:rPr>
          <w:rFonts w:ascii="GHEA Grapalat" w:hAnsi="GHEA Grapalat" w:cstheme="minorHAnsi"/>
          <w:lang w:val="hy-AM"/>
        </w:rPr>
        <w:t>ֆինանսական կրթության առաքելությունը, նպատակները, նպատակային ցուցանիշները, խնդիրները, ուղղորդող սկզբունքները, թիրախային խմբերը</w:t>
      </w:r>
      <w:r w:rsidR="00D377FB" w:rsidRPr="00FB7E6A">
        <w:rPr>
          <w:rFonts w:ascii="GHEA Grapalat" w:hAnsi="GHEA Grapalat" w:cstheme="minorHAnsi"/>
          <w:lang w:val="hy-AM"/>
        </w:rPr>
        <w:t xml:space="preserve">, </w:t>
      </w:r>
      <w:r w:rsidR="00C0497F" w:rsidRPr="00FB7E6A">
        <w:rPr>
          <w:rFonts w:ascii="GHEA Grapalat" w:hAnsi="GHEA Grapalat" w:cstheme="minorHAnsi"/>
          <w:lang w:val="hy-AM"/>
        </w:rPr>
        <w:t>ծրագրերի արդյունավետության գնահատման սկզբունքները, ինչպես նաև ծրագրերի ֆինանսավորման մոտեցումները։</w:t>
      </w:r>
    </w:p>
    <w:p w:rsidR="00494AC5" w:rsidRPr="00FB7E6A" w:rsidRDefault="00CC4758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t xml:space="preserve">-ը մշակվել է՝ </w:t>
      </w:r>
      <w:r w:rsidR="001E2E1D" w:rsidRPr="00FB7E6A">
        <w:rPr>
          <w:rFonts w:ascii="GHEA Grapalat" w:hAnsi="GHEA Grapalat" w:cstheme="minorHAnsi"/>
          <w:lang w:val="hy-AM"/>
        </w:rPr>
        <w:t>h</w:t>
      </w:r>
      <w:r w:rsidR="00C0497F" w:rsidRPr="00FB7E6A">
        <w:rPr>
          <w:rFonts w:ascii="GHEA Grapalat" w:hAnsi="GHEA Grapalat" w:cstheme="minorHAnsi"/>
          <w:lang w:val="hy-AM"/>
        </w:rPr>
        <w:t xml:space="preserve">ամախմբելու պետական, մասնավոր և շահույթ չհետապնդող ոլորտների շահագրգիռ կողմերին ընդհանուր նպատակների շուրջ, միավորելու նրանց ջանքերն ու աշխատանքները և նպաստելու </w:t>
      </w: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t xml:space="preserve"> առաքելության կատարմանը</w:t>
      </w:r>
      <w:r w:rsidR="00171120" w:rsidRPr="00FB7E6A">
        <w:rPr>
          <w:rFonts w:ascii="GHEA Grapalat" w:hAnsi="GHEA Grapalat" w:cstheme="minorHAnsi"/>
          <w:lang w:val="hy-AM"/>
        </w:rPr>
        <w:t>։</w:t>
      </w:r>
    </w:p>
    <w:p w:rsidR="00C0497F" w:rsidRPr="00FB7E6A" w:rsidRDefault="00CC4758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softHyphen/>
      </w:r>
      <w:r w:rsidR="00C0497F" w:rsidRPr="00FB7E6A">
        <w:rPr>
          <w:rFonts w:ascii="GHEA Grapalat" w:hAnsi="GHEA Grapalat" w:cstheme="minorHAnsi"/>
          <w:lang w:val="hy-AM"/>
        </w:rPr>
        <w:softHyphen/>
        <w:t xml:space="preserve"> ի</w:t>
      </w:r>
      <w:r w:rsidR="00C0497F" w:rsidRPr="00FB7E6A">
        <w:rPr>
          <w:rFonts w:ascii="GHEA Grapalat" w:hAnsi="GHEA Grapalat" w:cstheme="minorHAnsi"/>
          <w:lang w:val="hy-AM"/>
        </w:rPr>
        <w:softHyphen/>
        <w:t>րա</w:t>
      </w:r>
      <w:r w:rsidR="00C0497F" w:rsidRPr="00FB7E6A">
        <w:rPr>
          <w:rFonts w:ascii="GHEA Grapalat" w:hAnsi="GHEA Grapalat" w:cstheme="minorHAnsi"/>
          <w:lang w:val="hy-AM"/>
        </w:rPr>
        <w:softHyphen/>
        <w:t>կա</w:t>
      </w:r>
      <w:r w:rsidR="004376E7" w:rsidRPr="00FB7E6A">
        <w:rPr>
          <w:rFonts w:ascii="GHEA Grapalat" w:hAnsi="GHEA Grapalat" w:cstheme="minorHAnsi"/>
          <w:lang w:val="hy-AM"/>
        </w:rPr>
        <w:softHyphen/>
        <w:t>նա</w:t>
      </w:r>
      <w:r w:rsidR="004376E7" w:rsidRPr="00FB7E6A">
        <w:rPr>
          <w:rFonts w:ascii="GHEA Grapalat" w:hAnsi="GHEA Grapalat" w:cstheme="minorHAnsi"/>
          <w:lang w:val="hy-AM"/>
        </w:rPr>
        <w:softHyphen/>
        <w:t>ցու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մը 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առաջնորդվում և համակարգվում </w:t>
      </w:r>
      <w:r w:rsidR="004376E7" w:rsidRPr="00FB7E6A">
        <w:rPr>
          <w:rFonts w:ascii="GHEA Grapalat" w:hAnsi="GHEA Grapalat" w:cstheme="minorHAnsi"/>
          <w:lang w:val="hy-AM"/>
        </w:rPr>
        <w:softHyphen/>
        <w:t>է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ՀՀ </w:t>
      </w:r>
      <w:r w:rsidR="004376E7" w:rsidRPr="00FB7E6A">
        <w:rPr>
          <w:rFonts w:ascii="GHEA Grapalat" w:hAnsi="GHEA Grapalat" w:cstheme="minorHAnsi"/>
          <w:lang w:val="hy-AM"/>
        </w:rPr>
        <w:br/>
      </w:r>
      <w:r w:rsidR="004376E7" w:rsidRPr="00FB7E6A">
        <w:rPr>
          <w:rFonts w:ascii="GHEA Grapalat" w:hAnsi="GHEA Grapalat" w:cstheme="minorHAnsi"/>
          <w:lang w:val="hy-AM"/>
        </w:rPr>
        <w:softHyphen/>
        <w:t>կենտ</w:t>
      </w:r>
      <w:r w:rsidR="004376E7" w:rsidRPr="00FB7E6A">
        <w:rPr>
          <w:rFonts w:ascii="GHEA Grapalat" w:hAnsi="GHEA Grapalat" w:cstheme="minorHAnsi"/>
          <w:lang w:val="hy-AM"/>
        </w:rPr>
        <w:softHyphen/>
        <w:t>րո</w:t>
      </w:r>
      <w:r w:rsidR="004376E7" w:rsidRPr="00FB7E6A">
        <w:rPr>
          <w:rFonts w:ascii="GHEA Grapalat" w:hAnsi="GHEA Grapalat" w:cstheme="minorHAnsi"/>
          <w:lang w:val="hy-AM"/>
        </w:rPr>
        <w:softHyphen/>
        <w:t>նական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բան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կի </w:t>
      </w:r>
      <w:r w:rsidR="004376E7" w:rsidRPr="00FB7E6A">
        <w:rPr>
          <w:rFonts w:ascii="GHEA Grapalat" w:hAnsi="GHEA Grapalat" w:cstheme="minorHAnsi"/>
          <w:lang w:val="hy-AM"/>
        </w:rPr>
        <w:softHyphen/>
        <w:t>(մաս</w:t>
      </w:r>
      <w:r w:rsidR="004376E7" w:rsidRPr="00FB7E6A">
        <w:rPr>
          <w:rFonts w:ascii="GHEA Grapalat" w:hAnsi="GHEA Grapalat" w:cstheme="minorHAnsi"/>
          <w:lang w:val="hy-AM"/>
        </w:rPr>
        <w:softHyphen/>
        <w:t>նա</w:t>
      </w:r>
      <w:r w:rsidR="004376E7" w:rsidRPr="00FB7E6A">
        <w:rPr>
          <w:rFonts w:ascii="GHEA Grapalat" w:hAnsi="GHEA Grapalat" w:cstheme="minorHAnsi"/>
          <w:lang w:val="hy-AM"/>
        </w:rPr>
        <w:softHyphen/>
        <w:t>վո</w:t>
      </w:r>
      <w:r w:rsidR="004376E7" w:rsidRPr="00FB7E6A">
        <w:rPr>
          <w:rFonts w:ascii="GHEA Grapalat" w:hAnsi="GHEA Grapalat" w:cstheme="minorHAnsi"/>
          <w:lang w:val="hy-AM"/>
        </w:rPr>
        <w:softHyphen/>
        <w:t>րապես՝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վեր</w:t>
      </w:r>
      <w:r w:rsidR="004376E7" w:rsidRPr="00FB7E6A">
        <w:rPr>
          <w:rFonts w:ascii="GHEA Grapalat" w:hAnsi="GHEA Grapalat" w:cstheme="minorHAnsi"/>
          <w:lang w:val="hy-AM"/>
        </w:rPr>
        <w:softHyphen/>
        <w:t>ջի</w:t>
      </w:r>
      <w:r w:rsidR="004376E7" w:rsidRPr="00FB7E6A">
        <w:rPr>
          <w:rFonts w:ascii="GHEA Grapalat" w:hAnsi="GHEA Grapalat" w:cstheme="minorHAnsi"/>
          <w:lang w:val="hy-AM"/>
        </w:rPr>
        <w:softHyphen/>
        <w:t>նիս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</w:t>
      </w:r>
      <w:r w:rsidR="001E2E1D" w:rsidRPr="00FB7E6A">
        <w:rPr>
          <w:rFonts w:ascii="GHEA Grapalat" w:hAnsi="GHEA Grapalat" w:cstheme="minorHAnsi"/>
          <w:lang w:val="hy-AM"/>
        </w:rPr>
        <w:t>Ս</w:t>
      </w:r>
      <w:r w:rsidR="004376E7" w:rsidRPr="00FB7E6A">
        <w:rPr>
          <w:rFonts w:ascii="GHEA Grapalat" w:hAnsi="GHEA Grapalat" w:cstheme="minorHAnsi"/>
          <w:lang w:val="hy-AM"/>
        </w:rPr>
        <w:t>պա</w:t>
      </w:r>
      <w:r w:rsidR="004376E7" w:rsidRPr="00FB7E6A">
        <w:rPr>
          <w:rFonts w:ascii="GHEA Grapalat" w:hAnsi="GHEA Grapalat" w:cstheme="minorHAnsi"/>
          <w:lang w:val="hy-AM"/>
        </w:rPr>
        <w:softHyphen/>
        <w:t>ռող</w:t>
      </w:r>
      <w:r w:rsidR="004376E7" w:rsidRPr="00FB7E6A">
        <w:rPr>
          <w:rFonts w:ascii="GHEA Grapalat" w:hAnsi="GHEA Grapalat" w:cstheme="minorHAnsi"/>
          <w:lang w:val="hy-AM"/>
        </w:rPr>
        <w:softHyphen/>
        <w:t>նե</w:t>
      </w:r>
      <w:r w:rsidR="004376E7" w:rsidRPr="00FB7E6A">
        <w:rPr>
          <w:rFonts w:ascii="GHEA Grapalat" w:hAnsi="GHEA Grapalat" w:cstheme="minorHAnsi"/>
          <w:lang w:val="hy-AM"/>
        </w:rPr>
        <w:softHyphen/>
        <w:t>րի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շա</w:t>
      </w:r>
      <w:r w:rsidR="004376E7" w:rsidRPr="00FB7E6A">
        <w:rPr>
          <w:rFonts w:ascii="GHEA Grapalat" w:hAnsi="GHEA Grapalat" w:cstheme="minorHAnsi"/>
          <w:lang w:val="hy-AM"/>
        </w:rPr>
        <w:softHyphen/>
        <w:t>հե</w:t>
      </w:r>
      <w:r w:rsidR="004376E7" w:rsidRPr="00FB7E6A">
        <w:rPr>
          <w:rFonts w:ascii="GHEA Grapalat" w:hAnsi="GHEA Grapalat" w:cstheme="minorHAnsi"/>
          <w:lang w:val="hy-AM"/>
        </w:rPr>
        <w:softHyphen/>
        <w:t>րի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պաշտ</w:t>
      </w:r>
      <w:r w:rsidR="004376E7" w:rsidRPr="00FB7E6A">
        <w:rPr>
          <w:rFonts w:ascii="GHEA Grapalat" w:hAnsi="GHEA Grapalat" w:cstheme="minorHAnsi"/>
          <w:lang w:val="hy-AM"/>
        </w:rPr>
        <w:softHyphen/>
        <w:t>պա</w:t>
      </w:r>
      <w:r w:rsidR="004376E7" w:rsidRPr="00FB7E6A">
        <w:rPr>
          <w:rFonts w:ascii="GHEA Grapalat" w:hAnsi="GHEA Grapalat" w:cstheme="minorHAnsi"/>
          <w:lang w:val="hy-AM"/>
        </w:rPr>
        <w:softHyphen/>
        <w:t>նութ</w:t>
      </w:r>
      <w:r w:rsidR="004376E7" w:rsidRPr="00FB7E6A">
        <w:rPr>
          <w:rFonts w:ascii="GHEA Grapalat" w:hAnsi="GHEA Grapalat" w:cstheme="minorHAnsi"/>
          <w:lang w:val="hy-AM"/>
        </w:rPr>
        <w:softHyphen/>
        <w:t>յան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և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ֆի</w:t>
      </w:r>
      <w:r w:rsidR="004376E7" w:rsidRPr="00FB7E6A">
        <w:rPr>
          <w:rFonts w:ascii="GHEA Grapalat" w:hAnsi="GHEA Grapalat" w:cstheme="minorHAnsi"/>
          <w:lang w:val="hy-AM"/>
        </w:rPr>
        <w:softHyphen/>
        <w:t>նան</w:t>
      </w:r>
      <w:r w:rsidR="004376E7" w:rsidRPr="00FB7E6A">
        <w:rPr>
          <w:rFonts w:ascii="GHEA Grapalat" w:hAnsi="GHEA Grapalat" w:cstheme="minorHAnsi"/>
          <w:lang w:val="hy-AM"/>
        </w:rPr>
        <w:softHyphen/>
        <w:t>սա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կան </w:t>
      </w:r>
      <w:r w:rsidR="004376E7" w:rsidRPr="00FB7E6A">
        <w:rPr>
          <w:rFonts w:ascii="GHEA Grapalat" w:hAnsi="GHEA Grapalat" w:cstheme="minorHAnsi"/>
          <w:lang w:val="hy-AM"/>
        </w:rPr>
        <w:softHyphen/>
        <w:t>կրթման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կենտ</w:t>
      </w:r>
      <w:r w:rsidR="004376E7" w:rsidRPr="00FB7E6A">
        <w:rPr>
          <w:rFonts w:ascii="GHEA Grapalat" w:hAnsi="GHEA Grapalat" w:cstheme="minorHAnsi"/>
          <w:lang w:val="hy-AM"/>
        </w:rPr>
        <w:softHyphen/>
        <w:t>րո</w:t>
      </w:r>
      <w:r w:rsidR="004376E7" w:rsidRPr="00FB7E6A">
        <w:rPr>
          <w:rFonts w:ascii="GHEA Grapalat" w:hAnsi="GHEA Grapalat" w:cstheme="minorHAnsi"/>
          <w:lang w:val="hy-AM"/>
        </w:rPr>
        <w:softHyphen/>
        <w:t>նի)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</w:t>
      </w:r>
      <w:r w:rsidR="00C0497F" w:rsidRPr="00FB7E6A">
        <w:rPr>
          <w:rFonts w:ascii="GHEA Grapalat" w:hAnsi="GHEA Grapalat" w:cstheme="minorHAnsi"/>
          <w:lang w:val="hy-AM"/>
        </w:rPr>
        <w:t>կող</w:t>
      </w:r>
      <w:r w:rsidR="00C0497F" w:rsidRPr="00FB7E6A">
        <w:rPr>
          <w:rFonts w:ascii="GHEA Grapalat" w:hAnsi="GHEA Grapalat" w:cstheme="minorHAnsi"/>
          <w:lang w:val="hy-AM"/>
        </w:rPr>
        <w:softHyphen/>
        <w:t>մից`</w:t>
      </w:r>
      <w:r w:rsidR="00C0497F" w:rsidRPr="00FB7E6A">
        <w:rPr>
          <w:rFonts w:ascii="GHEA Grapalat" w:hAnsi="GHEA Grapalat" w:cstheme="minorHAnsi"/>
          <w:lang w:val="hy-AM"/>
        </w:rPr>
        <w:softHyphen/>
        <w:t xml:space="preserve"> ՀՀ </w:t>
      </w:r>
      <w:r w:rsidR="004376E7" w:rsidRPr="00FB7E6A">
        <w:rPr>
          <w:rFonts w:ascii="GHEA Grapalat" w:hAnsi="GHEA Grapalat" w:cstheme="minorHAnsi"/>
          <w:lang w:val="hy-AM"/>
        </w:rPr>
        <w:t>կրթութ</w:t>
      </w:r>
      <w:r w:rsidR="004376E7" w:rsidRPr="00FB7E6A">
        <w:rPr>
          <w:rFonts w:ascii="GHEA Grapalat" w:hAnsi="GHEA Grapalat" w:cstheme="minorHAnsi"/>
          <w:lang w:val="hy-AM"/>
        </w:rPr>
        <w:softHyphen/>
        <w:t>յան,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գի</w:t>
      </w:r>
      <w:r w:rsidR="004376E7" w:rsidRPr="00FB7E6A">
        <w:rPr>
          <w:rFonts w:ascii="GHEA Grapalat" w:hAnsi="GHEA Grapalat" w:cstheme="minorHAnsi"/>
          <w:lang w:val="hy-AM"/>
        </w:rPr>
        <w:softHyphen/>
        <w:t>տութ</w:t>
      </w:r>
      <w:r w:rsidR="004376E7" w:rsidRPr="00FB7E6A">
        <w:rPr>
          <w:rFonts w:ascii="GHEA Grapalat" w:hAnsi="GHEA Grapalat" w:cstheme="minorHAnsi"/>
          <w:lang w:val="hy-AM"/>
        </w:rPr>
        <w:softHyphen/>
        <w:t>յան, մշա</w:t>
      </w:r>
      <w:r w:rsidR="004376E7" w:rsidRPr="00FB7E6A">
        <w:rPr>
          <w:rFonts w:ascii="GHEA Grapalat" w:hAnsi="GHEA Grapalat" w:cstheme="minorHAnsi"/>
          <w:lang w:val="hy-AM"/>
        </w:rPr>
        <w:softHyphen/>
        <w:t>կույ</w:t>
      </w:r>
      <w:r w:rsidR="004376E7" w:rsidRPr="00FB7E6A">
        <w:rPr>
          <w:rFonts w:ascii="GHEA Grapalat" w:hAnsi="GHEA Grapalat" w:cstheme="minorHAnsi"/>
          <w:lang w:val="hy-AM"/>
        </w:rPr>
        <w:softHyphen/>
        <w:t>թի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և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ս</w:t>
      </w:r>
      <w:r w:rsidR="004376E7" w:rsidRPr="00FB7E6A">
        <w:rPr>
          <w:rFonts w:ascii="GHEA Grapalat" w:hAnsi="GHEA Grapalat" w:cstheme="minorHAnsi"/>
          <w:lang w:val="hy-AM"/>
        </w:rPr>
        <w:softHyphen/>
        <w:t>պոր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տի </w:t>
      </w:r>
      <w:r w:rsidR="004376E7" w:rsidRPr="00FB7E6A">
        <w:rPr>
          <w:rFonts w:ascii="GHEA Grapalat" w:hAnsi="GHEA Grapalat" w:cstheme="minorHAnsi"/>
          <w:lang w:val="hy-AM"/>
        </w:rPr>
        <w:softHyphen/>
        <w:t>նա</w:t>
      </w:r>
      <w:r w:rsidR="004376E7" w:rsidRPr="00FB7E6A">
        <w:rPr>
          <w:rFonts w:ascii="GHEA Grapalat" w:hAnsi="GHEA Grapalat" w:cstheme="minorHAnsi"/>
          <w:lang w:val="hy-AM"/>
        </w:rPr>
        <w:softHyphen/>
        <w:t>խա</w:t>
      </w:r>
      <w:r w:rsidR="004376E7" w:rsidRPr="00FB7E6A">
        <w:rPr>
          <w:rFonts w:ascii="GHEA Grapalat" w:hAnsi="GHEA Grapalat" w:cstheme="minorHAnsi"/>
          <w:lang w:val="hy-AM"/>
        </w:rPr>
        <w:softHyphen/>
        <w:t>րա</w:t>
      </w:r>
      <w:r w:rsidR="004376E7" w:rsidRPr="00FB7E6A">
        <w:rPr>
          <w:rFonts w:ascii="GHEA Grapalat" w:hAnsi="GHEA Grapalat" w:cstheme="minorHAnsi"/>
          <w:lang w:val="hy-AM"/>
        </w:rPr>
        <w:softHyphen/>
        <w:t>րութ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յան </w:t>
      </w:r>
      <w:r w:rsidR="004376E7" w:rsidRPr="00FB7E6A">
        <w:rPr>
          <w:rFonts w:ascii="GHEA Grapalat" w:hAnsi="GHEA Grapalat" w:cstheme="minorHAnsi"/>
          <w:lang w:val="hy-AM"/>
        </w:rPr>
        <w:softHyphen/>
        <w:t>հետ հա</w:t>
      </w:r>
      <w:r w:rsidR="004376E7" w:rsidRPr="00FB7E6A">
        <w:rPr>
          <w:rFonts w:ascii="GHEA Grapalat" w:hAnsi="GHEA Grapalat" w:cstheme="minorHAnsi"/>
          <w:lang w:val="hy-AM"/>
        </w:rPr>
        <w:softHyphen/>
        <w:t>մա</w:t>
      </w:r>
      <w:r w:rsidR="004376E7" w:rsidRPr="00FB7E6A">
        <w:rPr>
          <w:rFonts w:ascii="GHEA Grapalat" w:hAnsi="GHEA Grapalat" w:cstheme="minorHAnsi"/>
          <w:lang w:val="hy-AM"/>
        </w:rPr>
        <w:softHyphen/>
        <w:t>տեղ,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ո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րը </w:t>
      </w:r>
      <w:r w:rsidR="004376E7" w:rsidRPr="00FB7E6A">
        <w:rPr>
          <w:rFonts w:ascii="GHEA Grapalat" w:hAnsi="GHEA Grapalat" w:cstheme="minorHAnsi"/>
          <w:lang w:val="hy-AM"/>
        </w:rPr>
        <w:softHyphen/>
        <w:t>պա</w:t>
      </w:r>
      <w:r w:rsidR="004376E7" w:rsidRPr="00FB7E6A">
        <w:rPr>
          <w:rFonts w:ascii="GHEA Grapalat" w:hAnsi="GHEA Grapalat" w:cstheme="minorHAnsi"/>
          <w:lang w:val="hy-AM"/>
        </w:rPr>
        <w:softHyphen/>
        <w:t>տասխա</w:t>
      </w:r>
      <w:r w:rsidR="004376E7" w:rsidRPr="00FB7E6A">
        <w:rPr>
          <w:rFonts w:ascii="GHEA Grapalat" w:hAnsi="GHEA Grapalat" w:cstheme="minorHAnsi"/>
          <w:lang w:val="hy-AM"/>
        </w:rPr>
        <w:softHyphen/>
        <w:t>նա</w:t>
      </w:r>
      <w:r w:rsidR="004376E7" w:rsidRPr="00FB7E6A">
        <w:rPr>
          <w:rFonts w:ascii="GHEA Grapalat" w:hAnsi="GHEA Grapalat" w:cstheme="minorHAnsi"/>
          <w:lang w:val="hy-AM"/>
        </w:rPr>
        <w:softHyphen/>
        <w:t>տու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է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կրթա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կան </w:t>
      </w:r>
      <w:r w:rsidR="004376E7" w:rsidRPr="00FB7E6A">
        <w:rPr>
          <w:rFonts w:ascii="GHEA Grapalat" w:hAnsi="GHEA Grapalat" w:cstheme="minorHAnsi"/>
          <w:lang w:val="hy-AM"/>
        </w:rPr>
        <w:softHyphen/>
        <w:t>հաս</w:t>
      </w:r>
      <w:r w:rsidR="004376E7" w:rsidRPr="00FB7E6A">
        <w:rPr>
          <w:rFonts w:ascii="GHEA Grapalat" w:hAnsi="GHEA Grapalat" w:cstheme="minorHAnsi"/>
          <w:lang w:val="hy-AM"/>
        </w:rPr>
        <w:softHyphen/>
        <w:t>տա</w:t>
      </w:r>
      <w:r w:rsidR="004376E7" w:rsidRPr="00FB7E6A">
        <w:rPr>
          <w:rFonts w:ascii="GHEA Grapalat" w:hAnsi="GHEA Grapalat" w:cstheme="minorHAnsi"/>
          <w:lang w:val="hy-AM"/>
        </w:rPr>
        <w:softHyphen/>
        <w:t>տութ</w:t>
      </w:r>
      <w:r w:rsidR="004376E7" w:rsidRPr="00FB7E6A">
        <w:rPr>
          <w:rFonts w:ascii="GHEA Grapalat" w:hAnsi="GHEA Grapalat" w:cstheme="minorHAnsi"/>
          <w:lang w:val="hy-AM"/>
        </w:rPr>
        <w:softHyphen/>
        <w:t>յուն</w:t>
      </w:r>
      <w:r w:rsidR="004376E7" w:rsidRPr="00FB7E6A">
        <w:rPr>
          <w:rFonts w:ascii="GHEA Grapalat" w:hAnsi="GHEA Grapalat" w:cstheme="minorHAnsi"/>
          <w:lang w:val="hy-AM"/>
        </w:rPr>
        <w:softHyphen/>
        <w:t>նե</w:t>
      </w:r>
      <w:r w:rsidR="004376E7" w:rsidRPr="00FB7E6A">
        <w:rPr>
          <w:rFonts w:ascii="GHEA Grapalat" w:hAnsi="GHEA Grapalat" w:cstheme="minorHAnsi"/>
          <w:lang w:val="hy-AM"/>
        </w:rPr>
        <w:softHyphen/>
        <w:t>րում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ֆի</w:t>
      </w:r>
      <w:r w:rsidR="004376E7" w:rsidRPr="00FB7E6A">
        <w:rPr>
          <w:rFonts w:ascii="GHEA Grapalat" w:hAnsi="GHEA Grapalat" w:cstheme="minorHAnsi"/>
          <w:lang w:val="hy-AM"/>
        </w:rPr>
        <w:softHyphen/>
        <w:t>նան</w:t>
      </w:r>
      <w:r w:rsidR="004376E7" w:rsidRPr="00FB7E6A">
        <w:rPr>
          <w:rFonts w:ascii="GHEA Grapalat" w:hAnsi="GHEA Grapalat" w:cstheme="minorHAnsi"/>
          <w:lang w:val="hy-AM"/>
        </w:rPr>
        <w:softHyphen/>
        <w:t>սա</w:t>
      </w:r>
      <w:r w:rsidR="004376E7" w:rsidRPr="00FB7E6A">
        <w:rPr>
          <w:rFonts w:ascii="GHEA Grapalat" w:hAnsi="GHEA Grapalat" w:cstheme="minorHAnsi"/>
          <w:lang w:val="hy-AM"/>
        </w:rPr>
        <w:softHyphen/>
        <w:t>կան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կրթման </w:t>
      </w:r>
      <w:r w:rsidR="004376E7" w:rsidRPr="00FB7E6A">
        <w:rPr>
          <w:rFonts w:ascii="GHEA Grapalat" w:hAnsi="GHEA Grapalat" w:cstheme="minorHAnsi"/>
          <w:lang w:val="hy-AM"/>
        </w:rPr>
        <w:softHyphen/>
        <w:t>հա</w:t>
      </w:r>
      <w:r w:rsidR="004376E7" w:rsidRPr="00FB7E6A">
        <w:rPr>
          <w:rFonts w:ascii="GHEA Grapalat" w:hAnsi="GHEA Grapalat" w:cstheme="minorHAnsi"/>
          <w:lang w:val="hy-AM"/>
        </w:rPr>
        <w:softHyphen/>
        <w:t>մար: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Միջ</w:t>
      </w:r>
      <w:r w:rsidR="004376E7" w:rsidRPr="00FB7E6A">
        <w:rPr>
          <w:rFonts w:ascii="GHEA Grapalat" w:hAnsi="GHEA Grapalat" w:cstheme="minorHAnsi"/>
          <w:lang w:val="hy-AM"/>
        </w:rPr>
        <w:softHyphen/>
        <w:t>գե</w:t>
      </w:r>
      <w:r w:rsidR="004376E7" w:rsidRPr="00FB7E6A">
        <w:rPr>
          <w:rFonts w:ascii="GHEA Grapalat" w:hAnsi="GHEA Grapalat" w:cstheme="minorHAnsi"/>
          <w:lang w:val="hy-AM"/>
        </w:rPr>
        <w:softHyphen/>
        <w:t>րա</w:t>
      </w:r>
      <w:r w:rsidR="004376E7" w:rsidRPr="00FB7E6A">
        <w:rPr>
          <w:rFonts w:ascii="GHEA Grapalat" w:hAnsi="GHEA Grapalat" w:cstheme="minorHAnsi"/>
          <w:lang w:val="hy-AM"/>
        </w:rPr>
        <w:softHyphen/>
        <w:t>տ</w:t>
      </w:r>
      <w:r w:rsidR="00C0497F" w:rsidRPr="00FB7E6A">
        <w:rPr>
          <w:rFonts w:ascii="GHEA Grapalat" w:hAnsi="GHEA Grapalat" w:cstheme="minorHAnsi"/>
          <w:lang w:val="hy-AM"/>
        </w:rPr>
        <w:t>ես</w:t>
      </w:r>
      <w:r w:rsidR="00C0497F" w:rsidRPr="00FB7E6A">
        <w:rPr>
          <w:rFonts w:ascii="GHEA Grapalat" w:hAnsi="GHEA Grapalat" w:cstheme="minorHAnsi"/>
          <w:lang w:val="hy-AM"/>
        </w:rPr>
        <w:softHyphen/>
        <w:t>չա</w:t>
      </w:r>
      <w:r w:rsidR="00C0497F" w:rsidRPr="00FB7E6A">
        <w:rPr>
          <w:rFonts w:ascii="GHEA Grapalat" w:hAnsi="GHEA Grapalat" w:cstheme="minorHAnsi"/>
          <w:lang w:val="hy-AM"/>
        </w:rPr>
        <w:softHyphen/>
        <w:t>կան խորհր</w:t>
      </w:r>
      <w:r w:rsidR="004376E7" w:rsidRPr="00FB7E6A">
        <w:rPr>
          <w:rFonts w:ascii="GHEA Grapalat" w:hAnsi="GHEA Grapalat" w:cstheme="minorHAnsi"/>
          <w:lang w:val="hy-AM"/>
        </w:rPr>
        <w:softHyphen/>
        <w:t>դատ</w:t>
      </w:r>
      <w:r w:rsidR="004376E7" w:rsidRPr="00FB7E6A">
        <w:rPr>
          <w:rFonts w:ascii="GHEA Grapalat" w:hAnsi="GHEA Grapalat" w:cstheme="minorHAnsi"/>
          <w:lang w:val="hy-AM"/>
        </w:rPr>
        <w:softHyphen/>
        <w:t>վա</w:t>
      </w:r>
      <w:r w:rsidR="004376E7" w:rsidRPr="00FB7E6A">
        <w:rPr>
          <w:rFonts w:ascii="GHEA Grapalat" w:hAnsi="GHEA Grapalat" w:cstheme="minorHAnsi"/>
          <w:lang w:val="hy-AM"/>
        </w:rPr>
        <w:softHyphen/>
        <w:t>կան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մար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մին </w:t>
      </w:r>
      <w:r w:rsidR="00C0497F" w:rsidRPr="00FB7E6A">
        <w:rPr>
          <w:rFonts w:ascii="GHEA Grapalat" w:hAnsi="GHEA Grapalat" w:cstheme="minorHAnsi"/>
          <w:lang w:val="hy-AM"/>
        </w:rPr>
        <w:softHyphen/>
        <w:t>հան</w:t>
      </w:r>
      <w:r w:rsidR="00C0497F" w:rsidRPr="00FB7E6A">
        <w:rPr>
          <w:rFonts w:ascii="GHEA Grapalat" w:hAnsi="GHEA Grapalat" w:cstheme="minorHAnsi"/>
          <w:lang w:val="hy-AM"/>
        </w:rPr>
        <w:softHyphen/>
        <w:t>դի</w:t>
      </w:r>
      <w:r w:rsidR="00C0497F" w:rsidRPr="00FB7E6A">
        <w:rPr>
          <w:rFonts w:ascii="GHEA Grapalat" w:hAnsi="GHEA Grapalat" w:cstheme="minorHAnsi"/>
          <w:lang w:val="hy-AM"/>
        </w:rPr>
        <w:softHyphen/>
        <w:t>սա</w:t>
      </w:r>
      <w:r w:rsidR="00C0497F" w:rsidRPr="00FB7E6A">
        <w:rPr>
          <w:rFonts w:ascii="GHEA Grapalat" w:hAnsi="GHEA Grapalat" w:cstheme="minorHAnsi"/>
          <w:lang w:val="hy-AM"/>
        </w:rPr>
        <w:softHyphen/>
      </w:r>
      <w:r w:rsidR="004376E7" w:rsidRPr="00FB7E6A">
        <w:rPr>
          <w:rFonts w:ascii="GHEA Grapalat" w:hAnsi="GHEA Grapalat" w:cstheme="minorHAnsi"/>
          <w:lang w:val="hy-AM"/>
        </w:rPr>
        <w:t>ցող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</w:t>
      </w: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4376E7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 xml:space="preserve">մշակման և իրագործման </w:t>
      </w:r>
      <w:r w:rsidR="004376E7" w:rsidRPr="00FB7E6A">
        <w:rPr>
          <w:rFonts w:ascii="GHEA Grapalat" w:hAnsi="GHEA Grapalat" w:cstheme="minorHAnsi"/>
          <w:lang w:val="hy-AM"/>
        </w:rPr>
        <w:t>հանձնաժողովի ան</w:t>
      </w:r>
      <w:r w:rsidR="004376E7" w:rsidRPr="00FB7E6A">
        <w:rPr>
          <w:rFonts w:ascii="GHEA Grapalat" w:hAnsi="GHEA Grapalat" w:cstheme="minorHAnsi"/>
          <w:lang w:val="hy-AM"/>
        </w:rPr>
        <w:softHyphen/>
        <w:t>դամ</w:t>
      </w:r>
      <w:r w:rsidR="004376E7" w:rsidRPr="00FB7E6A">
        <w:rPr>
          <w:rFonts w:ascii="GHEA Grapalat" w:hAnsi="GHEA Grapalat" w:cstheme="minorHAnsi"/>
          <w:lang w:val="hy-AM"/>
        </w:rPr>
        <w:softHyphen/>
        <w:t>նե</w:t>
      </w:r>
      <w:r w:rsidR="004376E7" w:rsidRPr="00FB7E6A">
        <w:rPr>
          <w:rFonts w:ascii="GHEA Grapalat" w:hAnsi="GHEA Grapalat" w:cstheme="minorHAnsi"/>
          <w:lang w:val="hy-AM"/>
        </w:rPr>
        <w:softHyphen/>
        <w:t>րը</w:t>
      </w:r>
      <w:r w:rsidR="004376E7" w:rsidRPr="00FB7E6A">
        <w:rPr>
          <w:rFonts w:ascii="GHEA Grapalat" w:hAnsi="GHEA Grapalat" w:cstheme="minorHAnsi"/>
          <w:lang w:val="hy-AM"/>
        </w:rPr>
        <w:softHyphen/>
      </w:r>
      <w:r w:rsidR="00494AC5" w:rsidRPr="00FB7E6A">
        <w:rPr>
          <w:rFonts w:ascii="GHEA Grapalat" w:hAnsi="GHEA Grapalat" w:cstheme="minorHAnsi"/>
          <w:lang w:val="hy-AM"/>
        </w:rPr>
        <w:t xml:space="preserve"> </w:t>
      </w:r>
      <w:r w:rsidR="004376E7" w:rsidRPr="00FB7E6A">
        <w:rPr>
          <w:rFonts w:ascii="GHEA Grapalat" w:hAnsi="GHEA Grapalat" w:cstheme="minorHAnsi"/>
          <w:lang w:val="hy-AM"/>
        </w:rPr>
        <w:t>հա</w:t>
      </w:r>
      <w:r w:rsidR="004376E7" w:rsidRPr="00FB7E6A">
        <w:rPr>
          <w:rFonts w:ascii="GHEA Grapalat" w:hAnsi="GHEA Grapalat" w:cstheme="minorHAnsi"/>
          <w:lang w:val="hy-AM"/>
        </w:rPr>
        <w:softHyphen/>
        <w:t>մա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գործակցում </w:t>
      </w:r>
      <w:r w:rsidR="004376E7" w:rsidRPr="00FB7E6A">
        <w:rPr>
          <w:rFonts w:ascii="GHEA Grapalat" w:hAnsi="GHEA Grapalat" w:cstheme="minorHAnsi"/>
          <w:lang w:val="hy-AM"/>
        </w:rPr>
        <w:softHyphen/>
        <w:t>են՝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ա</w:t>
      </w:r>
      <w:r w:rsidR="004376E7" w:rsidRPr="00FB7E6A">
        <w:rPr>
          <w:rFonts w:ascii="GHEA Grapalat" w:hAnsi="GHEA Grapalat" w:cstheme="minorHAnsi"/>
          <w:lang w:val="hy-AM"/>
        </w:rPr>
        <w:softHyphen/>
        <w:t>պա</w:t>
      </w:r>
      <w:r w:rsidR="004376E7" w:rsidRPr="00FB7E6A">
        <w:rPr>
          <w:rFonts w:ascii="GHEA Grapalat" w:hAnsi="GHEA Grapalat" w:cstheme="minorHAnsi"/>
          <w:lang w:val="hy-AM"/>
        </w:rPr>
        <w:softHyphen/>
        <w:t>հո</w:t>
      </w:r>
      <w:r w:rsidR="004376E7" w:rsidRPr="00FB7E6A">
        <w:rPr>
          <w:rFonts w:ascii="GHEA Grapalat" w:hAnsi="GHEA Grapalat" w:cstheme="minorHAnsi"/>
          <w:lang w:val="hy-AM"/>
        </w:rPr>
        <w:softHyphen/>
        <w:t>վե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լու </w:t>
      </w:r>
      <w:r w:rsidR="00E353A9">
        <w:rPr>
          <w:rFonts w:ascii="GHEA Grapalat" w:hAnsi="GHEA Grapalat" w:cstheme="minorHAnsi"/>
          <w:lang w:val="hy-AM"/>
        </w:rPr>
        <w:t>ՖԿԾ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արդ</w:t>
      </w:r>
      <w:r w:rsidR="004376E7" w:rsidRPr="00FB7E6A">
        <w:rPr>
          <w:rFonts w:ascii="GHEA Grapalat" w:hAnsi="GHEA Grapalat" w:cstheme="minorHAnsi"/>
          <w:lang w:val="hy-AM"/>
        </w:rPr>
        <w:softHyphen/>
        <w:t>յունա</w:t>
      </w:r>
      <w:r w:rsidR="004376E7" w:rsidRPr="00FB7E6A">
        <w:rPr>
          <w:rFonts w:ascii="GHEA Grapalat" w:hAnsi="GHEA Grapalat" w:cstheme="minorHAnsi"/>
          <w:lang w:val="hy-AM"/>
        </w:rPr>
        <w:softHyphen/>
        <w:t>վետ</w:t>
      </w:r>
      <w:r w:rsidR="001E2E1D" w:rsidRPr="00FB7E6A">
        <w:rPr>
          <w:rFonts w:ascii="GHEA Grapalat" w:hAnsi="GHEA Grapalat" w:cstheme="minorHAnsi"/>
          <w:lang w:val="hy-AM"/>
        </w:rPr>
        <w:t xml:space="preserve"> </w:t>
      </w:r>
      <w:r w:rsidR="004376E7" w:rsidRPr="00FB7E6A">
        <w:rPr>
          <w:rFonts w:ascii="GHEA Grapalat" w:hAnsi="GHEA Grapalat" w:cstheme="minorHAnsi"/>
          <w:lang w:val="hy-AM"/>
        </w:rPr>
        <w:t>մշա</w:t>
      </w:r>
      <w:r w:rsidR="004376E7" w:rsidRPr="00FB7E6A">
        <w:rPr>
          <w:rFonts w:ascii="GHEA Grapalat" w:hAnsi="GHEA Grapalat" w:cstheme="minorHAnsi"/>
          <w:lang w:val="hy-AM"/>
        </w:rPr>
        <w:softHyphen/>
        <w:t>կում</w:t>
      </w:r>
      <w:r w:rsidR="004376E7" w:rsidRPr="00FB7E6A">
        <w:rPr>
          <w:rFonts w:ascii="GHEA Grapalat" w:hAnsi="GHEA Grapalat" w:cstheme="minorHAnsi"/>
          <w:lang w:val="hy-AM"/>
        </w:rPr>
        <w:softHyphen/>
        <w:t>ն</w:t>
      </w:r>
      <w:r w:rsidR="004376E7" w:rsidRPr="00FB7E6A">
        <w:rPr>
          <w:rFonts w:ascii="GHEA Grapalat" w:hAnsi="GHEA Grapalat" w:cstheme="minorHAnsi"/>
          <w:lang w:val="hy-AM"/>
        </w:rPr>
        <w:softHyphen/>
        <w:t xml:space="preserve"> ու ի</w:t>
      </w:r>
      <w:r w:rsidR="004376E7" w:rsidRPr="00FB7E6A">
        <w:rPr>
          <w:rFonts w:ascii="GHEA Grapalat" w:hAnsi="GHEA Grapalat" w:cstheme="minorHAnsi"/>
          <w:lang w:val="hy-AM"/>
        </w:rPr>
        <w:softHyphen/>
        <w:t>րա</w:t>
      </w:r>
      <w:r w:rsidR="004376E7" w:rsidRPr="00FB7E6A">
        <w:rPr>
          <w:rFonts w:ascii="GHEA Grapalat" w:hAnsi="GHEA Grapalat" w:cstheme="minorHAnsi"/>
          <w:lang w:val="hy-AM"/>
        </w:rPr>
        <w:softHyphen/>
        <w:t>գոր</w:t>
      </w:r>
      <w:r w:rsidR="004376E7" w:rsidRPr="00FB7E6A">
        <w:rPr>
          <w:rFonts w:ascii="GHEA Grapalat" w:hAnsi="GHEA Grapalat" w:cstheme="minorHAnsi"/>
          <w:lang w:val="hy-AM"/>
        </w:rPr>
        <w:softHyphen/>
        <w:t>ծու</w:t>
      </w:r>
      <w:r w:rsidR="004376E7" w:rsidRPr="00FB7E6A">
        <w:rPr>
          <w:rFonts w:ascii="GHEA Grapalat" w:hAnsi="GHEA Grapalat" w:cstheme="minorHAnsi"/>
          <w:lang w:val="hy-AM"/>
        </w:rPr>
        <w:softHyphen/>
        <w:t>մը:</w:t>
      </w:r>
    </w:p>
    <w:p w:rsidR="00C0497F" w:rsidRPr="00FB7E6A" w:rsidRDefault="00C0497F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2014</w:t>
      </w:r>
      <w:r w:rsidR="00E33BA5" w:rsidRPr="00FB7E6A">
        <w:rPr>
          <w:rStyle w:val="FootnoteReference"/>
          <w:rFonts w:ascii="GHEA Grapalat" w:hAnsi="GHEA Grapalat" w:cstheme="minorHAnsi"/>
          <w:lang w:val="hy-AM"/>
        </w:rPr>
        <w:footnoteReference w:id="4"/>
      </w:r>
      <w:r w:rsidRPr="00FB7E6A">
        <w:rPr>
          <w:rFonts w:ascii="GHEA Grapalat" w:hAnsi="GHEA Grapalat" w:cstheme="minorHAnsi"/>
          <w:lang w:val="hy-AM"/>
        </w:rPr>
        <w:t xml:space="preserve"> և 2019</w:t>
      </w:r>
      <w:r w:rsidR="00E33BA5" w:rsidRPr="00FB7E6A">
        <w:rPr>
          <w:rStyle w:val="FootnoteReference"/>
          <w:rFonts w:ascii="GHEA Grapalat" w:hAnsi="GHEA Grapalat" w:cstheme="minorHAnsi"/>
          <w:lang w:val="hy-AM"/>
        </w:rPr>
        <w:footnoteReference w:id="5"/>
      </w:r>
      <w:r w:rsidRPr="00FB7E6A">
        <w:rPr>
          <w:rFonts w:ascii="GHEA Grapalat" w:hAnsi="GHEA Grapalat" w:cstheme="minorHAnsi"/>
          <w:lang w:val="hy-AM"/>
        </w:rPr>
        <w:t xml:space="preserve"> թվականներին անցկացված «Ֆինանսական</w:t>
      </w:r>
      <w:r w:rsidR="00E33BA5" w:rsidRPr="00FB7E6A">
        <w:rPr>
          <w:rFonts w:ascii="GHEA Grapalat" w:hAnsi="GHEA Grapalat" w:cstheme="minorHAnsi"/>
          <w:lang w:val="hy-AM"/>
        </w:rPr>
        <w:t xml:space="preserve"> ունակություննե</w:t>
      </w:r>
      <w:r w:rsidRPr="00FB7E6A">
        <w:rPr>
          <w:rFonts w:ascii="GHEA Grapalat" w:hAnsi="GHEA Grapalat" w:cstheme="minorHAnsi"/>
          <w:lang w:val="hy-AM"/>
        </w:rPr>
        <w:t xml:space="preserve">րի գնահատում» (ՖՈՒԳ) </w:t>
      </w:r>
      <w:r w:rsidR="00E33BA5" w:rsidRPr="00FB7E6A">
        <w:rPr>
          <w:rFonts w:ascii="GHEA Grapalat" w:hAnsi="GHEA Grapalat" w:cstheme="minorHAnsi"/>
          <w:lang w:val="hy-AM"/>
        </w:rPr>
        <w:t>հարցումները պարզել են, որ Հայաստանում շատերը չունեն անձնական և ընտանեկան ֆինանսների արդյունավետ կառավարման գիտելիքներ և հմ</w:t>
      </w:r>
      <w:r w:rsidRPr="00FB7E6A">
        <w:rPr>
          <w:rFonts w:ascii="GHEA Grapalat" w:hAnsi="GHEA Grapalat" w:cstheme="minorHAnsi"/>
          <w:lang w:val="hy-AM"/>
        </w:rPr>
        <w:t>տություններ, իսկ ոմանք՝ պատասխանատու վերաբերմունք և վարքագիծ: Հայաստանի ֆինանսական ունակությունների ինդեքսում նկատվել է ցուցանիշի որոշակի բարելավում (2014 թ.՝ 44.5%, 2019 թ.՝ 46.8%): Այդուհանդերձ, Հայաստանը շարունակում է մնալ միջին ֆինանսական ունակություններ ունեցող երկրների խմբում:</w:t>
      </w:r>
    </w:p>
    <w:p w:rsidR="00C0497F" w:rsidRPr="00940A64" w:rsidRDefault="00C0497F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Բնակչության ֆինանսական ունակությունների մակարդակի բարձրացումը բխում է ֆինանսական և պետական հատվածի կառույցների (այդ թվում՝ ՀՀ ԿԲ), գործատուների և աշխատողների շահերից: </w:t>
      </w:r>
      <w:r w:rsidRPr="00940A64">
        <w:rPr>
          <w:rFonts w:ascii="GHEA Grapalat" w:hAnsi="GHEA Grapalat" w:cstheme="minorHAnsi"/>
          <w:lang w:val="hy-AM"/>
        </w:rPr>
        <w:t>Բացի այդ՝ դա մեծ օգուտներ կբերի ազգային մակարդակում (օրինակ՝ մարդկանց ֆինանսական բարեկեցության բարելավմամբ՝ մարդկանց կողմից տարատեսակ ֆինանսական ծառայությունների օգտագործման ավելացում, ֆինանսական կայունության ամրապնդում և ազգային տնտեսության զարգացում):</w:t>
      </w:r>
      <w:r w:rsidR="00B951E1" w:rsidRPr="00940A64">
        <w:rPr>
          <w:lang w:val="hy-AM"/>
        </w:rPr>
        <w:t xml:space="preserve"> </w:t>
      </w:r>
    </w:p>
    <w:p w:rsidR="00C0497F" w:rsidRPr="00FB7E6A" w:rsidRDefault="00C0497F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Գրանցվել է 2014-19 թթ. </w:t>
      </w:r>
      <w:r w:rsidRPr="00E87127">
        <w:rPr>
          <w:rFonts w:ascii="GHEA Grapalat" w:hAnsi="GHEA Grapalat" w:cstheme="minorHAnsi"/>
          <w:lang w:val="hy-AM"/>
        </w:rPr>
        <w:t xml:space="preserve">գործողությունների </w:t>
      </w:r>
      <w:r w:rsidR="00E87127">
        <w:rPr>
          <w:rFonts w:ascii="GHEA Grapalat" w:hAnsi="GHEA Grapalat" w:cstheme="minorHAnsi"/>
          <w:lang w:val="hy-AM"/>
        </w:rPr>
        <w:t>պլանի</w:t>
      </w:r>
      <w:r w:rsidRPr="00FB7E6A">
        <w:rPr>
          <w:rFonts w:ascii="GHEA Grapalat" w:hAnsi="GHEA Grapalat" w:cstheme="minorHAnsi"/>
          <w:lang w:val="hy-AM"/>
        </w:rPr>
        <w:t xml:space="preserve"> իրականացման զգալի առաջընթաց: Հիմնական ձեռքբերումներից են.</w:t>
      </w:r>
    </w:p>
    <w:p w:rsidR="00B74F45" w:rsidRDefault="00C0497F" w:rsidP="00F30D93">
      <w:pPr>
        <w:pStyle w:val="BodyText"/>
        <w:numPr>
          <w:ilvl w:val="1"/>
          <w:numId w:val="1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lastRenderedPageBreak/>
        <w:t xml:space="preserve">Ֆինանսական կրթությունը </w:t>
      </w:r>
      <w:r w:rsidR="00065FC7" w:rsidRPr="00FB7E6A">
        <w:rPr>
          <w:rFonts w:ascii="GHEA Grapalat" w:hAnsi="GHEA Grapalat" w:cstheme="minorHAnsi"/>
          <w:lang w:val="hy-AM"/>
        </w:rPr>
        <w:t>2019</w:t>
      </w:r>
      <w:r w:rsidR="00940A64">
        <w:rPr>
          <w:rFonts w:ascii="GHEA Grapalat" w:hAnsi="GHEA Grapalat" w:cstheme="minorHAnsi"/>
          <w:lang w:val="hy-AM"/>
        </w:rPr>
        <w:t xml:space="preserve"> </w:t>
      </w:r>
      <w:r w:rsidR="002B445D" w:rsidRPr="00FB7E6A">
        <w:rPr>
          <w:rFonts w:ascii="GHEA Grapalat" w:hAnsi="GHEA Grapalat" w:cstheme="minorHAnsi"/>
          <w:lang w:val="hy-AM"/>
        </w:rPr>
        <w:t>թ</w:t>
      </w:r>
      <w:r w:rsidR="002B445D" w:rsidRPr="00FB7E6A">
        <w:rPr>
          <w:rFonts w:ascii="MS Mincho" w:hAnsi="MS Mincho" w:cs="MS Mincho"/>
          <w:lang w:val="hy-AM"/>
        </w:rPr>
        <w:t>․</w:t>
      </w:r>
      <w:r w:rsidR="005D5D9E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 xml:space="preserve">դեկտեմբերի դրությամբ </w:t>
      </w:r>
      <w:r w:rsidRPr="00FB7E6A">
        <w:rPr>
          <w:rFonts w:ascii="GHEA Grapalat" w:hAnsi="GHEA Grapalat" w:cstheme="minorHAnsi"/>
          <w:lang w:val="hy-AM"/>
        </w:rPr>
        <w:t>մատուցվ</w:t>
      </w:r>
      <w:r w:rsidR="00494AC5" w:rsidRPr="00FB7E6A">
        <w:rPr>
          <w:rFonts w:ascii="GHEA Grapalat" w:hAnsi="GHEA Grapalat" w:cstheme="minorHAnsi"/>
          <w:lang w:val="hy-AM"/>
        </w:rPr>
        <w:t>ել</w:t>
      </w:r>
      <w:r w:rsidRPr="00FB7E6A">
        <w:rPr>
          <w:rFonts w:ascii="GHEA Grapalat" w:hAnsi="GHEA Grapalat" w:cstheme="minorHAnsi"/>
          <w:lang w:val="hy-AM"/>
        </w:rPr>
        <w:t xml:space="preserve"> է </w:t>
      </w:r>
      <w:r w:rsidR="00065FC7" w:rsidRPr="00FB7E6A">
        <w:rPr>
          <w:rFonts w:ascii="GHEA Grapalat" w:hAnsi="GHEA Grapalat" w:cstheme="minorHAnsi"/>
          <w:lang w:val="hy-AM"/>
        </w:rPr>
        <w:t>685</w:t>
      </w:r>
      <w:r w:rsidR="00E33BA5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հանրակրթական դպրոցների </w:t>
      </w:r>
      <w:r w:rsidR="00065FC7" w:rsidRPr="00FB7E6A">
        <w:rPr>
          <w:rFonts w:ascii="GHEA Grapalat" w:hAnsi="GHEA Grapalat" w:cstheme="minorHAnsi"/>
          <w:lang w:val="hy-AM"/>
        </w:rPr>
        <w:t>4</w:t>
      </w:r>
      <w:r w:rsidR="000B59CD" w:rsidRPr="00FB7E6A">
        <w:rPr>
          <w:rFonts w:ascii="GHEA Grapalat" w:hAnsi="GHEA Grapalat" w:cstheme="minorHAnsi"/>
          <w:lang w:val="hy-AM"/>
        </w:rPr>
        <w:t>,</w:t>
      </w:r>
      <w:r w:rsidR="00065FC7" w:rsidRPr="00FB7E6A">
        <w:rPr>
          <w:rFonts w:ascii="GHEA Grapalat" w:hAnsi="GHEA Grapalat" w:cstheme="minorHAnsi"/>
          <w:lang w:val="hy-AM"/>
        </w:rPr>
        <w:t>951</w:t>
      </w:r>
      <w:r w:rsidR="002C2511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վերապատրաստված ուսուցիչների կողմից</w:t>
      </w:r>
      <w:r w:rsidR="00E33BA5" w:rsidRPr="00FB7E6A">
        <w:rPr>
          <w:rFonts w:ascii="GHEA Grapalat" w:hAnsi="GHEA Grapalat" w:cstheme="minorHAnsi"/>
          <w:lang w:val="hy-AM"/>
        </w:rPr>
        <w:t>՝ ընդգրկելով շուրջ</w:t>
      </w:r>
      <w:r w:rsidR="000B59CD" w:rsidRPr="00FB7E6A">
        <w:rPr>
          <w:rFonts w:ascii="GHEA Grapalat" w:hAnsi="GHEA Grapalat" w:cstheme="minorHAnsi"/>
          <w:lang w:val="hy-AM"/>
        </w:rPr>
        <w:t xml:space="preserve"> 220,</w:t>
      </w:r>
      <w:r w:rsidR="00E33BA5" w:rsidRPr="00FB7E6A">
        <w:rPr>
          <w:rFonts w:ascii="GHEA Grapalat" w:hAnsi="GHEA Grapalat" w:cstheme="minorHAnsi"/>
          <w:lang w:val="hy-AM"/>
        </w:rPr>
        <w:t>000</w:t>
      </w:r>
      <w:r w:rsidR="00494AC5" w:rsidRPr="00FB7E6A">
        <w:rPr>
          <w:rFonts w:ascii="GHEA Grapalat" w:hAnsi="GHEA Grapalat" w:cstheme="minorHAnsi"/>
          <w:lang w:val="hy-AM"/>
        </w:rPr>
        <w:t xml:space="preserve"> աշակերտներ</w:t>
      </w:r>
      <w:r w:rsidRPr="00FB7E6A">
        <w:rPr>
          <w:rFonts w:ascii="GHEA Grapalat" w:hAnsi="GHEA Grapalat" w:cstheme="minorHAnsi"/>
          <w:lang w:val="hy-AM"/>
        </w:rPr>
        <w:t>։</w:t>
      </w:r>
      <w:r w:rsidR="00D377FB" w:rsidRPr="00FB7E6A">
        <w:rPr>
          <w:rFonts w:ascii="GHEA Grapalat" w:hAnsi="GHEA Grapalat" w:cstheme="minorHAnsi"/>
          <w:lang w:val="hy-AM"/>
        </w:rPr>
        <w:t xml:space="preserve"> </w:t>
      </w:r>
    </w:p>
    <w:p w:rsidR="00B74F45" w:rsidRDefault="00B74F45" w:rsidP="00F30D93">
      <w:pPr>
        <w:pStyle w:val="BodyText"/>
        <w:numPr>
          <w:ilvl w:val="1"/>
          <w:numId w:val="1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 xml:space="preserve"> </w:t>
      </w:r>
      <w:r w:rsidR="002C2511" w:rsidRPr="00B74F45">
        <w:rPr>
          <w:rFonts w:ascii="GHEA Grapalat" w:hAnsi="GHEA Grapalat" w:cstheme="minorHAnsi"/>
          <w:lang w:val="hy-AM"/>
        </w:rPr>
        <w:t>201</w:t>
      </w:r>
      <w:r w:rsidR="00065FC7" w:rsidRPr="00B74F45">
        <w:rPr>
          <w:rFonts w:ascii="GHEA Grapalat" w:hAnsi="GHEA Grapalat" w:cstheme="minorHAnsi"/>
          <w:lang w:val="hy-AM"/>
        </w:rPr>
        <w:t>4</w:t>
      </w:r>
      <w:r w:rsidR="002C2511" w:rsidRPr="00B74F45">
        <w:rPr>
          <w:rFonts w:ascii="GHEA Grapalat" w:hAnsi="GHEA Grapalat" w:cstheme="minorHAnsi"/>
          <w:lang w:val="hy-AM"/>
        </w:rPr>
        <w:t>-19 թթ</w:t>
      </w:r>
      <w:r w:rsidR="00354D6F" w:rsidRPr="00B74F45">
        <w:rPr>
          <w:rFonts w:ascii="GHEA Grapalat" w:hAnsi="GHEA Grapalat" w:cstheme="minorHAnsi"/>
          <w:lang w:val="hy-AM"/>
        </w:rPr>
        <w:t>.</w:t>
      </w:r>
      <w:r w:rsidR="00805282" w:rsidRPr="00B74F45">
        <w:rPr>
          <w:rFonts w:ascii="GHEA Grapalat" w:hAnsi="GHEA Grapalat" w:cstheme="minorHAnsi"/>
          <w:lang w:val="hy-AM"/>
        </w:rPr>
        <w:t xml:space="preserve"> </w:t>
      </w:r>
      <w:r w:rsidR="00E33BA5" w:rsidRPr="00B74F45">
        <w:rPr>
          <w:rFonts w:ascii="GHEA Grapalat" w:hAnsi="GHEA Grapalat" w:cstheme="minorHAnsi"/>
          <w:lang w:val="hy-AM"/>
        </w:rPr>
        <w:t>ընթացքում ս</w:t>
      </w:r>
      <w:r w:rsidR="000C5963" w:rsidRPr="00B74F45">
        <w:rPr>
          <w:rFonts w:ascii="GHEA Grapalat" w:hAnsi="GHEA Grapalat" w:cstheme="minorHAnsi"/>
          <w:lang w:val="hy-AM"/>
        </w:rPr>
        <w:t>եմինարներ</w:t>
      </w:r>
      <w:r w:rsidR="00C0497F" w:rsidRPr="00B74F45">
        <w:rPr>
          <w:rFonts w:ascii="GHEA Grapalat" w:hAnsi="GHEA Grapalat" w:cstheme="minorHAnsi"/>
          <w:lang w:val="hy-AM"/>
        </w:rPr>
        <w:t xml:space="preserve"> են կազմակերպվել 10 մարզերի 158 գյուղական համայնքում, որոնց մասնակցել է 2,518 անձ:</w:t>
      </w:r>
    </w:p>
    <w:p w:rsidR="00B74F45" w:rsidRDefault="00C0497F" w:rsidP="00F30D93">
      <w:pPr>
        <w:pStyle w:val="BodyText"/>
        <w:numPr>
          <w:ilvl w:val="1"/>
          <w:numId w:val="1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 xml:space="preserve">«Իմ ֆինանսների ամիս» ամենամյա ծրագիրը ներառում է ֆինանսական մի շարք խաղեր, մրցույթներ, </w:t>
      </w:r>
      <w:r w:rsidR="00912F55" w:rsidRPr="00B74F45">
        <w:rPr>
          <w:rFonts w:ascii="GHEA Grapalat" w:hAnsi="GHEA Grapalat" w:cstheme="minorHAnsi"/>
          <w:lang w:val="hy-AM"/>
        </w:rPr>
        <w:t>բանավեճ</w:t>
      </w:r>
      <w:r w:rsidRPr="00B74F45">
        <w:rPr>
          <w:rFonts w:ascii="GHEA Grapalat" w:hAnsi="GHEA Grapalat" w:cstheme="minorHAnsi"/>
          <w:lang w:val="hy-AM"/>
        </w:rPr>
        <w:t xml:space="preserve">եր, սեմինարներ և այլ միջոցառումներ. </w:t>
      </w:r>
      <w:r w:rsidR="002C2511" w:rsidRPr="00B74F45">
        <w:rPr>
          <w:rFonts w:ascii="GHEA Grapalat" w:hAnsi="GHEA Grapalat" w:cstheme="minorHAnsi"/>
          <w:lang w:val="hy-AM"/>
        </w:rPr>
        <w:t>201</w:t>
      </w:r>
      <w:r w:rsidR="00CC04B2" w:rsidRPr="00B74F45">
        <w:rPr>
          <w:rFonts w:ascii="GHEA Grapalat" w:hAnsi="GHEA Grapalat" w:cstheme="minorHAnsi"/>
          <w:lang w:val="hy-AM"/>
        </w:rPr>
        <w:t>4</w:t>
      </w:r>
      <w:r w:rsidRPr="00B74F45">
        <w:rPr>
          <w:rFonts w:ascii="GHEA Grapalat" w:hAnsi="GHEA Grapalat" w:cstheme="minorHAnsi"/>
          <w:lang w:val="hy-AM"/>
        </w:rPr>
        <w:t>-19 թթ. ընթացքում դրանց մասնակցել է շուրջ 15,000 մարդ:</w:t>
      </w:r>
    </w:p>
    <w:p w:rsidR="00B74F45" w:rsidRDefault="00B74F45" w:rsidP="00F30D93">
      <w:pPr>
        <w:pStyle w:val="BodyText"/>
        <w:numPr>
          <w:ilvl w:val="1"/>
          <w:numId w:val="1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 xml:space="preserve"> </w:t>
      </w:r>
      <w:r w:rsidR="00E33BA5" w:rsidRPr="00B74F45">
        <w:rPr>
          <w:rFonts w:ascii="GHEA Grapalat" w:hAnsi="GHEA Grapalat" w:cstheme="minorHAnsi"/>
          <w:lang w:val="hy-AM"/>
        </w:rPr>
        <w:t xml:space="preserve">ՀՀ ԿԲ ֆինանսական կրթության </w:t>
      </w:r>
      <w:hyperlink r:id="rId8" w:history="1">
        <w:r w:rsidR="00E33BA5" w:rsidRPr="00B74F45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="00E33BA5" w:rsidRPr="00B74F45">
        <w:rPr>
          <w:rFonts w:ascii="GHEA Grapalat" w:hAnsi="GHEA Grapalat" w:cstheme="minorHAnsi"/>
          <w:lang w:val="hy-AM"/>
        </w:rPr>
        <w:t xml:space="preserve"> կայքն առաջարկում է բազմաթիվ հնարավորություններ, որոնք օգտատերերին օգնում են կառավարել իրենց անձնական ֆինանսները: Հաղորդագրություններ տարածելու և կայքում հասանելի ուղեցույցների ու գործիքների վրա ուշադրություն հրավիրելու նպատակով լայնորեն կիրառվում են նաև </w:t>
      </w:r>
      <w:r w:rsidR="007757F2" w:rsidRPr="00B74F45">
        <w:rPr>
          <w:rFonts w:ascii="GHEA Grapalat" w:hAnsi="GHEA Grapalat" w:cstheme="minorHAnsi"/>
          <w:lang w:val="hy-AM"/>
        </w:rPr>
        <w:t xml:space="preserve">համանուն </w:t>
      </w:r>
      <w:r w:rsidR="00E33BA5" w:rsidRPr="00B74F45">
        <w:rPr>
          <w:rFonts w:ascii="GHEA Grapalat" w:hAnsi="GHEA Grapalat" w:cstheme="minorHAnsi"/>
          <w:lang w:val="hy-AM"/>
        </w:rPr>
        <w:t xml:space="preserve">սոցիալական  հարթակները: </w:t>
      </w:r>
      <w:r w:rsidR="004D0DB7" w:rsidRPr="00B74F45">
        <w:rPr>
          <w:rFonts w:ascii="GHEA Grapalat" w:hAnsi="GHEA Grapalat" w:cstheme="minorHAnsi"/>
          <w:lang w:val="hy-AM"/>
        </w:rPr>
        <w:t xml:space="preserve">2014-2019 </w:t>
      </w:r>
      <w:r w:rsidR="00354D6F" w:rsidRPr="00B74F45">
        <w:rPr>
          <w:rFonts w:ascii="GHEA Grapalat" w:hAnsi="GHEA Grapalat" w:cstheme="minorHAnsi"/>
          <w:lang w:val="hy-AM"/>
        </w:rPr>
        <w:t>թթ</w:t>
      </w:r>
      <w:r w:rsidR="004D0DB7" w:rsidRPr="00B74F45">
        <w:rPr>
          <w:rFonts w:ascii="GHEA Grapalat" w:hAnsi="GHEA Grapalat" w:cstheme="minorHAnsi"/>
          <w:lang w:val="hy-AM"/>
        </w:rPr>
        <w:t xml:space="preserve">. </w:t>
      </w:r>
      <w:r w:rsidR="004D0DB7" w:rsidRPr="00B74F45">
        <w:rPr>
          <w:rStyle w:val="Hyperlink"/>
          <w:rFonts w:ascii="GHEA Grapalat" w:hAnsi="GHEA Grapalat" w:cstheme="minorHAnsi"/>
          <w:lang w:val="hy-AM"/>
        </w:rPr>
        <w:t>www.abcfinance.am</w:t>
      </w:r>
      <w:r w:rsidR="004D0DB7" w:rsidRPr="00B74F45">
        <w:rPr>
          <w:rFonts w:ascii="GHEA Grapalat" w:hAnsi="GHEA Grapalat" w:cstheme="minorHAnsi"/>
          <w:lang w:val="hy-AM"/>
        </w:rPr>
        <w:t xml:space="preserve"> կայքը ունեցել է 261,577 այցելու: Նույն ժամանակահատվածում կայքի էջերը ընդհանուր հաշվով դիտվել են 1,454,523 անգամ: 2019 թ. ընթացքում </w:t>
      </w:r>
      <w:r w:rsidR="008C6B42" w:rsidRPr="00B74F45">
        <w:rPr>
          <w:rFonts w:ascii="GHEA Grapalat" w:hAnsi="GHEA Grapalat" w:cstheme="minorHAnsi"/>
          <w:lang w:val="hy-AM"/>
        </w:rPr>
        <w:t xml:space="preserve">ֆեյսբուքյան էջում </w:t>
      </w:r>
      <w:r w:rsidR="004D0DB7" w:rsidRPr="00B74F45">
        <w:rPr>
          <w:rFonts w:ascii="GHEA Grapalat" w:hAnsi="GHEA Grapalat" w:cstheme="minorHAnsi"/>
          <w:lang w:val="hy-AM"/>
        </w:rPr>
        <w:t>կատարվել</w:t>
      </w:r>
      <w:r w:rsidR="000A6771" w:rsidRPr="00B74F45">
        <w:rPr>
          <w:rFonts w:ascii="GHEA Grapalat" w:hAnsi="GHEA Grapalat" w:cstheme="minorHAnsi"/>
          <w:lang w:val="hy-AM"/>
        </w:rPr>
        <w:t xml:space="preserve"> </w:t>
      </w:r>
      <w:r w:rsidR="004D0DB7" w:rsidRPr="00B74F45">
        <w:rPr>
          <w:rFonts w:ascii="GHEA Grapalat" w:hAnsi="GHEA Grapalat" w:cstheme="minorHAnsi"/>
          <w:lang w:val="hy-AM"/>
        </w:rPr>
        <w:t>է 53 գրառում՝ որպես առցանց իրազեկման քարոզարշավների մաս, որոնք ունեցել են</w:t>
      </w:r>
      <w:r w:rsidR="000A6771" w:rsidRPr="00B74F45">
        <w:rPr>
          <w:rFonts w:ascii="GHEA Grapalat" w:hAnsi="GHEA Grapalat" w:cstheme="minorHAnsi"/>
          <w:lang w:val="hy-AM"/>
        </w:rPr>
        <w:t xml:space="preserve"> </w:t>
      </w:r>
      <w:r w:rsidR="004D0DB7" w:rsidRPr="00B74F45">
        <w:rPr>
          <w:rFonts w:ascii="GHEA Grapalat" w:hAnsi="GHEA Grapalat" w:cstheme="minorHAnsi"/>
          <w:lang w:val="hy-AM"/>
        </w:rPr>
        <w:t xml:space="preserve">845,000 դիտում և օգտատերերի կողմից մոտ 29,000-ի հասնող ակտիվ գործողություն (մեկնաբանություններ, գրառումների հավանում և տարածում): </w:t>
      </w:r>
    </w:p>
    <w:p w:rsidR="00C0497F" w:rsidRPr="00B74F45" w:rsidRDefault="00C0497F" w:rsidP="00F30D93">
      <w:pPr>
        <w:pStyle w:val="BodyText"/>
        <w:numPr>
          <w:ilvl w:val="1"/>
          <w:numId w:val="1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>ԿԲ կողմից ՀՀ մարզերում և Արցախում կազմակերպված  «Հայաստանի դրամաշրջանառության պատմությունը. ֆինանսներ բոլորի համար» ցուցահանդես-կրթական-տեղեկատվական ծրագրի մասնակիցների թիվը կազմել է</w:t>
      </w:r>
      <w:r w:rsidR="000B59CD" w:rsidRPr="00B74F45">
        <w:rPr>
          <w:rFonts w:ascii="GHEA Grapalat" w:hAnsi="GHEA Grapalat" w:cstheme="minorHAnsi"/>
          <w:lang w:val="hy-AM"/>
        </w:rPr>
        <w:t xml:space="preserve"> 7,</w:t>
      </w:r>
      <w:r w:rsidRPr="00B74F45">
        <w:rPr>
          <w:rFonts w:ascii="GHEA Grapalat" w:hAnsi="GHEA Grapalat" w:cstheme="minorHAnsi"/>
          <w:lang w:val="hy-AM"/>
        </w:rPr>
        <w:t xml:space="preserve">189, ովքեր մասնակցել են ցուցահանդեսին, այնուհետեւ ստացել նաև անձնական ֆինանսների արդյունավետ կառավարման համար անհրաժեշտ </w:t>
      </w:r>
      <w:r w:rsidR="00912F55" w:rsidRPr="00B74F45">
        <w:rPr>
          <w:rFonts w:ascii="GHEA Grapalat" w:hAnsi="GHEA Grapalat" w:cstheme="minorHAnsi"/>
          <w:lang w:val="hy-AM"/>
        </w:rPr>
        <w:t>գիտելիքներ</w:t>
      </w:r>
      <w:r w:rsidRPr="00B74F45">
        <w:rPr>
          <w:rFonts w:ascii="GHEA Grapalat" w:hAnsi="GHEA Grapalat" w:cstheme="minorHAnsi"/>
          <w:lang w:val="hy-AM"/>
        </w:rPr>
        <w:t>:</w:t>
      </w:r>
    </w:p>
    <w:p w:rsidR="00C0497F" w:rsidRPr="00FB7E6A" w:rsidRDefault="00CC4758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t xml:space="preserve"> առաքելությունն է</w:t>
      </w:r>
      <w:r w:rsidR="00C0497F" w:rsidRPr="00FB7E6A">
        <w:rPr>
          <w:rFonts w:ascii="MS Mincho" w:hAnsi="MS Mincho" w:cs="MS Mincho"/>
          <w:lang w:val="hy-AM"/>
        </w:rPr>
        <w:t>․</w:t>
      </w:r>
      <w:r w:rsidR="00C0497F" w:rsidRPr="00FB7E6A">
        <w:rPr>
          <w:rFonts w:ascii="GHEA Grapalat" w:hAnsi="GHEA Grapalat" w:cstheme="minorHAnsi"/>
          <w:lang w:val="hy-AM"/>
        </w:rPr>
        <w:t xml:space="preserve">«Նպաստել Հայաստանի Հանրապետությունում բնակվող </w:t>
      </w:r>
      <w:r w:rsidR="00C0497F" w:rsidRPr="00940A64">
        <w:rPr>
          <w:rFonts w:ascii="GHEA Grapalat" w:hAnsi="GHEA Grapalat" w:cstheme="minorHAnsi"/>
          <w:lang w:val="hy-AM"/>
        </w:rPr>
        <w:t>անձանց բարեկեցության աճին՝</w:t>
      </w:r>
      <w:r w:rsidR="00C0497F" w:rsidRPr="00FB7E6A">
        <w:rPr>
          <w:rFonts w:ascii="GHEA Grapalat" w:hAnsi="GHEA Grapalat" w:cstheme="minorHAnsi"/>
          <w:lang w:val="hy-AM"/>
        </w:rPr>
        <w:t xml:space="preserve"> օգնելով նրանց ստանալ գիտելիքներ, հմտություններ, ձևավորել պատասխանատու վերաբերմունք և վարքագիծ»։</w:t>
      </w:r>
    </w:p>
    <w:p w:rsidR="00C0497F" w:rsidRPr="00FB7E6A" w:rsidRDefault="00CC4758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t xml:space="preserve"> նպատակն է, որ ՀՀ-ում բնակվող մարդիկ. </w:t>
      </w:r>
    </w:p>
    <w:p w:rsidR="00B74F45" w:rsidRDefault="00C0497F" w:rsidP="00F30D93">
      <w:pPr>
        <w:pStyle w:val="BodyText"/>
        <w:numPr>
          <w:ilvl w:val="1"/>
          <w:numId w:val="1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35558A">
        <w:rPr>
          <w:rFonts w:ascii="GHEA Grapalat" w:hAnsi="GHEA Grapalat" w:cstheme="minorHAnsi"/>
          <w:lang w:val="hy-AM"/>
        </w:rPr>
        <w:t xml:space="preserve">Կարողանան հասկանալ </w:t>
      </w:r>
      <w:r w:rsidR="00147B83" w:rsidRPr="0035558A">
        <w:rPr>
          <w:rFonts w:ascii="GHEA Grapalat" w:hAnsi="GHEA Grapalat" w:cstheme="minorHAnsi"/>
          <w:lang w:val="hy-AM"/>
        </w:rPr>
        <w:t xml:space="preserve">հիմնական </w:t>
      </w:r>
      <w:r w:rsidRPr="0035558A">
        <w:rPr>
          <w:rFonts w:ascii="GHEA Grapalat" w:hAnsi="GHEA Grapalat" w:cstheme="minorHAnsi"/>
          <w:lang w:val="hy-AM"/>
        </w:rPr>
        <w:t xml:space="preserve">ֆինանսական և մակրոտնտեսական հասկացությունները և արդյունավետ կիրառեն դրանք իրենց անձնական ֆինանսները կառավարելիս </w:t>
      </w:r>
    </w:p>
    <w:p w:rsidR="00B74F45" w:rsidRDefault="00B74F45" w:rsidP="00F30D93">
      <w:pPr>
        <w:pStyle w:val="BodyText"/>
        <w:numPr>
          <w:ilvl w:val="1"/>
          <w:numId w:val="1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 xml:space="preserve"> </w:t>
      </w:r>
      <w:r w:rsidR="00C0497F" w:rsidRPr="00B74F45">
        <w:rPr>
          <w:rFonts w:ascii="GHEA Grapalat" w:hAnsi="GHEA Grapalat" w:cstheme="minorHAnsi"/>
          <w:lang w:val="hy-AM"/>
        </w:rPr>
        <w:t>Արդյունավետ կառավարեն անձնական և ընտանեկան բյուջեն</w:t>
      </w:r>
    </w:p>
    <w:p w:rsidR="00B74F45" w:rsidRDefault="00C0497F" w:rsidP="00F30D93">
      <w:pPr>
        <w:pStyle w:val="BodyText"/>
        <w:numPr>
          <w:ilvl w:val="1"/>
          <w:numId w:val="1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>Կատարեն խնայողություններ և պլանավորեն ապագայի համար</w:t>
      </w:r>
    </w:p>
    <w:p w:rsidR="00B74F45" w:rsidRDefault="00C0497F" w:rsidP="00F30D93">
      <w:pPr>
        <w:pStyle w:val="BodyText"/>
        <w:numPr>
          <w:ilvl w:val="1"/>
          <w:numId w:val="1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>Արդյունավետ կառավարեն վարկերը և պարտքերը</w:t>
      </w:r>
    </w:p>
    <w:p w:rsidR="00CF6FDB" w:rsidRDefault="00C0497F" w:rsidP="00F30D93">
      <w:pPr>
        <w:pStyle w:val="BodyText"/>
        <w:numPr>
          <w:ilvl w:val="1"/>
          <w:numId w:val="1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>Կատարեն ֆինանսական ծառայությունների պատասխանատու  «գնումներ»</w:t>
      </w:r>
    </w:p>
    <w:p w:rsidR="00B74F45" w:rsidRPr="00CF6FDB" w:rsidRDefault="00C0497F" w:rsidP="00F30D93">
      <w:pPr>
        <w:pStyle w:val="BodyText"/>
        <w:numPr>
          <w:ilvl w:val="1"/>
          <w:numId w:val="12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CF6FDB">
        <w:rPr>
          <w:rFonts w:ascii="GHEA Grapalat" w:hAnsi="GHEA Grapalat" w:cstheme="minorHAnsi"/>
          <w:lang w:val="hy-AM"/>
        </w:rPr>
        <w:t>Վստահորեն պաշտպանեն սեփական</w:t>
      </w:r>
      <w:r w:rsidR="00566D9E" w:rsidRPr="00CF6FDB">
        <w:rPr>
          <w:rFonts w:ascii="GHEA Grapalat" w:hAnsi="GHEA Grapalat" w:cstheme="minorHAnsi"/>
          <w:lang w:val="hy-AM"/>
        </w:rPr>
        <w:t xml:space="preserve"> </w:t>
      </w:r>
      <w:r w:rsidRPr="00CF6FDB">
        <w:rPr>
          <w:rFonts w:ascii="GHEA Grapalat" w:hAnsi="GHEA Grapalat" w:cstheme="minorHAnsi"/>
          <w:lang w:val="hy-AM"/>
        </w:rPr>
        <w:t>իրավունքները</w:t>
      </w:r>
      <w:r w:rsidR="00566D9E" w:rsidRPr="00CF6FDB">
        <w:rPr>
          <w:rFonts w:ascii="GHEA Grapalat" w:hAnsi="GHEA Grapalat" w:cstheme="minorHAnsi"/>
          <w:lang w:val="hy-AM"/>
        </w:rPr>
        <w:t xml:space="preserve"> </w:t>
      </w:r>
      <w:r w:rsidRPr="00CF6FDB">
        <w:rPr>
          <w:rFonts w:ascii="GHEA Grapalat" w:hAnsi="GHEA Grapalat" w:cstheme="minorHAnsi"/>
          <w:lang w:val="hy-AM"/>
        </w:rPr>
        <w:t>ֆինանսական ծառայություններից օգտվելիս</w:t>
      </w:r>
    </w:p>
    <w:p w:rsidR="003A260B" w:rsidRPr="00B74F45" w:rsidRDefault="00C0497F" w:rsidP="00F30D93">
      <w:pPr>
        <w:pStyle w:val="BodyText"/>
        <w:numPr>
          <w:ilvl w:val="1"/>
          <w:numId w:val="1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B74F45">
        <w:rPr>
          <w:rFonts w:ascii="GHEA Grapalat" w:hAnsi="GHEA Grapalat" w:cstheme="minorHAnsi"/>
          <w:lang w:val="hy-AM"/>
        </w:rPr>
        <w:t>Անվտանգ օգտվեն ֆինանսական գործիքներից (այդ թվում՝</w:t>
      </w:r>
      <w:r w:rsidR="00566D9E" w:rsidRPr="00B74F45">
        <w:rPr>
          <w:rFonts w:ascii="GHEA Grapalat" w:hAnsi="GHEA Grapalat" w:cstheme="minorHAnsi"/>
          <w:lang w:val="hy-AM"/>
        </w:rPr>
        <w:t xml:space="preserve"> </w:t>
      </w:r>
      <w:r w:rsidRPr="00B74F45">
        <w:rPr>
          <w:rFonts w:ascii="GHEA Grapalat" w:hAnsi="GHEA Grapalat" w:cstheme="minorHAnsi"/>
          <w:lang w:val="hy-AM"/>
        </w:rPr>
        <w:t>խուսափեն ֆինանսական զեղծարարություններից և խարդախություններից):</w:t>
      </w:r>
    </w:p>
    <w:p w:rsidR="00C0497F" w:rsidRPr="00FB7E6A" w:rsidRDefault="00CC4758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lastRenderedPageBreak/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FB7E6A">
        <w:rPr>
          <w:rFonts w:ascii="GHEA Grapalat" w:hAnsi="GHEA Grapalat" w:cstheme="minorHAnsi"/>
          <w:lang w:val="hy-AM"/>
        </w:rPr>
        <w:t xml:space="preserve"> իրականացման խնդիրներն են.</w:t>
      </w:r>
    </w:p>
    <w:p w:rsidR="00FA2386" w:rsidRDefault="00C0497F" w:rsidP="00F30D93">
      <w:pPr>
        <w:pStyle w:val="BodyText"/>
        <w:numPr>
          <w:ilvl w:val="1"/>
          <w:numId w:val="13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Պահպանել և շարունակաբար զարգացնել ֆինանսական կրթման </w:t>
      </w:r>
      <w:r w:rsidR="00805282">
        <w:rPr>
          <w:rFonts w:ascii="GHEA Grapalat" w:hAnsi="GHEA Grapalat" w:cstheme="minorHAnsi"/>
          <w:lang w:val="hy-AM"/>
        </w:rPr>
        <w:t>ծրագրի</w:t>
      </w:r>
      <w:r w:rsidRPr="00FB7E6A">
        <w:rPr>
          <w:rFonts w:ascii="GHEA Grapalat" w:hAnsi="GHEA Grapalat" w:cstheme="minorHAnsi"/>
          <w:lang w:val="hy-AM"/>
        </w:rPr>
        <w:t xml:space="preserve"> իրականացման համար անհրաժեշտ ինստիտուցիոնալ մեխանիզմներ:</w:t>
      </w:r>
    </w:p>
    <w:p w:rsidR="00FA2386" w:rsidRDefault="00C0497F" w:rsidP="00F30D93">
      <w:pPr>
        <w:pStyle w:val="BodyText"/>
        <w:numPr>
          <w:ilvl w:val="1"/>
          <w:numId w:val="13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 xml:space="preserve">Ապահովել դպրոցական ծրագրի շրջանակներում ֆինանսական կրթության մատուցումը բոլոր աշակերտներին։ </w:t>
      </w:r>
    </w:p>
    <w:p w:rsidR="00FA2386" w:rsidRDefault="00C0497F" w:rsidP="00F30D93">
      <w:pPr>
        <w:pStyle w:val="BodyText"/>
        <w:numPr>
          <w:ilvl w:val="1"/>
          <w:numId w:val="13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 xml:space="preserve">Մշակել և </w:t>
      </w:r>
      <w:r w:rsidR="00E57277" w:rsidRPr="00FA2386">
        <w:rPr>
          <w:rFonts w:ascii="GHEA Grapalat" w:hAnsi="GHEA Grapalat" w:cstheme="minorHAnsi"/>
          <w:lang w:val="hy-AM"/>
        </w:rPr>
        <w:t xml:space="preserve">իրականացնել </w:t>
      </w:r>
      <w:r w:rsidRPr="00FA2386">
        <w:rPr>
          <w:rFonts w:ascii="GHEA Grapalat" w:hAnsi="GHEA Grapalat" w:cstheme="minorHAnsi"/>
          <w:lang w:val="hy-AM"/>
        </w:rPr>
        <w:t xml:space="preserve"> չափահասների համար</w:t>
      </w:r>
      <w:r w:rsidR="000B59CD" w:rsidRPr="00FA2386">
        <w:rPr>
          <w:rFonts w:ascii="GHEA Grapalat" w:hAnsi="GHEA Grapalat" w:cstheme="minorHAnsi"/>
          <w:lang w:val="hy-AM"/>
        </w:rPr>
        <w:t xml:space="preserve"> (ուսանողներ, աշխատողներ, </w:t>
      </w:r>
      <w:r w:rsidR="00165E87" w:rsidRPr="00FA2386">
        <w:rPr>
          <w:rFonts w:ascii="GHEA Grapalat" w:hAnsi="GHEA Grapalat" w:cstheme="minorHAnsi"/>
          <w:lang w:val="hy-AM"/>
        </w:rPr>
        <w:t>գյուղաբնակներ</w:t>
      </w:r>
      <w:r w:rsidR="000B59CD" w:rsidRPr="00FA2386">
        <w:rPr>
          <w:rFonts w:ascii="GHEA Grapalat" w:hAnsi="GHEA Grapalat" w:cstheme="minorHAnsi"/>
          <w:lang w:val="hy-AM"/>
        </w:rPr>
        <w:t>, կանայք և ընտանիքներ, միգրանտներ</w:t>
      </w:r>
      <w:r w:rsidR="00165E87" w:rsidRPr="00FA2386">
        <w:rPr>
          <w:rFonts w:ascii="GHEA Grapalat" w:hAnsi="GHEA Grapalat" w:cstheme="minorHAnsi"/>
          <w:lang w:val="hy-AM"/>
        </w:rPr>
        <w:t>,</w:t>
      </w:r>
      <w:r w:rsidR="000B59CD" w:rsidRPr="00FA2386">
        <w:rPr>
          <w:rFonts w:ascii="GHEA Grapalat" w:hAnsi="GHEA Grapalat" w:cstheme="minorHAnsi"/>
          <w:lang w:val="hy-AM"/>
        </w:rPr>
        <w:t xml:space="preserve"> լայն հանրություն)</w:t>
      </w:r>
      <w:r w:rsidRPr="00FA2386">
        <w:rPr>
          <w:rFonts w:ascii="GHEA Grapalat" w:hAnsi="GHEA Grapalat" w:cstheme="minorHAnsi"/>
          <w:lang w:val="hy-AM"/>
        </w:rPr>
        <w:t xml:space="preserve"> ֆինանսական կրթության ծրագրեր:</w:t>
      </w:r>
    </w:p>
    <w:p w:rsidR="00C0497F" w:rsidRPr="00FA2386" w:rsidRDefault="00C0497F" w:rsidP="00F30D93">
      <w:pPr>
        <w:pStyle w:val="BodyText"/>
        <w:numPr>
          <w:ilvl w:val="1"/>
          <w:numId w:val="13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>Պահպանել և շարունակաբար զարգացնել ֆինանսական կրթության ծրագրերի համակարգման, փորձարկման, մշտադիտարկման  և գնահատման արդյունավետ մեխանիզմներ:</w:t>
      </w:r>
    </w:p>
    <w:p w:rsidR="00C0497F" w:rsidRPr="00FB7E6A" w:rsidRDefault="00C0497F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Գործողությունների </w:t>
      </w:r>
      <w:r w:rsidR="00805282">
        <w:rPr>
          <w:rFonts w:ascii="GHEA Grapalat" w:hAnsi="GHEA Grapalat" w:cstheme="minorHAnsi"/>
          <w:lang w:val="hy-AM"/>
        </w:rPr>
        <w:t>պլանում</w:t>
      </w:r>
      <w:r w:rsidR="001D4B49" w:rsidRPr="00FB7E6A">
        <w:rPr>
          <w:rFonts w:ascii="GHEA Grapalat" w:hAnsi="GHEA Grapalat" w:cstheme="minorHAnsi"/>
          <w:lang w:val="hy-AM"/>
        </w:rPr>
        <w:t xml:space="preserve"> </w:t>
      </w:r>
      <w:r w:rsidR="005D5D9E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ներառելու նպատակով միջոցառումներն ընտրելիս հաշվի են առնվել հետևյալ ուղղորդող սկզբունքները, որոնցով պետք է առաջնորդվել այդ միջոցառումներն իրականացնելիս:</w:t>
      </w:r>
    </w:p>
    <w:p w:rsidR="00FA2386" w:rsidRDefault="00C0497F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Կրթություն կյանքի ողջ ընթացքում (շարունակական կրթություն),</w:t>
      </w:r>
    </w:p>
    <w:p w:rsidR="00C0497F" w:rsidRPr="00FA2386" w:rsidRDefault="00C0497F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>Մեթոդների և ուղիների բազմազանություն</w:t>
      </w:r>
      <w:r w:rsidR="006F4B11" w:rsidRPr="00FA2386">
        <w:rPr>
          <w:rFonts w:ascii="GHEA Grapalat" w:hAnsi="GHEA Grapalat" w:cstheme="minorHAnsi"/>
          <w:lang w:val="hy-AM"/>
        </w:rPr>
        <w:t>,</w:t>
      </w:r>
    </w:p>
    <w:p w:rsidR="005D5D9E" w:rsidRPr="00FA2386" w:rsidRDefault="005D5D9E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Թվային բովադակության և գործիքների զարգացում,</w:t>
      </w:r>
    </w:p>
    <w:p w:rsidR="00C0497F" w:rsidRPr="00FA2386" w:rsidRDefault="00C0497F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>Գործընկերներ</w:t>
      </w:r>
      <w:r w:rsidRPr="00FB7E6A">
        <w:rPr>
          <w:rFonts w:ascii="GHEA Grapalat" w:hAnsi="GHEA Grapalat" w:cstheme="minorHAnsi"/>
          <w:lang w:val="hy-AM"/>
        </w:rPr>
        <w:t>ի</w:t>
      </w:r>
      <w:r w:rsidRPr="00FA2386">
        <w:rPr>
          <w:rFonts w:ascii="GHEA Grapalat" w:hAnsi="GHEA Grapalat" w:cstheme="minorHAnsi"/>
          <w:lang w:val="hy-AM"/>
        </w:rPr>
        <w:t xml:space="preserve"> հետ </w:t>
      </w:r>
      <w:r w:rsidRPr="00FB7E6A">
        <w:rPr>
          <w:rFonts w:ascii="GHEA Grapalat" w:hAnsi="GHEA Grapalat" w:cstheme="minorHAnsi"/>
          <w:lang w:val="hy-AM"/>
        </w:rPr>
        <w:t xml:space="preserve">ակտիվ </w:t>
      </w:r>
      <w:r w:rsidRPr="00FA2386">
        <w:rPr>
          <w:rFonts w:ascii="GHEA Grapalat" w:hAnsi="GHEA Grapalat" w:cstheme="minorHAnsi"/>
          <w:lang w:val="hy-AM"/>
        </w:rPr>
        <w:t>համագործակցություն,</w:t>
      </w:r>
    </w:p>
    <w:p w:rsidR="00C0497F" w:rsidRPr="00FA2386" w:rsidRDefault="00C0497F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>Պարզ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FA2386">
        <w:rPr>
          <w:rFonts w:ascii="GHEA Grapalat" w:hAnsi="GHEA Grapalat" w:cstheme="minorHAnsi"/>
          <w:lang w:val="hy-AM"/>
        </w:rPr>
        <w:t>և</w:t>
      </w:r>
      <w:r w:rsidRPr="00FB7E6A">
        <w:rPr>
          <w:rFonts w:ascii="GHEA Grapalat" w:hAnsi="GHEA Grapalat" w:cstheme="minorHAnsi"/>
          <w:lang w:val="hy-AM"/>
        </w:rPr>
        <w:t xml:space="preserve"> մատչելի հաղորդակցում,</w:t>
      </w:r>
    </w:p>
    <w:p w:rsidR="00C0497F" w:rsidRPr="00FA2386" w:rsidRDefault="00C0497F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>Առաջնահերթությունների սահմանում,</w:t>
      </w:r>
    </w:p>
    <w:p w:rsidR="00C0497F" w:rsidRPr="00FA2386" w:rsidRDefault="00C0497F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>Ծախսարդյունավետություն,</w:t>
      </w:r>
    </w:p>
    <w:p w:rsidR="00C0497F" w:rsidRPr="00FA2386" w:rsidRDefault="00C0497F" w:rsidP="00F30D93">
      <w:pPr>
        <w:pStyle w:val="BodyText"/>
        <w:numPr>
          <w:ilvl w:val="1"/>
          <w:numId w:val="14"/>
        </w:numPr>
        <w:tabs>
          <w:tab w:val="left" w:pos="135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A2386">
        <w:rPr>
          <w:rFonts w:ascii="GHEA Grapalat" w:hAnsi="GHEA Grapalat" w:cstheme="minorHAnsi"/>
          <w:lang w:val="hy-AM"/>
        </w:rPr>
        <w:t>Փորձարկում,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FA2386">
        <w:rPr>
          <w:rFonts w:ascii="GHEA Grapalat" w:hAnsi="GHEA Grapalat" w:cstheme="minorHAnsi"/>
          <w:lang w:val="hy-AM"/>
        </w:rPr>
        <w:t xml:space="preserve">մշտադիտարկում 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FA2386">
        <w:rPr>
          <w:rFonts w:ascii="GHEA Grapalat" w:hAnsi="GHEA Grapalat" w:cstheme="minorHAnsi"/>
          <w:lang w:val="hy-AM"/>
        </w:rPr>
        <w:t>և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FA2386">
        <w:rPr>
          <w:rFonts w:ascii="GHEA Grapalat" w:hAnsi="GHEA Grapalat" w:cstheme="minorHAnsi"/>
          <w:lang w:val="hy-AM"/>
        </w:rPr>
        <w:t>գնահատում:</w:t>
      </w:r>
    </w:p>
    <w:p w:rsidR="00C0497F" w:rsidRPr="00331D18" w:rsidRDefault="00D411A8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 </w:t>
      </w:r>
      <w:r w:rsidR="00F74742" w:rsidRPr="00331D18">
        <w:rPr>
          <w:rFonts w:ascii="GHEA Grapalat" w:hAnsi="GHEA Grapalat" w:cstheme="minorHAnsi"/>
          <w:lang w:val="hy-AM"/>
        </w:rPr>
        <w:t>202</w:t>
      </w:r>
      <w:r w:rsidR="00940A64" w:rsidRPr="00940A64">
        <w:rPr>
          <w:rFonts w:ascii="GHEA Grapalat" w:hAnsi="GHEA Grapalat" w:cstheme="minorHAnsi"/>
          <w:lang w:val="hy-AM"/>
        </w:rPr>
        <w:t>1</w:t>
      </w:r>
      <w:r w:rsidR="00F74742" w:rsidRPr="00331D18">
        <w:rPr>
          <w:rFonts w:ascii="GHEA Grapalat" w:hAnsi="GHEA Grapalat" w:cstheme="minorHAnsi"/>
          <w:lang w:val="hy-AM"/>
        </w:rPr>
        <w:t>-25</w:t>
      </w:r>
      <w:r w:rsidR="00C0497F" w:rsidRPr="00331D18">
        <w:rPr>
          <w:rFonts w:ascii="GHEA Grapalat" w:hAnsi="GHEA Grapalat" w:cstheme="minorHAnsi"/>
          <w:lang w:val="hy-AM"/>
        </w:rPr>
        <w:t xml:space="preserve"> թթ.</w:t>
      </w:r>
      <w:r w:rsidR="00331D18">
        <w:rPr>
          <w:rFonts w:ascii="GHEA Grapalat" w:hAnsi="GHEA Grapalat" w:cstheme="minorHAnsi"/>
          <w:lang w:val="hy-AM"/>
        </w:rPr>
        <w:t xml:space="preserve"> </w:t>
      </w:r>
      <w:r w:rsidR="00C0497F" w:rsidRPr="00331D18">
        <w:rPr>
          <w:rFonts w:ascii="GHEA Grapalat" w:hAnsi="GHEA Grapalat" w:cstheme="minorHAnsi"/>
          <w:lang w:val="hy-AM"/>
        </w:rPr>
        <w:t>գործողությունների</w:t>
      </w:r>
      <w:r w:rsidR="00C0497F" w:rsidRPr="00805282">
        <w:rPr>
          <w:rFonts w:ascii="GHEA Grapalat" w:hAnsi="GHEA Grapalat" w:cstheme="minorHAnsi"/>
          <w:lang w:val="hy-AM"/>
        </w:rPr>
        <w:t xml:space="preserve"> </w:t>
      </w:r>
      <w:r w:rsidR="00805282">
        <w:rPr>
          <w:rFonts w:ascii="GHEA Grapalat" w:hAnsi="GHEA Grapalat" w:cstheme="minorHAnsi"/>
          <w:lang w:val="hy-AM"/>
        </w:rPr>
        <w:t>պլանի</w:t>
      </w:r>
      <w:r w:rsidR="00C0497F" w:rsidRPr="00FB7E6A">
        <w:rPr>
          <w:rFonts w:ascii="GHEA Grapalat" w:hAnsi="GHEA Grapalat" w:cstheme="minorHAnsi"/>
          <w:lang w:val="hy-AM"/>
        </w:rPr>
        <w:t xml:space="preserve"> </w:t>
      </w:r>
      <w:r w:rsidR="00C0497F" w:rsidRPr="00331D18">
        <w:rPr>
          <w:rFonts w:ascii="GHEA Grapalat" w:hAnsi="GHEA Grapalat" w:cstheme="minorHAnsi"/>
          <w:lang w:val="hy-AM"/>
        </w:rPr>
        <w:t>թիրախային</w:t>
      </w:r>
      <w:r w:rsidR="00C0497F" w:rsidRPr="00FB7E6A">
        <w:rPr>
          <w:rFonts w:ascii="GHEA Grapalat" w:hAnsi="GHEA Grapalat" w:cstheme="minorHAnsi"/>
          <w:lang w:val="hy-AM"/>
        </w:rPr>
        <w:t xml:space="preserve"> </w:t>
      </w:r>
      <w:r w:rsidR="00C0497F" w:rsidRPr="00331D18">
        <w:rPr>
          <w:rFonts w:ascii="GHEA Grapalat" w:hAnsi="GHEA Grapalat" w:cstheme="minorHAnsi"/>
          <w:lang w:val="hy-AM"/>
        </w:rPr>
        <w:t>խմբերն</w:t>
      </w:r>
      <w:r w:rsidR="00C0497F" w:rsidRPr="00FB7E6A">
        <w:rPr>
          <w:rFonts w:ascii="GHEA Grapalat" w:hAnsi="GHEA Grapalat" w:cstheme="minorHAnsi"/>
          <w:lang w:val="hy-AM"/>
        </w:rPr>
        <w:t xml:space="preserve"> </w:t>
      </w:r>
      <w:r w:rsidR="00C0497F" w:rsidRPr="00331D18">
        <w:rPr>
          <w:rFonts w:ascii="GHEA Grapalat" w:hAnsi="GHEA Grapalat" w:cstheme="minorHAnsi"/>
          <w:lang w:val="hy-AM"/>
        </w:rPr>
        <w:t>են.</w:t>
      </w:r>
    </w:p>
    <w:p w:rsidR="00C0497F" w:rsidRPr="00FB7E6A" w:rsidRDefault="00C0497F" w:rsidP="00F30D93">
      <w:pPr>
        <w:pStyle w:val="BodyText"/>
        <w:numPr>
          <w:ilvl w:val="1"/>
          <w:numId w:val="15"/>
        </w:numPr>
        <w:ind w:left="0" w:firstLine="540"/>
        <w:jc w:val="both"/>
        <w:rPr>
          <w:rFonts w:ascii="GHEA Grapalat" w:hAnsi="GHEA Grapalat" w:cstheme="minorHAnsi"/>
        </w:rPr>
      </w:pPr>
      <w:r w:rsidRPr="00FB7E6A">
        <w:rPr>
          <w:rFonts w:ascii="GHEA Grapalat" w:hAnsi="GHEA Grapalat" w:cstheme="minorHAnsi"/>
          <w:lang w:val="ru-RU"/>
        </w:rPr>
        <w:t>Աշակերտները</w:t>
      </w:r>
      <w:r w:rsidRPr="00FB7E6A">
        <w:rPr>
          <w:rFonts w:ascii="GHEA Grapalat" w:hAnsi="GHEA Grapalat" w:cstheme="minorHAnsi"/>
          <w:lang w:val="en-US"/>
        </w:rPr>
        <w:t>,</w:t>
      </w:r>
    </w:p>
    <w:p w:rsidR="00C0497F" w:rsidRPr="00BD437E" w:rsidRDefault="00C0497F" w:rsidP="00F30D93">
      <w:pPr>
        <w:pStyle w:val="BodyText"/>
        <w:numPr>
          <w:ilvl w:val="1"/>
          <w:numId w:val="15"/>
        </w:numPr>
        <w:ind w:left="0" w:firstLine="540"/>
        <w:jc w:val="both"/>
        <w:rPr>
          <w:rFonts w:ascii="GHEA Grapalat" w:hAnsi="GHEA Grapalat" w:cstheme="minorHAnsi"/>
          <w:lang w:val="ru-RU"/>
        </w:rPr>
      </w:pPr>
      <w:r w:rsidRPr="00FB7E6A">
        <w:rPr>
          <w:rFonts w:ascii="GHEA Grapalat" w:hAnsi="GHEA Grapalat" w:cstheme="minorHAnsi"/>
          <w:lang w:val="ru-RU"/>
        </w:rPr>
        <w:t>Ուսանողները</w:t>
      </w:r>
      <w:r w:rsidRPr="00BD437E">
        <w:rPr>
          <w:rFonts w:ascii="GHEA Grapalat" w:hAnsi="GHEA Grapalat" w:cstheme="minorHAnsi"/>
          <w:lang w:val="ru-RU"/>
        </w:rPr>
        <w:t>,</w:t>
      </w:r>
    </w:p>
    <w:p w:rsidR="00C0497F" w:rsidRPr="00BD437E" w:rsidRDefault="00C0497F" w:rsidP="00F30D93">
      <w:pPr>
        <w:pStyle w:val="BodyText"/>
        <w:numPr>
          <w:ilvl w:val="1"/>
          <w:numId w:val="15"/>
        </w:numPr>
        <w:ind w:left="0" w:firstLine="540"/>
        <w:jc w:val="both"/>
        <w:rPr>
          <w:rFonts w:ascii="GHEA Grapalat" w:hAnsi="GHEA Grapalat" w:cstheme="minorHAnsi"/>
          <w:lang w:val="ru-RU"/>
        </w:rPr>
      </w:pPr>
      <w:r w:rsidRPr="00FB7E6A">
        <w:rPr>
          <w:rFonts w:ascii="GHEA Grapalat" w:hAnsi="GHEA Grapalat" w:cstheme="minorHAnsi"/>
          <w:lang w:val="ru-RU"/>
        </w:rPr>
        <w:t>Գյուղական համայնքները</w:t>
      </w:r>
      <w:r w:rsidRPr="00BD437E">
        <w:rPr>
          <w:rFonts w:ascii="GHEA Grapalat" w:hAnsi="GHEA Grapalat" w:cstheme="minorHAnsi"/>
          <w:lang w:val="ru-RU"/>
        </w:rPr>
        <w:t>,</w:t>
      </w:r>
    </w:p>
    <w:p w:rsidR="00C0497F" w:rsidRPr="00BD437E" w:rsidRDefault="00C0497F" w:rsidP="00F30D93">
      <w:pPr>
        <w:pStyle w:val="BodyText"/>
        <w:numPr>
          <w:ilvl w:val="1"/>
          <w:numId w:val="15"/>
        </w:numPr>
        <w:ind w:left="0" w:firstLine="540"/>
        <w:jc w:val="both"/>
        <w:rPr>
          <w:rFonts w:ascii="GHEA Grapalat" w:hAnsi="GHEA Grapalat" w:cstheme="minorHAnsi"/>
          <w:lang w:val="ru-RU"/>
        </w:rPr>
      </w:pPr>
      <w:r w:rsidRPr="00BD437E">
        <w:rPr>
          <w:rFonts w:ascii="GHEA Grapalat" w:hAnsi="GHEA Grapalat" w:cstheme="minorHAnsi"/>
          <w:lang w:val="ru-RU"/>
        </w:rPr>
        <w:t>Կանայք և ընտանիքները,</w:t>
      </w:r>
    </w:p>
    <w:p w:rsidR="00C0497F" w:rsidRPr="00BD437E" w:rsidRDefault="00C0497F" w:rsidP="00F30D93">
      <w:pPr>
        <w:pStyle w:val="BodyText"/>
        <w:numPr>
          <w:ilvl w:val="1"/>
          <w:numId w:val="15"/>
        </w:numPr>
        <w:ind w:left="0" w:firstLine="540"/>
        <w:jc w:val="both"/>
        <w:rPr>
          <w:rFonts w:ascii="GHEA Grapalat" w:hAnsi="GHEA Grapalat" w:cstheme="minorHAnsi"/>
          <w:lang w:val="ru-RU"/>
        </w:rPr>
      </w:pPr>
      <w:r w:rsidRPr="00FB7E6A">
        <w:rPr>
          <w:rFonts w:ascii="GHEA Grapalat" w:hAnsi="GHEA Grapalat" w:cstheme="minorHAnsi"/>
          <w:lang w:val="ru-RU"/>
        </w:rPr>
        <w:t>Միգրանտները</w:t>
      </w:r>
      <w:r w:rsidRPr="00BD437E">
        <w:rPr>
          <w:rFonts w:ascii="GHEA Grapalat" w:hAnsi="GHEA Grapalat" w:cstheme="minorHAnsi"/>
          <w:lang w:val="ru-RU"/>
        </w:rPr>
        <w:t>,</w:t>
      </w:r>
    </w:p>
    <w:p w:rsidR="00C0497F" w:rsidRDefault="00C0497F" w:rsidP="00F30D93">
      <w:pPr>
        <w:pStyle w:val="BodyText"/>
        <w:numPr>
          <w:ilvl w:val="1"/>
          <w:numId w:val="15"/>
        </w:numPr>
        <w:ind w:left="0" w:firstLine="540"/>
        <w:jc w:val="both"/>
        <w:rPr>
          <w:rFonts w:ascii="GHEA Grapalat" w:hAnsi="GHEA Grapalat" w:cstheme="minorHAnsi"/>
          <w:lang w:val="ru-RU"/>
        </w:rPr>
      </w:pPr>
      <w:r w:rsidRPr="00BD437E">
        <w:rPr>
          <w:rFonts w:ascii="GHEA Grapalat" w:hAnsi="GHEA Grapalat" w:cstheme="minorHAnsi"/>
          <w:lang w:val="ru-RU"/>
        </w:rPr>
        <w:t>Աշխատողները:</w:t>
      </w:r>
    </w:p>
    <w:p w:rsidR="0057317D" w:rsidRPr="00BD437E" w:rsidRDefault="0057317D" w:rsidP="00622539">
      <w:pPr>
        <w:pStyle w:val="BodyText"/>
        <w:ind w:firstLine="540"/>
        <w:jc w:val="both"/>
        <w:rPr>
          <w:rFonts w:ascii="GHEA Grapalat" w:hAnsi="GHEA Grapalat" w:cstheme="minorHAnsi"/>
          <w:lang w:val="ru-RU"/>
        </w:rPr>
      </w:pPr>
    </w:p>
    <w:p w:rsidR="00C0497F" w:rsidRPr="00FB7E6A" w:rsidRDefault="006F4B11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bCs/>
          <w:color w:val="222222"/>
          <w:lang w:val="hy-AM"/>
        </w:rPr>
        <w:t xml:space="preserve"> Հանրության լայն շրջանակների համար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ֆ</w:t>
      </w:r>
      <w:r w:rsidR="00C0497F" w:rsidRPr="00FB7E6A">
        <w:rPr>
          <w:rFonts w:ascii="GHEA Grapalat" w:hAnsi="GHEA Grapalat" w:cstheme="minorHAnsi"/>
          <w:color w:val="222222"/>
          <w:lang w:val="hy-AM"/>
        </w:rPr>
        <w:t>ինանսական կրթության և իրազեկման մի շարք ծրագրեր կիրականացվեն</w:t>
      </w:r>
      <w:r w:rsidR="00C0497F" w:rsidRPr="00FB7E6A">
        <w:rPr>
          <w:rFonts w:ascii="GHEA Grapalat" w:hAnsi="GHEA Grapalat" w:cstheme="minorHAnsi"/>
          <w:bCs/>
          <w:color w:val="222222"/>
          <w:lang w:val="hy-AM"/>
        </w:rPr>
        <w:t>, որոնք</w:t>
      </w:r>
      <w:r w:rsidR="00C0497F" w:rsidRPr="00FB7E6A">
        <w:rPr>
          <w:rFonts w:ascii="GHEA Grapalat" w:hAnsi="GHEA Grapalat" w:cstheme="minorHAnsi"/>
          <w:b/>
          <w:bCs/>
          <w:color w:val="222222"/>
          <w:lang w:val="hy-AM"/>
        </w:rPr>
        <w:t xml:space="preserve"> </w:t>
      </w:r>
      <w:r w:rsidR="00C0497F" w:rsidRPr="00FB7E6A">
        <w:rPr>
          <w:rFonts w:ascii="GHEA Grapalat" w:hAnsi="GHEA Grapalat" w:cstheme="minorHAnsi"/>
          <w:color w:val="222222"/>
          <w:lang w:val="hy-AM"/>
        </w:rPr>
        <w:t>բխում են ԶԼՄ-ների, սոցիալական հարթակների, սպառողների շահերի պաշտպանության գործընթացում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0497F" w:rsidRPr="00FB7E6A">
        <w:rPr>
          <w:rFonts w:ascii="GHEA Grapalat" w:hAnsi="GHEA Grapalat" w:cstheme="minorHAnsi"/>
          <w:color w:val="222222"/>
          <w:lang w:val="hy-AM"/>
        </w:rPr>
        <w:t xml:space="preserve">վերհանված խնդիրներից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և</w:t>
      </w:r>
      <w:r w:rsidR="00C0497F" w:rsidRPr="00FB7E6A">
        <w:rPr>
          <w:rFonts w:ascii="GHEA Grapalat" w:hAnsi="GHEA Grapalat" w:cstheme="minorHAnsi"/>
          <w:color w:val="222222"/>
          <w:lang w:val="hy-AM"/>
        </w:rPr>
        <w:t xml:space="preserve"> ստացված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0497F" w:rsidRPr="00FB7E6A">
        <w:rPr>
          <w:rFonts w:ascii="GHEA Grapalat" w:hAnsi="GHEA Grapalat" w:cstheme="minorHAnsi"/>
          <w:color w:val="222222"/>
          <w:lang w:val="hy-AM"/>
        </w:rPr>
        <w:t xml:space="preserve">ազդակներից։ </w:t>
      </w:r>
    </w:p>
    <w:p w:rsidR="00C0497F" w:rsidRPr="00FB7E6A" w:rsidRDefault="00C0497F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Ֆինանսական կրթության ծրագրերում</w:t>
      </w:r>
      <w:r w:rsidR="00940A64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ներառվելու են թեմատիկ </w:t>
      </w:r>
      <w:r w:rsidRPr="00FB7E6A">
        <w:rPr>
          <w:rFonts w:ascii="GHEA Grapalat" w:hAnsi="GHEA Grapalat" w:cstheme="minorHAnsi"/>
          <w:lang w:val="hy-AM"/>
        </w:rPr>
        <w:lastRenderedPageBreak/>
        <w:t xml:space="preserve">ուղղությունները, որոնք բխում են ֆինանսական ունակությունների նվազագույն կոմպետենցիաների մատրիցից, որը ներկայացված է </w:t>
      </w:r>
      <w:r w:rsidR="00DD1C0E">
        <w:rPr>
          <w:rFonts w:ascii="GHEA Grapalat" w:hAnsi="GHEA Grapalat" w:cstheme="minorHAnsi"/>
          <w:lang w:val="hy-AM"/>
        </w:rPr>
        <w:t>Աղյուսակ 1</w:t>
      </w:r>
      <w:r w:rsidRPr="00FB7E6A">
        <w:rPr>
          <w:rFonts w:ascii="GHEA Grapalat" w:hAnsi="GHEA Grapalat" w:cstheme="minorHAnsi"/>
          <w:lang w:val="hy-AM"/>
        </w:rPr>
        <w:t xml:space="preserve">-ում։ </w:t>
      </w:r>
    </w:p>
    <w:p w:rsidR="00C0497F" w:rsidRPr="00FB7E6A" w:rsidRDefault="00C0497F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Գործողությունների </w:t>
      </w:r>
      <w:r w:rsidR="00C242EB">
        <w:rPr>
          <w:rFonts w:ascii="GHEA Grapalat" w:hAnsi="GHEA Grapalat" w:cstheme="minorHAnsi"/>
          <w:lang w:val="hy-AM"/>
        </w:rPr>
        <w:t>պլանում</w:t>
      </w:r>
      <w:r w:rsidRPr="00FB7E6A">
        <w:rPr>
          <w:rFonts w:ascii="GHEA Grapalat" w:hAnsi="GHEA Grapalat" w:cstheme="minorHAnsi"/>
          <w:lang w:val="hy-AM"/>
        </w:rPr>
        <w:t xml:space="preserve"> ֆինանսական կրթության հիմնական միջոցառումները ներառում են `</w:t>
      </w:r>
    </w:p>
    <w:p w:rsidR="00C0497F" w:rsidRPr="00FB7E6A" w:rsidRDefault="00C0497F" w:rsidP="00F30D93">
      <w:pPr>
        <w:pStyle w:val="BodyText"/>
        <w:numPr>
          <w:ilvl w:val="1"/>
          <w:numId w:val="16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«Ֆինանսական կրթությունը դպրոցում» ծրագիրը շարունակվելու է մինչև </w:t>
      </w:r>
      <w:r w:rsidRPr="00C242EB">
        <w:rPr>
          <w:rFonts w:ascii="GHEA Grapalat" w:hAnsi="GHEA Grapalat" w:cstheme="minorHAnsi"/>
          <w:lang w:val="hy-AM"/>
        </w:rPr>
        <w:t>202</w:t>
      </w:r>
      <w:r w:rsidR="00940A64" w:rsidRPr="00C242EB">
        <w:rPr>
          <w:rFonts w:ascii="GHEA Grapalat" w:hAnsi="GHEA Grapalat" w:cstheme="minorHAnsi"/>
          <w:lang w:val="hy-AM"/>
        </w:rPr>
        <w:t>2</w:t>
      </w:r>
      <w:r w:rsidRPr="00C242EB">
        <w:rPr>
          <w:rFonts w:ascii="GHEA Grapalat" w:hAnsi="GHEA Grapalat" w:cstheme="minorHAnsi"/>
          <w:lang w:val="hy-AM"/>
        </w:rPr>
        <w:t>-202</w:t>
      </w:r>
      <w:r w:rsidR="00C242EB" w:rsidRPr="00C242EB">
        <w:rPr>
          <w:rFonts w:ascii="GHEA Grapalat" w:hAnsi="GHEA Grapalat" w:cstheme="minorHAnsi"/>
          <w:lang w:val="hy-AM"/>
        </w:rPr>
        <w:t>3</w:t>
      </w:r>
      <w:r w:rsidRPr="00FB7E6A">
        <w:rPr>
          <w:rFonts w:ascii="GHEA Grapalat" w:hAnsi="GHEA Grapalat" w:cstheme="minorHAnsi"/>
          <w:lang w:val="hy-AM"/>
        </w:rPr>
        <w:t xml:space="preserve"> թթ. ուսումնական տարին՝ փաստացի ընդգրկելով բոլոր դպրոցները:</w:t>
      </w:r>
    </w:p>
    <w:p w:rsidR="00C0497F" w:rsidRPr="00FB7E6A" w:rsidRDefault="00C0497F" w:rsidP="00F30D93">
      <w:pPr>
        <w:pStyle w:val="BodyText"/>
        <w:numPr>
          <w:ilvl w:val="1"/>
          <w:numId w:val="16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ՀՀ ԿԲ-ն համագործակցելու է համալսարանների հետ` ապահովելու ֆինանսական կրթության տրամադրումն ուսանողներին:</w:t>
      </w:r>
    </w:p>
    <w:p w:rsidR="00C0497F" w:rsidRPr="00FB7E6A" w:rsidRDefault="00C0497F" w:rsidP="00F30D93">
      <w:pPr>
        <w:pStyle w:val="BodyText"/>
        <w:numPr>
          <w:ilvl w:val="1"/>
          <w:numId w:val="16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ՀՀ ԿԲ-ն ձգտելու է համագործակցել գյուղական բնակավայրերում ապրող մարդկանց վստահությունը վայելող կազմակերպությունների հետ, որոնք իրենց կողմից իրականացվող ծրագրերի ներքո կարող են տրամադրել նաև ֆինանսական կրթություն:</w:t>
      </w:r>
    </w:p>
    <w:p w:rsidR="00C0497F" w:rsidRPr="00FB7E6A" w:rsidRDefault="00C0497F" w:rsidP="00F30D93">
      <w:pPr>
        <w:pStyle w:val="BodyText"/>
        <w:numPr>
          <w:ilvl w:val="1"/>
          <w:numId w:val="16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Իրականացվելու են ֆինանսական կրթության ծրագրեր կանանց և ընտանիքների, ինչպես նաև միգրանտների համար:</w:t>
      </w:r>
    </w:p>
    <w:p w:rsidR="00C0497F" w:rsidRPr="00FB7E6A" w:rsidRDefault="00C0497F" w:rsidP="00F30D93">
      <w:pPr>
        <w:pStyle w:val="BodyText"/>
        <w:numPr>
          <w:ilvl w:val="1"/>
          <w:numId w:val="16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Գործատուների կողմից բավարար աջակցության դեպքում ՀՀ ԿԲ-ն մշակելու է մեթոդներ` աշխատանքային վայրերում ֆինանսական կրթություն մատուցելու համար:</w:t>
      </w:r>
    </w:p>
    <w:p w:rsidR="00C0497F" w:rsidRPr="00FB7E6A" w:rsidRDefault="00C0497F" w:rsidP="00F30D93">
      <w:pPr>
        <w:pStyle w:val="BodyText"/>
        <w:numPr>
          <w:ilvl w:val="1"/>
          <w:numId w:val="16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Շարունակաբար ավելացվելու և ընդլայնվելու է ՀՀ ԿԲ ֆինանսական կրթության </w:t>
      </w:r>
      <w:hyperlink r:id="rId9" w:history="1">
        <w:r w:rsidRPr="00FB7E6A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Pr="00FB7E6A">
        <w:rPr>
          <w:rFonts w:ascii="GHEA Grapalat" w:hAnsi="GHEA Grapalat" w:cstheme="minorHAnsi"/>
          <w:lang w:val="hy-AM"/>
        </w:rPr>
        <w:t xml:space="preserve"> կայքի և սոցիալական հարթակների օգտագործումը:</w:t>
      </w:r>
    </w:p>
    <w:p w:rsidR="00C0497F" w:rsidRPr="00FB7E6A" w:rsidRDefault="00C0497F" w:rsidP="00F30D93">
      <w:pPr>
        <w:pStyle w:val="BodyText"/>
        <w:numPr>
          <w:ilvl w:val="1"/>
          <w:numId w:val="16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Շարունակվելու են «Իմ ֆինանսների ամիս», «Փողի միջազգային շաբաթ» և «Խնայողությունների համաշխարհային օր» ամենամյա ծրագրերը:</w:t>
      </w:r>
    </w:p>
    <w:p w:rsidR="00C0497F" w:rsidRPr="00FB7E6A" w:rsidRDefault="00C0497F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ՀՀ ԿԲ-ն մեծ ուշադրություն է դարձնելու ծրագրերի փորձարկմանը, մշտադիտարկմանն ու </w:t>
      </w:r>
      <w:r w:rsidR="00D411A8" w:rsidRPr="00FB7E6A">
        <w:rPr>
          <w:rFonts w:ascii="GHEA Grapalat" w:hAnsi="GHEA Grapalat" w:cstheme="minorHAnsi"/>
          <w:lang w:val="hy-AM"/>
        </w:rPr>
        <w:t>գնահատմանն</w:t>
      </w:r>
      <w:r w:rsidRPr="00FB7E6A">
        <w:rPr>
          <w:rFonts w:ascii="GHEA Grapalat" w:hAnsi="GHEA Grapalat" w:cstheme="minorHAnsi"/>
          <w:lang w:val="hy-AM"/>
        </w:rPr>
        <w:t xml:space="preserve"> ուղղված գործողությունները </w:t>
      </w:r>
      <w:r w:rsidRPr="00FB7E6A">
        <w:rPr>
          <w:rFonts w:ascii="GHEA Grapalat" w:hAnsi="GHEA Grapalat" w:cstheme="minorHAnsi"/>
          <w:color w:val="222222"/>
          <w:lang w:val="hy-AM"/>
        </w:rPr>
        <w:t>սահմանված չափանիշների համաձայն իրականացնելուն։</w:t>
      </w:r>
    </w:p>
    <w:p w:rsidR="00C0497F" w:rsidRPr="00FB7E6A" w:rsidRDefault="00C1403B" w:rsidP="00622539">
      <w:pPr>
        <w:pStyle w:val="BodyText"/>
        <w:numPr>
          <w:ilvl w:val="0"/>
          <w:numId w:val="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940A64">
        <w:rPr>
          <w:rFonts w:ascii="GHEA Grapalat" w:hAnsi="GHEA Grapalat" w:cstheme="minorHAnsi"/>
          <w:lang w:val="hy-AM"/>
        </w:rPr>
        <w:t>202</w:t>
      </w:r>
      <w:r w:rsidR="00940A64" w:rsidRPr="00940A64">
        <w:rPr>
          <w:rFonts w:ascii="GHEA Grapalat" w:hAnsi="GHEA Grapalat" w:cstheme="minorHAnsi"/>
          <w:lang w:val="hy-AM"/>
        </w:rPr>
        <w:t>1</w:t>
      </w:r>
      <w:r w:rsidRPr="00940A64">
        <w:rPr>
          <w:rFonts w:ascii="GHEA Grapalat" w:hAnsi="GHEA Grapalat" w:cstheme="minorHAnsi"/>
          <w:lang w:val="hy-AM"/>
        </w:rPr>
        <w:t>-25</w:t>
      </w:r>
      <w:r w:rsidR="00C0497F" w:rsidRPr="00FB7E6A">
        <w:rPr>
          <w:rFonts w:ascii="GHEA Grapalat" w:hAnsi="GHEA Grapalat" w:cstheme="minorHAnsi"/>
          <w:lang w:val="hy-AM"/>
        </w:rPr>
        <w:t xml:space="preserve"> թթ. գործողությունների </w:t>
      </w:r>
      <w:r w:rsidR="006913B7">
        <w:rPr>
          <w:rFonts w:ascii="GHEA Grapalat" w:hAnsi="GHEA Grapalat" w:cstheme="minorHAnsi"/>
          <w:lang w:val="hy-AM"/>
        </w:rPr>
        <w:t>պլանում</w:t>
      </w:r>
      <w:r w:rsidR="00C0497F" w:rsidRPr="00FB7E6A">
        <w:rPr>
          <w:rFonts w:ascii="GHEA Grapalat" w:hAnsi="GHEA Grapalat" w:cstheme="minorHAnsi"/>
          <w:lang w:val="hy-AM"/>
        </w:rPr>
        <w:t xml:space="preserve"> նախապատվությունը տրվելու է այն ծրագրերին, որոնք հնարավորինս քիչ ռեսուրսներով մեծ արդյունք են ապահովում։ Այդուհանդերձ, </w:t>
      </w:r>
      <w:r w:rsidR="00C0497F" w:rsidRPr="00333868">
        <w:rPr>
          <w:rFonts w:ascii="GHEA Grapalat" w:hAnsi="GHEA Grapalat" w:cstheme="minorHAnsi"/>
          <w:lang w:val="hy-AM"/>
        </w:rPr>
        <w:t xml:space="preserve">գործողությունների </w:t>
      </w:r>
      <w:r w:rsidR="00333868">
        <w:rPr>
          <w:rFonts w:ascii="GHEA Grapalat" w:hAnsi="GHEA Grapalat" w:cstheme="minorHAnsi"/>
          <w:lang w:val="hy-AM"/>
        </w:rPr>
        <w:t>պլանով</w:t>
      </w:r>
      <w:r w:rsidR="00C0497F" w:rsidRPr="00FB7E6A">
        <w:rPr>
          <w:rFonts w:ascii="GHEA Grapalat" w:hAnsi="GHEA Grapalat" w:cstheme="minorHAnsi"/>
          <w:lang w:val="hy-AM"/>
        </w:rPr>
        <w:t xml:space="preserve"> նախատեսված մի շարք միջոցառումների մշակումն ու իրականացումը կպահանջեն որոշակի միջոցների հատկացում, այդ թվում` ֆինանսական: Միջոցներն ակնկալվում են հետևյալ աղբյուրներից`</w:t>
      </w:r>
    </w:p>
    <w:p w:rsidR="00C0497F" w:rsidRPr="00354D6F" w:rsidRDefault="00C0497F" w:rsidP="00F30D93">
      <w:pPr>
        <w:pStyle w:val="BodyText"/>
        <w:numPr>
          <w:ilvl w:val="1"/>
          <w:numId w:val="17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ru-RU"/>
        </w:rPr>
      </w:pPr>
      <w:r w:rsidRPr="00354D6F">
        <w:rPr>
          <w:rFonts w:ascii="GHEA Grapalat" w:hAnsi="GHEA Grapalat" w:cstheme="minorHAnsi"/>
          <w:lang w:val="ru-RU"/>
        </w:rPr>
        <w:t xml:space="preserve">Պետական կառույցներ </w:t>
      </w:r>
    </w:p>
    <w:p w:rsidR="00C0497F" w:rsidRPr="00354D6F" w:rsidRDefault="00C0497F" w:rsidP="00F30D93">
      <w:pPr>
        <w:pStyle w:val="BodyText"/>
        <w:numPr>
          <w:ilvl w:val="1"/>
          <w:numId w:val="17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ru-RU"/>
        </w:rPr>
      </w:pPr>
      <w:r w:rsidRPr="00354D6F">
        <w:rPr>
          <w:rFonts w:ascii="GHEA Grapalat" w:hAnsi="GHEA Grapalat" w:cstheme="minorHAnsi"/>
          <w:lang w:val="ru-RU"/>
        </w:rPr>
        <w:t xml:space="preserve">Ֆինանսական ոլորտում գործող </w:t>
      </w:r>
      <w:r w:rsidR="00E33BA5" w:rsidRPr="00354D6F">
        <w:rPr>
          <w:rFonts w:ascii="GHEA Grapalat" w:hAnsi="GHEA Grapalat" w:cstheme="minorHAnsi"/>
          <w:lang w:val="ru-RU"/>
        </w:rPr>
        <w:t xml:space="preserve">այլ </w:t>
      </w:r>
      <w:r w:rsidRPr="00354D6F">
        <w:rPr>
          <w:rFonts w:ascii="GHEA Grapalat" w:hAnsi="GHEA Grapalat" w:cstheme="minorHAnsi"/>
          <w:lang w:val="ru-RU"/>
        </w:rPr>
        <w:t xml:space="preserve">կառույցներ (օրինակ՝ Ֆինանսական համակարգի հաշտարարի գրասենյակ, Ավանդների հատուցումը </w:t>
      </w:r>
      <w:r w:rsidR="00912F55" w:rsidRPr="00354D6F">
        <w:rPr>
          <w:rFonts w:ascii="GHEA Grapalat" w:hAnsi="GHEA Grapalat" w:cstheme="minorHAnsi"/>
          <w:lang w:val="ru-RU"/>
        </w:rPr>
        <w:t>երաշխավորող</w:t>
      </w:r>
      <w:r w:rsidRPr="00354D6F">
        <w:rPr>
          <w:rFonts w:ascii="GHEA Grapalat" w:hAnsi="GHEA Grapalat" w:cstheme="minorHAnsi"/>
          <w:lang w:val="ru-RU"/>
        </w:rPr>
        <w:t xml:space="preserve"> </w:t>
      </w:r>
      <w:r w:rsidR="00912F55" w:rsidRPr="00354D6F">
        <w:rPr>
          <w:rFonts w:ascii="GHEA Grapalat" w:hAnsi="GHEA Grapalat" w:cstheme="minorHAnsi"/>
          <w:lang w:val="ru-RU"/>
        </w:rPr>
        <w:t>հիմնադրամ</w:t>
      </w:r>
      <w:r w:rsidRPr="00354D6F">
        <w:rPr>
          <w:rFonts w:ascii="GHEA Grapalat" w:hAnsi="GHEA Grapalat" w:cstheme="minorHAnsi"/>
          <w:lang w:val="ru-RU"/>
        </w:rPr>
        <w:t>)</w:t>
      </w:r>
    </w:p>
    <w:p w:rsidR="00C0497F" w:rsidRPr="00354D6F" w:rsidRDefault="00C0497F" w:rsidP="00F30D93">
      <w:pPr>
        <w:pStyle w:val="BodyText"/>
        <w:numPr>
          <w:ilvl w:val="1"/>
          <w:numId w:val="17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ru-RU"/>
        </w:rPr>
      </w:pPr>
      <w:r w:rsidRPr="00354D6F">
        <w:rPr>
          <w:rFonts w:ascii="GHEA Grapalat" w:hAnsi="GHEA Grapalat" w:cstheme="minorHAnsi"/>
          <w:lang w:val="ru-RU"/>
        </w:rPr>
        <w:t>Դոնորներ</w:t>
      </w:r>
    </w:p>
    <w:p w:rsidR="00C0497F" w:rsidRPr="00354D6F" w:rsidRDefault="00C0497F" w:rsidP="00F30D93">
      <w:pPr>
        <w:pStyle w:val="BodyText"/>
        <w:numPr>
          <w:ilvl w:val="1"/>
          <w:numId w:val="17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ru-RU"/>
        </w:rPr>
      </w:pPr>
      <w:r w:rsidRPr="00354D6F">
        <w:rPr>
          <w:rFonts w:ascii="GHEA Grapalat" w:hAnsi="GHEA Grapalat" w:cstheme="minorHAnsi"/>
          <w:lang w:val="ru-RU"/>
        </w:rPr>
        <w:t>Ֆինանսական կազմակերպություններ</w:t>
      </w:r>
    </w:p>
    <w:p w:rsidR="00C0497F" w:rsidRPr="00354D6F" w:rsidRDefault="00C0497F" w:rsidP="00F30D93">
      <w:pPr>
        <w:pStyle w:val="BodyText"/>
        <w:numPr>
          <w:ilvl w:val="1"/>
          <w:numId w:val="17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ru-RU"/>
        </w:rPr>
      </w:pPr>
      <w:r w:rsidRPr="00354D6F">
        <w:rPr>
          <w:rFonts w:ascii="GHEA Grapalat" w:hAnsi="GHEA Grapalat" w:cstheme="minorHAnsi"/>
          <w:lang w:val="ru-RU"/>
        </w:rPr>
        <w:t>Պետություն-մասնավոր գործընկերություններ</w:t>
      </w:r>
    </w:p>
    <w:p w:rsidR="00C0497F" w:rsidRPr="00354D6F" w:rsidRDefault="00C0497F" w:rsidP="00F30D93">
      <w:pPr>
        <w:pStyle w:val="BodyText"/>
        <w:numPr>
          <w:ilvl w:val="1"/>
          <w:numId w:val="17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ru-RU"/>
        </w:rPr>
      </w:pPr>
      <w:r w:rsidRPr="00354D6F">
        <w:rPr>
          <w:rFonts w:ascii="GHEA Grapalat" w:hAnsi="GHEA Grapalat" w:cstheme="minorHAnsi"/>
          <w:lang w:val="ru-RU"/>
        </w:rPr>
        <w:t>Այլ կազմակերպություններ</w:t>
      </w:r>
    </w:p>
    <w:p w:rsidR="00C0497F" w:rsidRDefault="00C0497F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6B65DD" w:rsidRDefault="006B65DD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6B65DD" w:rsidRPr="00FB7E6A" w:rsidRDefault="006B65DD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C0497F" w:rsidRDefault="00C0497F" w:rsidP="00F30D93">
      <w:pPr>
        <w:pStyle w:val="Heading1"/>
        <w:numPr>
          <w:ilvl w:val="0"/>
          <w:numId w:val="19"/>
        </w:numPr>
        <w:jc w:val="center"/>
        <w:rPr>
          <w:rFonts w:ascii="GHEA Grapalat" w:hAnsi="GHEA Grapalat" w:cstheme="minorHAnsi"/>
          <w:sz w:val="24"/>
          <w:szCs w:val="24"/>
          <w:lang w:val="hy-AM"/>
        </w:rPr>
      </w:pPr>
      <w:bookmarkStart w:id="16" w:name="_Toc75854818"/>
      <w:r w:rsidRPr="00F86156">
        <w:rPr>
          <w:rFonts w:ascii="GHEA Grapalat" w:hAnsi="GHEA Grapalat" w:cstheme="minorHAnsi"/>
          <w:sz w:val="24"/>
          <w:szCs w:val="24"/>
          <w:lang w:val="hy-AM"/>
        </w:rPr>
        <w:t>Ներածություն</w:t>
      </w:r>
      <w:bookmarkEnd w:id="16"/>
    </w:p>
    <w:p w:rsidR="0090496E" w:rsidRPr="0090496E" w:rsidRDefault="0090496E" w:rsidP="0090496E">
      <w:pPr>
        <w:pStyle w:val="BodyText"/>
        <w:rPr>
          <w:lang w:val="hy-AM"/>
        </w:rPr>
      </w:pPr>
    </w:p>
    <w:p w:rsidR="0039727D" w:rsidRDefault="00C0497F" w:rsidP="009F60EF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Սույն փաստաթղթում </w:t>
      </w:r>
      <w:r w:rsidR="005D5D9E" w:rsidRPr="00FB7E6A">
        <w:rPr>
          <w:rFonts w:ascii="GHEA Grapalat" w:hAnsi="GHEA Grapalat" w:cstheme="minorHAnsi"/>
          <w:lang w:val="hy-AM"/>
        </w:rPr>
        <w:t>ամփոփված են</w:t>
      </w:r>
      <w:r w:rsidRPr="00FB7E6A">
        <w:rPr>
          <w:rFonts w:ascii="GHEA Grapalat" w:hAnsi="GHEA Grapalat" w:cstheme="minorHAnsi"/>
          <w:lang w:val="hy-AM"/>
        </w:rPr>
        <w:t xml:space="preserve"> Հայաստանի Հանրապետության ֆինանսական կրթման</w:t>
      </w:r>
      <w:r w:rsidR="00C1403B" w:rsidRPr="00FB7E6A">
        <w:rPr>
          <w:rFonts w:ascii="GHEA Grapalat" w:hAnsi="GHEA Grapalat" w:cstheme="minorHAnsi"/>
          <w:lang w:val="hy-AM"/>
        </w:rPr>
        <w:t xml:space="preserve"> 2014-2037</w:t>
      </w:r>
      <w:r w:rsidRPr="00FB7E6A">
        <w:rPr>
          <w:rFonts w:ascii="GHEA Grapalat" w:hAnsi="GHEA Grapalat" w:cstheme="minorHAnsi"/>
          <w:lang w:val="hy-AM"/>
        </w:rPr>
        <w:t xml:space="preserve"> թթ.</w:t>
      </w:r>
      <w:r w:rsidR="002D771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="002D771A">
        <w:rPr>
          <w:rFonts w:ascii="GHEA Grapalat" w:hAnsi="GHEA Grapalat" w:cstheme="minorHAnsi"/>
          <w:lang w:val="hy-AM"/>
        </w:rPr>
        <w:t>ծրագրի</w:t>
      </w:r>
      <w:r w:rsidRPr="00FB7E6A">
        <w:rPr>
          <w:rFonts w:ascii="GHEA Grapalat" w:hAnsi="GHEA Grapalat" w:cstheme="minorHAnsi"/>
          <w:lang w:val="hy-AM"/>
        </w:rPr>
        <w:t xml:space="preserve"> (</w:t>
      </w:r>
      <w:r w:rsidR="00CC4758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>)</w:t>
      </w:r>
      <w:r w:rsidRPr="00FB7E6A">
        <w:rPr>
          <w:rStyle w:val="FootnoteReference"/>
          <w:rFonts w:ascii="GHEA Grapalat" w:hAnsi="GHEA Grapalat" w:cstheme="minorHAnsi"/>
        </w:rPr>
        <w:footnoteReference w:id="6"/>
      </w:r>
      <w:r w:rsidRPr="00FB7E6A">
        <w:rPr>
          <w:rFonts w:ascii="GHEA Grapalat" w:hAnsi="GHEA Grapalat" w:cstheme="minorHAnsi"/>
          <w:lang w:val="hy-AM"/>
        </w:rPr>
        <w:t xml:space="preserve"> իրականացման շրջանակներում մինչ այժմ գրանցված ձեռքբերումները և</w:t>
      </w:r>
      <w:r w:rsidR="00C1403B" w:rsidRPr="00FB7E6A">
        <w:rPr>
          <w:rFonts w:ascii="GHEA Grapalat" w:hAnsi="GHEA Grapalat" w:cstheme="minorHAnsi"/>
          <w:lang w:val="hy-AM"/>
        </w:rPr>
        <w:t xml:space="preserve"> 202</w:t>
      </w:r>
      <w:r w:rsidR="00AA70B0">
        <w:rPr>
          <w:rFonts w:ascii="GHEA Grapalat" w:hAnsi="GHEA Grapalat" w:cstheme="minorHAnsi"/>
          <w:lang w:val="hy-AM"/>
        </w:rPr>
        <w:t>1</w:t>
      </w:r>
      <w:r w:rsidR="00C1403B" w:rsidRPr="00FB7E6A">
        <w:rPr>
          <w:rFonts w:ascii="GHEA Grapalat" w:hAnsi="GHEA Grapalat" w:cstheme="minorHAnsi"/>
          <w:lang w:val="hy-AM"/>
        </w:rPr>
        <w:t>-2025</w:t>
      </w:r>
      <w:r w:rsidRPr="00FB7E6A">
        <w:rPr>
          <w:rFonts w:ascii="GHEA Grapalat" w:hAnsi="GHEA Grapalat" w:cstheme="minorHAnsi"/>
          <w:lang w:val="hy-AM"/>
        </w:rPr>
        <w:t xml:space="preserve"> թթ. ժամանակահատվածում նախատեսվող ծրագրերը</w:t>
      </w:r>
      <w:r w:rsidR="00C1403B" w:rsidRPr="00FB7E6A">
        <w:rPr>
          <w:rFonts w:ascii="GHEA Grapalat" w:hAnsi="GHEA Grapalat" w:cstheme="minorHAnsi"/>
          <w:lang w:val="hy-AM"/>
        </w:rPr>
        <w:t>: 202</w:t>
      </w:r>
      <w:r w:rsidR="00AA70B0">
        <w:rPr>
          <w:rFonts w:ascii="GHEA Grapalat" w:hAnsi="GHEA Grapalat" w:cstheme="minorHAnsi"/>
          <w:lang w:val="hy-AM"/>
        </w:rPr>
        <w:t>1</w:t>
      </w:r>
      <w:r w:rsidR="00C1403B" w:rsidRPr="00FB7E6A">
        <w:rPr>
          <w:rFonts w:ascii="GHEA Grapalat" w:hAnsi="GHEA Grapalat" w:cstheme="minorHAnsi"/>
          <w:lang w:val="hy-AM"/>
        </w:rPr>
        <w:t>-25</w:t>
      </w:r>
      <w:r w:rsidRPr="00FB7E6A">
        <w:rPr>
          <w:rFonts w:ascii="GHEA Grapalat" w:hAnsi="GHEA Grapalat" w:cstheme="minorHAnsi"/>
          <w:lang w:val="hy-AM"/>
        </w:rPr>
        <w:t xml:space="preserve"> թթ. գործողությունների </w:t>
      </w:r>
      <w:r w:rsidR="00BA422E">
        <w:rPr>
          <w:rFonts w:ascii="GHEA Grapalat" w:hAnsi="GHEA Grapalat" w:cstheme="minorHAnsi"/>
          <w:lang w:val="hy-AM"/>
        </w:rPr>
        <w:t>պլանը</w:t>
      </w:r>
      <w:r w:rsidRPr="00FB7E6A">
        <w:rPr>
          <w:rFonts w:ascii="GHEA Grapalat" w:hAnsi="GHEA Grapalat" w:cstheme="minorHAnsi"/>
          <w:lang w:val="hy-AM"/>
        </w:rPr>
        <w:t xml:space="preserve"> ներկայացված է</w:t>
      </w:r>
      <w:r w:rsidR="00085949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Հավելված </w:t>
      </w:r>
      <w:r w:rsidR="00D469A8">
        <w:rPr>
          <w:rFonts w:ascii="GHEA Grapalat" w:hAnsi="GHEA Grapalat" w:cstheme="minorHAnsi"/>
          <w:lang w:val="hy-AM"/>
        </w:rPr>
        <w:t>2</w:t>
      </w:r>
      <w:r w:rsidRPr="00FB7E6A">
        <w:rPr>
          <w:rFonts w:ascii="GHEA Grapalat" w:hAnsi="GHEA Grapalat" w:cstheme="minorHAnsi"/>
          <w:lang w:val="hy-AM"/>
        </w:rPr>
        <w:t>-ում:</w:t>
      </w:r>
    </w:p>
    <w:p w:rsidR="001B2840" w:rsidRDefault="00CC4758" w:rsidP="009F60EF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39727D">
        <w:rPr>
          <w:rFonts w:ascii="GHEA Grapalat" w:hAnsi="GHEA Grapalat" w:cstheme="minorHAnsi"/>
          <w:lang w:val="hy-AM"/>
        </w:rPr>
        <w:t>-ը ընդգրկում է 2</w:t>
      </w:r>
      <w:r w:rsidR="00AA70B0" w:rsidRPr="0039727D">
        <w:rPr>
          <w:rFonts w:ascii="GHEA Grapalat" w:hAnsi="GHEA Grapalat" w:cstheme="minorHAnsi"/>
          <w:lang w:val="hy-AM"/>
        </w:rPr>
        <w:t>5</w:t>
      </w:r>
      <w:r w:rsidR="00C0497F" w:rsidRPr="0039727D">
        <w:rPr>
          <w:rFonts w:ascii="GHEA Grapalat" w:hAnsi="GHEA Grapalat" w:cstheme="minorHAnsi"/>
          <w:lang w:val="hy-AM"/>
        </w:rPr>
        <w:t xml:space="preserve"> տարվա </w:t>
      </w:r>
      <w:r w:rsidR="00C1403B" w:rsidRPr="0039727D">
        <w:rPr>
          <w:rFonts w:ascii="GHEA Grapalat" w:hAnsi="GHEA Grapalat" w:cstheme="minorHAnsi"/>
          <w:lang w:val="hy-AM"/>
        </w:rPr>
        <w:t>հորիզոն և ենթակա է վերանայման յուրաքանչյուր հինգ տարին մեկ</w:t>
      </w:r>
      <w:r w:rsidR="00C0497F" w:rsidRPr="0039727D">
        <w:rPr>
          <w:rFonts w:ascii="GHEA Grapalat" w:hAnsi="GHEA Grapalat" w:cstheme="minorHAnsi"/>
          <w:lang w:val="hy-AM"/>
        </w:rPr>
        <w:t>, իսկ անհրաժեշտության դեպքում՝ ավելի հաճախ:</w:t>
      </w:r>
      <w:r w:rsidR="00A94D14" w:rsidRPr="0039727D">
        <w:rPr>
          <w:rFonts w:ascii="GHEA Grapalat" w:hAnsi="GHEA Grapalat" w:cstheme="minorHAnsi"/>
          <w:lang w:val="hy-AM"/>
        </w:rPr>
        <w:t xml:space="preserve"> Վերանայման տարում</w:t>
      </w:r>
      <w:r w:rsidR="0039727D" w:rsidRPr="0039727D">
        <w:rPr>
          <w:rFonts w:ascii="GHEA Grapalat" w:hAnsi="GHEA Grapalat" w:cstheme="minorHAnsi"/>
          <w:lang w:val="hy-AM"/>
        </w:rPr>
        <w:t xml:space="preserve"> ( 2021թ., 2026թ., 2032թ.)</w:t>
      </w:r>
      <w:r w:rsidR="00A94D14" w:rsidRPr="0039727D">
        <w:rPr>
          <w:rFonts w:ascii="GHEA Grapalat" w:hAnsi="GHEA Grapalat" w:cstheme="minorHAnsi"/>
          <w:lang w:val="hy-AM"/>
        </w:rPr>
        <w:t xml:space="preserve"> ֆինանսական կրթման ծրագրերը  շարունակվելու են նախորդ հնգամյակի տրամաբանությամբ։ </w:t>
      </w:r>
      <w:r w:rsidR="00C0497F" w:rsidRPr="0039727D">
        <w:rPr>
          <w:rFonts w:ascii="GHEA Grapalat" w:hAnsi="GHEA Grapalat" w:cstheme="minorHAnsi"/>
          <w:lang w:val="hy-AM"/>
        </w:rPr>
        <w:t xml:space="preserve"> </w:t>
      </w:r>
      <w:r w:rsidR="0039727D" w:rsidRPr="0039727D">
        <w:rPr>
          <w:rFonts w:ascii="GHEA Grapalat" w:hAnsi="GHEA Grapalat" w:cstheme="minorHAnsi"/>
          <w:lang w:val="hy-AM"/>
        </w:rPr>
        <w:t xml:space="preserve">Քանի որ </w:t>
      </w: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39727D" w:rsidRPr="0039727D">
        <w:rPr>
          <w:rFonts w:ascii="GHEA Grapalat" w:hAnsi="GHEA Grapalat" w:cstheme="minorHAnsi"/>
          <w:lang w:val="hy-AM"/>
        </w:rPr>
        <w:t xml:space="preserve"> առաջին փուլի փաստաթուղթը հավանության է արժանացել</w:t>
      </w:r>
      <w:r w:rsidR="0039727D">
        <w:rPr>
          <w:rFonts w:ascii="GHEA Grapalat" w:hAnsi="GHEA Grapalat" w:cstheme="minorHAnsi"/>
          <w:lang w:val="hy-AM"/>
        </w:rPr>
        <w:t xml:space="preserve"> </w:t>
      </w:r>
      <w:r w:rsidR="0039727D" w:rsidRPr="0039727D">
        <w:rPr>
          <w:rFonts w:ascii="GHEA Grapalat" w:hAnsi="GHEA Grapalat" w:cstheme="minorHAnsi"/>
          <w:lang w:val="hy-AM"/>
        </w:rPr>
        <w:t>2014 թ</w:t>
      </w:r>
      <w:r w:rsidR="0039727D" w:rsidRPr="0039727D">
        <w:rPr>
          <w:rFonts w:ascii="MS Mincho" w:eastAsia="MS Mincho" w:hAnsi="MS Mincho" w:cs="MS Mincho" w:hint="eastAsia"/>
          <w:lang w:val="hy-AM"/>
        </w:rPr>
        <w:t>․</w:t>
      </w:r>
      <w:r w:rsidR="0039727D" w:rsidRPr="0039727D">
        <w:rPr>
          <w:rFonts w:ascii="GHEA Grapalat" w:hAnsi="GHEA Grapalat" w:cstheme="minorHAnsi"/>
          <w:lang w:val="hy-AM"/>
        </w:rPr>
        <w:t xml:space="preserve">նոյեմբեր ամսին, </w:t>
      </w:r>
      <w:r w:rsidR="0039727D" w:rsidRPr="00E36EA2">
        <w:rPr>
          <w:rFonts w:ascii="GHEA Grapalat" w:hAnsi="GHEA Grapalat" w:cstheme="minorHAnsi"/>
          <w:lang w:val="hy-AM"/>
        </w:rPr>
        <w:t xml:space="preserve">գործողությունների </w:t>
      </w:r>
      <w:r w:rsidR="00E36EA2">
        <w:rPr>
          <w:rFonts w:ascii="GHEA Grapalat" w:hAnsi="GHEA Grapalat" w:cstheme="minorHAnsi"/>
          <w:lang w:val="hy-AM"/>
        </w:rPr>
        <w:t>պլանի</w:t>
      </w:r>
      <w:r w:rsidR="0039727D" w:rsidRPr="0039727D">
        <w:rPr>
          <w:rFonts w:ascii="GHEA Grapalat" w:hAnsi="GHEA Grapalat" w:cstheme="minorHAnsi"/>
          <w:lang w:val="hy-AM"/>
        </w:rPr>
        <w:t xml:space="preserve"> առաջին փուլը ընդգրկել է 2014-2019 թթ։</w:t>
      </w:r>
    </w:p>
    <w:p w:rsidR="001B2840" w:rsidRDefault="00C0497F" w:rsidP="009F60EF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1B2840">
        <w:rPr>
          <w:rFonts w:ascii="GHEA Grapalat" w:hAnsi="GHEA Grapalat" w:cstheme="minorHAnsi"/>
          <w:lang w:val="hy-AM"/>
        </w:rPr>
        <w:t xml:space="preserve">ՀՀ կենտրոնական բանկը, </w:t>
      </w:r>
      <w:r w:rsidR="008D443F" w:rsidRPr="008D443F">
        <w:rPr>
          <w:rFonts w:ascii="GHEA Grapalat" w:hAnsi="GHEA Grapalat" w:cstheme="minorHAnsi"/>
          <w:lang w:val="hy-AM"/>
        </w:rPr>
        <w:t xml:space="preserve">Գերմանական </w:t>
      </w:r>
      <w:r w:rsidR="006E31C4">
        <w:rPr>
          <w:rFonts w:ascii="GHEA Grapalat" w:hAnsi="GHEA Grapalat" w:cstheme="minorHAnsi"/>
          <w:lang w:val="hy-AM"/>
        </w:rPr>
        <w:t>խ</w:t>
      </w:r>
      <w:r w:rsidR="008D443F" w:rsidRPr="008D443F">
        <w:rPr>
          <w:rFonts w:ascii="GHEA Grapalat" w:hAnsi="GHEA Grapalat" w:cstheme="minorHAnsi"/>
          <w:lang w:val="hy-AM"/>
        </w:rPr>
        <w:t xml:space="preserve">նայողական </w:t>
      </w:r>
      <w:r w:rsidR="006E31C4">
        <w:rPr>
          <w:rFonts w:ascii="GHEA Grapalat" w:hAnsi="GHEA Grapalat" w:cstheme="minorHAnsi"/>
          <w:lang w:val="hy-AM"/>
        </w:rPr>
        <w:t>բ</w:t>
      </w:r>
      <w:r w:rsidR="008D443F" w:rsidRPr="008D443F">
        <w:rPr>
          <w:rFonts w:ascii="GHEA Grapalat" w:hAnsi="GHEA Grapalat" w:cstheme="minorHAnsi"/>
          <w:lang w:val="hy-AM"/>
        </w:rPr>
        <w:t xml:space="preserve">անկերի </w:t>
      </w:r>
      <w:r w:rsidR="006E31C4">
        <w:rPr>
          <w:rFonts w:ascii="GHEA Grapalat" w:hAnsi="GHEA Grapalat" w:cstheme="minorHAnsi"/>
          <w:lang w:val="hy-AM"/>
        </w:rPr>
        <w:t>հ</w:t>
      </w:r>
      <w:r w:rsidR="008D443F" w:rsidRPr="008D443F">
        <w:rPr>
          <w:rFonts w:ascii="GHEA Grapalat" w:hAnsi="GHEA Grapalat" w:cstheme="minorHAnsi"/>
          <w:lang w:val="hy-AM"/>
        </w:rPr>
        <w:t>իմնադրամ</w:t>
      </w:r>
      <w:r w:rsidR="008D443F">
        <w:rPr>
          <w:rFonts w:ascii="GHEA Grapalat" w:hAnsi="GHEA Grapalat" w:cstheme="minorHAnsi"/>
          <w:lang w:val="hy-AM"/>
        </w:rPr>
        <w:t>ի</w:t>
      </w:r>
      <w:r w:rsidRPr="001B2840">
        <w:rPr>
          <w:rFonts w:ascii="GHEA Grapalat" w:hAnsi="GHEA Grapalat" w:cstheme="minorHAnsi"/>
          <w:lang w:val="hy-AM"/>
        </w:rPr>
        <w:t xml:space="preserve"> </w:t>
      </w:r>
      <w:r w:rsidR="00E33BA5" w:rsidRPr="001B2840">
        <w:rPr>
          <w:rFonts w:ascii="GHEA Grapalat" w:hAnsi="GHEA Grapalat" w:cstheme="minorHAnsi"/>
          <w:lang w:val="hy-AM"/>
        </w:rPr>
        <w:t>(</w:t>
      </w:r>
      <w:r w:rsidR="008D443F" w:rsidRPr="008D443F">
        <w:rPr>
          <w:rFonts w:ascii="GHEA Grapalat" w:hAnsi="GHEA Grapalat" w:cstheme="minorHAnsi"/>
          <w:lang w:val="hy-AM"/>
        </w:rPr>
        <w:t>ԳԽԲՀ</w:t>
      </w:r>
      <w:r w:rsidR="00D411A8" w:rsidRPr="001B2840">
        <w:rPr>
          <w:rFonts w:ascii="GHEA Grapalat" w:hAnsi="GHEA Grapalat" w:cstheme="minorHAnsi"/>
          <w:lang w:val="hy-AM"/>
        </w:rPr>
        <w:t>, անգլ</w:t>
      </w:r>
      <w:r w:rsidR="00D411A8" w:rsidRPr="001B2840">
        <w:rPr>
          <w:rFonts w:ascii="MS Mincho" w:hAnsi="MS Mincho" w:cs="MS Mincho"/>
          <w:lang w:val="hy-AM"/>
        </w:rPr>
        <w:t>․</w:t>
      </w:r>
      <w:r w:rsidR="00D411A8" w:rsidRPr="001B2840">
        <w:rPr>
          <w:rFonts w:ascii="GHEA Grapalat" w:hAnsi="GHEA Grapalat" w:cstheme="minorHAnsi"/>
          <w:lang w:val="hy-AM"/>
        </w:rPr>
        <w:t>՝</w:t>
      </w:r>
      <w:r w:rsidR="008D443F">
        <w:rPr>
          <w:rFonts w:ascii="GHEA Grapalat" w:hAnsi="GHEA Grapalat" w:cstheme="minorHAnsi"/>
          <w:lang w:val="hy-AM"/>
        </w:rPr>
        <w:t xml:space="preserve"> DSI</w:t>
      </w:r>
      <w:r w:rsidR="008D443F" w:rsidRPr="008D443F">
        <w:rPr>
          <w:rFonts w:ascii="GHEA Grapalat" w:hAnsi="GHEA Grapalat" w:cstheme="minorHAnsi"/>
          <w:lang w:val="hy-AM"/>
        </w:rPr>
        <w:t>K</w:t>
      </w:r>
      <w:r w:rsidR="00E33BA5" w:rsidRPr="001B2840">
        <w:rPr>
          <w:rFonts w:ascii="GHEA Grapalat" w:hAnsi="GHEA Grapalat" w:cstheme="minorHAnsi"/>
          <w:lang w:val="hy-AM"/>
        </w:rPr>
        <w:t>)</w:t>
      </w:r>
      <w:r w:rsidRPr="001B2840">
        <w:rPr>
          <w:rFonts w:ascii="GHEA Grapalat" w:hAnsi="GHEA Grapalat" w:cstheme="minorHAnsi"/>
          <w:lang w:val="hy-AM"/>
        </w:rPr>
        <w:t xml:space="preserve"> աջակցությամբ և Գերմանիայի կառավարության ֆինանսավորմամբ, 2019 թ. իրականացրել է «Ֆինանսական ունակությունների գնահատում» հ</w:t>
      </w:r>
      <w:r w:rsidR="00153639" w:rsidRPr="001B2840">
        <w:rPr>
          <w:rFonts w:ascii="GHEA Grapalat" w:hAnsi="GHEA Grapalat" w:cstheme="minorHAnsi"/>
          <w:lang w:val="hy-AM"/>
        </w:rPr>
        <w:t>ետազոտությունը</w:t>
      </w:r>
      <w:r w:rsidRPr="00FB7E6A">
        <w:rPr>
          <w:rStyle w:val="FootnoteReference"/>
          <w:rFonts w:ascii="GHEA Grapalat" w:hAnsi="GHEA Grapalat" w:cstheme="minorHAnsi"/>
        </w:rPr>
        <w:footnoteReference w:id="7"/>
      </w:r>
      <w:r w:rsidR="00E36EA2">
        <w:rPr>
          <w:rFonts w:ascii="GHEA Grapalat" w:hAnsi="GHEA Grapalat" w:cstheme="minorHAnsi"/>
          <w:lang w:val="hy-AM"/>
        </w:rPr>
        <w:t xml:space="preserve"> </w:t>
      </w:r>
      <w:r w:rsidR="00E33BA5" w:rsidRPr="001B2840">
        <w:rPr>
          <w:rFonts w:ascii="GHEA Grapalat" w:hAnsi="GHEA Grapalat" w:cstheme="minorHAnsi"/>
          <w:lang w:val="hy-AM"/>
        </w:rPr>
        <w:t>(</w:t>
      </w:r>
      <w:r w:rsidR="009347B1" w:rsidRPr="001B2840">
        <w:rPr>
          <w:rFonts w:ascii="GHEA Grapalat" w:hAnsi="GHEA Grapalat" w:cstheme="minorHAnsi"/>
          <w:lang w:val="hy-AM"/>
        </w:rPr>
        <w:t>ՖՈՒԳ</w:t>
      </w:r>
      <w:r w:rsidR="00E33BA5" w:rsidRPr="001B2840">
        <w:rPr>
          <w:rFonts w:ascii="GHEA Grapalat" w:hAnsi="GHEA Grapalat" w:cstheme="minorHAnsi"/>
          <w:lang w:val="hy-AM"/>
        </w:rPr>
        <w:t>)</w:t>
      </w:r>
      <w:r w:rsidRPr="001B2840">
        <w:rPr>
          <w:rFonts w:ascii="GHEA Grapalat" w:hAnsi="GHEA Grapalat" w:cstheme="minorHAnsi"/>
          <w:lang w:val="hy-AM"/>
        </w:rPr>
        <w:t>, որը չափում է Հայաստանի բնակչության ֆինանսական ունակությունները: Արդյունքները ցույց են</w:t>
      </w:r>
      <w:r w:rsidR="00D36ECC">
        <w:rPr>
          <w:rFonts w:ascii="GHEA Grapalat" w:hAnsi="GHEA Grapalat" w:cstheme="minorHAnsi"/>
          <w:lang w:val="hy-AM"/>
        </w:rPr>
        <w:t xml:space="preserve"> </w:t>
      </w:r>
      <w:r w:rsidRPr="001B2840">
        <w:rPr>
          <w:rFonts w:ascii="GHEA Grapalat" w:hAnsi="GHEA Grapalat" w:cstheme="minorHAnsi"/>
          <w:lang w:val="hy-AM"/>
        </w:rPr>
        <w:t xml:space="preserve">տվել 2.3 տոկոսային կետով ֆինանսական ունակությունների ինդեքսի աճ` 2014 թ. իրականացված ՖՈՒԳ հարցման </w:t>
      </w:r>
      <w:r w:rsidRPr="00FB7E6A">
        <w:rPr>
          <w:rStyle w:val="FootnoteReference"/>
          <w:rFonts w:ascii="GHEA Grapalat" w:hAnsi="GHEA Grapalat" w:cstheme="minorHAnsi"/>
        </w:rPr>
        <w:footnoteReference w:id="8"/>
      </w:r>
      <w:r w:rsidRPr="001B2840">
        <w:rPr>
          <w:rFonts w:ascii="GHEA Grapalat" w:hAnsi="GHEA Grapalat" w:cstheme="minorHAnsi"/>
          <w:lang w:val="hy-AM"/>
        </w:rPr>
        <w:t xml:space="preserve"> համեմատությամբ: Մանրամասները ներկայացված են </w:t>
      </w:r>
      <w:r w:rsidR="00FB36CA">
        <w:rPr>
          <w:rFonts w:ascii="GHEA Grapalat" w:hAnsi="GHEA Grapalat" w:cstheme="minorHAnsi"/>
          <w:lang w:val="hy-AM"/>
        </w:rPr>
        <w:t>38-րդ կետում</w:t>
      </w:r>
      <w:r w:rsidRPr="001B2840">
        <w:rPr>
          <w:rFonts w:ascii="GHEA Grapalat" w:hAnsi="GHEA Grapalat" w:cstheme="minorHAnsi"/>
          <w:lang w:val="hy-AM"/>
        </w:rPr>
        <w:t>:</w:t>
      </w:r>
    </w:p>
    <w:p w:rsidR="001B2840" w:rsidRDefault="00C0497F" w:rsidP="00622539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1B2840">
        <w:rPr>
          <w:rFonts w:ascii="GHEA Grapalat" w:hAnsi="GHEA Grapalat" w:cstheme="minorHAnsi"/>
          <w:lang w:val="hy-AM"/>
        </w:rPr>
        <w:t>ՖՈՒԳ</w:t>
      </w:r>
      <w:r w:rsidR="00D411A8" w:rsidRPr="001B2840">
        <w:rPr>
          <w:rFonts w:ascii="GHEA Grapalat" w:hAnsi="GHEA Grapalat" w:cstheme="minorHAnsi"/>
          <w:lang w:val="hy-AM"/>
        </w:rPr>
        <w:t>-2019</w:t>
      </w:r>
      <w:r w:rsidRPr="001B2840">
        <w:rPr>
          <w:rFonts w:ascii="GHEA Grapalat" w:hAnsi="GHEA Grapalat" w:cstheme="minorHAnsi"/>
          <w:lang w:val="hy-AM"/>
        </w:rPr>
        <w:t xml:space="preserve"> հարցման արդյունքներն օգտագործվել են </w:t>
      </w:r>
      <w:r w:rsidR="00CC4758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1B2840">
        <w:rPr>
          <w:rFonts w:ascii="GHEA Grapalat" w:hAnsi="GHEA Grapalat" w:cstheme="minorHAnsi"/>
          <w:lang w:val="hy-AM"/>
        </w:rPr>
        <w:t xml:space="preserve"> երկրորդ փուլի փաստաթղթի մշակման ժամանակ և հաշվի են առնվելու 202</w:t>
      </w:r>
      <w:r w:rsidR="00AA70B0" w:rsidRPr="001B2840">
        <w:rPr>
          <w:rFonts w:ascii="GHEA Grapalat" w:hAnsi="GHEA Grapalat" w:cstheme="minorHAnsi"/>
          <w:lang w:val="hy-AM"/>
        </w:rPr>
        <w:t>1</w:t>
      </w:r>
      <w:r w:rsidRPr="001B2840">
        <w:rPr>
          <w:rFonts w:ascii="GHEA Grapalat" w:hAnsi="GHEA Grapalat" w:cstheme="minorHAnsi"/>
          <w:lang w:val="hy-AM"/>
        </w:rPr>
        <w:t>-2</w:t>
      </w:r>
      <w:r w:rsidR="00AB7A5E" w:rsidRPr="001B2840">
        <w:rPr>
          <w:rFonts w:ascii="GHEA Grapalat" w:hAnsi="GHEA Grapalat" w:cstheme="minorHAnsi"/>
          <w:lang w:val="hy-AM"/>
        </w:rPr>
        <w:t>5</w:t>
      </w:r>
      <w:r w:rsidR="00AA70B0" w:rsidRPr="001B2840">
        <w:rPr>
          <w:rFonts w:ascii="GHEA Grapalat" w:hAnsi="GHEA Grapalat" w:cstheme="minorHAnsi"/>
          <w:lang w:val="hy-AM"/>
        </w:rPr>
        <w:t xml:space="preserve"> </w:t>
      </w:r>
      <w:r w:rsidRPr="001B2840">
        <w:rPr>
          <w:rFonts w:ascii="GHEA Grapalat" w:hAnsi="GHEA Grapalat" w:cstheme="minorHAnsi"/>
          <w:lang w:val="hy-AM"/>
        </w:rPr>
        <w:t xml:space="preserve">թթ. գործողությունների </w:t>
      </w:r>
      <w:r w:rsidR="00BA5417">
        <w:rPr>
          <w:rFonts w:ascii="GHEA Grapalat" w:hAnsi="GHEA Grapalat" w:cstheme="minorHAnsi"/>
          <w:lang w:val="hy-AM"/>
        </w:rPr>
        <w:t xml:space="preserve">պլանում </w:t>
      </w:r>
      <w:r w:rsidRPr="001B2840">
        <w:rPr>
          <w:rFonts w:ascii="GHEA Grapalat" w:hAnsi="GHEA Grapalat" w:cstheme="minorHAnsi"/>
          <w:lang w:val="hy-AM"/>
        </w:rPr>
        <w:t>ընդգրկված միջոցառումների մշակման ժամանակ:</w:t>
      </w:r>
    </w:p>
    <w:p w:rsidR="001B2840" w:rsidRDefault="00CC4758" w:rsidP="00622539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C0497F" w:rsidRPr="001B2840">
        <w:rPr>
          <w:rFonts w:ascii="GHEA Grapalat" w:hAnsi="GHEA Grapalat" w:cstheme="minorHAnsi"/>
          <w:lang w:val="hy-AM"/>
        </w:rPr>
        <w:t xml:space="preserve"> իրականացման առաջին փուլը (2014-19 թթ.) հիմք է ծառայել երկրորդ փուլի</w:t>
      </w:r>
      <w:r w:rsidR="00C71220" w:rsidRPr="001B2840">
        <w:rPr>
          <w:rFonts w:ascii="GHEA Grapalat" w:hAnsi="GHEA Grapalat" w:cstheme="minorHAnsi"/>
          <w:lang w:val="hy-AM"/>
        </w:rPr>
        <w:t xml:space="preserve"> (</w:t>
      </w:r>
      <w:r w:rsidR="00ED116F" w:rsidRPr="001B2840">
        <w:rPr>
          <w:rFonts w:ascii="GHEA Grapalat" w:hAnsi="GHEA Grapalat" w:cstheme="minorHAnsi"/>
          <w:lang w:val="hy-AM"/>
        </w:rPr>
        <w:t>202</w:t>
      </w:r>
      <w:r w:rsidR="00A074C2" w:rsidRPr="00A074C2">
        <w:rPr>
          <w:rFonts w:ascii="GHEA Grapalat" w:hAnsi="GHEA Grapalat" w:cstheme="minorHAnsi"/>
          <w:lang w:val="hy-AM"/>
        </w:rPr>
        <w:t>1</w:t>
      </w:r>
      <w:r w:rsidR="00C71220" w:rsidRPr="001B2840">
        <w:rPr>
          <w:rFonts w:ascii="GHEA Grapalat" w:hAnsi="GHEA Grapalat" w:cstheme="minorHAnsi"/>
          <w:lang w:val="hy-AM"/>
        </w:rPr>
        <w:t>-25</w:t>
      </w:r>
      <w:r w:rsidR="00C0497F" w:rsidRPr="001B2840">
        <w:rPr>
          <w:rFonts w:ascii="GHEA Grapalat" w:hAnsi="GHEA Grapalat" w:cstheme="minorHAnsi"/>
          <w:lang w:val="hy-AM"/>
        </w:rPr>
        <w:t xml:space="preserve"> թթ</w:t>
      </w:r>
      <w:r w:rsidR="00C0497F" w:rsidRPr="001B2840">
        <w:rPr>
          <w:rFonts w:ascii="MS Mincho" w:hAnsi="MS Mincho" w:cs="MS Mincho"/>
          <w:lang w:val="hy-AM"/>
        </w:rPr>
        <w:t>․</w:t>
      </w:r>
      <w:r w:rsidR="00C0497F" w:rsidRPr="001B2840">
        <w:rPr>
          <w:rFonts w:ascii="GHEA Grapalat" w:hAnsi="GHEA Grapalat" w:cstheme="minorHAnsi"/>
          <w:lang w:val="hy-AM"/>
        </w:rPr>
        <w:t>) համար</w:t>
      </w:r>
      <w:r w:rsidR="00A074C2">
        <w:rPr>
          <w:rFonts w:ascii="GHEA Grapalat" w:hAnsi="GHEA Grapalat" w:cstheme="minorHAnsi"/>
          <w:lang w:val="hy-AM"/>
        </w:rPr>
        <w:t xml:space="preserve">: </w:t>
      </w:r>
      <w:r w:rsidR="00C92672" w:rsidRPr="001B2840">
        <w:rPr>
          <w:rFonts w:ascii="GHEA Grapalat" w:hAnsi="GHEA Grapalat" w:cstheme="minorHAnsi"/>
          <w:lang w:val="hy-AM"/>
        </w:rPr>
        <w:t>202</w:t>
      </w:r>
      <w:r w:rsidR="00A074C2" w:rsidRPr="00A074C2">
        <w:rPr>
          <w:rFonts w:ascii="GHEA Grapalat" w:hAnsi="GHEA Grapalat" w:cstheme="minorHAnsi"/>
          <w:lang w:val="hy-AM"/>
        </w:rPr>
        <w:t>1</w:t>
      </w:r>
      <w:r w:rsidR="00C71220" w:rsidRPr="001B2840">
        <w:rPr>
          <w:rFonts w:ascii="GHEA Grapalat" w:hAnsi="GHEA Grapalat" w:cstheme="minorHAnsi"/>
          <w:lang w:val="hy-AM"/>
        </w:rPr>
        <w:t>-25</w:t>
      </w:r>
      <w:r w:rsidR="00C0497F" w:rsidRPr="001B2840">
        <w:rPr>
          <w:rFonts w:ascii="GHEA Grapalat" w:hAnsi="GHEA Grapalat" w:cstheme="minorHAnsi"/>
          <w:lang w:val="hy-AM"/>
        </w:rPr>
        <w:t xml:space="preserve"> թթ. գործողությունների </w:t>
      </w:r>
      <w:r w:rsidR="00BA422E">
        <w:rPr>
          <w:rFonts w:ascii="GHEA Grapalat" w:hAnsi="GHEA Grapalat" w:cstheme="minorHAnsi"/>
          <w:lang w:val="hy-AM"/>
        </w:rPr>
        <w:t xml:space="preserve">պլանը </w:t>
      </w:r>
      <w:r w:rsidR="00C0497F" w:rsidRPr="001B2840">
        <w:rPr>
          <w:rFonts w:ascii="GHEA Grapalat" w:hAnsi="GHEA Grapalat" w:cstheme="minorHAnsi"/>
          <w:lang w:val="hy-AM"/>
        </w:rPr>
        <w:t xml:space="preserve">մշակելիս հաշվի են առնվել նախորդ ժամանակահատվածի ընթացքում քաղած դասերը, բազմակողմանի քննարկումները: </w:t>
      </w:r>
    </w:p>
    <w:p w:rsidR="00A074C2" w:rsidRDefault="00C0497F" w:rsidP="00622539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1B2840">
        <w:rPr>
          <w:rFonts w:ascii="GHEA Grapalat" w:hAnsi="GHEA Grapalat" w:cstheme="minorHAnsi"/>
          <w:lang w:val="hy-AM"/>
        </w:rPr>
        <w:t xml:space="preserve">2014-19 թթ. </w:t>
      </w:r>
      <w:r w:rsidRPr="00196705">
        <w:rPr>
          <w:rFonts w:ascii="GHEA Grapalat" w:hAnsi="GHEA Grapalat" w:cstheme="minorHAnsi"/>
          <w:lang w:val="hy-AM"/>
        </w:rPr>
        <w:t xml:space="preserve">գործողությունների </w:t>
      </w:r>
      <w:r w:rsidR="00196705">
        <w:rPr>
          <w:rFonts w:ascii="GHEA Grapalat" w:hAnsi="GHEA Grapalat" w:cstheme="minorHAnsi"/>
          <w:lang w:val="hy-AM"/>
        </w:rPr>
        <w:t>պլանի</w:t>
      </w:r>
      <w:r w:rsidRPr="001B2840">
        <w:rPr>
          <w:rFonts w:ascii="GHEA Grapalat" w:hAnsi="GHEA Grapalat" w:cstheme="minorHAnsi"/>
          <w:lang w:val="hy-AM"/>
        </w:rPr>
        <w:t xml:space="preserve"> իրագործման ընթացքում գրանցվել են ձեռքբերումներ, այդ թվում ՝ դպրոցներում ֆինանսական կրթության ապահովում, գյուղական համայնքներում </w:t>
      </w:r>
      <w:r w:rsidR="00877623" w:rsidRPr="001B2840">
        <w:rPr>
          <w:rFonts w:ascii="GHEA Grapalat" w:hAnsi="GHEA Grapalat" w:cstheme="minorHAnsi"/>
          <w:lang w:val="hy-AM"/>
        </w:rPr>
        <w:t xml:space="preserve">դասընթացների </w:t>
      </w:r>
      <w:r w:rsidRPr="001B2840">
        <w:rPr>
          <w:rFonts w:ascii="GHEA Grapalat" w:hAnsi="GHEA Grapalat" w:cstheme="minorHAnsi"/>
          <w:lang w:val="hy-AM"/>
        </w:rPr>
        <w:t xml:space="preserve">անցկացում, ֆինանսական կրթության համար նախատեսված </w:t>
      </w:r>
      <w:r w:rsidRPr="001B2840">
        <w:rPr>
          <w:rStyle w:val="Hyperlink"/>
          <w:rFonts w:ascii="GHEA Grapalat" w:hAnsi="GHEA Grapalat"/>
          <w:lang w:val="hy-AM"/>
        </w:rPr>
        <w:t>www.abcfinance.am</w:t>
      </w:r>
      <w:r w:rsidRPr="001B2840">
        <w:rPr>
          <w:rFonts w:ascii="GHEA Grapalat" w:hAnsi="GHEA Grapalat" w:cstheme="minorHAnsi"/>
          <w:u w:val="single"/>
          <w:lang w:val="hy-AM"/>
        </w:rPr>
        <w:t xml:space="preserve"> </w:t>
      </w:r>
      <w:r w:rsidRPr="001B2840">
        <w:rPr>
          <w:rFonts w:ascii="GHEA Grapalat" w:hAnsi="GHEA Grapalat" w:cstheme="minorHAnsi"/>
          <w:lang w:val="hy-AM"/>
        </w:rPr>
        <w:t xml:space="preserve">կայքով և համանուն սոցիալական հարթակներով </w:t>
      </w:r>
      <w:r w:rsidRPr="001B2840">
        <w:rPr>
          <w:rFonts w:ascii="GHEA Grapalat" w:hAnsi="GHEA Grapalat" w:cstheme="minorHAnsi"/>
          <w:lang w:val="hy-AM"/>
        </w:rPr>
        <w:lastRenderedPageBreak/>
        <w:t xml:space="preserve">իրազեկում, ամենամյա միջոցառումների անցկացում, ինչպիսին է, օրինակ, «Իմ ֆինանսների ամիս» բազմամիջոցառում ծրագիրը: </w:t>
      </w:r>
    </w:p>
    <w:p w:rsidR="00C0497F" w:rsidRPr="00A074C2" w:rsidRDefault="00C0497F" w:rsidP="00622539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A074C2">
        <w:rPr>
          <w:rFonts w:ascii="GHEA Grapalat" w:hAnsi="GHEA Grapalat" w:cstheme="minorHAnsi"/>
          <w:lang w:val="hy-AM"/>
        </w:rPr>
        <w:t>2014-19 թթ</w:t>
      </w:r>
      <w:r w:rsidRPr="0009359E">
        <w:rPr>
          <w:rFonts w:ascii="GHEA Grapalat" w:hAnsi="GHEA Grapalat" w:cstheme="minorHAnsi"/>
          <w:lang w:val="hy-AM"/>
        </w:rPr>
        <w:t xml:space="preserve">. գործողությունների </w:t>
      </w:r>
      <w:r w:rsidR="0009359E" w:rsidRPr="0009359E">
        <w:rPr>
          <w:rFonts w:ascii="GHEA Grapalat" w:hAnsi="GHEA Grapalat" w:cstheme="minorHAnsi"/>
          <w:lang w:val="hy-AM"/>
        </w:rPr>
        <w:t>պլանի</w:t>
      </w:r>
      <w:r w:rsidRPr="0009359E">
        <w:rPr>
          <w:rFonts w:ascii="GHEA Grapalat" w:hAnsi="GHEA Grapalat" w:cstheme="minorHAnsi"/>
          <w:lang w:val="hy-AM"/>
        </w:rPr>
        <w:t xml:space="preserve"> իրականացման ընթացքում հանդիպած հիմնական մարտահրավերները</w:t>
      </w:r>
      <w:r w:rsidR="00085949" w:rsidRPr="0009359E">
        <w:rPr>
          <w:rFonts w:ascii="GHEA Grapalat" w:hAnsi="GHEA Grapalat" w:cstheme="minorHAnsi"/>
          <w:lang w:val="hy-AM"/>
        </w:rPr>
        <w:t xml:space="preserve"> և </w:t>
      </w:r>
      <w:r w:rsidR="00C71220" w:rsidRPr="0009359E">
        <w:rPr>
          <w:rFonts w:ascii="GHEA Grapalat" w:hAnsi="GHEA Grapalat" w:cstheme="minorHAnsi"/>
          <w:lang w:val="hy-AM"/>
        </w:rPr>
        <w:t>202</w:t>
      </w:r>
      <w:r w:rsidR="004C5379" w:rsidRPr="0009359E">
        <w:rPr>
          <w:rFonts w:ascii="GHEA Grapalat" w:hAnsi="GHEA Grapalat" w:cstheme="minorHAnsi"/>
          <w:lang w:val="hy-AM"/>
        </w:rPr>
        <w:t>1</w:t>
      </w:r>
      <w:r w:rsidR="00C71220" w:rsidRPr="0009359E">
        <w:rPr>
          <w:rFonts w:ascii="GHEA Grapalat" w:hAnsi="GHEA Grapalat" w:cstheme="minorHAnsi"/>
          <w:lang w:val="hy-AM"/>
        </w:rPr>
        <w:t>-25</w:t>
      </w:r>
      <w:r w:rsidRPr="0009359E">
        <w:rPr>
          <w:rFonts w:ascii="GHEA Grapalat" w:hAnsi="GHEA Grapalat" w:cstheme="minorHAnsi"/>
          <w:lang w:val="hy-AM"/>
        </w:rPr>
        <w:t xml:space="preserve"> թթ. </w:t>
      </w:r>
      <w:r w:rsidR="0009359E" w:rsidRPr="0009359E">
        <w:rPr>
          <w:rFonts w:ascii="GHEA Grapalat" w:hAnsi="GHEA Grapalat" w:cstheme="minorHAnsi"/>
          <w:lang w:val="hy-AM"/>
        </w:rPr>
        <w:t>Գ</w:t>
      </w:r>
      <w:r w:rsidRPr="0009359E">
        <w:rPr>
          <w:rFonts w:ascii="GHEA Grapalat" w:hAnsi="GHEA Grapalat" w:cstheme="minorHAnsi"/>
          <w:lang w:val="hy-AM"/>
        </w:rPr>
        <w:t>ործողությունների</w:t>
      </w:r>
      <w:r w:rsidR="0009359E">
        <w:rPr>
          <w:rFonts w:ascii="GHEA Grapalat" w:hAnsi="GHEA Grapalat" w:cstheme="minorHAnsi"/>
          <w:lang w:val="hy-AM"/>
        </w:rPr>
        <w:t xml:space="preserve"> </w:t>
      </w:r>
      <w:r w:rsidR="0009359E" w:rsidRPr="0009359E">
        <w:rPr>
          <w:rFonts w:ascii="GHEA Grapalat" w:hAnsi="GHEA Grapalat" w:cstheme="minorHAnsi"/>
          <w:lang w:val="hy-AM"/>
        </w:rPr>
        <w:t>պլանի</w:t>
      </w:r>
      <w:r w:rsidR="0009359E">
        <w:rPr>
          <w:rFonts w:ascii="GHEA Grapalat" w:hAnsi="GHEA Grapalat" w:cstheme="minorHAnsi"/>
          <w:lang w:val="hy-AM"/>
        </w:rPr>
        <w:t xml:space="preserve"> </w:t>
      </w:r>
      <w:r w:rsidRPr="00A074C2">
        <w:rPr>
          <w:rFonts w:ascii="GHEA Grapalat" w:hAnsi="GHEA Grapalat" w:cstheme="minorHAnsi"/>
          <w:lang w:val="hy-AM"/>
        </w:rPr>
        <w:t>իրականացման ընթացքում այդ մարտահրավերների համար նախատես</w:t>
      </w:r>
      <w:r w:rsidR="0069220F" w:rsidRPr="00A074C2">
        <w:rPr>
          <w:rFonts w:ascii="GHEA Grapalat" w:hAnsi="GHEA Grapalat" w:cstheme="minorHAnsi"/>
          <w:lang w:val="hy-AM"/>
        </w:rPr>
        <w:t>վող արձագանքները</w:t>
      </w:r>
      <w:r w:rsidRPr="00A074C2">
        <w:rPr>
          <w:rFonts w:ascii="GHEA Grapalat" w:hAnsi="GHEA Grapalat" w:cstheme="minorHAnsi"/>
          <w:lang w:val="hy-AM"/>
        </w:rPr>
        <w:t>, ներկայացված են ստորև.</w:t>
      </w:r>
    </w:p>
    <w:p w:rsidR="009670D8" w:rsidRPr="009670D8" w:rsidRDefault="00C0497F" w:rsidP="00F30D93">
      <w:pPr>
        <w:pStyle w:val="ListParagraph"/>
        <w:numPr>
          <w:ilvl w:val="1"/>
          <w:numId w:val="7"/>
        </w:numPr>
        <w:ind w:left="0" w:firstLine="540"/>
        <w:jc w:val="both"/>
        <w:rPr>
          <w:rFonts w:ascii="GHEA Grapalat" w:hAnsi="GHEA Grapalat" w:cstheme="minorHAnsi"/>
          <w:b/>
          <w:lang w:val="hy-AM"/>
        </w:rPr>
      </w:pPr>
      <w:r w:rsidRPr="009670D8">
        <w:rPr>
          <w:rFonts w:ascii="GHEA Grapalat" w:hAnsi="GHEA Grapalat" w:cstheme="minorHAnsi"/>
          <w:b/>
          <w:lang w:val="hy-AM"/>
        </w:rPr>
        <w:t xml:space="preserve">Պայմանավորված տարբեր հնարավոր նախաձեռնությունների միջև առաջնահերթություն սահմանելու անհրաժեշտությամբ՝ 2014-19 թթ. գործողությունների </w:t>
      </w:r>
      <w:r w:rsidR="0039097D" w:rsidRPr="009670D8">
        <w:rPr>
          <w:rFonts w:ascii="GHEA Grapalat" w:hAnsi="GHEA Grapalat" w:cstheme="minorHAnsi"/>
          <w:b/>
          <w:lang w:val="hy-AM"/>
        </w:rPr>
        <w:t>պլանով</w:t>
      </w:r>
      <w:r w:rsidR="004C5379" w:rsidRPr="009670D8">
        <w:rPr>
          <w:rFonts w:ascii="GHEA Grapalat" w:hAnsi="GHEA Grapalat" w:cstheme="minorHAnsi"/>
          <w:b/>
          <w:lang w:val="hy-AM"/>
        </w:rPr>
        <w:t xml:space="preserve"> </w:t>
      </w:r>
      <w:r w:rsidRPr="009670D8">
        <w:rPr>
          <w:rFonts w:ascii="GHEA Grapalat" w:hAnsi="GHEA Grapalat" w:cstheme="minorHAnsi"/>
          <w:b/>
          <w:lang w:val="hy-AM"/>
        </w:rPr>
        <w:t>նախատեսված որոշ միջոցառումներ հնարավոր չի եղել իրականացնել</w:t>
      </w:r>
      <w:r w:rsidR="0093106B" w:rsidRPr="009670D8">
        <w:rPr>
          <w:rFonts w:ascii="GHEA Grapalat" w:hAnsi="GHEA Grapalat" w:cstheme="minorHAnsi"/>
          <w:b/>
          <w:lang w:val="hy-AM"/>
        </w:rPr>
        <w:t>:</w:t>
      </w:r>
      <w:r w:rsidRPr="009670D8">
        <w:rPr>
          <w:rFonts w:ascii="GHEA Grapalat" w:hAnsi="GHEA Grapalat" w:cstheme="minorHAnsi"/>
          <w:lang w:val="hy-AM"/>
        </w:rPr>
        <w:t xml:space="preserve"> Այս խնդիրը կարող է հաղթահարվել</w:t>
      </w:r>
      <w:r w:rsidR="00C71220" w:rsidRPr="009670D8">
        <w:rPr>
          <w:rFonts w:ascii="GHEA Grapalat" w:hAnsi="GHEA Grapalat" w:cstheme="minorHAnsi"/>
          <w:lang w:val="hy-AM"/>
        </w:rPr>
        <w:t xml:space="preserve"> 202</w:t>
      </w:r>
      <w:r w:rsidR="001B1D5D" w:rsidRPr="009670D8">
        <w:rPr>
          <w:rFonts w:ascii="GHEA Grapalat" w:hAnsi="GHEA Grapalat" w:cstheme="minorHAnsi"/>
          <w:lang w:val="hy-AM"/>
        </w:rPr>
        <w:t>1</w:t>
      </w:r>
      <w:r w:rsidR="00C71220" w:rsidRPr="009670D8">
        <w:rPr>
          <w:rFonts w:ascii="GHEA Grapalat" w:hAnsi="GHEA Grapalat" w:cstheme="minorHAnsi"/>
          <w:lang w:val="hy-AM"/>
        </w:rPr>
        <w:t>-25</w:t>
      </w:r>
      <w:r w:rsidRPr="009670D8">
        <w:rPr>
          <w:rFonts w:ascii="GHEA Grapalat" w:hAnsi="GHEA Grapalat" w:cstheme="minorHAnsi"/>
          <w:lang w:val="hy-AM"/>
        </w:rPr>
        <w:t xml:space="preserve"> թթ. </w:t>
      </w:r>
      <w:r w:rsidR="00C26702" w:rsidRPr="009670D8">
        <w:rPr>
          <w:rFonts w:ascii="GHEA Grapalat" w:hAnsi="GHEA Grapalat" w:cstheme="minorHAnsi"/>
          <w:lang w:val="hy-AM"/>
        </w:rPr>
        <w:t>Գ</w:t>
      </w:r>
      <w:r w:rsidRPr="009670D8">
        <w:rPr>
          <w:rFonts w:ascii="GHEA Grapalat" w:hAnsi="GHEA Grapalat" w:cstheme="minorHAnsi"/>
          <w:lang w:val="hy-AM"/>
        </w:rPr>
        <w:t>ործողությունների</w:t>
      </w:r>
      <w:r w:rsidR="00C26702" w:rsidRPr="009670D8">
        <w:rPr>
          <w:rFonts w:ascii="GHEA Grapalat" w:hAnsi="GHEA Grapalat" w:cstheme="minorHAnsi"/>
          <w:lang w:val="hy-AM"/>
        </w:rPr>
        <w:t xml:space="preserve"> պլանով</w:t>
      </w:r>
      <w:r w:rsidRPr="009670D8">
        <w:rPr>
          <w:rFonts w:ascii="GHEA Grapalat" w:hAnsi="GHEA Grapalat" w:cstheme="minorHAnsi"/>
          <w:lang w:val="hy-AM"/>
        </w:rPr>
        <w:t xml:space="preserve"> նախատեսված ծրագրերի համար համաչափ ռեսուրսների (այդ թվում մարդկային) առկայության դեպքում։ Շարունակվելու են իրականացվել ծրագրեր, որոնք առավել ծախսարդյունավետ են։</w:t>
      </w:r>
    </w:p>
    <w:p w:rsidR="00C0497F" w:rsidRPr="000D09DF" w:rsidRDefault="00C0497F" w:rsidP="00F30D93">
      <w:pPr>
        <w:pStyle w:val="ListParagraph"/>
        <w:numPr>
          <w:ilvl w:val="1"/>
          <w:numId w:val="7"/>
        </w:numPr>
        <w:ind w:left="0" w:firstLine="540"/>
        <w:jc w:val="both"/>
        <w:rPr>
          <w:rFonts w:ascii="GHEA Grapalat" w:hAnsi="GHEA Grapalat" w:cstheme="minorHAnsi"/>
          <w:b/>
          <w:lang w:val="hy-AM"/>
        </w:rPr>
      </w:pPr>
      <w:r w:rsidRPr="009670D8">
        <w:rPr>
          <w:rFonts w:ascii="GHEA Grapalat" w:hAnsi="GHEA Grapalat" w:cstheme="minorHAnsi"/>
          <w:b/>
          <w:lang w:val="hy-AM"/>
        </w:rPr>
        <w:t>Չնայած զգալի միջոցներ են հատկացվել մշտադիտարկմանը և գնահատմանը, սակայն դրանք բավար</w:t>
      </w:r>
      <w:r w:rsidR="00912F55" w:rsidRPr="009670D8">
        <w:rPr>
          <w:rFonts w:ascii="GHEA Grapalat" w:hAnsi="GHEA Grapalat" w:cstheme="minorHAnsi"/>
          <w:b/>
          <w:lang w:val="hy-AM"/>
        </w:rPr>
        <w:t>ար</w:t>
      </w:r>
      <w:r w:rsidRPr="009670D8">
        <w:rPr>
          <w:rFonts w:ascii="GHEA Grapalat" w:hAnsi="GHEA Grapalat" w:cstheme="minorHAnsi"/>
          <w:b/>
          <w:lang w:val="hy-AM"/>
        </w:rPr>
        <w:t xml:space="preserve"> չեն եղել ֆինանսական կրթման հիմնական ծրագրերի արդյունավետության համաչափ գնահատման համար:</w:t>
      </w:r>
      <w:r w:rsidRPr="009670D8">
        <w:rPr>
          <w:rFonts w:ascii="GHEA Grapalat" w:hAnsi="GHEA Grapalat" w:cstheme="minorHAnsi"/>
          <w:lang w:val="hy-AM"/>
        </w:rPr>
        <w:t xml:space="preserve"> Մշտադիտարկումը և գնահատումը</w:t>
      </w:r>
      <w:r w:rsidR="000E5926" w:rsidRPr="009670D8">
        <w:rPr>
          <w:rFonts w:ascii="GHEA Grapalat" w:hAnsi="GHEA Grapalat" w:cstheme="minorHAnsi"/>
          <w:lang w:val="hy-AM"/>
        </w:rPr>
        <w:t xml:space="preserve">, </w:t>
      </w:r>
      <w:r w:rsidRPr="009670D8">
        <w:rPr>
          <w:rFonts w:ascii="GHEA Grapalat" w:hAnsi="GHEA Grapalat" w:cstheme="minorHAnsi"/>
          <w:lang w:val="hy-AM"/>
        </w:rPr>
        <w:t>ինչպես նաև դեռևս մշակման ընթացքում միջոցառումների փորձարկումը շարունակում են մնալ կարևոր, հետագայում  նախատեսվում է ավելի համակարգված և մասնագիտացված մոտեցում՝ համաչափ ռեսուրսների հատկացմամբ</w:t>
      </w:r>
      <w:r w:rsidR="0093106B" w:rsidRPr="009670D8">
        <w:rPr>
          <w:rFonts w:ascii="GHEA Grapalat" w:hAnsi="GHEA Grapalat" w:cstheme="minorHAnsi"/>
          <w:lang w:val="hy-AM"/>
        </w:rPr>
        <w:t xml:space="preserve"> </w:t>
      </w:r>
      <w:r w:rsidRPr="009670D8">
        <w:rPr>
          <w:rFonts w:ascii="GHEA Grapalat" w:hAnsi="GHEA Grapalat" w:cstheme="minorHAnsi"/>
          <w:lang w:val="hy-AM"/>
        </w:rPr>
        <w:t xml:space="preserve">այդ թվում՝ մարդկային </w:t>
      </w:r>
      <w:r w:rsidRPr="00A43A96">
        <w:rPr>
          <w:rFonts w:ascii="GHEA Grapalat" w:hAnsi="GHEA Grapalat" w:cstheme="minorHAnsi"/>
          <w:lang w:val="hy-AM"/>
        </w:rPr>
        <w:t xml:space="preserve">(նկարագրված է </w:t>
      </w:r>
      <w:r w:rsidR="001455F9" w:rsidRPr="00A43A96">
        <w:rPr>
          <w:rFonts w:ascii="GHEA Grapalat" w:hAnsi="GHEA Grapalat" w:cstheme="minorHAnsi"/>
          <w:lang w:val="hy-AM"/>
        </w:rPr>
        <w:t>IX գլխում</w:t>
      </w:r>
      <w:r w:rsidR="001455F9" w:rsidRPr="00A43A96">
        <w:rPr>
          <w:rFonts w:ascii="GHEA Grapalat" w:eastAsia="TimesNewRomanPSMT" w:hAnsi="GHEA Grapalat" w:cs="Sylfaen"/>
          <w:kern w:val="0"/>
          <w:szCs w:val="24"/>
          <w:lang w:val="hy-AM" w:eastAsia="en-US"/>
        </w:rPr>
        <w:t>)</w:t>
      </w:r>
      <w:r w:rsidRPr="00A43A96">
        <w:rPr>
          <w:rFonts w:ascii="GHEA Grapalat" w:hAnsi="GHEA Grapalat" w:cstheme="minorHAnsi"/>
          <w:lang w:val="hy-AM"/>
        </w:rPr>
        <w:t>:</w:t>
      </w:r>
      <w:r w:rsidR="001455F9" w:rsidRPr="001455F9">
        <w:rPr>
          <w:rFonts w:ascii="GHEA Grapalat" w:hAnsi="GHEA Grapalat" w:cstheme="minorHAnsi"/>
          <w:lang w:val="hy-AM"/>
        </w:rPr>
        <w:t xml:space="preserve"> </w:t>
      </w:r>
      <w:r w:rsidRPr="009670D8">
        <w:rPr>
          <w:rFonts w:ascii="GHEA Grapalat" w:eastAsia="Lucida Sans Unicode" w:hAnsi="GHEA Grapalat" w:cstheme="minorHAnsi"/>
          <w:b/>
          <w:szCs w:val="24"/>
          <w:lang w:val="hy-AM" w:eastAsia="ar-SA" w:bidi="ar-SA"/>
        </w:rPr>
        <w:t xml:space="preserve">Թեև բազմաթիվ շահագրգիռ կողմեր աջակցել են </w:t>
      </w:r>
      <w:r w:rsidR="00CC4758">
        <w:rPr>
          <w:rFonts w:ascii="GHEA Grapalat" w:eastAsia="Lucida Sans Unicode" w:hAnsi="GHEA Grapalat" w:cstheme="minorHAnsi"/>
          <w:b/>
          <w:szCs w:val="24"/>
          <w:lang w:val="hy-AM" w:eastAsia="ar-SA" w:bidi="ar-SA"/>
        </w:rPr>
        <w:t>ՖԿ</w:t>
      </w:r>
      <w:r w:rsidR="00E353A9" w:rsidRPr="009670D8">
        <w:rPr>
          <w:rFonts w:ascii="GHEA Grapalat" w:eastAsia="Lucida Sans Unicode" w:hAnsi="GHEA Grapalat" w:cstheme="minorHAnsi"/>
          <w:b/>
          <w:szCs w:val="24"/>
          <w:lang w:val="hy-AM" w:eastAsia="ar-SA" w:bidi="ar-SA"/>
        </w:rPr>
        <w:t>Ծ</w:t>
      </w:r>
      <w:r w:rsidRPr="009670D8">
        <w:rPr>
          <w:rFonts w:ascii="GHEA Grapalat" w:eastAsia="Lucida Sans Unicode" w:hAnsi="GHEA Grapalat" w:cstheme="minorHAnsi"/>
          <w:b/>
          <w:szCs w:val="24"/>
          <w:lang w:val="hy-AM" w:eastAsia="ar-SA" w:bidi="ar-SA"/>
        </w:rPr>
        <w:t xml:space="preserve"> առաջին փուլի ծրագրերի իրականացմանը, սակայն առկա էր համագործակցության չօգտագործված պոտենցիալ:</w:t>
      </w:r>
      <w:r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ՀՀ ԿԲ</w:t>
      </w:r>
      <w:r w:rsidR="00171120"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>-</w:t>
      </w:r>
      <w:r w:rsidR="0069220F"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ն </w:t>
      </w:r>
      <w:r w:rsidR="00C71220"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>202</w:t>
      </w:r>
      <w:r w:rsidR="001B1D5D"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>1</w:t>
      </w:r>
      <w:r w:rsidR="00C71220"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>-25</w:t>
      </w:r>
      <w:r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թթ. գործողությունների </w:t>
      </w:r>
      <w:r w:rsidR="00BA422E"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պլանը </w:t>
      </w:r>
      <w:r w:rsidRPr="009670D8">
        <w:rPr>
          <w:rFonts w:ascii="GHEA Grapalat" w:eastAsia="Lucida Sans Unicode" w:hAnsi="GHEA Grapalat" w:cstheme="minorHAnsi"/>
          <w:szCs w:val="24"/>
          <w:lang w:val="hy-AM" w:eastAsia="ar-SA" w:bidi="ar-SA"/>
        </w:rPr>
        <w:t>լավագույնս իրականացնելու համար կցուցաբերի նախաձեռնող մոտեցում՝ ակտիվորեն աշխատելով</w:t>
      </w:r>
      <w:r w:rsidRPr="009670D8">
        <w:rPr>
          <w:rFonts w:ascii="GHEA Grapalat" w:eastAsia="Lucida Sans Unicode" w:hAnsi="GHEA Grapalat" w:cstheme="minorHAnsi"/>
          <w:bCs/>
          <w:szCs w:val="24"/>
          <w:lang w:val="hy-AM" w:eastAsia="ar-SA" w:bidi="ar-SA"/>
        </w:rPr>
        <w:t xml:space="preserve"> շահագրգիռ կողմերի հետ արդյունավետ ռազմավարական գործընկերություն հաստատելու և պահպանելու ուղղությամբ:</w:t>
      </w:r>
    </w:p>
    <w:p w:rsidR="000D09DF" w:rsidRPr="00CB46E9" w:rsidRDefault="000D09DF" w:rsidP="001D7DD0">
      <w:pPr>
        <w:pStyle w:val="ListParagraph"/>
        <w:ind w:left="0" w:firstLine="540"/>
        <w:jc w:val="center"/>
        <w:rPr>
          <w:rFonts w:ascii="GHEA Grapalat" w:hAnsi="GHEA Grapalat" w:cstheme="minorHAnsi"/>
          <w:b/>
          <w:lang w:val="hy-AM"/>
        </w:rPr>
      </w:pPr>
    </w:p>
    <w:p w:rsidR="009F60EF" w:rsidRPr="00AC0169" w:rsidRDefault="001D7DD0" w:rsidP="00F30D93">
      <w:pPr>
        <w:pStyle w:val="BodyText"/>
        <w:numPr>
          <w:ilvl w:val="0"/>
          <w:numId w:val="19"/>
        </w:numPr>
        <w:ind w:left="0" w:firstLine="540"/>
        <w:jc w:val="center"/>
        <w:rPr>
          <w:rFonts w:ascii="GHEA Grapalat" w:hAnsi="GHEA Grapalat" w:cstheme="minorHAnsi"/>
          <w:b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Փ</w:t>
      </w:r>
      <w:r w:rsidR="000D09D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աստաթղթում </w:t>
      </w:r>
      <w:r w:rsidR="009F60EF" w:rsidRPr="000D09DF">
        <w:rPr>
          <w:rFonts w:ascii="GHEA Grapalat" w:hAnsi="GHEA Grapalat"/>
          <w:b/>
          <w:color w:val="000000"/>
          <w:shd w:val="clear" w:color="auto" w:fill="FFFFFF"/>
          <w:lang w:val="hy-AM"/>
        </w:rPr>
        <w:t>օգտագործվո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ղ</w:t>
      </w:r>
      <w:r w:rsidR="009F60EF" w:rsidRPr="000D09D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հիմնական հասկացությունները</w:t>
      </w:r>
    </w:p>
    <w:p w:rsidR="00AC0169" w:rsidRPr="000D09DF" w:rsidRDefault="00AC0169" w:rsidP="00AC0169">
      <w:pPr>
        <w:pStyle w:val="BodyText"/>
        <w:ind w:left="540"/>
        <w:rPr>
          <w:rFonts w:ascii="GHEA Grapalat" w:hAnsi="GHEA Grapalat" w:cstheme="minorHAnsi"/>
          <w:b/>
          <w:lang w:val="hy-AM"/>
        </w:rPr>
      </w:pPr>
    </w:p>
    <w:p w:rsidR="00C0497F" w:rsidRPr="001B1D5D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1B1D5D">
        <w:rPr>
          <w:rFonts w:ascii="GHEA Grapalat" w:hAnsi="GHEA Grapalat" w:cstheme="minorHAnsi"/>
          <w:b/>
          <w:lang w:val="hy-AM"/>
        </w:rPr>
        <w:t>Ֆինանսական</w:t>
      </w:r>
      <w:r w:rsidRPr="001B1D5D">
        <w:rPr>
          <w:rFonts w:ascii="GHEA Grapalat" w:hAnsi="GHEA Grapalat" w:cstheme="minorHAnsi"/>
          <w:lang w:val="hy-AM"/>
        </w:rPr>
        <w:t xml:space="preserve"> </w:t>
      </w:r>
      <w:r w:rsidRPr="001B1D5D">
        <w:rPr>
          <w:rFonts w:ascii="GHEA Grapalat" w:hAnsi="GHEA Grapalat" w:cstheme="minorHAnsi"/>
          <w:b/>
          <w:lang w:val="hy-AM"/>
        </w:rPr>
        <w:t>կրթությունը</w:t>
      </w:r>
      <w:r w:rsidR="00A769C4">
        <w:rPr>
          <w:rFonts w:ascii="GHEA Grapalat" w:hAnsi="GHEA Grapalat" w:cstheme="minorHAnsi"/>
          <w:b/>
          <w:lang w:val="hy-AM"/>
        </w:rPr>
        <w:t xml:space="preserve"> </w:t>
      </w:r>
      <w:r w:rsidRPr="001B1D5D">
        <w:rPr>
          <w:rFonts w:ascii="GHEA Grapalat" w:hAnsi="GHEA Grapalat" w:cstheme="minorHAnsi"/>
          <w:lang w:val="hy-AM"/>
        </w:rPr>
        <w:t>մարդկանց տրամադրում</w:t>
      </w:r>
      <w:r w:rsidR="00723616">
        <w:rPr>
          <w:rFonts w:ascii="GHEA Grapalat" w:hAnsi="GHEA Grapalat" w:cstheme="minorHAnsi"/>
          <w:lang w:val="hy-AM"/>
        </w:rPr>
        <w:t xml:space="preserve"> </w:t>
      </w:r>
      <w:r w:rsidRPr="001B1D5D">
        <w:rPr>
          <w:rFonts w:ascii="GHEA Grapalat" w:hAnsi="GHEA Grapalat" w:cstheme="minorHAnsi"/>
          <w:lang w:val="hy-AM"/>
        </w:rPr>
        <w:t>է գիտելիքներ, հմտություններ և ձևավորում է վերաբերմունք, որոնք ուղղորդում են նրանց՝  կայացնելու ֆինանսական որոշումներ և ձեռնարկելու գործողություններ (փոփոխություններ վարքագծում), որ լավագույնս են համապատասխանում իրենց ֆինանսական վիճակին: Այն չի ենթադրում`</w:t>
      </w:r>
    </w:p>
    <w:p w:rsidR="00CB46E9" w:rsidRPr="00CB46E9" w:rsidRDefault="00C0497F" w:rsidP="00F30D93">
      <w:pPr>
        <w:pStyle w:val="ListParagraph"/>
        <w:numPr>
          <w:ilvl w:val="1"/>
          <w:numId w:val="8"/>
        </w:numPr>
        <w:spacing w:line="276" w:lineRule="auto"/>
        <w:ind w:left="0" w:firstLine="540"/>
        <w:jc w:val="both"/>
        <w:rPr>
          <w:rFonts w:ascii="GHEA Grapalat" w:hAnsi="GHEA Grapalat" w:cstheme="minorHAnsi"/>
        </w:rPr>
      </w:pPr>
      <w:r w:rsidRPr="00CB46E9">
        <w:rPr>
          <w:rFonts w:ascii="GHEA Grapalat" w:hAnsi="GHEA Grapalat" w:cstheme="minorHAnsi"/>
          <w:lang w:val="ru-RU"/>
        </w:rPr>
        <w:t>մարքեթինգային նախաձեռնություններ</w:t>
      </w:r>
      <w:r w:rsidRPr="00CB46E9">
        <w:rPr>
          <w:rFonts w:ascii="GHEA Grapalat" w:hAnsi="GHEA Grapalat" w:cstheme="minorHAnsi"/>
          <w:lang w:val="en-US"/>
        </w:rPr>
        <w:t>,</w:t>
      </w:r>
    </w:p>
    <w:p w:rsidR="00CB46E9" w:rsidRPr="000D09DF" w:rsidRDefault="00C0497F" w:rsidP="00F30D93">
      <w:pPr>
        <w:pStyle w:val="ListParagraph"/>
        <w:numPr>
          <w:ilvl w:val="1"/>
          <w:numId w:val="8"/>
        </w:numPr>
        <w:spacing w:line="276" w:lineRule="auto"/>
        <w:ind w:left="0" w:firstLine="540"/>
        <w:jc w:val="both"/>
        <w:rPr>
          <w:rFonts w:ascii="GHEA Grapalat" w:hAnsi="GHEA Grapalat" w:cstheme="minorHAnsi"/>
          <w:lang w:val="hy-AM"/>
        </w:rPr>
      </w:pPr>
      <w:r w:rsidRPr="000D09DF">
        <w:rPr>
          <w:rFonts w:ascii="GHEA Grapalat" w:hAnsi="GHEA Grapalat" w:cstheme="minorHAnsi"/>
          <w:lang w:val="hy-AM"/>
        </w:rPr>
        <w:t>կոնկրետ ֆինանսական կազմակերպությունից օգտվելու խորհուրդ կամ կոչ,</w:t>
      </w:r>
    </w:p>
    <w:p w:rsidR="00C0497F" w:rsidRPr="00036784" w:rsidRDefault="00C0497F" w:rsidP="00F30D93">
      <w:pPr>
        <w:pStyle w:val="ListParagraph"/>
        <w:numPr>
          <w:ilvl w:val="1"/>
          <w:numId w:val="8"/>
        </w:numPr>
        <w:spacing w:line="276" w:lineRule="auto"/>
        <w:ind w:left="0" w:firstLine="540"/>
        <w:jc w:val="both"/>
        <w:rPr>
          <w:rFonts w:ascii="GHEA Grapalat" w:hAnsi="GHEA Grapalat" w:cstheme="minorHAnsi"/>
          <w:lang w:val="hy-AM"/>
        </w:rPr>
      </w:pPr>
      <w:r w:rsidRPr="00036784">
        <w:rPr>
          <w:rFonts w:ascii="GHEA Grapalat" w:hAnsi="GHEA Grapalat" w:cstheme="minorHAnsi"/>
          <w:lang w:val="hy-AM"/>
        </w:rPr>
        <w:t xml:space="preserve">ձեռներեցություն, թեպետ ֆինանսական կրթությունը որոշ դեպքերում կարող է համակցվել </w:t>
      </w:r>
      <w:r w:rsidRPr="00CB46E9">
        <w:rPr>
          <w:rFonts w:ascii="GHEA Grapalat" w:hAnsi="GHEA Grapalat" w:cstheme="minorHAnsi"/>
          <w:lang w:val="hy-AM"/>
        </w:rPr>
        <w:t>ձեռնարկատիրական ուսուցման</w:t>
      </w:r>
      <w:r w:rsidRPr="00036784">
        <w:rPr>
          <w:rFonts w:ascii="GHEA Grapalat" w:hAnsi="GHEA Grapalat" w:cstheme="minorHAnsi"/>
          <w:lang w:val="hy-AM"/>
        </w:rPr>
        <w:t xml:space="preserve"> հետ</w:t>
      </w:r>
      <w:r w:rsidR="00D92C54" w:rsidRPr="00036784">
        <w:rPr>
          <w:rFonts w:ascii="GHEA Grapalat" w:hAnsi="GHEA Grapalat" w:cstheme="minorHAnsi"/>
          <w:lang w:val="hy-AM"/>
        </w:rPr>
        <w:t>:</w:t>
      </w:r>
    </w:p>
    <w:p w:rsidR="0000317D" w:rsidRPr="00CB46E9" w:rsidRDefault="0000317D" w:rsidP="001D7DD0">
      <w:pPr>
        <w:pStyle w:val="ListParagraph"/>
        <w:spacing w:line="276" w:lineRule="auto"/>
        <w:ind w:left="0" w:firstLine="540"/>
        <w:jc w:val="both"/>
        <w:rPr>
          <w:rFonts w:ascii="GHEA Grapalat" w:hAnsi="GHEA Grapalat" w:cstheme="minorHAnsi"/>
          <w:b/>
          <w:bCs/>
          <w:lang w:val="hy-AM"/>
        </w:rPr>
      </w:pPr>
    </w:p>
    <w:p w:rsidR="00C307F6" w:rsidRPr="00510415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b/>
          <w:bCs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>Ֆինանսապես ունակ անձը</w:t>
      </w:r>
      <w:r w:rsidRPr="00510415">
        <w:rPr>
          <w:rFonts w:ascii="GHEA Grapalat" w:hAnsi="GHEA Grapalat" w:cstheme="minorHAnsi"/>
          <w:vertAlign w:val="superscript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նա է, ով ոչ միայն ունի իր անձնական ֆինանսներն արդյունավետ կառավարելու գիտելիքներ, հմտություններ և վերաբերմունք, </w:t>
      </w:r>
      <w:r w:rsidRPr="00FB7E6A">
        <w:rPr>
          <w:rFonts w:ascii="GHEA Grapalat" w:hAnsi="GHEA Grapalat" w:cstheme="minorHAnsi"/>
          <w:lang w:val="hy-AM"/>
        </w:rPr>
        <w:lastRenderedPageBreak/>
        <w:t>այլ նաև դրանք կիրառում է գործնականում՝</w:t>
      </w:r>
      <w:r w:rsidRPr="00510415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սեփական ֆինանսական վիճակին համահունչ պատասխանատու ֆինանսական որոշումներ կայացնելու և գործողություններ ձեռնարկելու համար, որոնք բարելավում են իր ֆինանսական բարեկեցությունը: Ֆինանսապես ունակ անձը, օրինակ, ոչ միայն կարողանում է հասկանալ վարկ վերցնելու դեպքում ցանկացած տոկոսադրույքի և այլ գանձումների հետևանքների ազդեցությունը, այլև կարողանում է հավասարակշռված որոշում կայացնել այն մասին, թե արդյոք վարկ վերցնելը բխո՞ւմ է իր շահերից, և, եթե այո, ապա նա ի վիճակի</w:t>
      </w:r>
      <w:r w:rsidR="000E5926" w:rsidRPr="00FB7E6A">
        <w:rPr>
          <w:rFonts w:ascii="GHEA Grapalat" w:hAnsi="GHEA Grapalat" w:cstheme="minorHAnsi"/>
          <w:lang w:val="hy-AM"/>
        </w:rPr>
        <w:t>՞</w:t>
      </w:r>
      <w:r w:rsidRPr="00FB7E6A">
        <w:rPr>
          <w:rFonts w:ascii="GHEA Grapalat" w:hAnsi="GHEA Grapalat" w:cstheme="minorHAnsi"/>
          <w:lang w:val="hy-AM"/>
        </w:rPr>
        <w:t xml:space="preserve"> է ուսումնասիրել և ընտրել  իր կարիքներին համապատասխանող ծառայություններ: </w:t>
      </w:r>
    </w:p>
    <w:p w:rsidR="00C0497F" w:rsidRPr="00510415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b/>
          <w:bCs/>
          <w:lang w:val="hy-AM"/>
        </w:rPr>
      </w:pPr>
      <w:r w:rsidRPr="00510415">
        <w:rPr>
          <w:rFonts w:ascii="GHEA Grapalat" w:hAnsi="GHEA Grapalat" w:cstheme="minorHAnsi"/>
          <w:b/>
          <w:lang w:val="hy-AM"/>
        </w:rPr>
        <w:t xml:space="preserve">Ֆինանսական </w:t>
      </w:r>
      <w:r w:rsidRPr="00FB7E6A">
        <w:rPr>
          <w:rFonts w:ascii="GHEA Grapalat" w:hAnsi="GHEA Grapalat" w:cstheme="minorHAnsi"/>
          <w:b/>
          <w:lang w:val="hy-AM"/>
        </w:rPr>
        <w:t>ունակությունները</w:t>
      </w:r>
      <w:r w:rsidRPr="00510415">
        <w:rPr>
          <w:rFonts w:ascii="GHEA Grapalat" w:hAnsi="GHEA Grapalat" w:cstheme="minorHAnsi"/>
          <w:b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 xml:space="preserve">գիտելիքների, հմտությունների, վերաբերմունքի և վարքագծի համադրությունն է: </w:t>
      </w:r>
    </w:p>
    <w:p w:rsidR="00C0497F" w:rsidRPr="00FB7E6A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>Անձնական ֆինանսների կառավարումը</w:t>
      </w:r>
      <w:r w:rsidRPr="00FB7E6A">
        <w:rPr>
          <w:rFonts w:ascii="MS Mincho" w:hAnsi="MS Mincho" w:cs="MS Mincho"/>
          <w:b/>
          <w:lang w:val="hy-AM"/>
        </w:rPr>
        <w:t>․</w:t>
      </w:r>
      <w:r w:rsidRPr="00FB7E6A">
        <w:rPr>
          <w:rFonts w:ascii="GHEA Grapalat" w:hAnsi="GHEA Grapalat" w:cstheme="minorHAnsi"/>
          <w:lang w:val="hy-AM"/>
        </w:rPr>
        <w:t xml:space="preserve"> Ֆինանսապես ունակ լինելու համար անհրաժեշտ գիտելիքները և հմտությունները, վերաբերմունքը և վարքագիծը կարող են տարբերվել ըստ տարբեր թիրախային խմբերի, կյանքի տարբեր փուլերի և հանգամանքների: Ընդհանուր առմամբ, սակայն, </w:t>
      </w:r>
      <w:r w:rsidRPr="00FB7E6A">
        <w:rPr>
          <w:rFonts w:ascii="GHEA Grapalat" w:hAnsi="GHEA Grapalat" w:cstheme="minorHAnsi"/>
          <w:b/>
          <w:lang w:val="hy-AM"/>
        </w:rPr>
        <w:t xml:space="preserve">ֆինանսապես ունակ անձը </w:t>
      </w:r>
      <w:r w:rsidRPr="00FB7E6A">
        <w:rPr>
          <w:rFonts w:ascii="GHEA Grapalat" w:hAnsi="GHEA Grapalat" w:cstheme="minorHAnsi"/>
          <w:lang w:val="hy-AM"/>
        </w:rPr>
        <w:t>պետք է կարողանա իր գիտելիքները և հմտությունները կիրառել նվազագույնը հետևյալ ուղղություններով`</w:t>
      </w:r>
    </w:p>
    <w:p w:rsidR="00E808DB" w:rsidRDefault="0009713E" w:rsidP="00F30D93">
      <w:pPr>
        <w:pStyle w:val="BodyText"/>
        <w:numPr>
          <w:ilvl w:val="1"/>
          <w:numId w:val="9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Հիմնական</w:t>
      </w:r>
      <w:r w:rsidR="00C0497F" w:rsidRPr="00FB7E6A">
        <w:rPr>
          <w:rFonts w:ascii="GHEA Grapalat" w:hAnsi="GHEA Grapalat" w:cstheme="minorHAnsi"/>
          <w:lang w:val="hy-AM"/>
        </w:rPr>
        <w:t xml:space="preserve"> ֆինանսական և մակրոտնտեսական հասկացությունների իմացություն և դրանց արդյունավետ կիրառում անձնական ֆինանսները կառավարելիս </w:t>
      </w:r>
    </w:p>
    <w:p w:rsidR="00E808DB" w:rsidRDefault="00C0497F" w:rsidP="00F30D93">
      <w:pPr>
        <w:pStyle w:val="BodyText"/>
        <w:numPr>
          <w:ilvl w:val="1"/>
          <w:numId w:val="9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E808DB">
        <w:rPr>
          <w:rFonts w:ascii="GHEA Grapalat" w:hAnsi="GHEA Grapalat" w:cstheme="minorHAnsi"/>
          <w:lang w:val="hy-AM"/>
        </w:rPr>
        <w:t>Անձնական և ընտանեկան բյուջեի արդյունավետ կառավարում</w:t>
      </w:r>
    </w:p>
    <w:p w:rsidR="00E808DB" w:rsidRDefault="00C0497F" w:rsidP="00F30D93">
      <w:pPr>
        <w:pStyle w:val="BodyText"/>
        <w:numPr>
          <w:ilvl w:val="1"/>
          <w:numId w:val="9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E808DB">
        <w:rPr>
          <w:rFonts w:ascii="GHEA Grapalat" w:hAnsi="GHEA Grapalat" w:cstheme="minorHAnsi"/>
          <w:lang w:val="ru-RU"/>
        </w:rPr>
        <w:t>Խնայողություն</w:t>
      </w:r>
      <w:r w:rsidRPr="00E808DB">
        <w:rPr>
          <w:rFonts w:ascii="GHEA Grapalat" w:hAnsi="GHEA Grapalat" w:cstheme="minorHAnsi"/>
          <w:lang w:val="hy-AM"/>
        </w:rPr>
        <w:t xml:space="preserve">ներ </w:t>
      </w:r>
      <w:r w:rsidRPr="00E808DB">
        <w:rPr>
          <w:rFonts w:ascii="GHEA Grapalat" w:hAnsi="GHEA Grapalat" w:cstheme="minorHAnsi"/>
          <w:lang w:val="ru-RU"/>
        </w:rPr>
        <w:t>և</w:t>
      </w:r>
      <w:r w:rsidRPr="00E808DB">
        <w:rPr>
          <w:rFonts w:ascii="GHEA Grapalat" w:hAnsi="GHEA Grapalat" w:cstheme="minorHAnsi"/>
          <w:lang w:val="hy-AM"/>
        </w:rPr>
        <w:t xml:space="preserve"> </w:t>
      </w:r>
      <w:r w:rsidRPr="00E808DB">
        <w:rPr>
          <w:rFonts w:ascii="GHEA Grapalat" w:hAnsi="GHEA Grapalat" w:cstheme="minorHAnsi"/>
          <w:lang w:val="ru-RU"/>
        </w:rPr>
        <w:t>երկարաժամկետ</w:t>
      </w:r>
      <w:r w:rsidRPr="00E808DB">
        <w:rPr>
          <w:rFonts w:ascii="GHEA Grapalat" w:hAnsi="GHEA Grapalat" w:cstheme="minorHAnsi"/>
          <w:lang w:val="hy-AM"/>
        </w:rPr>
        <w:t xml:space="preserve"> </w:t>
      </w:r>
      <w:r w:rsidRPr="00E808DB">
        <w:rPr>
          <w:rFonts w:ascii="GHEA Grapalat" w:hAnsi="GHEA Grapalat" w:cstheme="minorHAnsi"/>
          <w:lang w:val="ru-RU"/>
        </w:rPr>
        <w:t>պլանավորում</w:t>
      </w:r>
    </w:p>
    <w:p w:rsidR="00E808DB" w:rsidRDefault="00C0497F" w:rsidP="00F30D93">
      <w:pPr>
        <w:pStyle w:val="BodyText"/>
        <w:numPr>
          <w:ilvl w:val="1"/>
          <w:numId w:val="9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E808DB">
        <w:rPr>
          <w:rFonts w:ascii="GHEA Grapalat" w:hAnsi="GHEA Grapalat" w:cstheme="minorHAnsi"/>
          <w:lang w:val="hy-AM"/>
        </w:rPr>
        <w:t>Վարկեր</w:t>
      </w:r>
      <w:r w:rsidR="001E16CB" w:rsidRPr="00E808DB">
        <w:rPr>
          <w:rFonts w:ascii="GHEA Grapalat" w:hAnsi="GHEA Grapalat" w:cstheme="minorHAnsi"/>
          <w:lang w:val="hy-AM"/>
        </w:rPr>
        <w:t>ի</w:t>
      </w:r>
      <w:r w:rsidRPr="00E808DB">
        <w:rPr>
          <w:rFonts w:ascii="GHEA Grapalat" w:hAnsi="GHEA Grapalat" w:cstheme="minorHAnsi"/>
          <w:lang w:val="hy-AM"/>
        </w:rPr>
        <w:t xml:space="preserve"> և պարտքի արդյունավետ կառավարում</w:t>
      </w:r>
    </w:p>
    <w:p w:rsidR="00E808DB" w:rsidRDefault="00C0497F" w:rsidP="00F30D93">
      <w:pPr>
        <w:pStyle w:val="BodyText"/>
        <w:numPr>
          <w:ilvl w:val="1"/>
          <w:numId w:val="9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E808DB">
        <w:rPr>
          <w:rFonts w:ascii="GHEA Grapalat" w:hAnsi="GHEA Grapalat" w:cstheme="minorHAnsi"/>
          <w:bCs/>
          <w:iCs/>
          <w:color w:val="000000"/>
          <w:lang w:val="hy-AM"/>
        </w:rPr>
        <w:t xml:space="preserve">Ֆինանսական ծառայությունների պատասխանատու </w:t>
      </w:r>
      <w:r w:rsidRPr="00E808DB">
        <w:rPr>
          <w:rFonts w:ascii="GHEA Grapalat" w:eastAsia="GHEAMariam" w:hAnsi="GHEA Grapalat" w:cstheme="minorHAnsi"/>
          <w:lang w:val="hy-AM" w:eastAsia="ru-RU"/>
        </w:rPr>
        <w:t>«</w:t>
      </w:r>
      <w:r w:rsidRPr="00E808DB">
        <w:rPr>
          <w:rFonts w:ascii="GHEA Grapalat" w:hAnsi="GHEA Grapalat" w:cstheme="minorHAnsi"/>
          <w:bCs/>
          <w:iCs/>
          <w:color w:val="000000"/>
          <w:lang w:val="hy-AM"/>
        </w:rPr>
        <w:t>գնումներ</w:t>
      </w:r>
      <w:r w:rsidRPr="00E808DB">
        <w:rPr>
          <w:rFonts w:ascii="GHEA Grapalat" w:eastAsia="GHEAMariam" w:hAnsi="GHEA Grapalat" w:cstheme="minorHAnsi"/>
          <w:lang w:val="hy-AM" w:eastAsia="ru-RU"/>
        </w:rPr>
        <w:t>»</w:t>
      </w:r>
    </w:p>
    <w:p w:rsidR="00E808DB" w:rsidRDefault="00C0497F" w:rsidP="00F30D93">
      <w:pPr>
        <w:pStyle w:val="BodyText"/>
        <w:numPr>
          <w:ilvl w:val="1"/>
          <w:numId w:val="9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E808DB">
        <w:rPr>
          <w:rFonts w:ascii="GHEA Grapalat" w:hAnsi="GHEA Grapalat" w:cstheme="minorHAnsi"/>
          <w:lang w:val="ru-RU"/>
        </w:rPr>
        <w:t>Սեփական ֆինանսական իրավունքների պաշտպանություն</w:t>
      </w:r>
    </w:p>
    <w:p w:rsidR="00C0497F" w:rsidRPr="00E808DB" w:rsidRDefault="00C0497F" w:rsidP="00F30D93">
      <w:pPr>
        <w:pStyle w:val="BodyText"/>
        <w:numPr>
          <w:ilvl w:val="1"/>
          <w:numId w:val="9"/>
        </w:numPr>
        <w:tabs>
          <w:tab w:val="left" w:pos="1260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E808DB">
        <w:rPr>
          <w:rFonts w:ascii="GHEA Grapalat" w:hAnsi="GHEA Grapalat" w:cstheme="minorHAnsi"/>
          <w:lang w:val="hy-AM"/>
        </w:rPr>
        <w:t>Ֆինանսական գործիքների անվտանգ օգտագործում (ներառյալ` ֆինանսական զեղծարարություններից և խարդախություններից խուսափում):</w:t>
      </w:r>
    </w:p>
    <w:p w:rsidR="006D4600" w:rsidRPr="00FB7E6A" w:rsidRDefault="00E33BA5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</w:rPr>
      </w:pPr>
      <w:r w:rsidRPr="00FB7E6A">
        <w:rPr>
          <w:rFonts w:ascii="GHEA Grapalat" w:hAnsi="GHEA Grapalat" w:cstheme="minorHAnsi"/>
          <w:b/>
          <w:lang w:val="hy-AM"/>
        </w:rPr>
        <w:t xml:space="preserve">Ֆինանսական ունակությունների նվազագույն կոմպետենցիաների մատրիցը </w:t>
      </w:r>
      <w:r w:rsidRPr="00E808DB">
        <w:rPr>
          <w:rFonts w:ascii="GHEA Grapalat" w:hAnsi="GHEA Grapalat" w:cstheme="minorHAnsi"/>
          <w:lang w:val="hy-AM"/>
        </w:rPr>
        <w:t xml:space="preserve">ներառում է անձնական ֆինանսերի կառավարման յոթ </w:t>
      </w:r>
      <w:r w:rsidR="000E5926" w:rsidRPr="00E808DB">
        <w:rPr>
          <w:rFonts w:ascii="GHEA Grapalat" w:hAnsi="GHEA Grapalat" w:cstheme="minorHAnsi"/>
          <w:lang w:val="hy-AM"/>
        </w:rPr>
        <w:t>թեմատիկ ուղղությունների</w:t>
      </w:r>
      <w:r w:rsidRPr="00E808DB">
        <w:rPr>
          <w:rFonts w:ascii="GHEA Grapalat" w:hAnsi="GHEA Grapalat" w:cstheme="minorHAnsi"/>
          <w:lang w:val="hy-AM"/>
        </w:rPr>
        <w:t xml:space="preserve"> վերաբերյալ այն գիտելիքները, հմտությունները, վերաբերմունքը և վարքագիծը, որոնք անհրաժեշտ են ֆինանսապես ունակ համարվելու համար։ </w:t>
      </w:r>
      <w:r w:rsidRPr="00FB7E6A">
        <w:rPr>
          <w:rFonts w:ascii="GHEA Grapalat" w:hAnsi="GHEA Grapalat" w:cstheme="minorHAnsi"/>
        </w:rPr>
        <w:t xml:space="preserve">Այն ներկայացված է </w:t>
      </w:r>
      <w:r w:rsidR="0096741F">
        <w:rPr>
          <w:rFonts w:ascii="GHEA Grapalat" w:hAnsi="GHEA Grapalat" w:cstheme="minorHAnsi"/>
          <w:lang w:val="hy-AM"/>
        </w:rPr>
        <w:t>Ա</w:t>
      </w:r>
      <w:r w:rsidR="009321A3">
        <w:rPr>
          <w:rFonts w:ascii="GHEA Grapalat" w:hAnsi="GHEA Grapalat" w:cstheme="minorHAnsi"/>
          <w:lang w:val="hy-AM"/>
        </w:rPr>
        <w:t>ղյուսակ 1</w:t>
      </w:r>
      <w:r w:rsidRPr="00FB7E6A">
        <w:rPr>
          <w:rFonts w:ascii="GHEA Grapalat" w:hAnsi="GHEA Grapalat" w:cstheme="minorHAnsi"/>
        </w:rPr>
        <w:t>-ում։</w:t>
      </w:r>
    </w:p>
    <w:p w:rsidR="007C625C" w:rsidRPr="00481A3A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 xml:space="preserve">Ֆինանսական կրթման </w:t>
      </w:r>
      <w:r w:rsidR="00E353A9">
        <w:rPr>
          <w:rFonts w:ascii="GHEA Grapalat" w:hAnsi="GHEA Grapalat" w:cstheme="minorHAnsi"/>
          <w:b/>
          <w:lang w:val="hy-AM"/>
        </w:rPr>
        <w:t>ծրագրի</w:t>
      </w:r>
      <w:r w:rsidRPr="00FB7E6A">
        <w:rPr>
          <w:rFonts w:ascii="GHEA Grapalat" w:hAnsi="GHEA Grapalat" w:cstheme="minorHAnsi"/>
          <w:b/>
          <w:lang w:val="hy-AM"/>
        </w:rPr>
        <w:t xml:space="preserve"> մշակման </w:t>
      </w:r>
      <w:r w:rsidRPr="00FB7E6A">
        <w:rPr>
          <w:rFonts w:ascii="GHEA Grapalat" w:hAnsi="GHEA Grapalat" w:cstheme="minorHAnsi"/>
          <w:bCs/>
          <w:lang w:val="hy-AM"/>
        </w:rPr>
        <w:t>և</w:t>
      </w:r>
      <w:r w:rsidRPr="00FB7E6A">
        <w:rPr>
          <w:rFonts w:ascii="GHEA Grapalat" w:hAnsi="GHEA Grapalat" w:cstheme="minorHAnsi"/>
          <w:b/>
          <w:lang w:val="hy-AM"/>
        </w:rPr>
        <w:t xml:space="preserve"> իրագործման հանձնաժողովը</w:t>
      </w:r>
      <w:r w:rsidRPr="00FB7E6A">
        <w:rPr>
          <w:rFonts w:ascii="GHEA Grapalat" w:hAnsi="GHEA Grapalat" w:cstheme="minorHAnsi"/>
          <w:lang w:val="hy-AM"/>
        </w:rPr>
        <w:t xml:space="preserve"> միջգերատեսչական մարմին է, որի անդամները համագործակցում են </w:t>
      </w:r>
      <w:r w:rsidR="00CC4758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արդյունավետ մշակման և իրագործման ուղղությամբ: Հանձնաժողովի դերն ու կազմը ներկայացված </w:t>
      </w:r>
      <w:r w:rsidRPr="00A43A96">
        <w:rPr>
          <w:rFonts w:ascii="GHEA Grapalat" w:hAnsi="GHEA Grapalat" w:cstheme="minorHAnsi"/>
          <w:lang w:val="hy-AM"/>
        </w:rPr>
        <w:t xml:space="preserve">են </w:t>
      </w:r>
      <w:r w:rsidR="00891B6C" w:rsidRPr="00A43A96">
        <w:rPr>
          <w:rFonts w:ascii="GHEA Grapalat" w:hAnsi="GHEA Grapalat" w:cstheme="minorHAnsi"/>
          <w:lang w:val="hy-AM"/>
        </w:rPr>
        <w:t>56-րդ կետում</w:t>
      </w:r>
      <w:r w:rsidRPr="00A43A96">
        <w:rPr>
          <w:rFonts w:ascii="GHEA Grapalat" w:hAnsi="GHEA Grapalat" w:cstheme="minorHAnsi"/>
          <w:lang w:val="hy-AM"/>
        </w:rPr>
        <w:t>:</w:t>
      </w:r>
    </w:p>
    <w:p w:rsidR="009D37E0" w:rsidRPr="00723616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b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>Կյանքի ուսանելի պահը</w:t>
      </w:r>
      <w:r w:rsidRPr="00FB7E6A">
        <w:rPr>
          <w:rFonts w:ascii="GHEA Grapalat" w:hAnsi="GHEA Grapalat" w:cstheme="minorHAnsi"/>
          <w:lang w:val="hy-AM"/>
        </w:rPr>
        <w:t xml:space="preserve"> մարդու կյանքի որոշակի իրավիճակ է (օրինակ՝  նոր կամ առաջին աշխատանք, ամուսնություն, ընտանիքի ստեղծում), երբ առավել հավանական է, որ նա կգիտակցի կյանքի տվյալ իրավիճակին համապատասխան ֆինանսական կրթության անհրաժեշտությունը և պատրաստակամ կլինի կիրառելու այն։</w:t>
      </w:r>
    </w:p>
    <w:p w:rsidR="00C0497F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lastRenderedPageBreak/>
        <w:t>«2019 թ. ֆինանսական ունակությունների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b/>
          <w:lang w:val="hy-AM"/>
        </w:rPr>
        <w:t xml:space="preserve">գնահատում» </w:t>
      </w:r>
      <w:r w:rsidRPr="00FB7E6A">
        <w:rPr>
          <w:rFonts w:ascii="GHEA Grapalat" w:hAnsi="GHEA Grapalat" w:cstheme="minorHAnsi"/>
          <w:lang w:val="hy-AM"/>
        </w:rPr>
        <w:t>հ</w:t>
      </w:r>
      <w:r w:rsidR="00471C62" w:rsidRPr="00FB7E6A">
        <w:rPr>
          <w:rFonts w:ascii="GHEA Grapalat" w:hAnsi="GHEA Grapalat" w:cstheme="minorHAnsi"/>
          <w:lang w:val="hy-AM"/>
        </w:rPr>
        <w:t>ետազոտությունը</w:t>
      </w:r>
      <w:r w:rsidRPr="00FB7E6A">
        <w:rPr>
          <w:rFonts w:ascii="GHEA Grapalat" w:hAnsi="GHEA Grapalat" w:cstheme="minorHAnsi"/>
          <w:lang w:val="hy-AM"/>
        </w:rPr>
        <w:t xml:space="preserve">  նախաձեռնվել է 2019 թ. ՀՀ ԿԲ կողմից՝ </w:t>
      </w:r>
      <w:r w:rsidR="00FA4408" w:rsidRPr="00FA4408">
        <w:rPr>
          <w:rFonts w:ascii="GHEA Grapalat" w:hAnsi="GHEA Grapalat" w:cstheme="minorHAnsi"/>
          <w:lang w:val="hy-AM"/>
        </w:rPr>
        <w:t>ԳԽԲՀ</w:t>
      </w:r>
      <w:r w:rsidR="00FA4408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աջակցությամբ և Գերմանիայի կառավարության ֆինանսավորմամբ՝ Հայաստանի բնակչության ֆինանսական ունակությունները գնահատելու  նպատակով: Արդյունքները ամփոփված են </w:t>
      </w:r>
      <w:r w:rsidR="006E6D17">
        <w:rPr>
          <w:rFonts w:ascii="GHEA Grapalat" w:hAnsi="GHEA Grapalat" w:cstheme="minorHAnsi"/>
          <w:lang w:val="hy-AM"/>
        </w:rPr>
        <w:t>38-րդ կետում</w:t>
      </w:r>
      <w:r w:rsidRPr="00FB7E6A">
        <w:rPr>
          <w:rFonts w:ascii="GHEA Grapalat" w:hAnsi="GHEA Grapalat" w:cstheme="minorHAnsi"/>
          <w:lang w:val="hy-AM"/>
        </w:rPr>
        <w:t>:</w:t>
      </w:r>
    </w:p>
    <w:p w:rsidR="00C353F7" w:rsidRDefault="00C353F7" w:rsidP="00C353F7">
      <w:pPr>
        <w:pStyle w:val="BodyText"/>
        <w:ind w:left="540"/>
        <w:jc w:val="both"/>
        <w:rPr>
          <w:rFonts w:ascii="GHEA Grapalat" w:hAnsi="GHEA Grapalat" w:cstheme="minorHAnsi"/>
          <w:b/>
          <w:lang w:val="hy-AM"/>
        </w:rPr>
      </w:pPr>
    </w:p>
    <w:p w:rsidR="00C353F7" w:rsidRPr="00FB7E6A" w:rsidRDefault="00C353F7" w:rsidP="00C353F7">
      <w:pPr>
        <w:pStyle w:val="BodyText"/>
        <w:ind w:left="540"/>
        <w:jc w:val="both"/>
        <w:rPr>
          <w:rFonts w:ascii="GHEA Grapalat" w:hAnsi="GHEA Grapalat" w:cstheme="minorHAnsi"/>
          <w:lang w:val="hy-AM"/>
        </w:rPr>
      </w:pPr>
    </w:p>
    <w:p w:rsidR="00C0497F" w:rsidRPr="00FB7E6A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b/>
          <w:bCs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 xml:space="preserve">«2014 թ. </w:t>
      </w:r>
      <w:r w:rsidR="0015271A" w:rsidRPr="00FB7E6A">
        <w:rPr>
          <w:rFonts w:ascii="GHEA Grapalat" w:hAnsi="GHEA Grapalat" w:cstheme="minorHAnsi"/>
          <w:b/>
          <w:lang w:val="hy-AM"/>
        </w:rPr>
        <w:t>ֆ</w:t>
      </w:r>
      <w:r w:rsidRPr="00FB7E6A">
        <w:rPr>
          <w:rFonts w:ascii="GHEA Grapalat" w:hAnsi="GHEA Grapalat" w:cstheme="minorHAnsi"/>
          <w:b/>
          <w:lang w:val="hy-AM"/>
        </w:rPr>
        <w:t xml:space="preserve">ինանսական ունակությունների գնահատում» </w:t>
      </w:r>
      <w:r w:rsidR="00471C62" w:rsidRPr="00FB7E6A">
        <w:rPr>
          <w:rFonts w:ascii="GHEA Grapalat" w:hAnsi="GHEA Grapalat" w:cstheme="minorHAnsi"/>
          <w:lang w:val="hy-AM"/>
        </w:rPr>
        <w:t xml:space="preserve">հետազոտությունը </w:t>
      </w:r>
      <w:r w:rsidRPr="00FB7E6A">
        <w:rPr>
          <w:rFonts w:ascii="GHEA Grapalat" w:hAnsi="GHEA Grapalat" w:cstheme="minorHAnsi"/>
          <w:lang w:val="hy-AM"/>
        </w:rPr>
        <w:t>նախաձեռնվել է</w:t>
      </w:r>
      <w:r w:rsidR="00562BE0">
        <w:rPr>
          <w:rFonts w:ascii="GHEA Grapalat" w:hAnsi="GHEA Grapalat" w:cstheme="minorHAnsi"/>
          <w:lang w:val="hy-AM"/>
        </w:rPr>
        <w:t xml:space="preserve"> 2014 </w:t>
      </w:r>
      <w:r w:rsidRPr="00FB7E6A">
        <w:rPr>
          <w:rFonts w:ascii="GHEA Grapalat" w:hAnsi="GHEA Grapalat" w:cstheme="minorHAnsi"/>
          <w:lang w:val="hy-AM"/>
        </w:rPr>
        <w:t>թ. ՀՀ ԿԲ կողմից՝  Ֆինանսական ներգրավվածության միության</w:t>
      </w:r>
      <w:r w:rsidRPr="00FB7E6A">
        <w:rPr>
          <w:rStyle w:val="FootnoteReference"/>
          <w:rFonts w:ascii="GHEA Grapalat" w:hAnsi="GHEA Grapalat" w:cstheme="minorHAnsi"/>
          <w:lang w:val="hy-AM"/>
        </w:rPr>
        <w:footnoteReference w:id="9"/>
      </w:r>
      <w:r w:rsidR="0015271A" w:rsidRPr="00FB7E6A">
        <w:rPr>
          <w:rFonts w:ascii="GHEA Grapalat" w:hAnsi="GHEA Grapalat" w:cstheme="minorHAnsi"/>
          <w:lang w:val="hy-AM"/>
        </w:rPr>
        <w:t xml:space="preserve"> (ՖՆՄ, անգլ</w:t>
      </w:r>
      <w:r w:rsidR="0015271A" w:rsidRPr="00FB7E6A">
        <w:rPr>
          <w:rFonts w:ascii="MS Mincho" w:hAnsi="MS Mincho" w:cs="MS Mincho"/>
          <w:lang w:val="hy-AM"/>
        </w:rPr>
        <w:t>․</w:t>
      </w:r>
      <w:r w:rsidR="0015271A" w:rsidRPr="00FB7E6A">
        <w:rPr>
          <w:rFonts w:ascii="GHEA Grapalat" w:hAnsi="GHEA Grapalat" w:cstheme="minorHAnsi"/>
          <w:lang w:val="hy-AM"/>
        </w:rPr>
        <w:t>՝ AFI)</w:t>
      </w:r>
      <w:r w:rsidR="00C36844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հետ</w:t>
      </w:r>
      <w:r w:rsidR="00C36844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համագործակցությամբ՝ գնահատելու Հայաստանի բնակչության բազային ֆինանսական ունակությունները և տրամադրելու ելակետային տվյալներ</w:t>
      </w:r>
      <w:r w:rsidR="00F06256">
        <w:rPr>
          <w:rFonts w:ascii="GHEA Grapalat" w:hAnsi="GHEA Grapalat" w:cstheme="minorHAnsi"/>
          <w:lang w:val="hy-AM"/>
        </w:rPr>
        <w:t xml:space="preserve">` </w:t>
      </w:r>
      <w:r w:rsidRPr="00FB7E6A">
        <w:rPr>
          <w:rFonts w:ascii="GHEA Grapalat" w:hAnsi="GHEA Grapalat" w:cstheme="minorHAnsi"/>
          <w:lang w:val="hy-AM"/>
        </w:rPr>
        <w:t>ՀՀ ֆինանսական կրթման 2014-3</w:t>
      </w:r>
      <w:r w:rsidR="00B802E5" w:rsidRPr="00B802E5">
        <w:rPr>
          <w:rFonts w:ascii="GHEA Grapalat" w:hAnsi="GHEA Grapalat" w:cstheme="minorHAnsi"/>
          <w:lang w:val="hy-AM"/>
        </w:rPr>
        <w:t>7</w:t>
      </w:r>
      <w:r w:rsidRPr="00FB7E6A">
        <w:rPr>
          <w:rFonts w:ascii="GHEA Grapalat" w:hAnsi="GHEA Grapalat" w:cstheme="minorHAnsi"/>
          <w:lang w:val="hy-AM"/>
        </w:rPr>
        <w:t xml:space="preserve"> թթ. </w:t>
      </w:r>
      <w:r w:rsidR="00562BE0">
        <w:rPr>
          <w:rFonts w:ascii="GHEA Grapalat" w:hAnsi="GHEA Grapalat" w:cstheme="minorHAnsi"/>
          <w:lang w:val="hy-AM"/>
        </w:rPr>
        <w:t>ծրագրի</w:t>
      </w:r>
      <w:r w:rsidRPr="00FB7E6A">
        <w:rPr>
          <w:rFonts w:ascii="GHEA Grapalat" w:hAnsi="GHEA Grapalat" w:cstheme="minorHAnsi"/>
          <w:lang w:val="hy-AM"/>
        </w:rPr>
        <w:t xml:space="preserve"> իրականացման ընթացքում տեղի ունեցող փոփոխությունները չափելու համար: </w:t>
      </w:r>
    </w:p>
    <w:p w:rsidR="00C0497F" w:rsidRPr="00FB7E6A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>Ֆորմալ ֆինանսական ծառայությունները</w:t>
      </w:r>
      <w:r w:rsidRPr="00FB7E6A">
        <w:rPr>
          <w:rFonts w:ascii="GHEA Grapalat" w:hAnsi="GHEA Grapalat" w:cstheme="minorHAnsi"/>
          <w:lang w:val="hy-AM"/>
        </w:rPr>
        <w:t xml:space="preserve"> ֆինանսական ծառայություններ են, որոնք մատուցվում են ՀՀ կենտրոնական բանկի կողմից լիցենզավորված և կարգավորվող ֆինանսական կազմակերպությունների կողմից:</w:t>
      </w:r>
    </w:p>
    <w:p w:rsidR="00F43D62" w:rsidRPr="00FB7E6A" w:rsidRDefault="00C0497F" w:rsidP="001D7DD0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 xml:space="preserve">Ֆորմալ ֆինանսական համակարգը </w:t>
      </w:r>
      <w:r w:rsidRPr="00FB7E6A">
        <w:rPr>
          <w:rFonts w:ascii="GHEA Grapalat" w:hAnsi="GHEA Grapalat" w:cstheme="minorHAnsi"/>
          <w:lang w:val="hy-AM"/>
        </w:rPr>
        <w:t>բաղկացած է ՀՀ կենտրոնական բանկի կողմից լիցենզավորված և կարգավորվող ֆինանսական կազմակերպություններից:</w:t>
      </w:r>
    </w:p>
    <w:p w:rsidR="00481A3A" w:rsidRPr="00006A62" w:rsidRDefault="00E33BA5" w:rsidP="00006A62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b/>
          <w:lang w:val="hy-AM"/>
        </w:rPr>
        <w:t xml:space="preserve">Ֆինանսական </w:t>
      </w:r>
      <w:r w:rsidR="0015271A" w:rsidRPr="00006A62">
        <w:rPr>
          <w:rFonts w:ascii="GHEA Grapalat" w:hAnsi="GHEA Grapalat" w:cstheme="minorHAnsi"/>
          <w:b/>
          <w:lang w:val="hy-AM"/>
        </w:rPr>
        <w:t xml:space="preserve">ներգրավվածությունն </w:t>
      </w:r>
      <w:r w:rsidR="0015271A" w:rsidRPr="00006A62">
        <w:rPr>
          <w:rFonts w:ascii="GHEA Grapalat" w:hAnsi="GHEA Grapalat" w:cstheme="minorHAnsi"/>
          <w:lang w:val="hy-AM"/>
        </w:rPr>
        <w:t>այն իրավիճակն</w:t>
      </w:r>
      <w:r w:rsidR="00473375" w:rsidRPr="00006A62">
        <w:rPr>
          <w:rFonts w:ascii="GHEA Grapalat" w:hAnsi="GHEA Grapalat" w:cstheme="minorHAnsi"/>
          <w:lang w:val="hy-AM"/>
        </w:rPr>
        <w:t xml:space="preserve"> </w:t>
      </w:r>
      <w:r w:rsidR="00193F6C" w:rsidRPr="00006A62">
        <w:rPr>
          <w:rFonts w:ascii="GHEA Grapalat" w:hAnsi="GHEA Grapalat" w:cstheme="minorHAnsi"/>
          <w:lang w:val="hy-AM"/>
        </w:rPr>
        <w:t>է</w:t>
      </w:r>
      <w:r w:rsidR="0015271A" w:rsidRPr="00006A62">
        <w:rPr>
          <w:rFonts w:ascii="GHEA Grapalat" w:hAnsi="GHEA Grapalat" w:cstheme="minorHAnsi"/>
          <w:lang w:val="hy-AM"/>
        </w:rPr>
        <w:t>, երբ</w:t>
      </w:r>
      <w:r w:rsidR="00193F6C" w:rsidRPr="00006A62">
        <w:rPr>
          <w:rFonts w:ascii="GHEA Grapalat" w:hAnsi="GHEA Grapalat" w:cstheme="minorHAnsi"/>
          <w:lang w:val="hy-AM"/>
        </w:rPr>
        <w:t xml:space="preserve"> անհատները և բիզնեսները </w:t>
      </w:r>
      <w:r w:rsidR="00B60BFE" w:rsidRPr="00006A62">
        <w:rPr>
          <w:rFonts w:ascii="GHEA Grapalat" w:hAnsi="GHEA Grapalat" w:cstheme="minorHAnsi"/>
          <w:lang w:val="hy-AM"/>
        </w:rPr>
        <w:t>ունեն</w:t>
      </w:r>
      <w:r w:rsidR="00193F6C" w:rsidRPr="00006A62">
        <w:rPr>
          <w:rFonts w:ascii="GHEA Grapalat" w:hAnsi="GHEA Grapalat" w:cstheme="minorHAnsi"/>
          <w:lang w:val="hy-AM"/>
        </w:rPr>
        <w:t xml:space="preserve"> հասանելիություն իրենց </w:t>
      </w:r>
      <w:r w:rsidR="0015271A" w:rsidRPr="00006A62">
        <w:rPr>
          <w:rFonts w:ascii="GHEA Grapalat" w:hAnsi="GHEA Grapalat" w:cstheme="minorHAnsi"/>
          <w:lang w:val="hy-AM"/>
        </w:rPr>
        <w:t xml:space="preserve">կարիքներից </w:t>
      </w:r>
      <w:r w:rsidR="00193F6C" w:rsidRPr="00006A62">
        <w:rPr>
          <w:rFonts w:ascii="GHEA Grapalat" w:hAnsi="GHEA Grapalat" w:cstheme="minorHAnsi"/>
          <w:lang w:val="hy-AM"/>
        </w:rPr>
        <w:t>բխող</w:t>
      </w:r>
      <w:r w:rsidR="001158F2" w:rsidRPr="00006A62">
        <w:rPr>
          <w:rFonts w:ascii="GHEA Grapalat" w:hAnsi="GHEA Grapalat" w:cstheme="minorHAnsi"/>
          <w:lang w:val="hy-AM"/>
        </w:rPr>
        <w:t xml:space="preserve"> </w:t>
      </w:r>
      <w:r w:rsidR="0015271A" w:rsidRPr="00006A62">
        <w:rPr>
          <w:rFonts w:ascii="GHEA Grapalat" w:hAnsi="GHEA Grapalat" w:cstheme="minorHAnsi"/>
          <w:lang w:val="hy-AM"/>
        </w:rPr>
        <w:t xml:space="preserve">օգտակար և մատչելի </w:t>
      </w:r>
      <w:r w:rsidR="00193F6C" w:rsidRPr="00006A62">
        <w:rPr>
          <w:rFonts w:ascii="GHEA Grapalat" w:hAnsi="GHEA Grapalat" w:cstheme="minorHAnsi"/>
          <w:lang w:val="hy-AM"/>
        </w:rPr>
        <w:t>ֆինանսական ծառայություններին</w:t>
      </w:r>
      <w:r w:rsidR="0015271A" w:rsidRPr="00006A62">
        <w:rPr>
          <w:rFonts w:ascii="GHEA Grapalat" w:hAnsi="GHEA Grapalat" w:cstheme="minorHAnsi"/>
          <w:lang w:val="hy-AM"/>
        </w:rPr>
        <w:t>, որոնք մատուցվում են պատասխանատու և կայուն ձևով։ Այդ ծառայությունների թվին են դասվում ֆինանսական</w:t>
      </w:r>
      <w:r w:rsidR="00193F6C" w:rsidRPr="00006A62">
        <w:rPr>
          <w:rFonts w:ascii="GHEA Grapalat" w:hAnsi="GHEA Grapalat" w:cstheme="minorHAnsi"/>
          <w:lang w:val="hy-AM"/>
        </w:rPr>
        <w:t xml:space="preserve"> գործարքներ</w:t>
      </w:r>
      <w:r w:rsidR="0015271A" w:rsidRPr="00006A62">
        <w:rPr>
          <w:rFonts w:ascii="GHEA Grapalat" w:hAnsi="GHEA Grapalat" w:cstheme="minorHAnsi"/>
          <w:lang w:val="hy-AM"/>
        </w:rPr>
        <w:t>ը</w:t>
      </w:r>
      <w:r w:rsidR="0041646F" w:rsidRPr="00006A62">
        <w:rPr>
          <w:rFonts w:ascii="GHEA Grapalat" w:hAnsi="GHEA Grapalat" w:cstheme="minorHAnsi"/>
          <w:lang w:val="hy-AM"/>
        </w:rPr>
        <w:t xml:space="preserve"> </w:t>
      </w:r>
      <w:r w:rsidR="00193F6C" w:rsidRPr="00006A62">
        <w:rPr>
          <w:rFonts w:ascii="GHEA Grapalat" w:hAnsi="GHEA Grapalat" w:cstheme="minorHAnsi"/>
          <w:lang w:val="hy-AM"/>
        </w:rPr>
        <w:t>վճարումներ</w:t>
      </w:r>
      <w:r w:rsidR="0015271A" w:rsidRPr="00006A62">
        <w:rPr>
          <w:rFonts w:ascii="GHEA Grapalat" w:hAnsi="GHEA Grapalat" w:cstheme="minorHAnsi"/>
          <w:lang w:val="hy-AM"/>
        </w:rPr>
        <w:t>ը</w:t>
      </w:r>
      <w:r w:rsidR="00193F6C" w:rsidRPr="00006A62">
        <w:rPr>
          <w:rFonts w:ascii="GHEA Grapalat" w:hAnsi="GHEA Grapalat" w:cstheme="minorHAnsi"/>
          <w:lang w:val="hy-AM"/>
        </w:rPr>
        <w:t xml:space="preserve">, </w:t>
      </w:r>
      <w:r w:rsidR="0015271A" w:rsidRPr="00006A62">
        <w:rPr>
          <w:rFonts w:ascii="GHEA Grapalat" w:hAnsi="GHEA Grapalat" w:cstheme="minorHAnsi"/>
          <w:lang w:val="hy-AM"/>
        </w:rPr>
        <w:t>ավանդները</w:t>
      </w:r>
      <w:r w:rsidR="00193F6C" w:rsidRPr="00006A62">
        <w:rPr>
          <w:rFonts w:ascii="GHEA Grapalat" w:hAnsi="GHEA Grapalat" w:cstheme="minorHAnsi"/>
          <w:lang w:val="hy-AM"/>
        </w:rPr>
        <w:t>, վարկեր</w:t>
      </w:r>
      <w:r w:rsidR="0015271A" w:rsidRPr="00006A62">
        <w:rPr>
          <w:rFonts w:ascii="GHEA Grapalat" w:hAnsi="GHEA Grapalat" w:cstheme="minorHAnsi"/>
          <w:lang w:val="hy-AM"/>
        </w:rPr>
        <w:t>ը,</w:t>
      </w:r>
      <w:r w:rsidR="00193F6C" w:rsidRPr="00006A62">
        <w:rPr>
          <w:rFonts w:ascii="GHEA Grapalat" w:hAnsi="GHEA Grapalat" w:cstheme="minorHAnsi"/>
          <w:lang w:val="hy-AM"/>
        </w:rPr>
        <w:t xml:space="preserve"> ապահովագրություններ</w:t>
      </w:r>
      <w:r w:rsidR="0015271A" w:rsidRPr="00006A62">
        <w:rPr>
          <w:rFonts w:ascii="GHEA Grapalat" w:hAnsi="GHEA Grapalat" w:cstheme="minorHAnsi"/>
          <w:lang w:val="hy-AM"/>
        </w:rPr>
        <w:t>ը</w:t>
      </w:r>
      <w:r w:rsidR="00B60BFE" w:rsidRPr="00006A62">
        <w:rPr>
          <w:rStyle w:val="FootnoteReference"/>
          <w:rFonts w:ascii="GHEA Grapalat" w:hAnsi="GHEA Grapalat" w:cstheme="minorHAnsi"/>
          <w:lang w:val="hy-AM"/>
        </w:rPr>
        <w:footnoteReference w:id="10"/>
      </w:r>
      <w:r w:rsidR="00B40CE5" w:rsidRPr="00006A62">
        <w:rPr>
          <w:rFonts w:ascii="GHEA Grapalat" w:hAnsi="GHEA Grapalat" w:cstheme="minorHAnsi"/>
          <w:lang w:val="hy-AM"/>
        </w:rPr>
        <w:t>:</w:t>
      </w:r>
    </w:p>
    <w:p w:rsidR="00A12527" w:rsidRPr="00006A62" w:rsidRDefault="00A12527" w:rsidP="00006A62">
      <w:pPr>
        <w:pStyle w:val="Heading1"/>
        <w:ind w:left="0" w:firstLine="540"/>
        <w:rPr>
          <w:rFonts w:ascii="GHEA Grapalat" w:eastAsia="Lucida Sans Unicode" w:hAnsi="GHEA Grapalat" w:cstheme="minorHAnsi"/>
          <w:b w:val="0"/>
          <w:bCs w:val="0"/>
          <w:sz w:val="24"/>
          <w:szCs w:val="24"/>
          <w:lang w:val="hy-AM"/>
        </w:rPr>
      </w:pPr>
    </w:p>
    <w:p w:rsidR="00A12527" w:rsidRPr="00006A62" w:rsidRDefault="00C0497F" w:rsidP="00F30D93">
      <w:pPr>
        <w:pStyle w:val="Heading1"/>
        <w:numPr>
          <w:ilvl w:val="0"/>
          <w:numId w:val="19"/>
        </w:numPr>
        <w:ind w:left="0" w:firstLine="540"/>
        <w:jc w:val="center"/>
        <w:rPr>
          <w:rFonts w:ascii="GHEA Grapalat" w:hAnsi="GHEA Grapalat" w:cstheme="minorHAnsi"/>
          <w:sz w:val="24"/>
          <w:szCs w:val="24"/>
          <w:lang w:val="hy-AM"/>
        </w:rPr>
      </w:pPr>
      <w:bookmarkStart w:id="17" w:name="_Toc75854819"/>
      <w:r w:rsidRPr="00006A62">
        <w:rPr>
          <w:rFonts w:ascii="GHEA Grapalat" w:hAnsi="GHEA Grapalat" w:cstheme="minorHAnsi"/>
          <w:sz w:val="24"/>
          <w:szCs w:val="24"/>
          <w:lang w:val="hy-AM"/>
        </w:rPr>
        <w:t>Հայաստանում</w:t>
      </w:r>
      <w:r w:rsidR="006E6FCC" w:rsidRPr="00006A6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006A62">
        <w:rPr>
          <w:rFonts w:ascii="GHEA Grapalat" w:hAnsi="GHEA Grapalat" w:cstheme="minorHAnsi"/>
          <w:sz w:val="24"/>
          <w:szCs w:val="24"/>
          <w:lang w:val="hy-AM"/>
        </w:rPr>
        <w:t>ֆինանսական ունակությունների մակարդակի բարձրացման կար</w:t>
      </w:r>
      <w:r w:rsidR="00E33BA5" w:rsidRPr="00006A62">
        <w:rPr>
          <w:rFonts w:ascii="GHEA Grapalat" w:hAnsi="GHEA Grapalat" w:cstheme="minorHAnsi"/>
          <w:sz w:val="24"/>
          <w:szCs w:val="24"/>
          <w:lang w:val="hy-AM"/>
        </w:rPr>
        <w:t>և</w:t>
      </w:r>
      <w:r w:rsidRPr="00006A62">
        <w:rPr>
          <w:rFonts w:ascii="GHEA Grapalat" w:hAnsi="GHEA Grapalat" w:cstheme="minorHAnsi"/>
          <w:sz w:val="24"/>
          <w:szCs w:val="24"/>
          <w:lang w:val="hy-AM"/>
        </w:rPr>
        <w:t>որությունը</w:t>
      </w:r>
      <w:bookmarkEnd w:id="17"/>
    </w:p>
    <w:p w:rsidR="00A12527" w:rsidRPr="00006A62" w:rsidRDefault="00A12527" w:rsidP="00006A62">
      <w:pPr>
        <w:pStyle w:val="BodyText"/>
        <w:ind w:firstLine="540"/>
        <w:rPr>
          <w:rFonts w:ascii="GHEA Grapalat" w:hAnsi="GHEA Grapalat"/>
          <w:lang w:val="hy-AM"/>
        </w:rPr>
      </w:pPr>
    </w:p>
    <w:p w:rsidR="00C0497F" w:rsidRPr="00006A62" w:rsidRDefault="00C0497F" w:rsidP="00006A62">
      <w:pPr>
        <w:pStyle w:val="Heading2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color w:val="026A85"/>
          <w:sz w:val="28"/>
          <w:szCs w:val="28"/>
          <w:lang w:val="hy-AM"/>
        </w:rPr>
      </w:pPr>
      <w:bookmarkStart w:id="18" w:name="_Toc75854820"/>
      <w:r w:rsidRPr="00006A62">
        <w:rPr>
          <w:rFonts w:ascii="GHEA Grapalat" w:hAnsi="GHEA Grapalat" w:cstheme="minorHAnsi"/>
          <w:sz w:val="24"/>
          <w:szCs w:val="24"/>
          <w:lang w:val="hy-AM"/>
        </w:rPr>
        <w:t>Ֆինանսական կրթության արդիականությունն ու կարևորությունը</w:t>
      </w:r>
      <w:bookmarkEnd w:id="18"/>
    </w:p>
    <w:p w:rsidR="00006A62" w:rsidRPr="00006A62" w:rsidRDefault="00C0497F" w:rsidP="00F30D93">
      <w:pPr>
        <w:pStyle w:val="BodyText"/>
        <w:numPr>
          <w:ilvl w:val="0"/>
          <w:numId w:val="20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lang w:val="hy-AM"/>
        </w:rPr>
        <w:t xml:space="preserve">Բոլոր երկրներում անձնական ֆինանսները լավ կառավարելու ունակությունը կյանքի կարևոր հմտություն </w:t>
      </w:r>
      <w:r w:rsidR="00BF3B96" w:rsidRPr="00006A62">
        <w:rPr>
          <w:rFonts w:ascii="GHEA Grapalat" w:hAnsi="GHEA Grapalat" w:cstheme="minorHAnsi"/>
          <w:lang w:val="hy-AM"/>
        </w:rPr>
        <w:t>և տնտեսության կարևոր բաղադրիչ</w:t>
      </w:r>
      <w:r w:rsidR="00B802E5" w:rsidRPr="00006A62">
        <w:rPr>
          <w:rFonts w:ascii="GHEA Grapalat" w:hAnsi="GHEA Grapalat" w:cstheme="minorHAnsi"/>
          <w:lang w:val="hy-AM"/>
        </w:rPr>
        <w:t xml:space="preserve"> է</w:t>
      </w:r>
      <w:r w:rsidR="00BF3B96" w:rsidRPr="00006A62">
        <w:rPr>
          <w:rFonts w:ascii="GHEA Grapalat" w:hAnsi="GHEA Grapalat" w:cstheme="minorHAnsi"/>
          <w:lang w:val="hy-AM"/>
        </w:rPr>
        <w:t xml:space="preserve">, որն արդյունավետորեն </w:t>
      </w:r>
      <w:r w:rsidR="00B802E5" w:rsidRPr="00006A62">
        <w:rPr>
          <w:rFonts w:ascii="GHEA Grapalat" w:hAnsi="GHEA Grapalat" w:cstheme="minorHAnsi"/>
          <w:lang w:val="hy-AM"/>
        </w:rPr>
        <w:t>աջակցում է</w:t>
      </w:r>
      <w:r w:rsidR="00BF3B96" w:rsidRPr="00006A62">
        <w:rPr>
          <w:rFonts w:ascii="GHEA Grapalat" w:hAnsi="GHEA Grapalat" w:cstheme="minorHAnsi"/>
          <w:lang w:val="hy-AM"/>
        </w:rPr>
        <w:t xml:space="preserve"> տնտեսական և ֆինանսական կայունությանը, անհատների և ընտանիքների բարեկեցությանը</w:t>
      </w:r>
      <w:r w:rsidR="00596C3F" w:rsidRPr="00006A62">
        <w:rPr>
          <w:rStyle w:val="FootnoteReference"/>
          <w:rFonts w:ascii="GHEA Grapalat" w:hAnsi="GHEA Grapalat" w:cstheme="minorHAnsi"/>
          <w:lang w:val="hy-AM"/>
        </w:rPr>
        <w:footnoteReference w:id="11"/>
      </w:r>
      <w:r w:rsidR="00BF3B96" w:rsidRPr="00006A62">
        <w:rPr>
          <w:rFonts w:ascii="GHEA Grapalat" w:hAnsi="GHEA Grapalat" w:cstheme="minorHAnsi"/>
          <w:lang w:val="hy-AM"/>
        </w:rPr>
        <w:t>:</w:t>
      </w:r>
      <w:r w:rsidRPr="00006A62">
        <w:rPr>
          <w:rFonts w:ascii="GHEA Grapalat" w:hAnsi="GHEA Grapalat" w:cstheme="minorHAnsi"/>
          <w:lang w:val="hy-AM"/>
        </w:rPr>
        <w:t xml:space="preserve"> </w:t>
      </w:r>
    </w:p>
    <w:p w:rsidR="00006A62" w:rsidRPr="00006A62" w:rsidRDefault="00C0497F" w:rsidP="00F30D93">
      <w:pPr>
        <w:pStyle w:val="BodyText"/>
        <w:numPr>
          <w:ilvl w:val="0"/>
          <w:numId w:val="20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lang w:val="hy-AM"/>
        </w:rPr>
        <w:lastRenderedPageBreak/>
        <w:t xml:space="preserve">ՖՈՒԳ </w:t>
      </w:r>
      <w:r w:rsidR="00E33BA5" w:rsidRPr="00006A62">
        <w:rPr>
          <w:rFonts w:ascii="GHEA Grapalat" w:hAnsi="GHEA Grapalat" w:cstheme="minorHAnsi"/>
          <w:lang w:val="hy-AM"/>
        </w:rPr>
        <w:t>հետազոտությունները</w:t>
      </w:r>
      <w:r w:rsidRPr="00006A62">
        <w:rPr>
          <w:rFonts w:ascii="GHEA Grapalat" w:hAnsi="GHEA Grapalat" w:cstheme="minorHAnsi"/>
          <w:lang w:val="hy-AM"/>
        </w:rPr>
        <w:t>, ի թիվս այլ արդյունքների, ցույց են տվել,</w:t>
      </w:r>
      <w:r w:rsidR="0093106B" w:rsidRPr="00006A62">
        <w:rPr>
          <w:rFonts w:ascii="GHEA Grapalat" w:hAnsi="GHEA Grapalat" w:cstheme="minorHAnsi"/>
          <w:lang w:val="hy-AM"/>
        </w:rPr>
        <w:t xml:space="preserve"> </w:t>
      </w:r>
      <w:r w:rsidRPr="00006A62">
        <w:rPr>
          <w:rFonts w:ascii="GHEA Grapalat" w:hAnsi="GHEA Grapalat" w:cstheme="minorHAnsi"/>
          <w:lang w:val="hy-AM"/>
        </w:rPr>
        <w:t xml:space="preserve">որ շատերը չեն օգտվում ֆինանսական ծառայությունների առավելություններից: </w:t>
      </w:r>
      <w:r w:rsidR="00E33BA5" w:rsidRPr="00006A62">
        <w:rPr>
          <w:rFonts w:ascii="GHEA Grapalat" w:hAnsi="GHEA Grapalat" w:cstheme="minorHAnsi"/>
          <w:lang w:val="hy-AM"/>
        </w:rPr>
        <w:t xml:space="preserve">Ոմանք էլ պարտք են վերցնում առանց սեփական եկամուտներն ու ծախսերը հաշվարկելու և հետագայում դժվարանում </w:t>
      </w:r>
      <w:r w:rsidR="00316122" w:rsidRPr="00006A62">
        <w:rPr>
          <w:rFonts w:ascii="GHEA Grapalat" w:hAnsi="GHEA Grapalat" w:cstheme="minorHAnsi"/>
          <w:lang w:val="hy-AM"/>
        </w:rPr>
        <w:t xml:space="preserve">են </w:t>
      </w:r>
      <w:r w:rsidR="00E33BA5" w:rsidRPr="00006A62">
        <w:rPr>
          <w:rFonts w:ascii="GHEA Grapalat" w:hAnsi="GHEA Grapalat" w:cstheme="minorHAnsi"/>
          <w:lang w:val="hy-AM"/>
        </w:rPr>
        <w:t>մարել դրանք։</w:t>
      </w:r>
    </w:p>
    <w:p w:rsidR="00006A62" w:rsidRPr="00006A62" w:rsidRDefault="00E85794" w:rsidP="00F30D93">
      <w:pPr>
        <w:pStyle w:val="BodyText"/>
        <w:numPr>
          <w:ilvl w:val="0"/>
          <w:numId w:val="20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lang w:val="hy-AM"/>
        </w:rPr>
        <w:t>Վերջին տարիներին զգալիորեն ավելացել է վարկառուից ընդամենը անձնագրային տվյալներ պահանջող արագ և հեշտ վարկերի հասանելիությունը: Մարդիկ արագորեն են գայթակղվում այդ պահին հեշտ գումար ստանալու խաբուսիկ առաջարկով։ Վերջինիս պատճառով հաճախ կուտակում են պարտքեր և ունենում տոկոսների կամ մայր գումարի մարման հետ կապված խնդիրներ:</w:t>
      </w:r>
    </w:p>
    <w:p w:rsidR="00006A62" w:rsidRPr="00006A62" w:rsidRDefault="00C0497F" w:rsidP="00F30D93">
      <w:pPr>
        <w:pStyle w:val="BodyText"/>
        <w:numPr>
          <w:ilvl w:val="0"/>
          <w:numId w:val="20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lang w:val="hy-AM"/>
        </w:rPr>
        <w:t xml:space="preserve">Մարդկանց՝ անձնական </w:t>
      </w:r>
      <w:r w:rsidRPr="00006A62">
        <w:rPr>
          <w:rFonts w:ascii="Cambria Math" w:hAnsi="Cambria Math" w:cs="Cambria Math"/>
          <w:lang w:val="hy-AM"/>
        </w:rPr>
        <w:t>​​</w:t>
      </w:r>
      <w:r w:rsidRPr="00006A62">
        <w:rPr>
          <w:rFonts w:ascii="GHEA Grapalat" w:hAnsi="GHEA Grapalat" w:cstheme="minorHAnsi"/>
          <w:lang w:val="hy-AM"/>
        </w:rPr>
        <w:t>ֆինանսները կառավարելու ունակությ</w:t>
      </w:r>
      <w:r w:rsidR="0093106B" w:rsidRPr="00006A62">
        <w:rPr>
          <w:rFonts w:ascii="GHEA Grapalat" w:hAnsi="GHEA Grapalat" w:cstheme="minorHAnsi"/>
          <w:lang w:val="hy-AM"/>
        </w:rPr>
        <w:t>ունների</w:t>
      </w:r>
      <w:r w:rsidRPr="00006A62">
        <w:rPr>
          <w:rFonts w:ascii="GHEA Grapalat" w:hAnsi="GHEA Grapalat" w:cstheme="minorHAnsi"/>
          <w:lang w:val="hy-AM"/>
        </w:rPr>
        <w:t xml:space="preserve"> մակարդակի բարձրացումը կնպաստի նրանց և նրանց ընտանիքների կյանքի որակի բարելավմանը: Կարիքավորները պետք է հնարավորինս լավ օգտագործեն իրենց դրամական միջոցները, փորձեն խուսափել չափազանց մեծ պարտքի բեռ կուտակելուց և կառավարեն ցանկացած պարտք, ինչպես նաև խուսափեն ավելորդ ծախսերից կամ ռիսկի դիմելուց: Բարեկեցիկ կյանք ունեցող մարդիկ պետք է կարողանան արդյունավետ տնօրինել  իրենց անձնական ֆինանսները, օրինակ՝ կատարեն խնայողություններ, խելամիտ ներդրումներ, կառավարեն ռիսկերը (օրինակ՝ ապահովագրության միջոցով) և խուսափեն ֆինանսական խարդախություններից:</w:t>
      </w:r>
    </w:p>
    <w:p w:rsidR="00006A62" w:rsidRPr="00006A62" w:rsidRDefault="00C0497F" w:rsidP="00F30D93">
      <w:pPr>
        <w:pStyle w:val="BodyText"/>
        <w:numPr>
          <w:ilvl w:val="0"/>
          <w:numId w:val="20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lang w:val="hy-AM"/>
        </w:rPr>
        <w:t>Անձնական ֆինանսների կառավարումը վերջին տարիներին ավելի է դժվարացել, քանի որ ֆինանսական ծառայությունները դարձել են բնույթով ավելի բարդ ու խճճող: Ավելին՝ ակնկալվում է, որ անցյալի համեմատ այժմ մարդիկ պետք է ավելի մեծ պատասխանատվություն ստանձնեն անձնական ֆինանսների կառավարման հարցում:</w:t>
      </w:r>
    </w:p>
    <w:p w:rsidR="00C0497F" w:rsidRPr="00006A62" w:rsidRDefault="00C0497F" w:rsidP="00F30D93">
      <w:pPr>
        <w:pStyle w:val="BodyText"/>
        <w:numPr>
          <w:ilvl w:val="0"/>
          <w:numId w:val="20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lang w:val="hy-AM"/>
        </w:rPr>
        <w:t>Անձի կարիքներին հարմարեցված, նրան պիտանի ու օգտակար հմտություններ տրամադրող և ուղղորդող, պատշաճ պահին ու եղանակով մատուցվող ֆինանսական կրթությունը կարող է նրան տալ վստահություն և գործիքներ, որոնց շնորհիվ նա կարող է կառավարել իր և իր ընտանիքի ֆինանսները և բարելավել ֆինանսական բարեկեցությունը:</w:t>
      </w:r>
    </w:p>
    <w:p w:rsidR="00C0497F" w:rsidRPr="00006A62" w:rsidRDefault="00CB079A" w:rsidP="00C922FF">
      <w:pPr>
        <w:pStyle w:val="Heading2"/>
        <w:numPr>
          <w:ilvl w:val="0"/>
          <w:numId w:val="1"/>
        </w:numPr>
        <w:tabs>
          <w:tab w:val="left" w:pos="450"/>
        </w:tabs>
        <w:ind w:left="0"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bookmarkStart w:id="19" w:name="_Toc75854821"/>
      <w:r w:rsidRPr="00006A62">
        <w:rPr>
          <w:rFonts w:ascii="GHEA Grapalat" w:hAnsi="GHEA Grapalat" w:cstheme="minorHAnsi"/>
          <w:sz w:val="24"/>
          <w:szCs w:val="24"/>
          <w:lang w:val="hy-AM"/>
        </w:rPr>
        <w:t>«Ֆինանսական ունակությունների գնահատում» հետազոտության արդյունքները</w:t>
      </w:r>
      <w:r w:rsidR="006E6D17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057F97">
        <w:rPr>
          <w:rFonts w:ascii="GHEA Grapalat" w:hAnsi="GHEA Grapalat" w:cstheme="minorHAnsi"/>
          <w:sz w:val="24"/>
          <w:szCs w:val="24"/>
          <w:lang w:val="hy-AM"/>
        </w:rPr>
        <w:t>.</w:t>
      </w:r>
      <w:bookmarkEnd w:id="19"/>
    </w:p>
    <w:p w:rsidR="00C0497F" w:rsidRPr="00FA35C2" w:rsidRDefault="00BC3913" w:rsidP="00F30D93">
      <w:pPr>
        <w:pStyle w:val="BodyText"/>
        <w:numPr>
          <w:ilvl w:val="0"/>
          <w:numId w:val="2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006A62">
        <w:rPr>
          <w:rFonts w:ascii="GHEA Grapalat" w:hAnsi="GHEA Grapalat" w:cstheme="minorHAnsi"/>
          <w:lang w:val="hy-AM"/>
        </w:rPr>
        <w:t xml:space="preserve">2019 </w:t>
      </w:r>
      <w:r w:rsidR="00C0497F" w:rsidRPr="00006A62">
        <w:rPr>
          <w:rFonts w:ascii="GHEA Grapalat" w:hAnsi="GHEA Grapalat" w:cstheme="minorHAnsi"/>
          <w:lang w:val="hy-AM"/>
        </w:rPr>
        <w:t>թ</w:t>
      </w:r>
      <w:r w:rsidRPr="00006A62">
        <w:rPr>
          <w:rFonts w:ascii="GHEA Grapalat" w:hAnsi="GHEA Grapalat" w:cstheme="minorHAnsi"/>
          <w:lang w:val="hy-AM"/>
        </w:rPr>
        <w:t xml:space="preserve">. </w:t>
      </w:r>
      <w:r w:rsidR="00C0497F" w:rsidRPr="00006A62">
        <w:rPr>
          <w:rFonts w:ascii="GHEA Grapalat" w:hAnsi="GHEA Grapalat" w:cstheme="minorHAnsi"/>
          <w:lang w:val="hy-AM"/>
        </w:rPr>
        <w:t xml:space="preserve">անցկացված ՖՈՒԳ </w:t>
      </w:r>
      <w:r w:rsidR="00471C62" w:rsidRPr="00006A62">
        <w:rPr>
          <w:rFonts w:ascii="GHEA Grapalat" w:hAnsi="GHEA Grapalat" w:cstheme="minorHAnsi"/>
          <w:lang w:val="hy-AM"/>
        </w:rPr>
        <w:t>հետազոտությունը</w:t>
      </w:r>
      <w:r w:rsidR="00C0497F" w:rsidRPr="00006A62">
        <w:rPr>
          <w:rFonts w:ascii="GHEA Grapalat" w:hAnsi="GHEA Grapalat" w:cstheme="minorHAnsi"/>
          <w:lang w:val="hy-AM"/>
        </w:rPr>
        <w:t xml:space="preserve"> պարզել է, որ 2019 թ. Հայաստանի ֆինանսական ունակությունների ինդեքսը 46.8% է</w:t>
      </w:r>
      <w:r w:rsidR="00316122" w:rsidRPr="00006A62">
        <w:rPr>
          <w:rFonts w:ascii="GHEA Grapalat" w:hAnsi="GHEA Grapalat" w:cstheme="minorHAnsi"/>
          <w:lang w:val="hy-AM"/>
        </w:rPr>
        <w:t xml:space="preserve">: </w:t>
      </w:r>
      <w:r w:rsidR="00C0497F" w:rsidRPr="00006A62">
        <w:rPr>
          <w:rFonts w:ascii="GHEA Grapalat" w:hAnsi="GHEA Grapalat" w:cstheme="minorHAnsi"/>
          <w:lang w:val="hy-AM"/>
        </w:rPr>
        <w:t>2014 թ.</w:t>
      </w:r>
      <w:r w:rsidR="00316122" w:rsidRPr="00006A62">
        <w:rPr>
          <w:rFonts w:ascii="GHEA Grapalat" w:hAnsi="GHEA Grapalat" w:cstheme="minorHAnsi"/>
          <w:lang w:val="hy-AM"/>
        </w:rPr>
        <w:t xml:space="preserve"> </w:t>
      </w:r>
      <w:r w:rsidR="00C0497F" w:rsidRPr="00006A62">
        <w:rPr>
          <w:rFonts w:ascii="GHEA Grapalat" w:hAnsi="GHEA Grapalat" w:cstheme="minorHAnsi"/>
          <w:lang w:val="hy-AM"/>
        </w:rPr>
        <w:t xml:space="preserve">ՖՈՒԳ հարցման ցուցանիշի համեմատությամբ այն աճել է 2,3 տոկոսային կետով: Այդուհանդերձ, Հայաստանը շարունակում է մնալ միջին ֆինանսական ունակություններ ունեցող երկրների </w:t>
      </w:r>
      <w:r w:rsidR="00C0497F" w:rsidRPr="00006A62">
        <w:rPr>
          <w:rFonts w:ascii="GHEA Grapalat" w:hAnsi="GHEA Grapalat" w:cstheme="minorHAnsi"/>
          <w:lang w:val="hy-AM"/>
        </w:rPr>
        <w:lastRenderedPageBreak/>
        <w:t xml:space="preserve">խմբում: Թեպետ երկու հետազոտությունների արդյունքների համեմատությունը շատ օգտակար է 2014 թ-ից ի վեր միտումները ցույց տալու և առավել </w:t>
      </w:r>
      <w:r w:rsidR="00C0497F" w:rsidRPr="00FA35C2">
        <w:rPr>
          <w:rFonts w:ascii="GHEA Grapalat" w:hAnsi="GHEA Grapalat" w:cstheme="minorHAnsi"/>
          <w:lang w:val="hy-AM"/>
        </w:rPr>
        <w:t xml:space="preserve">նշանակալից փոփոխություններն առանձնացնելու համար, սակայն որոշ թվային գործակիցների համեմատությանը պետք է վերաբերվել վերապահումով՝  հաշվի առնելով երկու հարցումների ժամանակ ընտրանքի կազմի տարբերությունները։ </w:t>
      </w:r>
    </w:p>
    <w:p w:rsidR="00C0497F" w:rsidRPr="00FA35C2" w:rsidRDefault="00006A62" w:rsidP="00F30D93">
      <w:pPr>
        <w:pStyle w:val="BodyText"/>
        <w:numPr>
          <w:ilvl w:val="0"/>
          <w:numId w:val="2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>2019</w:t>
      </w:r>
      <w:r w:rsidR="00C0497F" w:rsidRPr="00FA35C2">
        <w:rPr>
          <w:rFonts w:ascii="GHEA Grapalat" w:hAnsi="GHEA Grapalat" w:cstheme="minorHAnsi"/>
          <w:lang w:val="hy-AM"/>
        </w:rPr>
        <w:t>թ. ՖՈՒԳ հետազոտության հիմնական արդյունքների շարքում են.</w:t>
      </w:r>
    </w:p>
    <w:p w:rsidR="003A260B" w:rsidRPr="00FA35C2" w:rsidRDefault="00006A6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ա. </w:t>
      </w:r>
      <w:r w:rsidR="00C0497F" w:rsidRPr="00FA35C2">
        <w:rPr>
          <w:rFonts w:ascii="GHEA Grapalat" w:hAnsi="GHEA Grapalat" w:cstheme="minorHAnsi"/>
          <w:lang w:val="hy-AM"/>
        </w:rPr>
        <w:t xml:space="preserve">Ֆինանսական ունակությունների </w:t>
      </w:r>
      <w:r w:rsidR="00FA35C2">
        <w:rPr>
          <w:rFonts w:ascii="GHEA Grapalat" w:hAnsi="GHEA Grapalat" w:cstheme="minorHAnsi"/>
          <w:lang w:val="hy-AM"/>
        </w:rPr>
        <w:t xml:space="preserve">մակարդակը, որը </w:t>
      </w:r>
      <w:r w:rsidR="000C674E" w:rsidRPr="00FA35C2">
        <w:rPr>
          <w:rFonts w:ascii="GHEA Grapalat" w:hAnsi="GHEA Grapalat" w:cstheme="minorHAnsi"/>
          <w:lang w:val="hy-AM"/>
        </w:rPr>
        <w:t>տ</w:t>
      </w:r>
      <w:r w:rsidR="00C0497F" w:rsidRPr="00FA35C2">
        <w:rPr>
          <w:rFonts w:ascii="GHEA Grapalat" w:hAnsi="GHEA Grapalat" w:cstheme="minorHAnsi"/>
          <w:lang w:val="hy-AM"/>
        </w:rPr>
        <w:t>ղամարդկանց շրջանում փոքր-ինչ ավելի բարձր է (47.7%), քան կանանց (46.3%):</w:t>
      </w:r>
      <w:r w:rsidR="00FA35C2">
        <w:rPr>
          <w:rFonts w:ascii="GHEA Grapalat" w:hAnsi="GHEA Grapalat" w:cstheme="minorHAnsi"/>
          <w:lang w:val="hy-AM"/>
        </w:rPr>
        <w:t xml:space="preserve"> Ք</w:t>
      </w:r>
      <w:r w:rsidR="00C0497F" w:rsidRPr="00FA35C2">
        <w:rPr>
          <w:rFonts w:ascii="GHEA Grapalat" w:hAnsi="GHEA Grapalat" w:cstheme="minorHAnsi"/>
          <w:lang w:val="hy-AM"/>
        </w:rPr>
        <w:t>աղաքային բնակչության շրջանում փոքր-ինչ ավելի բարձր է (47.5%)՝ համեմատած գյուղական բնակավայրերի բնակչության հետ (45.3%):</w:t>
      </w:r>
      <w:r w:rsidR="00FA35C2">
        <w:rPr>
          <w:rFonts w:ascii="GHEA Grapalat" w:hAnsi="GHEA Grapalat" w:cstheme="minorHAnsi"/>
          <w:lang w:val="hy-AM"/>
        </w:rPr>
        <w:t xml:space="preserve"> Զ</w:t>
      </w:r>
      <w:r w:rsidR="00C0497F" w:rsidRPr="00FA35C2">
        <w:rPr>
          <w:rFonts w:ascii="GHEA Grapalat" w:hAnsi="GHEA Grapalat" w:cstheme="minorHAnsi"/>
          <w:color w:val="222222"/>
          <w:lang w:val="hy-AM"/>
        </w:rPr>
        <w:t>գալիորեն ավելի բարձր է երիտասարդների շրջանում (51.1%՝ 18-25 տարիքային խմբում)՝ համեմատած տարեցների հետ (40.5%՝ 60 տարեկան և ավելի տարիքային խմբում):</w:t>
      </w:r>
      <w:r w:rsidR="00FA35C2">
        <w:rPr>
          <w:rFonts w:ascii="GHEA Grapalat" w:hAnsi="GHEA Grapalat" w:cstheme="minorHAnsi"/>
          <w:lang w:val="hy-AM"/>
        </w:rPr>
        <w:t xml:space="preserve"> Շ</w:t>
      </w:r>
      <w:r w:rsidR="00C0497F" w:rsidRPr="00FA35C2">
        <w:rPr>
          <w:rFonts w:ascii="GHEA Grapalat" w:hAnsi="GHEA Grapalat" w:cstheme="minorHAnsi"/>
          <w:color w:val="222222"/>
          <w:lang w:val="hy-AM"/>
        </w:rPr>
        <w:t>ատ ավելի բարձր է այն անձանց շրջանում, ովքեր սովորում են կամ ստացել են բարձրագույն մասնագիտական կրթություն (56.8%՝ բարձրագույն մասնագիտական կրթություն ունեցող անձանց խմբում, 39.3% այն անձանց խմբում, ովքեր կրթություն չունեն կամ ունեն տարրական կրթություն):</w:t>
      </w:r>
      <w:r w:rsidR="00FA35C2">
        <w:rPr>
          <w:rFonts w:ascii="GHEA Grapalat" w:hAnsi="GHEA Grapalat" w:cstheme="minorHAnsi"/>
          <w:lang w:val="hy-AM"/>
        </w:rPr>
        <w:t xml:space="preserve"> Մ</w:t>
      </w:r>
      <w:r w:rsidR="00C0497F" w:rsidRPr="00FA35C2">
        <w:rPr>
          <w:rFonts w:ascii="GHEA Grapalat" w:hAnsi="GHEA Grapalat" w:cstheme="minorHAnsi"/>
          <w:color w:val="222222"/>
          <w:lang w:val="hy-AM"/>
        </w:rPr>
        <w:t xml:space="preserve">եծապես փոխկապակցված է եկամուտների մակարդակի հետ (56.5%՝ ամսական ավելի քան 350,000 ՀՀ դրամ եկամուտ ունեցողներինը և 45.0% այն անձանց, որոնց ամսական եկամուտը չի գերազանցում 100,000 ՀՀ դրամը): </w:t>
      </w:r>
      <w:r w:rsidR="00FA35C2">
        <w:rPr>
          <w:rFonts w:ascii="GHEA Grapalat" w:hAnsi="GHEA Grapalat" w:cstheme="minorHAnsi"/>
          <w:color w:val="222222"/>
          <w:lang w:val="hy-AM"/>
        </w:rPr>
        <w:t>Հ</w:t>
      </w:r>
      <w:r w:rsidR="00C0497F" w:rsidRPr="00FA35C2">
        <w:rPr>
          <w:rFonts w:ascii="GHEA Grapalat" w:hAnsi="GHEA Grapalat" w:cstheme="minorHAnsi"/>
          <w:color w:val="222222"/>
          <w:lang w:val="hy-AM"/>
        </w:rPr>
        <w:t>ամեմատաբար ցածր է գործազուրկների խմբում (40.1%):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բ. </w:t>
      </w:r>
      <w:r w:rsidR="00C0497F" w:rsidRPr="00FA35C2">
        <w:rPr>
          <w:rFonts w:ascii="GHEA Grapalat" w:hAnsi="GHEA Grapalat" w:cstheme="minorHAnsi"/>
          <w:lang w:val="hy-AM"/>
        </w:rPr>
        <w:t xml:space="preserve">«Վերաբերմունք» և «վարքագիծ» բաղադրիչները 2014 թ. հետազոտության համեմատ զգալիորեն բարելավվել են՝ համապատասխանաբար 5.1 և 5.5 տոկոսային կետերով՝ հատկապես «Խնայողություն և երկարաժամկետ պլանավորում» («վերաբերմունք» բաղադրիչում՝ 13.2, իսկ «վարքագիծ» բաղադրիչում՝ 12.1 տոկոսային կետերով աճ) և «Անձնական </w:t>
      </w:r>
      <w:r w:rsidR="00C0497F" w:rsidRPr="00FA35C2">
        <w:rPr>
          <w:rFonts w:ascii="Cambria Math" w:hAnsi="Cambria Math" w:cs="Cambria Math"/>
          <w:lang w:val="hy-AM"/>
        </w:rPr>
        <w:t>​​</w:t>
      </w:r>
      <w:r w:rsidR="00C0497F" w:rsidRPr="00FA35C2">
        <w:rPr>
          <w:rFonts w:ascii="GHEA Grapalat" w:hAnsi="GHEA Grapalat" w:cstheme="minorHAnsi"/>
          <w:lang w:val="hy-AM"/>
        </w:rPr>
        <w:t>բյուջեի արդյունավետ կառավարում» («վերաբերմունք» բաղադրիչում՝ 12.1, իսկ «վարքագիծ» բաղադրիչում՝ 11.6 տոկոսային կետերով աճ) թեմատիկ խմբերում: «Գիտելիք» և «Հմտություններ»  բաղադրիչներում, սակայն, արձանագրվել է աննշան փոփոխություն, որտեղ առաջին բաղադրիչում ցուցանիշը փոքր-ինչ վատթարացել է` 2.8 տոկոսային կետով, իսկ վերջինում՝ բարելավվել 1.7 տոկոսային կետով: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գ. </w:t>
      </w:r>
      <w:r w:rsidR="00C0497F" w:rsidRPr="00FA35C2">
        <w:rPr>
          <w:rFonts w:ascii="GHEA Grapalat" w:hAnsi="GHEA Grapalat" w:cstheme="minorHAnsi"/>
          <w:lang w:val="hy-AM"/>
        </w:rPr>
        <w:t>Հարցման մասնակիցները գնահատվել են «բավական հմուտ»՝ ֆինանսական և մակրոտնտեսական հասկացությունների հետ գործնականում առնչվելիս, ինչը ենթադրաբար հիմնականում պայմանավորված է ինտուիցիայով և անձնական փորձով, մինչդեռ նրանց գիտելիքների մակարդակը և, նաև վարքագիծը բարելավման բավականին մեծ տեղ ունեն: Թեև հարցվածները անձնական բյուջեի կազմման և պլանավորման վերաբերյալ, որպես կանոն, ունեն դրական վերաբերմունք, 2019 թ. հետազոտության արդյունքները ենթադրում են, որ նրանք, ընդհանուր առմամբ, չունեն համապատասխան հմտություններ` դրանք արդյունավետորեն իրականացնելու համար: Օրինակ՝ հարցման մասնակիցների 38%-ը չի գրանցում իր եկամուտներն ու ծախսերը, ինչը 10 տոկոսային կետով բարձր է 2014 թ. ցուցանիշից: Մյուս կողմից</w:t>
      </w:r>
      <w:r w:rsidR="007A58E9" w:rsidRPr="00FA35C2">
        <w:rPr>
          <w:rFonts w:ascii="GHEA Grapalat" w:hAnsi="GHEA Grapalat" w:cstheme="minorHAnsi"/>
          <w:lang w:val="hy-AM"/>
        </w:rPr>
        <w:t xml:space="preserve"> սեզոնային </w:t>
      </w:r>
      <w:r w:rsidR="00E33BA5" w:rsidRPr="00FA35C2">
        <w:rPr>
          <w:rFonts w:ascii="GHEA Grapalat" w:hAnsi="GHEA Grapalat" w:cstheme="minorHAnsi"/>
          <w:lang w:val="hy-AM"/>
        </w:rPr>
        <w:t>եկամուտ ունեցող հարցվածներից</w:t>
      </w:r>
      <w:r w:rsidR="00C0497F" w:rsidRPr="00FA35C2">
        <w:rPr>
          <w:rFonts w:ascii="GHEA Grapalat" w:hAnsi="GHEA Grapalat" w:cstheme="minorHAnsi"/>
          <w:lang w:val="hy-AM"/>
        </w:rPr>
        <w:t xml:space="preserve"> 31.3%</w:t>
      </w:r>
      <w:r w:rsidR="00E33BA5" w:rsidRPr="00FA35C2">
        <w:rPr>
          <w:rFonts w:ascii="GHEA Grapalat" w:hAnsi="GHEA Grapalat" w:cstheme="minorHAnsi"/>
          <w:lang w:val="hy-AM"/>
        </w:rPr>
        <w:t xml:space="preserve">-ի մոտ </w:t>
      </w:r>
      <w:r w:rsidR="00C0497F" w:rsidRPr="00FA35C2">
        <w:rPr>
          <w:rFonts w:ascii="GHEA Grapalat" w:hAnsi="GHEA Grapalat" w:cstheme="minorHAnsi"/>
          <w:lang w:val="hy-AM"/>
        </w:rPr>
        <w:t>նկատվում է</w:t>
      </w:r>
      <w:r w:rsidR="007A58E9" w:rsidRPr="00FA35C2">
        <w:rPr>
          <w:rFonts w:ascii="GHEA Grapalat" w:hAnsi="GHEA Grapalat" w:cstheme="minorHAnsi"/>
          <w:lang w:val="hy-AM"/>
        </w:rPr>
        <w:t>, տարվա ընթացքում</w:t>
      </w:r>
      <w:r w:rsidR="00E33BA5" w:rsidRPr="00FA35C2">
        <w:rPr>
          <w:rFonts w:ascii="GHEA Grapalat" w:hAnsi="GHEA Grapalat" w:cstheme="minorHAnsi"/>
          <w:lang w:val="hy-AM"/>
        </w:rPr>
        <w:t xml:space="preserve"> </w:t>
      </w:r>
      <w:r w:rsidR="007A58E9" w:rsidRPr="00FA35C2">
        <w:rPr>
          <w:rFonts w:ascii="GHEA Grapalat" w:hAnsi="GHEA Grapalat" w:cstheme="minorHAnsi"/>
          <w:lang w:val="hy-AM"/>
        </w:rPr>
        <w:t>իրենց սեզոնային եկամուտների պլանավ</w:t>
      </w:r>
      <w:r w:rsidR="00E33BA5" w:rsidRPr="00FA35C2">
        <w:rPr>
          <w:rFonts w:ascii="GHEA Grapalat" w:hAnsi="GHEA Grapalat" w:cstheme="minorHAnsi"/>
          <w:lang w:val="hy-AM"/>
        </w:rPr>
        <w:t xml:space="preserve">որման </w:t>
      </w:r>
      <w:r w:rsidR="007A58E9" w:rsidRPr="00FA35C2">
        <w:rPr>
          <w:rFonts w:ascii="GHEA Grapalat" w:hAnsi="GHEA Grapalat" w:cstheme="minorHAnsi"/>
          <w:lang w:val="hy-AM"/>
        </w:rPr>
        <w:t>և բաշխմ</w:t>
      </w:r>
      <w:r w:rsidR="00E33BA5" w:rsidRPr="00FA35C2">
        <w:rPr>
          <w:rFonts w:ascii="GHEA Grapalat" w:hAnsi="GHEA Grapalat" w:cstheme="minorHAnsi"/>
          <w:lang w:val="hy-AM"/>
        </w:rPr>
        <w:t xml:space="preserve">ան </w:t>
      </w:r>
      <w:r w:rsidR="00C0497F" w:rsidRPr="00FA35C2">
        <w:rPr>
          <w:rFonts w:ascii="GHEA Grapalat" w:hAnsi="GHEA Grapalat" w:cstheme="minorHAnsi"/>
          <w:lang w:val="hy-AM"/>
        </w:rPr>
        <w:t>զգալի բարելավում</w:t>
      </w:r>
      <w:r w:rsidR="00E33BA5" w:rsidRPr="00FA35C2">
        <w:rPr>
          <w:rFonts w:ascii="GHEA Grapalat" w:hAnsi="GHEA Grapalat" w:cstheme="minorHAnsi"/>
          <w:lang w:val="hy-AM"/>
        </w:rPr>
        <w:t>։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գ. </w:t>
      </w:r>
      <w:r w:rsidR="00C0497F" w:rsidRPr="00FA35C2">
        <w:rPr>
          <w:rFonts w:ascii="GHEA Grapalat" w:hAnsi="GHEA Grapalat" w:cstheme="minorHAnsi"/>
          <w:lang w:val="hy-AM"/>
        </w:rPr>
        <w:t xml:space="preserve">Ինչպես և սպասվում էր, հարցման մասնակիցներն ավելի քաջատեղյակ են </w:t>
      </w:r>
      <w:r w:rsidR="00C0497F" w:rsidRPr="00FA35C2">
        <w:rPr>
          <w:rFonts w:ascii="GHEA Grapalat" w:hAnsi="GHEA Grapalat" w:cstheme="minorHAnsi"/>
          <w:lang w:val="hy-AM"/>
        </w:rPr>
        <w:lastRenderedPageBreak/>
        <w:t>համեմատաբար պարզ ֆինանսական գործիքների և ծառայությունների, քան ավելի բարդ և ավելի հազվադեպ հանդիպող գործիքների և ծառայությունների մասին: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ե. </w:t>
      </w:r>
      <w:r w:rsidR="00C0497F" w:rsidRPr="00FA35C2">
        <w:rPr>
          <w:rFonts w:ascii="GHEA Grapalat" w:hAnsi="GHEA Grapalat" w:cstheme="minorHAnsi"/>
          <w:lang w:val="hy-AM"/>
        </w:rPr>
        <w:t>Հարցվածներն ավելի շատ են օգտվում առցանց ծառայություններից և 2014 թ. հետազոտության համեմատ ավելի դրական են տրամադրված՝ կրճատելու</w:t>
      </w:r>
      <w:r w:rsidR="00912F55" w:rsidRPr="00FA35C2">
        <w:rPr>
          <w:rFonts w:ascii="GHEA Grapalat" w:hAnsi="GHEA Grapalat" w:cstheme="minorHAnsi"/>
          <w:lang w:val="hy-AM"/>
        </w:rPr>
        <w:t xml:space="preserve"> </w:t>
      </w:r>
      <w:r w:rsidR="00C0497F" w:rsidRPr="00FA35C2">
        <w:rPr>
          <w:rFonts w:ascii="GHEA Grapalat" w:hAnsi="GHEA Grapalat" w:cstheme="minorHAnsi"/>
          <w:lang w:val="hy-AM"/>
        </w:rPr>
        <w:t>կանխիկ դրամի օգտագործումը: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զ. </w:t>
      </w:r>
      <w:r w:rsidR="00C0497F" w:rsidRPr="00FA35C2">
        <w:rPr>
          <w:rFonts w:ascii="GHEA Grapalat" w:hAnsi="GHEA Grapalat" w:cstheme="minorHAnsi"/>
          <w:lang w:val="hy-AM"/>
        </w:rPr>
        <w:t>2014 թ. հետազոտության հետ համեմատած՝ զգալիորեն նվազել է հարցվածների այն մասնաբաժինը, ովքեր ֆինանսական բնույթի գործողություններում չեն ներգրավվում (այսինքն՝ չեն օգտվում որևէ ֆինանսական ծառայությունից)` 34.4% -ից հասնելով մինչև 14.9%-ի: Ծառայություններից չօգտվողները հիմնականում ընդգրկված են ցածր եկամուտ ունեցողների խմբերում և հակված են ֆինանսական ծառայությունների օգտագործումը համարել անտեղի և (կամ) ոչ անհրաժեշտ: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է. </w:t>
      </w:r>
      <w:r w:rsidR="00C0497F" w:rsidRPr="00FA35C2">
        <w:rPr>
          <w:rFonts w:ascii="GHEA Grapalat" w:hAnsi="GHEA Grapalat" w:cstheme="minorHAnsi"/>
          <w:lang w:val="hy-AM"/>
        </w:rPr>
        <w:t>Հարցվածների 31.0%-ը նշել է որոշ խնայողություններ ունենալու մասին (2014 թ. հետազոտության տվյալներով՝ 13.6%-ը): Հարցվածների 28.8% -ը (2014 թ. հետազոտության տվյալներով՝ 13.0%-ը) հայտնել է, որ իր եկամտի մի մասը մի կողմ է դնում խնայողությունների համար, իսկ մնացածը ծախսում է ընթացիկ կարիքները բավարարելու նպատակով: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ը. </w:t>
      </w:r>
      <w:r w:rsidR="00C0497F" w:rsidRPr="00FA35C2">
        <w:rPr>
          <w:rFonts w:ascii="GHEA Grapalat" w:hAnsi="GHEA Grapalat" w:cstheme="minorHAnsi"/>
          <w:lang w:val="hy-AM"/>
        </w:rPr>
        <w:t xml:space="preserve">Հարցման մասնակիցների 57.0% -ը նշել է պարտքեր ունենալու մասին (2014 թ. հետազոտության տվյալներով՝ 41.7%-ը): Պարտքեր ունեցող անձանց 76.1% -ը </w:t>
      </w:r>
      <w:r w:rsidR="00E33BA5" w:rsidRPr="00FA35C2">
        <w:rPr>
          <w:rFonts w:ascii="GHEA Grapalat" w:hAnsi="GHEA Grapalat" w:cstheme="minorHAnsi"/>
          <w:lang w:val="hy-AM"/>
        </w:rPr>
        <w:t xml:space="preserve">վարկ </w:t>
      </w:r>
      <w:r w:rsidR="00C0497F" w:rsidRPr="00FA35C2">
        <w:rPr>
          <w:rFonts w:ascii="GHEA Grapalat" w:hAnsi="GHEA Grapalat" w:cstheme="minorHAnsi"/>
          <w:lang w:val="hy-AM"/>
        </w:rPr>
        <w:t>է վերցրել իր եկամտի մակարդակի թույլատրելի առավելագույն սահմանաչափով, սակայն շատերը, նախքան վարկ վերցնելը, չեն մտածել, թե որքան են ի վիճակի լինելու մարել՝ հաշվի առնելով իրենց եկամուտներն ու ծախսերը։ Հարցվածների 72.4% -ը նշել է, որ իր պարտքերը միշտ մարել է առանց ուշացումների, ինչը 9 տոկոսային միավորով ավելի բարձր է 2014 թ. ցուցանիշի համեմատ: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թ. </w:t>
      </w:r>
      <w:r w:rsidR="00C0497F" w:rsidRPr="00FA35C2">
        <w:rPr>
          <w:rFonts w:ascii="GHEA Grapalat" w:hAnsi="GHEA Grapalat" w:cstheme="minorHAnsi"/>
          <w:lang w:val="hy-AM"/>
        </w:rPr>
        <w:t>Հարցվածների շուրջ 38% -ը գաղափար չի ունեցել, թե ինչ հնարավոր քայլեր կարելի է ձեռնարկել սեփական իրավունքների ոտնահարման դեպքում: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ժ. </w:t>
      </w:r>
      <w:r w:rsidR="00C0497F" w:rsidRPr="00FA35C2">
        <w:rPr>
          <w:rFonts w:ascii="GHEA Grapalat" w:hAnsi="GHEA Grapalat" w:cstheme="minorHAnsi"/>
          <w:lang w:val="hy-AM"/>
        </w:rPr>
        <w:t xml:space="preserve">Հարցվածների 47.0%-ը իրազեկված է Ֆինանսական համակարգի հաշտարարի գործառույթների մասին: Նույն կերպ՝ հարցվածների 37.4%-ը տեղյակ չի եղել կամ դժվարացել է պատասխանել, թե որոնք են Հայաստանում </w:t>
      </w:r>
      <w:r w:rsidR="00316122" w:rsidRPr="00FA35C2">
        <w:rPr>
          <w:rFonts w:ascii="GHEA Grapalat" w:hAnsi="GHEA Grapalat" w:cstheme="minorHAnsi"/>
          <w:lang w:val="hy-AM"/>
        </w:rPr>
        <w:t>Ա</w:t>
      </w:r>
      <w:r w:rsidR="00C0497F" w:rsidRPr="00FA35C2">
        <w:rPr>
          <w:rFonts w:ascii="GHEA Grapalat" w:hAnsi="GHEA Grapalat" w:cstheme="minorHAnsi"/>
          <w:lang w:val="hy-AM"/>
        </w:rPr>
        <w:t>վանդների հատուցումը երաշխավորող հիմնադրամի գործառույթները, ընդ որում,</w:t>
      </w:r>
      <w:r w:rsidR="005278C0" w:rsidRPr="00FA35C2">
        <w:rPr>
          <w:rFonts w:ascii="GHEA Grapalat" w:hAnsi="GHEA Grapalat" w:cstheme="minorHAnsi"/>
          <w:lang w:val="hy-AM"/>
        </w:rPr>
        <w:t xml:space="preserve"> </w:t>
      </w:r>
      <w:r w:rsidR="00C0497F" w:rsidRPr="00FA35C2">
        <w:rPr>
          <w:rFonts w:ascii="GHEA Grapalat" w:hAnsi="GHEA Grapalat" w:cstheme="minorHAnsi"/>
          <w:lang w:val="hy-AM"/>
        </w:rPr>
        <w:t>հարցման մասնակիցներից շատերը տեղյակ չեն եղել Հայաստանում ավանդների երաշխավորման շեմի մակարդակի մասին:</w:t>
      </w:r>
    </w:p>
    <w:p w:rsidR="00C0497F" w:rsidRPr="00FA35C2" w:rsidRDefault="00FA35C2" w:rsidP="00FA35C2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 w:rsidRPr="00FA35C2">
        <w:rPr>
          <w:rFonts w:ascii="GHEA Grapalat" w:hAnsi="GHEA Grapalat" w:cstheme="minorHAnsi"/>
          <w:lang w:val="hy-AM"/>
        </w:rPr>
        <w:t xml:space="preserve">ի. </w:t>
      </w:r>
      <w:r w:rsidR="00C0497F" w:rsidRPr="00FA35C2">
        <w:rPr>
          <w:rFonts w:ascii="GHEA Grapalat" w:hAnsi="GHEA Grapalat" w:cstheme="minorHAnsi"/>
          <w:lang w:val="hy-AM"/>
        </w:rPr>
        <w:t>Հարցվածների 92.1% -ը նշել է, որ խուսափում է անծանոթ աղբյուրներից ստացված գայթակղիչ առաջարկներից: Այդուհանդերձ, ֆինանսական խարդախությունների տարբեր ձևերի կամ  նախազգուշացնող ազդանշանների մասին իրազեկվածությունը ցածր է: Հարցվածների տեսակարար կշիռը, ովքեր ֆինանսական խարդախության ձևերը բացահայտելու հարցում դժվարություններ ունեն</w:t>
      </w:r>
      <w:r w:rsidR="00365192" w:rsidRPr="00FA35C2">
        <w:rPr>
          <w:rFonts w:ascii="GHEA Grapalat" w:hAnsi="GHEA Grapalat" w:cstheme="minorHAnsi"/>
          <w:lang w:val="hy-AM"/>
        </w:rPr>
        <w:t xml:space="preserve">, 2014 </w:t>
      </w:r>
      <w:r w:rsidR="00C0497F" w:rsidRPr="00FA35C2">
        <w:rPr>
          <w:rFonts w:ascii="GHEA Grapalat" w:hAnsi="GHEA Grapalat" w:cstheme="minorHAnsi"/>
          <w:lang w:val="hy-AM"/>
        </w:rPr>
        <w:t>թ. հետազոտության համեմատ աճել է 11.4 տոկոսային կետով՝ հասնելով 69.4% -ի:</w:t>
      </w:r>
    </w:p>
    <w:p w:rsidR="00C74A03" w:rsidRDefault="00C74A0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C74A03" w:rsidRDefault="00C74A0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C74A03" w:rsidRDefault="00C74A0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C74A03" w:rsidRDefault="00C74A0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C74A03" w:rsidRDefault="00C74A0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C74A03" w:rsidRDefault="00C74A0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3A260B" w:rsidRDefault="003A260B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3A260B" w:rsidRDefault="003A260B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3A260B" w:rsidRDefault="003A260B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3A260B" w:rsidRDefault="003A260B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3A260B" w:rsidRPr="008B1284" w:rsidRDefault="003A260B" w:rsidP="009F08D2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3A260B" w:rsidRDefault="00D107DC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-393671</wp:posOffset>
            </wp:positionH>
            <wp:positionV relativeFrom="paragraph">
              <wp:posOffset>0</wp:posOffset>
            </wp:positionV>
            <wp:extent cx="6875780" cy="8949055"/>
            <wp:effectExtent l="0" t="0" r="1270" b="4445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5780" cy="894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6FCC" w:rsidRPr="00FB7E6A" w:rsidRDefault="00D4464E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-402931</wp:posOffset>
            </wp:positionH>
            <wp:positionV relativeFrom="paragraph">
              <wp:posOffset>0</wp:posOffset>
            </wp:positionV>
            <wp:extent cx="6914515" cy="9057640"/>
            <wp:effectExtent l="0" t="0" r="635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4515" cy="905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497F" w:rsidRPr="00057F97" w:rsidRDefault="00C0497F" w:rsidP="00057F97">
      <w:pPr>
        <w:pStyle w:val="Heading2"/>
        <w:numPr>
          <w:ilvl w:val="0"/>
          <w:numId w:val="1"/>
        </w:numPr>
        <w:tabs>
          <w:tab w:val="clear" w:pos="720"/>
        </w:tabs>
        <w:ind w:left="0"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bookmarkStart w:id="20" w:name="_Toc75854822"/>
      <w:r w:rsidRPr="00057F97">
        <w:rPr>
          <w:rFonts w:ascii="GHEA Grapalat" w:hAnsi="GHEA Grapalat" w:cstheme="minorHAnsi"/>
          <w:sz w:val="24"/>
          <w:szCs w:val="24"/>
          <w:lang w:val="hy-AM"/>
        </w:rPr>
        <w:lastRenderedPageBreak/>
        <w:t>ՀՀ-ում Ֆինանսական ունակությունների մակարդակի բարելավման օգուտները</w:t>
      </w:r>
      <w:r w:rsidR="00057F97">
        <w:rPr>
          <w:rFonts w:ascii="GHEA Grapalat" w:hAnsi="GHEA Grapalat" w:cstheme="minorHAnsi"/>
          <w:sz w:val="24"/>
          <w:szCs w:val="24"/>
          <w:lang w:val="hy-AM"/>
        </w:rPr>
        <w:t>.</w:t>
      </w:r>
      <w:bookmarkEnd w:id="20"/>
      <w:r w:rsidRPr="00057F97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:rsidR="00057F97" w:rsidRPr="00D902C2" w:rsidRDefault="00C0497F" w:rsidP="00F30D93">
      <w:pPr>
        <w:pStyle w:val="BodyText"/>
        <w:numPr>
          <w:ilvl w:val="0"/>
          <w:numId w:val="22"/>
        </w:numPr>
        <w:ind w:left="0" w:firstLine="540"/>
        <w:jc w:val="both"/>
        <w:rPr>
          <w:rFonts w:ascii="GHEA Grapalat" w:hAnsi="GHEA Grapalat" w:cstheme="minorHAnsi"/>
          <w:color w:val="222222"/>
          <w:lang w:val="hy-AM"/>
        </w:rPr>
      </w:pPr>
      <w:r w:rsidRPr="00D902C2">
        <w:rPr>
          <w:rFonts w:ascii="GHEA Grapalat" w:hAnsi="GHEA Grapalat" w:cstheme="minorHAnsi"/>
          <w:lang w:val="hy-AM"/>
        </w:rPr>
        <w:t xml:space="preserve">Հայաստանում բնակվող մարդկանց ֆինանսական ունակությունների մակարդակի բարելավումը կնպաստի բնակչության ֆինանսական բարեկեցության ավելացմանը: Օրինակ՝ </w:t>
      </w:r>
    </w:p>
    <w:p w:rsidR="00C0497F" w:rsidRPr="00D902C2" w:rsidRDefault="00057F97" w:rsidP="00D902C2">
      <w:pPr>
        <w:pStyle w:val="BodyText"/>
        <w:ind w:firstLine="540"/>
        <w:jc w:val="both"/>
        <w:rPr>
          <w:rFonts w:ascii="GHEA Grapalat" w:hAnsi="GHEA Grapalat" w:cstheme="minorHAnsi"/>
          <w:color w:val="222222"/>
          <w:lang w:val="hy-AM"/>
        </w:rPr>
      </w:pPr>
      <w:r w:rsidRPr="00D902C2">
        <w:rPr>
          <w:rFonts w:ascii="GHEA Grapalat" w:hAnsi="GHEA Grapalat" w:cstheme="minorHAnsi"/>
          <w:color w:val="222222"/>
          <w:lang w:val="hy-AM"/>
        </w:rPr>
        <w:t>ա. ա</w:t>
      </w:r>
      <w:r w:rsidR="00C0497F" w:rsidRPr="00D902C2">
        <w:rPr>
          <w:rFonts w:ascii="GHEA Grapalat" w:hAnsi="GHEA Grapalat" w:cstheme="minorHAnsi"/>
          <w:color w:val="222222"/>
          <w:lang w:val="hy-AM"/>
        </w:rPr>
        <w:t>յն կբարելավի մարդկանց ունակությունը</w:t>
      </w:r>
      <w:r w:rsidRPr="00D902C2">
        <w:rPr>
          <w:rFonts w:ascii="GHEA Grapalat" w:hAnsi="GHEA Grapalat" w:cs="Cambria Math"/>
          <w:color w:val="222222"/>
          <w:lang w:val="hy-AM"/>
        </w:rPr>
        <w:t xml:space="preserve"> </w:t>
      </w:r>
      <w:r w:rsidR="00847FA9" w:rsidRPr="00D902C2">
        <w:rPr>
          <w:rFonts w:ascii="GHEA Grapalat" w:hAnsi="GHEA Grapalat" w:cstheme="minorHAnsi"/>
          <w:color w:val="222222"/>
          <w:lang w:val="hy-AM"/>
        </w:rPr>
        <w:t>պ</w:t>
      </w:r>
      <w:r w:rsidR="00C0497F" w:rsidRPr="00D902C2">
        <w:rPr>
          <w:rFonts w:ascii="GHEA Grapalat" w:hAnsi="GHEA Grapalat" w:cstheme="minorHAnsi"/>
          <w:color w:val="222222"/>
          <w:lang w:val="hy-AM"/>
        </w:rPr>
        <w:t xml:space="preserve">լանավորել իրենց ֆինանսական ապագան, </w:t>
      </w:r>
      <w:r w:rsidR="00847FA9" w:rsidRPr="00D902C2">
        <w:rPr>
          <w:rFonts w:ascii="GHEA Grapalat" w:hAnsi="GHEA Grapalat" w:cstheme="minorHAnsi"/>
          <w:color w:val="222222"/>
          <w:lang w:val="hy-AM"/>
        </w:rPr>
        <w:t>կ</w:t>
      </w:r>
      <w:r w:rsidR="00C0497F" w:rsidRPr="00D902C2">
        <w:rPr>
          <w:rFonts w:ascii="GHEA Grapalat" w:hAnsi="GHEA Grapalat" w:cstheme="minorHAnsi"/>
          <w:color w:val="222222"/>
          <w:lang w:val="hy-AM"/>
        </w:rPr>
        <w:t xml:space="preserve">ազմել և կառավարել ընտանեկան բյուջեն, </w:t>
      </w:r>
      <w:r w:rsidR="00847FA9" w:rsidRPr="00D902C2">
        <w:rPr>
          <w:rFonts w:ascii="GHEA Grapalat" w:hAnsi="GHEA Grapalat" w:cstheme="minorHAnsi"/>
          <w:lang w:val="hy-AM"/>
        </w:rPr>
        <w:t>խ</w:t>
      </w:r>
      <w:r w:rsidR="00C0497F" w:rsidRPr="00D902C2">
        <w:rPr>
          <w:rFonts w:ascii="GHEA Grapalat" w:hAnsi="GHEA Grapalat" w:cstheme="minorHAnsi"/>
          <w:lang w:val="hy-AM"/>
        </w:rPr>
        <w:t>ուսափել  չափազանց մեծ պարտքի բեռ կուտակելուց և կառավարել ստացած վարկը,</w:t>
      </w:r>
      <w:r w:rsidRPr="00D902C2">
        <w:rPr>
          <w:rFonts w:ascii="GHEA Grapalat" w:hAnsi="GHEA Grapalat" w:cstheme="minorHAnsi"/>
          <w:color w:val="222222"/>
          <w:lang w:val="hy-AM"/>
        </w:rPr>
        <w:t xml:space="preserve"> </w:t>
      </w:r>
      <w:r w:rsidR="000C674E" w:rsidRPr="00D902C2">
        <w:rPr>
          <w:rFonts w:ascii="GHEA Grapalat" w:hAnsi="GHEA Grapalat" w:cstheme="minorHAnsi"/>
          <w:lang w:val="hy-AM"/>
        </w:rPr>
        <w:t>ձ</w:t>
      </w:r>
      <w:r w:rsidR="00C0497F" w:rsidRPr="00D902C2">
        <w:rPr>
          <w:rFonts w:ascii="GHEA Grapalat" w:hAnsi="GHEA Grapalat" w:cstheme="minorHAnsi"/>
          <w:color w:val="222222"/>
          <w:lang w:val="hy-AM"/>
        </w:rPr>
        <w:t>ևավորել խնայողություններ</w:t>
      </w:r>
      <w:r w:rsidRPr="00D902C2">
        <w:rPr>
          <w:rFonts w:ascii="GHEA Grapalat" w:hAnsi="GHEA Grapalat" w:cstheme="minorHAnsi"/>
          <w:color w:val="222222"/>
          <w:lang w:val="hy-AM"/>
        </w:rPr>
        <w:t xml:space="preserve">: </w:t>
      </w:r>
      <w:r w:rsidR="00C0497F" w:rsidRPr="00D902C2">
        <w:rPr>
          <w:rFonts w:ascii="GHEA Grapalat" w:hAnsi="GHEA Grapalat" w:cstheme="minorHAnsi"/>
          <w:color w:val="222222"/>
          <w:lang w:val="hy-AM"/>
        </w:rPr>
        <w:t>Ներդրումների վերաբերյալ որոշումներ կայացնել կյանքի առանցքային փուլերում (օրինակ՝ երեխաների կամ սեփական կրթության վերաբերյալ, բիզնես սկսելու կամ ընդլայնելու վերաբերյալ կամ կենսաթոշակային տարիքում ապահով ապրելու հնարավորություն ստեղծելու համար):</w:t>
      </w:r>
    </w:p>
    <w:p w:rsidR="00C0497F" w:rsidRPr="00D902C2" w:rsidRDefault="00D902C2" w:rsidP="00D902C2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 w:rsidRPr="00D902C2">
        <w:rPr>
          <w:rFonts w:ascii="GHEA Grapalat" w:hAnsi="GHEA Grapalat" w:cstheme="minorHAnsi"/>
          <w:lang w:val="hy-AM"/>
        </w:rPr>
        <w:t xml:space="preserve">բ. </w:t>
      </w:r>
      <w:r w:rsidR="00C0497F" w:rsidRPr="00D902C2">
        <w:rPr>
          <w:rFonts w:ascii="GHEA Grapalat" w:hAnsi="GHEA Grapalat" w:cstheme="minorHAnsi"/>
          <w:lang w:val="hy-AM"/>
        </w:rPr>
        <w:t>Այն մարդկանց կօգնի դառնալ ֆինանսական ծառայությունների պատասխանատու սպառողներ, օրինակ՝ համեմատելով տարբեր ֆինանսական ծառայությունների ծախսերը և դրանց համապատասխանությունն իրենց կարիքներին և հնարավորություններին:</w:t>
      </w:r>
    </w:p>
    <w:p w:rsidR="00C0497F" w:rsidRPr="00D902C2" w:rsidRDefault="00D902C2" w:rsidP="00D902C2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 w:rsidRPr="00D902C2">
        <w:rPr>
          <w:rFonts w:ascii="GHEA Grapalat" w:hAnsi="GHEA Grapalat" w:cstheme="minorHAnsi"/>
          <w:lang w:val="hy-AM"/>
        </w:rPr>
        <w:t xml:space="preserve">գ. </w:t>
      </w:r>
      <w:r w:rsidR="00C0497F" w:rsidRPr="00D902C2">
        <w:rPr>
          <w:rFonts w:ascii="GHEA Grapalat" w:hAnsi="GHEA Grapalat" w:cstheme="minorHAnsi"/>
          <w:lang w:val="hy-AM"/>
        </w:rPr>
        <w:t>Անձնական ֆինանսների խելացի կառավարման արդյունքում կնվազեն մարդկանց ծախսերը, ինչը նրանց հնարավորություն կտա հետագայում ավելացնելու իրենց խնայողությունները և կատարելու ներդրումներ:</w:t>
      </w:r>
    </w:p>
    <w:p w:rsidR="00C0497F" w:rsidRPr="00D902C2" w:rsidRDefault="00D902C2" w:rsidP="00D902C2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 w:rsidRPr="00D902C2">
        <w:rPr>
          <w:rFonts w:ascii="GHEA Grapalat" w:hAnsi="GHEA Grapalat" w:cstheme="minorHAnsi"/>
          <w:lang w:val="hy-AM"/>
        </w:rPr>
        <w:t xml:space="preserve">դ. </w:t>
      </w:r>
      <w:r w:rsidR="00C0497F" w:rsidRPr="00D902C2">
        <w:rPr>
          <w:rFonts w:ascii="GHEA Grapalat" w:hAnsi="GHEA Grapalat" w:cstheme="minorHAnsi"/>
          <w:lang w:val="hy-AM"/>
        </w:rPr>
        <w:t>Ֆինանսական ունակություններ ունեցող անձն առավել հեշտությամբ է խուսափում «վատ» ֆինանսական ծառայություններից, բացահայտում և պաշտպանվում ֆինանսական ռիսկերից, նկատում ֆինանսական զեղծարարություններն ու խարդախությունները և խուսափում  դրանց զոհ դառնալուց, ինչպես նաև պաշտպանում սեփական իրավունքները:</w:t>
      </w:r>
    </w:p>
    <w:p w:rsidR="002A227D" w:rsidRPr="00D902C2" w:rsidRDefault="00D902C2" w:rsidP="00D902C2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 w:rsidRPr="00D902C2">
        <w:rPr>
          <w:rFonts w:ascii="GHEA Grapalat" w:hAnsi="GHEA Grapalat" w:cstheme="minorHAnsi"/>
          <w:lang w:val="hy-AM"/>
        </w:rPr>
        <w:t xml:space="preserve">ե. </w:t>
      </w:r>
      <w:r w:rsidR="00C0497F" w:rsidRPr="00D902C2">
        <w:rPr>
          <w:rFonts w:ascii="GHEA Grapalat" w:hAnsi="GHEA Grapalat" w:cstheme="minorHAnsi"/>
          <w:lang w:val="hy-AM"/>
        </w:rPr>
        <w:t>Ֆինանսական կրթությունն անձանց տալիս է գիտելիքներ, հմտություններ և օգնում է ձևավորել վերաբերմունք՝ ֆինանսական ծառայություններից օգտվելու և, հետևաբար, ֆինանսապես ներգրավված դառնալու համար: Ֆինանսական ներգրավվածությունը մարդկանց հնարավորություն է տալիս օգտվելու ֆորմալ ֆինանսական ծառայությունների հնարավորություններից և առավելություններից (օրինակ՝ վարկերի ցածր տոկոսադրույքներ): Սա նվազեցնում է ոչ ֆորմալ ֆինանսական ծառայություններից օգտվելու ռիսկերը, ինչպիսիք են՝ ծանոթներից պարտք վերցնելը, մասնագետ չհանդիսացող անձանցից (ընկերներից, հարազատներից կամ հարևաններից) խորհուրդներ ստանալը և գումարը տանը, այլ ոչ թե բանկում կամ այլ ապահով վայրում «պահելը»:</w:t>
      </w:r>
    </w:p>
    <w:p w:rsidR="00C0497F" w:rsidRPr="00D902C2" w:rsidRDefault="00D902C2" w:rsidP="00D902C2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color w:val="222222"/>
          <w:lang w:val="hy-AM"/>
        </w:rPr>
      </w:pPr>
      <w:r w:rsidRPr="00D902C2">
        <w:rPr>
          <w:rFonts w:ascii="GHEA Grapalat" w:hAnsi="GHEA Grapalat" w:cstheme="minorHAnsi"/>
          <w:lang w:val="hy-AM"/>
        </w:rPr>
        <w:t xml:space="preserve">զ. </w:t>
      </w:r>
      <w:r w:rsidR="00C0497F" w:rsidRPr="00D902C2">
        <w:rPr>
          <w:rFonts w:ascii="GHEA Grapalat" w:hAnsi="GHEA Grapalat" w:cstheme="minorHAnsi"/>
          <w:lang w:val="hy-AM"/>
        </w:rPr>
        <w:t xml:space="preserve">Ֆինանսական կրթությունն ամրապնդում է ֆորմալ ֆինանսական հաստատությունների նկատմամբ վստահությունը և նվազեցնում ֆինանսական ծառայություններից օգտվելու վերաբերյալ մտավախություններն ու անհանգստությունները: </w:t>
      </w:r>
    </w:p>
    <w:p w:rsidR="00C0497F" w:rsidRPr="00D902C2" w:rsidRDefault="00C0497F" w:rsidP="00F30D93">
      <w:pPr>
        <w:pStyle w:val="BodyText"/>
        <w:numPr>
          <w:ilvl w:val="0"/>
          <w:numId w:val="2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D902C2">
        <w:rPr>
          <w:rFonts w:ascii="Cambria Math" w:hAnsi="Cambria Math" w:cs="Cambria Math"/>
          <w:lang w:val="hy-AM"/>
        </w:rPr>
        <w:t>​​</w:t>
      </w:r>
      <w:r w:rsidRPr="00D902C2">
        <w:rPr>
          <w:rFonts w:ascii="GHEA Grapalat" w:hAnsi="GHEA Grapalat" w:cstheme="minorHAnsi"/>
          <w:lang w:val="hy-AM"/>
        </w:rPr>
        <w:t xml:space="preserve">Առավել հավանական է, որ ֆինանսապես ունակ անձինք ավելի մեծ վստահությամբ կընտրեն ֆինանսական ծառայություններ և ավելի լավ կպատկերացնեն, թե որտեղ և ինչպես է պետք դիմել իրենց անհրաժեշտ ծառայությունների համար և, հարկ եղած դեպքում, որտեղից է հնարավոր ստանալ ֆինանսական խորհրդատվություն: Նրանք ավելի մեծ հավանականությամբ են պատրաստ օգտվելու բնույթով բարդ ֆինանսական </w:t>
      </w:r>
      <w:r w:rsidRPr="00D902C2">
        <w:rPr>
          <w:rFonts w:ascii="GHEA Grapalat" w:hAnsi="GHEA Grapalat" w:cstheme="minorHAnsi"/>
          <w:lang w:val="hy-AM"/>
        </w:rPr>
        <w:lastRenderedPageBreak/>
        <w:t>ծառայություններից (օրինակ՝ բացի բանկային հաշիվ կամ աշխատավարձ ստանալու համար հաշիվ բացելուց, կարող են ցանկանալ ձեռք բերել վճարային քարտ, գումարներ դնել խնայողական հաշվին, գնել ապահովագրություն կամ  ներդրումներ կատարել արժեթղթերի շուկայի գործիքներում):</w:t>
      </w:r>
    </w:p>
    <w:p w:rsidR="00C0497F" w:rsidRPr="00FB7E6A" w:rsidRDefault="00C0497F" w:rsidP="00F30D93">
      <w:pPr>
        <w:pStyle w:val="BodyText"/>
        <w:numPr>
          <w:ilvl w:val="0"/>
          <w:numId w:val="22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D902C2">
        <w:rPr>
          <w:rFonts w:ascii="GHEA Grapalat" w:hAnsi="GHEA Grapalat" w:cstheme="minorHAnsi"/>
          <w:lang w:val="hy-AM"/>
        </w:rPr>
        <w:t>Բնակչության ֆինանսական ունակությունների մակարդակի բարձրացումը և սեփական իրավունքների ու պարտականությունների մասին պատկերացման ձևավորումը ֆինանսական կառույցներին կդրդի ավելի որակյալ և ավելի բարենպաստ պայմաններով ծառայություններ մատուցել: Սա կբարձրացնի ֆինանսական կազմակերպությունների միջև մրցակցությունը, ինչն էլ, իր հերթին, դրական ազդեցություն կունենա երկրի տնտեսական աճի վրա: Բնակչության ֆինանսական ունակությունների մակարդակի բարձրացումը կնպաստի նաև ֆինանսական միջնորդության խորացմանը: Մարդկանց</w:t>
      </w:r>
      <w:r w:rsidR="007A58E9" w:rsidRPr="00D902C2">
        <w:rPr>
          <w:rFonts w:ascii="GHEA Grapalat" w:hAnsi="GHEA Grapalat" w:cstheme="minorHAnsi"/>
          <w:lang w:val="hy-AM"/>
        </w:rPr>
        <w:t xml:space="preserve"> </w:t>
      </w:r>
      <w:r w:rsidR="00E33BA5" w:rsidRPr="00D902C2">
        <w:rPr>
          <w:rFonts w:ascii="GHEA Grapalat" w:hAnsi="GHEA Grapalat" w:cstheme="minorHAnsi"/>
          <w:lang w:val="hy-AM"/>
        </w:rPr>
        <w:t>կողմից</w:t>
      </w:r>
      <w:r w:rsidRPr="00D902C2">
        <w:rPr>
          <w:rFonts w:ascii="GHEA Grapalat" w:hAnsi="GHEA Grapalat" w:cstheme="minorHAnsi"/>
          <w:lang w:val="hy-AM"/>
        </w:rPr>
        <w:t xml:space="preserve"> անկառավարելի վարկեր կուտակելու հավանականության նվազման հետ մեկտեղ կնվազի նաև ֆինանսական կազմակերպությունների</w:t>
      </w:r>
      <w:r w:rsidR="007A58E9" w:rsidRPr="00D902C2">
        <w:rPr>
          <w:rFonts w:ascii="GHEA Grapalat" w:hAnsi="GHEA Grapalat" w:cstheme="minorHAnsi"/>
          <w:lang w:val="hy-AM"/>
        </w:rPr>
        <w:t xml:space="preserve">՝ </w:t>
      </w:r>
      <w:r w:rsidR="000163DA" w:rsidRPr="00D902C2">
        <w:rPr>
          <w:rFonts w:ascii="GHEA Grapalat" w:hAnsi="GHEA Grapalat" w:cstheme="minorHAnsi"/>
          <w:lang w:val="hy-AM"/>
        </w:rPr>
        <w:t>վարկերը</w:t>
      </w:r>
      <w:r w:rsidR="000163DA" w:rsidRPr="00FB7E6A">
        <w:rPr>
          <w:rFonts w:ascii="GHEA Grapalat" w:hAnsi="GHEA Grapalat" w:cstheme="minorHAnsi"/>
          <w:lang w:val="hy-AM"/>
        </w:rPr>
        <w:t xml:space="preserve"> հետ չվերադարձնելու ռիսկը</w:t>
      </w:r>
      <w:r w:rsidRPr="00FB7E6A">
        <w:rPr>
          <w:rFonts w:ascii="GHEA Grapalat" w:hAnsi="GHEA Grapalat" w:cstheme="minorHAnsi"/>
          <w:lang w:val="hy-AM"/>
        </w:rPr>
        <w:t>:</w:t>
      </w:r>
    </w:p>
    <w:p w:rsidR="00C0497F" w:rsidRPr="00781420" w:rsidRDefault="00C0497F" w:rsidP="00D902C2">
      <w:pPr>
        <w:pStyle w:val="Heading2"/>
        <w:numPr>
          <w:ilvl w:val="0"/>
          <w:numId w:val="1"/>
        </w:numPr>
        <w:tabs>
          <w:tab w:val="left" w:pos="450"/>
        </w:tabs>
        <w:ind w:left="0"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bookmarkStart w:id="21" w:name="_Toc75854823"/>
      <w:r w:rsidRPr="00781420">
        <w:rPr>
          <w:rFonts w:ascii="GHEA Grapalat" w:hAnsi="GHEA Grapalat" w:cstheme="minorHAnsi"/>
          <w:sz w:val="24"/>
          <w:szCs w:val="24"/>
          <w:lang w:val="hy-AM"/>
        </w:rPr>
        <w:t>ՀՀ-ում ֆինանսական ունակությունների մակարդակի բարելավման շահառուները</w:t>
      </w:r>
      <w:bookmarkEnd w:id="21"/>
    </w:p>
    <w:p w:rsidR="00C0497F" w:rsidRPr="00FB7E6A" w:rsidRDefault="00C0497F" w:rsidP="00F30D93">
      <w:pPr>
        <w:pStyle w:val="BodyText"/>
        <w:numPr>
          <w:ilvl w:val="1"/>
          <w:numId w:val="10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Բնակչության ֆինանսական ունակությունների մակարդակի բարձրացումը օգուտ կբերի հասարակության բազմաթիվ շերտերին.</w:t>
      </w:r>
    </w:p>
    <w:p w:rsidR="002B3A2C" w:rsidRDefault="00D902C2" w:rsidP="00D902C2">
      <w:pPr>
        <w:pStyle w:val="BodyText"/>
        <w:ind w:firstLine="540"/>
        <w:jc w:val="both"/>
        <w:rPr>
          <w:rFonts w:ascii="GHEA Grapalat" w:hAnsi="GHEA Grapalat" w:cstheme="minorHAnsi"/>
          <w:b/>
          <w:bCs/>
          <w:lang w:val="hy-AM"/>
        </w:rPr>
      </w:pPr>
      <w:r>
        <w:rPr>
          <w:rFonts w:ascii="GHEA Grapalat" w:hAnsi="GHEA Grapalat" w:cstheme="minorHAnsi"/>
          <w:b/>
          <w:lang w:val="hy-AM"/>
        </w:rPr>
        <w:t xml:space="preserve">ա. </w:t>
      </w:r>
      <w:r w:rsidR="00C0497F" w:rsidRPr="00FB7E6A">
        <w:rPr>
          <w:rFonts w:ascii="GHEA Grapalat" w:hAnsi="GHEA Grapalat" w:cstheme="minorHAnsi"/>
          <w:b/>
          <w:lang w:val="hy-AM"/>
        </w:rPr>
        <w:t>Անհատներ.</w:t>
      </w:r>
      <w:r w:rsidR="00C0497F" w:rsidRPr="00FB7E6A">
        <w:rPr>
          <w:rFonts w:ascii="GHEA Grapalat" w:hAnsi="GHEA Grapalat" w:cstheme="minorHAnsi"/>
          <w:lang w:val="hy-AM"/>
        </w:rPr>
        <w:t xml:space="preserve"> </w:t>
      </w:r>
      <w:r w:rsidR="002A5139" w:rsidRPr="00FB7E6A">
        <w:rPr>
          <w:rFonts w:ascii="GHEA Grapalat" w:hAnsi="GHEA Grapalat" w:cstheme="minorHAnsi"/>
          <w:lang w:val="hy-AM"/>
        </w:rPr>
        <w:t>Ֆինանսական կրթությունը</w:t>
      </w:r>
      <w:r w:rsidR="00C0497F" w:rsidRPr="00FB7E6A">
        <w:rPr>
          <w:rFonts w:ascii="GHEA Grapalat" w:hAnsi="GHEA Grapalat" w:cstheme="minorHAnsi"/>
          <w:lang w:val="hy-AM"/>
        </w:rPr>
        <w:t xml:space="preserve"> կօգնի անհատներին ավելի արդյունավետ օգտագործել անձնական ֆինանսները, օգտվել ֆինանսական հնարավորությունների առավելություններից, պաշտպանվել ֆինանսական ռիսկերից, չդառնալ ֆինանսական զեղծարարությունների ու խարդախությունների զոհ և նախապես պլանավորել ֆինանսները` կյանքի հետագա իրադարձությունների, այդ թվում՝ կենսաթոշակային տարիքի համար:</w:t>
      </w:r>
    </w:p>
    <w:p w:rsidR="002B3A2C" w:rsidRDefault="00D902C2" w:rsidP="00D902C2">
      <w:pPr>
        <w:pStyle w:val="BodyText"/>
        <w:ind w:firstLine="540"/>
        <w:jc w:val="both"/>
        <w:rPr>
          <w:rFonts w:ascii="GHEA Grapalat" w:hAnsi="GHEA Grapalat" w:cstheme="minorHAnsi"/>
          <w:b/>
          <w:bCs/>
          <w:lang w:val="hy-AM"/>
        </w:rPr>
      </w:pPr>
      <w:r>
        <w:rPr>
          <w:rFonts w:ascii="GHEA Grapalat" w:hAnsi="GHEA Grapalat" w:cstheme="minorHAnsi"/>
          <w:b/>
          <w:lang w:val="hy-AM"/>
        </w:rPr>
        <w:t xml:space="preserve">բ. </w:t>
      </w:r>
      <w:r w:rsidR="00C0497F" w:rsidRPr="002B3A2C">
        <w:rPr>
          <w:rFonts w:ascii="GHEA Grapalat" w:hAnsi="GHEA Grapalat" w:cstheme="minorHAnsi"/>
          <w:b/>
          <w:lang w:val="hy-AM"/>
        </w:rPr>
        <w:t>Ֆինանսական կառույցներ</w:t>
      </w:r>
      <w:r w:rsidR="00C0497F" w:rsidRPr="002B3A2C">
        <w:rPr>
          <w:rFonts w:ascii="GHEA Grapalat" w:hAnsi="GHEA Grapalat" w:cstheme="minorHAnsi"/>
          <w:lang w:val="hy-AM"/>
        </w:rPr>
        <w:t>. Ֆինանսական ունակություններ ունեցող անձինք ավելի քաջատեղյակ կլինեն և ավելի մեծ վստահությամբ ու հաճախականությամբ կօգտվեն ֆինանսական ծառայություններից, ինչը ավելի մեծ շուկա կստեղծի և կխթանի ֆինանսական գործարքների ծավալը: Ֆինանսական գործիքների խստապահանջ սպառողների կարիքները և պահանջները բավարարելու նպատակով ֆինանսական կազմակերպությունները ավելի մեծ շարժառիթ կունենան կատարելագործելու իրենց կողմից մատուցվող ծառայությունների որակը, ինչպես նաև կստեղծեն նորերը: Սա կնպաստի մրցակցությանը և կխթանի ֆինանսական ոլորտի զարգացումը առաջիկա տարիների ընթացքում:</w:t>
      </w:r>
    </w:p>
    <w:p w:rsidR="002B3A2C" w:rsidRDefault="00D902C2" w:rsidP="00D902C2">
      <w:pPr>
        <w:pStyle w:val="BodyText"/>
        <w:ind w:firstLine="540"/>
        <w:jc w:val="both"/>
        <w:rPr>
          <w:rFonts w:ascii="GHEA Grapalat" w:hAnsi="GHEA Grapalat" w:cstheme="minorHAnsi"/>
          <w:b/>
          <w:bCs/>
          <w:lang w:val="hy-AM"/>
        </w:rPr>
      </w:pPr>
      <w:r>
        <w:rPr>
          <w:rFonts w:ascii="GHEA Grapalat" w:hAnsi="GHEA Grapalat" w:cstheme="minorHAnsi"/>
          <w:b/>
          <w:lang w:val="hy-AM"/>
        </w:rPr>
        <w:t xml:space="preserve">գ. </w:t>
      </w:r>
      <w:r w:rsidR="00C0497F" w:rsidRPr="002B3A2C">
        <w:rPr>
          <w:rFonts w:ascii="GHEA Grapalat" w:hAnsi="GHEA Grapalat" w:cstheme="minorHAnsi"/>
          <w:b/>
          <w:lang w:val="hy-AM"/>
        </w:rPr>
        <w:t>Պետական մարմիններ, ներառյալ՝ Կենտրոնական բանկ</w:t>
      </w:r>
      <w:r w:rsidR="00C0497F" w:rsidRPr="002B3A2C">
        <w:rPr>
          <w:rFonts w:ascii="GHEA Grapalat" w:hAnsi="GHEA Grapalat" w:cstheme="minorHAnsi"/>
          <w:lang w:val="hy-AM"/>
        </w:rPr>
        <w:t>. Մարդկանց ֆինանսական ունակությունների մակարդակի բարելավումը կնպաստի ֆինանսական ներգրավվածության խորացմանը, ինչպես նաև ֆինանսական համակարգի կայունությանը՝ դրականորեն անդրադառնալով երկրի տնտեսության զարգացման վրա</w:t>
      </w:r>
      <w:r w:rsidR="00E832A1" w:rsidRPr="002B3A2C">
        <w:rPr>
          <w:rFonts w:ascii="GHEA Grapalat" w:hAnsi="GHEA Grapalat" w:cstheme="minorHAnsi"/>
          <w:lang w:val="hy-AM"/>
        </w:rPr>
        <w:t>: Պ</w:t>
      </w:r>
      <w:r w:rsidR="00C0497F" w:rsidRPr="002B3A2C">
        <w:rPr>
          <w:rFonts w:ascii="GHEA Grapalat" w:hAnsi="GHEA Grapalat" w:cstheme="minorHAnsi"/>
          <w:lang w:val="hy-AM"/>
        </w:rPr>
        <w:t>արտքի բեռի նվազեցումը և երկարաժամկետ խնայողությունները կնպաստեն բնակչության բարեկեցության մակարդակի աճին և աղքատության կրճատմանը:</w:t>
      </w:r>
      <w:r w:rsidR="00B951E1" w:rsidRPr="002B3A2C">
        <w:rPr>
          <w:lang w:val="hy-AM"/>
        </w:rPr>
        <w:t xml:space="preserve"> </w:t>
      </w:r>
    </w:p>
    <w:p w:rsidR="00D4464E" w:rsidRPr="002B3A2C" w:rsidRDefault="00D902C2" w:rsidP="00D902C2">
      <w:pPr>
        <w:pStyle w:val="BodyText"/>
        <w:ind w:firstLine="540"/>
        <w:jc w:val="both"/>
        <w:rPr>
          <w:rFonts w:ascii="GHEA Grapalat" w:hAnsi="GHEA Grapalat" w:cstheme="minorHAnsi"/>
          <w:b/>
          <w:bCs/>
          <w:lang w:val="hy-AM"/>
        </w:rPr>
      </w:pPr>
      <w:r>
        <w:rPr>
          <w:rFonts w:ascii="GHEA Grapalat" w:hAnsi="GHEA Grapalat" w:cstheme="minorHAnsi"/>
          <w:b/>
          <w:lang w:val="hy-AM"/>
        </w:rPr>
        <w:t xml:space="preserve">գ. </w:t>
      </w:r>
      <w:r w:rsidR="00C0497F" w:rsidRPr="002B3A2C">
        <w:rPr>
          <w:rFonts w:ascii="GHEA Grapalat" w:hAnsi="GHEA Grapalat" w:cstheme="minorHAnsi"/>
          <w:b/>
          <w:lang w:val="hy-AM"/>
        </w:rPr>
        <w:t xml:space="preserve">Գործատուներ </w:t>
      </w:r>
      <w:r w:rsidR="00E33BA5" w:rsidRPr="002B3A2C">
        <w:rPr>
          <w:rFonts w:ascii="GHEA Grapalat" w:hAnsi="GHEA Grapalat" w:cstheme="minorHAnsi"/>
          <w:b/>
          <w:lang w:val="hy-AM"/>
        </w:rPr>
        <w:t xml:space="preserve">և </w:t>
      </w:r>
      <w:r w:rsidR="00C0497F" w:rsidRPr="002B3A2C">
        <w:rPr>
          <w:rFonts w:ascii="GHEA Grapalat" w:hAnsi="GHEA Grapalat" w:cstheme="minorHAnsi"/>
          <w:b/>
          <w:lang w:val="hy-AM"/>
        </w:rPr>
        <w:t>աշխատողներ.</w:t>
      </w:r>
      <w:r w:rsidR="00C0497F" w:rsidRPr="002B3A2C">
        <w:rPr>
          <w:rFonts w:ascii="GHEA Grapalat" w:hAnsi="GHEA Grapalat" w:cstheme="minorHAnsi"/>
          <w:lang w:val="hy-AM"/>
        </w:rPr>
        <w:t xml:space="preserve"> </w:t>
      </w:r>
      <w:r w:rsidR="002A5139" w:rsidRPr="002B3A2C">
        <w:rPr>
          <w:rFonts w:ascii="GHEA Grapalat" w:hAnsi="GHEA Grapalat" w:cstheme="minorHAnsi"/>
          <w:lang w:val="hy-AM"/>
        </w:rPr>
        <w:t xml:space="preserve">Անձնական ֆինանսների կառավարման հետ կապված դժվարություններ ունեցող աշխատակիցները կարող են ցրված </w:t>
      </w:r>
      <w:r w:rsidR="000163DA" w:rsidRPr="002B3A2C">
        <w:rPr>
          <w:rFonts w:ascii="GHEA Grapalat" w:hAnsi="GHEA Grapalat" w:cstheme="minorHAnsi"/>
          <w:lang w:val="hy-AM"/>
        </w:rPr>
        <w:t>և</w:t>
      </w:r>
      <w:r w:rsidR="002A5139" w:rsidRPr="002B3A2C">
        <w:rPr>
          <w:rFonts w:ascii="GHEA Grapalat" w:hAnsi="GHEA Grapalat" w:cstheme="minorHAnsi"/>
          <w:lang w:val="hy-AM"/>
        </w:rPr>
        <w:t xml:space="preserve"> անուշադիր </w:t>
      </w:r>
      <w:r w:rsidR="002A5139" w:rsidRPr="002B3A2C">
        <w:rPr>
          <w:rFonts w:ascii="GHEA Grapalat" w:hAnsi="GHEA Grapalat" w:cstheme="minorHAnsi"/>
          <w:lang w:val="hy-AM"/>
        </w:rPr>
        <w:lastRenderedPageBreak/>
        <w:t>լինել, նրանց մոտ կարող են սթրեսով պայմանավորված անգամ հիվանդություններ առաջանալ։ Աշխատողների ֆինանսական ունակությունների մակարդակի բարձրացումը կնվազեցնի ֆինանսական դժվարությունների պատճառով նրանց մտահոգությունը, հնարավորություն կտա բարձրացնելու աշխատանքային արդյունավետությունը</w:t>
      </w:r>
      <w:r w:rsidR="000163DA" w:rsidRPr="002B3A2C">
        <w:rPr>
          <w:rFonts w:ascii="GHEA Grapalat" w:hAnsi="GHEA Grapalat" w:cstheme="minorHAnsi"/>
          <w:lang w:val="hy-AM"/>
        </w:rPr>
        <w:t>։</w:t>
      </w:r>
      <w:r w:rsidR="00C0497F" w:rsidRPr="002B3A2C">
        <w:rPr>
          <w:rFonts w:ascii="GHEA Grapalat" w:hAnsi="GHEA Grapalat" w:cstheme="minorHAnsi"/>
          <w:lang w:val="hy-AM"/>
        </w:rPr>
        <w:t xml:space="preserve"> </w:t>
      </w:r>
    </w:p>
    <w:p w:rsidR="00D4464E" w:rsidRPr="00FB7E6A" w:rsidRDefault="00D4464E" w:rsidP="00D902C2">
      <w:pPr>
        <w:pStyle w:val="BodyText"/>
        <w:tabs>
          <w:tab w:val="num" w:pos="993"/>
        </w:tabs>
        <w:ind w:firstLine="540"/>
        <w:rPr>
          <w:rFonts w:ascii="GHEA Grapalat" w:hAnsi="GHEA Grapalat" w:cstheme="minorHAnsi"/>
          <w:b/>
          <w:bCs/>
          <w:lang w:val="hy-AM"/>
        </w:rPr>
      </w:pPr>
    </w:p>
    <w:p w:rsidR="006E6FCC" w:rsidRDefault="00FF4F04" w:rsidP="00F30D93">
      <w:pPr>
        <w:pStyle w:val="Heading1"/>
        <w:numPr>
          <w:ilvl w:val="0"/>
          <w:numId w:val="19"/>
        </w:numPr>
        <w:jc w:val="center"/>
        <w:rPr>
          <w:rFonts w:ascii="GHEA Grapalat" w:eastAsia="SimSun" w:hAnsi="GHEA Grapalat" w:cstheme="minorHAnsi"/>
          <w:sz w:val="24"/>
          <w:szCs w:val="24"/>
          <w:lang w:val="hy-AM"/>
        </w:rPr>
      </w:pPr>
      <w:bookmarkStart w:id="22" w:name="_Toc75854824"/>
      <w:r w:rsidRPr="009670D8">
        <w:rPr>
          <w:rFonts w:ascii="GHEA Grapalat" w:eastAsia="SimSun" w:hAnsi="GHEA Grapalat" w:cstheme="minorHAnsi"/>
          <w:sz w:val="24"/>
          <w:szCs w:val="24"/>
          <w:lang w:val="hy-AM"/>
        </w:rPr>
        <w:t xml:space="preserve">2014-19 թթ. գործողությունների </w:t>
      </w:r>
      <w:r w:rsidR="00091183" w:rsidRPr="009670D8">
        <w:rPr>
          <w:rFonts w:ascii="GHEA Grapalat" w:eastAsia="SimSun" w:hAnsi="GHEA Grapalat" w:cstheme="minorHAnsi"/>
          <w:sz w:val="24"/>
          <w:szCs w:val="24"/>
          <w:lang w:val="hy-AM"/>
        </w:rPr>
        <w:t>պլանի</w:t>
      </w:r>
      <w:r w:rsidRPr="005412E3">
        <w:rPr>
          <w:rFonts w:ascii="GHEA Grapalat" w:hAnsi="GHEA Grapalat" w:cstheme="minorHAnsi"/>
          <w:color w:val="7BA942"/>
          <w:lang w:val="hy-AM"/>
        </w:rPr>
        <w:t xml:space="preserve"> </w:t>
      </w:r>
      <w:r w:rsidRPr="009670D8">
        <w:rPr>
          <w:rFonts w:ascii="GHEA Grapalat" w:eastAsia="SimSun" w:hAnsi="GHEA Grapalat" w:cstheme="minorHAnsi"/>
          <w:sz w:val="24"/>
          <w:szCs w:val="24"/>
          <w:lang w:val="hy-AM"/>
        </w:rPr>
        <w:t>իրագործման շրջանակներում գրանցված առաջընթացը</w:t>
      </w:r>
      <w:bookmarkEnd w:id="22"/>
    </w:p>
    <w:p w:rsidR="00D902C2" w:rsidRPr="00D902C2" w:rsidRDefault="00D902C2" w:rsidP="00D902C2">
      <w:pPr>
        <w:pStyle w:val="BodyText"/>
        <w:rPr>
          <w:lang w:val="hy-AM"/>
        </w:rPr>
      </w:pPr>
    </w:p>
    <w:p w:rsidR="00C307F6" w:rsidRPr="00FB7E6A" w:rsidRDefault="00FF4F04" w:rsidP="00D902C2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bCs/>
          <w:iCs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2014-19 թթ. </w:t>
      </w:r>
      <w:r w:rsidR="00060824" w:rsidRPr="00060824">
        <w:rPr>
          <w:rFonts w:ascii="GHEA Grapalat" w:hAnsi="GHEA Grapalat" w:cstheme="minorHAnsi"/>
          <w:lang w:val="hy-AM"/>
        </w:rPr>
        <w:t>Գ</w:t>
      </w:r>
      <w:r w:rsidRPr="00060824">
        <w:rPr>
          <w:rFonts w:ascii="GHEA Grapalat" w:hAnsi="GHEA Grapalat" w:cstheme="minorHAnsi"/>
          <w:lang w:val="hy-AM"/>
        </w:rPr>
        <w:t>ործողությունների</w:t>
      </w:r>
      <w:r w:rsidR="00060824">
        <w:rPr>
          <w:rFonts w:ascii="GHEA Grapalat" w:hAnsi="GHEA Grapalat" w:cstheme="minorHAnsi"/>
          <w:lang w:val="hy-AM"/>
        </w:rPr>
        <w:t xml:space="preserve"> պլանի</w:t>
      </w:r>
      <w:r w:rsidRPr="00FB7E6A">
        <w:rPr>
          <w:rFonts w:ascii="GHEA Grapalat" w:hAnsi="GHEA Grapalat" w:cstheme="minorHAnsi"/>
          <w:lang w:val="hy-AM"/>
        </w:rPr>
        <w:t xml:space="preserve"> իրականացման ընթացքում զգալի առաջընթաց է արձանագրվել:</w:t>
      </w:r>
      <w:r w:rsidR="00060824">
        <w:rPr>
          <w:rFonts w:ascii="GHEA Grapalat" w:hAnsi="GHEA Grapalat" w:cstheme="minorHAnsi"/>
          <w:bCs/>
          <w:iCs/>
          <w:lang w:val="hy-AM"/>
        </w:rPr>
        <w:t xml:space="preserve"> </w:t>
      </w:r>
      <w:r w:rsidRPr="00FB7E6A">
        <w:rPr>
          <w:rFonts w:ascii="GHEA Grapalat" w:hAnsi="GHEA Grapalat" w:cstheme="minorHAnsi"/>
          <w:bCs/>
          <w:iCs/>
          <w:lang w:val="hy-AM"/>
        </w:rPr>
        <w:t>Նշված</w:t>
      </w:r>
      <w:r w:rsidR="00C218B0">
        <w:rPr>
          <w:rFonts w:ascii="GHEA Grapalat" w:hAnsi="GHEA Grapalat" w:cstheme="minorHAnsi"/>
          <w:bCs/>
          <w:iCs/>
          <w:lang w:val="hy-AM"/>
        </w:rPr>
        <w:t xml:space="preserve"> </w:t>
      </w:r>
      <w:r w:rsidRPr="00FB7E6A">
        <w:rPr>
          <w:rFonts w:ascii="GHEA Grapalat" w:hAnsi="GHEA Grapalat" w:cstheme="minorHAnsi"/>
          <w:bCs/>
          <w:iCs/>
          <w:lang w:val="hy-AM"/>
        </w:rPr>
        <w:t xml:space="preserve">ժամանակահատվածում հատուկ ուշադրություն է դարձվել դպրոցներում </w:t>
      </w:r>
      <w:r w:rsidR="00E33BA5" w:rsidRPr="00FB7E6A">
        <w:rPr>
          <w:rFonts w:ascii="GHEA Grapalat" w:hAnsi="GHEA Grapalat" w:cstheme="minorHAnsi"/>
          <w:bCs/>
          <w:iCs/>
          <w:lang w:val="hy-AM"/>
        </w:rPr>
        <w:t>ֆինանսական կրթության</w:t>
      </w:r>
      <w:r w:rsidRPr="00FB7E6A">
        <w:rPr>
          <w:rFonts w:ascii="GHEA Grapalat" w:hAnsi="GHEA Grapalat" w:cstheme="minorHAnsi"/>
          <w:bCs/>
          <w:iCs/>
          <w:lang w:val="hy-AM"/>
        </w:rPr>
        <w:t xml:space="preserve"> ապահովմանը: Դա կօգնի հաջորդ սերնդին զինելու գիտելիքներով, ունակություններով և վերաբերմունքով, որոնք անհրաժեշտ են չափահաս տարիքում  անձնական ֆինանսներն արդյունավետ կառավարելու համար: Բացի այդ, մեծահասակների համար ձեռնարկվել է </w:t>
      </w:r>
      <w:r w:rsidR="00E33BA5" w:rsidRPr="00FB7E6A">
        <w:rPr>
          <w:rFonts w:ascii="GHEA Grapalat" w:hAnsi="GHEA Grapalat" w:cstheme="minorHAnsi"/>
          <w:bCs/>
          <w:iCs/>
          <w:lang w:val="hy-AM"/>
        </w:rPr>
        <w:t>ֆինանսական կրթության</w:t>
      </w:r>
      <w:r w:rsidRPr="00FB7E6A">
        <w:rPr>
          <w:rFonts w:ascii="GHEA Grapalat" w:hAnsi="GHEA Grapalat" w:cstheme="minorHAnsi"/>
          <w:bCs/>
          <w:iCs/>
          <w:lang w:val="hy-AM"/>
        </w:rPr>
        <w:t xml:space="preserve"> ավելի քան 40 ծրագիր, իսկ ՀՀ կենտրոնական բանկի </w:t>
      </w:r>
      <w:r w:rsidR="00E33BA5" w:rsidRPr="00FB7E6A">
        <w:rPr>
          <w:rFonts w:ascii="GHEA Grapalat" w:hAnsi="GHEA Grapalat" w:cstheme="minorHAnsi"/>
          <w:bCs/>
          <w:iCs/>
          <w:lang w:val="hy-AM"/>
        </w:rPr>
        <w:t>ֆինանսական կրթության</w:t>
      </w:r>
      <w:r w:rsidRPr="00FB7E6A">
        <w:rPr>
          <w:rFonts w:ascii="GHEA Grapalat" w:hAnsi="GHEA Grapalat" w:cstheme="minorHAnsi"/>
          <w:bCs/>
          <w:iCs/>
          <w:lang w:val="hy-AM"/>
        </w:rPr>
        <w:t xml:space="preserve"> </w:t>
      </w:r>
      <w:hyperlink r:id="rId12" w:history="1">
        <w:r w:rsidR="008B588F" w:rsidRPr="00FB7E6A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="008B588F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bCs/>
          <w:iCs/>
          <w:lang w:val="hy-AM"/>
        </w:rPr>
        <w:t xml:space="preserve">կայքի և սոցիալական հարթակների միջոցով տրամադրվել են </w:t>
      </w:r>
      <w:r w:rsidR="00E33BA5" w:rsidRPr="00FB7E6A">
        <w:rPr>
          <w:rFonts w:ascii="GHEA Grapalat" w:hAnsi="GHEA Grapalat" w:cstheme="minorHAnsi"/>
          <w:bCs/>
          <w:iCs/>
          <w:lang w:val="hy-AM"/>
        </w:rPr>
        <w:t xml:space="preserve">իրազեկող </w:t>
      </w:r>
      <w:r w:rsidRPr="00FB7E6A">
        <w:rPr>
          <w:rFonts w:ascii="GHEA Grapalat" w:hAnsi="GHEA Grapalat" w:cstheme="minorHAnsi"/>
          <w:bCs/>
          <w:iCs/>
          <w:lang w:val="hy-AM"/>
        </w:rPr>
        <w:t xml:space="preserve">ուղեցույցներ և այլ </w:t>
      </w:r>
      <w:r w:rsidR="006F0C10" w:rsidRPr="00FB7E6A">
        <w:rPr>
          <w:rFonts w:ascii="GHEA Grapalat" w:hAnsi="GHEA Grapalat" w:cstheme="minorHAnsi"/>
          <w:bCs/>
          <w:iCs/>
          <w:lang w:val="hy-AM"/>
        </w:rPr>
        <w:t>տեղեկատվ</w:t>
      </w:r>
      <w:r w:rsidR="00E33BA5" w:rsidRPr="00FB7E6A">
        <w:rPr>
          <w:rFonts w:ascii="GHEA Grapalat" w:hAnsi="GHEA Grapalat" w:cstheme="minorHAnsi"/>
          <w:bCs/>
          <w:iCs/>
          <w:lang w:val="hy-AM"/>
        </w:rPr>
        <w:t>ական նյութեր</w:t>
      </w:r>
      <w:r w:rsidRPr="00FB7E6A">
        <w:rPr>
          <w:rFonts w:ascii="GHEA Grapalat" w:hAnsi="GHEA Grapalat" w:cstheme="minorHAnsi"/>
          <w:bCs/>
          <w:iCs/>
          <w:lang w:val="hy-AM"/>
        </w:rPr>
        <w:t>:</w:t>
      </w:r>
    </w:p>
    <w:p w:rsidR="00FF4F04" w:rsidRPr="00FB7E6A" w:rsidRDefault="00FF4F04" w:rsidP="00D902C2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Հաշվի առնելով 2014 թ. </w:t>
      </w:r>
      <w:r w:rsidR="00E33BA5" w:rsidRPr="00FB7E6A">
        <w:rPr>
          <w:rFonts w:ascii="GHEA Grapalat" w:hAnsi="GHEA Grapalat" w:cstheme="minorHAnsi"/>
          <w:lang w:val="hy-AM"/>
        </w:rPr>
        <w:t xml:space="preserve">ՖՈՒԳ </w:t>
      </w:r>
      <w:r w:rsidRPr="00FB7E6A">
        <w:rPr>
          <w:rFonts w:ascii="GHEA Grapalat" w:hAnsi="GHEA Grapalat" w:cstheme="minorHAnsi"/>
          <w:lang w:val="hy-AM"/>
        </w:rPr>
        <w:t xml:space="preserve">հարցման արդյունքները՝ առանձնահատուկ շեշտադրվել են դրական վերաբերմունք ձևավորելու ջանքերը` որպես ֆինանսական պատասխանատու վարքագծի կայացմանն ուղղված կարևոր քայլ: Ուղեցույցների ու գործիքակազմի բովանդակությունը կենտրոնացվել  է  բյուջեի կազմման, խնայողությունների և պարտքի կառավարման վրա,  քանի որ դրանք էական նշանակություն ունեն մարդկանց կողմից անձնական ֆինանսների արդյունավետ կառավարման համար:  </w:t>
      </w:r>
    </w:p>
    <w:p w:rsidR="00FF4F04" w:rsidRDefault="00FF4F04" w:rsidP="00C22972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Հնարավոր չի եղել իրականացնել 2014-19 թթ.</w:t>
      </w:r>
      <w:r w:rsidR="00060824">
        <w:rPr>
          <w:rFonts w:ascii="GHEA Grapalat" w:hAnsi="GHEA Grapalat" w:cstheme="minorHAnsi"/>
          <w:lang w:val="hy-AM"/>
        </w:rPr>
        <w:t xml:space="preserve"> </w:t>
      </w:r>
      <w:r w:rsidR="00060824" w:rsidRPr="00060824">
        <w:rPr>
          <w:rFonts w:ascii="GHEA Grapalat" w:hAnsi="GHEA Grapalat" w:cstheme="minorHAnsi"/>
          <w:lang w:val="hy-AM"/>
        </w:rPr>
        <w:t>Գ</w:t>
      </w:r>
      <w:r w:rsidRPr="00060824">
        <w:rPr>
          <w:rFonts w:ascii="GHEA Grapalat" w:hAnsi="GHEA Grapalat" w:cstheme="minorHAnsi"/>
          <w:lang w:val="hy-AM"/>
        </w:rPr>
        <w:t>ործողությունների</w:t>
      </w:r>
      <w:r w:rsidR="00060824">
        <w:rPr>
          <w:rFonts w:ascii="GHEA Grapalat" w:hAnsi="GHEA Grapalat" w:cstheme="minorHAnsi"/>
          <w:lang w:val="hy-AM"/>
        </w:rPr>
        <w:t xml:space="preserve"> </w:t>
      </w:r>
      <w:r w:rsidR="00060824" w:rsidRPr="00060824">
        <w:rPr>
          <w:rFonts w:ascii="GHEA Grapalat" w:hAnsi="GHEA Grapalat" w:cstheme="minorHAnsi"/>
          <w:lang w:val="hy-AM"/>
        </w:rPr>
        <w:t>պլանով</w:t>
      </w:r>
      <w:r w:rsidR="00060824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նախատեսված բոլոր միջոցառումները: Այս հանգամանքը բացատրվում է սահմանափակ ռեսուրսները գերակա խնդիրների լուծմանն ուղղելու և այլ միջոցառումներ հետագա փուլ տեղափոխելու </w:t>
      </w:r>
      <w:r w:rsidR="00BA0B21" w:rsidRPr="00FB7E6A">
        <w:rPr>
          <w:rFonts w:ascii="GHEA Grapalat" w:hAnsi="GHEA Grapalat" w:cstheme="minorHAnsi"/>
          <w:lang w:val="hy-AM"/>
        </w:rPr>
        <w:t>որոշումներով</w:t>
      </w:r>
      <w:r w:rsidRPr="00FB7E6A">
        <w:rPr>
          <w:rFonts w:ascii="GHEA Grapalat" w:hAnsi="GHEA Grapalat" w:cstheme="minorHAnsi"/>
          <w:lang w:val="hy-AM"/>
        </w:rPr>
        <w:t xml:space="preserve">: </w:t>
      </w:r>
    </w:p>
    <w:p w:rsidR="00EB40E1" w:rsidRDefault="00FF4F04" w:rsidP="00EB40E1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2014-19 թթ. գործողությունների </w:t>
      </w:r>
      <w:r w:rsidR="00BF0211">
        <w:rPr>
          <w:rFonts w:ascii="GHEA Grapalat" w:hAnsi="GHEA Grapalat" w:cstheme="minorHAnsi"/>
          <w:lang w:val="hy-AM"/>
        </w:rPr>
        <w:t>պլանում</w:t>
      </w:r>
      <w:r w:rsidRPr="00FB7E6A">
        <w:rPr>
          <w:rFonts w:ascii="GHEA Grapalat" w:hAnsi="GHEA Grapalat" w:cstheme="minorHAnsi"/>
          <w:lang w:val="hy-AM"/>
        </w:rPr>
        <w:t xml:space="preserve"> ներառված ֆինանսական կրթության ծրագրերի իրականացման առավել նշանակալի ձեռքբերումներն ամփոփ ներկայացված են ստորև: </w:t>
      </w:r>
    </w:p>
    <w:p w:rsidR="00C22972" w:rsidRPr="00EB40E1" w:rsidRDefault="00C22972" w:rsidP="00EB40E1">
      <w:pPr>
        <w:pStyle w:val="BodyText"/>
        <w:numPr>
          <w:ilvl w:val="0"/>
          <w:numId w:val="1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EB40E1">
        <w:rPr>
          <w:rFonts w:ascii="GHEA Grapalat" w:hAnsi="GHEA Grapalat" w:cstheme="minorHAnsi"/>
          <w:b/>
          <w:lang w:val="hy-AM"/>
        </w:rPr>
        <w:t>Ֆինանսական կրթություն աշակերտների համար.</w:t>
      </w:r>
    </w:p>
    <w:p w:rsidR="00C22972" w:rsidRDefault="00C22972" w:rsidP="00C22972">
      <w:pPr>
        <w:pStyle w:val="BodyText"/>
        <w:ind w:firstLine="540"/>
        <w:jc w:val="both"/>
        <w:rPr>
          <w:rFonts w:ascii="GHEA Grapalat" w:hAnsi="GHEA Grapalat" w:cstheme="minorHAnsi"/>
          <w:b/>
          <w:lang w:val="hy-AM"/>
        </w:rPr>
      </w:pPr>
    </w:p>
    <w:p w:rsidR="00E914F1" w:rsidRPr="00C5445B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«Ֆինանսական կրթությունը դպրոցում» (ՖԿԴ) ծրագիրը գործարկվել է 2014 թ.՝ ՀՀ կրթության, գիտության, մշակույթի և սպորտի նախարարության (նախկինում՝ ՀՀ կրթության և գիտության նախարարություն) և ՀՀ ԿԲ-ի միջև համագործակցության արդյունքում: Ծրագրի նպատակն է ապահովել ֆինանսական կրթություն ոչ միայն աշակերտների, այլ նաև նրանց ընտանիքի անդամների համար: Ֆինանսական կրթության թեմաները ներառվել են տարրական, միջին և ավագ դպրոցների չորս </w:t>
      </w:r>
      <w:r w:rsidRPr="00FB7E6A">
        <w:rPr>
          <w:rFonts w:ascii="GHEA Grapalat" w:hAnsi="GHEA Grapalat" w:cstheme="minorHAnsi"/>
          <w:lang w:val="hy-AM"/>
        </w:rPr>
        <w:lastRenderedPageBreak/>
        <w:t>առարկաներում՝</w:t>
      </w:r>
      <w:r w:rsidRPr="00FB7E6A">
        <w:rPr>
          <w:rFonts w:ascii="GHEA Grapalat" w:hAnsi="GHEA Grapalat" w:cstheme="minorHAnsi"/>
          <w:color w:val="222222"/>
          <w:lang w:val="hy-AM"/>
        </w:rPr>
        <w:t>«Մաթեմատիկա», «Ես և շրջակա աշխարհը», «Հանրահաշիվ» և «Հասարակագիտություն»</w:t>
      </w:r>
      <w:r w:rsidRPr="00FB7E6A">
        <w:rPr>
          <w:rFonts w:ascii="GHEA Grapalat" w:hAnsi="GHEA Grapalat" w:cstheme="minorHAnsi"/>
          <w:lang w:val="hy-AM"/>
        </w:rPr>
        <w:t>: Մշակվել և հաստատվել են կրթական չափորոշիչներ, ծրագրեր ու  այլ ուսումնական և ուսումնաօժանդակ նյութեր:</w:t>
      </w:r>
    </w:p>
    <w:p w:rsidR="00671ACE" w:rsidRPr="00A43A96" w:rsidRDefault="00BF312A" w:rsidP="00622539">
      <w:pPr>
        <w:pStyle w:val="BodyText"/>
        <w:ind w:firstLine="540"/>
        <w:jc w:val="both"/>
        <w:rPr>
          <w:rFonts w:ascii="GHEA Grapalat" w:hAnsi="GHEA Grapalat" w:cstheme="minorHAnsi"/>
          <w:sz w:val="22"/>
          <w:lang w:val="hy-AM"/>
        </w:rPr>
      </w:pPr>
      <w:r>
        <w:rPr>
          <w:rFonts w:ascii="GHEA Grapalat" w:hAnsi="GHEA Grapalat" w:cstheme="minorHAnsi"/>
          <w:noProof/>
          <w:lang w:val="en-US" w:eastAsia="en-US"/>
        </w:rPr>
        <w:pict>
          <v:shape id="Freeform 25" o:spid="_x0000_s1026" style="position:absolute;left:0;text-align:left;margin-left:-6.6pt;margin-top:11.4pt;width:510.8pt;height:405.1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9465,7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" path="m240,l164,13,98,47,46,99,12,164,,240,,7754r12,76l46,7896r52,52l164,7982r76,12l9225,7994r76,-12l9367,7948r52,-52l9453,7830r12,-76l9465,240r-12,-76l9419,99,9367,47,9301,13,9225,,240,xe" filled="f" strokecolor="#82a416" strokeweight=".99969mm">
            <v:path arrowok="t" o:connecttype="custom" o:connectlocs="164492,-148667;112403,-140300;67168,-118419;31528,-84952;8225,-43120;0,5792;0,4841644;8225,4890556;31528,4933033;67168,4966499;112403,4988380;164492,4996103;6322668,4996103;6374757,4988380;6419992,4966499;6455632,4933033;6478935,4890556;6487160,4841644;6487160,5792;6478935,-43120;6455632,-84952;6419992,-118419;6374757,-140300;6322668,-148667;164492,-148667" o:connectangles="0,0,0,0,0,0,0,0,0,0,0,0,0,0,0,0,0,0,0,0,0,0,0,0,0"/>
            <w10:wrap anchorx="margin"/>
          </v:shape>
        </w:pict>
      </w:r>
    </w:p>
    <w:p w:rsidR="00125688" w:rsidRPr="00A43A96" w:rsidRDefault="00AD4411" w:rsidP="00622539">
      <w:pPr>
        <w:pStyle w:val="BodyText"/>
        <w:spacing w:after="0"/>
        <w:ind w:firstLine="540"/>
        <w:jc w:val="center"/>
        <w:rPr>
          <w:rFonts w:ascii="GHEA Grapalat" w:hAnsi="GHEA Grapalat" w:cstheme="minorHAnsi"/>
          <w:b/>
          <w:i/>
          <w:lang w:val="hy-AM"/>
        </w:rPr>
      </w:pPr>
      <w:r w:rsidRPr="00A43A96">
        <w:rPr>
          <w:rFonts w:ascii="GHEA Grapalat" w:hAnsi="GHEA Grapalat" w:cstheme="minorHAnsi"/>
          <w:b/>
          <w:i/>
          <w:color w:val="008DB3"/>
          <w:lang w:val="hy-AM"/>
        </w:rPr>
        <w:t xml:space="preserve">        </w:t>
      </w:r>
      <w:r w:rsidR="00671ACE" w:rsidRPr="00A43A96">
        <w:rPr>
          <w:rFonts w:ascii="GHEA Grapalat" w:hAnsi="GHEA Grapalat" w:cstheme="minorHAnsi"/>
          <w:b/>
          <w:i/>
          <w:lang w:val="hy-AM"/>
        </w:rPr>
        <w:t>Աշակերտները դպրոցում ֆինանսական կրթության դռները</w:t>
      </w:r>
    </w:p>
    <w:p w:rsidR="000622D3" w:rsidRPr="00A43A96" w:rsidRDefault="00AD4411" w:rsidP="00622539">
      <w:pPr>
        <w:pStyle w:val="BodyText"/>
        <w:spacing w:after="0"/>
        <w:ind w:firstLine="540"/>
        <w:jc w:val="center"/>
        <w:rPr>
          <w:rFonts w:ascii="GHEA Grapalat" w:hAnsi="GHEA Grapalat" w:cstheme="minorHAnsi"/>
          <w:b/>
          <w:i/>
          <w:lang w:val="hy-AM"/>
        </w:rPr>
      </w:pPr>
      <w:r w:rsidRPr="00A43A96">
        <w:rPr>
          <w:rFonts w:ascii="GHEA Grapalat" w:hAnsi="GHEA Grapalat" w:cstheme="minorHAnsi"/>
          <w:b/>
          <w:i/>
          <w:lang w:val="hy-AM"/>
        </w:rPr>
        <w:t xml:space="preserve">   </w:t>
      </w:r>
      <w:r w:rsidR="00671ACE" w:rsidRPr="00A43A96">
        <w:rPr>
          <w:rFonts w:ascii="GHEA Grapalat" w:hAnsi="GHEA Grapalat" w:cstheme="minorHAnsi"/>
          <w:b/>
          <w:i/>
          <w:lang w:val="hy-AM"/>
        </w:rPr>
        <w:t>բացում են ամենատարրական քայլերից</w:t>
      </w:r>
    </w:p>
    <w:p w:rsidR="000622D3" w:rsidRPr="00125688" w:rsidRDefault="000622D3" w:rsidP="00622539">
      <w:pPr>
        <w:pStyle w:val="BodyText"/>
        <w:spacing w:after="0"/>
        <w:ind w:firstLine="540"/>
        <w:jc w:val="both"/>
        <w:rPr>
          <w:rFonts w:ascii="GHEA Grapalat" w:hAnsi="GHEA Grapalat" w:cstheme="minorHAnsi"/>
          <w:b/>
          <w:i/>
          <w:sz w:val="28"/>
          <w:lang w:val="hy-AM"/>
        </w:rPr>
      </w:pPr>
    </w:p>
    <w:p w:rsidR="00671ACE" w:rsidRPr="00125688" w:rsidRDefault="00671ACE" w:rsidP="00622539">
      <w:pPr>
        <w:pStyle w:val="BodyText"/>
        <w:ind w:firstLine="540"/>
        <w:jc w:val="center"/>
        <w:rPr>
          <w:rFonts w:ascii="GHEA Grapalat" w:hAnsi="GHEA Grapalat" w:cstheme="minorHAnsi"/>
          <w:i/>
          <w:lang w:val="hy-AM"/>
        </w:rPr>
      </w:pPr>
      <w:r w:rsidRPr="00125688">
        <w:rPr>
          <w:rFonts w:ascii="GHEA Grapalat" w:hAnsi="GHEA Grapalat" w:cstheme="minorHAnsi"/>
          <w:i/>
          <w:lang w:val="hy-AM"/>
        </w:rPr>
        <w:t>-անջատել սենյակի լույսը, երբ այն այլեւս պետք չէ,</w:t>
      </w:r>
    </w:p>
    <w:p w:rsidR="00671ACE" w:rsidRPr="00125688" w:rsidRDefault="00671ACE" w:rsidP="00622539">
      <w:pPr>
        <w:pStyle w:val="BodyText"/>
        <w:ind w:firstLine="540"/>
        <w:jc w:val="center"/>
        <w:rPr>
          <w:rFonts w:ascii="GHEA Grapalat" w:hAnsi="GHEA Grapalat" w:cstheme="minorHAnsi"/>
          <w:i/>
          <w:lang w:val="hy-AM"/>
        </w:rPr>
      </w:pPr>
      <w:r w:rsidRPr="00125688">
        <w:rPr>
          <w:rFonts w:ascii="GHEA Grapalat" w:hAnsi="GHEA Grapalat" w:cstheme="minorHAnsi"/>
          <w:i/>
          <w:lang w:val="hy-AM"/>
        </w:rPr>
        <w:t>-փակել ջրի ծորակը, եթե ջուրն անօգուտ հոսում է։</w:t>
      </w:r>
    </w:p>
    <w:p w:rsidR="00671ACE" w:rsidRPr="00125688" w:rsidRDefault="00671ACE" w:rsidP="00622539">
      <w:pPr>
        <w:pStyle w:val="BodyText"/>
        <w:ind w:firstLine="540"/>
        <w:jc w:val="center"/>
        <w:rPr>
          <w:rFonts w:ascii="GHEA Grapalat" w:hAnsi="GHEA Grapalat" w:cstheme="minorHAnsi"/>
          <w:i/>
          <w:lang w:val="hy-AM"/>
        </w:rPr>
      </w:pPr>
      <w:r w:rsidRPr="00125688">
        <w:rPr>
          <w:rFonts w:ascii="GHEA Grapalat" w:hAnsi="GHEA Grapalat" w:cstheme="minorHAnsi"/>
          <w:i/>
          <w:lang w:val="hy-AM"/>
        </w:rPr>
        <w:t>Նրանք սկսում են մտածել, թե ինչպես է ձեռք բերվել բուֆետի համար իրենց տրված գումարը։</w:t>
      </w:r>
    </w:p>
    <w:p w:rsidR="00671ACE" w:rsidRPr="00125688" w:rsidRDefault="00671ACE" w:rsidP="00622539">
      <w:pPr>
        <w:pStyle w:val="BodyText"/>
        <w:ind w:firstLine="540"/>
        <w:jc w:val="center"/>
        <w:rPr>
          <w:rFonts w:ascii="GHEA Grapalat" w:hAnsi="GHEA Grapalat" w:cstheme="minorHAnsi"/>
          <w:i/>
          <w:lang w:val="hy-AM"/>
        </w:rPr>
      </w:pPr>
      <w:r w:rsidRPr="00125688">
        <w:rPr>
          <w:rFonts w:ascii="GHEA Grapalat" w:hAnsi="GHEA Grapalat" w:cstheme="minorHAnsi"/>
          <w:i/>
          <w:lang w:val="hy-AM"/>
        </w:rPr>
        <w:t>Հետագա տարիներին աշակերտները խորացնում են  անձնական ու ընտանեկան ֆինանսներն արդյունավետ կառավարելու իրենց գիտելիքներն ու հմտությունները</w:t>
      </w:r>
      <w:r w:rsidR="00125688" w:rsidRPr="00125688">
        <w:rPr>
          <w:rFonts w:ascii="GHEA Grapalat" w:hAnsi="GHEA Grapalat" w:cstheme="minorHAnsi"/>
          <w:i/>
          <w:lang w:val="hy-AM"/>
        </w:rPr>
        <w:t xml:space="preserve"> </w:t>
      </w:r>
      <w:r w:rsidRPr="00125688">
        <w:rPr>
          <w:rFonts w:ascii="GHEA Grapalat" w:hAnsi="GHEA Grapalat" w:cstheme="minorHAnsi"/>
          <w:i/>
          <w:lang w:val="hy-AM"/>
        </w:rPr>
        <w:t>4-րդ դասարանի աշակերտներից մեկը պատմում է, որ երբ տնային առաջադրանքը կատարելիս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ընտանիքով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կազմում էին իրենց ընտանեկան բյուջեն, բոլորի համար մեծ բացահայտում էր, որ ամսական մի կլորիկ գումար են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ուղղում տաքսիներին։ Նրանք հաշվարկել էին, որ կես տարվա ընթացքում ժամանակը լավ կառավարելու, հանրային տրանսպորտից օգտվելու, ինչպես նաեւ որոշակի գումար խնայելու արդյունքում ձեռք կբերեն ավտոմեքենա։ Նրանք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 xml:space="preserve"> հասել էին իրենց նպատակին ոչ թե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կես, այլ մեկ տարում, սակայն բոլորը գոհ էին իրենց տան ամենակրտսեր անդամի գաղափարով և նոր նպատակներ էին սահմանում ընտանիքի համար։ Ավագ դասարաններում աշակերտներն ուսումնասիրում են ավանդների, վարկերի, վճարային քարտերի,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դրամական փոխանցումների եւ այլ ֆինանսական ծառայությունների առանձնահատկությունները, կարողանում են պարզ եւ բարդ տոկոսադրույքներով խնդիրներ լուծել, կայացնել ֆինանսական որոշումներ։ Նրանք իրենց զգում են ֆինանսապես տեղյակ եւ ավելի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պատրաստ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կյանքի նոր փուլ</w:t>
      </w:r>
      <w:r w:rsidRPr="00125688">
        <w:rPr>
          <w:rFonts w:ascii="Calibri" w:hAnsi="Calibri" w:cs="Calibri"/>
          <w:i/>
          <w:lang w:val="hy-AM"/>
        </w:rPr>
        <w:t> </w:t>
      </w:r>
      <w:r w:rsidRPr="00125688">
        <w:rPr>
          <w:rFonts w:ascii="GHEA Grapalat" w:hAnsi="GHEA Grapalat" w:cstheme="minorHAnsi"/>
          <w:i/>
          <w:lang w:val="hy-AM"/>
        </w:rPr>
        <w:t>մուտք գործելու համար։</w:t>
      </w:r>
    </w:p>
    <w:p w:rsidR="00671ACE" w:rsidRPr="00671ACE" w:rsidRDefault="00671ACE" w:rsidP="00622539">
      <w:pPr>
        <w:pStyle w:val="NormalWeb"/>
        <w:ind w:firstLine="540"/>
        <w:jc w:val="center"/>
        <w:rPr>
          <w:rFonts w:ascii="GHEA Grapalat" w:eastAsia="Lucida Sans Unicode" w:hAnsi="GHEA Grapalat" w:cstheme="minorHAnsi"/>
          <w:lang w:val="hy-AM"/>
        </w:rPr>
      </w:pPr>
    </w:p>
    <w:p w:rsidR="00FF4F04" w:rsidRPr="00FB7E6A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Պիլոտային ծրագիրն իրականացվել է 14 դպրոցում՝ 2017-2018 ուսումնական տարում: Ծրագրի արդյունավետությունը գնահատվել է ֆոկուս խմբերի միջոցով` ցույց տալով ծրագրի դրական ազդեցությունը ոչ միայն սովորողների, այլ նաև նրանց ծնողների և ուսուցիչների վրա: Նշված դրական ազդեցությունը վերաբերում է գիտելիքի, հմտությունների, վերաբերմունքի և վարքագծի բաղադրիչներին: </w:t>
      </w:r>
    </w:p>
    <w:p w:rsidR="00E914F1" w:rsidRPr="00C5445B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Այս արձագանքի հիման վրա 2018-2019 ուսումնական տարում մեկնարկել է ուսուցիչների վերապատրաստման ծրագիրը</w:t>
      </w:r>
      <w:r w:rsidR="00AF6BFC" w:rsidRPr="00FB7E6A">
        <w:rPr>
          <w:rFonts w:ascii="GHEA Grapalat" w:hAnsi="GHEA Grapalat" w:cstheme="minorHAnsi"/>
          <w:lang w:val="hy-AM"/>
        </w:rPr>
        <w:t>։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="007E6947" w:rsidRPr="00FB7E6A">
        <w:rPr>
          <w:rFonts w:ascii="GHEA Grapalat" w:hAnsi="GHEA Grapalat" w:cstheme="minorHAnsi"/>
          <w:lang w:val="hy-AM"/>
        </w:rPr>
        <w:t>20</w:t>
      </w:r>
      <w:r w:rsidR="00E33BA5" w:rsidRPr="00FB7E6A">
        <w:rPr>
          <w:rFonts w:ascii="GHEA Grapalat" w:hAnsi="GHEA Grapalat" w:cstheme="minorHAnsi"/>
          <w:lang w:val="hy-AM"/>
        </w:rPr>
        <w:t xml:space="preserve">19 </w:t>
      </w:r>
      <w:r w:rsidR="00F977FB" w:rsidRPr="00FB7E6A">
        <w:rPr>
          <w:rFonts w:ascii="GHEA Grapalat" w:hAnsi="GHEA Grapalat" w:cstheme="minorHAnsi"/>
          <w:lang w:val="hy-AM"/>
        </w:rPr>
        <w:t>թ</w:t>
      </w:r>
      <w:r w:rsidRPr="00FB7E6A">
        <w:rPr>
          <w:rFonts w:ascii="GHEA Grapalat" w:hAnsi="GHEA Grapalat" w:cstheme="minorHAnsi"/>
          <w:lang w:val="hy-AM"/>
        </w:rPr>
        <w:t xml:space="preserve">. </w:t>
      </w:r>
      <w:r w:rsidR="00F977FB" w:rsidRPr="00FB7E6A">
        <w:rPr>
          <w:rFonts w:ascii="GHEA Grapalat" w:hAnsi="GHEA Grapalat" w:cstheme="minorHAnsi"/>
          <w:lang w:val="hy-AM"/>
        </w:rPr>
        <w:t xml:space="preserve">դեկտեմբերի </w:t>
      </w:r>
      <w:r w:rsidRPr="00FB7E6A">
        <w:rPr>
          <w:rFonts w:ascii="GHEA Grapalat" w:hAnsi="GHEA Grapalat" w:cstheme="minorHAnsi"/>
          <w:lang w:val="hy-AM"/>
        </w:rPr>
        <w:t xml:space="preserve">դրությամբ վերապատրաստվել է </w:t>
      </w:r>
      <w:r w:rsidR="00E33BA5" w:rsidRPr="00FB7E6A">
        <w:rPr>
          <w:rFonts w:ascii="GHEA Grapalat" w:hAnsi="GHEA Grapalat" w:cstheme="minorHAnsi"/>
          <w:lang w:val="hy-AM"/>
        </w:rPr>
        <w:t>4</w:t>
      </w:r>
      <w:r w:rsidR="0081311E" w:rsidRPr="00FB7E6A">
        <w:rPr>
          <w:rFonts w:ascii="GHEA Grapalat" w:hAnsi="GHEA Grapalat" w:cstheme="minorHAnsi"/>
          <w:lang w:val="hy-AM"/>
        </w:rPr>
        <w:t>,</w:t>
      </w:r>
      <w:r w:rsidR="00E33BA5" w:rsidRPr="00FB7E6A">
        <w:rPr>
          <w:rFonts w:ascii="GHEA Grapalat" w:hAnsi="GHEA Grapalat" w:cstheme="minorHAnsi"/>
          <w:lang w:val="hy-AM"/>
        </w:rPr>
        <w:t>951</w:t>
      </w:r>
      <w:r w:rsidR="00F977FB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ուսուցիչ, ֆինանսական կրթությունն իրականացվել է </w:t>
      </w:r>
      <w:r w:rsidR="00E33BA5" w:rsidRPr="00FB7E6A">
        <w:rPr>
          <w:rFonts w:ascii="GHEA Grapalat" w:hAnsi="GHEA Grapalat" w:cstheme="minorHAnsi"/>
          <w:lang w:val="hy-AM"/>
        </w:rPr>
        <w:t>6</w:t>
      </w:r>
      <w:r w:rsidR="00F977FB" w:rsidRPr="00FB7E6A">
        <w:rPr>
          <w:rFonts w:ascii="GHEA Grapalat" w:hAnsi="GHEA Grapalat" w:cstheme="minorHAnsi"/>
          <w:lang w:val="hy-AM"/>
        </w:rPr>
        <w:t xml:space="preserve">85 </w:t>
      </w:r>
      <w:r w:rsidRPr="00FB7E6A">
        <w:rPr>
          <w:rFonts w:ascii="GHEA Grapalat" w:hAnsi="GHEA Grapalat" w:cstheme="minorHAnsi"/>
          <w:lang w:val="hy-AM"/>
        </w:rPr>
        <w:t xml:space="preserve">դպրոցում. ընդհանուր առմամբ, </w:t>
      </w:r>
      <w:r w:rsidR="00E33BA5" w:rsidRPr="00FB7E6A">
        <w:rPr>
          <w:rFonts w:ascii="GHEA Grapalat" w:hAnsi="GHEA Grapalat" w:cstheme="minorHAnsi"/>
          <w:lang w:val="hy-AM"/>
        </w:rPr>
        <w:t>22</w:t>
      </w:r>
      <w:r w:rsidR="00F977FB" w:rsidRPr="00FB7E6A">
        <w:rPr>
          <w:rFonts w:ascii="GHEA Grapalat" w:hAnsi="GHEA Grapalat" w:cstheme="minorHAnsi"/>
          <w:lang w:val="hy-AM"/>
        </w:rPr>
        <w:t>0</w:t>
      </w:r>
      <w:r w:rsidR="007E6947" w:rsidRPr="00FB7E6A">
        <w:rPr>
          <w:rFonts w:ascii="GHEA Grapalat" w:hAnsi="GHEA Grapalat" w:cstheme="minorHAnsi"/>
          <w:lang w:val="hy-AM"/>
        </w:rPr>
        <w:t>,</w:t>
      </w:r>
      <w:r w:rsidR="00F977FB" w:rsidRPr="00FB7E6A">
        <w:rPr>
          <w:rFonts w:ascii="GHEA Grapalat" w:hAnsi="GHEA Grapalat" w:cstheme="minorHAnsi"/>
          <w:lang w:val="hy-AM"/>
        </w:rPr>
        <w:t xml:space="preserve">000 </w:t>
      </w:r>
      <w:r w:rsidRPr="00FB7E6A">
        <w:rPr>
          <w:rFonts w:ascii="GHEA Grapalat" w:hAnsi="GHEA Grapalat" w:cstheme="minorHAnsi"/>
          <w:lang w:val="hy-AM"/>
        </w:rPr>
        <w:t>աշակերտ ստացել է ֆինանսական կրթություն</w:t>
      </w:r>
      <w:r w:rsidR="00D165FB" w:rsidRPr="00FB7E6A">
        <w:rPr>
          <w:rFonts w:ascii="GHEA Grapalat" w:hAnsi="GHEA Grapalat" w:cstheme="minorHAnsi"/>
          <w:lang w:val="hy-AM"/>
        </w:rPr>
        <w:t xml:space="preserve">` ընդգրկելով հանրակրթական </w:t>
      </w:r>
      <w:r w:rsidR="00E32512" w:rsidRPr="00FB7E6A">
        <w:rPr>
          <w:rFonts w:ascii="GHEA Grapalat" w:hAnsi="GHEA Grapalat" w:cstheme="minorHAnsi"/>
          <w:lang w:val="hy-AM"/>
        </w:rPr>
        <w:t xml:space="preserve">բոլոր </w:t>
      </w:r>
      <w:r w:rsidR="00D165FB" w:rsidRPr="00FB7E6A">
        <w:rPr>
          <w:rFonts w:ascii="GHEA Grapalat" w:hAnsi="GHEA Grapalat" w:cstheme="minorHAnsi"/>
          <w:lang w:val="hy-AM"/>
        </w:rPr>
        <w:t>դպրոցների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="00D165FB" w:rsidRPr="00FB7E6A">
        <w:rPr>
          <w:rFonts w:ascii="GHEA Grapalat" w:hAnsi="GHEA Grapalat" w:cstheme="minorHAnsi"/>
          <w:lang w:val="hy-AM"/>
        </w:rPr>
        <w:t xml:space="preserve">շուրջ </w:t>
      </w:r>
      <w:r w:rsidR="00E33BA5" w:rsidRPr="00FB7E6A">
        <w:rPr>
          <w:rFonts w:ascii="GHEA Grapalat" w:hAnsi="GHEA Grapalat" w:cstheme="minorHAnsi"/>
          <w:lang w:val="hy-AM"/>
        </w:rPr>
        <w:t>50%-</w:t>
      </w:r>
      <w:r w:rsidR="00D165FB" w:rsidRPr="00FB7E6A">
        <w:rPr>
          <w:rFonts w:ascii="GHEA Grapalat" w:hAnsi="GHEA Grapalat" w:cstheme="minorHAnsi"/>
          <w:lang w:val="hy-AM"/>
        </w:rPr>
        <w:t xml:space="preserve">ը։ </w:t>
      </w:r>
    </w:p>
    <w:p w:rsidR="00FF4F04" w:rsidRPr="00FB7E6A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Ծրագիրը  ենթարկվել է մշտադիտարկման</w:t>
      </w:r>
      <w:r w:rsidR="002E5456">
        <w:rPr>
          <w:rFonts w:ascii="GHEA Grapalat" w:hAnsi="GHEA Grapalat" w:cstheme="minorHAnsi"/>
          <w:lang w:val="hy-AM"/>
        </w:rPr>
        <w:t xml:space="preserve">, </w:t>
      </w:r>
      <w:r w:rsidRPr="00FB7E6A">
        <w:rPr>
          <w:rFonts w:ascii="GHEA Grapalat" w:hAnsi="GHEA Grapalat" w:cstheme="minorHAnsi"/>
          <w:lang w:val="hy-AM"/>
        </w:rPr>
        <w:t xml:space="preserve">և դրա արդյունավետությունը գնահատվել է դասարանային մասնակցության, վերապատրաստվողներին դասընթացների ժամանակ այցելությունների, ինչպես նաև նյութերի ու  վարժությունների, դրանց </w:t>
      </w:r>
      <w:r w:rsidRPr="00FB7E6A">
        <w:rPr>
          <w:rFonts w:ascii="GHEA Grapalat" w:hAnsi="GHEA Grapalat" w:cstheme="minorHAnsi"/>
          <w:lang w:val="hy-AM"/>
        </w:rPr>
        <w:lastRenderedPageBreak/>
        <w:t xml:space="preserve">մատուցման եղանակների վերաբերյալ մասնագետների կարծիքի և մասնակիցների ներկայացրած արձագանքների միջոցով: Արդյունքներն օգտագործվել են ծրագրի բարելավման նպատակով: </w:t>
      </w:r>
    </w:p>
    <w:p w:rsidR="00FF4F04" w:rsidRPr="00FB7E6A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Ծրագրի հիմնական բովանդակությունը, որը հիմնված է միջազգային լավագույն փորձի վրա, մշակվել է փորձագետներից  բաղկացած աշխատանքային խմբի կողմից՝ միջազգային մասնագետների աջակցությամբ: Աշխատանքային խումբը ֆինանսական կրթություն ներառող չորս առարկայից յուրաքանչյուրի համար մշակել է ֆինանսական կրթության չափորոշիչներ և ծրագրեր, ուսուցիչների համար մեթոդական ձեռնարկներ, վերապատրաստման մոդուլներ ու ծրագրեր։ Կազմվել են նաև ուսումնաօժանդակ նյութեր, օրինակ՝ մաթեմատիկայի խնդրագիրք։ Ի հավելումն այս ամենի` գործընկերների հետ համագործակցությամբ մշակվել են ուսումնական հոլովակներ, խաղեր և ուղեցույցներ: </w:t>
      </w:r>
    </w:p>
    <w:p w:rsidR="00FF4F04" w:rsidRPr="00FB7E6A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Կրթության, գիտության, մշակույթի և սպորտի նախարարության հետ համագործակցությամբ ԿԲ-ն գործարկել է վերապատրաստողների վերապատրաստման մոդելը, որի միջոցով վերապատրաստվել են </w:t>
      </w:r>
      <w:r w:rsidR="00ED4404" w:rsidRPr="00FB7E6A">
        <w:rPr>
          <w:rFonts w:ascii="GHEA Grapalat" w:hAnsi="GHEA Grapalat" w:cstheme="minorHAnsi"/>
          <w:lang w:val="hy-AM"/>
        </w:rPr>
        <w:t xml:space="preserve">դասընթացավարները </w:t>
      </w:r>
      <w:r w:rsidRPr="00FB7E6A">
        <w:rPr>
          <w:rFonts w:ascii="GHEA Grapalat" w:hAnsi="GHEA Grapalat" w:cstheme="minorHAnsi"/>
          <w:lang w:val="hy-AM"/>
        </w:rPr>
        <w:t xml:space="preserve">(ոչ միայն անձնական ֆինանսների, այլ նաև համապատասխան </w:t>
      </w:r>
      <w:r w:rsidR="0099793B" w:rsidRPr="00625396">
        <w:rPr>
          <w:rFonts w:ascii="GHEA Grapalat" w:hAnsi="GHEA Grapalat" w:cstheme="minorHAnsi"/>
          <w:lang w:val="hy-AM"/>
        </w:rPr>
        <w:t>դասընթացավարական</w:t>
      </w:r>
      <w:r w:rsidRPr="00FB7E6A">
        <w:rPr>
          <w:rFonts w:ascii="GHEA Grapalat" w:hAnsi="GHEA Grapalat" w:cstheme="minorHAnsi"/>
          <w:lang w:val="hy-AM"/>
        </w:rPr>
        <w:t xml:space="preserve"> հմտությունների թեմաներով), ովքեր այնուհետև վերապատրաստել են ուսուցիչներին` իրենց աշակերտներին արդյունավետ ֆինանսական կրթություն մատուցելու նպատակով:</w:t>
      </w:r>
    </w:p>
    <w:p w:rsidR="0056101A" w:rsidRPr="00060443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Ի հավելումն ՖԿԴ  ծրագրի՝ ԿԲ-ն համագործակցել է մի շարք հիմնադրամների ու հասարակական կազմակերպությունների</w:t>
      </w:r>
      <w:r w:rsidR="00B87DDA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(ՀԿ-ներ), այդ թվում՝ Ժողովրդավարական կրթության հայկական կենտրոնի</w:t>
      </w:r>
      <w:r w:rsidR="00B87DDA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(ՍԻՎԻՏԱՍ) հետ՝ ֆինանսական կրթությունը հասարակագիտական առարկաներում ներառելու, ինչպես նաև «Պատանեկան նվաճումներ» կազմակերպության հետ՝ ֆինանսական կրթությունը ձեռներեցության մասին կրթական ծրագրերում ընդգրկելու</w:t>
      </w:r>
      <w:r w:rsidR="002E5456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նպատակով:</w:t>
      </w:r>
    </w:p>
    <w:p w:rsidR="00FF4F04" w:rsidRPr="00FB7E6A" w:rsidRDefault="00FF4F04" w:rsidP="00F30D93">
      <w:pPr>
        <w:pStyle w:val="BodyText"/>
        <w:numPr>
          <w:ilvl w:val="0"/>
          <w:numId w:val="23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Մի շարք կազմակերպություններ իրականացրել են աշակերտների շրջանում ֆինանսական գրագիտության մակարդակը  բարձրացնելուն ուղղված որոշակի  նախաձեռնություններ: Օրինակ`</w:t>
      </w:r>
    </w:p>
    <w:p w:rsidR="00FF4F04" w:rsidRPr="00FB7E6A" w:rsidRDefault="00EB40E1" w:rsidP="00EB40E1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 xml:space="preserve">ա. </w:t>
      </w:r>
      <w:r w:rsidR="00FF4F04" w:rsidRPr="00FB7E6A">
        <w:rPr>
          <w:rFonts w:ascii="GHEA Grapalat" w:hAnsi="GHEA Grapalat" w:cstheme="minorHAnsi"/>
          <w:lang w:val="hy-AM"/>
        </w:rPr>
        <w:t>Ֆինանսական համակարգի հաշտարարի գրասենյակը սեմինարներ է անցկացրել դպրոցներում և ամառային ճամբարներում: Կազմակերպվել են եռօրյա ֆինանսական ճամբարներ դպրոցականներին խաղերի, մրցույթների և այլ ինտերակտիվ միջոցներով ֆինանսական ծառայությունների մասին գիտելիքներ տալու նպատակով:</w:t>
      </w:r>
    </w:p>
    <w:p w:rsidR="00FF4F04" w:rsidRPr="00FB7E6A" w:rsidRDefault="00EB40E1" w:rsidP="00EB40E1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 xml:space="preserve">բ. </w:t>
      </w:r>
      <w:r w:rsidR="00FF4F04" w:rsidRPr="00FB7E6A">
        <w:rPr>
          <w:rFonts w:ascii="GHEA Grapalat" w:hAnsi="GHEA Grapalat" w:cstheme="minorHAnsi"/>
          <w:lang w:val="hy-AM"/>
        </w:rPr>
        <w:t>Ավանդների հատուցումը երաշխավորող հիմնադրամը դպրոցներում անցկացրել է սեմինարներ:</w:t>
      </w:r>
    </w:p>
    <w:p w:rsidR="00FF4F04" w:rsidRPr="00FB7E6A" w:rsidRDefault="00EB40E1" w:rsidP="00EB40E1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 xml:space="preserve">գ. </w:t>
      </w:r>
      <w:r w:rsidR="00FF4F04" w:rsidRPr="00FB7E6A">
        <w:rPr>
          <w:rFonts w:ascii="GHEA Grapalat" w:hAnsi="GHEA Grapalat" w:cstheme="minorHAnsi"/>
          <w:lang w:val="hy-AM"/>
        </w:rPr>
        <w:t xml:space="preserve">Հայաստանի բանկերի միությունը կազմակերպել է ամառային ճամբարներ դպրոցականների համար: </w:t>
      </w:r>
    </w:p>
    <w:p w:rsidR="00FF4F04" w:rsidRPr="002E5456" w:rsidRDefault="00EB40E1" w:rsidP="00EB40E1">
      <w:pPr>
        <w:pStyle w:val="BodyText"/>
        <w:tabs>
          <w:tab w:val="left" w:pos="1134"/>
        </w:tabs>
        <w:ind w:firstLine="54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 xml:space="preserve">դ. </w:t>
      </w:r>
      <w:r w:rsidR="00FF4F04" w:rsidRPr="00FB7E6A">
        <w:rPr>
          <w:rFonts w:ascii="GHEA Grapalat" w:hAnsi="GHEA Grapalat" w:cstheme="minorHAnsi"/>
          <w:lang w:val="hy-AM"/>
        </w:rPr>
        <w:t>«Հայաստանի մանուկներ»</w:t>
      </w:r>
      <w:r w:rsidR="009A724F">
        <w:rPr>
          <w:rFonts w:ascii="GHEA Grapalat" w:hAnsi="GHEA Grapalat" w:cstheme="minorHAnsi"/>
          <w:lang w:val="hy-AM"/>
        </w:rPr>
        <w:t xml:space="preserve"> </w:t>
      </w:r>
      <w:r w:rsidR="00FF4F04" w:rsidRPr="00C5445B">
        <w:rPr>
          <w:rFonts w:ascii="Calibri" w:hAnsi="Calibri" w:cs="Calibri"/>
          <w:lang w:val="hy-AM"/>
        </w:rPr>
        <w:t> </w:t>
      </w:r>
      <w:r w:rsidR="009A724F">
        <w:rPr>
          <w:rFonts w:ascii="GHEA Grapalat" w:hAnsi="GHEA Grapalat" w:cstheme="minorHAnsi"/>
          <w:lang w:val="hy-AM"/>
        </w:rPr>
        <w:t>բարեգործական հիմնադրամը</w:t>
      </w:r>
      <w:r w:rsidR="00FF4F04" w:rsidRPr="00FB7E6A">
        <w:rPr>
          <w:rFonts w:ascii="GHEA Grapalat" w:hAnsi="GHEA Grapalat" w:cstheme="minorHAnsi"/>
          <w:lang w:val="hy-AM"/>
        </w:rPr>
        <w:t xml:space="preserve"> </w:t>
      </w:r>
      <w:r w:rsidR="002E5456" w:rsidRPr="002E5456">
        <w:rPr>
          <w:rFonts w:ascii="GHEA Grapalat" w:hAnsi="GHEA Grapalat" w:cstheme="minorHAnsi"/>
          <w:lang w:val="hy-AM"/>
        </w:rPr>
        <w:t>(</w:t>
      </w:r>
      <w:r w:rsidR="002E5456">
        <w:rPr>
          <w:rFonts w:ascii="GHEA Grapalat" w:hAnsi="GHEA Grapalat" w:cstheme="minorHAnsi"/>
          <w:lang w:val="hy-AM"/>
        </w:rPr>
        <w:t>ՔՈԱՖ</w:t>
      </w:r>
      <w:r w:rsidR="002E5456" w:rsidRPr="002E5456">
        <w:rPr>
          <w:rFonts w:ascii="GHEA Grapalat" w:hAnsi="GHEA Grapalat" w:cstheme="minorHAnsi"/>
          <w:lang w:val="hy-AM"/>
        </w:rPr>
        <w:t>)</w:t>
      </w:r>
      <w:r w:rsidR="002E5456">
        <w:rPr>
          <w:rFonts w:ascii="GHEA Grapalat" w:hAnsi="GHEA Grapalat" w:cstheme="minorHAnsi"/>
          <w:lang w:val="hy-AM"/>
        </w:rPr>
        <w:t xml:space="preserve"> 2014 թվականից ի վեր իրականացրել է սոցիալ-ֆինանսական կրթության արտադասարանային ծրագիր Հայաստանի 5 մարզերի 24 գյուղերի դպրոցներում՝ կիրառելով </w:t>
      </w:r>
      <w:r w:rsidR="002E5456" w:rsidRPr="002E5456">
        <w:rPr>
          <w:rFonts w:ascii="GHEA Grapalat" w:hAnsi="GHEA Grapalat" w:cstheme="minorHAnsi"/>
          <w:lang w:val="hy-AM"/>
        </w:rPr>
        <w:t>«</w:t>
      </w:r>
      <w:r w:rsidR="00065FC7" w:rsidRPr="002E5456">
        <w:rPr>
          <w:rFonts w:ascii="GHEA Grapalat" w:hAnsi="GHEA Grapalat" w:cstheme="minorHAnsi"/>
          <w:lang w:val="hy-AM"/>
        </w:rPr>
        <w:t>Աֆլաթուն</w:t>
      </w:r>
      <w:r w:rsidR="002E5456" w:rsidRPr="002E5456">
        <w:rPr>
          <w:rFonts w:ascii="GHEA Grapalat" w:hAnsi="GHEA Grapalat" w:cstheme="minorHAnsi"/>
          <w:lang w:val="hy-AM"/>
        </w:rPr>
        <w:t>»</w:t>
      </w:r>
      <w:r w:rsidR="002E5456" w:rsidRPr="00FB7E6A">
        <w:rPr>
          <w:rFonts w:ascii="GHEA Grapalat" w:hAnsi="GHEA Grapalat" w:cstheme="minorHAnsi"/>
          <w:lang w:val="hy-AM"/>
        </w:rPr>
        <w:t xml:space="preserve"> </w:t>
      </w:r>
      <w:r w:rsidR="002E5456">
        <w:rPr>
          <w:rFonts w:ascii="GHEA Grapalat" w:hAnsi="GHEA Grapalat" w:cstheme="minorHAnsi"/>
          <w:lang w:val="hy-AM"/>
        </w:rPr>
        <w:t>միջազգային</w:t>
      </w:r>
      <w:r w:rsidR="00065FC7" w:rsidRPr="002E5456">
        <w:rPr>
          <w:rFonts w:ascii="GHEA Grapalat" w:hAnsi="GHEA Grapalat" w:cstheme="minorHAnsi"/>
          <w:lang w:val="hy-AM"/>
        </w:rPr>
        <w:t xml:space="preserve"> </w:t>
      </w:r>
      <w:r w:rsidR="0044784E" w:rsidRPr="002E5456">
        <w:rPr>
          <w:rFonts w:ascii="GHEA Grapalat" w:hAnsi="GHEA Grapalat" w:cstheme="minorHAnsi"/>
          <w:lang w:val="hy-AM"/>
        </w:rPr>
        <w:t>կազմակերպության</w:t>
      </w:r>
      <w:r w:rsidR="00FF4F04" w:rsidRPr="00C5445B">
        <w:rPr>
          <w:rFonts w:ascii="Calibri" w:hAnsi="Calibri" w:cs="Calibri"/>
          <w:lang w:val="hy-AM"/>
        </w:rPr>
        <w:t> </w:t>
      </w:r>
      <w:r w:rsidR="002E5456" w:rsidRPr="002E5456">
        <w:rPr>
          <w:rFonts w:ascii="GHEA Grapalat" w:hAnsi="GHEA Grapalat" w:cstheme="minorHAnsi"/>
          <w:lang w:val="hy-AM"/>
        </w:rPr>
        <w:t xml:space="preserve">և </w:t>
      </w:r>
      <w:r w:rsidR="00FA4408" w:rsidRPr="00FA4408">
        <w:rPr>
          <w:rFonts w:ascii="GHEA Grapalat" w:hAnsi="GHEA Grapalat" w:cstheme="minorHAnsi"/>
          <w:lang w:val="hy-AM"/>
        </w:rPr>
        <w:t>ԳԽԲՀ</w:t>
      </w:r>
      <w:r w:rsidR="00FA4408" w:rsidRPr="002E5456">
        <w:rPr>
          <w:rFonts w:ascii="GHEA Grapalat" w:hAnsi="GHEA Grapalat" w:cstheme="minorHAnsi"/>
          <w:lang w:val="hy-AM"/>
        </w:rPr>
        <w:t xml:space="preserve"> </w:t>
      </w:r>
      <w:r w:rsidR="002E5456" w:rsidRPr="002E5456">
        <w:rPr>
          <w:rFonts w:ascii="GHEA Grapalat" w:hAnsi="GHEA Grapalat" w:cstheme="minorHAnsi"/>
          <w:lang w:val="hy-AM"/>
        </w:rPr>
        <w:t xml:space="preserve">-ի </w:t>
      </w:r>
      <w:r w:rsidR="00483CBC">
        <w:rPr>
          <w:rFonts w:ascii="GHEA Grapalat" w:hAnsi="GHEA Grapalat" w:cstheme="minorHAnsi"/>
          <w:lang w:val="hy-AM"/>
        </w:rPr>
        <w:t>կրթական</w:t>
      </w:r>
      <w:r w:rsidR="00FF4F04" w:rsidRPr="002E5456">
        <w:rPr>
          <w:rFonts w:ascii="GHEA Grapalat" w:hAnsi="GHEA Grapalat" w:cstheme="minorHAnsi"/>
          <w:lang w:val="hy-AM"/>
        </w:rPr>
        <w:t xml:space="preserve"> ռեսուրսները:</w:t>
      </w:r>
    </w:p>
    <w:p w:rsidR="00FF4F04" w:rsidRPr="0020699E" w:rsidRDefault="00B74523" w:rsidP="00D66DFA">
      <w:pPr>
        <w:pStyle w:val="Heading2"/>
        <w:tabs>
          <w:tab w:val="clear" w:pos="0"/>
        </w:tabs>
        <w:ind w:left="540" w:firstLine="0"/>
        <w:rPr>
          <w:rFonts w:ascii="GHEA Grapalat" w:hAnsi="GHEA Grapalat" w:cstheme="minorHAnsi"/>
          <w:sz w:val="24"/>
          <w:szCs w:val="24"/>
          <w:lang w:val="hy-AM"/>
        </w:rPr>
      </w:pPr>
      <w:bookmarkStart w:id="23" w:name="_Toc75854825"/>
      <w:r w:rsidRPr="0020699E">
        <w:rPr>
          <w:rFonts w:ascii="GHEA Grapalat" w:hAnsi="GHEA Grapalat" w:cstheme="minorHAnsi"/>
          <w:sz w:val="24"/>
          <w:szCs w:val="24"/>
          <w:lang w:val="en-US"/>
        </w:rPr>
        <w:lastRenderedPageBreak/>
        <w:t>46.</w:t>
      </w:r>
      <w:r w:rsidR="00FF4F04" w:rsidRPr="0020699E">
        <w:rPr>
          <w:rFonts w:ascii="GHEA Grapalat" w:hAnsi="GHEA Grapalat" w:cstheme="minorHAnsi"/>
          <w:sz w:val="24"/>
          <w:szCs w:val="24"/>
          <w:lang w:val="hy-AM"/>
        </w:rPr>
        <w:t>Ֆինանսական կրթություն ուսանողների համար</w:t>
      </w:r>
      <w:bookmarkEnd w:id="23"/>
    </w:p>
    <w:p w:rsidR="00FF4F04" w:rsidRPr="00510415" w:rsidRDefault="00FF4F04" w:rsidP="00F30D93">
      <w:pPr>
        <w:pStyle w:val="BodyText"/>
        <w:numPr>
          <w:ilvl w:val="0"/>
          <w:numId w:val="24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510415">
        <w:rPr>
          <w:rFonts w:ascii="GHEA Grapalat" w:hAnsi="GHEA Grapalat" w:cstheme="minorHAnsi"/>
          <w:lang w:val="hy-AM"/>
        </w:rPr>
        <w:t>ՀՀ ԿԲ</w:t>
      </w:r>
      <w:r w:rsidRPr="00FB7E6A">
        <w:rPr>
          <w:rFonts w:ascii="GHEA Grapalat" w:hAnsi="GHEA Grapalat" w:cstheme="minorHAnsi"/>
          <w:lang w:val="hy-AM"/>
        </w:rPr>
        <w:t xml:space="preserve">-ն </w:t>
      </w:r>
      <w:r w:rsidRPr="00510415">
        <w:rPr>
          <w:rFonts w:ascii="GHEA Grapalat" w:hAnsi="GHEA Grapalat" w:cstheme="minorHAnsi"/>
          <w:lang w:val="hy-AM"/>
        </w:rPr>
        <w:t>համագործակցել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է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համալսարանների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հետ՝ ապահովելու ուսանողների</w:t>
      </w:r>
      <w:r w:rsidRPr="00FB7E6A">
        <w:rPr>
          <w:rFonts w:ascii="GHEA Grapalat" w:hAnsi="GHEA Grapalat" w:cstheme="minorHAnsi"/>
          <w:lang w:val="hy-AM"/>
        </w:rPr>
        <w:t xml:space="preserve">ն </w:t>
      </w:r>
      <w:r w:rsidRPr="00510415">
        <w:rPr>
          <w:rFonts w:ascii="GHEA Grapalat" w:hAnsi="GHEA Grapalat" w:cstheme="minorHAnsi"/>
          <w:lang w:val="hy-AM"/>
        </w:rPr>
        <w:t>ֆինանսական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կրթության</w:t>
      </w:r>
      <w:r w:rsidRPr="00FB7E6A">
        <w:rPr>
          <w:rFonts w:ascii="GHEA Grapalat" w:hAnsi="GHEA Grapalat" w:cstheme="minorHAnsi"/>
          <w:lang w:val="hy-AM"/>
        </w:rPr>
        <w:t xml:space="preserve"> տրամադրումը</w:t>
      </w:r>
      <w:r w:rsidRPr="00510415">
        <w:rPr>
          <w:rFonts w:ascii="GHEA Grapalat" w:hAnsi="GHEA Grapalat" w:cstheme="minorHAnsi"/>
          <w:lang w:val="hy-AM"/>
        </w:rPr>
        <w:t>: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Օրինակ՝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Հայաստանի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ամերիկյան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համալսարանն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ունի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«Անձնական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ֆինանսների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ներածություն»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դասընթաց, որն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ի սկզբանե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մշակվել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և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դասավանդվել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է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ԿԲ</w:t>
      </w:r>
      <w:r w:rsidRPr="00FB7E6A">
        <w:rPr>
          <w:rFonts w:ascii="GHEA Grapalat" w:hAnsi="GHEA Grapalat" w:cstheme="minorHAnsi"/>
          <w:lang w:val="hy-AM"/>
        </w:rPr>
        <w:t xml:space="preserve"> թիմի կողմից</w:t>
      </w:r>
      <w:r w:rsidRPr="00510415">
        <w:rPr>
          <w:rFonts w:ascii="GHEA Grapalat" w:hAnsi="GHEA Grapalat" w:cstheme="minorHAnsi"/>
          <w:lang w:val="hy-AM"/>
        </w:rPr>
        <w:t>, սակայն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հիմա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դասավանդ</w:t>
      </w:r>
      <w:r w:rsidRPr="00FB7E6A">
        <w:rPr>
          <w:rFonts w:ascii="GHEA Grapalat" w:hAnsi="GHEA Grapalat" w:cstheme="minorHAnsi"/>
          <w:lang w:val="hy-AM"/>
        </w:rPr>
        <w:t>վ</w:t>
      </w:r>
      <w:r w:rsidRPr="00510415">
        <w:rPr>
          <w:rFonts w:ascii="GHEA Grapalat" w:hAnsi="GHEA Grapalat" w:cstheme="minorHAnsi"/>
          <w:lang w:val="hy-AM"/>
        </w:rPr>
        <w:t>ում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է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համալսարանի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դասախոս</w:t>
      </w:r>
      <w:r w:rsidRPr="00FB7E6A">
        <w:rPr>
          <w:rFonts w:ascii="GHEA Grapalat" w:hAnsi="GHEA Grapalat" w:cstheme="minorHAnsi"/>
          <w:lang w:val="hy-AM"/>
        </w:rPr>
        <w:t xml:space="preserve">ի կողմից: </w:t>
      </w:r>
      <w:r w:rsidRPr="00510415">
        <w:rPr>
          <w:rFonts w:ascii="GHEA Grapalat" w:hAnsi="GHEA Grapalat" w:cstheme="minorHAnsi"/>
          <w:lang w:val="hy-AM"/>
        </w:rPr>
        <w:t>ԿԲ</w:t>
      </w:r>
      <w:r w:rsidRPr="00FB7E6A">
        <w:rPr>
          <w:rFonts w:ascii="GHEA Grapalat" w:hAnsi="GHEA Grapalat" w:cstheme="minorHAnsi"/>
          <w:lang w:val="hy-AM"/>
        </w:rPr>
        <w:t xml:space="preserve">-ն </w:t>
      </w:r>
      <w:r w:rsidRPr="00510415">
        <w:rPr>
          <w:rFonts w:ascii="GHEA Grapalat" w:hAnsi="GHEA Grapalat" w:cstheme="minorHAnsi"/>
          <w:lang w:val="hy-AM"/>
        </w:rPr>
        <w:t>վերապատրաստել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է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Մանկավարժական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համալսարանի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մի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շարք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դասախոսների՝ այդպիսով հնարավորություն տալով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նրանց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ապահովելու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իրենց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ուսանողների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>ֆինանսական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Pr="00510415">
        <w:rPr>
          <w:rFonts w:ascii="GHEA Grapalat" w:hAnsi="GHEA Grapalat" w:cstheme="minorHAnsi"/>
          <w:lang w:val="hy-AM"/>
        </w:rPr>
        <w:t xml:space="preserve">կրթությունը: </w:t>
      </w:r>
    </w:p>
    <w:p w:rsidR="00FF4F04" w:rsidRPr="00FB7E6A" w:rsidRDefault="00FF4F04" w:rsidP="00F30D93">
      <w:pPr>
        <w:pStyle w:val="BodyText"/>
        <w:numPr>
          <w:ilvl w:val="0"/>
          <w:numId w:val="24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510415">
        <w:rPr>
          <w:rFonts w:ascii="GHEA Grapalat" w:hAnsi="GHEA Grapalat" w:cstheme="minorHAnsi"/>
          <w:lang w:val="hy-AM"/>
        </w:rPr>
        <w:t>«</w:t>
      </w:r>
      <w:r w:rsidRPr="00FB7E6A">
        <w:rPr>
          <w:rFonts w:ascii="GHEA Grapalat" w:hAnsi="GHEA Grapalat" w:cstheme="minorHAnsi"/>
          <w:lang w:val="hy-AM"/>
        </w:rPr>
        <w:t>Իմ ֆինանսների ամիս</w:t>
      </w:r>
      <w:r w:rsidRPr="00510415">
        <w:rPr>
          <w:rFonts w:ascii="GHEA Grapalat" w:hAnsi="GHEA Grapalat" w:cstheme="minorHAnsi"/>
          <w:lang w:val="hy-AM"/>
        </w:rPr>
        <w:t>»</w:t>
      </w:r>
      <w:r w:rsidRPr="00FB7E6A">
        <w:rPr>
          <w:rFonts w:ascii="GHEA Grapalat" w:hAnsi="GHEA Grapalat" w:cstheme="minorHAnsi"/>
          <w:lang w:val="hy-AM"/>
        </w:rPr>
        <w:t xml:space="preserve"> և </w:t>
      </w:r>
      <w:r w:rsidRPr="00510415">
        <w:rPr>
          <w:rFonts w:ascii="GHEA Grapalat" w:hAnsi="GHEA Grapalat" w:cstheme="minorHAnsi"/>
          <w:lang w:val="hy-AM"/>
        </w:rPr>
        <w:t>«</w:t>
      </w:r>
      <w:r w:rsidRPr="00FB7E6A">
        <w:rPr>
          <w:rFonts w:ascii="GHEA Grapalat" w:hAnsi="GHEA Grapalat" w:cstheme="minorHAnsi"/>
          <w:lang w:val="hy-AM"/>
        </w:rPr>
        <w:t>Փողի միջազգային շաբաթ</w:t>
      </w:r>
      <w:r w:rsidRPr="00510415">
        <w:rPr>
          <w:rFonts w:ascii="GHEA Grapalat" w:hAnsi="GHEA Grapalat" w:cstheme="minorHAnsi"/>
          <w:lang w:val="hy-AM"/>
        </w:rPr>
        <w:t>»</w:t>
      </w:r>
      <w:r w:rsidRPr="00FB7E6A">
        <w:rPr>
          <w:rFonts w:ascii="GHEA Grapalat" w:hAnsi="GHEA Grapalat" w:cstheme="minorHAnsi"/>
          <w:lang w:val="hy-AM"/>
        </w:rPr>
        <w:t xml:space="preserve"> ծրագրերի (տե՛ս ստորև</w:t>
      </w:r>
      <w:r w:rsidRPr="00510415">
        <w:rPr>
          <w:rFonts w:ascii="GHEA Grapalat" w:hAnsi="GHEA Grapalat" w:cstheme="minorHAnsi"/>
          <w:lang w:val="hy-AM"/>
        </w:rPr>
        <w:t>`</w:t>
      </w:r>
      <w:r w:rsidRPr="00FB7E6A">
        <w:rPr>
          <w:rFonts w:ascii="GHEA Grapalat" w:hAnsi="GHEA Grapalat" w:cstheme="minorHAnsi"/>
          <w:lang w:val="hy-AM"/>
        </w:rPr>
        <w:t xml:space="preserve"> 3.6</w:t>
      </w:r>
      <w:r w:rsidRPr="00510415">
        <w:rPr>
          <w:rFonts w:ascii="GHEA Grapalat" w:hAnsi="GHEA Grapalat" w:cstheme="minorHAnsi"/>
          <w:lang w:val="hy-AM"/>
        </w:rPr>
        <w:t xml:space="preserve"> բաժնում</w:t>
      </w:r>
      <w:r w:rsidRPr="00FB7E6A">
        <w:rPr>
          <w:rFonts w:ascii="GHEA Grapalat" w:hAnsi="GHEA Grapalat" w:cstheme="minorHAnsi"/>
          <w:lang w:val="hy-AM"/>
        </w:rPr>
        <w:t xml:space="preserve">) </w:t>
      </w:r>
      <w:r w:rsidRPr="00510415">
        <w:rPr>
          <w:rFonts w:ascii="GHEA Grapalat" w:hAnsi="GHEA Grapalat" w:cstheme="minorHAnsi"/>
          <w:lang w:val="hy-AM"/>
        </w:rPr>
        <w:t>բազմաթիվ</w:t>
      </w:r>
      <w:r w:rsidRPr="00FB7E6A">
        <w:rPr>
          <w:rFonts w:ascii="GHEA Grapalat" w:hAnsi="GHEA Grapalat" w:cstheme="minorHAnsi"/>
          <w:lang w:val="hy-AM"/>
        </w:rPr>
        <w:t xml:space="preserve"> միջոցառումներ հիմնականում թիրախավորել են ուսանողներին։ «Իմ ֆինանսների ամիս» ծրագրի միջոցառումների շարքը, որ ուղղված է եղել ուսանողներին, ներառել է հետևյալը.   </w:t>
      </w:r>
    </w:p>
    <w:p w:rsidR="00FF4F04" w:rsidRPr="00FB7E6A" w:rsidRDefault="00B74523" w:rsidP="00B74523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ա. </w:t>
      </w:r>
      <w:r w:rsidR="00586946" w:rsidRPr="00586946">
        <w:rPr>
          <w:rFonts w:ascii="GHEA Grapalat" w:hAnsi="GHEA Grapalat" w:cstheme="minorHAnsi"/>
          <w:lang w:val="hy-AM"/>
        </w:rPr>
        <w:t xml:space="preserve">45 </w:t>
      </w:r>
      <w:r w:rsidR="00FF4F04" w:rsidRPr="00FB7E6A">
        <w:rPr>
          <w:rFonts w:ascii="GHEA Grapalat" w:hAnsi="GHEA Grapalat" w:cstheme="minorHAnsi"/>
          <w:lang w:val="hy-AM"/>
        </w:rPr>
        <w:t xml:space="preserve">Ֆինանսական բանավեճեր </w:t>
      </w:r>
      <w:r w:rsidR="00065FC7" w:rsidRPr="00FB7E6A">
        <w:rPr>
          <w:rFonts w:ascii="GHEA Grapalat" w:hAnsi="GHEA Grapalat" w:cstheme="minorHAnsi"/>
          <w:lang w:val="hy-AM"/>
        </w:rPr>
        <w:t>Եվրոպական երիտասարդական պառլամենտի</w:t>
      </w:r>
      <w:r w:rsidR="00FF4F04" w:rsidRPr="00FB7E6A">
        <w:rPr>
          <w:rFonts w:ascii="GHEA Grapalat" w:hAnsi="GHEA Grapalat" w:cstheme="minorHAnsi"/>
          <w:lang w:val="hy-AM"/>
        </w:rPr>
        <w:t xml:space="preserve"> հետ համագործակցությամբ:</w:t>
      </w:r>
    </w:p>
    <w:p w:rsidR="00FF4F04" w:rsidRPr="00FB7E6A" w:rsidRDefault="00B74523" w:rsidP="00B74523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FF4F04" w:rsidRPr="00FB7E6A">
        <w:rPr>
          <w:rFonts w:ascii="GHEA Grapalat" w:hAnsi="GHEA Grapalat" w:cstheme="minorHAnsi"/>
          <w:lang w:val="hy-AM"/>
        </w:rPr>
        <w:t>Ֆինանսական թեմաներով ինտելեկտուալ առաջնություն</w:t>
      </w:r>
      <w:r w:rsidR="00D77DAB">
        <w:rPr>
          <w:rFonts w:ascii="GHEA Grapalat" w:hAnsi="GHEA Grapalat" w:cstheme="minorHAnsi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lang w:val="hy-AM"/>
        </w:rPr>
        <w:t>Հայ գիտնականների ասոցիացիայի հետ համագործակցությամբ:</w:t>
      </w:r>
    </w:p>
    <w:p w:rsidR="00FF4F04" w:rsidRPr="00FB7E6A" w:rsidRDefault="00B74523" w:rsidP="00B74523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գ. </w:t>
      </w:r>
      <w:r w:rsidR="00FF4F04" w:rsidRPr="00FB7E6A">
        <w:rPr>
          <w:rFonts w:ascii="GHEA Grapalat" w:hAnsi="GHEA Grapalat" w:cstheme="minorHAnsi"/>
          <w:lang w:val="hy-AM"/>
        </w:rPr>
        <w:t>Ֆինանսական շրջագայություն ավտոբուսով Երևանի քաղաքապետարանի հետ համագործակցությամբ:</w:t>
      </w:r>
    </w:p>
    <w:p w:rsidR="00FF4F04" w:rsidRPr="00FB7E6A" w:rsidRDefault="00FF4F04" w:rsidP="00F30D93">
      <w:pPr>
        <w:pStyle w:val="BodyText"/>
        <w:numPr>
          <w:ilvl w:val="0"/>
          <w:numId w:val="24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«ԱՅՍԵԿ»</w:t>
      </w:r>
      <w:r w:rsidRPr="00FB7E6A">
        <w:rPr>
          <w:rStyle w:val="FootnoteReference"/>
          <w:rFonts w:ascii="GHEA Grapalat" w:hAnsi="GHEA Grapalat" w:cstheme="minorHAnsi"/>
        </w:rPr>
        <w:footnoteReference w:id="12"/>
      </w:r>
      <w:r w:rsidR="00D77DAB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կազմակերպության հետ համագործակցությամբ ՀՀ ԿԲ-ն նախաձեռնել է Երիտասարդների ֆինանսական գրագիտության «ՖԼԱՅ» ծրագիրը, որի շրջանակներում Հայաստան ժամանած արտասահմանցի ուսանողները վերապատրաստվել են «ԱՅՍԵԿ»-ի և ԿԲ-ի կողմից՝ Հայաստանի համալսարաններում և դպրոցներում անգլերենով ֆինանսական կրթման դասեր անցկացնելու նպատակով: Նրանք ուսանողներին և աշակերտներին են տրամադրել նաև ԿԲ ուսումնական նյութեր` բրոշյուրներ և բուկլետներ:</w:t>
      </w:r>
    </w:p>
    <w:p w:rsidR="00FF4F04" w:rsidRPr="00FB7E6A" w:rsidRDefault="00FF4F04" w:rsidP="00F30D93">
      <w:pPr>
        <w:pStyle w:val="BodyText"/>
        <w:numPr>
          <w:ilvl w:val="0"/>
          <w:numId w:val="24"/>
        </w:numPr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Ուսանողներին ֆինանսական կրթություն տրամադրելու համար իրականացվել են մի շարք լրացուցիչ միջոցառումներ: Օրինակ՝ Ֆինանսական համակարգի հաշտարարի գրասենյակը և Ավանդների հատուցումը երաշխավորող հիմնադրամը,  յուրաքանչյուրն իր մասով, սեմինարներ են</w:t>
      </w:r>
      <w:r w:rsidR="00BA08D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անցկացրել համալսարանների ուսանողների համար, իսկ Հայաստանի ֆոնդային բորսան 2019 թ</w:t>
      </w:r>
      <w:r w:rsidR="00BA08DA" w:rsidRPr="00BA08DA">
        <w:rPr>
          <w:rFonts w:ascii="MS Mincho" w:hAnsi="MS Mincho" w:cs="MS Mincho"/>
          <w:lang w:val="hy-AM"/>
        </w:rPr>
        <w:t>.</w:t>
      </w:r>
      <w:r w:rsidR="00A56305" w:rsidRPr="00A56305">
        <w:rPr>
          <w:rFonts w:ascii="MS Mincho" w:hAnsi="MS Mincho" w:cs="MS Mincho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հյուրընկալել է 500 ուսանողների` </w:t>
      </w:r>
      <w:r w:rsidR="00E33BA5" w:rsidRPr="00FB7E6A">
        <w:rPr>
          <w:rFonts w:ascii="GHEA Grapalat" w:hAnsi="GHEA Grapalat" w:cstheme="minorHAnsi"/>
          <w:lang w:val="hy-AM"/>
        </w:rPr>
        <w:t>ներկայացնելու իր գործունեությունը</w:t>
      </w:r>
      <w:r w:rsidRPr="00FB7E6A">
        <w:rPr>
          <w:rFonts w:ascii="GHEA Grapalat" w:hAnsi="GHEA Grapalat" w:cstheme="minorHAnsi"/>
          <w:lang w:val="hy-AM"/>
        </w:rPr>
        <w:t>:</w:t>
      </w:r>
    </w:p>
    <w:p w:rsidR="00FF4F04" w:rsidRPr="00C57092" w:rsidRDefault="00193064" w:rsidP="00D66DFA">
      <w:pPr>
        <w:pStyle w:val="Heading2"/>
        <w:tabs>
          <w:tab w:val="clear" w:pos="0"/>
        </w:tabs>
        <w:ind w:left="540" w:firstLine="0"/>
        <w:rPr>
          <w:rFonts w:ascii="GHEA Grapalat" w:hAnsi="GHEA Grapalat" w:cstheme="minorHAnsi"/>
          <w:sz w:val="24"/>
          <w:szCs w:val="24"/>
          <w:lang w:val="hy-AM"/>
        </w:rPr>
      </w:pPr>
      <w:bookmarkStart w:id="24" w:name="_Toc75854826"/>
      <w:r>
        <w:rPr>
          <w:rFonts w:ascii="GHEA Grapalat" w:hAnsi="GHEA Grapalat" w:cstheme="minorHAnsi"/>
          <w:sz w:val="24"/>
          <w:szCs w:val="24"/>
          <w:lang w:val="en-US"/>
        </w:rPr>
        <w:t xml:space="preserve">47. </w:t>
      </w:r>
      <w:r w:rsidR="00FF4F04" w:rsidRPr="00C57092">
        <w:rPr>
          <w:rFonts w:ascii="GHEA Grapalat" w:hAnsi="GHEA Grapalat" w:cstheme="minorHAnsi"/>
          <w:sz w:val="24"/>
          <w:szCs w:val="24"/>
          <w:lang w:val="hy-AM"/>
        </w:rPr>
        <w:t xml:space="preserve">Ֆինանսական կրթություն գյուղական </w:t>
      </w:r>
      <w:r w:rsidR="00C9773B" w:rsidRPr="00C57092">
        <w:rPr>
          <w:rFonts w:ascii="GHEA Grapalat" w:hAnsi="GHEA Grapalat" w:cstheme="minorHAnsi"/>
          <w:sz w:val="24"/>
          <w:szCs w:val="24"/>
          <w:lang w:val="hy-AM"/>
        </w:rPr>
        <w:t>համայնքներում</w:t>
      </w:r>
      <w:bookmarkEnd w:id="24"/>
    </w:p>
    <w:p w:rsidR="00193064" w:rsidRPr="00193064" w:rsidRDefault="00FF4F04" w:rsidP="00F30D93">
      <w:pPr>
        <w:pStyle w:val="BodyText"/>
        <w:numPr>
          <w:ilvl w:val="0"/>
          <w:numId w:val="25"/>
        </w:numPr>
        <w:ind w:left="0" w:firstLine="27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«Ֆինանսական կրթությունը գյուղական համայնքներում» (ՖԿԳՀ) ծրագիրը, որն իրականացվում է ԿԲ-ի ու Տարածքային կառավարման և ենթակառուցվածքների նախարարության</w:t>
      </w:r>
      <w:r w:rsidR="007C7766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համագործակցությամբ, գործարկվել է 2015 թ.՝ իրականացնելով սեմինարներ Հայաստանի տարբեր մարզերի գյուղական համայնքներում: 2016 - 2019 թթ</w:t>
      </w:r>
      <w:r w:rsidRPr="00FB7E6A">
        <w:rPr>
          <w:rFonts w:ascii="MS Mincho" w:eastAsia="SimSun" w:hAnsi="MS Mincho" w:cs="MS Mincho"/>
          <w:b/>
          <w:bCs/>
          <w:lang w:val="hy-AM"/>
        </w:rPr>
        <w:t>․</w:t>
      </w:r>
      <w:r w:rsidR="0045220A" w:rsidRPr="00FB7E6A">
        <w:rPr>
          <w:rFonts w:ascii="GHEA Grapalat" w:eastAsia="SimSun" w:hAnsi="GHEA Grapalat" w:cstheme="minorHAnsi"/>
          <w:b/>
          <w:bCs/>
          <w:lang w:val="hy-AM"/>
        </w:rPr>
        <w:t xml:space="preserve"> </w:t>
      </w:r>
      <w:r w:rsidR="00877623" w:rsidRPr="00FB7E6A">
        <w:rPr>
          <w:rFonts w:ascii="GHEA Grapalat" w:hAnsi="GHEA Grapalat" w:cstheme="minorHAnsi"/>
          <w:lang w:val="hy-AM"/>
        </w:rPr>
        <w:lastRenderedPageBreak/>
        <w:t>դասընթացներ են</w:t>
      </w:r>
      <w:r w:rsidRPr="00FB7E6A">
        <w:rPr>
          <w:rFonts w:ascii="GHEA Grapalat" w:hAnsi="GHEA Grapalat" w:cstheme="minorHAnsi"/>
          <w:lang w:val="hy-AM"/>
        </w:rPr>
        <w:t xml:space="preserve"> կազմակերպվել Հայաստանի 158 գյուղական համայնքներում, որոնք, ընդհանուր առմամբ, ունեցել են 2</w:t>
      </w:r>
      <w:r w:rsidR="0081311E" w:rsidRPr="00FB7E6A">
        <w:rPr>
          <w:rFonts w:ascii="GHEA Grapalat" w:hAnsi="GHEA Grapalat" w:cstheme="minorHAnsi"/>
          <w:lang w:val="hy-AM"/>
        </w:rPr>
        <w:t>,</w:t>
      </w:r>
      <w:r w:rsidRPr="00FB7E6A">
        <w:rPr>
          <w:rFonts w:ascii="GHEA Grapalat" w:hAnsi="GHEA Grapalat" w:cstheme="minorHAnsi"/>
          <w:lang w:val="hy-AM"/>
        </w:rPr>
        <w:t xml:space="preserve">518 մասնակից: </w:t>
      </w:r>
      <w:r w:rsidR="00BA08DA">
        <w:rPr>
          <w:rFonts w:ascii="GHEA Grapalat" w:hAnsi="GHEA Grapalat" w:cstheme="minorHAnsi"/>
          <w:lang w:val="hy-AM"/>
        </w:rPr>
        <w:t>Սեմինարները</w:t>
      </w:r>
      <w:r w:rsidRPr="00FB7E6A">
        <w:rPr>
          <w:rFonts w:ascii="GHEA Grapalat" w:hAnsi="GHEA Grapalat" w:cstheme="minorHAnsi"/>
          <w:lang w:val="hy-AM"/>
        </w:rPr>
        <w:t xml:space="preserve"> հիմնականում վերաբերել են սեզոնային եկամտի պլանավորման, բյուջեի կազմման, վարկերի, խնայողությունների և հասանելի ֆինանսական ծառայությունների թեմաներին: </w:t>
      </w:r>
      <w:r w:rsidR="000A7DB2" w:rsidRPr="00FB7E6A">
        <w:rPr>
          <w:rFonts w:ascii="GHEA Grapalat" w:hAnsi="GHEA Grapalat" w:cstheme="minorHAnsi"/>
          <w:lang w:val="hy-AM"/>
        </w:rPr>
        <w:t>Ը</w:t>
      </w:r>
      <w:r w:rsidRPr="00FB7E6A">
        <w:rPr>
          <w:rFonts w:ascii="GHEA Grapalat" w:hAnsi="GHEA Grapalat" w:cstheme="minorHAnsi"/>
          <w:lang w:val="hy-AM"/>
        </w:rPr>
        <w:t>նդհանուր նպատակ է սահմանվել ամրապնդել պատասխանատու ֆինանսական որոշումների կայացումն ու վարքագծի դրսևորումը Հայաստանի գյուղական համայնքներում:</w:t>
      </w:r>
    </w:p>
    <w:p w:rsidR="00193064" w:rsidRPr="00193064" w:rsidRDefault="00FF4F04" w:rsidP="00F30D93">
      <w:pPr>
        <w:pStyle w:val="BodyText"/>
        <w:numPr>
          <w:ilvl w:val="0"/>
          <w:numId w:val="25"/>
        </w:numPr>
        <w:ind w:left="0" w:firstLine="270"/>
        <w:jc w:val="both"/>
        <w:rPr>
          <w:rFonts w:ascii="GHEA Grapalat" w:hAnsi="GHEA Grapalat" w:cstheme="minorHAnsi"/>
          <w:lang w:val="hy-AM"/>
        </w:rPr>
      </w:pPr>
      <w:r w:rsidRPr="00193064">
        <w:rPr>
          <w:rFonts w:ascii="GHEA Grapalat" w:hAnsi="GHEA Grapalat" w:cstheme="minorHAnsi"/>
          <w:lang w:val="hy-AM"/>
        </w:rPr>
        <w:t>Ծրագրի արդյունավետությունը գնահատվել է Difference-in-Difference</w:t>
      </w:r>
      <w:r w:rsidRPr="00193064">
        <w:rPr>
          <w:rFonts w:ascii="Calibri" w:hAnsi="Calibri" w:cs="Calibri"/>
          <w:lang w:val="hy-AM"/>
        </w:rPr>
        <w:t> </w:t>
      </w:r>
      <w:r w:rsidRPr="00193064">
        <w:rPr>
          <w:rFonts w:ascii="GHEA Grapalat" w:hAnsi="GHEA Grapalat" w:cstheme="minorHAnsi"/>
          <w:lang w:val="hy-AM"/>
        </w:rPr>
        <w:t>(DID)</w:t>
      </w:r>
      <w:r w:rsidRPr="00193064">
        <w:rPr>
          <w:rFonts w:ascii="Calibri" w:hAnsi="Calibri" w:cs="Calibri"/>
          <w:lang w:val="hy-AM"/>
        </w:rPr>
        <w:t> </w:t>
      </w:r>
      <w:r w:rsidRPr="00193064">
        <w:rPr>
          <w:rFonts w:ascii="GHEA Grapalat" w:hAnsi="GHEA Grapalat" w:cstheme="minorHAnsi"/>
          <w:lang w:val="hy-AM"/>
        </w:rPr>
        <w:t>գնահատման մեթոդով՝  նախա</w:t>
      </w:r>
      <w:r w:rsidR="00B94D18" w:rsidRPr="00193064">
        <w:rPr>
          <w:rFonts w:ascii="GHEA Grapalat" w:hAnsi="GHEA Grapalat" w:cstheme="minorHAnsi"/>
          <w:lang w:val="hy-AM"/>
        </w:rPr>
        <w:t xml:space="preserve"> </w:t>
      </w:r>
      <w:r w:rsidRPr="00193064">
        <w:rPr>
          <w:rFonts w:ascii="GHEA Grapalat" w:hAnsi="GHEA Grapalat" w:cstheme="minorHAnsi"/>
          <w:lang w:val="hy-AM"/>
        </w:rPr>
        <w:t>(pre) և հետ</w:t>
      </w:r>
      <w:r w:rsidR="00316122" w:rsidRPr="00193064">
        <w:rPr>
          <w:rFonts w:ascii="GHEA Grapalat" w:hAnsi="GHEA Grapalat" w:cstheme="minorHAnsi"/>
          <w:lang w:val="hy-AM"/>
        </w:rPr>
        <w:t xml:space="preserve"> </w:t>
      </w:r>
      <w:r w:rsidRPr="00193064">
        <w:rPr>
          <w:rFonts w:ascii="GHEA Grapalat" w:hAnsi="GHEA Grapalat" w:cstheme="minorHAnsi"/>
          <w:lang w:val="hy-AM"/>
        </w:rPr>
        <w:t>(post) հարցումների միջոցով, պատահականության սկզբունքով ընտրված 100 գյուղական բնակավայրերում</w:t>
      </w:r>
      <w:r w:rsidR="00316122" w:rsidRPr="00193064">
        <w:rPr>
          <w:rFonts w:ascii="GHEA Grapalat" w:hAnsi="GHEA Grapalat" w:cstheme="minorHAnsi"/>
          <w:lang w:val="hy-AM"/>
        </w:rPr>
        <w:t>՝ բաժանելով</w:t>
      </w:r>
      <w:r w:rsidR="00873A4C" w:rsidRPr="00193064">
        <w:rPr>
          <w:rFonts w:ascii="GHEA Grapalat" w:hAnsi="GHEA Grapalat" w:cstheme="minorHAnsi"/>
          <w:lang w:val="hy-AM"/>
        </w:rPr>
        <w:t xml:space="preserve"> </w:t>
      </w:r>
      <w:r w:rsidR="009B0574" w:rsidRPr="00193064">
        <w:rPr>
          <w:rFonts w:ascii="GHEA Grapalat" w:hAnsi="GHEA Grapalat" w:cstheme="minorHAnsi"/>
          <w:lang w:val="hy-AM"/>
        </w:rPr>
        <w:t xml:space="preserve">մարդկանց </w:t>
      </w:r>
      <w:r w:rsidR="00873A4C" w:rsidRPr="00193064">
        <w:rPr>
          <w:rFonts w:ascii="GHEA Grapalat" w:hAnsi="GHEA Grapalat" w:cstheme="minorHAnsi"/>
          <w:lang w:val="hy-AM"/>
        </w:rPr>
        <w:t>փորձարկվող</w:t>
      </w:r>
      <w:r w:rsidR="00284B3B" w:rsidRPr="00193064">
        <w:rPr>
          <w:rFonts w:ascii="GHEA Grapalat" w:hAnsi="GHEA Grapalat" w:cstheme="minorHAnsi"/>
          <w:lang w:val="hy-AM"/>
        </w:rPr>
        <w:t xml:space="preserve"> (treatment)</w:t>
      </w:r>
      <w:r w:rsidR="00316122" w:rsidRPr="00193064">
        <w:rPr>
          <w:rFonts w:ascii="GHEA Grapalat" w:hAnsi="GHEA Grapalat" w:cstheme="minorHAnsi"/>
          <w:lang w:val="hy-AM"/>
        </w:rPr>
        <w:t xml:space="preserve"> և հսկվող </w:t>
      </w:r>
      <w:r w:rsidR="00284B3B" w:rsidRPr="00193064">
        <w:rPr>
          <w:rFonts w:ascii="GHEA Grapalat" w:hAnsi="GHEA Grapalat" w:cstheme="minorHAnsi"/>
          <w:lang w:val="hy-AM"/>
        </w:rPr>
        <w:t xml:space="preserve">(control) </w:t>
      </w:r>
      <w:r w:rsidR="00316122" w:rsidRPr="00193064">
        <w:rPr>
          <w:rFonts w:ascii="GHEA Grapalat" w:hAnsi="GHEA Grapalat" w:cstheme="minorHAnsi"/>
          <w:lang w:val="hy-AM"/>
        </w:rPr>
        <w:t>խմբերի</w:t>
      </w:r>
      <w:r w:rsidRPr="00193064">
        <w:rPr>
          <w:rFonts w:ascii="GHEA Grapalat" w:hAnsi="GHEA Grapalat" w:cstheme="minorHAnsi"/>
          <w:lang w:val="hy-AM"/>
        </w:rPr>
        <w:t xml:space="preserve">։ </w:t>
      </w:r>
      <w:r w:rsidR="00284B3B" w:rsidRPr="00193064">
        <w:rPr>
          <w:rFonts w:ascii="GHEA Grapalat" w:hAnsi="GHEA Grapalat" w:cstheme="minorHAnsi"/>
          <w:lang w:val="hy-AM"/>
        </w:rPr>
        <w:t xml:space="preserve">Փորձարկվող խմբերում իրականացվել են </w:t>
      </w:r>
      <w:r w:rsidR="00877623" w:rsidRPr="00193064">
        <w:rPr>
          <w:rFonts w:ascii="GHEA Grapalat" w:hAnsi="GHEA Grapalat" w:cstheme="minorHAnsi"/>
          <w:lang w:val="hy-AM"/>
        </w:rPr>
        <w:t>դասընթացներ</w:t>
      </w:r>
      <w:r w:rsidR="00284B3B" w:rsidRPr="00193064">
        <w:rPr>
          <w:rFonts w:ascii="GHEA Grapalat" w:hAnsi="GHEA Grapalat" w:cstheme="minorHAnsi"/>
          <w:lang w:val="hy-AM"/>
        </w:rPr>
        <w:t xml:space="preserve">, իսկ հսկվող </w:t>
      </w:r>
      <w:r w:rsidR="009B0574" w:rsidRPr="00193064">
        <w:rPr>
          <w:rFonts w:ascii="GHEA Grapalat" w:hAnsi="GHEA Grapalat" w:cstheme="minorHAnsi"/>
          <w:lang w:val="hy-AM"/>
        </w:rPr>
        <w:t>խմբերում</w:t>
      </w:r>
      <w:r w:rsidR="00284B3B" w:rsidRPr="00193064">
        <w:rPr>
          <w:rFonts w:ascii="GHEA Grapalat" w:hAnsi="GHEA Grapalat" w:cstheme="minorHAnsi"/>
          <w:lang w:val="hy-AM"/>
        </w:rPr>
        <w:t xml:space="preserve">՝ ոչ։ </w:t>
      </w:r>
      <w:r w:rsidR="00877623" w:rsidRPr="00193064">
        <w:rPr>
          <w:rFonts w:ascii="GHEA Grapalat" w:hAnsi="GHEA Grapalat" w:cstheme="minorHAnsi"/>
          <w:lang w:val="hy-AM"/>
        </w:rPr>
        <w:t xml:space="preserve">Դասընթացներից </w:t>
      </w:r>
      <w:r w:rsidRPr="00193064">
        <w:rPr>
          <w:rFonts w:ascii="GHEA Grapalat" w:hAnsi="GHEA Grapalat" w:cstheme="minorHAnsi"/>
          <w:lang w:val="hy-AM"/>
        </w:rPr>
        <w:t>առաջ և</w:t>
      </w:r>
      <w:r w:rsidR="00316122" w:rsidRPr="00193064">
        <w:rPr>
          <w:rFonts w:ascii="GHEA Grapalat" w:hAnsi="GHEA Grapalat" w:cstheme="minorHAnsi"/>
          <w:lang w:val="hy-AM"/>
        </w:rPr>
        <w:t xml:space="preserve"> </w:t>
      </w:r>
      <w:r w:rsidRPr="00193064">
        <w:rPr>
          <w:rFonts w:ascii="GHEA Grapalat" w:hAnsi="GHEA Grapalat" w:cstheme="minorHAnsi"/>
          <w:lang w:val="hy-AM"/>
        </w:rPr>
        <w:t xml:space="preserve">անմիջապես հետո մասնակիցների շրջանում անցկացված հարցումները ցույց են տվել ֆինանսական ունակությունների զգալի աճ, մասնավորապես՝ գիտելիքների, հմտությունների, ֆինանսական ռիսկերին դիմակայելու, ֆինանսական համակարգի </w:t>
      </w:r>
      <w:r w:rsidR="00912F55" w:rsidRPr="00193064">
        <w:rPr>
          <w:rFonts w:ascii="GHEA Grapalat" w:hAnsi="GHEA Grapalat" w:cstheme="minorHAnsi"/>
          <w:lang w:val="hy-AM"/>
        </w:rPr>
        <w:t>նկատմամբ</w:t>
      </w:r>
      <w:r w:rsidRPr="00193064">
        <w:rPr>
          <w:rFonts w:ascii="GHEA Grapalat" w:hAnsi="GHEA Grapalat" w:cstheme="minorHAnsi"/>
          <w:lang w:val="hy-AM"/>
        </w:rPr>
        <w:t xml:space="preserve"> վստահության և ֆորմալ ձևով խնայողություններ կատարելու նախընտրություններում</w:t>
      </w:r>
      <w:r w:rsidRPr="00FB7E6A">
        <w:rPr>
          <w:rFonts w:ascii="GHEA Grapalat" w:hAnsi="GHEA Grapalat" w:cstheme="minorHAnsi"/>
          <w:vertAlign w:val="superscript"/>
          <w:lang w:val="ru-RU"/>
        </w:rPr>
        <w:footnoteReference w:id="13"/>
      </w:r>
      <w:r w:rsidRPr="00193064">
        <w:rPr>
          <w:rFonts w:ascii="GHEA Grapalat" w:hAnsi="GHEA Grapalat" w:cstheme="minorHAnsi"/>
          <w:lang w:val="hy-AM"/>
        </w:rPr>
        <w:t>։</w:t>
      </w:r>
      <w:r w:rsidR="00B94D18" w:rsidRPr="00193064">
        <w:rPr>
          <w:rFonts w:ascii="GHEA Grapalat" w:hAnsi="GHEA Grapalat" w:cstheme="minorHAnsi"/>
          <w:lang w:val="hy-AM"/>
        </w:rPr>
        <w:t xml:space="preserve"> Վեց ամիս անց հարցումները ցույց են տվել աննշան աճ ֆինանսական գիտելիքների, հմտությունների և ֆինանսական ռիսկերին դիմակայելու ցուցանիշներում: Վերաբերմունքի ցուցանիշում խնայողության և պարտքի մասով նախընտրությունները բարելավվել են, սակայն վստահությունը ֆինանսական համակարգի նկատմամբ ավելի քիչ է աճել փորձարկվող խմբում՝ հսկվող խմբի հետ համեմատած։ Վարքագծային ցուցանիշներից դասընթացների արդյունքում չնչին, բայց դրական ազդեցության է ենթարկվել ֆինանսական ներգրավվածությունը։</w:t>
      </w:r>
      <w:r w:rsidR="00E42915" w:rsidRPr="00193064">
        <w:rPr>
          <w:rFonts w:ascii="GHEA Grapalat" w:hAnsi="GHEA Grapalat" w:cstheme="minorHAnsi"/>
          <w:lang w:val="hy-AM"/>
        </w:rPr>
        <w:t xml:space="preserve"> </w:t>
      </w:r>
      <w:r w:rsidR="00B94D18" w:rsidRPr="00193064">
        <w:rPr>
          <w:rFonts w:ascii="GHEA Grapalat" w:hAnsi="GHEA Grapalat" w:cstheme="minorHAnsi"/>
          <w:lang w:val="hy-AM"/>
        </w:rPr>
        <w:t>Կրճատվել է ֆորմալ խնայողություններ ունեցողների թիվը, այսպիսով՝ ֆորմալ խնայողությունների նկատմամբ վերաբերմունքի աճը չի նպաստել խնայողություններ ունեցողների թվի աճին։ Գյուղական համայնքի բնակիչների ֆինանսական վարքագծի վրա ազդող գործոններն ավելի լավ հասկանալու համար կարևորվում է հետագա լրացուցիչ հետազոտությունների իրականացումը</w:t>
      </w:r>
      <w:r w:rsidR="00B94D18" w:rsidRPr="00FB7E6A">
        <w:rPr>
          <w:rStyle w:val="FootnoteReference"/>
          <w:rFonts w:ascii="GHEA Grapalat" w:hAnsi="GHEA Grapalat" w:cstheme="minorHAnsi"/>
          <w:lang w:val="hy-AM"/>
        </w:rPr>
        <w:footnoteReference w:id="14"/>
      </w:r>
      <w:r w:rsidR="00B94D18" w:rsidRPr="00193064">
        <w:rPr>
          <w:rFonts w:ascii="GHEA Grapalat" w:hAnsi="GHEA Grapalat" w:cstheme="minorHAnsi"/>
          <w:lang w:val="hy-AM"/>
        </w:rPr>
        <w:t>։</w:t>
      </w:r>
      <w:r w:rsidR="00183151" w:rsidRPr="00193064">
        <w:rPr>
          <w:rFonts w:ascii="GHEA Grapalat" w:hAnsi="GHEA Grapalat" w:cstheme="minorHAnsi"/>
          <w:lang w:val="hy-AM"/>
        </w:rPr>
        <w:t xml:space="preserve"> </w:t>
      </w:r>
    </w:p>
    <w:p w:rsidR="00193064" w:rsidRPr="00193064" w:rsidRDefault="00EE1209" w:rsidP="00F30D93">
      <w:pPr>
        <w:pStyle w:val="BodyText"/>
        <w:numPr>
          <w:ilvl w:val="0"/>
          <w:numId w:val="25"/>
        </w:numPr>
        <w:ind w:left="0" w:firstLine="270"/>
        <w:jc w:val="both"/>
        <w:rPr>
          <w:rFonts w:ascii="GHEA Grapalat" w:hAnsi="GHEA Grapalat" w:cstheme="minorHAnsi"/>
          <w:lang w:val="hy-AM"/>
        </w:rPr>
      </w:pPr>
      <w:r w:rsidRPr="00193064">
        <w:rPr>
          <w:rFonts w:ascii="GHEA Grapalat" w:hAnsi="GHEA Grapalat" w:cstheme="minorHAnsi"/>
          <w:lang w:val="hy-AM"/>
        </w:rPr>
        <w:t xml:space="preserve">2016 </w:t>
      </w:r>
      <w:r w:rsidR="00B94D18" w:rsidRPr="00193064">
        <w:rPr>
          <w:rFonts w:ascii="GHEA Grapalat" w:hAnsi="GHEA Grapalat" w:cstheme="minorHAnsi"/>
          <w:lang w:val="hy-AM"/>
        </w:rPr>
        <w:t>թ</w:t>
      </w:r>
      <w:r w:rsidR="00B94D18" w:rsidRPr="00193064">
        <w:rPr>
          <w:rFonts w:ascii="GHEA Grapalat" w:hAnsi="GHEA Grapalat" w:cstheme="minorHAnsi" w:hint="eastAsia"/>
          <w:lang w:val="hy-AM"/>
        </w:rPr>
        <w:t>․</w:t>
      </w:r>
      <w:r w:rsidR="00B94D18" w:rsidRPr="00193064">
        <w:rPr>
          <w:rFonts w:ascii="GHEA Grapalat" w:hAnsi="GHEA Grapalat" w:cstheme="minorHAnsi"/>
          <w:lang w:val="hy-AM"/>
        </w:rPr>
        <w:t>վարքագծային հետազոտություն է իրականացվել GRID Impact խորհրդատվական ընկերության հետ Աղքատների աջակցության խորհրդատվական խմբի (CGAP) աջակցությամբ, որի արդյունքում առաջարկվել է գյուղական բնակավայրերում դասընթացների կարևոր ազդեցությունը երկարաժամկետում պահպանելու համար զուգահեռաբար իրականացնել նաև վարքագծային միջամտություններ։</w:t>
      </w:r>
    </w:p>
    <w:p w:rsidR="00EA7B76" w:rsidRPr="0020699E" w:rsidRDefault="00EA7B76" w:rsidP="00F30D93">
      <w:pPr>
        <w:pStyle w:val="BodyText"/>
        <w:numPr>
          <w:ilvl w:val="0"/>
          <w:numId w:val="25"/>
        </w:numPr>
        <w:ind w:left="0" w:firstLine="270"/>
        <w:jc w:val="both"/>
        <w:rPr>
          <w:rFonts w:ascii="GHEA Grapalat" w:hAnsi="GHEA Grapalat" w:cstheme="minorHAnsi"/>
          <w:lang w:val="hy-AM"/>
        </w:rPr>
      </w:pPr>
      <w:r w:rsidRPr="00193064">
        <w:rPr>
          <w:rFonts w:ascii="GHEA Grapalat" w:hAnsi="GHEA Grapalat" w:cstheme="minorHAnsi"/>
          <w:lang w:val="hy-AM"/>
        </w:rPr>
        <w:t>Դասավանդի՛ր Հայաստան» (Teach for Armenia) ծրագրի շրջանակում ՀՀ ԿԲ-ն հանդիպումներ է ունեցել գյուղական բնակավայրեր մեկնած ուսուցիչների հետ` ֆինանսական կրթություն իրականացնելու համար նրանց վերապատրաստելու նպատակով:</w:t>
      </w:r>
      <w:r w:rsidR="00873A4C" w:rsidRPr="00193064">
        <w:rPr>
          <w:rFonts w:ascii="GHEA Grapalat" w:hAnsi="GHEA Grapalat" w:cstheme="minorHAnsi"/>
          <w:lang w:val="hy-AM"/>
        </w:rPr>
        <w:t xml:space="preserve"> </w:t>
      </w:r>
      <w:r w:rsidRPr="00193064">
        <w:rPr>
          <w:rFonts w:ascii="GHEA Grapalat" w:hAnsi="GHEA Grapalat" w:cstheme="minorHAnsi"/>
          <w:lang w:val="hy-AM"/>
        </w:rPr>
        <w:t xml:space="preserve">Արձագանքները ցույց են </w:t>
      </w:r>
      <w:r w:rsidR="00873A4C" w:rsidRPr="00193064">
        <w:rPr>
          <w:rFonts w:ascii="GHEA Grapalat" w:hAnsi="GHEA Grapalat" w:cstheme="minorHAnsi"/>
          <w:lang w:val="hy-AM"/>
        </w:rPr>
        <w:t>տվել</w:t>
      </w:r>
      <w:r w:rsidRPr="00193064">
        <w:rPr>
          <w:rFonts w:ascii="GHEA Grapalat" w:hAnsi="GHEA Grapalat" w:cstheme="minorHAnsi"/>
          <w:lang w:val="hy-AM"/>
        </w:rPr>
        <w:t xml:space="preserve">, որ վերապատրաստված ուսուցիչները ոչ միայն իրականացնում են ֆինանսական կրթություն իրենց աշակերտների շրջանում, այլ </w:t>
      </w:r>
      <w:r w:rsidRPr="00193064">
        <w:rPr>
          <w:rFonts w:ascii="GHEA Grapalat" w:hAnsi="GHEA Grapalat" w:cstheme="minorHAnsi"/>
          <w:lang w:val="hy-AM"/>
        </w:rPr>
        <w:lastRenderedPageBreak/>
        <w:t>նաև հաճախ ուղղորդում են վերջիններիս հարազատներին, հարևաններին և ընկերներին:</w:t>
      </w:r>
    </w:p>
    <w:p w:rsidR="0020699E" w:rsidRPr="006B65DD" w:rsidRDefault="0020699E" w:rsidP="0020699E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20699E" w:rsidRPr="006B65DD" w:rsidRDefault="0020699E" w:rsidP="0020699E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20699E" w:rsidRPr="006B65DD" w:rsidRDefault="0020699E" w:rsidP="0020699E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20699E" w:rsidRPr="00193064" w:rsidRDefault="0020699E" w:rsidP="0020699E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20699E" w:rsidRPr="006B65DD" w:rsidRDefault="0020699E" w:rsidP="00622539">
      <w:pPr>
        <w:pStyle w:val="TableContents"/>
        <w:framePr w:hSpace="180" w:wrap="around" w:vAnchor="text" w:hAnchor="page" w:x="1385" w:y="216"/>
        <w:ind w:firstLine="540"/>
        <w:jc w:val="center"/>
        <w:rPr>
          <w:rFonts w:ascii="GHEA Grapalat" w:hAnsi="GHEA Grapalat" w:cstheme="minorHAnsi"/>
          <w:b/>
          <w:i/>
          <w:lang w:val="hy-AM"/>
        </w:rPr>
      </w:pPr>
    </w:p>
    <w:p w:rsidR="0020699E" w:rsidRPr="006B65DD" w:rsidRDefault="0020699E" w:rsidP="00622539">
      <w:pPr>
        <w:pStyle w:val="TableContents"/>
        <w:framePr w:hSpace="180" w:wrap="around" w:vAnchor="text" w:hAnchor="page" w:x="1385" w:y="216"/>
        <w:ind w:firstLine="540"/>
        <w:jc w:val="center"/>
        <w:rPr>
          <w:rFonts w:ascii="GHEA Grapalat" w:hAnsi="GHEA Grapalat" w:cstheme="minorHAnsi"/>
          <w:b/>
          <w:i/>
          <w:lang w:val="hy-AM"/>
        </w:rPr>
      </w:pPr>
    </w:p>
    <w:p w:rsidR="00F246CA" w:rsidRPr="00F246CA" w:rsidRDefault="00F246CA" w:rsidP="00622539">
      <w:pPr>
        <w:pStyle w:val="TableContents"/>
        <w:framePr w:hSpace="180" w:wrap="around" w:vAnchor="text" w:hAnchor="page" w:x="1385" w:y="216"/>
        <w:ind w:firstLine="540"/>
        <w:jc w:val="center"/>
        <w:rPr>
          <w:rFonts w:ascii="GHEA Grapalat" w:hAnsi="GHEA Grapalat" w:cstheme="minorHAnsi"/>
          <w:b/>
          <w:i/>
          <w:lang w:val="hy-AM"/>
        </w:rPr>
      </w:pPr>
      <w:r w:rsidRPr="00F246CA">
        <w:rPr>
          <w:rFonts w:ascii="GHEA Grapalat" w:hAnsi="GHEA Grapalat" w:cstheme="minorHAnsi"/>
          <w:b/>
          <w:i/>
          <w:lang w:val="hy-AM"/>
        </w:rPr>
        <w:t>Ֆինանսական կրթության իրականացումը համայնքում</w:t>
      </w:r>
    </w:p>
    <w:p w:rsidR="00F246CA" w:rsidRPr="00F246CA" w:rsidRDefault="00F246CA" w:rsidP="00622539">
      <w:pPr>
        <w:pStyle w:val="TableContents"/>
        <w:framePr w:hSpace="180" w:wrap="around" w:vAnchor="text" w:hAnchor="page" w:x="1385" w:y="216"/>
        <w:ind w:firstLine="540"/>
        <w:jc w:val="center"/>
        <w:rPr>
          <w:rFonts w:ascii="GHEA Grapalat" w:hAnsi="GHEA Grapalat" w:cstheme="minorHAnsi"/>
          <w:b/>
          <w:i/>
          <w:lang w:val="hy-AM"/>
        </w:rPr>
      </w:pPr>
      <w:r w:rsidRPr="00F246CA">
        <w:rPr>
          <w:rFonts w:ascii="GHEA Grapalat" w:hAnsi="GHEA Grapalat" w:cstheme="minorHAnsi"/>
          <w:b/>
          <w:i/>
          <w:lang w:val="hy-AM"/>
        </w:rPr>
        <w:t>դրական հեղինակություն և ազդեցություն ունեցող անձանց միջոցով</w:t>
      </w:r>
    </w:p>
    <w:p w:rsidR="00F246CA" w:rsidRPr="00F246CA" w:rsidRDefault="00F246CA" w:rsidP="00622539">
      <w:pPr>
        <w:pStyle w:val="TableContents"/>
        <w:framePr w:hSpace="180" w:wrap="around" w:vAnchor="text" w:hAnchor="page" w:x="1385" w:y="216"/>
        <w:ind w:firstLine="540"/>
        <w:jc w:val="both"/>
        <w:rPr>
          <w:rFonts w:ascii="GHEA Grapalat" w:hAnsi="GHEA Grapalat" w:cstheme="minorHAnsi"/>
          <w:b/>
          <w:i/>
          <w:sz w:val="22"/>
          <w:lang w:val="hy-AM"/>
        </w:rPr>
      </w:pPr>
    </w:p>
    <w:p w:rsidR="00404FC8" w:rsidRPr="00633F21" w:rsidRDefault="00BF312A" w:rsidP="00622539">
      <w:pPr>
        <w:pStyle w:val="BodyText"/>
        <w:ind w:firstLine="540"/>
        <w:jc w:val="center"/>
        <w:rPr>
          <w:rFonts w:ascii="GHEA Grapalat" w:hAnsi="GHEA Grapalat" w:cstheme="minorHAnsi"/>
          <w:i/>
          <w:lang w:val="hy-AM"/>
        </w:rPr>
      </w:pPr>
      <w:r>
        <w:rPr>
          <w:rFonts w:ascii="GHEA Grapalat" w:hAnsi="GHEA Grapalat" w:cstheme="minorHAnsi"/>
          <w:i/>
          <w:noProof/>
          <w:lang w:val="en-US" w:eastAsia="en-US"/>
        </w:rPr>
        <w:pict>
          <v:shape id="Freeform 27" o:spid="_x0000_s1044" style="position:absolute;left:0;text-align:left;margin-left:-2.7pt;margin-top:27.7pt;width:514.4pt;height:262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9465,7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" path="m240,l164,13,98,47,46,99,12,164,,240,,7754r12,76l46,7896r52,52l164,7982r76,12l9225,7994r76,-12l9367,7948r52,-52l9453,7830r12,-76l9465,240r-12,-76l9419,99,9367,47,9301,13,9225,,240,xe" filled="f" strokecolor="#82a416" strokeweight=".99969mm">
            <v:path arrowok="t" o:connecttype="custom" o:connectlocs="165651,-96334;113195,-90913;67641,-76734;31750,-55048;8283,-27941;0,3753;0,3137328;8283,3169023;31750,3196547;67641,3218232;113195,3232411;165651,3237416;6367229,3237416;6419685,3232411;6465239,3218232;6501130,3196547;6524597,3169023;6532880,3137328;6532880,3753;6524597,-27941;6501130,-55048;6465239,-76734;6419685,-90913;6367229,-96334;165651,-96334" o:connectangles="0,0,0,0,0,0,0,0,0,0,0,0,0,0,0,0,0,0,0,0,0,0,0,0,0"/>
            <w10:wrap anchorx="margin"/>
          </v:shape>
        </w:pict>
      </w:r>
      <w:r w:rsidR="00404FC8" w:rsidRPr="00633F21">
        <w:rPr>
          <w:rFonts w:ascii="GHEA Grapalat" w:hAnsi="GHEA Grapalat" w:cstheme="minorHAnsi"/>
          <w:i/>
          <w:lang w:val="hy-AM"/>
        </w:rPr>
        <w:t>ՀՀ ԿԲ-ն չորս գյուղական համայնքում վերապատրաստել է ազդեցություն ունեցող անձանց՝ նրանց միջոցով առողջապահական բնույթի տեղեկատվության տրամադրման հետ մեկտեղ տեղաբնակ կանանց ֆինանսական կրթության կարևոր հաղորդագրություններ և ուղեցույցներ փոխանցելու համար:</w:t>
      </w:r>
    </w:p>
    <w:p w:rsidR="00404FC8" w:rsidRPr="00177E45" w:rsidRDefault="00404FC8" w:rsidP="00622539">
      <w:pPr>
        <w:pStyle w:val="BodyText"/>
        <w:ind w:firstLine="540"/>
        <w:jc w:val="center"/>
        <w:rPr>
          <w:rFonts w:ascii="GHEA Grapalat" w:hAnsi="GHEA Grapalat" w:cstheme="minorHAnsi"/>
          <w:i/>
          <w:lang w:val="hy-AM"/>
        </w:rPr>
      </w:pPr>
      <w:r w:rsidRPr="00633F21">
        <w:rPr>
          <w:rFonts w:ascii="GHEA Grapalat" w:hAnsi="GHEA Grapalat" w:cstheme="minorHAnsi"/>
          <w:i/>
          <w:lang w:val="hy-AM"/>
        </w:rPr>
        <w:t>Վերջիններս մեծ մասամբ առնչվել են ազդեցություն ունեցող անձանց մոտ կանանց  բարձրաձայնած անձնական և ընտանեկան ֆինանսական խնդիրներին: Ազդեցություն ունեցողների և  նշված եղանակով ֆինանսական կրթություն ստացած կանանց արձագանքի համաձայն՝  տեղեկատվությունն ու ուղղորդումը գնահատվել են  գոհացուցիչ ու օգտակար՝ իրենց և իրենց ընտանիքների ֆինանսների կառավարման տեսանկյունից: Հետագայում հնարավոր է դիտարկել ծրագրի նման մոտեցմամբ վերսկսելն ու ավելի շատ գյուղական համայնքների ընդգրկումը։</w:t>
      </w:r>
    </w:p>
    <w:p w:rsidR="00193064" w:rsidRPr="006B65DD" w:rsidRDefault="00193064" w:rsidP="00193064">
      <w:pPr>
        <w:pStyle w:val="Heading2"/>
        <w:tabs>
          <w:tab w:val="clear" w:pos="0"/>
        </w:tabs>
        <w:ind w:left="1260" w:firstLine="0"/>
        <w:rPr>
          <w:rFonts w:ascii="GHEA Grapalat" w:hAnsi="GHEA Grapalat" w:cstheme="minorHAnsi"/>
          <w:sz w:val="24"/>
          <w:szCs w:val="28"/>
          <w:lang w:val="hy-AM"/>
        </w:rPr>
      </w:pPr>
    </w:p>
    <w:p w:rsidR="00FF4F04" w:rsidRDefault="00193064" w:rsidP="00D66DFA">
      <w:pPr>
        <w:pStyle w:val="Heading2"/>
        <w:tabs>
          <w:tab w:val="clear" w:pos="0"/>
        </w:tabs>
        <w:ind w:left="0" w:firstLine="90"/>
        <w:rPr>
          <w:rFonts w:ascii="GHEA Grapalat" w:hAnsi="GHEA Grapalat" w:cstheme="minorHAnsi"/>
          <w:sz w:val="24"/>
          <w:szCs w:val="28"/>
          <w:lang w:val="ru-RU"/>
        </w:rPr>
      </w:pPr>
      <w:bookmarkStart w:id="25" w:name="_Toc75854827"/>
      <w:r>
        <w:rPr>
          <w:rFonts w:ascii="GHEA Grapalat" w:hAnsi="GHEA Grapalat" w:cstheme="minorHAnsi"/>
          <w:sz w:val="24"/>
          <w:szCs w:val="28"/>
          <w:lang w:val="en-US"/>
        </w:rPr>
        <w:t xml:space="preserve">48. </w:t>
      </w:r>
      <w:r w:rsidR="00FF4F04" w:rsidRPr="00177E45">
        <w:rPr>
          <w:rFonts w:ascii="GHEA Grapalat" w:hAnsi="GHEA Grapalat" w:cstheme="minorHAnsi"/>
          <w:sz w:val="24"/>
          <w:szCs w:val="28"/>
          <w:lang w:val="ru-RU"/>
        </w:rPr>
        <w:t>Ֆինանսական կրթություն կանանց համար</w:t>
      </w:r>
      <w:bookmarkEnd w:id="25"/>
    </w:p>
    <w:p w:rsidR="00193064" w:rsidRPr="00193064" w:rsidRDefault="00FF4F04" w:rsidP="00F30D93">
      <w:pPr>
        <w:pStyle w:val="BodyText"/>
        <w:numPr>
          <w:ilvl w:val="0"/>
          <w:numId w:val="26"/>
        </w:numPr>
        <w:ind w:left="90" w:hanging="9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Մի շարք նախաձեռնություններ ունեն հատուկ՝  կանանց նպատակաուղղվածություն:</w:t>
      </w:r>
      <w:r w:rsidR="00404FC8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ԿԲ ֆինանսական կրթության մասին ֆեյսբուքյան </w:t>
      </w:r>
      <w:r w:rsidR="00E33BA5" w:rsidRPr="00FB7E6A">
        <w:rPr>
          <w:rFonts w:ascii="GHEA Grapalat" w:hAnsi="GHEA Grapalat" w:cstheme="minorHAnsi"/>
          <w:lang w:val="hy-AM"/>
        </w:rPr>
        <w:t>և ինստագրամյան</w:t>
      </w:r>
      <w:r w:rsidR="00256878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գրառումները հիմնականում կանայք են դիտում</w:t>
      </w:r>
      <w:r w:rsidR="00256878" w:rsidRPr="00FB7E6A">
        <w:rPr>
          <w:rFonts w:ascii="GHEA Grapalat" w:hAnsi="GHEA Grapalat" w:cstheme="minorHAnsi"/>
          <w:lang w:val="hy-AM"/>
        </w:rPr>
        <w:t xml:space="preserve">, </w:t>
      </w:r>
      <w:r w:rsidR="00E33BA5" w:rsidRPr="00FB7E6A">
        <w:rPr>
          <w:rFonts w:ascii="GHEA Grapalat" w:hAnsi="GHEA Grapalat" w:cstheme="minorHAnsi"/>
          <w:lang w:val="hy-AM"/>
        </w:rPr>
        <w:t>որոնք կազմում են այս էջերի հետևորդների 69%-ը։</w:t>
      </w:r>
      <w:r w:rsidRPr="00FB7E6A">
        <w:rPr>
          <w:rFonts w:ascii="GHEA Grapalat" w:hAnsi="GHEA Grapalat" w:cstheme="minorHAnsi"/>
          <w:lang w:val="hy-AM"/>
        </w:rPr>
        <w:t xml:space="preserve"> «Իմ ֆինանսների ամիս» ծրագրի շրջանակներում միջոցառումներ</w:t>
      </w:r>
      <w:r w:rsidR="00BF78B2" w:rsidRPr="00FB7E6A">
        <w:rPr>
          <w:rFonts w:ascii="GHEA Grapalat" w:hAnsi="GHEA Grapalat" w:cstheme="minorHAnsi"/>
          <w:lang w:val="hy-AM"/>
        </w:rPr>
        <w:t>ի մի</w:t>
      </w:r>
      <w:r w:rsidR="00BC2DAC" w:rsidRPr="00FB7E6A">
        <w:rPr>
          <w:rFonts w:ascii="GHEA Grapalat" w:hAnsi="GHEA Grapalat" w:cstheme="minorHAnsi"/>
          <w:lang w:val="hy-AM"/>
        </w:rPr>
        <w:t xml:space="preserve"> մասը </w:t>
      </w:r>
      <w:r w:rsidRPr="00FB7E6A">
        <w:rPr>
          <w:rFonts w:ascii="GHEA Grapalat" w:hAnsi="GHEA Grapalat" w:cstheme="minorHAnsi"/>
          <w:lang w:val="hy-AM"/>
        </w:rPr>
        <w:t xml:space="preserve">թիրախավորում են </w:t>
      </w:r>
      <w:r w:rsidR="00BC2DAC" w:rsidRPr="00FB7E6A">
        <w:rPr>
          <w:rFonts w:ascii="GHEA Grapalat" w:hAnsi="GHEA Grapalat" w:cstheme="minorHAnsi"/>
          <w:lang w:val="hy-AM"/>
        </w:rPr>
        <w:t xml:space="preserve">նաև </w:t>
      </w:r>
      <w:r w:rsidRPr="00FB7E6A">
        <w:rPr>
          <w:rFonts w:ascii="GHEA Grapalat" w:hAnsi="GHEA Grapalat" w:cstheme="minorHAnsi"/>
          <w:lang w:val="hy-AM"/>
        </w:rPr>
        <w:t xml:space="preserve">կանանց </w:t>
      </w:r>
    </w:p>
    <w:p w:rsidR="00FF4F04" w:rsidRPr="00193064" w:rsidRDefault="00FF4F04" w:rsidP="00F30D93">
      <w:pPr>
        <w:pStyle w:val="BodyText"/>
        <w:numPr>
          <w:ilvl w:val="0"/>
          <w:numId w:val="26"/>
        </w:numPr>
        <w:ind w:left="90" w:hanging="90"/>
        <w:jc w:val="both"/>
        <w:rPr>
          <w:rFonts w:ascii="GHEA Grapalat" w:hAnsi="GHEA Grapalat" w:cstheme="minorHAnsi"/>
          <w:lang w:val="hy-AM"/>
        </w:rPr>
      </w:pPr>
      <w:r w:rsidRPr="00193064">
        <w:rPr>
          <w:rFonts w:ascii="GHEA Grapalat" w:hAnsi="GHEA Grapalat" w:cstheme="minorHAnsi"/>
          <w:lang w:val="hy-AM"/>
        </w:rPr>
        <w:t>Ֆինանսական կրթությունը, որպես բաղկացուցիչ մաս, ներառված է նաև Հայաստանի երիտասարդ կանանց ասոցիացիայի</w:t>
      </w:r>
      <w:r w:rsidR="00911537" w:rsidRPr="00193064">
        <w:rPr>
          <w:rFonts w:ascii="GHEA Grapalat" w:hAnsi="GHEA Grapalat" w:cstheme="minorHAnsi"/>
          <w:lang w:val="hy-AM"/>
        </w:rPr>
        <w:t xml:space="preserve">/ՀՀ Կին ձեռներեցների ցանցի </w:t>
      </w:r>
      <w:r w:rsidRPr="00193064">
        <w:rPr>
          <w:rFonts w:ascii="GHEA Grapalat" w:hAnsi="GHEA Grapalat" w:cstheme="minorHAnsi"/>
          <w:lang w:val="hy-AM"/>
        </w:rPr>
        <w:t>կողմից իրականացվող ձեռնարկատիրական դասընթացում: Այն ներառում է ինչպես ընտանեկան ֆինանսների կառավարման, այնպես էլ բիզնեսին առնչվող թեմաներ: Ասոցիացիան 2004 թ-ից ի վեր աջակցություն է ցուցաբերել շուրջ 30,000 կանանց:</w:t>
      </w:r>
      <w:r w:rsidRPr="00193064">
        <w:rPr>
          <w:rFonts w:ascii="GHEA Grapalat" w:hAnsi="GHEA Grapalat" w:cstheme="minorHAnsi"/>
          <w:lang w:val="hy-AM"/>
        </w:rPr>
        <w:tab/>
      </w:r>
    </w:p>
    <w:p w:rsidR="00911537" w:rsidRPr="00177E45" w:rsidRDefault="00193064" w:rsidP="00D66DFA">
      <w:pPr>
        <w:pStyle w:val="Heading2"/>
        <w:tabs>
          <w:tab w:val="clear" w:pos="0"/>
        </w:tabs>
        <w:ind w:left="540" w:firstLine="0"/>
        <w:rPr>
          <w:rFonts w:ascii="GHEA Grapalat" w:hAnsi="GHEA Grapalat" w:cstheme="minorHAnsi"/>
          <w:sz w:val="24"/>
          <w:szCs w:val="28"/>
          <w:lang w:val="ru-RU"/>
        </w:rPr>
      </w:pPr>
      <w:bookmarkStart w:id="26" w:name="_Toc75854828"/>
      <w:r>
        <w:rPr>
          <w:rFonts w:ascii="GHEA Grapalat" w:hAnsi="GHEA Grapalat" w:cstheme="minorHAnsi"/>
          <w:sz w:val="24"/>
          <w:szCs w:val="28"/>
          <w:lang w:val="en-US"/>
        </w:rPr>
        <w:t xml:space="preserve">49. </w:t>
      </w:r>
      <w:r w:rsidR="00B87DDA" w:rsidRPr="00177E45">
        <w:rPr>
          <w:rFonts w:ascii="GHEA Grapalat" w:hAnsi="GHEA Grapalat" w:cstheme="minorHAnsi"/>
          <w:sz w:val="24"/>
          <w:szCs w:val="28"/>
          <w:lang w:val="ru-RU"/>
        </w:rPr>
        <w:t>Ֆինանսական կրթություն աշխատողների համար</w:t>
      </w:r>
      <w:bookmarkEnd w:id="26"/>
    </w:p>
    <w:p w:rsidR="00193064" w:rsidRPr="00193064" w:rsidRDefault="00B87DDA" w:rsidP="00F30D93">
      <w:pPr>
        <w:pStyle w:val="BodyText"/>
        <w:numPr>
          <w:ilvl w:val="0"/>
          <w:numId w:val="27"/>
        </w:numPr>
        <w:ind w:left="0" w:firstLine="360"/>
        <w:jc w:val="both"/>
        <w:rPr>
          <w:rFonts w:ascii="GHEA Grapalat" w:hAnsi="GHEA Grapalat" w:cstheme="minorHAnsi"/>
          <w:lang w:val="ru-RU"/>
        </w:rPr>
      </w:pPr>
      <w:r w:rsidRPr="00FB7E6A">
        <w:rPr>
          <w:rFonts w:ascii="GHEA Grapalat" w:hAnsi="GHEA Grapalat" w:cstheme="minorHAnsi"/>
        </w:rPr>
        <w:t>Աշխատողների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խմբերի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համար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իրականացվել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են </w:t>
      </w:r>
      <w:r w:rsidRPr="00FB7E6A">
        <w:rPr>
          <w:rFonts w:ascii="GHEA Grapalat" w:hAnsi="GHEA Grapalat" w:cstheme="minorHAnsi"/>
        </w:rPr>
        <w:t>կենսաթոշակային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համակարգի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բարեփոխումներին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վերաբերող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սեմինարներ</w:t>
      </w:r>
      <w:r w:rsidRPr="005669EE">
        <w:rPr>
          <w:rFonts w:ascii="GHEA Grapalat" w:hAnsi="GHEA Grapalat" w:cstheme="minorHAnsi"/>
          <w:lang w:val="ru-RU"/>
        </w:rPr>
        <w:t xml:space="preserve">, </w:t>
      </w:r>
      <w:r w:rsidRPr="00FB7E6A">
        <w:rPr>
          <w:rFonts w:ascii="GHEA Grapalat" w:hAnsi="GHEA Grapalat" w:cstheme="minorHAnsi"/>
        </w:rPr>
        <w:t>դասախոսություններ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և</w:t>
      </w:r>
      <w:r w:rsidRPr="005669EE">
        <w:rPr>
          <w:rFonts w:ascii="GHEA Grapalat" w:hAnsi="GHEA Grapalat" w:cstheme="minorHAnsi"/>
          <w:lang w:val="ru-RU"/>
        </w:rPr>
        <w:t xml:space="preserve"> </w:t>
      </w:r>
      <w:r w:rsidRPr="00FB7E6A">
        <w:rPr>
          <w:rFonts w:ascii="GHEA Grapalat" w:hAnsi="GHEA Grapalat" w:cstheme="minorHAnsi"/>
        </w:rPr>
        <w:t>համաժողով</w:t>
      </w:r>
      <w:r w:rsidRPr="00FB7E6A">
        <w:rPr>
          <w:rFonts w:ascii="GHEA Grapalat" w:hAnsi="GHEA Grapalat" w:cstheme="minorHAnsi"/>
          <w:lang w:val="hy-AM"/>
        </w:rPr>
        <w:t>ներ</w:t>
      </w:r>
      <w:r w:rsidRPr="005669EE">
        <w:rPr>
          <w:rFonts w:ascii="GHEA Grapalat" w:hAnsi="GHEA Grapalat" w:cstheme="minorHAnsi"/>
          <w:lang w:val="ru-RU"/>
        </w:rPr>
        <w:t>:</w:t>
      </w:r>
    </w:p>
    <w:p w:rsidR="00193064" w:rsidRPr="00193064" w:rsidRDefault="00D77DAB" w:rsidP="00F30D93">
      <w:pPr>
        <w:pStyle w:val="BodyText"/>
        <w:numPr>
          <w:ilvl w:val="0"/>
          <w:numId w:val="27"/>
        </w:numPr>
        <w:ind w:left="0" w:firstLine="360"/>
        <w:jc w:val="both"/>
        <w:rPr>
          <w:rFonts w:ascii="GHEA Grapalat" w:hAnsi="GHEA Grapalat" w:cstheme="minorHAnsi"/>
          <w:lang w:val="ru-RU"/>
        </w:rPr>
      </w:pPr>
      <w:r w:rsidRPr="00193064">
        <w:rPr>
          <w:rFonts w:ascii="GHEA Grapalat" w:hAnsi="GHEA Grapalat" w:cstheme="minorHAnsi"/>
          <w:lang w:val="hy-AM"/>
        </w:rPr>
        <w:t>201</w:t>
      </w:r>
      <w:r w:rsidR="006332D8" w:rsidRPr="00193064">
        <w:rPr>
          <w:rFonts w:ascii="GHEA Grapalat" w:hAnsi="GHEA Grapalat" w:cstheme="minorHAnsi"/>
          <w:lang w:val="hy-AM"/>
        </w:rPr>
        <w:t>4-2019</w:t>
      </w:r>
      <w:r w:rsidR="00B87DDA" w:rsidRPr="00193064">
        <w:rPr>
          <w:rFonts w:ascii="GHEA Grapalat" w:hAnsi="GHEA Grapalat" w:cstheme="minorHAnsi"/>
          <w:lang w:val="hy-AM"/>
        </w:rPr>
        <w:t>թթ. ՀՀ ԿԲ և ՀՀ</w:t>
      </w:r>
      <w:r w:rsidRPr="00193064">
        <w:rPr>
          <w:rFonts w:ascii="GHEA Grapalat" w:hAnsi="GHEA Grapalat" w:cstheme="minorHAnsi"/>
          <w:lang w:val="hy-AM"/>
        </w:rPr>
        <w:t xml:space="preserve"> </w:t>
      </w:r>
      <w:r w:rsidR="00B87DDA" w:rsidRPr="00193064">
        <w:rPr>
          <w:rFonts w:ascii="GHEA Grapalat" w:hAnsi="GHEA Grapalat" w:cstheme="minorHAnsi"/>
          <w:lang w:val="hy-AM"/>
        </w:rPr>
        <w:t xml:space="preserve">պաշտպանության նախարարության </w:t>
      </w:r>
      <w:r w:rsidR="00B87DDA" w:rsidRPr="00193064">
        <w:rPr>
          <w:rFonts w:ascii="GHEA Grapalat" w:hAnsi="GHEA Grapalat" w:cstheme="minorHAnsi"/>
          <w:lang w:val="hy-AM"/>
        </w:rPr>
        <w:lastRenderedPageBreak/>
        <w:t xml:space="preserve">համագործակցությամբ տարբեր ռազմաուսումնական հաստատությունների ծառայողների, սաների համար կազմակերպվել են «Մեկ օր Կենտրոնական բանկում» տեղեկատվական-կրթական ծրագրեր ԿԲ այցելուների կենտրոնում, որին մասնակցած </w:t>
      </w:r>
      <w:r w:rsidR="0081311E" w:rsidRPr="00193064">
        <w:rPr>
          <w:rFonts w:ascii="GHEA Grapalat" w:hAnsi="GHEA Grapalat" w:cstheme="minorHAnsi"/>
          <w:lang w:val="hy-AM"/>
        </w:rPr>
        <w:t>2,</w:t>
      </w:r>
      <w:r w:rsidR="00E33BA5" w:rsidRPr="00193064">
        <w:rPr>
          <w:rFonts w:ascii="GHEA Grapalat" w:hAnsi="GHEA Grapalat" w:cstheme="minorHAnsi"/>
          <w:lang w:val="hy-AM"/>
        </w:rPr>
        <w:t>274 զինծառայող ստացել</w:t>
      </w:r>
      <w:r w:rsidR="00B87DDA" w:rsidRPr="00193064">
        <w:rPr>
          <w:rFonts w:ascii="GHEA Grapalat" w:hAnsi="GHEA Grapalat" w:cstheme="minorHAnsi"/>
          <w:lang w:val="hy-AM"/>
        </w:rPr>
        <w:t xml:space="preserve"> է</w:t>
      </w:r>
      <w:r w:rsidR="00911537" w:rsidRPr="00193064">
        <w:rPr>
          <w:rFonts w:ascii="GHEA Grapalat" w:hAnsi="GHEA Grapalat" w:cstheme="minorHAnsi"/>
          <w:lang w:val="hy-AM"/>
        </w:rPr>
        <w:t xml:space="preserve"> </w:t>
      </w:r>
      <w:r w:rsidR="00B87DDA" w:rsidRPr="00193064">
        <w:rPr>
          <w:rFonts w:ascii="GHEA Grapalat" w:hAnsi="GHEA Grapalat" w:cstheme="minorHAnsi"/>
          <w:lang w:val="hy-AM"/>
        </w:rPr>
        <w:t>նաև իր անձնական և ընտանեկան ֆինանսները կառավարելու օգտակար խորհուրդներ և ուղղորդումներ:</w:t>
      </w:r>
    </w:p>
    <w:p w:rsidR="00C307F6" w:rsidRPr="00193064" w:rsidRDefault="00B87DDA" w:rsidP="00F30D93">
      <w:pPr>
        <w:pStyle w:val="BodyText"/>
        <w:numPr>
          <w:ilvl w:val="0"/>
          <w:numId w:val="27"/>
        </w:numPr>
        <w:ind w:left="0" w:firstLine="360"/>
        <w:jc w:val="both"/>
        <w:rPr>
          <w:rFonts w:ascii="GHEA Grapalat" w:hAnsi="GHEA Grapalat" w:cstheme="minorHAnsi"/>
          <w:lang w:val="ru-RU"/>
        </w:rPr>
      </w:pPr>
      <w:r w:rsidRPr="00193064">
        <w:rPr>
          <w:rFonts w:ascii="GHEA Grapalat" w:hAnsi="GHEA Grapalat" w:cstheme="minorHAnsi"/>
          <w:lang w:val="hy-AM"/>
        </w:rPr>
        <w:t xml:space="preserve">Ֆինանսական համակարգի հաշտարարի գրասենյակը կազմակերպել է սեմինարներ մի քանի խոշոր ընկերությունների աշխատակիցների և պետական մարմինների համար: </w:t>
      </w:r>
    </w:p>
    <w:p w:rsidR="00911537" w:rsidRDefault="00193064" w:rsidP="00D66DFA">
      <w:pPr>
        <w:pStyle w:val="Heading2"/>
        <w:tabs>
          <w:tab w:val="clear" w:pos="0"/>
        </w:tabs>
        <w:ind w:left="1260" w:hanging="1170"/>
        <w:rPr>
          <w:rFonts w:ascii="GHEA Grapalat" w:hAnsi="GHEA Grapalat" w:cstheme="minorHAnsi"/>
          <w:sz w:val="24"/>
          <w:szCs w:val="28"/>
          <w:lang w:val="hy-AM"/>
        </w:rPr>
      </w:pPr>
      <w:bookmarkStart w:id="27" w:name="_Toc75854829"/>
      <w:r>
        <w:rPr>
          <w:rFonts w:ascii="GHEA Grapalat" w:hAnsi="GHEA Grapalat" w:cstheme="minorHAnsi"/>
          <w:sz w:val="24"/>
          <w:szCs w:val="28"/>
          <w:lang w:val="en-US"/>
        </w:rPr>
        <w:t xml:space="preserve">50. </w:t>
      </w:r>
      <w:r w:rsidR="00E33BA5" w:rsidRPr="00D4300D">
        <w:rPr>
          <w:rFonts w:ascii="GHEA Grapalat" w:hAnsi="GHEA Grapalat" w:cstheme="minorHAnsi"/>
          <w:sz w:val="24"/>
          <w:szCs w:val="28"/>
          <w:lang w:val="hy-AM"/>
        </w:rPr>
        <w:t>Ֆինանսական կրթություն այլ թիրախների համար</w:t>
      </w:r>
      <w:bookmarkEnd w:id="27"/>
    </w:p>
    <w:p w:rsidR="00193064" w:rsidRPr="00193064" w:rsidRDefault="00911537" w:rsidP="00F30D93">
      <w:pPr>
        <w:pStyle w:val="BodyText"/>
        <w:numPr>
          <w:ilvl w:val="0"/>
          <w:numId w:val="28"/>
        </w:numPr>
        <w:ind w:left="0" w:firstLine="90"/>
        <w:jc w:val="both"/>
        <w:rPr>
          <w:rFonts w:ascii="GHEA Grapalat" w:hAnsi="GHEA Grapalat" w:cstheme="minorHAnsi"/>
          <w:b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>Ֆինանսական կրթություն ՀՀ ԿԲ այցելուների կենտրոն հաճախած անձանց համար</w:t>
      </w:r>
      <w:r w:rsidR="00D4300D">
        <w:rPr>
          <w:rFonts w:ascii="GHEA Grapalat" w:hAnsi="GHEA Grapalat" w:cstheme="minorHAnsi"/>
          <w:b/>
          <w:lang w:val="hy-AM"/>
        </w:rPr>
        <w:t xml:space="preserve"> </w:t>
      </w:r>
      <w:r w:rsidRPr="00D4300D">
        <w:rPr>
          <w:rFonts w:ascii="GHEA Grapalat" w:hAnsi="GHEA Grapalat" w:cstheme="minorHAnsi"/>
          <w:lang w:val="hy-AM"/>
        </w:rPr>
        <w:t>2014-2019 թթ. Կենտրոնական բանկի Այցելուների կենտրոնի էքսկուրսիաներին մասնակցել են 61,517 աշակերտներ, ուսանողներ, ուսուցիչներ, դասախոսներ և այլ քաղաքացիներ, որոնք այցելությունների ընթացքում ստացել են նաև անձնական ֆինանսների կառավարման վերաբերյալ օգտակար տեղեկություններ և կրթական նյութեր:</w:t>
      </w:r>
    </w:p>
    <w:p w:rsidR="00911537" w:rsidRPr="00193064" w:rsidRDefault="00911537" w:rsidP="00F30D93">
      <w:pPr>
        <w:pStyle w:val="BodyText"/>
        <w:numPr>
          <w:ilvl w:val="0"/>
          <w:numId w:val="28"/>
        </w:numPr>
        <w:ind w:left="540" w:hanging="450"/>
        <w:jc w:val="both"/>
        <w:rPr>
          <w:rFonts w:ascii="GHEA Grapalat" w:hAnsi="GHEA Grapalat" w:cstheme="minorHAnsi"/>
          <w:b/>
          <w:lang w:val="hy-AM"/>
        </w:rPr>
      </w:pPr>
      <w:r w:rsidRPr="00193064">
        <w:rPr>
          <w:rFonts w:ascii="GHEA Grapalat" w:hAnsi="GHEA Grapalat" w:cstheme="minorHAnsi"/>
          <w:b/>
          <w:lang w:val="hy-AM"/>
        </w:rPr>
        <w:t>Ֆինանսական կրթություն ընտանիքների համար</w:t>
      </w:r>
    </w:p>
    <w:p w:rsidR="009A594F" w:rsidRDefault="00193064" w:rsidP="00D66DFA">
      <w:pPr>
        <w:pStyle w:val="ListParagraph"/>
        <w:widowControl/>
        <w:suppressAutoHyphens w:val="0"/>
        <w:autoSpaceDE w:val="0"/>
        <w:autoSpaceDN w:val="0"/>
        <w:adjustRightInd w:val="0"/>
        <w:ind w:left="0" w:firstLine="540"/>
        <w:jc w:val="both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ա. </w:t>
      </w:r>
      <w:r w:rsidR="00911537" w:rsidRPr="00911537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Ֆինանսական կրթության </w:t>
      </w:r>
      <w:r w:rsidR="00FC12DC" w:rsidRPr="001B2840">
        <w:rPr>
          <w:rStyle w:val="Hyperlink"/>
          <w:rFonts w:ascii="GHEA Grapalat" w:hAnsi="GHEA Grapalat"/>
          <w:szCs w:val="24"/>
          <w:lang w:val="hy-AM"/>
        </w:rPr>
        <w:t>www.abcfinance.am</w:t>
      </w:r>
      <w:r w:rsidR="00FC12DC" w:rsidRPr="00FB019C">
        <w:rPr>
          <w:lang w:val="hy-AM"/>
        </w:rPr>
        <w:t xml:space="preserve"> </w:t>
      </w:r>
      <w:r w:rsidR="00911537" w:rsidRPr="00911537">
        <w:rPr>
          <w:rFonts w:ascii="GHEA Grapalat" w:eastAsia="Lucida Sans Unicode" w:hAnsi="GHEA Grapalat" w:cstheme="minorHAnsi"/>
          <w:szCs w:val="24"/>
          <w:lang w:val="hy-AM" w:eastAsia="ar-SA" w:bidi="ar-SA"/>
        </w:rPr>
        <w:t>կայքն ունի ընտանիք բաժին, որտեղ ներառված</w:t>
      </w:r>
      <w:r w:rsidR="00911537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  <w:r w:rsidR="00911537" w:rsidRPr="00911537">
        <w:rPr>
          <w:rFonts w:ascii="GHEA Grapalat" w:eastAsia="Lucida Sans Unicode" w:hAnsi="GHEA Grapalat" w:cstheme="minorHAnsi"/>
          <w:szCs w:val="24"/>
          <w:lang w:val="hy-AM" w:eastAsia="ar-SA" w:bidi="ar-SA"/>
        </w:rPr>
        <w:t>են ընտանեկան ֆինանսերի կառավարման օգտակար նյութեր։</w:t>
      </w:r>
      <w:r w:rsidR="00911537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193064" w:rsidRPr="00193064" w:rsidRDefault="00193064" w:rsidP="00193064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911537" w:rsidRPr="00193064">
        <w:rPr>
          <w:rFonts w:ascii="GHEA Grapalat" w:hAnsi="GHEA Grapalat" w:cstheme="minorHAnsi"/>
          <w:lang w:val="hy-AM"/>
        </w:rPr>
        <w:t>Ընտանիքիներին և հատկապես խոցելի ընտանիքներին աջակցության որոշ նախաձեռնություններ ներառել են ընտանեկան ֆինանսների կառավարման դասընթացներ</w:t>
      </w:r>
    </w:p>
    <w:p w:rsidR="00193064" w:rsidRPr="006B65DD" w:rsidRDefault="00193064" w:rsidP="00193064">
      <w:pPr>
        <w:widowControl/>
        <w:suppressAutoHyphens w:val="0"/>
        <w:autoSpaceDE w:val="0"/>
        <w:autoSpaceDN w:val="0"/>
        <w:adjustRightInd w:val="0"/>
        <w:jc w:val="both"/>
        <w:rPr>
          <w:rFonts w:ascii="GHEA Grapalat" w:hAnsi="GHEA Grapalat" w:cstheme="minorHAnsi"/>
          <w:lang w:val="hy-AM"/>
        </w:rPr>
      </w:pPr>
    </w:p>
    <w:p w:rsidR="00580FF3" w:rsidRPr="006B65DD" w:rsidRDefault="00BF312A" w:rsidP="0020699E">
      <w:pPr>
        <w:widowControl/>
        <w:suppressAutoHyphens w:val="0"/>
        <w:autoSpaceDE w:val="0"/>
        <w:autoSpaceDN w:val="0"/>
        <w:adjustRightInd w:val="0"/>
        <w:jc w:val="center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noProof/>
          <w:lang w:val="en-US" w:eastAsia="en-US"/>
        </w:rPr>
        <w:pict>
          <v:shape id="Freeform 28" o:spid="_x0000_s1043" style="position:absolute;left:0;text-align:left;margin-left:48.75pt;margin-top:3.9pt;width:516pt;height:450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5,7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" path="m240,l164,13,98,47,46,99,12,164,,240,,7754r12,76l46,7896r52,52l164,7982r76,12l9225,7994r76,-12l9367,7948r52,-52l9453,7830r12,-76l9465,240r-12,-76l9419,99,9367,47,9301,13,9225,,240,xe" filled="f" strokecolor="#82a416" strokeweight=".99969mm">
            <v:path arrowok="t" o:connecttype="custom" o:connectlocs="166167,-165236;113547,-155937;67851,-131617;31849,-94421;8308,-47926;0,6438;0,5381265;8308,5435628;31849,5482839;67851,5520035;113547,5544355;166167,5552939;6387033,5552939;6439653,5544355;6485349,5520035;6521351,5482839;6544892,5435628;6553200,5381265;6553200,6438;6544892,-47926;6521351,-94421;6485349,-131617;6439653,-155937;6387033,-165236;166167,-165236" o:connectangles="0,0,0,0,0,0,0,0,0,0,0,0,0,0,0,0,0,0,0,0,0,0,0,0,0"/>
            <w10:wrap anchorx="page"/>
          </v:shape>
        </w:pict>
      </w:r>
      <w:r w:rsidR="003C4FF9">
        <w:rPr>
          <w:rFonts w:ascii="GHEA Grapalat" w:hAnsi="GHEA Grapalat" w:cstheme="minorHAnsi"/>
          <w:b/>
          <w:i/>
          <w:color w:val="026A85"/>
          <w:sz w:val="28"/>
          <w:lang w:val="hy-AM"/>
        </w:rPr>
        <w:br/>
      </w:r>
      <w:r w:rsidR="00633F21" w:rsidRPr="00177E45">
        <w:rPr>
          <w:rFonts w:ascii="GHEA Grapalat" w:hAnsi="GHEA Grapalat" w:cstheme="minorHAnsi"/>
          <w:b/>
          <w:i/>
          <w:lang w:val="hy-AM"/>
        </w:rPr>
        <w:t>Ֆինանսական կրթություն սոցիալապես խոցելի</w:t>
      </w:r>
    </w:p>
    <w:p w:rsidR="00BC38CA" w:rsidRPr="00177E45" w:rsidRDefault="00633F21" w:rsidP="00622539">
      <w:pPr>
        <w:widowControl/>
        <w:suppressAutoHyphens w:val="0"/>
        <w:autoSpaceDE w:val="0"/>
        <w:autoSpaceDN w:val="0"/>
        <w:adjustRightInd w:val="0"/>
        <w:ind w:firstLine="540"/>
        <w:jc w:val="center"/>
        <w:rPr>
          <w:rFonts w:ascii="GHEA Grapalat" w:hAnsi="GHEA Grapalat" w:cstheme="minorHAnsi"/>
          <w:b/>
          <w:i/>
          <w:lang w:val="hy-AM"/>
        </w:rPr>
      </w:pPr>
      <w:r w:rsidRPr="00177E45">
        <w:rPr>
          <w:rFonts w:ascii="GHEA Grapalat" w:hAnsi="GHEA Grapalat" w:cstheme="minorHAnsi"/>
          <w:b/>
          <w:i/>
          <w:lang w:val="hy-AM"/>
        </w:rPr>
        <w:t>ընտանիքների համար</w:t>
      </w:r>
      <w:r w:rsidR="00177E45">
        <w:rPr>
          <w:rFonts w:ascii="GHEA Grapalat" w:hAnsi="GHEA Grapalat" w:cstheme="minorHAnsi"/>
          <w:b/>
          <w:i/>
          <w:lang w:val="hy-AM"/>
        </w:rPr>
        <w:br/>
      </w:r>
    </w:p>
    <w:p w:rsidR="009A594F" w:rsidRDefault="00633F21" w:rsidP="00622539">
      <w:pPr>
        <w:pStyle w:val="ListParagraph"/>
        <w:widowControl/>
        <w:tabs>
          <w:tab w:val="left" w:pos="9072"/>
        </w:tabs>
        <w:suppressAutoHyphens w:val="0"/>
        <w:autoSpaceDE w:val="0"/>
        <w:autoSpaceDN w:val="0"/>
        <w:adjustRightInd w:val="0"/>
        <w:ind w:left="0" w:right="282" w:firstLine="540"/>
        <w:jc w:val="center"/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</w:pPr>
      <w:r w:rsidRPr="00633F21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>«Վորլդ Վիժն» կազմակերպությունը</w:t>
      </w:r>
      <w:r w:rsidR="001272D0">
        <w:rPr>
          <w:rFonts w:eastAsia="Times New Roman"/>
          <w:lang w:val="hy-AM"/>
        </w:rPr>
        <w:t xml:space="preserve"> </w:t>
      </w:r>
      <w:r w:rsidR="00165EC3" w:rsidRPr="00165EC3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>Գ</w:t>
      </w:r>
      <w:r w:rsidR="00165EC3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>Խ</w:t>
      </w:r>
      <w:r w:rsidR="00165EC3" w:rsidRPr="00165EC3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 xml:space="preserve">ԲՀ </w:t>
      </w:r>
      <w:r w:rsidRPr="00633F21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>կողմից մշակված ռեսուրսների կիրառմամբ վեց մարզում (գյուղական և քաղաքային բնակավայրերում) իրականացրել է ֆինանսական կրթություն՝ որպես խոցելի ընտանիքների համար վերապատրաստման, մենթորության և այլատեսակ աջակցության փաթեթի մաս:</w:t>
      </w:r>
    </w:p>
    <w:p w:rsidR="009A594F" w:rsidRDefault="00633F21" w:rsidP="00622539">
      <w:pPr>
        <w:pStyle w:val="ListParagraph"/>
        <w:widowControl/>
        <w:tabs>
          <w:tab w:val="left" w:pos="9072"/>
        </w:tabs>
        <w:suppressAutoHyphens w:val="0"/>
        <w:autoSpaceDE w:val="0"/>
        <w:autoSpaceDN w:val="0"/>
        <w:adjustRightInd w:val="0"/>
        <w:ind w:left="0" w:firstLine="540"/>
        <w:jc w:val="center"/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</w:pPr>
      <w:r w:rsidRPr="00633F21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>Մատուցվող ֆինանսական կրթությունը հիմնականում  ունեցել է խաղային և ինտերակտիվ բնույթ: Այն ներառել է բյուջեի  կազմում և խնայողություններ թեմաները: Մասնակիցներին տրամադրվել են բյուջեի պլանավորման օրագրեր, որպեսզի նրանք հնարավորություն ունենան գրի առնելու իրենց կայացրած ֆինանսական որոշումները, կատարած գործողությունները և ապագայի ծրագրերը:</w:t>
      </w:r>
    </w:p>
    <w:p w:rsidR="009A594F" w:rsidRDefault="00633F21" w:rsidP="00622539">
      <w:pPr>
        <w:pStyle w:val="ListParagraph"/>
        <w:widowControl/>
        <w:tabs>
          <w:tab w:val="left" w:pos="9072"/>
        </w:tabs>
        <w:suppressAutoHyphens w:val="0"/>
        <w:autoSpaceDE w:val="0"/>
        <w:autoSpaceDN w:val="0"/>
        <w:adjustRightInd w:val="0"/>
        <w:ind w:left="0" w:firstLine="540"/>
        <w:jc w:val="center"/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</w:pPr>
      <w:r w:rsidRPr="00633F21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>Ֆինանսական կրթությունը համալրել են վերապատրաստման և աջակցության ընդհանուր փաթեթում ընդգրկված այլ թեմաներ, այդ թվում՝ սոցիալական ներառականություն և զորեղացում, լիարժեք առողջարար սնունդ, առողջապահություն, ինչպես նաև տնտեսական ճկունություն և ձեռնարկատիրություն: Վերապատրաստումն ու աջակցությունն իրականացրել են սոցիալական ոլորտի աշխատողները, ովքեր ևս անցել են ընդգրկուն վերապատրաստում սոցիալապես խոցելի ընտանիքներին աջակցելու համար:</w:t>
      </w:r>
    </w:p>
    <w:p w:rsidR="009A594F" w:rsidRDefault="00633F21" w:rsidP="00622539">
      <w:pPr>
        <w:pStyle w:val="ListParagraph"/>
        <w:widowControl/>
        <w:tabs>
          <w:tab w:val="left" w:pos="9072"/>
        </w:tabs>
        <w:suppressAutoHyphens w:val="0"/>
        <w:autoSpaceDE w:val="0"/>
        <w:autoSpaceDN w:val="0"/>
        <w:adjustRightInd w:val="0"/>
        <w:ind w:left="0" w:firstLine="540"/>
        <w:jc w:val="center"/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</w:pPr>
      <w:r w:rsidRPr="00633F21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>Մինչ 2020թ</w:t>
      </w:r>
      <w:r w:rsidRPr="00633F21">
        <w:rPr>
          <w:rFonts w:ascii="MS Mincho" w:eastAsia="Lucida Sans Unicode" w:hAnsi="MS Mincho" w:cs="MS Mincho"/>
          <w:i/>
          <w:szCs w:val="24"/>
          <w:lang w:val="hy-AM" w:eastAsia="ar-SA" w:bidi="ar-SA"/>
        </w:rPr>
        <w:t>․</w:t>
      </w:r>
      <w:r w:rsidRPr="00633F21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t xml:space="preserve"> աջակցություն է ստացել 800 ընտանիք:</w:t>
      </w:r>
    </w:p>
    <w:p w:rsidR="00633F21" w:rsidRPr="00633F21" w:rsidRDefault="00633F21" w:rsidP="00622539">
      <w:pPr>
        <w:pStyle w:val="ListParagraph"/>
        <w:widowControl/>
        <w:tabs>
          <w:tab w:val="left" w:pos="9072"/>
        </w:tabs>
        <w:suppressAutoHyphens w:val="0"/>
        <w:autoSpaceDE w:val="0"/>
        <w:autoSpaceDN w:val="0"/>
        <w:adjustRightInd w:val="0"/>
        <w:ind w:left="0" w:right="424" w:firstLine="540"/>
        <w:jc w:val="center"/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</w:pPr>
      <w:r w:rsidRPr="00633F21">
        <w:rPr>
          <w:rFonts w:ascii="GHEA Grapalat" w:eastAsia="Lucida Sans Unicode" w:hAnsi="GHEA Grapalat" w:cstheme="minorHAnsi"/>
          <w:i/>
          <w:szCs w:val="24"/>
          <w:lang w:val="hy-AM" w:eastAsia="ar-SA" w:bidi="ar-SA"/>
        </w:rPr>
        <w:lastRenderedPageBreak/>
        <w:t>Ծրագրին մասնակցած ընտանիքները խաղերից քաղված դասերը կիրառում են առօրյայում: Օրինակ՝ նրանք առավել հակված են պլանավորելու ապագայի համար, բյուջետավորելու և խնայողություններ ձևավորելու: Նրանցից շատերը նշել են, որ ծրագրի սկզբում չէին ակնկալում, որ խաղերը կամ  բյուջեի պլանավորման օրագիր վարելը կարող են այդչափ օգտակար լինել:</w:t>
      </w:r>
    </w:p>
    <w:p w:rsidR="00BC38CA" w:rsidRDefault="00BC38CA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605853" w:rsidRPr="006B65DD" w:rsidRDefault="0060585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D66DFA" w:rsidRPr="006B65DD" w:rsidRDefault="00D66DFA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D66DFA" w:rsidRPr="006B65DD" w:rsidRDefault="00D66DFA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452ECF" w:rsidRPr="006B65DD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3) </w:t>
      </w:r>
      <w:r w:rsidR="00452ECF" w:rsidRPr="00193064">
        <w:rPr>
          <w:rFonts w:ascii="GHEA Grapalat" w:hAnsi="GHEA Grapalat" w:cstheme="minorHAnsi"/>
          <w:lang w:val="hy-AM"/>
        </w:rPr>
        <w:t>Ֆինանսական կրթություն միգրանտների համար</w:t>
      </w:r>
    </w:p>
    <w:p w:rsidR="00FF4F04" w:rsidRPr="00FB7E6A" w:rsidRDefault="00D66DFA" w:rsidP="00D66DFA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ա. </w:t>
      </w:r>
      <w:r w:rsidR="00E33BA5" w:rsidRPr="00FB7E6A">
        <w:rPr>
          <w:rFonts w:ascii="GHEA Grapalat" w:hAnsi="GHEA Grapalat" w:cstheme="minorHAnsi"/>
          <w:lang w:val="hy-AM"/>
        </w:rPr>
        <w:t>Ֆինանսական կրթությունը ներառված է մի շարք ծրագրերում, որոնք  իրականացվում են միջազգային կազմակերպությունների և ՀԿ-ների կողմից` Հայաստանում բնակվող միգրանտներին աջակցություն ցուցաբերելու համար</w:t>
      </w:r>
      <w:r w:rsidR="00FF4F04" w:rsidRPr="00FB7E6A">
        <w:rPr>
          <w:rFonts w:ascii="GHEA Grapalat" w:hAnsi="GHEA Grapalat" w:cstheme="minorHAnsi"/>
          <w:lang w:val="hy-AM"/>
        </w:rPr>
        <w:t>: Այսօրինակ ծրագրերը հասանելի են համեմատաբար փոքր թվով միգրանտների, թեպետ տրամադրվող աջակցությունը հաճախ բավականին ինտենսիվ է:</w:t>
      </w:r>
      <w:r w:rsidR="00A45BE0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 xml:space="preserve">Հայաստանի միգրացիոն գործընթացներում </w:t>
      </w:r>
      <w:r w:rsidR="00BB3A1B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 xml:space="preserve">ներգրավված հիմնական խմբերի բացահայտման, միգրանտների շրջանում ֆինանսական գրագիտության կարիքների վերաբերյալ նախնական պատկերցում  ունենալու նպատակով 2019թ-ին ՀՀ ԿԲ և </w:t>
      </w:r>
      <w:r w:rsidR="00A67A79" w:rsidRPr="00A67A79">
        <w:rPr>
          <w:rFonts w:ascii="GHEA Grapalat" w:hAnsi="GHEA Grapalat" w:cstheme="minorHAnsi"/>
          <w:lang w:val="hy-AM"/>
        </w:rPr>
        <w:t>ԳԽԲՀ</w:t>
      </w:r>
      <w:r w:rsidR="002729A1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>համագործակցությամբ իրականացվել է «Ֆինանսական գրագիտություն միգրանտների համար. քարտեզագրում և կարիքների գնահատում»</w:t>
      </w:r>
      <w:r w:rsidR="008C7211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>ուսումնասիրությունը։</w:t>
      </w:r>
      <w:r w:rsidR="008C7211">
        <w:rPr>
          <w:rStyle w:val="FootnoteReference"/>
          <w:rFonts w:ascii="GHEA Grapalat" w:hAnsi="GHEA Grapalat" w:cstheme="minorHAnsi"/>
          <w:lang w:val="hy-AM"/>
        </w:rPr>
        <w:footnoteReference w:id="15"/>
      </w:r>
    </w:p>
    <w:p w:rsidR="00FF4F04" w:rsidRPr="00177E45" w:rsidRDefault="00193064" w:rsidP="00D66DFA">
      <w:pPr>
        <w:pStyle w:val="Heading2"/>
        <w:jc w:val="both"/>
        <w:rPr>
          <w:rFonts w:ascii="GHEA Grapalat" w:eastAsia="Lucida Sans Unicode" w:hAnsi="GHEA Grapalat" w:cstheme="minorHAnsi"/>
          <w:bCs w:val="0"/>
          <w:sz w:val="24"/>
          <w:szCs w:val="24"/>
          <w:lang w:val="hy-AM"/>
        </w:rPr>
      </w:pPr>
      <w:bookmarkStart w:id="28" w:name="_Toc75854830"/>
      <w:r w:rsidRPr="006B65DD">
        <w:rPr>
          <w:rFonts w:ascii="GHEA Grapalat" w:eastAsia="Lucida Sans Unicode" w:hAnsi="GHEA Grapalat" w:cstheme="minorHAnsi"/>
          <w:bCs w:val="0"/>
          <w:sz w:val="24"/>
          <w:szCs w:val="24"/>
          <w:lang w:val="hy-AM"/>
        </w:rPr>
        <w:t>51.</w:t>
      </w:r>
      <w:r w:rsidR="00FF4F04" w:rsidRPr="00177E45">
        <w:rPr>
          <w:rFonts w:ascii="GHEA Grapalat" w:eastAsia="Lucida Sans Unicode" w:hAnsi="GHEA Grapalat" w:cstheme="minorHAnsi"/>
          <w:bCs w:val="0"/>
          <w:sz w:val="24"/>
          <w:szCs w:val="24"/>
          <w:lang w:val="hy-AM"/>
        </w:rPr>
        <w:t xml:space="preserve"> Ֆինանսական կրթության կայք և</w:t>
      </w:r>
      <w:r w:rsidR="009512D8" w:rsidRPr="00177E45">
        <w:rPr>
          <w:rFonts w:ascii="GHEA Grapalat" w:eastAsia="Lucida Sans Unicode" w:hAnsi="GHEA Grapalat" w:cstheme="minorHAnsi"/>
          <w:bCs w:val="0"/>
          <w:sz w:val="24"/>
          <w:szCs w:val="24"/>
          <w:lang w:val="hy-AM"/>
        </w:rPr>
        <w:t xml:space="preserve"> </w:t>
      </w:r>
      <w:r w:rsidR="00FF4F04" w:rsidRPr="00177E45">
        <w:rPr>
          <w:rFonts w:ascii="GHEA Grapalat" w:eastAsia="Lucida Sans Unicode" w:hAnsi="GHEA Grapalat" w:cstheme="minorHAnsi"/>
          <w:bCs w:val="0"/>
          <w:sz w:val="24"/>
          <w:szCs w:val="24"/>
          <w:lang w:val="hy-AM"/>
        </w:rPr>
        <w:t>սոցիալական հարթակներ</w:t>
      </w:r>
      <w:bookmarkEnd w:id="28"/>
    </w:p>
    <w:p w:rsidR="00FF4F04" w:rsidRPr="00FB7E6A" w:rsidRDefault="00FF4F04" w:rsidP="00F30D93">
      <w:pPr>
        <w:pStyle w:val="BodyText"/>
        <w:numPr>
          <w:ilvl w:val="0"/>
          <w:numId w:val="29"/>
        </w:numPr>
        <w:ind w:left="90" w:hanging="9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ՀՀ ԿԲ ֆինանսական կրթության </w:t>
      </w:r>
      <w:r w:rsidR="00C93ABE" w:rsidRPr="001B2840">
        <w:rPr>
          <w:rStyle w:val="Hyperlink"/>
          <w:rFonts w:ascii="GHEA Grapalat" w:hAnsi="GHEA Grapalat"/>
          <w:lang w:val="hy-AM"/>
        </w:rPr>
        <w:t>www.abcfinance.am</w:t>
      </w:r>
      <w:r w:rsidR="00334C29" w:rsidRPr="00FB019C">
        <w:rPr>
          <w:lang w:val="hy-AM"/>
        </w:rPr>
        <w:t xml:space="preserve"> </w:t>
      </w:r>
      <w:r w:rsidR="00366DD1" w:rsidRPr="00FB7E6A">
        <w:rPr>
          <w:rFonts w:ascii="GHEA Grapalat" w:hAnsi="GHEA Grapalat" w:cstheme="minorHAnsi"/>
          <w:lang w:val="hy-AM"/>
        </w:rPr>
        <w:t>կայքը</w:t>
      </w:r>
      <w:r w:rsidRPr="00FB7E6A">
        <w:rPr>
          <w:rFonts w:ascii="GHEA Grapalat" w:hAnsi="GHEA Grapalat" w:cstheme="minorHAnsi"/>
          <w:lang w:val="hy-AM"/>
        </w:rPr>
        <w:t xml:space="preserve"> տրամադրում է տեղեկատվություն և ուղղորդում` օգնելով մարդկանց կառավարելու իրենց անձնական ֆինանսական միջոցները: Այն ներառում է թեմաների լայն շրջանակ, այդ թվում` բյուջեի կազմում,  խնայողություններ, վարկեր, վճարումներ և փոխանցումներ, վճարային քարտեր, ապահովագրություն, կենսաթոշակ, սեփական ֆինանսական իրավունքների պաշտպանություն, ինչպես ներկայացնել բողոք, ինչպես ճանաչել և խուսափել ֆինանսական զեղծարարություններից և խարդախություններից, պետության կողմից ֆինանսավորվող հատուկ վարկավորման ծրագրեր, էլեկտրոնային փողեր, ֆինանսական համակարգ և գյուղատնտեսական ապահովագրություն: </w:t>
      </w:r>
      <w:r w:rsidR="00366DD1" w:rsidRPr="00FB7E6A">
        <w:rPr>
          <w:rFonts w:ascii="GHEA Grapalat" w:hAnsi="GHEA Grapalat" w:cstheme="minorHAnsi"/>
          <w:lang w:val="hy-AM"/>
        </w:rPr>
        <w:t>Կայքն</w:t>
      </w:r>
      <w:r w:rsidRPr="00FB7E6A">
        <w:rPr>
          <w:rFonts w:ascii="GHEA Grapalat" w:hAnsi="GHEA Grapalat" w:cstheme="minorHAnsi"/>
          <w:lang w:val="hy-AM"/>
        </w:rPr>
        <w:t xml:space="preserve"> ունի օգտակար լայն գործիքակազմ, այդ թվում`</w:t>
      </w:r>
    </w:p>
    <w:p w:rsidR="00FF4F04" w:rsidRPr="00FB7E6A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>ա.</w:t>
      </w:r>
      <w:r w:rsidR="00CE1BBE" w:rsidRPr="00CE1BBE">
        <w:rPr>
          <w:rFonts w:ascii="GHEA Grapalat" w:hAnsi="GHEA Grapalat" w:cstheme="minorHAnsi"/>
          <w:b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b/>
          <w:lang w:val="hy-AM"/>
        </w:rPr>
        <w:t xml:space="preserve">Կյանքի իրադարձությունների վերաբերյալ բաժին </w:t>
      </w:r>
      <w:r w:rsidR="00FF4F04" w:rsidRPr="00FB7E6A">
        <w:rPr>
          <w:rFonts w:ascii="GHEA Grapalat" w:hAnsi="GHEA Grapalat" w:cstheme="minorHAnsi"/>
          <w:lang w:val="hy-AM"/>
        </w:rPr>
        <w:t xml:space="preserve">(օրինակ` բյուջեի  պլանավորում, ամենօրյա ծախսերի կառավարում, պարտքերի կառավարում, վարկեր, ապահով առցանց գնումներ, բնակարանի ձեռքբերում, կենսաթոշակային համակարգ, արձակուրդի համար ծախսեր (ինչպես կրճատել արձակուրդային ծախսերը, արձակուրդի համար բյուջեի պլանավորում և այլն), խնայողություն անկանխատեսելի դեպքերի և կյանքի իրադարձությունների համար, ուղերձ ամուսնացած զույգերին այն մասին, թե ինչպիսի </w:t>
      </w:r>
      <w:r w:rsidR="00FF4F04" w:rsidRPr="00FB7E6A">
        <w:rPr>
          <w:rFonts w:ascii="GHEA Grapalat" w:hAnsi="GHEA Grapalat" w:cstheme="minorHAnsi"/>
          <w:lang w:val="hy-AM"/>
        </w:rPr>
        <w:lastRenderedPageBreak/>
        <w:t xml:space="preserve">ֆինանսական խոչընդոտների նրանք կարող են բախվել): </w:t>
      </w:r>
    </w:p>
    <w:p w:rsidR="00FF4F04" w:rsidRPr="00FB7E6A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 xml:space="preserve">բ. </w:t>
      </w:r>
      <w:r w:rsidR="00FF4F04" w:rsidRPr="00FB7E6A">
        <w:rPr>
          <w:rFonts w:ascii="GHEA Grapalat" w:hAnsi="GHEA Grapalat" w:cstheme="minorHAnsi"/>
          <w:b/>
          <w:lang w:val="hy-AM"/>
        </w:rPr>
        <w:t>Նորությունների բաժին</w:t>
      </w:r>
      <w:r w:rsidR="00FF4F04" w:rsidRPr="00FB7E6A">
        <w:rPr>
          <w:rFonts w:ascii="GHEA Grapalat" w:hAnsi="GHEA Grapalat" w:cstheme="minorHAnsi"/>
          <w:lang w:val="hy-AM"/>
        </w:rPr>
        <w:t xml:space="preserve"> ֆինանսական հարցերի մասին հոդվածներով և խորհուրդներով, ինչպես նաև նոր կանոնների, նորմատիվ-իրավական շրջանակների, գալիք իրադարձությունների և սեմինարների վերաբերյալ տեղեկություններով:</w:t>
      </w:r>
    </w:p>
    <w:p w:rsidR="00FF4F04" w:rsidRPr="00CE1BBE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գ. </w:t>
      </w:r>
      <w:r w:rsidR="00FF4F04" w:rsidRPr="00CE1BBE">
        <w:rPr>
          <w:rFonts w:ascii="GHEA Grapalat" w:hAnsi="GHEA Grapalat" w:cstheme="minorHAnsi"/>
          <w:lang w:val="hy-AM"/>
        </w:rPr>
        <w:t>Վարկային, ավանդային, աշխատավարձի և</w:t>
      </w:r>
      <w:r w:rsidR="00833325" w:rsidRPr="00CE1BBE">
        <w:rPr>
          <w:rFonts w:ascii="GHEA Grapalat" w:hAnsi="GHEA Grapalat" w:cstheme="minorHAnsi"/>
          <w:lang w:val="hy-AM"/>
        </w:rPr>
        <w:t xml:space="preserve"> </w:t>
      </w:r>
      <w:r w:rsidR="00FF4F04" w:rsidRPr="00CE1BBE">
        <w:rPr>
          <w:rFonts w:ascii="GHEA Grapalat" w:hAnsi="GHEA Grapalat" w:cstheme="minorHAnsi"/>
          <w:lang w:val="hy-AM"/>
        </w:rPr>
        <w:t>կ</w:t>
      </w:r>
      <w:r w:rsidR="00E33BA5" w:rsidRPr="00CE1BBE">
        <w:rPr>
          <w:rFonts w:ascii="GHEA Grapalat" w:hAnsi="GHEA Grapalat" w:cstheme="minorHAnsi"/>
          <w:lang w:val="hy-AM"/>
        </w:rPr>
        <w:t>ե</w:t>
      </w:r>
      <w:r w:rsidR="00FF4F04" w:rsidRPr="00CE1BBE">
        <w:rPr>
          <w:rFonts w:ascii="GHEA Grapalat" w:hAnsi="GHEA Grapalat" w:cstheme="minorHAnsi"/>
          <w:lang w:val="hy-AM"/>
        </w:rPr>
        <w:t xml:space="preserve">նսաթոշակային հաշվիչներ: </w:t>
      </w:r>
      <w:r w:rsidR="00E33BA5" w:rsidRPr="00CE1BBE">
        <w:rPr>
          <w:rFonts w:ascii="GHEA Grapalat" w:hAnsi="GHEA Grapalat" w:cstheme="minorHAnsi"/>
          <w:lang w:val="hy-AM"/>
        </w:rPr>
        <w:t xml:space="preserve">Կենսաթոշակային հաշվիչը հասանելի է նաև բջջային հավելվածի տեսքով: </w:t>
      </w:r>
    </w:p>
    <w:p w:rsidR="00FF4F04" w:rsidRPr="00CE1BBE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դ. </w:t>
      </w:r>
      <w:r w:rsidR="00E33BA5" w:rsidRPr="00CE1BBE">
        <w:rPr>
          <w:rFonts w:ascii="GHEA Grapalat" w:hAnsi="GHEA Grapalat" w:cstheme="minorHAnsi"/>
          <w:lang w:val="hy-AM"/>
        </w:rPr>
        <w:t>Ֆինանսական կրթության խաղեր, այդ թվում` «Ճանաչեք հայկական դրամը», որի նպատակն է մեծացնել հայկական թղթադրամների ճանաչելիությունը, որտեղ մասնակիցները սահմանափակ ժամանակահատվածում պետք է այլ բառերով ներկայացնեն ֆինանսական տերմինները, «Վիզա» միջազգային կազմակերպության «Ֆինանսական ֆուտբոլ» խաղի հայկական տեղայնացված տարբերակը: Այս խաղերը հնարավորություն են տալիս սովորելու` համատեղելով ժամանցն ու զվարճանքը, օրինակ` ֆինանսական տերմիններին ծանոթանալ</w:t>
      </w:r>
      <w:r w:rsidR="003C4998" w:rsidRPr="00CE1BBE">
        <w:rPr>
          <w:rFonts w:ascii="GHEA Grapalat" w:hAnsi="GHEA Grapalat" w:cstheme="minorHAnsi"/>
          <w:lang w:val="hy-AM"/>
        </w:rPr>
        <w:t xml:space="preserve"> </w:t>
      </w:r>
      <w:r w:rsidR="00E33BA5" w:rsidRPr="00CE1BBE">
        <w:rPr>
          <w:rFonts w:ascii="GHEA Grapalat" w:hAnsi="GHEA Grapalat" w:cstheme="minorHAnsi"/>
          <w:lang w:val="hy-AM"/>
        </w:rPr>
        <w:t>մրցակցային և ինտերակտիվ եղանակներով։</w:t>
      </w:r>
      <w:r w:rsidR="00065FC7" w:rsidRPr="00CE1BBE">
        <w:rPr>
          <w:rFonts w:ascii="GHEA Grapalat" w:hAnsi="GHEA Grapalat" w:cstheme="minorHAnsi"/>
          <w:lang w:val="hy-AM"/>
        </w:rPr>
        <w:t xml:space="preserve"> </w:t>
      </w:r>
    </w:p>
    <w:p w:rsidR="00FF4F04" w:rsidRPr="00CE1BBE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ե. </w:t>
      </w:r>
      <w:r w:rsidR="00FF4F04" w:rsidRPr="00CE1BBE">
        <w:rPr>
          <w:rFonts w:ascii="GHEA Grapalat" w:hAnsi="GHEA Grapalat" w:cstheme="minorHAnsi"/>
          <w:lang w:val="hy-AM"/>
        </w:rPr>
        <w:t>Ֆինանսական</w:t>
      </w:r>
      <w:r w:rsidR="00E33BA5" w:rsidRPr="00CE1BBE">
        <w:rPr>
          <w:rFonts w:ascii="GHEA Grapalat" w:hAnsi="GHEA Grapalat" w:cstheme="minorHAnsi"/>
          <w:lang w:val="hy-AM"/>
        </w:rPr>
        <w:t xml:space="preserve"> տերմինների բառարան (որը մշտապես թարմաց</w:t>
      </w:r>
      <w:r w:rsidR="00FF4F04" w:rsidRPr="00CE1BBE">
        <w:rPr>
          <w:rFonts w:ascii="GHEA Grapalat" w:hAnsi="GHEA Grapalat" w:cstheme="minorHAnsi"/>
          <w:lang w:val="hy-AM"/>
        </w:rPr>
        <w:t>վում է). իրենց անծանոթ տերմինների պարզաբանման համար օգտատերերը կարող են անցնել հոդվածներում առկա հղումներով` բառարանում  համապատասխան սահմանումներին ծանոթանալու նպատակով:</w:t>
      </w:r>
    </w:p>
    <w:p w:rsidR="00FF4F04" w:rsidRPr="00CE1BBE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զ. </w:t>
      </w:r>
      <w:r w:rsidR="00FF4F04" w:rsidRPr="00CE1BBE">
        <w:rPr>
          <w:rFonts w:ascii="GHEA Grapalat" w:hAnsi="GHEA Grapalat" w:cstheme="minorHAnsi"/>
          <w:lang w:val="hy-AM"/>
        </w:rPr>
        <w:t>Անհատների կողմից վարվող բլոգներ՝</w:t>
      </w:r>
      <w:r w:rsidR="0024315E" w:rsidRPr="00CE1BBE">
        <w:rPr>
          <w:rFonts w:ascii="GHEA Grapalat" w:hAnsi="GHEA Grapalat" w:cstheme="minorHAnsi"/>
          <w:lang w:val="hy-AM"/>
        </w:rPr>
        <w:t xml:space="preserve"> </w:t>
      </w:r>
      <w:hyperlink r:id="rId13" w:history="1">
        <w:r w:rsidR="008B588F" w:rsidRPr="00510415">
          <w:rPr>
            <w:lang w:val="hy-AM"/>
          </w:rPr>
          <w:t>www.abcfinance.am</w:t>
        </w:r>
      </w:hyperlink>
      <w:r w:rsidR="00FF4F04" w:rsidRPr="00CE1BBE">
        <w:rPr>
          <w:rFonts w:ascii="GHEA Grapalat" w:hAnsi="GHEA Grapalat" w:cstheme="minorHAnsi"/>
          <w:lang w:val="hy-AM"/>
        </w:rPr>
        <w:t xml:space="preserve"> կայքի բլոգ բաժնում անհատները հնարավորություն ունեն մշակել և ներկայացնել  անձնական ֆինանսների կառավարման իրենց անհատական փորձը (օրինակ՝ խորհուրդներ խնայողությունների մասին, բյուջեի պլանավորում, ինչպես ճանաչել զեղծարարությունները և խարդախությունները, ներդրումներ, սեփական ֆինանսական իրավունքների պաշտպանություն, բանկային հաշիվներ և ֆինանսական համակարգ): </w:t>
      </w:r>
    </w:p>
    <w:p w:rsidR="00FF4F04" w:rsidRPr="00CE1BBE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է. </w:t>
      </w:r>
      <w:r w:rsidR="00FF4F04" w:rsidRPr="00CE1BBE">
        <w:rPr>
          <w:rFonts w:ascii="GHEA Grapalat" w:hAnsi="GHEA Grapalat" w:cstheme="minorHAnsi"/>
          <w:lang w:val="hy-AM"/>
        </w:rPr>
        <w:t>Ուսուցիչների համար նախատեսված</w:t>
      </w:r>
      <w:r w:rsidR="004B14B5" w:rsidRPr="00CE1BBE">
        <w:rPr>
          <w:rFonts w:ascii="GHEA Grapalat" w:hAnsi="GHEA Grapalat" w:cstheme="minorHAnsi"/>
          <w:lang w:val="hy-AM"/>
        </w:rPr>
        <w:t xml:space="preserve"> </w:t>
      </w:r>
      <w:r w:rsidR="00FF4F04" w:rsidRPr="00CE1BBE">
        <w:rPr>
          <w:rFonts w:ascii="GHEA Grapalat" w:hAnsi="GHEA Grapalat" w:cstheme="minorHAnsi"/>
          <w:lang w:val="hy-AM"/>
        </w:rPr>
        <w:t xml:space="preserve">բաժին՝ ապահովում է ռեսուրսների առցանց հասանելիություն՝ ըստ առարկաների (օրինակ` մաթեմատիկա): Այն ներառում է «Ֆինանսական կրթությունը դպրոցում» ծրագրի մաս կազմած բոլոր ձեռնարկներն ու ուսումնական նյութերը, օգտակար խաղեր, աղբյուրների հղումներ, որոնք կարող են օգտագործվել ուսուցիչների կողմից </w:t>
      </w:r>
      <w:r w:rsidR="00B0506C" w:rsidRPr="00CE1BBE">
        <w:rPr>
          <w:rFonts w:ascii="GHEA Grapalat" w:hAnsi="GHEA Grapalat" w:cstheme="minorHAnsi"/>
          <w:lang w:val="hy-AM"/>
        </w:rPr>
        <w:t xml:space="preserve">աշակերտներին </w:t>
      </w:r>
      <w:r w:rsidR="00FF4F04" w:rsidRPr="00CE1BBE">
        <w:rPr>
          <w:rFonts w:ascii="GHEA Grapalat" w:hAnsi="GHEA Grapalat" w:cstheme="minorHAnsi"/>
          <w:lang w:val="hy-AM"/>
        </w:rPr>
        <w:t xml:space="preserve">դասավանդելու ժամանակ:  </w:t>
      </w:r>
    </w:p>
    <w:p w:rsidR="00FF4F04" w:rsidRPr="00CE1BBE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ը. </w:t>
      </w:r>
      <w:r w:rsidR="00FF4F04" w:rsidRPr="00CE1BBE">
        <w:rPr>
          <w:rFonts w:ascii="GHEA Grapalat" w:hAnsi="GHEA Grapalat" w:cstheme="minorHAnsi"/>
          <w:lang w:val="hy-AM"/>
        </w:rPr>
        <w:t>Ուսանողների և աշակերտների համար նախատեսված բաժիններ, որոնք  ներառում են ուսանողների և աշակերտների համար անհրաժեշտ նյութեր (օրինակ` ֆինանսական խորհուրդներ փորձագետներից, բյուջեի վարման գրքույկ, առաջին աշխատանք, ֆինանսական ծառայություններ ուսանողների համար և այլն), ֆինանսական խաղեր (օրինակ`</w:t>
      </w:r>
      <w:r w:rsidR="00D77DAB" w:rsidRPr="00CE1BBE">
        <w:rPr>
          <w:rFonts w:ascii="GHEA Grapalat" w:hAnsi="GHEA Grapalat" w:cstheme="minorHAnsi"/>
          <w:lang w:val="hy-AM"/>
        </w:rPr>
        <w:t xml:space="preserve"> </w:t>
      </w:r>
      <w:r w:rsidR="00FF4F04" w:rsidRPr="00CE1BBE">
        <w:rPr>
          <w:rFonts w:ascii="GHEA Grapalat" w:hAnsi="GHEA Grapalat" w:cstheme="minorHAnsi"/>
          <w:lang w:val="hy-AM"/>
        </w:rPr>
        <w:t>«Բյուջետիկ» բյուջեի պլանավորման խաղ և «Ֆինանսական ֆուտբոլ», «Ճանաչեք հայկական դրամը»):</w:t>
      </w:r>
    </w:p>
    <w:p w:rsidR="00FF4F04" w:rsidRPr="00CE1BBE" w:rsidRDefault="00193064" w:rsidP="00193064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թ. </w:t>
      </w:r>
      <w:r w:rsidR="00FF4F04" w:rsidRPr="00CE1BBE">
        <w:rPr>
          <w:rFonts w:ascii="GHEA Grapalat" w:hAnsi="GHEA Grapalat" w:cstheme="minorHAnsi"/>
          <w:lang w:val="hy-AM"/>
        </w:rPr>
        <w:t xml:space="preserve">Կամավորների </w:t>
      </w:r>
      <w:r w:rsidR="00E33BA5" w:rsidRPr="00CE1BBE">
        <w:rPr>
          <w:rFonts w:ascii="GHEA Grapalat" w:hAnsi="GHEA Grapalat" w:cstheme="minorHAnsi"/>
          <w:lang w:val="hy-AM"/>
        </w:rPr>
        <w:t xml:space="preserve">ընդգրկման </w:t>
      </w:r>
      <w:r w:rsidR="00FF4F04" w:rsidRPr="00CE1BBE">
        <w:rPr>
          <w:rFonts w:ascii="GHEA Grapalat" w:hAnsi="GHEA Grapalat" w:cstheme="minorHAnsi"/>
          <w:lang w:val="hy-AM"/>
        </w:rPr>
        <w:t>բաժին</w:t>
      </w:r>
      <w:r w:rsidR="00E33BA5" w:rsidRPr="00CE1BBE">
        <w:rPr>
          <w:rFonts w:ascii="GHEA Grapalat" w:hAnsi="GHEA Grapalat" w:cstheme="minorHAnsi"/>
          <w:lang w:val="hy-AM"/>
        </w:rPr>
        <w:t xml:space="preserve">, որը հնարավորություն է տալիս գրանցվել որպես կամավոր և օժանդակել ֆինանսական կրթության ծրագրերի իրականացմանը։ </w:t>
      </w:r>
      <w:r w:rsidR="00FF4F04" w:rsidRPr="00CE1BBE">
        <w:rPr>
          <w:rFonts w:ascii="GHEA Grapalat" w:hAnsi="GHEA Grapalat" w:cstheme="minorHAnsi"/>
          <w:lang w:val="hy-AM"/>
        </w:rPr>
        <w:t>(</w:t>
      </w:r>
      <w:r w:rsidR="00173B9A">
        <w:rPr>
          <w:rFonts w:ascii="GHEA Grapalat" w:hAnsi="GHEA Grapalat" w:cstheme="minorHAnsi"/>
          <w:lang w:val="hy-AM"/>
        </w:rPr>
        <w:t xml:space="preserve">ներկայացված </w:t>
      </w:r>
      <w:r w:rsidR="00173B9A" w:rsidRPr="00A43A96">
        <w:rPr>
          <w:rFonts w:ascii="GHEA Grapalat" w:hAnsi="GHEA Grapalat" w:cstheme="minorHAnsi"/>
          <w:lang w:val="hy-AM"/>
        </w:rPr>
        <w:t>է</w:t>
      </w:r>
      <w:r w:rsidR="00FF4F04" w:rsidRPr="00A43A96">
        <w:rPr>
          <w:rFonts w:ascii="GHEA Grapalat" w:hAnsi="GHEA Grapalat" w:cstheme="minorHAnsi"/>
          <w:lang w:val="hy-AM"/>
        </w:rPr>
        <w:t xml:space="preserve"> </w:t>
      </w:r>
      <w:r w:rsidR="00AD6A5A" w:rsidRPr="00A43A96">
        <w:rPr>
          <w:rFonts w:ascii="GHEA Grapalat" w:hAnsi="GHEA Grapalat" w:cstheme="minorHAnsi"/>
          <w:lang w:val="hy-AM"/>
        </w:rPr>
        <w:t>54-րդ կետում</w:t>
      </w:r>
      <w:r w:rsidR="00FF4F04" w:rsidRPr="00A43A96">
        <w:rPr>
          <w:rFonts w:ascii="GHEA Grapalat" w:hAnsi="GHEA Grapalat" w:cstheme="minorHAnsi"/>
          <w:lang w:val="hy-AM"/>
        </w:rPr>
        <w:t>):</w:t>
      </w:r>
    </w:p>
    <w:p w:rsidR="000F5087" w:rsidRPr="00CE1BBE" w:rsidRDefault="00193064" w:rsidP="00193064">
      <w:pPr>
        <w:pStyle w:val="BodyText"/>
        <w:tabs>
          <w:tab w:val="left" w:pos="90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ժ. </w:t>
      </w:r>
      <w:r w:rsidR="00FF4F04" w:rsidRPr="00CE1BBE">
        <w:rPr>
          <w:rFonts w:ascii="GHEA Grapalat" w:hAnsi="GHEA Grapalat" w:cstheme="minorHAnsi"/>
          <w:lang w:val="hy-AM"/>
        </w:rPr>
        <w:t>Միջոցառումների բաժին, որն օգտատերերին հնարավորություն է տալիս գրանցվելու «Իմ ֆինանսների ամիս» և նմանօրինակ այլ ծրագրերում:</w:t>
      </w:r>
    </w:p>
    <w:p w:rsidR="00D34D4E" w:rsidRPr="00CE1BBE" w:rsidRDefault="00193064" w:rsidP="00193064">
      <w:pPr>
        <w:pStyle w:val="BodyText"/>
        <w:tabs>
          <w:tab w:val="left" w:pos="90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lastRenderedPageBreak/>
        <w:t xml:space="preserve">ժա. </w:t>
      </w:r>
      <w:r w:rsidR="00FF4F04" w:rsidRPr="00CE1BBE">
        <w:rPr>
          <w:rFonts w:ascii="GHEA Grapalat" w:hAnsi="GHEA Grapalat" w:cstheme="minorHAnsi"/>
          <w:lang w:val="hy-AM"/>
        </w:rPr>
        <w:t>Օգտատերերը հնարավորություն ունեն մուտք գործելու կայք և գրանցվելու «Իմ էջը» բաժնում: Սա տիրույթ է, որտեղ նրանք կարող են, օրինակ` կատարել որոշակի հաշվարկներ և պահպանել դրանք հետագայի համար, ստանալ թարմացումներ նորությունների վերաբերյալ, պահպանել  իրենց համար հետաքրքրություն ներկայացնող հոդվածները, գրանցվել գալիք միջոցառումներին և պահպանել դրանք իրենց օրացույցում:</w:t>
      </w:r>
    </w:p>
    <w:p w:rsidR="00E456FC" w:rsidRPr="00FB7E6A" w:rsidRDefault="00193064" w:rsidP="00193064">
      <w:pPr>
        <w:pStyle w:val="BodyText"/>
        <w:tabs>
          <w:tab w:val="left" w:pos="81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ժբ. </w:t>
      </w:r>
      <w:r w:rsidR="00E456FC" w:rsidRPr="00CE1BBE">
        <w:rPr>
          <w:rFonts w:ascii="GHEA Grapalat" w:hAnsi="GHEA Grapalat" w:cstheme="minorHAnsi"/>
          <w:lang w:val="hy-AM"/>
        </w:rPr>
        <w:t xml:space="preserve">2014-2019 թ. </w:t>
      </w:r>
      <w:hyperlink r:id="rId14" w:history="1">
        <w:r w:rsidR="00A43A96" w:rsidRPr="00FB7E6A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="00E456FC" w:rsidRPr="00CE1BBE">
        <w:rPr>
          <w:rFonts w:ascii="GHEA Grapalat" w:hAnsi="GHEA Grapalat" w:cstheme="minorHAnsi"/>
          <w:lang w:val="hy-AM"/>
        </w:rPr>
        <w:t xml:space="preserve"> կայքը ունեցել է 261,577 այցելու: Նույն ժամանակահատվածում կայքի էջերը ընդհանուր հաշվով դիտվել են 1,454,523 անգամ: Կայքում օգտատերերի կողմից կատարված ակտիվ գործողությունների քանակը 505,701 է: Կայքում նկատվող ակտիվությունը տարեցտարի ավելացել է:  2019 թ. այն ունեցել է 499,375 դիտում` նախորդ տարվա համեմատությամբ 9.18%-ով ավելի, իսկ ընդհանուր այցելուների թիվը տվյալ տարում </w:t>
      </w:r>
      <w:r w:rsidR="00F34308" w:rsidRPr="00CE1BBE">
        <w:rPr>
          <w:rFonts w:ascii="GHEA Grapalat" w:hAnsi="GHEA Grapalat" w:cstheme="minorHAnsi"/>
          <w:lang w:val="hy-AM"/>
        </w:rPr>
        <w:t xml:space="preserve"> </w:t>
      </w:r>
      <w:r w:rsidR="00E456FC" w:rsidRPr="00CE1BBE">
        <w:rPr>
          <w:rFonts w:ascii="GHEA Grapalat" w:hAnsi="GHEA Grapalat" w:cstheme="minorHAnsi"/>
          <w:lang w:val="hy-AM"/>
        </w:rPr>
        <w:t>նախորդ տարվա ցուցանիշին գերազանցել է 5,1%-ով՝ կազմելով 88,292 մարդ:  Կայքէջում մնալու միջին ժամանակահատվածը եղել է 3.12 րոպե: Բազմաթիվ կազմակերպությունների կայքէջեր այժմ</w:t>
      </w:r>
      <w:r w:rsidR="00E456FC" w:rsidRPr="00FB7E6A">
        <w:rPr>
          <w:rFonts w:ascii="GHEA Grapalat" w:hAnsi="GHEA Grapalat" w:cstheme="minorHAnsi"/>
          <w:lang w:val="hy-AM"/>
        </w:rPr>
        <w:t xml:space="preserve"> ներառում են հղում </w:t>
      </w:r>
      <w:r w:rsidR="00E456FC" w:rsidRPr="00FB7E6A">
        <w:rPr>
          <w:rStyle w:val="Hyperlink"/>
          <w:rFonts w:ascii="GHEA Grapalat" w:hAnsi="GHEA Grapalat" w:cstheme="minorHAnsi"/>
          <w:lang w:val="hy-AM"/>
        </w:rPr>
        <w:t>www.abcfinance.am</w:t>
      </w:r>
      <w:r w:rsidR="00E456FC" w:rsidRPr="00FB7E6A">
        <w:rPr>
          <w:rFonts w:ascii="GHEA Grapalat" w:hAnsi="GHEA Grapalat" w:cstheme="minorHAnsi"/>
          <w:lang w:val="hy-AM"/>
        </w:rPr>
        <w:t xml:space="preserve"> կայքին:</w:t>
      </w:r>
      <w:r w:rsidR="00E456FC" w:rsidRPr="00FB7E6A">
        <w:rPr>
          <w:rFonts w:ascii="GHEA Grapalat" w:hAnsi="GHEA Grapalat"/>
          <w:lang w:val="hy-AM"/>
        </w:rPr>
        <w:t xml:space="preserve"> </w:t>
      </w:r>
    </w:p>
    <w:p w:rsidR="00193064" w:rsidRPr="00193064" w:rsidRDefault="00FF4F04" w:rsidP="00F30D93">
      <w:pPr>
        <w:pStyle w:val="BodyText"/>
        <w:numPr>
          <w:ilvl w:val="0"/>
          <w:numId w:val="29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ԿԲ-ն օգտագործել է սոցիալական տարբեր հարթակներ, հատկապես՝ Ֆեյսբուք (հաշվի առնելով երկրում հանրաճանաչություն վայելելու հանգամանքը), ինչպես նաև Ինստագրամ, </w:t>
      </w:r>
      <w:r w:rsidR="00E33BA5" w:rsidRPr="00FB7E6A">
        <w:rPr>
          <w:rFonts w:ascii="GHEA Grapalat" w:hAnsi="GHEA Grapalat" w:cstheme="minorHAnsi"/>
          <w:lang w:val="hy-AM"/>
        </w:rPr>
        <w:t>Թվիթեր</w:t>
      </w:r>
      <w:r w:rsidRPr="00FB7E6A">
        <w:rPr>
          <w:rFonts w:ascii="GHEA Grapalat" w:hAnsi="GHEA Grapalat" w:cstheme="minorHAnsi"/>
          <w:lang w:val="hy-AM"/>
        </w:rPr>
        <w:t>՝ թիրախային լսարանին</w:t>
      </w:r>
      <w:r w:rsidR="00D77DAB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համապատասխան հաղորդագրություններ</w:t>
      </w:r>
      <w:r w:rsidR="00D77DAB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ուղարկելու և</w:t>
      </w:r>
      <w:r w:rsidR="00D77DAB">
        <w:rPr>
          <w:rFonts w:ascii="GHEA Grapalat" w:hAnsi="GHEA Grapalat" w:cstheme="minorHAnsi"/>
          <w:lang w:val="hy-AM"/>
        </w:rPr>
        <w:t xml:space="preserve"> </w:t>
      </w:r>
      <w:hyperlink r:id="rId15" w:history="1">
        <w:r w:rsidRPr="00FB7E6A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Pr="00FB7E6A">
        <w:rPr>
          <w:rFonts w:ascii="GHEA Grapalat" w:hAnsi="GHEA Grapalat" w:cstheme="minorHAnsi"/>
          <w:lang w:val="hy-AM"/>
        </w:rPr>
        <w:t xml:space="preserve"> կայք մարդկանց ուղղորդելու նպատակով: Սոցցանցերն օգտագործվել են նաև հարցումներ իրականացնելու  համար` պարզելու, օրինակ՝ ինչ </w:t>
      </w:r>
      <w:r w:rsidR="00E33BA5" w:rsidRPr="00FB7E6A">
        <w:rPr>
          <w:rFonts w:ascii="GHEA Grapalat" w:hAnsi="GHEA Grapalat" w:cstheme="minorHAnsi"/>
          <w:lang w:val="hy-AM"/>
        </w:rPr>
        <w:t xml:space="preserve">լրացուցիչ </w:t>
      </w:r>
      <w:r w:rsidRPr="00FB7E6A">
        <w:rPr>
          <w:rFonts w:ascii="GHEA Grapalat" w:hAnsi="GHEA Grapalat" w:cstheme="minorHAnsi"/>
          <w:lang w:val="hy-AM"/>
        </w:rPr>
        <w:t xml:space="preserve">թեմաներ կարող են հետաքրքրել մարդկանց </w:t>
      </w:r>
      <w:r w:rsidR="00E33BA5" w:rsidRPr="00FB7E6A">
        <w:rPr>
          <w:rFonts w:ascii="GHEA Grapalat" w:hAnsi="GHEA Grapalat" w:cstheme="minorHAnsi"/>
          <w:lang w:val="hy-AM"/>
        </w:rPr>
        <w:t xml:space="preserve"> կրթական</w:t>
      </w:r>
      <w:r w:rsidRPr="00FB7E6A">
        <w:rPr>
          <w:rFonts w:ascii="GHEA Grapalat" w:hAnsi="GHEA Grapalat" w:cstheme="minorHAnsi"/>
          <w:lang w:val="hy-AM"/>
        </w:rPr>
        <w:t xml:space="preserve"> ծրագրի շրջանակներում: ՀՀ կենտրոնական բանկը YouTube որոնողական հարթակում ներբեռնել է 80 ֆինանսական կրթման հոլովակ</w:t>
      </w:r>
      <w:r w:rsidR="004D0DB7" w:rsidRPr="00FB7E6A">
        <w:rPr>
          <w:rFonts w:ascii="GHEA Grapalat" w:hAnsi="GHEA Grapalat" w:cstheme="minorHAnsi"/>
          <w:lang w:val="hy-AM"/>
        </w:rPr>
        <w:t>,</w:t>
      </w:r>
      <w:r w:rsidR="004D0DB7" w:rsidRPr="00FB7E6A">
        <w:rPr>
          <w:rFonts w:ascii="GHEA Grapalat" w:hAnsi="GHEA Grapalat"/>
          <w:lang w:val="hy-AM"/>
        </w:rPr>
        <w:t xml:space="preserve"> </w:t>
      </w:r>
      <w:r w:rsidR="004D0DB7" w:rsidRPr="00FB7E6A">
        <w:rPr>
          <w:rFonts w:ascii="GHEA Grapalat" w:hAnsi="GHEA Grapalat" w:cstheme="minorHAnsi"/>
          <w:lang w:val="hy-AM"/>
        </w:rPr>
        <w:t>որոնք 2014-2019 թ. ունեցել են 84.400 դիտում, իսկ դիտման միջին տևողությունը եղել է 35 վայրկյան:</w:t>
      </w:r>
    </w:p>
    <w:p w:rsidR="00193064" w:rsidRPr="00193064" w:rsidRDefault="00FF4F04" w:rsidP="00F30D93">
      <w:pPr>
        <w:pStyle w:val="BodyText"/>
        <w:numPr>
          <w:ilvl w:val="0"/>
          <w:numId w:val="29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193064">
        <w:rPr>
          <w:rFonts w:ascii="GHEA Grapalat" w:hAnsi="GHEA Grapalat" w:cstheme="minorHAnsi"/>
          <w:lang w:val="hy-AM"/>
        </w:rPr>
        <w:t>2019 թ.</w:t>
      </w:r>
      <w:r w:rsidR="005E1E2D" w:rsidRPr="00193064">
        <w:rPr>
          <w:rFonts w:ascii="GHEA Grapalat" w:hAnsi="GHEA Grapalat" w:cstheme="minorHAnsi"/>
          <w:lang w:val="hy-AM"/>
        </w:rPr>
        <w:t xml:space="preserve"> դեկտեմբերի դրությամբ </w:t>
      </w:r>
      <w:r w:rsidRPr="00193064">
        <w:rPr>
          <w:rFonts w:ascii="GHEA Grapalat" w:hAnsi="GHEA Grapalat" w:cstheme="minorHAnsi"/>
          <w:lang w:val="hy-AM"/>
        </w:rPr>
        <w:t xml:space="preserve">ՀՀ ԿԲ </w:t>
      </w:r>
      <w:hyperlink r:id="rId16" w:history="1">
        <w:r w:rsidRPr="00193064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Pr="00193064">
        <w:rPr>
          <w:rFonts w:ascii="GHEA Grapalat" w:hAnsi="GHEA Grapalat" w:cstheme="minorHAnsi"/>
          <w:lang w:val="hy-AM"/>
        </w:rPr>
        <w:t xml:space="preserve"> կրթական կայքի ֆեյսբուքյան էջն ունեցել է ավելի քան</w:t>
      </w:r>
      <w:r w:rsidR="005D6530" w:rsidRPr="00193064">
        <w:rPr>
          <w:rFonts w:ascii="GHEA Grapalat" w:hAnsi="GHEA Grapalat" w:cstheme="minorHAnsi"/>
          <w:lang w:val="hy-AM"/>
        </w:rPr>
        <w:t xml:space="preserve"> </w:t>
      </w:r>
      <w:r w:rsidR="00065FC7" w:rsidRPr="00193064">
        <w:rPr>
          <w:rFonts w:ascii="GHEA Grapalat" w:hAnsi="GHEA Grapalat" w:cstheme="minorHAnsi"/>
          <w:lang w:val="hy-AM"/>
        </w:rPr>
        <w:t>43</w:t>
      </w:r>
      <w:r w:rsidRPr="00193064">
        <w:rPr>
          <w:rFonts w:ascii="GHEA Grapalat" w:hAnsi="GHEA Grapalat" w:cstheme="minorHAnsi"/>
          <w:lang w:val="hy-AM"/>
        </w:rPr>
        <w:t xml:space="preserve">,000 հետևորդ, ինչը 15%-ով ավելի է՝ 2018 թ.  համեմատությամբ: 2019 թ. ընթացքում կատարվել է </w:t>
      </w:r>
      <w:r w:rsidR="006F4F27" w:rsidRPr="00193064">
        <w:rPr>
          <w:rFonts w:ascii="GHEA Grapalat" w:hAnsi="GHEA Grapalat" w:cstheme="minorHAnsi"/>
          <w:lang w:val="hy-AM"/>
        </w:rPr>
        <w:t>53</w:t>
      </w:r>
      <w:r w:rsidRPr="00193064">
        <w:rPr>
          <w:rFonts w:ascii="GHEA Grapalat" w:hAnsi="GHEA Grapalat" w:cstheme="minorHAnsi"/>
          <w:lang w:val="hy-AM"/>
        </w:rPr>
        <w:t xml:space="preserve"> գրառում</w:t>
      </w:r>
      <w:r w:rsidR="005D6530" w:rsidRPr="00193064">
        <w:rPr>
          <w:rFonts w:ascii="GHEA Grapalat" w:hAnsi="GHEA Grapalat" w:cstheme="minorHAnsi"/>
          <w:lang w:val="hy-AM"/>
        </w:rPr>
        <w:t xml:space="preserve"> </w:t>
      </w:r>
      <w:r w:rsidRPr="00193064">
        <w:rPr>
          <w:rFonts w:ascii="GHEA Grapalat" w:hAnsi="GHEA Grapalat" w:cstheme="minorHAnsi"/>
          <w:lang w:val="hy-AM"/>
        </w:rPr>
        <w:t xml:space="preserve">՝ որպես առցանց իրազեկման քարոզարշավների մաս, որոնք ունեցել են </w:t>
      </w:r>
      <w:r w:rsidR="006F4F27" w:rsidRPr="00193064">
        <w:rPr>
          <w:rFonts w:ascii="GHEA Grapalat" w:hAnsi="GHEA Grapalat" w:cstheme="minorHAnsi"/>
          <w:lang w:val="hy-AM"/>
        </w:rPr>
        <w:t>845 000</w:t>
      </w:r>
      <w:r w:rsidRPr="00193064">
        <w:rPr>
          <w:rFonts w:ascii="GHEA Grapalat" w:hAnsi="GHEA Grapalat" w:cstheme="minorHAnsi"/>
          <w:lang w:val="hy-AM"/>
        </w:rPr>
        <w:t xml:space="preserve"> դիտում և օգտատերերի կողմից մոտ </w:t>
      </w:r>
      <w:r w:rsidR="007763FC" w:rsidRPr="00193064">
        <w:rPr>
          <w:rFonts w:ascii="GHEA Grapalat" w:hAnsi="GHEA Grapalat" w:cstheme="minorHAnsi"/>
          <w:lang w:val="hy-AM"/>
        </w:rPr>
        <w:t>29</w:t>
      </w:r>
      <w:r w:rsidRPr="00193064">
        <w:rPr>
          <w:rFonts w:ascii="GHEA Grapalat" w:hAnsi="GHEA Grapalat" w:cstheme="minorHAnsi"/>
          <w:lang w:val="hy-AM"/>
        </w:rPr>
        <w:t>,000-ի հասնող ակտիվ գործողություն (մեկնաբանություններ, գրառումների հավանում</w:t>
      </w:r>
      <w:r w:rsidR="007763FC" w:rsidRPr="00193064">
        <w:rPr>
          <w:rFonts w:ascii="GHEA Grapalat" w:hAnsi="GHEA Grapalat" w:cstheme="minorHAnsi"/>
          <w:lang w:val="hy-AM"/>
        </w:rPr>
        <w:t xml:space="preserve"> և տարածում</w:t>
      </w:r>
      <w:r w:rsidRPr="00193064">
        <w:rPr>
          <w:rFonts w:ascii="GHEA Grapalat" w:hAnsi="GHEA Grapalat" w:cstheme="minorHAnsi"/>
          <w:lang w:val="hy-AM"/>
        </w:rPr>
        <w:t xml:space="preserve">): </w:t>
      </w:r>
      <w:r w:rsidR="009C61F8" w:rsidRPr="00193064">
        <w:rPr>
          <w:rFonts w:ascii="GHEA Grapalat" w:hAnsi="GHEA Grapalat" w:cstheme="minorHAnsi"/>
          <w:lang w:val="hy-AM"/>
        </w:rPr>
        <w:t xml:space="preserve">2017 թ.-ից սկսվել է համագործակցույթուն նաև Նովոստի Արմենիա լրատվական կայքի հետ: Համագործակցության շրջանակներում ֆեյսբուք սոցիալական ցանցում մինչ 2019 թ. վերջ հրապարակվել է 418 ֆինանսական թեմայով գրառում (հայերեն և ռուսերեն լեզուներով), որոնք ընդհանուր ունեցել են 1.182.520 դիտում: Լրատվական կայքում հրապարակված ֆինանսական հոդվածները դիտել է 161.130 օգտատեր: </w:t>
      </w:r>
    </w:p>
    <w:p w:rsidR="00C307F6" w:rsidRPr="00193064" w:rsidRDefault="00FF4F04" w:rsidP="00F30D93">
      <w:pPr>
        <w:pStyle w:val="BodyText"/>
        <w:numPr>
          <w:ilvl w:val="0"/>
          <w:numId w:val="29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193064">
        <w:rPr>
          <w:rFonts w:ascii="GHEA Grapalat" w:hAnsi="GHEA Grapalat" w:cstheme="minorHAnsi"/>
          <w:lang w:val="hy-AM"/>
        </w:rPr>
        <w:t xml:space="preserve">Ի թիվս այլ հարցերի՝ կայքում և սոցցանցերում  ներկայացված թեմաներում հաշվի են առնվել սոցցանցերում գրառումների ձևով տեղադրված և ԿԲ սպառողների շահերի պաշտպանության թեժ գծով բարձրաձայնված խնդիրները: </w:t>
      </w:r>
    </w:p>
    <w:p w:rsidR="00BF78B2" w:rsidRPr="00177E45" w:rsidRDefault="0020699E" w:rsidP="00D66DFA">
      <w:pPr>
        <w:pStyle w:val="Heading2"/>
        <w:tabs>
          <w:tab w:val="clear" w:pos="0"/>
        </w:tabs>
        <w:ind w:left="540" w:hanging="540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29" w:name="_Toc75854831"/>
      <w:r>
        <w:rPr>
          <w:rFonts w:ascii="GHEA Grapalat" w:eastAsia="TimesNewRomanPSMT" w:hAnsi="GHEA Grapalat" w:cs="Sylfaen"/>
          <w:kern w:val="0"/>
          <w:sz w:val="24"/>
          <w:lang w:val="en-US" w:eastAsia="en-US"/>
        </w:rPr>
        <w:t xml:space="preserve">52. </w:t>
      </w:r>
      <w:r w:rsidR="002C2511" w:rsidRPr="00177E45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Ֆինանսական ծառայությունների համեմատման </w:t>
      </w:r>
      <w:r w:rsidR="00BF78B2" w:rsidRPr="00177E45">
        <w:rPr>
          <w:rFonts w:ascii="GHEA Grapalat" w:eastAsia="TimesNewRomanPSMT" w:hAnsi="GHEA Grapalat" w:cs="Sylfaen"/>
          <w:kern w:val="0"/>
          <w:sz w:val="24"/>
          <w:lang w:val="hy-AM" w:eastAsia="en-US"/>
        </w:rPr>
        <w:t>«Ֆինինֆո»</w:t>
      </w:r>
      <w:r w:rsidR="002C2511" w:rsidRPr="00177E45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</w:t>
      </w:r>
      <w:r w:rsidR="00BF78B2" w:rsidRPr="00177E45">
        <w:rPr>
          <w:rFonts w:ascii="GHEA Grapalat" w:eastAsia="TimesNewRomanPSMT" w:hAnsi="GHEA Grapalat" w:cs="Sylfaen"/>
          <w:kern w:val="0"/>
          <w:sz w:val="24"/>
          <w:lang w:val="hy-AM" w:eastAsia="en-US"/>
        </w:rPr>
        <w:t>կայք</w:t>
      </w:r>
      <w:bookmarkEnd w:id="29"/>
    </w:p>
    <w:p w:rsidR="00C307F6" w:rsidRPr="00FB7E6A" w:rsidRDefault="00BF78B2" w:rsidP="00F30D93">
      <w:pPr>
        <w:pStyle w:val="BodyText"/>
        <w:numPr>
          <w:ilvl w:val="0"/>
          <w:numId w:val="30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«Ֆինինֆո»</w:t>
      </w:r>
      <w:r w:rsidR="00E33BA5" w:rsidRPr="00FB7E6A">
        <w:rPr>
          <w:rFonts w:ascii="GHEA Grapalat" w:hAnsi="GHEA Grapalat" w:cstheme="minorHAnsi"/>
          <w:lang w:val="hy-AM"/>
        </w:rPr>
        <w:t xml:space="preserve"> </w:t>
      </w:r>
      <w:r w:rsidR="00162349" w:rsidRPr="00FB7E6A">
        <w:rPr>
          <w:rFonts w:ascii="GHEA Grapalat" w:hAnsi="GHEA Grapalat" w:cstheme="minorHAnsi"/>
          <w:lang w:val="hy-AM"/>
        </w:rPr>
        <w:t>ֆինանսական տեղեկատու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="005D6530" w:rsidRPr="00FB7E6A">
        <w:rPr>
          <w:rStyle w:val="Hyperlink"/>
          <w:rFonts w:ascii="GHEA Grapalat" w:hAnsi="GHEA Grapalat" w:cstheme="minorHAnsi"/>
          <w:bCs/>
          <w:lang w:val="hy-AM"/>
        </w:rPr>
        <w:t>www.fininfo.am</w:t>
      </w:r>
      <w:r w:rsidR="005D6530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>կայքում</w:t>
      </w:r>
      <w:r w:rsidR="001D31EB" w:rsidRPr="001D31EB">
        <w:rPr>
          <w:rStyle w:val="Hyperlink"/>
          <w:rFonts w:ascii="GHEA Grapalat" w:hAnsi="GHEA Grapalat" w:cstheme="minorHAnsi"/>
          <w:bCs/>
          <w:u w:val="none"/>
          <w:lang w:val="hy-AM"/>
        </w:rPr>
        <w:t>,</w:t>
      </w:r>
      <w:r w:rsidR="00E33BA5" w:rsidRPr="00FB7E6A">
        <w:rPr>
          <w:rFonts w:ascii="GHEA Grapalat" w:hAnsi="GHEA Grapalat" w:cstheme="minorHAnsi"/>
          <w:lang w:val="hy-AM"/>
        </w:rPr>
        <w:t xml:space="preserve"> «մեկ պատուհանի սկզբունքով» ներկայացվում են ՀՀ բոլոր ֆինանսական կազմակերպությունների կողմից </w:t>
      </w:r>
      <w:r w:rsidR="00E33BA5" w:rsidRPr="00FB7E6A">
        <w:rPr>
          <w:rFonts w:ascii="GHEA Grapalat" w:hAnsi="GHEA Grapalat" w:cstheme="minorHAnsi"/>
          <w:lang w:val="hy-AM"/>
        </w:rPr>
        <w:lastRenderedPageBreak/>
        <w:t>առաջարկվող ամենատարածված ֆինանսական ծառայությունների գները և այլ պայմաններ։ Այդ ծառայություններից են ավանդները, վարկերը</w:t>
      </w:r>
      <w:r w:rsidR="00C307F6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>(</w:t>
      </w:r>
      <w:r w:rsidR="00124B37">
        <w:rPr>
          <w:rFonts w:ascii="GHEA Grapalat" w:hAnsi="GHEA Grapalat" w:cstheme="minorHAnsi"/>
          <w:lang w:val="hy-AM"/>
        </w:rPr>
        <w:t>հիփոթեք</w:t>
      </w:r>
      <w:r w:rsidR="00D0409B" w:rsidRPr="00FB7E6A">
        <w:rPr>
          <w:rFonts w:ascii="GHEA Grapalat" w:hAnsi="GHEA Grapalat" w:cstheme="minorHAnsi"/>
          <w:lang w:val="hy-AM"/>
        </w:rPr>
        <w:t xml:space="preserve">, գյուղատնտեսական վարկ, սպառողական վարկ, այդ թվում՝ ուսանողական վարկ, ավտովարկ, ոսկու գրավադրմամբ վարկ, առցանց վարկ), </w:t>
      </w:r>
      <w:r w:rsidR="00E33BA5" w:rsidRPr="00FB7E6A">
        <w:rPr>
          <w:rFonts w:ascii="GHEA Grapalat" w:hAnsi="GHEA Grapalat" w:cstheme="minorHAnsi"/>
          <w:lang w:val="hy-AM"/>
        </w:rPr>
        <w:t>վճարային քարտերը, դրամական փոխանցումները, ճանապարհորդության ապահովագրությունը</w:t>
      </w:r>
      <w:r w:rsidR="007E5FAE" w:rsidRPr="00FB7E6A">
        <w:rPr>
          <w:rFonts w:ascii="GHEA Grapalat" w:hAnsi="GHEA Grapalat" w:cstheme="minorHAnsi"/>
          <w:lang w:val="hy-AM"/>
        </w:rPr>
        <w:t>,</w:t>
      </w:r>
      <w:r w:rsidR="00D0409B" w:rsidRPr="00FB7E6A">
        <w:rPr>
          <w:rFonts w:ascii="GHEA Grapalat" w:hAnsi="GHEA Grapalat" w:cstheme="minorHAnsi"/>
          <w:lang w:val="hy-AM"/>
        </w:rPr>
        <w:t xml:space="preserve"> վարկի վերաֆինանսավորումը</w:t>
      </w:r>
      <w:r w:rsidR="00E33BA5" w:rsidRPr="00FB7E6A">
        <w:rPr>
          <w:rFonts w:ascii="GHEA Grapalat" w:hAnsi="GHEA Grapalat" w:cstheme="minorHAnsi"/>
          <w:lang w:val="hy-AM"/>
        </w:rPr>
        <w:t>։ Այս կայքը մարդուն թույլ է տալիս արագ համեմատել  շուկայում առկա առաջարկները և ընտրել  իր կարիքներին համապատասխան ամենահարմար  տարբերակը։</w:t>
      </w:r>
      <w:r w:rsidR="007E5FAE" w:rsidRPr="00FB7E6A">
        <w:rPr>
          <w:rFonts w:ascii="GHEA Grapalat" w:hAnsi="GHEA Grapalat" w:cstheme="minorHAnsi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lang w:val="hy-AM"/>
        </w:rPr>
        <w:t>Տվյալները կայքում մուտքագրվում և մշտապես թարմացվում են ֆինանսական կառույցների կողմից</w:t>
      </w:r>
      <w:r w:rsidR="0053365B" w:rsidRPr="00FB7E6A">
        <w:rPr>
          <w:rFonts w:ascii="GHEA Grapalat" w:hAnsi="GHEA Grapalat" w:cstheme="minorHAnsi"/>
          <w:lang w:val="hy-AM"/>
        </w:rPr>
        <w:t>:</w:t>
      </w:r>
    </w:p>
    <w:p w:rsidR="00FF4F04" w:rsidRPr="00FB7E6A" w:rsidRDefault="0020699E" w:rsidP="00D66DFA">
      <w:pPr>
        <w:pStyle w:val="Heading2"/>
        <w:tabs>
          <w:tab w:val="clear" w:pos="0"/>
        </w:tabs>
        <w:ind w:left="540" w:hanging="540"/>
        <w:rPr>
          <w:rFonts w:ascii="GHEA Grapalat" w:hAnsi="GHEA Grapalat" w:cstheme="minorHAnsi"/>
          <w:sz w:val="24"/>
          <w:szCs w:val="24"/>
          <w:lang w:val="hy-AM"/>
        </w:rPr>
      </w:pPr>
      <w:bookmarkStart w:id="30" w:name="_Toc75854832"/>
      <w:r w:rsidRPr="006B65DD">
        <w:rPr>
          <w:rFonts w:ascii="GHEA Grapalat" w:hAnsi="GHEA Grapalat" w:cstheme="minorHAnsi"/>
          <w:sz w:val="24"/>
          <w:szCs w:val="24"/>
          <w:lang w:val="hy-AM"/>
        </w:rPr>
        <w:t>53.</w:t>
      </w:r>
      <w:r w:rsidR="00C307F6" w:rsidRPr="00FB7E6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F4F04" w:rsidRPr="00DA637A">
        <w:rPr>
          <w:rFonts w:ascii="GHEA Grapalat" w:eastAsia="TimesNewRomanPSMT" w:hAnsi="GHEA Grapalat" w:cs="Sylfaen"/>
          <w:kern w:val="0"/>
          <w:sz w:val="24"/>
          <w:lang w:val="hy-AM" w:eastAsia="en-US"/>
        </w:rPr>
        <w:t>Ամենամյա միջոցառումներ</w:t>
      </w:r>
      <w:bookmarkEnd w:id="30"/>
    </w:p>
    <w:p w:rsidR="0020699E" w:rsidRPr="006B65DD" w:rsidRDefault="0020699E" w:rsidP="0020699E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1) </w:t>
      </w:r>
      <w:r w:rsidR="00FF4F04" w:rsidRPr="00FB7E6A">
        <w:rPr>
          <w:rFonts w:ascii="GHEA Grapalat" w:hAnsi="GHEA Grapalat" w:cstheme="minorHAnsi"/>
          <w:lang w:val="hy-AM"/>
        </w:rPr>
        <w:t xml:space="preserve">«Իմ ֆինանսների ամիս» ծրագիրն ամենամյա է։ Այս նախաձեռնության շրջանակում մեկ ամիս շարունակ շեշտադրվում են անձնական ֆինանսների արդյունավետ կառավարումն ու պատասխանատու որոշումների կայացումը։ Յուրաքանչյուր տարի ծրագրին միացել են ավելի քան 30 հանրային և </w:t>
      </w:r>
      <w:r w:rsidR="00BF312A">
        <w:rPr>
          <w:rFonts w:ascii="GHEA Grapalat" w:hAnsi="GHEA Grapalat" w:cstheme="minorHAnsi"/>
          <w:noProof/>
          <w:lang w:val="en-US" w:eastAsia="en-US"/>
        </w:rPr>
        <w:pict>
          <v:group id="Group 29" o:spid="_x0000_s1042" style="position:absolute;left:0;text-align:left;margin-left:604.5pt;margin-top:49.5pt;width:595pt;height:759.25pt;z-index:-251652096;mso-position-horizontal-relative:page;mso-position-vertical-relative:page" coordorigin=",1655" coordsize="11900,15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">
            <v:rect id="Rectangle 25" o:spid="_x0000_s1027" style="position:absolute;top:16006;width:11900;height:83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22NMAA&#10;AADaAAAADwAAAGRycy9kb3ducmV2LnhtbERP3WrCMBS+H+wdwhl4M2Y6cTKqsYijYGFsTH2AQ3Ns&#10;i81JaWLTvr0ZDHb58f1vstG0YqDeNZYVvM4TEMSl1Q1XCs6n/OUdhPPIGlvLpGAiB9n28WGDqbaB&#10;f2g4+krEEHYpKqi971IpXVmTQTe3HXHkLrY36CPsK6l7DDHctHKRJCtpsOHYUGNH+5rK6/Fm4ozn&#10;UHzZw8d3mM5Xk+dUhOXnm1Kzp3G3BuFp9P/iP/dBK1jA75XoB7m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922NMAAAADaAAAADwAAAAAAAAAAAAAAAACYAgAAZHJzL2Rvd25y&#10;ZXYueG1sUEsFBgAAAAAEAAQA9QAAAIUDAAAAAA==&#10;" fillcolor="#9c969a" stroked="f"/>
            <v:shape id="AutoShape 26" o:spid="_x0000_s1028" style="position:absolute;top:16006;width:11894;height:834;visibility:visible" coordsize="11894,83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Mj9MIA&#10;AADaAAAADwAAAGRycy9kb3ducmV2LnhtbESPzYoCMRCE7wu+Q2jBy6IZFRYdjSKC4ME9+HPw2Eza&#10;mdFJJ0yixrffCMIei6r6ipovo2nEg1pfW1YwHGQgiAuray4VnI6b/gSED8gaG8uk4EUelovO1xxz&#10;bZ+8p8chlCJB2OeooArB5VL6oiKDfmAdcfIutjUYkmxLqVt8Jrhp5CjLfqTBmtNChY7WFRW3w90o&#10;iHEY9Sjcp9fT5Ls574z73dycUr1uXM1ABIrhP/xpb7WCMbyvpBs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yP0wgAAANoAAAAPAAAAAAAAAAAAAAAAAJgCAABkcnMvZG93&#10;bnJldi54bWxQSwUGAAAAAAQABAD1AAAAhwMAAAAA&#10;" adj="0,,0" path="m572,l,,,221r51,14l96,247r42,8l221,267r36,3l291,270r29,-1l343,266r34,-8l408,248r26,-11l458,221r23,-17l501,184r17,-20l533,140r13,-26l557,86r7,-30l570,24,572,xm3743,834r-6,-9l3706,777r-28,-47l3653,682r-23,-47l3611,588r-15,-46l3584,502r-5,-18l3575,464r-6,-54l3568,355r3,-55l3583,247r15,-51l3620,147r29,-47l3685,52r4,-2l3692,44r8,-6l3709,29r1,-1l3725,7r11,-2l3741,,2755,r-23,l785,r,8l782,60r-10,51l759,158r-17,47l721,248r-24,41l668,327r-32,36l599,395r-39,27l517,447r-45,20l424,483r-28,6l369,494r-47,7l270,503r-53,-2l160,497r-59,-9l41,477,,466,,834r2674,l3114,834r629,xm4475,337r-1,-29l4471,283r-8,-32l4453,220r-12,-27l4428,170r-18,-22l4390,127r-21,-17l4344,95,4319,82,4291,72r-31,-9l4229,58r-34,-3l4159,55r-36,2l4085,63r-38,7l4012,81r-34,12l3947,108r-28,16l3892,143r-22,18l3851,181r-17,22l3819,229r-12,25l3799,280r-5,26l3793,336r,34l3797,401r7,31l3815,467r14,37l3847,545r21,41l3893,628r28,43l3953,718r15,24l3983,771r8,31l3999,832r,2l4454,834r-7,-12l4436,798r-10,-25l4419,743r-2,-30l4418,689r2,-26l4423,647r4,-16l4442,578r10,-46l4462,489r6,-41l4472,408r3,-37l4475,337xm5768,558l5669,,4563,r3,2l4598,39r27,39l4650,121r20,45l4685,212r8,28l4699,270r5,47l4706,368r-1,53l4700,478r-8,59l4680,597r-14,61l4649,721r-2,5l4648,734r3,5l4654,743r3,3l4660,748r5,2l4667,750r7,l4680,750,5768,558xm5819,834r-14,-76l5374,834r445,xm7132,558r-1,-7l7128,544r-3,-3l7123,539r-2,-2l7117,534r-3,-1l7105,532,6009,726r19,108l7075,834r3,-29l7086,747r12,-60l7113,624r16,-57l7132,558xm8951,l5883,r93,525l7084,329r18,-1l7128,329r30,2l7185,339r25,8l7234,360r25,14l7281,393r22,21l7320,437r14,23l7345,483r10,27l7362,538r3,28l7365,593r-3,27l7357,640r-3,11l7347,680r-9,26l7328,750r-9,42l7312,834r660,l7966,816r-14,-37l7934,739r-22,-42l7888,655r-28,-44l7827,565r-16,-26l7799,510r-11,-28l7783,449r-2,-31l7782,387r6,-32l7796,328r2,-6l7811,295r11,-18l7834,263r25,-29l7881,216r20,-13l7919,193r23,-11l7984,171,8951,xm11894,814r-1,-8l11888,780,11751,,9825,r-9,10l9797,25r-19,15l9755,51r-19,9l9713,67r-21,6l8631,260r1,3l8017,372r-7,4l8009,377r-2,5l8005,385r,2l8003,392r,2l8004,396r,2l8005,401r3,6l8012,414r30,43l8072,505r28,49l8126,600r23,48l8168,695r16,45l8196,782r4,18l8204,819r1,15l8807,834r313,l11268,834r42,-18l11358,800r28,-7l11414,788r45,-5l11510,780r54,1l11620,786r60,8l11740,806r62,16l11847,834r38,l11892,824r2,-8l11894,814xe" fillcolor="#acaab0" stroked="f">
              <v:stroke joinstyle="round"/>
              <v:formulas/>
              <v:path arrowok="t" o:connecttype="custom" o:connectlocs="96,16253;320,16275;458,16227;546,16120;3743,16840;3630,16641;3575,16470;3598,16202;3692,16050;3736,16011;785,16014;721,16254;560,16428;369,16500;101,16494;3114,16840;4463,16257;4390,16133;4260,16069;4085,16069;3919,16130;3819,16235;3793,16376;3847,16551;3968,16748;4454,16840;4417,16719;4442,16584;4475,16377;4566,16008;4685,16218;4705,16427;4649,16727;4657,16752;4667,16756;5805,16764;7128,16550;7114,16539;7075,16840;7129,16573;7084,16335;7210,16353;7320,16443;7365,16572;7347,16686;7972,16840;7888,16661;7788,16488;7796,16334;7859,16240;7984,16177;11751,16006;9755,16057;8632,16269;8005,16391;8004,16404;8072,16511;8184,16746;8807,16840;11386,16799;11620,16792;11885,16840" o:connectangles="0,0,0,0,0,0,0,0,0,0,0,0,0,0,0,0,0,0,0,0,0,0,0,0,0,0,0,0,0,0,0,0,0,0,0,0,0,0,0,0,0,0,0,0,0,0,0,0,0,0,0,0,0,0,0,0,0,0,0,0,0,0"/>
            </v:shape>
            <v:rect id="Rectangle 27" o:spid="_x0000_s1029" style="position:absolute;top:1655;width:11853;height:145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echMQA&#10;AADaAAAADwAAAGRycy9kb3ducmV2LnhtbESPQWvCQBSE74L/YXmFXkrdWKyUmI2opVCqIImC10f2&#10;mYRm34bsNon/vlsoeBxm5hsmWY+mET11rrasYD6LQBAXVtdcKjifPp7fQDiPrLGxTApu5GCdTicJ&#10;xtoOnFGf+1IECLsYFVTet7GUrqjIoJvZljh4V9sZ9EF2pdQdDgFuGvkSRUtpsOawUGFLu4qK7/zH&#10;KDhu9/me+uydDpuvs7WDuzy9OqUeH8bNCoSn0d/D/+1PrWABf1fCDZ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XnITEAAAA2gAAAA8AAAAAAAAAAAAAAAAAmAIAAGRycy9k&#10;b3ducmV2LnhtbFBLBQYAAAAABAAEAPUAAACJAwAAAAA=&#10;" fillcolor="#4aaf48" stroked="f"/>
            <w10:wrap anchorx="page" anchory="page"/>
          </v:group>
        </w:pict>
      </w:r>
      <w:r w:rsidR="00FF4F04" w:rsidRPr="00FB7E6A">
        <w:rPr>
          <w:rFonts w:ascii="GHEA Grapalat" w:hAnsi="GHEA Grapalat" w:cstheme="minorHAnsi"/>
          <w:lang w:val="hy-AM"/>
        </w:rPr>
        <w:t xml:space="preserve">մասնավոր ընկերություններ (ներառյալ` Ֆինանսական համակարգի հաշտարարի գրասենյակը, Ավանդների հատուցումը երաշխավորող հիմնադրամը, Հայաստանի ապահովագրողների բյուրոն, ՀՀ բանկերի միությունը, Հայաստանի վարկային կազմակերպությունների միությունը, Երևանի քաղաքապետարանը), և իրականացվել են ավելի քան 25 փոքր ֆինանսական կրթման ծրագրեր` թիրախավորելով հանրության բոլոր շերտերը: 2014 - 2019 թթ. ընթացքում ծրագրին մասնակցել է մոտ 15,000 մարդ: Միջոցառումներից յուրաքանչյուրը ենթարկվել է մշտադիտարկման,  որի արդյունքում ցածր արդյունավետություն ունեցողները բարելավվել են: </w:t>
      </w:r>
    </w:p>
    <w:p w:rsidR="0020699E" w:rsidRPr="0020699E" w:rsidRDefault="00FF4F04" w:rsidP="00F30D93">
      <w:pPr>
        <w:pStyle w:val="BodyText"/>
        <w:numPr>
          <w:ilvl w:val="0"/>
          <w:numId w:val="30"/>
        </w:numPr>
        <w:ind w:left="0" w:firstLine="36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«Իմ ֆինանսների ամիս» ծրագրի մեկնարկի առաջին շաբաթը համընկնում է «Փողի միջազգային շաբաթ» ծրագրի հետ, որը յուրաքանչյուր տարի նշվում է ֆինանսական ոլորտին առնչվող խաղերի, մրցույթների և այլ միջոցառումների կազմակերպմամբ:</w:t>
      </w:r>
    </w:p>
    <w:p w:rsidR="00FF4F04" w:rsidRPr="0020699E" w:rsidRDefault="00FF4F04" w:rsidP="00F30D93">
      <w:pPr>
        <w:pStyle w:val="BodyText"/>
        <w:numPr>
          <w:ilvl w:val="0"/>
          <w:numId w:val="30"/>
        </w:numPr>
        <w:ind w:left="0" w:firstLine="360"/>
        <w:jc w:val="both"/>
        <w:rPr>
          <w:rFonts w:ascii="GHEA Grapalat" w:hAnsi="GHEA Grapalat" w:cstheme="minorHAnsi"/>
          <w:lang w:val="hy-AM"/>
        </w:rPr>
      </w:pPr>
      <w:r w:rsidRPr="0020699E">
        <w:rPr>
          <w:rFonts w:ascii="GHEA Grapalat" w:hAnsi="GHEA Grapalat" w:cstheme="minorHAnsi"/>
          <w:lang w:val="hy-AM"/>
        </w:rPr>
        <w:t xml:space="preserve">«Խնայողությունների համաշխարհային օրը» նշվում է ամեն տարի հոկտեմբերի </w:t>
      </w:r>
      <w:r w:rsidR="0020699E" w:rsidRPr="006B65DD">
        <w:rPr>
          <w:rFonts w:ascii="GHEA Grapalat" w:hAnsi="GHEA Grapalat" w:cstheme="minorHAnsi"/>
          <w:lang w:val="hy-AM"/>
        </w:rPr>
        <w:t xml:space="preserve">     </w:t>
      </w:r>
      <w:r w:rsidRPr="0020699E">
        <w:rPr>
          <w:rFonts w:ascii="GHEA Grapalat" w:hAnsi="GHEA Grapalat" w:cstheme="minorHAnsi"/>
          <w:lang w:val="hy-AM"/>
        </w:rPr>
        <w:t>31-ին՝ տարբեր միջոցառումների, այդ թվում` ֆինանսական վիկտորինաների, սեմինարների և մրցույթների անցկացմամբ, ինչպես նաև առևտրային բանկերի կողմից իրենց խնայողական ծառայությունների ներկայացմամբ:</w:t>
      </w:r>
    </w:p>
    <w:p w:rsidR="00FF4F04" w:rsidRPr="00DA637A" w:rsidRDefault="0020699E" w:rsidP="00D66DFA">
      <w:pPr>
        <w:pStyle w:val="Heading2"/>
        <w:ind w:left="0" w:firstLine="90"/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31" w:name="_Toc75854833"/>
      <w:r>
        <w:rPr>
          <w:rFonts w:ascii="GHEA Grapalat" w:eastAsia="TimesNewRomanPSMT" w:hAnsi="GHEA Grapalat" w:cs="Sylfaen"/>
          <w:kern w:val="0"/>
          <w:sz w:val="24"/>
          <w:lang w:val="en-US" w:eastAsia="en-US"/>
        </w:rPr>
        <w:t>54.</w:t>
      </w:r>
      <w:r w:rsidR="00FF4F04" w:rsidRPr="00DA637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Կամավորներ</w:t>
      </w:r>
      <w:bookmarkEnd w:id="31"/>
    </w:p>
    <w:p w:rsidR="00D66DFA" w:rsidRPr="00D66DFA" w:rsidRDefault="00FF4F04" w:rsidP="00F30D93">
      <w:pPr>
        <w:pStyle w:val="BodyText"/>
        <w:numPr>
          <w:ilvl w:val="0"/>
          <w:numId w:val="31"/>
        </w:numPr>
        <w:ind w:left="0" w:firstLine="36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Յուրաքանչյուր տարի ԿԲ-ն </w:t>
      </w:r>
      <w:r w:rsidR="00050EA3" w:rsidRPr="00FB7E6A">
        <w:rPr>
          <w:rFonts w:ascii="GHEA Grapalat" w:hAnsi="GHEA Grapalat" w:cstheme="minorHAnsi"/>
          <w:lang w:val="hy-AM"/>
        </w:rPr>
        <w:t xml:space="preserve">ներգրավում է </w:t>
      </w:r>
      <w:r w:rsidRPr="00FB7E6A">
        <w:rPr>
          <w:rFonts w:ascii="GHEA Grapalat" w:hAnsi="GHEA Grapalat" w:cstheme="minorHAnsi"/>
          <w:lang w:val="hy-AM"/>
        </w:rPr>
        <w:t xml:space="preserve">երիտասարդների (հիմնականում` ուսանողների)՝ որպես ֆինանսական կրթության կամավորների: Կամավորները հատուկ իրենց գրանցման համար նախատեսված բաժնի միջոցով գրանցվում են </w:t>
      </w:r>
      <w:hyperlink r:id="rId17" w:history="1">
        <w:r w:rsidR="008B588F" w:rsidRPr="00FB7E6A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Pr="00FB7E6A">
        <w:rPr>
          <w:rFonts w:ascii="GHEA Grapalat" w:hAnsi="GHEA Grapalat" w:cstheme="minorHAnsi"/>
          <w:lang w:val="hy-AM"/>
        </w:rPr>
        <w:t xml:space="preserve"> կայքում, այնուհետև</w:t>
      </w:r>
      <w:r w:rsidR="005D6530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մասնակցում ԿԲ աշխատակիցների</w:t>
      </w:r>
      <w:r w:rsidR="005D6530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անցկացրած հարցազրուցային փուլին, որն էլ հաջողությամբ ավարտածները ներգրավվում են ֆինանսական կրթության ծրագրերի բովանդակային և կազմակերպչական աշխատանքներում։ Այդ աշխատանքները հաջողությամբ իրականացրածներին շնորհվում են վկայականներ։ Կամավորները կարևոր աջակցություն են ցուցաբերում ֆինանսական կրթության միջոցառումներին, </w:t>
      </w:r>
      <w:r w:rsidR="008D4B2B" w:rsidRPr="00FB7E6A">
        <w:rPr>
          <w:rFonts w:ascii="GHEA Grapalat" w:hAnsi="GHEA Grapalat" w:cstheme="minorHAnsi"/>
          <w:lang w:val="hy-AM"/>
        </w:rPr>
        <w:t>մասնավորապես</w:t>
      </w:r>
      <w:r w:rsidRPr="00FB7E6A">
        <w:rPr>
          <w:rFonts w:ascii="GHEA Grapalat" w:hAnsi="GHEA Grapalat" w:cstheme="minorHAnsi"/>
          <w:lang w:val="hy-AM"/>
        </w:rPr>
        <w:t>` «Իմ ֆինանսների ամիս» ծրագրի շրջանակում:</w:t>
      </w:r>
      <w:r w:rsidR="005376BA" w:rsidRPr="00FB7E6A">
        <w:rPr>
          <w:rFonts w:ascii="GHEA Grapalat" w:hAnsi="GHEA Grapalat" w:cstheme="minorHAnsi"/>
          <w:lang w:val="hy-AM"/>
        </w:rPr>
        <w:t xml:space="preserve"> </w:t>
      </w:r>
      <w:r w:rsidR="00F76D88" w:rsidRPr="00FB7E6A">
        <w:rPr>
          <w:rFonts w:ascii="GHEA Grapalat" w:hAnsi="GHEA Grapalat" w:cstheme="minorHAnsi"/>
          <w:lang w:val="hy-AM"/>
        </w:rPr>
        <w:t>Կամավորներին մոտիվացնում է օգտակար լինելու, երկրի զարգացման գործում փոքրիկ</w:t>
      </w:r>
      <w:r w:rsidR="00F76D88" w:rsidRPr="00F76D88">
        <w:rPr>
          <w:rFonts w:ascii="GHEA Grapalat" w:hAnsi="GHEA Grapalat" w:cstheme="minorHAnsi"/>
          <w:lang w:val="hy-AM"/>
        </w:rPr>
        <w:t xml:space="preserve"> </w:t>
      </w:r>
      <w:r w:rsidR="00F76D88" w:rsidRPr="00FB7E6A">
        <w:rPr>
          <w:rFonts w:ascii="GHEA Grapalat" w:hAnsi="GHEA Grapalat" w:cstheme="minorHAnsi"/>
          <w:lang w:val="hy-AM"/>
        </w:rPr>
        <w:t xml:space="preserve">ներդրում </w:t>
      </w:r>
      <w:r w:rsidR="00F76D88" w:rsidRPr="00FB7E6A">
        <w:rPr>
          <w:rFonts w:ascii="GHEA Grapalat" w:hAnsi="GHEA Grapalat" w:cstheme="minorHAnsi"/>
          <w:lang w:val="hy-AM"/>
        </w:rPr>
        <w:lastRenderedPageBreak/>
        <w:t>ունենալու, ինչպես նաև գիտելիքների, հմտությունների ու փորձի ձեռքբերման և</w:t>
      </w:r>
      <w:r w:rsidR="00F76D88" w:rsidRPr="00F76D88">
        <w:rPr>
          <w:rFonts w:ascii="GHEA Grapalat" w:hAnsi="GHEA Grapalat" w:cstheme="minorHAnsi"/>
          <w:lang w:val="hy-AM"/>
        </w:rPr>
        <w:t xml:space="preserve"> </w:t>
      </w:r>
      <w:r w:rsidR="00F76D88" w:rsidRPr="00FB7E6A">
        <w:rPr>
          <w:rFonts w:ascii="GHEA Grapalat" w:hAnsi="GHEA Grapalat" w:cstheme="minorHAnsi"/>
          <w:lang w:val="hy-AM"/>
        </w:rPr>
        <w:t>ստացած վկայականով իրենց կենսագրական տվյալները հարստացնելու</w:t>
      </w:r>
      <w:r w:rsidR="00F76D88" w:rsidRPr="00F76D88">
        <w:rPr>
          <w:rFonts w:ascii="GHEA Grapalat" w:hAnsi="GHEA Grapalat" w:cstheme="minorHAnsi"/>
          <w:lang w:val="hy-AM"/>
        </w:rPr>
        <w:t xml:space="preserve"> </w:t>
      </w:r>
      <w:r w:rsidR="00F76D88" w:rsidRPr="00FB7E6A">
        <w:rPr>
          <w:rFonts w:ascii="GHEA Grapalat" w:hAnsi="GHEA Grapalat" w:cstheme="minorHAnsi"/>
          <w:lang w:val="hy-AM"/>
        </w:rPr>
        <w:t>հնարավորությունը</w:t>
      </w:r>
      <w:r w:rsidR="00F76D88" w:rsidRPr="00D66DFA">
        <w:rPr>
          <w:rFonts w:ascii="GHEA Grapalat" w:hAnsi="GHEA Grapalat" w:cstheme="minorHAnsi"/>
          <w:lang w:val="hy-AM"/>
        </w:rPr>
        <w:t>Կամավորները կատարում են բազմարկչի դեր` վերապատրաստման արդյունքում ձեռք բերած որոշ գիտելիքներ, հմտություններ և մոտեցումներ ընտանիքի անդամներին ու ընկերներին փոխանցելու առումով: Կամավորներն աջակցում են նաև ֆինանսական կրթության ռեսուրսների զարգացմանը։ ԿԲ-ն ամեն տարի նոր կամավորներ է հավաքագրում, որպեսզի նրանց ձեռք բերած գիտելիքները, հմտություններն ու</w:t>
      </w:r>
      <w:r w:rsidR="00F76D88" w:rsidRPr="008B1284">
        <w:rPr>
          <w:rFonts w:ascii="GHEA Grapalat" w:hAnsi="GHEA Grapalat" w:cstheme="minorHAnsi"/>
          <w:lang w:val="hy-AM"/>
        </w:rPr>
        <w:t xml:space="preserve"> </w:t>
      </w:r>
    </w:p>
    <w:p w:rsidR="00176BA3" w:rsidRPr="00D66DFA" w:rsidRDefault="00FF4F04" w:rsidP="00D66DFA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D66DFA">
        <w:rPr>
          <w:rFonts w:ascii="GHEA Grapalat" w:hAnsi="GHEA Grapalat" w:cstheme="minorHAnsi"/>
          <w:lang w:val="hy-AM"/>
        </w:rPr>
        <w:t>մոտեցումներն այդպիսով հնարավորինս լայն տարածում ստանան: 2016 թ-ից ի վեր</w:t>
      </w:r>
      <w:r w:rsidR="00D66DFA" w:rsidRPr="006B65DD">
        <w:rPr>
          <w:rFonts w:ascii="GHEA Grapalat" w:hAnsi="GHEA Grapalat" w:cstheme="minorHAnsi"/>
          <w:lang w:val="hy-AM"/>
        </w:rPr>
        <w:t xml:space="preserve"> </w:t>
      </w:r>
      <w:r w:rsidRPr="00D66DFA">
        <w:rPr>
          <w:rFonts w:ascii="GHEA Grapalat" w:hAnsi="GHEA Grapalat" w:cstheme="minorHAnsi"/>
          <w:lang w:val="hy-AM"/>
        </w:rPr>
        <w:t>ֆինանսական կրթման ծրագրերում</w:t>
      </w:r>
      <w:r w:rsidR="00BB6D21" w:rsidRPr="00D66DFA">
        <w:rPr>
          <w:rFonts w:ascii="GHEA Grapalat" w:hAnsi="GHEA Grapalat" w:cstheme="minorHAnsi"/>
          <w:lang w:val="hy-AM"/>
        </w:rPr>
        <w:t xml:space="preserve"> </w:t>
      </w:r>
      <w:r w:rsidRPr="00D66DFA">
        <w:rPr>
          <w:rFonts w:ascii="GHEA Grapalat" w:hAnsi="GHEA Grapalat" w:cstheme="minorHAnsi"/>
          <w:lang w:val="hy-AM"/>
        </w:rPr>
        <w:t xml:space="preserve">ներգրավված է </w:t>
      </w:r>
      <w:r w:rsidR="00DA637A">
        <w:rPr>
          <w:noProof/>
          <w:lang w:val="en-US" w:eastAsia="en-U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1040793</wp:posOffset>
            </wp:positionV>
            <wp:extent cx="7555865" cy="7488555"/>
            <wp:effectExtent l="0" t="0" r="6985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865" cy="748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66DFA">
        <w:rPr>
          <w:rFonts w:ascii="GHEA Grapalat" w:hAnsi="GHEA Grapalat" w:cstheme="minorHAnsi"/>
          <w:lang w:val="hy-AM"/>
        </w:rPr>
        <w:t>եղել 173 կամավոր։</w:t>
      </w:r>
    </w:p>
    <w:p w:rsidR="000C77DF" w:rsidRDefault="000C77DF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DA637A" w:rsidRPr="00FB7E6A" w:rsidRDefault="00DA637A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FF4F04" w:rsidRPr="00DA637A" w:rsidRDefault="0020699E" w:rsidP="00622539">
      <w:pPr>
        <w:pStyle w:val="Heading1"/>
        <w:ind w:left="0" w:firstLine="540"/>
        <w:jc w:val="center"/>
        <w:rPr>
          <w:rFonts w:ascii="GHEA Grapalat" w:hAnsi="GHEA Grapalat" w:cstheme="minorHAnsi"/>
          <w:sz w:val="24"/>
          <w:lang w:val="hy-AM"/>
        </w:rPr>
      </w:pPr>
      <w:bookmarkStart w:id="32" w:name="_Toc75854834"/>
      <w:r w:rsidRPr="006B65DD">
        <w:rPr>
          <w:rFonts w:ascii="GHEA Grapalat" w:hAnsi="GHEA Grapalat" w:cstheme="minorHAnsi"/>
          <w:sz w:val="24"/>
          <w:lang w:val="hy-AM"/>
        </w:rPr>
        <w:t>V</w:t>
      </w:r>
      <w:r w:rsidR="00FF4F04" w:rsidRPr="00DA637A">
        <w:rPr>
          <w:rFonts w:ascii="GHEA Grapalat" w:hAnsi="GHEA Grapalat" w:cstheme="minorHAnsi"/>
          <w:sz w:val="24"/>
          <w:lang w:val="hy-AM"/>
        </w:rPr>
        <w:t xml:space="preserve">. Ֆինանսական կրթման </w:t>
      </w:r>
      <w:r w:rsidR="00814F1E" w:rsidRPr="00DA637A">
        <w:rPr>
          <w:rFonts w:ascii="GHEA Grapalat" w:hAnsi="GHEA Grapalat" w:cstheme="minorHAnsi"/>
          <w:sz w:val="24"/>
          <w:lang w:val="hy-AM"/>
        </w:rPr>
        <w:t xml:space="preserve">ծրագրի </w:t>
      </w:r>
      <w:r w:rsidR="00FF4F04" w:rsidRPr="00DA637A">
        <w:rPr>
          <w:rFonts w:ascii="GHEA Grapalat" w:hAnsi="GHEA Grapalat" w:cstheme="minorHAnsi"/>
          <w:sz w:val="24"/>
          <w:lang w:val="hy-AM"/>
        </w:rPr>
        <w:t>առաջնորդումն ու համակարգումը</w:t>
      </w:r>
      <w:bookmarkEnd w:id="32"/>
    </w:p>
    <w:p w:rsidR="00FF4F04" w:rsidRPr="00DA637A" w:rsidRDefault="0020699E" w:rsidP="00D66DFA">
      <w:pPr>
        <w:pStyle w:val="Heading2"/>
        <w:ind w:left="0" w:firstLine="360"/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33" w:name="_Toc75854835"/>
      <w:r w:rsidRPr="006B65DD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55. </w:t>
      </w:r>
      <w:r w:rsidR="00FF4F04" w:rsidRPr="00DA637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Ինչու է մշակվել ֆինանսական կրթության </w:t>
      </w:r>
      <w:r w:rsidR="00E353A9" w:rsidRPr="00DA637A">
        <w:rPr>
          <w:rFonts w:ascii="GHEA Grapalat" w:eastAsia="TimesNewRomanPSMT" w:hAnsi="GHEA Grapalat" w:cs="Sylfaen"/>
          <w:kern w:val="0"/>
          <w:sz w:val="24"/>
          <w:lang w:val="hy-AM" w:eastAsia="en-US"/>
        </w:rPr>
        <w:t>ծրագիր</w:t>
      </w:r>
      <w:r w:rsidR="00FF4F04" w:rsidRPr="00DA637A">
        <w:rPr>
          <w:rFonts w:ascii="GHEA Grapalat" w:eastAsia="TimesNewRomanPSMT" w:hAnsi="GHEA Grapalat" w:cs="Sylfaen"/>
          <w:kern w:val="0"/>
          <w:sz w:val="24"/>
          <w:lang w:val="hy-AM" w:eastAsia="en-US"/>
        </w:rPr>
        <w:t>ը</w:t>
      </w:r>
      <w:bookmarkEnd w:id="33"/>
    </w:p>
    <w:p w:rsidR="0020699E" w:rsidRPr="0020699E" w:rsidRDefault="00FF4F04" w:rsidP="00F30D93">
      <w:pPr>
        <w:pStyle w:val="BodyText"/>
        <w:numPr>
          <w:ilvl w:val="0"/>
          <w:numId w:val="32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Նախքան 2014 թ. Ֆինանսական կրթման ազգային </w:t>
      </w:r>
      <w:r w:rsidR="00ED0972">
        <w:rPr>
          <w:rFonts w:ascii="GHEA Grapalat" w:hAnsi="GHEA Grapalat" w:cstheme="minorHAnsi"/>
          <w:lang w:val="hy-AM"/>
        </w:rPr>
        <w:t>ծրագրի</w:t>
      </w:r>
      <w:r w:rsidRPr="00FB7E6A">
        <w:rPr>
          <w:rFonts w:ascii="GHEA Grapalat" w:hAnsi="GHEA Grapalat" w:cstheme="minorHAnsi"/>
          <w:lang w:val="hy-AM"/>
        </w:rPr>
        <w:t xml:space="preserve"> (</w:t>
      </w:r>
      <w:r w:rsidR="00CC4758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>) մշակումը, Հայաստանում բազմաթիվ կառույցներ գիտակցել են ֆինանսական կրթության կարևորությունը և իրարից անկախ իրականացրել ծրագրեր՝ փորձելով բարձրացնել հանրության տարբեր խմբերի ֆինանսական ունակությունների մակարդակը: Սակայն նման մոտեցումը հանգեցրել է տարբեր նախագծերում ջանքերի համաձայնեցվածության բացակայության, ծրագրերի անհարկի կրկնության, ինչպես նաև տարբեր կառույցների միջև համագործակցության բացակայության։</w:t>
      </w:r>
    </w:p>
    <w:p w:rsidR="00FF4F04" w:rsidRPr="0020699E" w:rsidRDefault="00CC4758" w:rsidP="00F30D93">
      <w:pPr>
        <w:pStyle w:val="BodyText"/>
        <w:numPr>
          <w:ilvl w:val="0"/>
          <w:numId w:val="32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 w:rsidRPr="0020699E">
        <w:rPr>
          <w:rFonts w:ascii="GHEA Grapalat" w:hAnsi="GHEA Grapalat" w:cstheme="minorHAnsi"/>
          <w:lang w:val="hy-AM"/>
        </w:rPr>
        <w:t>Ծ</w:t>
      </w:r>
      <w:r w:rsidR="00FF4F04" w:rsidRPr="0020699E">
        <w:rPr>
          <w:rFonts w:ascii="GHEA Grapalat" w:hAnsi="GHEA Grapalat" w:cstheme="minorHAnsi"/>
          <w:lang w:val="hy-AM"/>
        </w:rPr>
        <w:t xml:space="preserve">-ը մշակվել է՝ համախմբելու պետական, մասնավոր և շահույթ չհետապնդող ոլորտների շահագրգիռ կողմերին ընդհանուր նպատակների շուրջ, միավորելու նրանց ջանքերն ու աշխատանքները և նպաստելու </w:t>
      </w:r>
      <w:r>
        <w:rPr>
          <w:rFonts w:ascii="GHEA Grapalat" w:hAnsi="GHEA Grapalat" w:cstheme="minorHAnsi"/>
          <w:lang w:val="hy-AM"/>
        </w:rPr>
        <w:t>ՖԿ</w:t>
      </w:r>
      <w:r w:rsidR="00E353A9" w:rsidRPr="0020699E">
        <w:rPr>
          <w:rFonts w:ascii="GHEA Grapalat" w:hAnsi="GHEA Grapalat" w:cstheme="minorHAnsi"/>
          <w:lang w:val="hy-AM"/>
        </w:rPr>
        <w:t>Ծ</w:t>
      </w:r>
      <w:r w:rsidR="00FF4F04" w:rsidRPr="0020699E">
        <w:rPr>
          <w:rFonts w:ascii="GHEA Grapalat" w:hAnsi="GHEA Grapalat" w:cstheme="minorHAnsi"/>
          <w:lang w:val="hy-AM"/>
        </w:rPr>
        <w:t xml:space="preserve"> առաքելության կատարմանը</w:t>
      </w:r>
      <w:r w:rsidR="003C0EA0" w:rsidRPr="0020699E">
        <w:rPr>
          <w:rFonts w:ascii="GHEA Grapalat" w:hAnsi="GHEA Grapalat" w:cstheme="minorHAnsi"/>
          <w:lang w:val="hy-AM"/>
        </w:rPr>
        <w:t>:</w:t>
      </w:r>
    </w:p>
    <w:p w:rsidR="00FF4F04" w:rsidRPr="001F281A" w:rsidRDefault="0020699E" w:rsidP="00622539">
      <w:pPr>
        <w:pStyle w:val="Heading2"/>
        <w:ind w:left="0" w:firstLine="540"/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34" w:name="_Toc75854836"/>
      <w:r w:rsidRPr="006B65DD">
        <w:rPr>
          <w:rFonts w:ascii="GHEA Grapalat" w:eastAsia="TimesNewRomanPSMT" w:hAnsi="GHEA Grapalat" w:cs="Sylfaen"/>
          <w:kern w:val="0"/>
          <w:sz w:val="24"/>
          <w:lang w:val="hy-AM" w:eastAsia="en-US"/>
        </w:rPr>
        <w:t>56.</w:t>
      </w:r>
      <w:r w:rsidR="00FF4F04" w:rsidRPr="001F281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Ֆինանսական կրթման </w:t>
      </w:r>
      <w:r w:rsidR="00E353A9" w:rsidRPr="001F281A">
        <w:rPr>
          <w:rFonts w:ascii="GHEA Grapalat" w:eastAsia="TimesNewRomanPSMT" w:hAnsi="GHEA Grapalat" w:cs="Sylfaen"/>
          <w:kern w:val="0"/>
          <w:sz w:val="24"/>
          <w:lang w:val="hy-AM" w:eastAsia="en-US"/>
        </w:rPr>
        <w:t>ծրագրի</w:t>
      </w:r>
      <w:r w:rsidR="00FF4F04" w:rsidRPr="001F281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մշակման և իրագործման հանձնաժողով</w:t>
      </w:r>
      <w:bookmarkEnd w:id="34"/>
    </w:p>
    <w:p w:rsidR="0020699E" w:rsidRPr="0020699E" w:rsidRDefault="00FF4F04" w:rsidP="00F30D93">
      <w:pPr>
        <w:pStyle w:val="BodyText"/>
        <w:numPr>
          <w:ilvl w:val="0"/>
          <w:numId w:val="33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Ֆինանսական կրթման </w:t>
      </w:r>
      <w:r w:rsidR="00E353A9">
        <w:rPr>
          <w:rFonts w:ascii="GHEA Grapalat" w:hAnsi="GHEA Grapalat" w:cstheme="minorHAnsi"/>
          <w:lang w:val="hy-AM"/>
        </w:rPr>
        <w:t>ծրագրի</w:t>
      </w:r>
      <w:r w:rsidRPr="00FB7E6A">
        <w:rPr>
          <w:rFonts w:ascii="GHEA Grapalat" w:hAnsi="GHEA Grapalat" w:cstheme="minorHAnsi"/>
          <w:lang w:val="hy-AM"/>
        </w:rPr>
        <w:t xml:space="preserve"> մշակման և իրագործման հանձնաժողովը</w:t>
      </w:r>
      <w:r w:rsidRPr="00FB7E6A">
        <w:rPr>
          <w:rStyle w:val="FootnoteReference"/>
          <w:rFonts w:ascii="GHEA Grapalat" w:hAnsi="GHEA Grapalat" w:cstheme="minorHAnsi"/>
          <w:lang w:val="hy-AM"/>
        </w:rPr>
        <w:footnoteReference w:id="16"/>
      </w:r>
      <w:r w:rsidRPr="00FB7E6A">
        <w:rPr>
          <w:rFonts w:ascii="GHEA Grapalat" w:hAnsi="GHEA Grapalat" w:cstheme="minorHAnsi"/>
          <w:lang w:val="hy-AM"/>
        </w:rPr>
        <w:t xml:space="preserve"> միջգերատեսչական խորհրդատվական մարմին է, որի անդամները համագործակցում են՝ ապահովելու Հայաստանում </w:t>
      </w:r>
      <w:r w:rsidR="00CC4758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արդյունավետ մշակումն ու իրագործումը: </w:t>
      </w:r>
    </w:p>
    <w:p w:rsidR="0020699E" w:rsidRPr="0020699E" w:rsidRDefault="00CC4758" w:rsidP="00F30D93">
      <w:pPr>
        <w:pStyle w:val="BodyText"/>
        <w:numPr>
          <w:ilvl w:val="0"/>
          <w:numId w:val="33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ՖԿ</w:t>
      </w:r>
      <w:r w:rsidR="00E353A9" w:rsidRPr="0020699E">
        <w:rPr>
          <w:rFonts w:ascii="GHEA Grapalat" w:hAnsi="GHEA Grapalat" w:cstheme="minorHAnsi"/>
          <w:lang w:val="hy-AM"/>
        </w:rPr>
        <w:t>Ծ</w:t>
      </w:r>
      <w:r w:rsidR="00FF4F04" w:rsidRPr="0020699E">
        <w:rPr>
          <w:rFonts w:ascii="GHEA Grapalat" w:hAnsi="GHEA Grapalat" w:cstheme="minorHAnsi"/>
          <w:lang w:val="hy-AM"/>
        </w:rPr>
        <w:t xml:space="preserve"> իրականացումը առաջնորդվում և համակարգվում է ՀՀ ԿԲ-ի կողմից: Կրթական հաստատություններում ֆինանսական կրթության համար պատասխանատու է Կրթության, գիտության, մշակույթի և սպորտի նախարարությունը, իսկ Հանձնաժողովում ընդգրկված ԿԲ-ն և մյուս  կառույցները պատասխանատու են ֆինանսական կրթման այլ ծրագրերի մշակման ու  իրականացման համար: </w:t>
      </w:r>
    </w:p>
    <w:p w:rsidR="0020699E" w:rsidRPr="0020699E" w:rsidRDefault="00FF4F04" w:rsidP="00F30D93">
      <w:pPr>
        <w:pStyle w:val="BodyText"/>
        <w:numPr>
          <w:ilvl w:val="0"/>
          <w:numId w:val="33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20699E">
        <w:rPr>
          <w:rFonts w:ascii="GHEA Grapalat" w:hAnsi="GHEA Grapalat" w:cstheme="minorHAnsi"/>
          <w:lang w:val="hy-AM"/>
        </w:rPr>
        <w:t>Հանձնաժողովը պատասխանատու է</w:t>
      </w:r>
      <w:r w:rsidR="00D62490" w:rsidRPr="0020699E">
        <w:rPr>
          <w:rFonts w:ascii="GHEA Grapalat" w:hAnsi="GHEA Grapalat" w:cstheme="minorHAnsi"/>
          <w:lang w:val="hy-AM"/>
        </w:rPr>
        <w:t xml:space="preserve"> </w:t>
      </w:r>
      <w:r w:rsidR="00CC4758">
        <w:rPr>
          <w:rFonts w:ascii="GHEA Grapalat" w:hAnsi="GHEA Grapalat" w:cstheme="minorHAnsi"/>
          <w:lang w:val="hy-AM"/>
        </w:rPr>
        <w:t>ՖԿ</w:t>
      </w:r>
      <w:r w:rsidR="00E353A9" w:rsidRPr="0020699E">
        <w:rPr>
          <w:rFonts w:ascii="GHEA Grapalat" w:hAnsi="GHEA Grapalat" w:cstheme="minorHAnsi"/>
          <w:lang w:val="hy-AM"/>
        </w:rPr>
        <w:t>Ծ</w:t>
      </w:r>
      <w:r w:rsidRPr="0020699E">
        <w:rPr>
          <w:rFonts w:ascii="GHEA Grapalat" w:hAnsi="GHEA Grapalat" w:cstheme="minorHAnsi"/>
          <w:lang w:val="hy-AM"/>
        </w:rPr>
        <w:t xml:space="preserve"> և դրա գործողությունների </w:t>
      </w:r>
      <w:r w:rsidR="00E353A9" w:rsidRPr="0020699E">
        <w:rPr>
          <w:rFonts w:ascii="GHEA Grapalat" w:hAnsi="GHEA Grapalat" w:cstheme="minorHAnsi"/>
          <w:lang w:val="hy-AM"/>
        </w:rPr>
        <w:t xml:space="preserve">պլանի </w:t>
      </w:r>
      <w:r w:rsidRPr="0020699E">
        <w:rPr>
          <w:rFonts w:ascii="GHEA Grapalat" w:hAnsi="GHEA Grapalat" w:cstheme="minorHAnsi"/>
          <w:lang w:val="hy-AM"/>
        </w:rPr>
        <w:t xml:space="preserve">մշակման ու իրականացման, առաջնահերթությունների սահմանման, շահագրգիռ կողմերի հետ հաղորդակցման, մշտադիտարկման, փոխադարձ հաշվետվողականության, ինչպես նաև </w:t>
      </w:r>
      <w:r w:rsidR="00417B3A" w:rsidRPr="0020699E">
        <w:rPr>
          <w:rFonts w:ascii="GHEA Grapalat" w:hAnsi="GHEA Grapalat" w:cstheme="minorHAnsi"/>
          <w:lang w:val="hy-AM"/>
        </w:rPr>
        <w:t>ծրագրի</w:t>
      </w:r>
      <w:r w:rsidRPr="0020699E">
        <w:rPr>
          <w:rFonts w:ascii="GHEA Grapalat" w:hAnsi="GHEA Grapalat" w:cstheme="minorHAnsi"/>
          <w:lang w:val="hy-AM"/>
        </w:rPr>
        <w:t xml:space="preserve"> ու գործողությունների </w:t>
      </w:r>
      <w:r w:rsidR="00417B3A" w:rsidRPr="0020699E">
        <w:rPr>
          <w:rFonts w:ascii="GHEA Grapalat" w:hAnsi="GHEA Grapalat" w:cstheme="minorHAnsi"/>
          <w:lang w:val="hy-AM"/>
        </w:rPr>
        <w:t xml:space="preserve">պլանի </w:t>
      </w:r>
      <w:r w:rsidRPr="0020699E">
        <w:rPr>
          <w:rFonts w:ascii="GHEA Grapalat" w:hAnsi="GHEA Grapalat" w:cstheme="minorHAnsi"/>
          <w:lang w:val="hy-AM"/>
        </w:rPr>
        <w:t>վերանայման համար՝ յուրաքանչյուր հինգ տարին մեկ կամ ըստ անհրաժեշտության:</w:t>
      </w:r>
    </w:p>
    <w:p w:rsidR="00841689" w:rsidRPr="00C25CF6" w:rsidRDefault="00FF4F04" w:rsidP="00F30D93">
      <w:pPr>
        <w:pStyle w:val="BodyText"/>
        <w:numPr>
          <w:ilvl w:val="0"/>
          <w:numId w:val="33"/>
        </w:numPr>
        <w:ind w:left="0" w:firstLine="0"/>
        <w:jc w:val="both"/>
        <w:rPr>
          <w:rFonts w:ascii="GHEA Grapalat" w:hAnsi="GHEA Grapalat" w:cstheme="minorHAnsi"/>
          <w:b/>
          <w:lang w:val="hy-AM"/>
        </w:rPr>
      </w:pPr>
      <w:r w:rsidRPr="00C25CF6">
        <w:rPr>
          <w:rFonts w:ascii="GHEA Grapalat" w:hAnsi="GHEA Grapalat" w:cstheme="minorHAnsi"/>
          <w:b/>
          <w:lang w:val="hy-AM"/>
        </w:rPr>
        <w:t>Հանձնաժողովի անդամների կազմը հետևյալն է`</w:t>
      </w:r>
    </w:p>
    <w:p w:rsidR="00BA0AE8" w:rsidRPr="0020699E" w:rsidRDefault="0020699E" w:rsidP="00D66DFA">
      <w:pPr>
        <w:widowControl/>
        <w:suppressAutoHyphens w:val="0"/>
        <w:spacing w:line="276" w:lineRule="auto"/>
        <w:contextualSpacing/>
        <w:jc w:val="both"/>
        <w:textAlignment w:val="baseline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ա. </w:t>
      </w:r>
      <w:r w:rsidR="00BA0AE8" w:rsidRPr="0020699E">
        <w:rPr>
          <w:rFonts w:ascii="GHEA Grapalat" w:hAnsi="GHEA Grapalat" w:cstheme="minorHAnsi"/>
          <w:lang w:val="hy-AM"/>
        </w:rPr>
        <w:t>Հայաստանի Հանրապետության կենտրոնական բանկի խորհրդի անդամ (Հանձնաժողովի նախագահ),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բ.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 կրթության, գիտության սպորտի և մշակույթի նախարարի տեղակալ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գ.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 կենտրոնական բանկի Սպառողների շահերի պաշտպանության և ֆինանսական կրթման կենտրոնի ղեկավար (Հանձնաժողովի անդամ)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lastRenderedPageBreak/>
        <w:t xml:space="preserve">դ.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 աշխատանքի և սոցիալական հարցերի նախարարության Աշխատանքի և զբաղվածության վարչության պետ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ե.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 ֆինանսների նախարարության Ֆինանսական շուկայի վերլուծության և զարգացման վարչության պետ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 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զ.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Հայաստանի Հանրապետության </w:t>
      </w:r>
      <w:r w:rsidR="00BA0AE8" w:rsidRPr="003715E2">
        <w:rPr>
          <w:rFonts w:ascii="GHEA Grapalat" w:hAnsi="GHEA Grapalat" w:cstheme="minorHAnsi"/>
          <w:szCs w:val="24"/>
          <w:lang w:val="hy-AM"/>
        </w:rPr>
        <w:t xml:space="preserve">տարածքային կառավարման և ենթակառուցվածքների նախարարի տեղակալ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է.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 էկոնոմիկայի նախարարության Ֆինանսական և հաշվապահական հաշվառման վարչության պետ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ը.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 բարձր տեխնոլոգիական արդյունաբերության նախարարի տեղակալ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թ.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</w:t>
      </w:r>
      <w:r w:rsidR="00BA0AE8" w:rsidRPr="003A265E">
        <w:rPr>
          <w:rFonts w:ascii="GHEA Grapalat" w:eastAsia="Times New Roman" w:hAnsi="GHEA Grapalat" w:cs="Calibri"/>
          <w:lang w:val="hy-AM"/>
        </w:rPr>
        <w:t xml:space="preserve"> կրթության տեսչական մարմնի ղեկավար</w:t>
      </w:r>
      <w:r w:rsidR="00BA0AE8">
        <w:rPr>
          <w:rFonts w:ascii="GHEA Grapalat" w:eastAsia="Times New Roman" w:hAnsi="GHEA Grapalat" w:cs="Calibri"/>
          <w:lang w:val="hy-AM"/>
        </w:rPr>
        <w:t xml:space="preserve">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ժ.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Երևանի քաղաքապետարանի Հանրակրթության վարչության պետ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ժա.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բանկերի միության գործադիր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ժբ.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Վարկային կազմակերպությունների միության գործադիր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Pr="0020699E" w:rsidRDefault="0020699E" w:rsidP="00D66DFA">
      <w:pPr>
        <w:widowControl/>
        <w:tabs>
          <w:tab w:val="left" w:pos="540"/>
        </w:tabs>
        <w:suppressAutoHyphens w:val="0"/>
        <w:spacing w:line="276" w:lineRule="auto"/>
        <w:contextualSpacing/>
        <w:jc w:val="both"/>
        <w:textAlignment w:val="baseline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ժգ. </w:t>
      </w:r>
      <w:r w:rsidR="00BA0AE8" w:rsidRPr="0020699E">
        <w:rPr>
          <w:rFonts w:ascii="GHEA Grapalat" w:hAnsi="GHEA Grapalat" w:cstheme="minorHAnsi"/>
          <w:lang w:val="hy-AM"/>
        </w:rPr>
        <w:t xml:space="preserve">Ֆինանսական համակարգի հաշտարար (Հանձնաժողովի անդամ՝ համաձայնությամբ), 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ժդ.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ավտոապահովագրողների բյուրոյի գործադիր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ժե.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Ավանդների հատուցումը երաշխավորող հիմնադրամի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hAnsi="GHEA Grapalat" w:cstheme="minorHAnsi"/>
          <w:szCs w:val="24"/>
          <w:lang w:val="hy-AM"/>
        </w:rPr>
        <w:t xml:space="preserve">ժզ. </w:t>
      </w:r>
      <w:r w:rsidR="00BA0AE8" w:rsidRPr="003715E2">
        <w:rPr>
          <w:rFonts w:ascii="GHEA Grapalat" w:hAnsi="GHEA Grapalat" w:cstheme="minorHAnsi"/>
          <w:szCs w:val="24"/>
          <w:lang w:val="hy-AM"/>
        </w:rPr>
        <w:t>«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պատանեկան նվաճումներ</w:t>
      </w:r>
      <w:r w:rsidR="00BA0AE8" w:rsidRPr="003715E2">
        <w:rPr>
          <w:rFonts w:ascii="GHEA Grapalat" w:hAnsi="GHEA Grapalat" w:cstheme="minorHAnsi"/>
          <w:szCs w:val="24"/>
          <w:lang w:val="hy-AM"/>
        </w:rPr>
        <w:t>»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հասարակական կազմակերպության նախագահ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hAnsi="GHEA Grapalat" w:cstheme="minorHAnsi"/>
          <w:szCs w:val="24"/>
          <w:lang w:val="hy-AM"/>
        </w:rPr>
        <w:t xml:space="preserve">ժէ. </w:t>
      </w:r>
      <w:r w:rsidR="00BA0AE8" w:rsidRPr="003715E2">
        <w:rPr>
          <w:rFonts w:ascii="GHEA Grapalat" w:hAnsi="GHEA Grapalat" w:cstheme="minorHAnsi"/>
          <w:szCs w:val="24"/>
          <w:lang w:val="hy-AM"/>
        </w:rPr>
        <w:t>«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ԱՅԲ</w:t>
      </w:r>
      <w:r w:rsidR="00BA0AE8" w:rsidRPr="003715E2">
        <w:rPr>
          <w:rFonts w:ascii="GHEA Grapalat" w:hAnsi="GHEA Grapalat" w:cstheme="minorHAnsi"/>
          <w:szCs w:val="24"/>
          <w:lang w:val="hy-AM"/>
        </w:rPr>
        <w:t>»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կրթական հիմնադրամի գործադիր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7B3428" w:rsidRDefault="0020699E" w:rsidP="007B3428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ժը.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Ժողովրդավարական կրթության հայկական կենտրոնի ղեկավար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BA0AE8" w:rsidRPr="003715E2" w:rsidRDefault="0020699E" w:rsidP="00B93712">
      <w:pPr>
        <w:pStyle w:val="ListParagraph"/>
        <w:widowControl/>
        <w:tabs>
          <w:tab w:val="left" w:pos="450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7B3428">
        <w:rPr>
          <w:rFonts w:ascii="GHEA Grapalat" w:eastAsia="Lucida Sans Unicode" w:hAnsi="GHEA Grapalat" w:cstheme="minorHAnsi"/>
          <w:szCs w:val="24"/>
          <w:lang w:val="hy-AM" w:eastAsia="ar-SA" w:bidi="ar-SA"/>
        </w:rPr>
        <w:t>ժթ</w:t>
      </w:r>
      <w:r w:rsidR="00B93712">
        <w:rPr>
          <w:rFonts w:ascii="GHEA Grapalat" w:eastAsia="Lucida Sans Unicode" w:hAnsi="GHEA Grapalat" w:cstheme="minorHAnsi"/>
          <w:szCs w:val="24"/>
          <w:lang w:val="hy-AM" w:eastAsia="ar-SA" w:bidi="ar-SA"/>
        </w:rPr>
        <w:t>.</w:t>
      </w:r>
      <w:r w:rsidR="00B93712" w:rsidRPr="00B9371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  <w:r w:rsidR="007B3428" w:rsidRPr="00DF0780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Գերմանական խնայողական բանկերի </w:t>
      </w:r>
      <w:r w:rsidR="007B3428" w:rsidRPr="007B3428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հիմնադրամի հայաստանյան ներկայացուցչության ղեկավար (Հանձնաժողովի անդամ՝ համաձայնությամբ), 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hAnsi="GHEA Grapalat" w:cstheme="minorHAnsi"/>
          <w:szCs w:val="24"/>
          <w:lang w:val="hy-AM"/>
        </w:rPr>
        <w:t xml:space="preserve">իա. </w:t>
      </w:r>
      <w:r w:rsidR="00BA0AE8" w:rsidRPr="003715E2">
        <w:rPr>
          <w:rFonts w:ascii="GHEA Grapalat" w:hAnsi="GHEA Grapalat" w:cstheme="minorHAnsi"/>
          <w:szCs w:val="24"/>
          <w:lang w:val="hy-AM"/>
        </w:rPr>
        <w:t>«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ԱՔՌԱ</w:t>
      </w:r>
      <w:r w:rsidR="00BA0AE8" w:rsidRPr="003715E2">
        <w:rPr>
          <w:rFonts w:ascii="GHEA Grapalat" w:hAnsi="GHEA Grapalat" w:cstheme="minorHAnsi"/>
          <w:szCs w:val="24"/>
          <w:lang w:val="hy-AM"/>
        </w:rPr>
        <w:t>»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վարկային բյուրոյի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>իբ.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արժեթղթերի բորսայի գլխավոր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3715E2" w:rsidRDefault="0020699E" w:rsidP="00D66DFA">
      <w:pPr>
        <w:pStyle w:val="ListParagraph"/>
        <w:widowControl/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lastRenderedPageBreak/>
        <w:t>իգ.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Հայաստանի կենտրոնական դեպոզիտարիայի գլխավոր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hAnsi="GHEA Grapalat" w:cstheme="minorHAnsi"/>
          <w:szCs w:val="24"/>
          <w:lang w:val="hy-AM"/>
        </w:rPr>
        <w:t xml:space="preserve">իդ. </w:t>
      </w:r>
      <w:r w:rsidR="00BA0AE8" w:rsidRPr="003715E2">
        <w:rPr>
          <w:rFonts w:ascii="GHEA Grapalat" w:hAnsi="GHEA Grapalat" w:cstheme="minorHAnsi"/>
          <w:szCs w:val="24"/>
          <w:lang w:val="hy-AM"/>
        </w:rPr>
        <w:t>«</w:t>
      </w:r>
      <w:r w:rsidR="00BA0AE8">
        <w:rPr>
          <w:rFonts w:ascii="GHEA Grapalat" w:eastAsia="Lucida Sans Unicode" w:hAnsi="GHEA Grapalat" w:cstheme="minorHAnsi"/>
          <w:szCs w:val="24"/>
          <w:lang w:val="hy-AM" w:eastAsia="ar-SA" w:bidi="ar-SA"/>
        </w:rPr>
        <w:t>ԱՐ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ՔԱ</w:t>
      </w:r>
      <w:r w:rsidR="00BA0AE8" w:rsidRPr="003715E2">
        <w:rPr>
          <w:rFonts w:ascii="GHEA Grapalat" w:hAnsi="GHEA Grapalat" w:cstheme="minorHAnsi"/>
          <w:szCs w:val="24"/>
          <w:lang w:val="hy-AM"/>
        </w:rPr>
        <w:t>»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ազգային վճարային համակարգի տնօրեն (Հանձնաժողովի անդամ՝ համաձայնությամբ)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,</w:t>
      </w:r>
    </w:p>
    <w:p w:rsidR="00BA0AE8" w:rsidRPr="00BA0AE8" w:rsidRDefault="0020699E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իե. </w:t>
      </w:r>
      <w:r w:rsidR="00BA0AE8" w:rsidRPr="00BA0AE8">
        <w:rPr>
          <w:rFonts w:ascii="GHEA Grapalat" w:eastAsia="Lucida Sans Unicode" w:hAnsi="GHEA Grapalat" w:cstheme="minorHAnsi"/>
          <w:szCs w:val="24"/>
          <w:lang w:val="hy-AM" w:eastAsia="ar-SA" w:bidi="ar-SA"/>
        </w:rPr>
        <w:t>Ֆինանսական շուկայի անդամների ասոցիացիայի (FINARM)  գործադիր տնօրեն (Հանձնաժողովի անդամ՝ համաձայնությամբ),</w:t>
      </w:r>
    </w:p>
    <w:p w:rsidR="00BA0AE8" w:rsidRPr="003715E2" w:rsidRDefault="00EA5704" w:rsidP="00D66DFA">
      <w:pPr>
        <w:pStyle w:val="ListParagraph"/>
        <w:widowControl/>
        <w:tabs>
          <w:tab w:val="left" w:pos="851"/>
        </w:tabs>
        <w:suppressAutoHyphens w:val="0"/>
        <w:spacing w:line="276" w:lineRule="auto"/>
        <w:ind w:left="0"/>
        <w:contextualSpacing/>
        <w:jc w:val="both"/>
        <w:textAlignment w:val="baseline"/>
        <w:rPr>
          <w:rFonts w:ascii="GHEA Grapalat" w:eastAsia="Lucida Sans Unicode" w:hAnsi="GHEA Grapalat" w:cstheme="minorHAnsi"/>
          <w:szCs w:val="24"/>
          <w:lang w:val="hy-AM" w:eastAsia="ar-SA" w:bidi="ar-SA"/>
        </w:rPr>
      </w:pPr>
      <w:r w:rsidRPr="006B65DD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իզ. 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>Հայաստանի Հանրապետության կենտրոնական բանկի Սպառողների շահերի պաշտպանության և ֆինանսական կրթման կենտրոնի ֆինանսական կրթման մասնագետ (Հանձնաժողովի քարտուղար)</w:t>
      </w:r>
      <w:r w:rsidR="00BA0AE8" w:rsidRPr="00912306">
        <w:rPr>
          <w:rFonts w:ascii="GHEA Grapalat" w:eastAsia="Lucida Sans Unicode" w:hAnsi="GHEA Grapalat" w:cstheme="minorHAnsi"/>
          <w:szCs w:val="24"/>
          <w:lang w:val="hy-AM" w:eastAsia="ar-SA" w:bidi="ar-SA"/>
        </w:rPr>
        <w:t>:</w:t>
      </w:r>
      <w:r w:rsidR="00BA0AE8" w:rsidRPr="003715E2">
        <w:rPr>
          <w:rFonts w:ascii="GHEA Grapalat" w:eastAsia="Lucida Sans Unicode" w:hAnsi="GHEA Grapalat" w:cstheme="minorHAnsi"/>
          <w:szCs w:val="24"/>
          <w:lang w:val="hy-AM" w:eastAsia="ar-SA" w:bidi="ar-SA"/>
        </w:rPr>
        <w:t xml:space="preserve"> </w:t>
      </w:r>
    </w:p>
    <w:p w:rsidR="00FF4F04" w:rsidRPr="00D66DFA" w:rsidRDefault="00EA5704" w:rsidP="00D66DFA">
      <w:pPr>
        <w:pStyle w:val="Heading2"/>
        <w:ind w:left="0" w:firstLine="0"/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35" w:name="_Toc75854837"/>
      <w:r w:rsidRPr="006B65DD">
        <w:rPr>
          <w:rFonts w:ascii="GHEA Grapalat" w:eastAsia="TimesNewRomanPSMT" w:hAnsi="GHEA Grapalat" w:cs="Sylfaen"/>
          <w:kern w:val="0"/>
          <w:sz w:val="24"/>
          <w:lang w:val="hy-AM" w:eastAsia="en-US"/>
        </w:rPr>
        <w:t>57.</w:t>
      </w:r>
      <w:r w:rsidR="00FF4F04" w:rsidRPr="00D66DF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 </w:t>
      </w:r>
      <w:r w:rsidR="002B3527" w:rsidRPr="00D66DF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ՀՀ </w:t>
      </w:r>
      <w:r w:rsidR="00FF4F04" w:rsidRPr="00D66DFA">
        <w:rPr>
          <w:rFonts w:ascii="GHEA Grapalat" w:eastAsia="TimesNewRomanPSMT" w:hAnsi="GHEA Grapalat" w:cs="Sylfaen"/>
          <w:kern w:val="0"/>
          <w:sz w:val="24"/>
          <w:lang w:val="hy-AM" w:eastAsia="en-US"/>
        </w:rPr>
        <w:t>ԿԲ</w:t>
      </w:r>
      <w:r w:rsidR="002B3527" w:rsidRPr="00D66DF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</w:t>
      </w:r>
      <w:r w:rsidR="00FF4F04" w:rsidRPr="00D66DFA">
        <w:rPr>
          <w:rFonts w:ascii="GHEA Grapalat" w:eastAsia="TimesNewRomanPSMT" w:hAnsi="GHEA Grapalat" w:cs="Sylfaen"/>
          <w:kern w:val="0"/>
          <w:sz w:val="24"/>
          <w:lang w:val="hy-AM" w:eastAsia="en-US"/>
        </w:rPr>
        <w:t>սպառողների շահերի պաշտպանության և  ֆինանսական կրթման կենտրոն</w:t>
      </w:r>
      <w:bookmarkEnd w:id="35"/>
    </w:p>
    <w:p w:rsidR="00EE3453" w:rsidRPr="00EE3453" w:rsidRDefault="00FF4F04" w:rsidP="00F30D93">
      <w:pPr>
        <w:pStyle w:val="BodyText"/>
        <w:numPr>
          <w:ilvl w:val="0"/>
          <w:numId w:val="34"/>
        </w:numPr>
        <w:ind w:left="0" w:firstLine="0"/>
        <w:jc w:val="both"/>
        <w:rPr>
          <w:rFonts w:ascii="GHEA Grapalat" w:eastAsia="Times New Roman" w:hAnsi="GHEA Grapalat" w:cstheme="minorHAnsi"/>
          <w:kern w:val="0"/>
          <w:lang w:val="hy-AM" w:eastAsia="en-US"/>
        </w:rPr>
      </w:pPr>
      <w:r w:rsidRPr="00D66DFA">
        <w:rPr>
          <w:rFonts w:ascii="GHEA Grapalat" w:hAnsi="GHEA Grapalat" w:cstheme="minorHAnsi"/>
          <w:lang w:val="hy-AM"/>
        </w:rPr>
        <w:t>ՀՀ ԿԲ սպառողների շահերի պաշտպանության և ֆինանսական կրթման կենտրոն</w:t>
      </w:r>
      <w:r w:rsidRPr="00FB7E6A">
        <w:rPr>
          <w:rFonts w:ascii="GHEA Grapalat" w:hAnsi="GHEA Grapalat" w:cstheme="minorHAnsi"/>
          <w:lang w:val="hy-AM"/>
        </w:rPr>
        <w:t xml:space="preserve">ը հիմնադրվել է 2014 թ.: </w:t>
      </w:r>
      <w:r w:rsidR="008D4B2B" w:rsidRPr="00FB7E6A">
        <w:rPr>
          <w:rFonts w:ascii="GHEA Grapalat" w:hAnsi="GHEA Grapalat" w:cstheme="minorHAnsi"/>
          <w:lang w:val="hy-AM"/>
        </w:rPr>
        <w:t>Ֆինանսական կրթման ուղղությամբ կ</w:t>
      </w:r>
      <w:r w:rsidRPr="00FB7E6A">
        <w:rPr>
          <w:rFonts w:ascii="GHEA Grapalat" w:hAnsi="GHEA Grapalat" w:cstheme="minorHAnsi"/>
          <w:lang w:val="hy-AM"/>
        </w:rPr>
        <w:t xml:space="preserve">ենտրոնի դերն է առաջնորդել և համակարգել </w:t>
      </w:r>
      <w:r w:rsidR="00CC4758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և դրա գործողությունների </w:t>
      </w:r>
      <w:r w:rsidR="00646F8C">
        <w:rPr>
          <w:rFonts w:ascii="GHEA Grapalat" w:hAnsi="GHEA Grapalat" w:cstheme="minorHAnsi"/>
          <w:lang w:val="hy-AM"/>
        </w:rPr>
        <w:t>պլանի</w:t>
      </w:r>
      <w:r w:rsidRPr="00FB7E6A">
        <w:rPr>
          <w:rFonts w:ascii="GHEA Grapalat" w:hAnsi="GHEA Grapalat" w:cstheme="minorHAnsi"/>
          <w:lang w:val="hy-AM"/>
        </w:rPr>
        <w:t xml:space="preserve"> մշակումն ու իրագործումը, օժանդակել շահագրգիռ կողմերի մասնակցության խթանմանը, ինչպես նաև ծառայել որպես շարժիչ ուժ՝ թափ հաղորդելով գործընթացին: Հիմնական շեշտը դրվելու է կազմակերպությունների լայն շրջանակների հետ համաձայնությունների ձեռքբերման վրա` այդ կազմակերպությունների մշտապես հասանելի միջոցներով ֆինանսական կրթություն մատուցելու նպատակով: ԿԲ-ն</w:t>
      </w:r>
      <w:r w:rsidR="00384C85" w:rsidRPr="00FB7E6A">
        <w:rPr>
          <w:rFonts w:ascii="GHEA Grapalat" w:hAnsi="GHEA Grapalat" w:cstheme="minorHAnsi"/>
          <w:lang w:val="hy-AM"/>
        </w:rPr>
        <w:t xml:space="preserve"> նաև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="00FC3B8A">
        <w:rPr>
          <w:rFonts w:ascii="GHEA Grapalat" w:hAnsi="GHEA Grapalat" w:cstheme="minorHAnsi"/>
          <w:lang w:val="hy-AM"/>
        </w:rPr>
        <w:t>մշակելու է</w:t>
      </w:r>
      <w:r w:rsidR="00384C85" w:rsidRPr="00FB7E6A">
        <w:rPr>
          <w:rFonts w:ascii="GHEA Grapalat" w:hAnsi="GHEA Grapalat" w:cstheme="minorHAnsi"/>
          <w:lang w:val="hy-AM"/>
        </w:rPr>
        <w:t xml:space="preserve"> ֆինանսական </w:t>
      </w:r>
      <w:r w:rsidR="00C81E21" w:rsidRPr="00FB7E6A">
        <w:rPr>
          <w:rFonts w:ascii="GHEA Grapalat" w:hAnsi="GHEA Grapalat" w:cstheme="minorHAnsi"/>
          <w:lang w:val="hy-AM"/>
        </w:rPr>
        <w:t>կրթության</w:t>
      </w:r>
      <w:r w:rsidR="00384C85" w:rsidRPr="00FB7E6A">
        <w:rPr>
          <w:rFonts w:ascii="GHEA Grapalat" w:hAnsi="GHEA Grapalat" w:cstheme="minorHAnsi"/>
          <w:lang w:val="hy-AM"/>
        </w:rPr>
        <w:t xml:space="preserve"> </w:t>
      </w:r>
      <w:r w:rsidR="00C81E21" w:rsidRPr="00FB7E6A">
        <w:rPr>
          <w:rFonts w:ascii="GHEA Grapalat" w:hAnsi="GHEA Grapalat" w:cstheme="minorHAnsi"/>
          <w:lang w:val="hy-AM"/>
        </w:rPr>
        <w:t xml:space="preserve">տարաբնույթ </w:t>
      </w:r>
      <w:r w:rsidR="00384C85" w:rsidRPr="00FB7E6A">
        <w:rPr>
          <w:rFonts w:ascii="GHEA Grapalat" w:hAnsi="GHEA Grapalat" w:cstheme="minorHAnsi"/>
          <w:lang w:val="hy-AM"/>
        </w:rPr>
        <w:t>նյութեր</w:t>
      </w:r>
      <w:r w:rsidR="000D5427" w:rsidRPr="00FB7E6A">
        <w:rPr>
          <w:rFonts w:ascii="GHEA Grapalat" w:hAnsi="GHEA Grapalat" w:cstheme="minorHAnsi"/>
          <w:lang w:val="hy-AM"/>
        </w:rPr>
        <w:t>,</w:t>
      </w:r>
      <w:r w:rsidRPr="00FB7E6A">
        <w:rPr>
          <w:rFonts w:ascii="GHEA Grapalat" w:hAnsi="GHEA Grapalat" w:cstheme="minorHAnsi"/>
          <w:lang w:val="hy-AM"/>
        </w:rPr>
        <w:t xml:space="preserve"> որոնք կարող են կիրառվել տարբեր համատեքստերում՝ աննշան կամ առհասարակ առանց որևէ հարմարեցման անհրաժեշտության:</w:t>
      </w:r>
      <w:r w:rsidRPr="00FB7E6A">
        <w:rPr>
          <w:rFonts w:ascii="GHEA Grapalat" w:eastAsia="Times New Roman" w:hAnsi="GHEA Grapalat" w:cstheme="minorHAnsi"/>
          <w:kern w:val="0"/>
          <w:lang w:val="hy-AM" w:eastAsia="en-US"/>
        </w:rPr>
        <w:t xml:space="preserve"> </w:t>
      </w:r>
    </w:p>
    <w:p w:rsidR="00EE3453" w:rsidRPr="00EE3453" w:rsidRDefault="00FF4F04" w:rsidP="00F30D93">
      <w:pPr>
        <w:pStyle w:val="BodyText"/>
        <w:numPr>
          <w:ilvl w:val="0"/>
          <w:numId w:val="34"/>
        </w:numPr>
        <w:ind w:left="0" w:firstLine="0"/>
        <w:jc w:val="both"/>
        <w:rPr>
          <w:rFonts w:ascii="GHEA Grapalat" w:eastAsia="Times New Roman" w:hAnsi="GHEA Grapalat" w:cstheme="minorHAnsi"/>
          <w:kern w:val="0"/>
          <w:lang w:val="hy-AM" w:eastAsia="en-US"/>
        </w:rPr>
      </w:pPr>
      <w:r w:rsidRPr="00EE3453">
        <w:rPr>
          <w:rFonts w:ascii="GHEA Grapalat" w:hAnsi="GHEA Grapalat" w:cstheme="minorHAnsi"/>
          <w:lang w:val="hy-AM"/>
        </w:rPr>
        <w:t xml:space="preserve">Այս քաղաքականությունների միջոցով հնարավոր կլինի ծախսերը հասցնել նվազագույնի` միաժամանակ ապահովելով  ֆինանսական կրթության մատուցումը բնակչության լայն շրջանակներին` տարբեր ուղիներով և մեծաթիվ կազմակերպությունների ընդգրկմամբ: Նման քաղաքականությունները </w:t>
      </w:r>
      <w:r w:rsidR="00384C85" w:rsidRPr="00EE3453">
        <w:rPr>
          <w:rFonts w:ascii="GHEA Grapalat" w:hAnsi="GHEA Grapalat" w:cstheme="minorHAnsi"/>
          <w:lang w:val="hy-AM"/>
        </w:rPr>
        <w:t xml:space="preserve">կապահովեն </w:t>
      </w:r>
      <w:r w:rsidRPr="00EE3453">
        <w:rPr>
          <w:rFonts w:ascii="GHEA Grapalat" w:hAnsi="GHEA Grapalat" w:cstheme="minorHAnsi"/>
          <w:lang w:val="hy-AM"/>
        </w:rPr>
        <w:t>այսօրինակ նախաձեռնությունների միջոցով տեղեկատվության շարունակական տարածումը:</w:t>
      </w:r>
    </w:p>
    <w:p w:rsidR="00FF4F04" w:rsidRPr="00EE3453" w:rsidRDefault="00FF4F04" w:rsidP="00F30D93">
      <w:pPr>
        <w:pStyle w:val="BodyText"/>
        <w:numPr>
          <w:ilvl w:val="0"/>
          <w:numId w:val="34"/>
        </w:numPr>
        <w:ind w:left="0" w:firstLine="0"/>
        <w:jc w:val="both"/>
        <w:rPr>
          <w:rFonts w:ascii="GHEA Grapalat" w:eastAsia="Times New Roman" w:hAnsi="GHEA Grapalat" w:cstheme="minorHAnsi"/>
          <w:kern w:val="0"/>
          <w:lang w:val="hy-AM" w:eastAsia="en-US"/>
        </w:rPr>
      </w:pPr>
      <w:r w:rsidRPr="00EE3453">
        <w:rPr>
          <w:rFonts w:ascii="GHEA Grapalat" w:hAnsi="GHEA Grapalat" w:cstheme="minorHAnsi"/>
          <w:lang w:val="hy-AM"/>
        </w:rPr>
        <w:t>Ֆինանսական կրթման ուղղությամբ Սպառողների շահերի պաշտպանության և ֆինանսական կրթման կենտրոնի հատուկ պատասխանատվության շրջանակն է`</w:t>
      </w:r>
    </w:p>
    <w:p w:rsidR="00FF4F04" w:rsidRPr="00FB7E6A" w:rsidRDefault="00EE3453" w:rsidP="00EE3453">
      <w:pPr>
        <w:pStyle w:val="BodyText"/>
        <w:tabs>
          <w:tab w:val="left" w:pos="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ա. </w:t>
      </w:r>
      <w:r w:rsidR="00FF4F04" w:rsidRPr="00FB7E6A">
        <w:rPr>
          <w:rFonts w:ascii="GHEA Grapalat" w:hAnsi="GHEA Grapalat" w:cstheme="minorHAnsi"/>
          <w:lang w:val="hy-AM"/>
        </w:rPr>
        <w:t>Հետևել, որ</w:t>
      </w:r>
      <w:r w:rsidR="00C71220" w:rsidRPr="00FB7E6A">
        <w:rPr>
          <w:rFonts w:ascii="GHEA Grapalat" w:hAnsi="GHEA Grapalat" w:cstheme="minorHAnsi"/>
          <w:lang w:val="hy-AM"/>
        </w:rPr>
        <w:t xml:space="preserve"> </w:t>
      </w:r>
      <w:r w:rsidR="00ED116F" w:rsidRPr="00FB7E6A">
        <w:rPr>
          <w:rFonts w:ascii="GHEA Grapalat" w:hAnsi="GHEA Grapalat" w:cstheme="minorHAnsi"/>
          <w:lang w:val="hy-AM"/>
        </w:rPr>
        <w:t>202</w:t>
      </w:r>
      <w:r w:rsidR="00CD1822">
        <w:rPr>
          <w:rFonts w:ascii="GHEA Grapalat" w:hAnsi="GHEA Grapalat" w:cstheme="minorHAnsi"/>
          <w:lang w:val="hy-AM"/>
        </w:rPr>
        <w:t>1</w:t>
      </w:r>
      <w:r w:rsidR="00C71220" w:rsidRPr="00FB7E6A">
        <w:rPr>
          <w:rFonts w:ascii="GHEA Grapalat" w:hAnsi="GHEA Grapalat" w:cstheme="minorHAnsi"/>
          <w:lang w:val="hy-AM"/>
        </w:rPr>
        <w:t>-25</w:t>
      </w:r>
      <w:r w:rsidR="00FF4F04" w:rsidRPr="00FB7E6A">
        <w:rPr>
          <w:rFonts w:ascii="GHEA Grapalat" w:hAnsi="GHEA Grapalat" w:cstheme="minorHAnsi"/>
          <w:lang w:val="hy-AM"/>
        </w:rPr>
        <w:t xml:space="preserve"> թթ. գործողությունների </w:t>
      </w:r>
      <w:r w:rsidR="00646F8C">
        <w:rPr>
          <w:rFonts w:ascii="GHEA Grapalat" w:hAnsi="GHEA Grapalat" w:cstheme="minorHAnsi"/>
          <w:lang w:val="hy-AM"/>
        </w:rPr>
        <w:t>պլանում</w:t>
      </w:r>
      <w:r w:rsidR="00CD1822">
        <w:rPr>
          <w:rFonts w:ascii="GHEA Grapalat" w:hAnsi="GHEA Grapalat" w:cstheme="minorHAnsi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lang w:val="hy-AM"/>
        </w:rPr>
        <w:t xml:space="preserve">ներառված միջոցառումներից յուրաքանչյուրի իրականացման </w:t>
      </w:r>
      <w:r w:rsidR="00646F8C">
        <w:rPr>
          <w:rFonts w:ascii="GHEA Grapalat" w:hAnsi="GHEA Grapalat" w:cstheme="minorHAnsi"/>
          <w:lang w:val="hy-AM"/>
        </w:rPr>
        <w:t>ծրագրերը</w:t>
      </w:r>
      <w:r w:rsidR="00FF4F04" w:rsidRPr="00FB7E6A">
        <w:rPr>
          <w:rFonts w:ascii="GHEA Grapalat" w:hAnsi="GHEA Grapalat" w:cstheme="minorHAnsi"/>
          <w:lang w:val="hy-AM"/>
        </w:rPr>
        <w:t xml:space="preserve"> մշակվեն, իրագործվեն, ենթարկվեն մշտադիտարկման</w:t>
      </w:r>
      <w:r w:rsidR="00CD1822">
        <w:rPr>
          <w:rFonts w:ascii="GHEA Grapalat" w:hAnsi="GHEA Grapalat" w:cstheme="minorHAnsi"/>
          <w:lang w:val="hy-AM"/>
        </w:rPr>
        <w:t xml:space="preserve">, </w:t>
      </w:r>
      <w:r w:rsidR="00FF4F04" w:rsidRPr="00FB7E6A">
        <w:rPr>
          <w:rFonts w:ascii="GHEA Grapalat" w:hAnsi="GHEA Grapalat" w:cstheme="minorHAnsi"/>
          <w:lang w:val="hy-AM"/>
        </w:rPr>
        <w:t>ըստ անհրաժեշտության գնահատվեն և ձևափոխվեն:</w:t>
      </w:r>
    </w:p>
    <w:p w:rsidR="00FF4F04" w:rsidRPr="00FB7E6A" w:rsidRDefault="00EE3453" w:rsidP="00EE3453">
      <w:pPr>
        <w:pStyle w:val="BodyText"/>
        <w:tabs>
          <w:tab w:val="left" w:pos="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FF4F04" w:rsidRPr="00FB7E6A">
        <w:rPr>
          <w:rFonts w:ascii="GHEA Grapalat" w:hAnsi="GHEA Grapalat" w:cstheme="minorHAnsi"/>
          <w:lang w:val="hy-AM"/>
        </w:rPr>
        <w:t>Ապահովել առանցքային հավանական գործընկեր կազմակերպությունների աջակցությունն ու ներգրավվածությունը։</w:t>
      </w:r>
    </w:p>
    <w:p w:rsidR="00FF4F04" w:rsidRPr="00FB7E6A" w:rsidRDefault="00EE3453" w:rsidP="00EE3453">
      <w:pPr>
        <w:pStyle w:val="BodyText"/>
        <w:tabs>
          <w:tab w:val="left" w:pos="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գ. </w:t>
      </w:r>
      <w:r w:rsidR="00FF4F04" w:rsidRPr="00FB7E6A">
        <w:rPr>
          <w:rFonts w:ascii="GHEA Grapalat" w:hAnsi="GHEA Grapalat" w:cstheme="minorHAnsi"/>
          <w:lang w:val="hy-AM"/>
        </w:rPr>
        <w:t>Համակարգել և համագործակցել գործընկեր կազմակերպությունների հետ` ապահովելու</w:t>
      </w:r>
      <w:r w:rsidR="00C71220" w:rsidRPr="00FB7E6A">
        <w:rPr>
          <w:rFonts w:ascii="GHEA Grapalat" w:hAnsi="GHEA Grapalat" w:cstheme="minorHAnsi"/>
          <w:lang w:val="hy-AM"/>
        </w:rPr>
        <w:t xml:space="preserve"> </w:t>
      </w:r>
      <w:r w:rsidR="00ED116F" w:rsidRPr="00FB7E6A">
        <w:rPr>
          <w:rFonts w:ascii="GHEA Grapalat" w:hAnsi="GHEA Grapalat" w:cstheme="minorHAnsi"/>
          <w:lang w:val="hy-AM"/>
        </w:rPr>
        <w:t>202</w:t>
      </w:r>
      <w:r w:rsidR="00CD1822">
        <w:rPr>
          <w:rFonts w:ascii="GHEA Grapalat" w:hAnsi="GHEA Grapalat" w:cstheme="minorHAnsi"/>
          <w:lang w:val="hy-AM"/>
        </w:rPr>
        <w:t>1</w:t>
      </w:r>
      <w:r w:rsidR="00C71220" w:rsidRPr="00FB7E6A">
        <w:rPr>
          <w:rFonts w:ascii="GHEA Grapalat" w:hAnsi="GHEA Grapalat" w:cstheme="minorHAnsi"/>
          <w:lang w:val="hy-AM"/>
        </w:rPr>
        <w:t>-25</w:t>
      </w:r>
      <w:r w:rsidR="00FE21D1">
        <w:rPr>
          <w:rFonts w:ascii="GHEA Grapalat" w:hAnsi="GHEA Grapalat" w:cstheme="minorHAnsi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lang w:val="hy-AM"/>
        </w:rPr>
        <w:t>թթ.</w:t>
      </w:r>
      <w:r w:rsidR="00CD1822">
        <w:rPr>
          <w:rFonts w:ascii="GHEA Grapalat" w:hAnsi="GHEA Grapalat" w:cstheme="minorHAnsi"/>
          <w:lang w:val="hy-AM"/>
        </w:rPr>
        <w:t xml:space="preserve"> </w:t>
      </w:r>
      <w:r w:rsidR="00FE21D1">
        <w:rPr>
          <w:rFonts w:ascii="GHEA Grapalat" w:hAnsi="GHEA Grapalat" w:cstheme="minorHAnsi"/>
          <w:lang w:val="hy-AM"/>
        </w:rPr>
        <w:t>գ</w:t>
      </w:r>
      <w:r w:rsidR="00FF4F04" w:rsidRPr="00FE21D1">
        <w:rPr>
          <w:rFonts w:ascii="GHEA Grapalat" w:hAnsi="GHEA Grapalat" w:cstheme="minorHAnsi"/>
          <w:lang w:val="hy-AM"/>
        </w:rPr>
        <w:t>ործողությունների</w:t>
      </w:r>
      <w:r w:rsidR="00FE21D1">
        <w:rPr>
          <w:rFonts w:ascii="GHEA Grapalat" w:hAnsi="GHEA Grapalat" w:cstheme="minorHAnsi"/>
          <w:lang w:val="hy-AM"/>
        </w:rPr>
        <w:t xml:space="preserve"> </w:t>
      </w:r>
      <w:r w:rsidR="00FE21D1" w:rsidRPr="00FE21D1">
        <w:rPr>
          <w:rFonts w:ascii="GHEA Grapalat" w:hAnsi="GHEA Grapalat" w:cstheme="minorHAnsi"/>
          <w:lang w:val="hy-AM"/>
        </w:rPr>
        <w:t>պլանի</w:t>
      </w:r>
      <w:r w:rsidR="00FE21D1">
        <w:rPr>
          <w:rFonts w:ascii="GHEA Grapalat" w:hAnsi="GHEA Grapalat" w:cstheme="minorHAnsi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lang w:val="hy-AM"/>
        </w:rPr>
        <w:t>ծախսարդյունավետ իրագործումը՝ առանց ջանքերի անհարկի կրկնօրինակման։</w:t>
      </w:r>
    </w:p>
    <w:p w:rsidR="00FF4F04" w:rsidRPr="00FB7E6A" w:rsidRDefault="00EE3453" w:rsidP="00EE3453">
      <w:pPr>
        <w:pStyle w:val="BodyText"/>
        <w:tabs>
          <w:tab w:val="left" w:pos="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դ. </w:t>
      </w:r>
      <w:r w:rsidR="00FF4F04" w:rsidRPr="00FB7E6A">
        <w:rPr>
          <w:rFonts w:ascii="GHEA Grapalat" w:hAnsi="GHEA Grapalat" w:cstheme="minorHAnsi"/>
          <w:lang w:val="hy-AM"/>
        </w:rPr>
        <w:t xml:space="preserve">Տեղեկացնել գործընկեր կազմակերպություններին և շահագրգիռ կողմերին </w:t>
      </w:r>
      <w:r w:rsidR="00FF4F04" w:rsidRPr="003B5F4E">
        <w:rPr>
          <w:rFonts w:ascii="GHEA Grapalat" w:hAnsi="GHEA Grapalat" w:cstheme="minorHAnsi"/>
          <w:lang w:val="hy-AM"/>
        </w:rPr>
        <w:t xml:space="preserve">գործողությունների </w:t>
      </w:r>
      <w:r w:rsidR="003B5F4E">
        <w:rPr>
          <w:rFonts w:ascii="GHEA Grapalat" w:hAnsi="GHEA Grapalat" w:cstheme="minorHAnsi"/>
          <w:lang w:val="hy-AM"/>
        </w:rPr>
        <w:t>պլանի</w:t>
      </w:r>
      <w:r w:rsidR="00FF4F04" w:rsidRPr="00FB7E6A">
        <w:rPr>
          <w:rFonts w:ascii="GHEA Grapalat" w:hAnsi="GHEA Grapalat" w:cstheme="minorHAnsi"/>
          <w:lang w:val="hy-AM"/>
        </w:rPr>
        <w:t xml:space="preserve"> իրագործման ընթացքի, ծրագրերի փորձարկումից, մշտադիտարկումից</w:t>
      </w:r>
      <w:r w:rsidR="00CD1822">
        <w:rPr>
          <w:rFonts w:ascii="GHEA Grapalat" w:hAnsi="GHEA Grapalat" w:cstheme="minorHAnsi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lang w:val="hy-AM"/>
        </w:rPr>
        <w:t xml:space="preserve">և գնահատումից արված հետևությունների, ինչպես նաև հետագա </w:t>
      </w:r>
      <w:r w:rsidR="00FF4F04" w:rsidRPr="00FB7E6A">
        <w:rPr>
          <w:rFonts w:ascii="GHEA Grapalat" w:hAnsi="GHEA Grapalat" w:cstheme="minorHAnsi"/>
          <w:lang w:val="hy-AM"/>
        </w:rPr>
        <w:lastRenderedPageBreak/>
        <w:t>պլանների մասին:</w:t>
      </w:r>
    </w:p>
    <w:p w:rsidR="00FF4F04" w:rsidRPr="008F4187" w:rsidRDefault="0035256B" w:rsidP="0035256B">
      <w:pPr>
        <w:pStyle w:val="Heading2"/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36" w:name="_Toc75854838"/>
      <w:r>
        <w:rPr>
          <w:rFonts w:ascii="GHEA Grapalat" w:eastAsia="TimesNewRomanPSMT" w:hAnsi="GHEA Grapalat" w:cs="Sylfaen"/>
          <w:kern w:val="0"/>
          <w:sz w:val="24"/>
          <w:lang w:val="en-US" w:eastAsia="en-US"/>
        </w:rPr>
        <w:t xml:space="preserve">58. </w:t>
      </w:r>
      <w:r w:rsidR="00FF4F04" w:rsidRPr="008F4187">
        <w:rPr>
          <w:rFonts w:ascii="GHEA Grapalat" w:eastAsia="TimesNewRomanPSMT" w:hAnsi="GHEA Grapalat" w:cs="Sylfaen"/>
          <w:kern w:val="0"/>
          <w:sz w:val="24"/>
          <w:lang w:val="hy-AM" w:eastAsia="en-US"/>
        </w:rPr>
        <w:t>Շահագրգիռ կողմեր</w:t>
      </w:r>
      <w:bookmarkEnd w:id="36"/>
    </w:p>
    <w:p w:rsidR="00FF4F04" w:rsidRPr="00AE642E" w:rsidRDefault="00FF4F04" w:rsidP="00F30D93">
      <w:pPr>
        <w:pStyle w:val="BodyText"/>
        <w:numPr>
          <w:ilvl w:val="0"/>
          <w:numId w:val="35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Թեպետ</w:t>
      </w:r>
      <w:r w:rsidR="00C71220" w:rsidRPr="00FB7E6A">
        <w:rPr>
          <w:rFonts w:ascii="GHEA Grapalat" w:hAnsi="GHEA Grapalat" w:cstheme="minorHAnsi"/>
          <w:lang w:val="hy-AM"/>
        </w:rPr>
        <w:t xml:space="preserve"> 202</w:t>
      </w:r>
      <w:r w:rsidR="00AE642E">
        <w:rPr>
          <w:rFonts w:ascii="GHEA Grapalat" w:hAnsi="GHEA Grapalat" w:cstheme="minorHAnsi"/>
          <w:lang w:val="hy-AM"/>
        </w:rPr>
        <w:t>1</w:t>
      </w:r>
      <w:r w:rsidR="00C71220" w:rsidRPr="00FB7E6A">
        <w:rPr>
          <w:rFonts w:ascii="GHEA Grapalat" w:hAnsi="GHEA Grapalat" w:cstheme="minorHAnsi"/>
          <w:lang w:val="hy-AM"/>
        </w:rPr>
        <w:t>-2</w:t>
      </w:r>
      <w:r w:rsidR="00C71220" w:rsidRPr="00AE642E">
        <w:rPr>
          <w:rFonts w:ascii="GHEA Grapalat" w:hAnsi="GHEA Grapalat" w:cstheme="minorHAnsi"/>
          <w:lang w:val="hy-AM"/>
        </w:rPr>
        <w:t>5</w:t>
      </w:r>
      <w:r w:rsidRPr="00FB7E6A">
        <w:rPr>
          <w:rFonts w:ascii="GHEA Grapalat" w:hAnsi="GHEA Grapalat" w:cstheme="minorHAnsi"/>
          <w:lang w:val="hy-AM"/>
        </w:rPr>
        <w:t xml:space="preserve"> թթ. </w:t>
      </w:r>
      <w:r w:rsidRPr="002930D3">
        <w:rPr>
          <w:rFonts w:ascii="GHEA Grapalat" w:hAnsi="GHEA Grapalat" w:cstheme="minorHAnsi"/>
          <w:lang w:val="hy-AM"/>
        </w:rPr>
        <w:t xml:space="preserve">գործողությունների </w:t>
      </w:r>
      <w:r w:rsidR="002930D3" w:rsidRPr="002930D3">
        <w:rPr>
          <w:rFonts w:ascii="GHEA Grapalat" w:hAnsi="GHEA Grapalat" w:cstheme="minorHAnsi"/>
          <w:lang w:val="hy-AM"/>
        </w:rPr>
        <w:t>պ</w:t>
      </w:r>
      <w:r w:rsidR="002930D3">
        <w:rPr>
          <w:rFonts w:ascii="GHEA Grapalat" w:hAnsi="GHEA Grapalat" w:cstheme="minorHAnsi"/>
          <w:lang w:val="hy-AM"/>
        </w:rPr>
        <w:t>լանի</w:t>
      </w:r>
      <w:r w:rsidRPr="00FB7E6A">
        <w:rPr>
          <w:rFonts w:ascii="GHEA Grapalat" w:hAnsi="GHEA Grapalat" w:cstheme="minorHAnsi"/>
          <w:lang w:val="hy-AM"/>
        </w:rPr>
        <w:t xml:space="preserve"> իրագործումը առաջնորդում  է ՀՀ կենտրոնական բանկը, գործընկեր կազմակերպություններն ու այլ շահագրգիռ կողմեր</w:t>
      </w:r>
      <w:r w:rsidR="00136F73" w:rsidRPr="00FB7E6A">
        <w:rPr>
          <w:rFonts w:ascii="GHEA Grapalat" w:hAnsi="GHEA Grapalat" w:cstheme="minorHAnsi"/>
          <w:lang w:val="hy-AM"/>
        </w:rPr>
        <w:t>ը</w:t>
      </w:r>
      <w:r w:rsidRPr="00FB7E6A">
        <w:rPr>
          <w:rFonts w:ascii="GHEA Grapalat" w:hAnsi="GHEA Grapalat" w:cstheme="minorHAnsi"/>
          <w:lang w:val="hy-AM"/>
        </w:rPr>
        <w:t xml:space="preserve"> վճռորոշ դեր են խաղում</w:t>
      </w:r>
      <w:r w:rsidR="009E375B">
        <w:rPr>
          <w:rFonts w:ascii="GHEA Grapalat" w:hAnsi="GHEA Grapalat" w:cstheme="minorHAnsi"/>
          <w:lang w:val="hy-AM"/>
        </w:rPr>
        <w:t xml:space="preserve">: </w:t>
      </w:r>
      <w:r w:rsidR="002D77A6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AE642E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գործընկեր կազմա</w:t>
      </w:r>
      <w:r w:rsidRPr="00AE642E">
        <w:rPr>
          <w:rFonts w:ascii="GHEA Grapalat" w:hAnsi="GHEA Grapalat" w:cstheme="minorHAnsi"/>
          <w:lang w:val="hy-AM"/>
        </w:rPr>
        <w:t>կ</w:t>
      </w:r>
      <w:r w:rsidRPr="00FB7E6A">
        <w:rPr>
          <w:rFonts w:ascii="GHEA Grapalat" w:hAnsi="GHEA Grapalat" w:cstheme="minorHAnsi"/>
          <w:lang w:val="hy-AM"/>
        </w:rPr>
        <w:t xml:space="preserve">երպություններ և շահագրգիռ կողմեր են համապատասխան պետական մարմինները, ֆինանսական կառույցները, կրթական մարմինները, </w:t>
      </w:r>
      <w:r w:rsidR="00065FC7" w:rsidRPr="00FB7E6A">
        <w:rPr>
          <w:rFonts w:ascii="GHEA Grapalat" w:hAnsi="GHEA Grapalat" w:cstheme="minorHAnsi"/>
          <w:lang w:val="hy-AM"/>
        </w:rPr>
        <w:t>ՀԿ-ներ</w:t>
      </w:r>
      <w:r w:rsidR="00C3409D">
        <w:rPr>
          <w:rFonts w:ascii="GHEA Grapalat" w:hAnsi="GHEA Grapalat" w:cstheme="minorHAnsi"/>
          <w:lang w:val="hy-AM"/>
        </w:rPr>
        <w:t xml:space="preserve">: </w:t>
      </w:r>
      <w:r w:rsidRPr="00FB7E6A">
        <w:rPr>
          <w:rFonts w:ascii="GHEA Grapalat" w:hAnsi="GHEA Grapalat" w:cstheme="minorHAnsi"/>
          <w:lang w:val="hy-AM"/>
        </w:rPr>
        <w:t>Շահագրգիռ կողմերի մասնակցությունը կարող է արտահայտվել տարբեր եղանակներով.</w:t>
      </w:r>
    </w:p>
    <w:p w:rsidR="0035256B" w:rsidRPr="006B65DD" w:rsidRDefault="0035256B" w:rsidP="0035256B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ա. </w:t>
      </w:r>
      <w:r w:rsidR="00FF4F04" w:rsidRPr="00FB7E6A">
        <w:rPr>
          <w:rFonts w:ascii="GHEA Grapalat" w:hAnsi="GHEA Grapalat" w:cstheme="minorHAnsi"/>
          <w:lang w:val="hy-AM"/>
        </w:rPr>
        <w:t xml:space="preserve">Ֆինանսական կրթության </w:t>
      </w:r>
      <w:r w:rsidR="00FF4F04" w:rsidRPr="005669EE">
        <w:rPr>
          <w:rFonts w:ascii="GHEA Grapalat" w:hAnsi="GHEA Grapalat" w:cstheme="minorHAnsi"/>
          <w:lang w:val="hy-AM"/>
        </w:rPr>
        <w:t>ծ</w:t>
      </w:r>
      <w:r w:rsidR="00FF4F04" w:rsidRPr="00FB7E6A">
        <w:rPr>
          <w:rFonts w:ascii="GHEA Grapalat" w:hAnsi="GHEA Grapalat" w:cstheme="minorHAnsi"/>
          <w:lang w:val="hy-AM"/>
        </w:rPr>
        <w:t xml:space="preserve">րագրերի փորձարկում և իրականացում, </w:t>
      </w:r>
    </w:p>
    <w:p w:rsidR="00FF4F04" w:rsidRPr="005669EE" w:rsidRDefault="0035256B" w:rsidP="0035256B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FF4F04" w:rsidRPr="00FB7E6A">
        <w:rPr>
          <w:rFonts w:ascii="GHEA Grapalat" w:hAnsi="GHEA Grapalat" w:cstheme="minorHAnsi"/>
          <w:lang w:val="hy-AM"/>
        </w:rPr>
        <w:t>Ռեսուրսների մշակում</w:t>
      </w:r>
      <w:r w:rsidR="00FF4F04" w:rsidRPr="005669EE">
        <w:rPr>
          <w:rFonts w:ascii="GHEA Grapalat" w:hAnsi="GHEA Grapalat" w:cstheme="minorHAnsi"/>
          <w:lang w:val="hy-AM"/>
        </w:rPr>
        <w:t xml:space="preserve"> (</w:t>
      </w:r>
      <w:r w:rsidR="00FF4F04" w:rsidRPr="00FB7E6A">
        <w:rPr>
          <w:rFonts w:ascii="GHEA Grapalat" w:hAnsi="GHEA Grapalat" w:cstheme="minorHAnsi"/>
          <w:lang w:val="hy-AM"/>
        </w:rPr>
        <w:t>օրինակ` գործիքներ, նյութեր</w:t>
      </w:r>
      <w:r w:rsidR="00FF4F04" w:rsidRPr="005669EE">
        <w:rPr>
          <w:rFonts w:ascii="GHEA Grapalat" w:hAnsi="GHEA Grapalat" w:cstheme="minorHAnsi"/>
          <w:lang w:val="hy-AM"/>
        </w:rPr>
        <w:t>)</w:t>
      </w:r>
      <w:r w:rsidR="00FF4F04" w:rsidRPr="00FB7E6A">
        <w:rPr>
          <w:rFonts w:ascii="GHEA Grapalat" w:hAnsi="GHEA Grapalat" w:cstheme="minorHAnsi"/>
          <w:lang w:val="hy-AM"/>
        </w:rPr>
        <w:t xml:space="preserve"> և փոխանցում</w:t>
      </w:r>
      <w:r w:rsidR="00FF4F04" w:rsidRPr="005669EE">
        <w:rPr>
          <w:rFonts w:ascii="GHEA Grapalat" w:hAnsi="GHEA Grapalat" w:cstheme="minorHAnsi"/>
          <w:lang w:val="hy-AM"/>
        </w:rPr>
        <w:t>` համատեղ օգտագործման նպատակով</w:t>
      </w:r>
      <w:r w:rsidR="00FF4F04" w:rsidRPr="00FB7E6A">
        <w:rPr>
          <w:rFonts w:ascii="GHEA Grapalat" w:hAnsi="GHEA Grapalat" w:cstheme="minorHAnsi"/>
          <w:lang w:val="hy-AM"/>
        </w:rPr>
        <w:t xml:space="preserve">, </w:t>
      </w:r>
    </w:p>
    <w:p w:rsidR="00FF4F04" w:rsidRPr="005669EE" w:rsidRDefault="0035256B" w:rsidP="0035256B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գ. </w:t>
      </w:r>
      <w:r w:rsidR="00FF4F04" w:rsidRPr="00FB7E6A">
        <w:rPr>
          <w:rFonts w:ascii="GHEA Grapalat" w:hAnsi="GHEA Grapalat" w:cstheme="minorHAnsi"/>
          <w:lang w:val="hy-AM"/>
        </w:rPr>
        <w:t>Ֆինանսական և այլ միջոցների տրամադրում,</w:t>
      </w:r>
    </w:p>
    <w:p w:rsidR="00FF4F04" w:rsidRPr="005669EE" w:rsidRDefault="0035256B" w:rsidP="0035256B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դ. </w:t>
      </w:r>
      <w:r w:rsidR="00FF4F04" w:rsidRPr="00FB7E6A">
        <w:rPr>
          <w:rFonts w:ascii="GHEA Grapalat" w:hAnsi="GHEA Grapalat" w:cstheme="minorHAnsi"/>
          <w:lang w:val="hy-AM"/>
        </w:rPr>
        <w:t>Հետազոտության իրականացում</w:t>
      </w:r>
      <w:r w:rsidR="00FF4F04" w:rsidRPr="005669EE">
        <w:rPr>
          <w:rFonts w:ascii="GHEA Grapalat" w:hAnsi="GHEA Grapalat" w:cstheme="minorHAnsi"/>
          <w:lang w:val="hy-AM"/>
        </w:rPr>
        <w:t xml:space="preserve"> (</w:t>
      </w:r>
      <w:r w:rsidR="00FF4F04" w:rsidRPr="00FB7E6A">
        <w:rPr>
          <w:rFonts w:ascii="GHEA Grapalat" w:hAnsi="GHEA Grapalat" w:cstheme="minorHAnsi"/>
          <w:lang w:val="hy-AM"/>
        </w:rPr>
        <w:t>օրինակ` կարիքների բացահայտում, քարտեզագրում, հարցումներ, գնահատում</w:t>
      </w:r>
      <w:r w:rsidR="00FF4F04" w:rsidRPr="005669EE">
        <w:rPr>
          <w:rFonts w:ascii="GHEA Grapalat" w:hAnsi="GHEA Grapalat" w:cstheme="minorHAnsi"/>
          <w:lang w:val="hy-AM"/>
        </w:rPr>
        <w:t>),</w:t>
      </w:r>
    </w:p>
    <w:p w:rsidR="00FF4F04" w:rsidRPr="005669EE" w:rsidRDefault="0035256B" w:rsidP="0035256B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ե. </w:t>
      </w:r>
      <w:r w:rsidR="00FF4F04" w:rsidRPr="00FB7E6A">
        <w:rPr>
          <w:rFonts w:ascii="GHEA Grapalat" w:hAnsi="GHEA Grapalat" w:cstheme="minorHAnsi"/>
          <w:lang w:val="hy-AM"/>
        </w:rPr>
        <w:t xml:space="preserve">Վերապատրաստում </w:t>
      </w:r>
      <w:r w:rsidR="00FF4F04" w:rsidRPr="005669EE">
        <w:rPr>
          <w:rFonts w:ascii="GHEA Grapalat" w:hAnsi="GHEA Grapalat" w:cstheme="minorHAnsi"/>
          <w:lang w:val="hy-AM"/>
        </w:rPr>
        <w:t>(</w:t>
      </w:r>
      <w:r w:rsidR="00FF4F04" w:rsidRPr="00FB7E6A">
        <w:rPr>
          <w:rFonts w:ascii="GHEA Grapalat" w:hAnsi="GHEA Grapalat" w:cstheme="minorHAnsi"/>
          <w:lang w:val="hy-AM"/>
        </w:rPr>
        <w:t>հատկապես ո</w:t>
      </w:r>
      <w:r w:rsidR="00FF4F04" w:rsidRPr="005669EE">
        <w:rPr>
          <w:rFonts w:ascii="GHEA Grapalat" w:hAnsi="GHEA Grapalat" w:cstheme="minorHAnsi"/>
          <w:lang w:val="hy-AM"/>
        </w:rPr>
        <w:t xml:space="preserve">ւսուցանողների համար) </w:t>
      </w:r>
      <w:r w:rsidR="00FF4F04" w:rsidRPr="00FB7E6A">
        <w:rPr>
          <w:rFonts w:ascii="GHEA Grapalat" w:hAnsi="GHEA Grapalat" w:cstheme="minorHAnsi"/>
          <w:lang w:val="hy-AM"/>
        </w:rPr>
        <w:t>և ունակությունների զարգացում,</w:t>
      </w:r>
    </w:p>
    <w:p w:rsidR="00312002" w:rsidRPr="006B65DD" w:rsidRDefault="0035256B" w:rsidP="004B7882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զ. </w:t>
      </w:r>
      <w:r w:rsidR="00FF4F04" w:rsidRPr="00FB7E6A">
        <w:rPr>
          <w:rFonts w:ascii="GHEA Grapalat" w:hAnsi="GHEA Grapalat" w:cstheme="minorHAnsi"/>
          <w:lang w:val="hy-AM"/>
        </w:rPr>
        <w:t xml:space="preserve">Ֆինանսական կրթության </w:t>
      </w:r>
      <w:r w:rsidR="0016100D" w:rsidRPr="00FB7E6A">
        <w:rPr>
          <w:rFonts w:ascii="GHEA Grapalat" w:hAnsi="GHEA Grapalat" w:cstheme="minorHAnsi"/>
          <w:lang w:val="hy-AM"/>
        </w:rPr>
        <w:t xml:space="preserve">տարծման խթանում </w:t>
      </w:r>
      <w:r w:rsidR="00FF4F04" w:rsidRPr="00FB7E6A">
        <w:rPr>
          <w:rFonts w:ascii="GHEA Grapalat" w:hAnsi="GHEA Grapalat" w:cstheme="minorHAnsi"/>
          <w:lang w:val="hy-AM"/>
        </w:rPr>
        <w:t>իրականացում` քաղաքականություն մշակողների և հավանական այլ գործընկեր կազմակերպությունների</w:t>
      </w:r>
      <w:r w:rsidR="0007344F" w:rsidRPr="00FB7E6A">
        <w:rPr>
          <w:rFonts w:ascii="GHEA Grapalat" w:hAnsi="GHEA Grapalat" w:cstheme="minorHAnsi"/>
          <w:lang w:val="hy-AM"/>
        </w:rPr>
        <w:t xml:space="preserve"> </w:t>
      </w:r>
      <w:r w:rsidR="00A76814" w:rsidRPr="00FB7E6A">
        <w:rPr>
          <w:rFonts w:ascii="GHEA Grapalat" w:hAnsi="GHEA Grapalat" w:cstheme="minorHAnsi"/>
          <w:lang w:val="hy-AM"/>
        </w:rPr>
        <w:t>շրջանում</w:t>
      </w:r>
      <w:r w:rsidR="00FF4F04" w:rsidRPr="00FB7E6A">
        <w:rPr>
          <w:rFonts w:ascii="GHEA Grapalat" w:hAnsi="GHEA Grapalat" w:cstheme="minorHAnsi"/>
          <w:lang w:val="hy-AM"/>
        </w:rPr>
        <w:t>:</w:t>
      </w:r>
    </w:p>
    <w:p w:rsidR="00312002" w:rsidRDefault="00312002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D84954" w:rsidRPr="005669EE" w:rsidRDefault="00D84954" w:rsidP="00D84954">
      <w:pPr>
        <w:pStyle w:val="BodyText"/>
        <w:jc w:val="both"/>
        <w:rPr>
          <w:rFonts w:ascii="GHEA Grapalat" w:hAnsi="GHEA Grapalat" w:cstheme="minorHAnsi"/>
          <w:lang w:val="hy-AM"/>
        </w:rPr>
      </w:pPr>
    </w:p>
    <w:p w:rsidR="00312002" w:rsidRDefault="001E1F7D" w:rsidP="009B6325">
      <w:pPr>
        <w:pStyle w:val="Heading1"/>
        <w:ind w:left="0" w:firstLine="540"/>
        <w:jc w:val="center"/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</w:pPr>
      <w:bookmarkStart w:id="37" w:name="_Toc75854839"/>
      <w:r w:rsidRPr="006B65DD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>VI</w:t>
      </w:r>
      <w:r w:rsidR="00FF4F04" w:rsidRPr="00312002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>. Առաքելություն, խնդիրներ և ուղղորդող</w:t>
      </w:r>
      <w:r w:rsidR="00242C6C" w:rsidRPr="00312002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 xml:space="preserve"> </w:t>
      </w:r>
      <w:r w:rsidR="00FF4F04" w:rsidRPr="00312002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>սկզբունքներ</w:t>
      </w:r>
      <w:bookmarkEnd w:id="37"/>
    </w:p>
    <w:p w:rsidR="009B6325" w:rsidRPr="009B6325" w:rsidRDefault="009B6325" w:rsidP="009B6325">
      <w:pPr>
        <w:pStyle w:val="BodyText"/>
        <w:rPr>
          <w:lang w:val="hy-AM" w:eastAsia="en-US"/>
        </w:rPr>
      </w:pPr>
    </w:p>
    <w:p w:rsidR="00D84954" w:rsidRPr="00312002" w:rsidRDefault="00D84954" w:rsidP="00D84954">
      <w:pPr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</w:pPr>
      <w:r w:rsidRPr="00312002"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>Մեր առաքելությունն է</w:t>
      </w:r>
    </w:p>
    <w:p w:rsidR="00D84954" w:rsidRDefault="00BF312A" w:rsidP="00D84954">
      <w:pPr>
        <w:pStyle w:val="BodyText"/>
        <w:rPr>
          <w:rFonts w:ascii="Sylfaen" w:hAnsi="Sylfaen"/>
          <w:lang w:val="hy-AM" w:eastAsia="en-US"/>
        </w:rPr>
      </w:pPr>
      <w:r>
        <w:rPr>
          <w:rFonts w:ascii="Sylfaen" w:hAnsi="Sylfaen"/>
          <w:noProof/>
          <w:lang w:val="en-US" w:eastAsia="en-US"/>
        </w:rPr>
        <w:pict>
          <v:roundrect id="Rounded Rectangle 33" o:spid="_x0000_s1041" style="position:absolute;margin-left:-9.8pt;margin-top:15.65pt;width:538.35pt;height:70.35pt;z-index:2516776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" fillcolor="#9bbb59 [3206]" strokecolor="#c2d69b [1942]" strokeweight="2pt">
            <v:textbox>
              <w:txbxContent>
                <w:p w:rsidR="002D77A6" w:rsidRPr="00DF566E" w:rsidRDefault="002D77A6" w:rsidP="00D84954">
                  <w:pPr>
                    <w:rPr>
                      <w:rFonts w:ascii="GHEA Grapalat" w:hAnsi="GHEA Grapalat"/>
                      <w:b/>
                      <w:lang w:val="en-US"/>
                    </w:rPr>
                  </w:pPr>
                  <w:r w:rsidRPr="000A1069">
                    <w:rPr>
                      <w:rFonts w:ascii="GHEA Grapalat" w:hAnsi="GHEA Grapalat"/>
                      <w:b/>
                      <w:lang w:val="hy-AM"/>
                    </w:rPr>
                    <w:t>Նպաստել Հայաստանի Հանրապետությունում բնակվող անձանց բարեկացության աճին՝ օգնելով նրանց ստանալ գիտելիքներ, հմտություններ, ձևավորել պատասխանատու վերաբերմունք և վարքագիծ</w:t>
                  </w:r>
                  <w:r>
                    <w:rPr>
                      <w:rFonts w:ascii="GHEA Grapalat" w:hAnsi="GHEA Grapalat"/>
                      <w:b/>
                      <w:lang w:val="en-US"/>
                    </w:rPr>
                    <w:t>:</w:t>
                  </w:r>
                </w:p>
              </w:txbxContent>
            </v:textbox>
          </v:roundrect>
        </w:pict>
      </w: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Pr="000A1069" w:rsidRDefault="00D84954" w:rsidP="00D84954">
      <w:pPr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</w:pPr>
      <w:r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 xml:space="preserve">                        </w:t>
      </w:r>
      <w:r w:rsidRPr="00AE642E"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 xml:space="preserve">Մեր </w:t>
      </w:r>
      <w:r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>նպատակն է, որ ՀՀ-ում բնակվող մարդիկ</w:t>
      </w:r>
      <w:r w:rsidRPr="000A1069"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>.</w:t>
      </w:r>
    </w:p>
    <w:p w:rsidR="00D84954" w:rsidRDefault="00BF312A" w:rsidP="00D84954">
      <w:pPr>
        <w:pStyle w:val="BodyText"/>
        <w:rPr>
          <w:rFonts w:ascii="Sylfaen" w:hAnsi="Sylfaen"/>
          <w:lang w:val="hy-AM" w:eastAsia="en-US"/>
        </w:rPr>
      </w:pPr>
      <w:r>
        <w:rPr>
          <w:rFonts w:ascii="GHEA Grapalat" w:eastAsia="TimesNewRomanPSMT" w:hAnsi="GHEA Grapalat" w:cs="Sylfaen"/>
          <w:b/>
          <w:bCs/>
          <w:noProof/>
          <w:color w:val="008DB3"/>
          <w:kern w:val="0"/>
          <w:sz w:val="32"/>
          <w:szCs w:val="36"/>
          <w:lang w:val="en-US" w:eastAsia="en-US"/>
        </w:rPr>
        <w:pict>
          <v:group id="Group 59" o:spid="_x0000_s1037" style="position:absolute;margin-left:-61.2pt;margin-top:11.6pt;width:444pt;height:529.5pt;z-index:251682816" coordsize="56388,672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5" o:spid="_x0000_s1040" type="#_x0000_t75" style="position:absolute;width:23539;height:6724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aUkTIAAAA2wAAAA8AAABkcnMvZG93bnJldi54bWxEj1trwkAUhN8L/oflCH2rGy/VEl3FSoWq&#10;FC/1Qd8O2WMSzJ4N2a2m/npXKPRxmJlvmNGkNoW4UOVyywrarQgEcWJ1zqmC/ff85Q2E88gaC8uk&#10;4JccTMaNpxHG2l55S5edT0WAsItRQeZ9GUvpkowMupYtiYN3spVBH2SVSl3hNcBNITtR1JcGcw4L&#10;GZY0yyg5736MguXXZn9sDz4O+Xq9mXZvKzt7X/SUem7W0yEIT7X/D/+1P7WC7is8voQfIMd3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v2lJEyAAAANsAAAAPAAAAAAAAAAAA&#10;AAAAAJ8CAABkcnMvZG93bnJldi54bWxQSwUGAAAAAAQABAD3AAAAlAMAAAAA&#10;">
              <v:imagedata r:id="rId19" o:title=""/>
              <v:path arrowok="t"/>
            </v:shape>
            <v:shape id="Picture 39" o:spid="_x0000_s1039" type="#_x0000_t75" style="position:absolute;left:24359;top:38990;width:5906;height:4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iH9zDAAAA2wAAAA8AAABkcnMvZG93bnJldi54bWxEj0FrwkAUhO8F/8PyCt50ExWpqRsRQZGW&#10;Hqri+ZF9TUKzb+PuapJ/3y0Uehxm5htmvelNIx7kfG1ZQTpNQBAXVtdcKric95MXED4ga2wsk4KB&#10;PGzy0dMaM207/qTHKZQiQthnqKAKoc2k9EVFBv3UtsTR+7LOYIjSlVI77CLcNHKWJEtpsOa4UGFL&#10;u4qK79PdKGD+sG8Lf+sMvrv9YhiuPk0OSo2f++0riEB9+A//tY9awXwFv1/iD5D5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CIf3MMAAADbAAAADwAAAAAAAAAAAAAAAACf&#10;AgAAZHJzL2Rvd25yZXYueG1sUEsFBgAAAAAEAAQA9wAAAI8DAAAAAA==&#10;">
              <v:imagedata r:id="rId20" o:title=""/>
              <v:path arrowok="t"/>
            </v:shape>
            <v:shape id="Picture 40" o:spid="_x0000_s1038" type="#_x0000_t75" style="position:absolute;left:24944;top:51645;width:5906;height:514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cXsTBAAAA2wAAAA8AAABkcnMvZG93bnJldi54bWxET0trwkAQvgv+h2UEb7pRQgmpq1Sl6KEX&#10;H5fehuyYpGZnQ3ar0V/fORQ8fnzvxap3jbpRF2rPBmbTBBRx4W3NpYHz6XOSgQoR2WLjmQw8KMBq&#10;ORwsMLf+zge6HWOpJIRDjgaqGNtc61BU5DBMfUss3MV3DqPArtS2w7uEu0bPk+RNO6xZGipsaVNR&#10;cT3+OgPpz3e2TXl3mfdPfKbrU7a/Pr6MGY/6j3dQkfr4Ev+791Z8sl6+yA/Qy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6cXsTBAAAA2wAAAA8AAAAAAAAAAAAAAAAAnwIA&#10;AGRycy9kb3ducmV2LnhtbFBLBQYAAAAABAAEAPcAAACNAwAAAAA=&#10;">
              <v:imagedata r:id="rId21" o:title=""/>
              <v:path arrowok="t"/>
            </v:shape>
            <v:shape id="Picture 41" o:spid="_x0000_s1030" type="#_x0000_t75" style="position:absolute;left:49816;top:39282;width:6572;height:42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Es7bFAAAA2wAAAA8AAABkcnMvZG93bnJldi54bWxEj9FqwkAURN8L/sNyBd/qRrFaUlcRQaw+&#10;FDV+wG32mqRm74bdbZL+vVso9HGYmTPMct2bWrTkfGVZwWScgCDOra64UHDNds+vIHxA1lhbJgU/&#10;5GG9GjwtMdW24zO1l1CICGGfooIyhCaV0uclGfRj2xBH72adwRClK6R22EW4qeU0SebSYMVxocSG&#10;tiXl98u3UfB5c9dsfvzoFttTgS/Z12HfTg9KjYb95g1EoD78h//a71rBbAK/X+IPkK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BLO2xQAAANsAAAAPAAAAAAAAAAAAAAAA&#10;AJ8CAABkcnMvZG93bnJldi54bWxQSwUGAAAAAAQABAD3AAAAkQMAAAAA&#10;">
              <v:imagedata r:id="rId22" o:title=""/>
              <v:path arrowok="t"/>
            </v:shape>
            <v:shape id="Picture 45" o:spid="_x0000_s1031" type="#_x0000_t75" style="position:absolute;left:49816;top:52011;width:5848;height:429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iONbFAAAA2wAAAA8AAABkcnMvZG93bnJldi54bWxEj1trwkAUhN8L/Q/LKfStbhSvqauIEKov&#10;irdS3w7Z0ySYPRuzq6b/3i0IPg4z8w0znjamFFeqXWFZQbsVgSBOrS44U7DfJR9DEM4jaywtk4I/&#10;cjCdvL6MMdb2xhu6bn0mAoRdjApy76tYSpfmZNC1bEUcvF9bG/RB1pnUNd4C3JSyE0V9abDgsJBj&#10;RfOc0tP2YhSspKZB0h4sOuvz989xdjwsR1+JUu9vzewThKfGP8OP9kIr6Pbg/0v4AXJy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ojjWxQAAANsAAAAPAAAAAAAAAAAAAAAA&#10;AJ8CAABkcnMvZG93bnJldi54bWxQSwUGAAAAAAQABAD3AAAAkQMAAAAA&#10;">
              <v:imagedata r:id="rId23" o:title=""/>
              <v:path arrowok="t"/>
            </v:shape>
          </v:group>
        </w:pict>
      </w:r>
      <w:r>
        <w:rPr>
          <w:rFonts w:ascii="Sylfaen" w:hAnsi="Sylfaen"/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4" o:spid="_x0000_s1036" type="#_x0000_t202" style="position:absolute;margin-left:114.35pt;margin-top:11.7pt;width:396.45pt;height:251.7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" fillcolor="white [3201]" stroked="f" strokeweight=".5pt">
            <v:textbox>
              <w:txbxContent>
                <w:p w:rsidR="002D77A6" w:rsidRPr="004B2D6F" w:rsidRDefault="002D77A6" w:rsidP="00D84954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ascii="GHEA Grapalat" w:hAnsi="GHEA Grapalat"/>
                      <w:lang w:val="en-US"/>
                    </w:rPr>
                  </w:pPr>
                  <w:r w:rsidRPr="004B2D6F">
                    <w:rPr>
                      <w:rFonts w:ascii="GHEA Grapalat" w:hAnsi="GHEA Grapalat"/>
                      <w:lang w:val="hy-AM"/>
                    </w:rPr>
                    <w:t>Արդյունավետ կառավարեն անձնական և ընտանեկան բյուջեն</w:t>
                  </w:r>
                </w:p>
                <w:p w:rsidR="002D77A6" w:rsidRPr="004B2D6F" w:rsidRDefault="002D77A6" w:rsidP="00D84954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ascii="GHEA Grapalat" w:hAnsi="GHEA Grapalat"/>
                      <w:lang w:val="en-US"/>
                    </w:rPr>
                  </w:pPr>
                  <w:r w:rsidRPr="004B2D6F">
                    <w:rPr>
                      <w:rFonts w:ascii="GHEA Grapalat" w:hAnsi="GHEA Grapalat"/>
                      <w:lang w:val="hy-AM"/>
                    </w:rPr>
                    <w:t>Կատարեն խնայողություններ և պլանավորեն ապագայի համար</w:t>
                  </w:r>
                </w:p>
                <w:p w:rsidR="002D77A6" w:rsidRPr="004B2D6F" w:rsidRDefault="002D77A6" w:rsidP="00D84954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ascii="GHEA Grapalat" w:hAnsi="GHEA Grapalat"/>
                      <w:lang w:val="en-US"/>
                    </w:rPr>
                  </w:pPr>
                  <w:r w:rsidRPr="004B2D6F">
                    <w:rPr>
                      <w:rFonts w:ascii="GHEA Grapalat" w:hAnsi="GHEA Grapalat"/>
                      <w:lang w:val="hy-AM"/>
                    </w:rPr>
                    <w:t>Արդյունավետ կառավարեն վարկերը և պարտքերը</w:t>
                  </w:r>
                </w:p>
                <w:p w:rsidR="002D77A6" w:rsidRPr="004B2D6F" w:rsidRDefault="002D77A6" w:rsidP="00D84954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ascii="GHEA Grapalat" w:hAnsi="GHEA Grapalat"/>
                      <w:lang w:val="en-US"/>
                    </w:rPr>
                  </w:pPr>
                  <w:r w:rsidRPr="004B2D6F">
                    <w:rPr>
                      <w:rFonts w:ascii="GHEA Grapalat" w:hAnsi="GHEA Grapalat"/>
                      <w:lang w:val="hy-AM"/>
                    </w:rPr>
                    <w:t xml:space="preserve">Կատարեն ֆինանսական ծառայությունների պատասխանատու </w:t>
                  </w:r>
                  <w:r w:rsidRPr="004B2D6F">
                    <w:rPr>
                      <w:rFonts w:ascii="GHEA Grapalat" w:hAnsi="GHEA Grapalat" w:cstheme="minorHAnsi"/>
                      <w:lang w:val="hy-AM"/>
                    </w:rPr>
                    <w:t>«</w:t>
                  </w:r>
                  <w:r w:rsidRPr="004B2D6F">
                    <w:rPr>
                      <w:rFonts w:ascii="GHEA Grapalat" w:hAnsi="GHEA Grapalat"/>
                      <w:lang w:val="hy-AM"/>
                    </w:rPr>
                    <w:t>գնումներ</w:t>
                  </w:r>
                  <w:r w:rsidRPr="004B2D6F">
                    <w:rPr>
                      <w:rFonts w:ascii="GHEA Grapalat" w:hAnsi="GHEA Grapalat" w:cstheme="minorHAnsi"/>
                      <w:lang w:val="hy-AM"/>
                    </w:rPr>
                    <w:t>»</w:t>
                  </w:r>
                </w:p>
                <w:p w:rsidR="002D77A6" w:rsidRPr="004B2D6F" w:rsidRDefault="002D77A6" w:rsidP="00D84954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ascii="GHEA Grapalat" w:hAnsi="GHEA Grapalat"/>
                      <w:lang w:val="en-US"/>
                    </w:rPr>
                  </w:pPr>
                  <w:r w:rsidRPr="004B2D6F">
                    <w:rPr>
                      <w:rFonts w:ascii="GHEA Grapalat" w:hAnsi="GHEA Grapalat"/>
                      <w:lang w:val="hy-AM"/>
                    </w:rPr>
                    <w:t>Վստահորեն պաշտպանեն սեփական իրավունքները ֆինանսական ծառայություններից օգտվելիս</w:t>
                  </w:r>
                </w:p>
                <w:p w:rsidR="002D77A6" w:rsidRPr="004B2D6F" w:rsidRDefault="002D77A6" w:rsidP="00D84954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ascii="GHEA Grapalat" w:hAnsi="GHEA Grapalat"/>
                      <w:lang w:val="en-US"/>
                    </w:rPr>
                  </w:pPr>
                  <w:r w:rsidRPr="004B2D6F">
                    <w:rPr>
                      <w:rFonts w:ascii="GHEA Grapalat" w:hAnsi="GHEA Grapalat"/>
                      <w:lang w:val="hy-AM"/>
                    </w:rPr>
                    <w:t xml:space="preserve">Անվտանգ օգտվեն ֆինանսական գործիքներից </w:t>
                  </w:r>
                  <w:r w:rsidRPr="004B2D6F">
                    <w:rPr>
                      <w:rFonts w:ascii="GHEA Grapalat" w:hAnsi="GHEA Grapalat"/>
                      <w:lang w:val="en-US"/>
                    </w:rPr>
                    <w:t>(</w:t>
                  </w:r>
                  <w:r w:rsidRPr="004B2D6F">
                    <w:rPr>
                      <w:rFonts w:ascii="GHEA Grapalat" w:hAnsi="GHEA Grapalat"/>
                      <w:lang w:val="hy-AM"/>
                    </w:rPr>
                    <w:t>այդ թվում՝ խուսափեն ֆինանսական զեղծարարություններց և խարդախություններից</w:t>
                  </w:r>
                  <w:r w:rsidRPr="004B2D6F">
                    <w:rPr>
                      <w:rFonts w:ascii="GHEA Grapalat" w:hAnsi="GHEA Grapalat"/>
                      <w:lang w:val="en-US"/>
                    </w:rPr>
                    <w:t>)</w:t>
                  </w:r>
                  <w:r w:rsidRPr="004B2D6F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</w:p>
                <w:p w:rsidR="002D77A6" w:rsidRPr="004B2D6F" w:rsidRDefault="002D77A6" w:rsidP="00D84954">
                  <w:pPr>
                    <w:pStyle w:val="ListParagraph"/>
                    <w:numPr>
                      <w:ilvl w:val="0"/>
                      <w:numId w:val="79"/>
                    </w:numPr>
                    <w:rPr>
                      <w:rFonts w:ascii="GHEA Grapalat" w:hAnsi="GHEA Grapalat"/>
                      <w:lang w:val="hy-AM"/>
                    </w:rPr>
                  </w:pPr>
                  <w:r w:rsidRPr="004B2D6F">
                    <w:rPr>
                      <w:rFonts w:ascii="GHEA Grapalat" w:hAnsi="GHEA Grapalat"/>
                      <w:lang w:val="hy-AM"/>
                    </w:rPr>
                    <w:t>Կարողանան հասկանալ հիմնական ֆինանսական և մակրոտնտեսական հասկացությունները և արդյունավետ կիրառեն դրանք իրենց անձնական ֆինանսները կառավարելիս</w:t>
                  </w:r>
                </w:p>
                <w:p w:rsidR="002D77A6" w:rsidRPr="0088469A" w:rsidRDefault="002D77A6" w:rsidP="00D84954">
                  <w:pPr>
                    <w:pStyle w:val="ListParagraph"/>
                    <w:rPr>
                      <w:lang w:val="hy-AM"/>
                    </w:rPr>
                  </w:pPr>
                </w:p>
              </w:txbxContent>
            </v:textbox>
          </v:shape>
        </w:pict>
      </w: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Pr="007E6AC4" w:rsidRDefault="00D84954" w:rsidP="00D84954">
      <w:pPr>
        <w:rPr>
          <w:rFonts w:ascii="Sylfaen" w:hAnsi="Sylfaen"/>
          <w:sz w:val="28"/>
          <w:lang w:val="hy-AM" w:eastAsia="en-US"/>
        </w:rPr>
      </w:pPr>
      <w:r>
        <w:rPr>
          <w:rFonts w:ascii="Sylfaen" w:hAnsi="Sylfaen"/>
          <w:lang w:val="hy-AM" w:eastAsia="en-US"/>
        </w:rPr>
        <w:br/>
      </w:r>
      <w:r w:rsidRPr="007E6AC4">
        <w:rPr>
          <w:rFonts w:ascii="Sylfaen" w:hAnsi="Sylfaen"/>
          <w:sz w:val="28"/>
          <w:lang w:val="hy-AM" w:eastAsia="en-US"/>
        </w:rPr>
        <w:t xml:space="preserve">              </w:t>
      </w:r>
    </w:p>
    <w:p w:rsidR="00D84954" w:rsidRPr="001C1036" w:rsidRDefault="00D84954" w:rsidP="00D84954">
      <w:pPr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</w:pPr>
      <w:r w:rsidRPr="007E6AC4"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 xml:space="preserve">                          </w:t>
      </w:r>
      <w:r w:rsidR="002D77A6"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>ՖԿ</w:t>
      </w:r>
      <w:r w:rsidRPr="001C1036"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  <w:t>Ծ իրականացման խնդիրներն են.</w:t>
      </w:r>
    </w:p>
    <w:p w:rsidR="00D84954" w:rsidRDefault="00BF312A" w:rsidP="00D84954">
      <w:pPr>
        <w:pStyle w:val="BodyText"/>
        <w:rPr>
          <w:rFonts w:ascii="Sylfaen" w:hAnsi="Sylfaen"/>
          <w:lang w:val="hy-AM" w:eastAsia="en-US"/>
        </w:rPr>
      </w:pPr>
      <w:r>
        <w:rPr>
          <w:noProof/>
          <w:lang w:val="en-US" w:eastAsia="en-US"/>
        </w:rPr>
        <w:pict>
          <v:shape id="Text Box 36" o:spid="_x0000_s1035" type="#_x0000_t202" style="position:absolute;margin-left:382.6pt;margin-top:8.3pt;width:159.05pt;height:87.85pt;z-index:2516797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" fillcolor="white [3201]" stroked="f" strokeweight=".5pt">
            <v:textbox>
              <w:txbxContent>
                <w:p w:rsidR="002D77A6" w:rsidRPr="000A1069" w:rsidRDefault="002D77A6" w:rsidP="00D84954">
                  <w:pPr>
                    <w:rPr>
                      <w:rFonts w:ascii="GHEA Grapalat" w:hAnsi="GHEA Grapalat"/>
                      <w:sz w:val="20"/>
                      <w:lang w:val="hy-AM"/>
                    </w:rPr>
                  </w:pPr>
                  <w:r>
                    <w:rPr>
                      <w:rFonts w:ascii="GHEA Grapalat" w:hAnsi="GHEA Grapalat"/>
                      <w:sz w:val="20"/>
                      <w:lang w:val="hy-AM"/>
                    </w:rPr>
                    <w:t>Ապահովել դպրոցական ծրագրի շրջանակներում ֆինանսական կրթության մատուցումը բոլոր աշակերտներին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Text Box 26" o:spid="_x0000_s1034" type="#_x0000_t202" style="position:absolute;margin-left:181.2pt;margin-top:8.3pt;width:159.05pt;height:87.9pt;z-index:2516766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" fillcolor="white [3201]" stroked="f" strokeweight=".5pt">
            <v:textbox>
              <w:txbxContent>
                <w:p w:rsidR="002D77A6" w:rsidRPr="000A1069" w:rsidRDefault="002D77A6" w:rsidP="00D84954">
                  <w:pPr>
                    <w:rPr>
                      <w:rFonts w:ascii="GHEA Grapalat" w:hAnsi="GHEA Grapalat"/>
                      <w:sz w:val="20"/>
                      <w:lang w:val="hy-AM"/>
                    </w:rPr>
                  </w:pPr>
                  <w:r w:rsidRPr="000A1069">
                    <w:rPr>
                      <w:rFonts w:ascii="GHEA Grapalat" w:hAnsi="GHEA Grapalat"/>
                      <w:sz w:val="20"/>
                      <w:lang w:val="hy-AM"/>
                    </w:rPr>
                    <w:t xml:space="preserve">Պահպանել և շարունակաբար զարգացնել ֆինանսական կրթման ծրագրի  իրականացման համար անհրաժեշտ ինստիտուցիոնալ </w:t>
                  </w:r>
                  <w:r>
                    <w:rPr>
                      <w:rFonts w:ascii="GHEA Grapalat" w:hAnsi="GHEA Grapalat"/>
                      <w:sz w:val="20"/>
                      <w:lang w:val="hy-AM"/>
                    </w:rPr>
                    <w:t>մեխանիզմ</w:t>
                  </w:r>
                  <w:r w:rsidRPr="000A1069">
                    <w:rPr>
                      <w:rFonts w:ascii="GHEA Grapalat" w:hAnsi="GHEA Grapalat"/>
                      <w:sz w:val="20"/>
                      <w:lang w:val="hy-AM"/>
                    </w:rPr>
                    <w:t>ները</w:t>
                  </w:r>
                </w:p>
              </w:txbxContent>
            </v:textbox>
          </v:shape>
        </w:pict>
      </w: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  <w:r>
        <w:rPr>
          <w:rFonts w:ascii="Sylfaen" w:hAnsi="Sylfaen"/>
          <w:lang w:val="hy-AM" w:eastAsia="en-US"/>
        </w:rPr>
        <w:t xml:space="preserve">     </w:t>
      </w: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BF312A" w:rsidP="00D84954">
      <w:pPr>
        <w:pStyle w:val="BodyText"/>
        <w:rPr>
          <w:rFonts w:ascii="Sylfaen" w:hAnsi="Sylfaen"/>
          <w:lang w:val="hy-AM" w:eastAsia="en-US"/>
        </w:rPr>
      </w:pPr>
      <w:r>
        <w:rPr>
          <w:noProof/>
          <w:lang w:val="en-US" w:eastAsia="en-US"/>
        </w:rPr>
        <w:pict>
          <v:shape id="Text Box 38" o:spid="_x0000_s1033" type="#_x0000_t202" style="position:absolute;margin-left:381.8pt;margin-top:1.3pt;width:160.05pt;height:117.1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" fillcolor="white [3201]" stroked="f" strokeweight=".5pt">
            <v:textbox>
              <w:txbxContent>
                <w:p w:rsidR="002D77A6" w:rsidRPr="000A1069" w:rsidRDefault="002D77A6" w:rsidP="00D84954">
                  <w:pPr>
                    <w:rPr>
                      <w:rFonts w:ascii="GHEA Grapalat" w:hAnsi="GHEA Grapalat"/>
                      <w:sz w:val="20"/>
                      <w:lang w:val="hy-AM"/>
                    </w:rPr>
                  </w:pPr>
                  <w:r w:rsidRPr="000A1069">
                    <w:rPr>
                      <w:rFonts w:ascii="GHEA Grapalat" w:hAnsi="GHEA Grapalat"/>
                      <w:sz w:val="20"/>
                      <w:lang w:val="hy-AM"/>
                    </w:rPr>
                    <w:t xml:space="preserve">Պահպանել և շարունակաբար զարգացնել ֆինանսական կրթման </w:t>
                  </w:r>
                  <w:r>
                    <w:rPr>
                      <w:rFonts w:ascii="GHEA Grapalat" w:hAnsi="GHEA Grapalat"/>
                      <w:sz w:val="20"/>
                      <w:lang w:val="hy-AM"/>
                    </w:rPr>
                    <w:t>ծրագրերի համակարգման, փորձարկման, մշտադիտարկման և գնահատման արդյունավետ մեխանիզմներ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Text Box 37" o:spid="_x0000_s1032" type="#_x0000_t202" style="position:absolute;margin-left:181.45pt;margin-top:2.15pt;width:166.45pt;height:104.7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" fillcolor="white [3201]" stroked="f" strokeweight=".5pt">
            <v:textbox>
              <w:txbxContent>
                <w:p w:rsidR="002D77A6" w:rsidRPr="000B13E0" w:rsidRDefault="002D77A6" w:rsidP="00D84954">
                  <w:pPr>
                    <w:rPr>
                      <w:rFonts w:ascii="GHEA Grapalat" w:hAnsi="GHEA Grapalat"/>
                      <w:sz w:val="20"/>
                      <w:lang w:val="hy-AM"/>
                    </w:rPr>
                  </w:pPr>
                  <w:r>
                    <w:rPr>
                      <w:rFonts w:ascii="GHEA Grapalat" w:hAnsi="GHEA Grapalat"/>
                      <w:sz w:val="20"/>
                      <w:lang w:val="hy-AM"/>
                    </w:rPr>
                    <w:t xml:space="preserve">Մշակել և իրականացնել չափահասների համար </w:t>
                  </w:r>
                  <w:r>
                    <w:rPr>
                      <w:rFonts w:ascii="GHEA Grapalat" w:hAnsi="GHEA Grapalat"/>
                      <w:sz w:val="20"/>
                      <w:lang w:val="en-US"/>
                    </w:rPr>
                    <w:t>(</w:t>
                  </w:r>
                  <w:r>
                    <w:rPr>
                      <w:rFonts w:ascii="GHEA Grapalat" w:hAnsi="GHEA Grapalat"/>
                      <w:sz w:val="20"/>
                      <w:lang w:val="hy-AM"/>
                    </w:rPr>
                    <w:t>ուսանողներ, աշխատողներ, գյուղաբնակներ, կանայք և ընտանիքներ, միգրանտներ, լայն հանրություն</w:t>
                  </w:r>
                  <w:r>
                    <w:rPr>
                      <w:rFonts w:ascii="GHEA Grapalat" w:hAnsi="GHEA Grapalat"/>
                      <w:sz w:val="20"/>
                      <w:lang w:val="en-US"/>
                    </w:rPr>
                    <w:t>)</w:t>
                  </w:r>
                  <w:r>
                    <w:rPr>
                      <w:rFonts w:ascii="GHEA Grapalat" w:hAnsi="GHEA Grapalat"/>
                      <w:sz w:val="20"/>
                      <w:lang w:val="hy-AM"/>
                    </w:rPr>
                    <w:t xml:space="preserve"> ֆինանսական կրթության ծրագրեր</w:t>
                  </w:r>
                </w:p>
              </w:txbxContent>
            </v:textbox>
          </v:shape>
        </w:pict>
      </w: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pStyle w:val="BodyText"/>
        <w:rPr>
          <w:rFonts w:ascii="Sylfaen" w:hAnsi="Sylfaen"/>
          <w:lang w:val="hy-AM" w:eastAsia="en-US"/>
        </w:rPr>
      </w:pPr>
    </w:p>
    <w:p w:rsidR="00D84954" w:rsidRDefault="00D84954" w:rsidP="00D84954">
      <w:pPr>
        <w:rPr>
          <w:rFonts w:ascii="GHEA Grapalat" w:eastAsia="TimesNewRomanPSMT" w:hAnsi="GHEA Grapalat" w:cs="Sylfaen"/>
          <w:b/>
          <w:bCs/>
          <w:color w:val="008DB3"/>
          <w:kern w:val="0"/>
          <w:sz w:val="32"/>
          <w:szCs w:val="36"/>
          <w:lang w:val="hy-AM" w:eastAsia="en-US"/>
        </w:rPr>
      </w:pPr>
    </w:p>
    <w:p w:rsidR="004B7882" w:rsidRPr="008B1284" w:rsidRDefault="001E1F7D" w:rsidP="004B7882">
      <w:pPr>
        <w:pStyle w:val="Heading1"/>
        <w:spacing w:line="360" w:lineRule="auto"/>
        <w:ind w:left="0" w:firstLine="0"/>
        <w:rPr>
          <w:rFonts w:ascii="GHEA Grapalat" w:eastAsia="TimesNewRomanPSMT" w:hAnsi="GHEA Grapalat" w:cs="Sylfaen"/>
          <w:b w:val="0"/>
          <w:kern w:val="0"/>
          <w:sz w:val="24"/>
          <w:szCs w:val="36"/>
          <w:lang w:val="hy-AM" w:eastAsia="en-US"/>
        </w:rPr>
      </w:pPr>
      <w:bookmarkStart w:id="38" w:name="_Toc75853818"/>
      <w:bookmarkStart w:id="39" w:name="_Toc75854840"/>
      <w:r w:rsidRPr="008B1284">
        <w:rPr>
          <w:rFonts w:ascii="GHEA Grapalat" w:eastAsia="TimesNewRomanPSMT" w:hAnsi="GHEA Grapalat" w:cs="Sylfaen"/>
          <w:b w:val="0"/>
          <w:kern w:val="0"/>
          <w:sz w:val="24"/>
          <w:szCs w:val="36"/>
          <w:lang w:val="hy-AM" w:eastAsia="en-US"/>
        </w:rPr>
        <w:t>59</w:t>
      </w:r>
      <w:r w:rsidRPr="008B1284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>.</w:t>
      </w:r>
      <w:r w:rsidR="000A1069" w:rsidRPr="004B7882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>Մեր առաքելությունն է</w:t>
      </w:r>
      <w:bookmarkEnd w:id="38"/>
      <w:bookmarkEnd w:id="39"/>
      <w:r w:rsidRPr="008B1284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 xml:space="preserve"> </w:t>
      </w:r>
    </w:p>
    <w:p w:rsidR="000A1069" w:rsidRPr="00F21B87" w:rsidRDefault="001E1F7D" w:rsidP="00F30D93">
      <w:pPr>
        <w:pStyle w:val="Heading1"/>
        <w:numPr>
          <w:ilvl w:val="0"/>
          <w:numId w:val="39"/>
        </w:numPr>
        <w:spacing w:line="360" w:lineRule="auto"/>
        <w:ind w:left="0" w:firstLine="0"/>
        <w:rPr>
          <w:rFonts w:ascii="GHEA Grapalat" w:eastAsia="TimesNewRomanPSMT" w:hAnsi="GHEA Grapalat" w:cs="Sylfaen"/>
          <w:b w:val="0"/>
          <w:kern w:val="0"/>
          <w:sz w:val="24"/>
          <w:szCs w:val="36"/>
          <w:lang w:val="hy-AM" w:eastAsia="en-US"/>
        </w:rPr>
      </w:pPr>
      <w:bookmarkStart w:id="40" w:name="_Toc75853819"/>
      <w:bookmarkStart w:id="41" w:name="_Toc75854841"/>
      <w:r w:rsidRPr="00F21B87">
        <w:rPr>
          <w:rFonts w:ascii="GHEA Grapalat" w:eastAsia="TimesNewRomanPSMT" w:hAnsi="GHEA Grapalat" w:cs="Sylfaen"/>
          <w:b w:val="0"/>
          <w:kern w:val="0"/>
          <w:sz w:val="24"/>
          <w:szCs w:val="36"/>
          <w:lang w:val="hy-AM" w:eastAsia="en-US"/>
        </w:rPr>
        <w:t>ն</w:t>
      </w:r>
      <w:r w:rsidRPr="001E1F7D">
        <w:rPr>
          <w:rFonts w:ascii="GHEA Grapalat" w:eastAsia="TimesNewRomanPSMT" w:hAnsi="GHEA Grapalat" w:cs="Sylfaen"/>
          <w:b w:val="0"/>
          <w:kern w:val="0"/>
          <w:sz w:val="24"/>
          <w:szCs w:val="36"/>
          <w:lang w:val="hy-AM" w:eastAsia="en-US"/>
        </w:rPr>
        <w:t>պաստել Հայաստանի Հանրապետությունում բնակվող անձանց բարեկացության աճին՝ օգնելով նրանց ստանալ գիտելիքներ, հմտություններ, ձևավորել պատասխանատու վերաբերմունք և վարքագիծ:</w:t>
      </w:r>
      <w:bookmarkEnd w:id="40"/>
      <w:bookmarkEnd w:id="41"/>
    </w:p>
    <w:p w:rsidR="000A1069" w:rsidRPr="00F21B87" w:rsidRDefault="00003E85" w:rsidP="004B7882">
      <w:pPr>
        <w:pStyle w:val="BodyText"/>
        <w:spacing w:line="360" w:lineRule="auto"/>
        <w:rPr>
          <w:rFonts w:ascii="GHEA Grapalat" w:eastAsia="TimesNewRomanPSMT" w:hAnsi="GHEA Grapalat" w:cs="Sylfaen"/>
          <w:b/>
          <w:bCs/>
          <w:kern w:val="0"/>
          <w:szCs w:val="36"/>
          <w:lang w:val="hy-AM" w:eastAsia="en-US"/>
        </w:rPr>
      </w:pPr>
      <w:r w:rsidRPr="00F21B87">
        <w:rPr>
          <w:rFonts w:ascii="GHEA Grapalat" w:hAnsi="GHEA Grapalat"/>
          <w:lang w:val="hy-AM" w:eastAsia="en-US"/>
        </w:rPr>
        <w:t>60.</w:t>
      </w:r>
      <w:r w:rsidRPr="00003E85">
        <w:rPr>
          <w:rFonts w:ascii="GHEA Grapalat" w:eastAsia="TimesNewRomanPSMT" w:hAnsi="GHEA Grapalat" w:cs="Sylfaen"/>
          <w:bCs/>
          <w:kern w:val="0"/>
          <w:szCs w:val="36"/>
          <w:lang w:val="hy-AM" w:eastAsia="en-US"/>
        </w:rPr>
        <w:t xml:space="preserve"> </w:t>
      </w:r>
      <w:r w:rsidRPr="004B7882">
        <w:rPr>
          <w:rFonts w:ascii="GHEA Grapalat" w:eastAsia="TimesNewRomanPSMT" w:hAnsi="GHEA Grapalat" w:cs="Sylfaen"/>
          <w:b/>
          <w:bCs/>
          <w:kern w:val="0"/>
          <w:szCs w:val="36"/>
          <w:lang w:val="hy-AM" w:eastAsia="en-US"/>
        </w:rPr>
        <w:t>Մեր նպատակն է</w:t>
      </w:r>
      <w:r w:rsidR="004B7882" w:rsidRPr="00F21B87">
        <w:rPr>
          <w:rFonts w:ascii="GHEA Grapalat" w:eastAsia="TimesNewRomanPSMT" w:hAnsi="GHEA Grapalat" w:cs="Sylfaen"/>
          <w:b/>
          <w:bCs/>
          <w:kern w:val="0"/>
          <w:szCs w:val="36"/>
          <w:lang w:val="hy-AM" w:eastAsia="en-US"/>
        </w:rPr>
        <w:t>,</w:t>
      </w:r>
      <w:r w:rsidRPr="004B7882">
        <w:rPr>
          <w:rFonts w:ascii="GHEA Grapalat" w:eastAsia="TimesNewRomanPSMT" w:hAnsi="GHEA Grapalat" w:cs="Sylfaen"/>
          <w:b/>
          <w:bCs/>
          <w:kern w:val="0"/>
          <w:szCs w:val="36"/>
          <w:lang w:val="hy-AM" w:eastAsia="en-US"/>
        </w:rPr>
        <w:t xml:space="preserve"> որ ՀՀ-ում բնակվող մարդիկ.</w:t>
      </w:r>
    </w:p>
    <w:p w:rsidR="00003E85" w:rsidRPr="00F21B87" w:rsidRDefault="00003E85" w:rsidP="00F30D93">
      <w:pPr>
        <w:pStyle w:val="ListParagraph"/>
        <w:numPr>
          <w:ilvl w:val="0"/>
          <w:numId w:val="36"/>
        </w:numPr>
        <w:spacing w:line="360" w:lineRule="auto"/>
        <w:ind w:left="270" w:hanging="270"/>
        <w:rPr>
          <w:rFonts w:ascii="GHEA Grapalat" w:hAnsi="GHEA Grapalat"/>
          <w:lang w:val="hy-AM"/>
        </w:rPr>
      </w:pPr>
      <w:r w:rsidRPr="00003E85">
        <w:rPr>
          <w:rFonts w:ascii="GHEA Grapalat" w:hAnsi="GHEA Grapalat"/>
          <w:lang w:val="hy-AM"/>
        </w:rPr>
        <w:t>Արդյունավետ կառավարեն անձնական և ընտանեկան բյուջեն</w:t>
      </w:r>
      <w:r w:rsidRPr="00F21B87">
        <w:rPr>
          <w:rFonts w:ascii="GHEA Grapalat" w:hAnsi="GHEA Grapalat"/>
          <w:lang w:val="hy-AM"/>
        </w:rPr>
        <w:t>.</w:t>
      </w:r>
    </w:p>
    <w:p w:rsidR="00003E85" w:rsidRPr="00F21B87" w:rsidRDefault="00003E85" w:rsidP="00F30D93">
      <w:pPr>
        <w:pStyle w:val="ListParagraph"/>
        <w:numPr>
          <w:ilvl w:val="0"/>
          <w:numId w:val="36"/>
        </w:numPr>
        <w:spacing w:line="360" w:lineRule="auto"/>
        <w:ind w:left="270" w:hanging="270"/>
        <w:rPr>
          <w:rFonts w:ascii="GHEA Grapalat" w:hAnsi="GHEA Grapalat"/>
          <w:lang w:val="hy-AM"/>
        </w:rPr>
      </w:pPr>
      <w:r w:rsidRPr="00003E85">
        <w:rPr>
          <w:rFonts w:ascii="GHEA Grapalat" w:hAnsi="GHEA Grapalat"/>
          <w:lang w:val="hy-AM"/>
        </w:rPr>
        <w:t>Կատարեն խնայողություններ և պլանավորեն ապագայի համար</w:t>
      </w:r>
      <w:r w:rsidRPr="00F21B87">
        <w:rPr>
          <w:rFonts w:ascii="GHEA Grapalat" w:hAnsi="GHEA Grapalat"/>
          <w:lang w:val="hy-AM"/>
        </w:rPr>
        <w:t>.</w:t>
      </w:r>
    </w:p>
    <w:p w:rsidR="00003E85" w:rsidRPr="00F21B87" w:rsidRDefault="00003E85" w:rsidP="00F30D93">
      <w:pPr>
        <w:pStyle w:val="ListParagraph"/>
        <w:numPr>
          <w:ilvl w:val="0"/>
          <w:numId w:val="36"/>
        </w:numPr>
        <w:spacing w:line="360" w:lineRule="auto"/>
        <w:ind w:left="270" w:hanging="270"/>
        <w:rPr>
          <w:rFonts w:ascii="GHEA Grapalat" w:hAnsi="GHEA Grapalat"/>
          <w:lang w:val="hy-AM"/>
        </w:rPr>
      </w:pPr>
      <w:r w:rsidRPr="00003E85">
        <w:rPr>
          <w:rFonts w:ascii="GHEA Grapalat" w:hAnsi="GHEA Grapalat"/>
          <w:lang w:val="hy-AM"/>
        </w:rPr>
        <w:t>Արդյունավետ կառավարեն վարկերը և պարտքերը</w:t>
      </w:r>
      <w:r w:rsidRPr="00F21B87">
        <w:rPr>
          <w:rFonts w:ascii="GHEA Grapalat" w:hAnsi="GHEA Grapalat"/>
          <w:lang w:val="hy-AM"/>
        </w:rPr>
        <w:t>.</w:t>
      </w:r>
    </w:p>
    <w:p w:rsidR="00003E85" w:rsidRPr="00F21B87" w:rsidRDefault="00003E85" w:rsidP="00F30D93">
      <w:pPr>
        <w:pStyle w:val="ListParagraph"/>
        <w:numPr>
          <w:ilvl w:val="0"/>
          <w:numId w:val="36"/>
        </w:numPr>
        <w:spacing w:line="360" w:lineRule="auto"/>
        <w:ind w:left="270" w:hanging="270"/>
        <w:rPr>
          <w:rFonts w:ascii="GHEA Grapalat" w:hAnsi="GHEA Grapalat"/>
          <w:lang w:val="hy-AM"/>
        </w:rPr>
      </w:pPr>
      <w:r w:rsidRPr="00003E85">
        <w:rPr>
          <w:rFonts w:ascii="GHEA Grapalat" w:hAnsi="GHEA Grapalat"/>
          <w:lang w:val="hy-AM"/>
        </w:rPr>
        <w:t xml:space="preserve">Կատարեն ֆինանսական ծառայությունների պատասխանատու </w:t>
      </w:r>
      <w:r w:rsidRPr="00003E85">
        <w:rPr>
          <w:rFonts w:ascii="GHEA Grapalat" w:hAnsi="GHEA Grapalat" w:cstheme="minorHAnsi"/>
          <w:lang w:val="hy-AM"/>
        </w:rPr>
        <w:t>«</w:t>
      </w:r>
      <w:r w:rsidRPr="00003E85">
        <w:rPr>
          <w:rFonts w:ascii="GHEA Grapalat" w:hAnsi="GHEA Grapalat"/>
          <w:lang w:val="hy-AM"/>
        </w:rPr>
        <w:t>գնումներ</w:t>
      </w:r>
      <w:r w:rsidRPr="00003E85">
        <w:rPr>
          <w:rFonts w:ascii="GHEA Grapalat" w:hAnsi="GHEA Grapalat" w:cstheme="minorHAnsi"/>
          <w:lang w:val="hy-AM"/>
        </w:rPr>
        <w:t>»</w:t>
      </w:r>
      <w:r w:rsidRPr="00F21B87">
        <w:rPr>
          <w:rFonts w:ascii="GHEA Grapalat" w:hAnsi="GHEA Grapalat" w:cstheme="minorHAnsi"/>
          <w:lang w:val="hy-AM"/>
        </w:rPr>
        <w:t>.</w:t>
      </w:r>
    </w:p>
    <w:p w:rsidR="00003E85" w:rsidRPr="00F21B87" w:rsidRDefault="00003E85" w:rsidP="00F30D93">
      <w:pPr>
        <w:pStyle w:val="ListParagraph"/>
        <w:numPr>
          <w:ilvl w:val="0"/>
          <w:numId w:val="36"/>
        </w:numPr>
        <w:spacing w:line="360" w:lineRule="auto"/>
        <w:ind w:left="270" w:hanging="270"/>
        <w:rPr>
          <w:rFonts w:ascii="GHEA Grapalat" w:hAnsi="GHEA Grapalat"/>
          <w:lang w:val="hy-AM"/>
        </w:rPr>
      </w:pPr>
      <w:r w:rsidRPr="00003E85">
        <w:rPr>
          <w:rFonts w:ascii="GHEA Grapalat" w:hAnsi="GHEA Grapalat"/>
          <w:lang w:val="hy-AM"/>
        </w:rPr>
        <w:t>Վստահորեն պաշտպանեն սեփական իրավունքները ֆինանսական ծառայություններից օգտվելիս</w:t>
      </w:r>
      <w:r w:rsidRPr="00F21B87">
        <w:rPr>
          <w:rFonts w:ascii="GHEA Grapalat" w:hAnsi="GHEA Grapalat"/>
          <w:lang w:val="hy-AM"/>
        </w:rPr>
        <w:t>.</w:t>
      </w:r>
    </w:p>
    <w:p w:rsidR="00003E85" w:rsidRPr="00F21B87" w:rsidRDefault="00003E85" w:rsidP="00F30D93">
      <w:pPr>
        <w:pStyle w:val="ListParagraph"/>
        <w:numPr>
          <w:ilvl w:val="0"/>
          <w:numId w:val="36"/>
        </w:numPr>
        <w:spacing w:line="360" w:lineRule="auto"/>
        <w:ind w:left="270" w:hanging="270"/>
        <w:rPr>
          <w:rFonts w:ascii="GHEA Grapalat" w:hAnsi="GHEA Grapalat"/>
          <w:lang w:val="hy-AM"/>
        </w:rPr>
      </w:pPr>
      <w:r w:rsidRPr="00003E85">
        <w:rPr>
          <w:rFonts w:ascii="GHEA Grapalat" w:hAnsi="GHEA Grapalat"/>
          <w:lang w:val="hy-AM"/>
        </w:rPr>
        <w:t xml:space="preserve">Անվտանգ օգտվեն ֆինանսական գործիքներից </w:t>
      </w:r>
      <w:r w:rsidRPr="00F21B87">
        <w:rPr>
          <w:rFonts w:ascii="GHEA Grapalat" w:hAnsi="GHEA Grapalat"/>
          <w:lang w:val="hy-AM"/>
        </w:rPr>
        <w:t>(</w:t>
      </w:r>
      <w:r w:rsidRPr="00003E85">
        <w:rPr>
          <w:rFonts w:ascii="GHEA Grapalat" w:hAnsi="GHEA Grapalat"/>
          <w:lang w:val="hy-AM"/>
        </w:rPr>
        <w:t>այդ թվում՝ խուսափեն ֆինանսական զեղծարարություններց և խարդախություններից</w:t>
      </w:r>
      <w:r w:rsidRPr="00F21B87">
        <w:rPr>
          <w:rFonts w:ascii="GHEA Grapalat" w:hAnsi="GHEA Grapalat"/>
          <w:lang w:val="hy-AM"/>
        </w:rPr>
        <w:t>).</w:t>
      </w:r>
      <w:r w:rsidRPr="00003E85">
        <w:rPr>
          <w:rFonts w:ascii="GHEA Grapalat" w:hAnsi="GHEA Grapalat"/>
          <w:lang w:val="hy-AM"/>
        </w:rPr>
        <w:t xml:space="preserve"> </w:t>
      </w:r>
    </w:p>
    <w:p w:rsidR="00003E85" w:rsidRPr="00003E85" w:rsidRDefault="00003E85" w:rsidP="00F30D93">
      <w:pPr>
        <w:pStyle w:val="ListParagraph"/>
        <w:numPr>
          <w:ilvl w:val="0"/>
          <w:numId w:val="36"/>
        </w:numPr>
        <w:spacing w:line="360" w:lineRule="auto"/>
        <w:ind w:left="270" w:hanging="270"/>
        <w:rPr>
          <w:rFonts w:ascii="GHEA Grapalat" w:hAnsi="GHEA Grapalat"/>
          <w:lang w:val="hy-AM"/>
        </w:rPr>
      </w:pPr>
      <w:r w:rsidRPr="00003E85">
        <w:rPr>
          <w:rFonts w:ascii="GHEA Grapalat" w:hAnsi="GHEA Grapalat"/>
          <w:lang w:val="hy-AM"/>
        </w:rPr>
        <w:t>Կարողանան հասկանալ հիմնական ֆինանսական և մակրոտնտեսական հասկացությունները և արդյունավետ կիրառեն դրանք իրենց անձնական ֆինանսները կառավարելիս</w:t>
      </w:r>
      <w:r w:rsidR="004B7882" w:rsidRPr="00F21B87">
        <w:rPr>
          <w:rFonts w:ascii="GHEA Grapalat" w:hAnsi="GHEA Grapalat"/>
          <w:lang w:val="hy-AM"/>
        </w:rPr>
        <w:t>:</w:t>
      </w:r>
    </w:p>
    <w:p w:rsidR="004B2D6F" w:rsidRPr="004B7882" w:rsidRDefault="004B2D6F" w:rsidP="00F30D93">
      <w:pPr>
        <w:pStyle w:val="ListParagraph"/>
        <w:numPr>
          <w:ilvl w:val="0"/>
          <w:numId w:val="38"/>
        </w:numPr>
        <w:spacing w:line="360" w:lineRule="auto"/>
        <w:ind w:hanging="630"/>
        <w:rPr>
          <w:rFonts w:ascii="GHEA Grapalat" w:hAnsi="GHEA Grapalat"/>
          <w:b/>
          <w:lang w:val="hy-AM"/>
        </w:rPr>
      </w:pPr>
      <w:r w:rsidRPr="004B7882">
        <w:rPr>
          <w:rFonts w:ascii="GHEA Grapalat" w:eastAsia="TimesNewRomanPSMT" w:hAnsi="GHEA Grapalat" w:cs="Sylfaen"/>
          <w:b/>
          <w:bCs/>
          <w:kern w:val="0"/>
          <w:lang w:val="hy-AM" w:eastAsia="en-US"/>
        </w:rPr>
        <w:t>Ֆ</w:t>
      </w:r>
      <w:r w:rsidR="002D77A6">
        <w:rPr>
          <w:rFonts w:ascii="GHEA Grapalat" w:eastAsia="TimesNewRomanPSMT" w:hAnsi="GHEA Grapalat" w:cs="Sylfaen"/>
          <w:b/>
          <w:bCs/>
          <w:kern w:val="0"/>
          <w:lang w:val="hy-AM" w:eastAsia="en-US"/>
        </w:rPr>
        <w:t>Կ</w:t>
      </w:r>
      <w:r w:rsidRPr="004B7882">
        <w:rPr>
          <w:rFonts w:ascii="GHEA Grapalat" w:eastAsia="TimesNewRomanPSMT" w:hAnsi="GHEA Grapalat" w:cs="Sylfaen"/>
          <w:b/>
          <w:bCs/>
          <w:kern w:val="0"/>
          <w:lang w:val="hy-AM" w:eastAsia="en-US"/>
        </w:rPr>
        <w:t xml:space="preserve">Ծ </w:t>
      </w:r>
      <w:r w:rsidR="000B13E0" w:rsidRPr="004B7882">
        <w:rPr>
          <w:rFonts w:ascii="GHEA Grapalat" w:eastAsia="TimesNewRomanPSMT" w:hAnsi="GHEA Grapalat" w:cs="Sylfaen"/>
          <w:b/>
          <w:bCs/>
          <w:kern w:val="0"/>
          <w:lang w:val="hy-AM" w:eastAsia="en-US"/>
        </w:rPr>
        <w:t>իրականացման խնդիրներն են</w:t>
      </w:r>
      <w:r w:rsidRPr="004B7882">
        <w:rPr>
          <w:rFonts w:ascii="GHEA Grapalat" w:eastAsia="TimesNewRomanPSMT" w:hAnsi="GHEA Grapalat" w:cs="Sylfaen"/>
          <w:b/>
          <w:bCs/>
          <w:kern w:val="0"/>
          <w:lang w:val="hy-AM" w:eastAsia="en-US"/>
        </w:rPr>
        <w:t>.</w:t>
      </w:r>
    </w:p>
    <w:p w:rsidR="004B7882" w:rsidRPr="004B7882" w:rsidRDefault="004B7882" w:rsidP="00F30D93">
      <w:pPr>
        <w:pStyle w:val="ListParagraph"/>
        <w:numPr>
          <w:ilvl w:val="0"/>
          <w:numId w:val="37"/>
        </w:numPr>
        <w:spacing w:line="360" w:lineRule="auto"/>
        <w:ind w:left="270" w:firstLine="0"/>
        <w:rPr>
          <w:rFonts w:ascii="GHEA Grapalat" w:hAnsi="GHEA Grapalat"/>
          <w:szCs w:val="24"/>
          <w:lang w:val="hy-AM"/>
        </w:rPr>
      </w:pPr>
      <w:r w:rsidRPr="004B7882">
        <w:rPr>
          <w:rFonts w:ascii="GHEA Grapalat" w:hAnsi="GHEA Grapalat"/>
          <w:szCs w:val="24"/>
          <w:lang w:val="hy-AM"/>
        </w:rPr>
        <w:t>Պահպանել և շարունակաբար զարգացնել ֆինանսական կրթման ծրագրի  իրականացման համար անհրաժեշտ ինստիտուցիոնալ մեխանիզմները</w:t>
      </w:r>
    </w:p>
    <w:p w:rsidR="004B7882" w:rsidRPr="004B7882" w:rsidRDefault="004B7882" w:rsidP="00F30D93">
      <w:pPr>
        <w:pStyle w:val="ListParagraph"/>
        <w:numPr>
          <w:ilvl w:val="0"/>
          <w:numId w:val="37"/>
        </w:numPr>
        <w:spacing w:line="360" w:lineRule="auto"/>
        <w:ind w:left="270" w:firstLine="0"/>
        <w:rPr>
          <w:rFonts w:ascii="GHEA Grapalat" w:hAnsi="GHEA Grapalat"/>
          <w:szCs w:val="24"/>
          <w:lang w:val="hy-AM"/>
        </w:rPr>
      </w:pPr>
      <w:r w:rsidRPr="004B7882">
        <w:rPr>
          <w:rFonts w:ascii="GHEA Grapalat" w:hAnsi="GHEA Grapalat"/>
          <w:szCs w:val="24"/>
          <w:lang w:val="hy-AM"/>
        </w:rPr>
        <w:t>Ապահովել դպրոցական ծրագրի շրջանակներում ֆինանսական կրթության մատուցումը բոլոր աշակերտներին</w:t>
      </w:r>
    </w:p>
    <w:p w:rsidR="004B7882" w:rsidRPr="004B7882" w:rsidRDefault="004B7882" w:rsidP="00F30D93">
      <w:pPr>
        <w:pStyle w:val="ListParagraph"/>
        <w:numPr>
          <w:ilvl w:val="0"/>
          <w:numId w:val="37"/>
        </w:numPr>
        <w:spacing w:line="360" w:lineRule="auto"/>
        <w:ind w:left="270" w:firstLine="0"/>
        <w:rPr>
          <w:rFonts w:ascii="GHEA Grapalat" w:hAnsi="GHEA Grapalat"/>
          <w:szCs w:val="24"/>
          <w:lang w:val="hy-AM"/>
        </w:rPr>
      </w:pPr>
      <w:r w:rsidRPr="004B7882">
        <w:rPr>
          <w:rFonts w:ascii="GHEA Grapalat" w:hAnsi="GHEA Grapalat"/>
          <w:szCs w:val="24"/>
          <w:lang w:val="hy-AM"/>
        </w:rPr>
        <w:t xml:space="preserve">Մշակել և իրականացնել չափահասների համար </w:t>
      </w:r>
      <w:r w:rsidRPr="006B65DD">
        <w:rPr>
          <w:rFonts w:ascii="GHEA Grapalat" w:hAnsi="GHEA Grapalat"/>
          <w:szCs w:val="24"/>
          <w:lang w:val="hy-AM"/>
        </w:rPr>
        <w:t>(</w:t>
      </w:r>
      <w:r w:rsidRPr="004B7882">
        <w:rPr>
          <w:rFonts w:ascii="GHEA Grapalat" w:hAnsi="GHEA Grapalat"/>
          <w:szCs w:val="24"/>
          <w:lang w:val="hy-AM"/>
        </w:rPr>
        <w:t>ուսանողներ, աշխատողներ, գյուղաբնակներ, կանայք և ընտանիքներ, միգրանտներ, լայն հանրություն</w:t>
      </w:r>
      <w:r w:rsidRPr="006B65DD">
        <w:rPr>
          <w:rFonts w:ascii="GHEA Grapalat" w:hAnsi="GHEA Grapalat"/>
          <w:szCs w:val="24"/>
          <w:lang w:val="hy-AM"/>
        </w:rPr>
        <w:t>)</w:t>
      </w:r>
      <w:r w:rsidRPr="004B7882">
        <w:rPr>
          <w:rFonts w:ascii="GHEA Grapalat" w:hAnsi="GHEA Grapalat"/>
          <w:szCs w:val="24"/>
          <w:lang w:val="hy-AM"/>
        </w:rPr>
        <w:t xml:space="preserve"> ֆինանսական կրթության ծրագրեր</w:t>
      </w:r>
    </w:p>
    <w:p w:rsidR="00697AC9" w:rsidRPr="00D84954" w:rsidRDefault="004B7882" w:rsidP="00697AC9">
      <w:pPr>
        <w:pStyle w:val="ListParagraph"/>
        <w:numPr>
          <w:ilvl w:val="0"/>
          <w:numId w:val="37"/>
        </w:numPr>
        <w:spacing w:line="360" w:lineRule="auto"/>
        <w:ind w:left="270" w:firstLine="0"/>
        <w:rPr>
          <w:rFonts w:ascii="GHEA Grapalat" w:hAnsi="GHEA Grapalat"/>
          <w:szCs w:val="24"/>
          <w:lang w:val="hy-AM"/>
        </w:rPr>
      </w:pPr>
      <w:r w:rsidRPr="004B7882">
        <w:rPr>
          <w:rFonts w:ascii="GHEA Grapalat" w:hAnsi="GHEA Grapalat"/>
          <w:szCs w:val="24"/>
          <w:lang w:val="hy-AM"/>
        </w:rPr>
        <w:t xml:space="preserve">Պահպանել և շարունակաբար զարգացնել ֆինանսական կրթման ծրագրերի համակարգման, փորձարկման, մշտադիտարկման և գնահատման արդյունավետ </w:t>
      </w:r>
      <w:r w:rsidRPr="004B7882">
        <w:rPr>
          <w:rFonts w:ascii="GHEA Grapalat" w:hAnsi="GHEA Grapalat"/>
          <w:szCs w:val="24"/>
          <w:lang w:val="hy-AM"/>
        </w:rPr>
        <w:lastRenderedPageBreak/>
        <w:t>մեխանիզմներ</w:t>
      </w:r>
      <w:r w:rsidR="00D84954">
        <w:rPr>
          <w:rFonts w:ascii="GHEA Grapalat" w:hAnsi="GHEA Grapalat"/>
          <w:szCs w:val="24"/>
          <w:vertAlign w:val="subscript"/>
          <w:lang w:val="hy-AM"/>
        </w:rPr>
        <w:t>:</w:t>
      </w:r>
    </w:p>
    <w:p w:rsidR="00697AC9" w:rsidRPr="000A1069" w:rsidRDefault="00697AC9" w:rsidP="00622539">
      <w:pPr>
        <w:pStyle w:val="BodyText"/>
        <w:ind w:firstLine="540"/>
        <w:rPr>
          <w:rFonts w:ascii="Sylfaen" w:hAnsi="Sylfaen"/>
          <w:lang w:val="hy-AM" w:eastAsia="en-US"/>
        </w:rPr>
      </w:pPr>
    </w:p>
    <w:p w:rsidR="00FF49A9" w:rsidRPr="00312002" w:rsidRDefault="00C84607" w:rsidP="00F30D93">
      <w:pPr>
        <w:pStyle w:val="Heading1"/>
        <w:numPr>
          <w:ilvl w:val="0"/>
          <w:numId w:val="38"/>
        </w:numPr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</w:pPr>
      <w:bookmarkStart w:id="42" w:name="_Toc75854842"/>
      <w:r w:rsidRPr="00312002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>Ֆինանսական կրթությունից անձնական</w:t>
      </w:r>
      <w:r w:rsidR="000B541A" w:rsidRPr="00312002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 xml:space="preserve"> </w:t>
      </w:r>
      <w:r w:rsidRPr="00312002">
        <w:rPr>
          <w:rFonts w:ascii="GHEA Grapalat" w:eastAsia="TimesNewRomanPSMT" w:hAnsi="GHEA Grapalat" w:cs="Sylfaen"/>
          <w:kern w:val="0"/>
          <w:sz w:val="24"/>
          <w:szCs w:val="36"/>
          <w:lang w:val="hy-AM" w:eastAsia="en-US"/>
        </w:rPr>
        <w:t>բարեկեցություն</w:t>
      </w:r>
      <w:bookmarkEnd w:id="42"/>
    </w:p>
    <w:p w:rsidR="00C84607" w:rsidRPr="00FF49A9" w:rsidRDefault="00C84607" w:rsidP="00F30D93">
      <w:pPr>
        <w:pStyle w:val="BodyText"/>
        <w:numPr>
          <w:ilvl w:val="0"/>
          <w:numId w:val="40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F49A9">
        <w:rPr>
          <w:rFonts w:ascii="GHEA Grapalat" w:hAnsi="GHEA Grapalat" w:cstheme="minorHAnsi"/>
          <w:lang w:val="hy-AM"/>
        </w:rPr>
        <w:t>Ֆինանսական կրթման ոլորտում իրականացված բազմաթիվ հետազոտություններ ցույց են տալիս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ֆինանսական կրթության և մարդու բարեկեցություն միջև առկա դրական կապը: Անձնական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բարեկեցությունը բնութագրվում է մարդու կյանքի որոշ բաղադրիչների վերաբերյալ նրա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գոհունակության մակարդակով։ Կյանքի բաղադրիչներն են նրա աշխատանքը, ֆինանսները</w:t>
      </w:r>
      <w:r w:rsidR="00FF49A9">
        <w:rPr>
          <w:rFonts w:ascii="GHEA Grapalat" w:hAnsi="GHEA Grapalat" w:cstheme="minorHAnsi"/>
          <w:lang w:val="hy-AM"/>
        </w:rPr>
        <w:t xml:space="preserve">, </w:t>
      </w:r>
      <w:r w:rsidRPr="00FF49A9">
        <w:rPr>
          <w:rFonts w:ascii="GHEA Grapalat" w:hAnsi="GHEA Grapalat" w:cstheme="minorHAnsi"/>
          <w:lang w:val="hy-AM"/>
        </w:rPr>
        <w:t>ընտանիքը/տունը, ժամանցը, առողջությունը, շրջապատն ու շրջակա աշխարհը (Վան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Պրաագ և այլք, 2003): Անձնական բարեկեցության կարևոր բաղադրիչ է նաև ֆինանսական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բարեկեցությունը, որը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հնարավորություն է տալիս պահպանել ներկա պահի և ապագայի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ցանկալի կենսամակարդակը ու ֆինանսական անկախությունը (Բրյուգեն և այլք, 2017)</w:t>
      </w:r>
    </w:p>
    <w:p w:rsidR="00C84607" w:rsidRPr="00FF49A9" w:rsidRDefault="00C84607" w:rsidP="00F30D93">
      <w:pPr>
        <w:pStyle w:val="BodyText"/>
        <w:numPr>
          <w:ilvl w:val="0"/>
          <w:numId w:val="40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F49A9">
        <w:rPr>
          <w:rFonts w:ascii="GHEA Grapalat" w:hAnsi="GHEA Grapalat" w:cstheme="minorHAnsi"/>
          <w:lang w:val="hy-AM"/>
        </w:rPr>
        <w:t>Կան ֆինանսական բարեկեցության տարբեր սահմանումներ, դրանցից բնութագրական է, օրինակ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հետևյալը՝ Ֆինանսական բարեկեցությունը մի իրավիճակ է, որի ժամանակ մարդ կարող է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հոգալ իր ներկա, ընթացիկ ծախսերը, ունի ապահովության զգացողություն իր ֆինանսական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ապագայի նկատմամբ և ազատ է կատարելու ընտրություններ, որոնք օգնում են վայելել կյանքը:</w:t>
      </w:r>
      <w:r w:rsidR="00FF49A9">
        <w:rPr>
          <w:rStyle w:val="FootnoteReference"/>
          <w:rFonts w:ascii="GHEA Grapalat" w:hAnsi="GHEA Grapalat" w:cstheme="minorHAnsi"/>
          <w:lang w:val="hy-AM"/>
        </w:rPr>
        <w:footnoteReference w:id="17"/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Ֆինանսական բարեկեցությանը հասնելու ուղիներից է մարդկանց ֆինանսական ունակությունների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զարգացումը։ Ֆինանսական ունակությունները հնարավորություն են տալիս հասկանալու,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գնահատելու ֆինանսական իրավիճակը, գործելու իրենց ֆինանսական շահերից ելնելով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(Ջոնսոն և Շերադեն, 2007): Ֆինանսական գրագիտությունն առաջնորդում է մարդկանց դեպի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Pr="00FF49A9">
        <w:rPr>
          <w:rFonts w:ascii="GHEA Grapalat" w:hAnsi="GHEA Grapalat" w:cstheme="minorHAnsi"/>
          <w:lang w:val="hy-AM"/>
        </w:rPr>
        <w:t>ֆինանսական բարեկեցության և նվազեցնում նրանց ֆինանսական հոգսերը (Թավթ և այլք, 2013):</w:t>
      </w:r>
    </w:p>
    <w:p w:rsidR="003A2A55" w:rsidRPr="00222B3E" w:rsidRDefault="004B7882" w:rsidP="00F30D93">
      <w:pPr>
        <w:pStyle w:val="BodyText"/>
        <w:numPr>
          <w:ilvl w:val="0"/>
          <w:numId w:val="40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1125220</wp:posOffset>
            </wp:positionH>
            <wp:positionV relativeFrom="paragraph">
              <wp:posOffset>1125855</wp:posOffset>
            </wp:positionV>
            <wp:extent cx="5119370" cy="2066925"/>
            <wp:effectExtent l="0" t="0" r="0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37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4607" w:rsidRPr="00FF49A9">
        <w:rPr>
          <w:rFonts w:ascii="GHEA Grapalat" w:hAnsi="GHEA Grapalat" w:cstheme="minorHAnsi"/>
          <w:lang w:val="hy-AM"/>
        </w:rPr>
        <w:t>Շատ երկրների ֆինանսական կրթության փորձը հաստատել է, որ ֆինանսական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="00C84607" w:rsidRPr="00FF49A9">
        <w:rPr>
          <w:rFonts w:ascii="GHEA Grapalat" w:hAnsi="GHEA Grapalat" w:cstheme="minorHAnsi"/>
          <w:lang w:val="hy-AM"/>
        </w:rPr>
        <w:t>կրթությունը ֆինանսական բարեկեցության հիմնական շարժիչն է, քանզի այն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="00C84607" w:rsidRPr="00FF49A9">
        <w:rPr>
          <w:rFonts w:ascii="GHEA Grapalat" w:hAnsi="GHEA Grapalat" w:cstheme="minorHAnsi"/>
          <w:lang w:val="hy-AM"/>
        </w:rPr>
        <w:t>հնարավորություն է տալիս ավելի հեշտ հաղթահարել անսպասելի ֆինանսական</w:t>
      </w:r>
      <w:r w:rsidR="00FF49A9">
        <w:rPr>
          <w:rFonts w:ascii="GHEA Grapalat" w:hAnsi="GHEA Grapalat" w:cstheme="minorHAnsi"/>
          <w:lang w:val="hy-AM"/>
        </w:rPr>
        <w:t xml:space="preserve"> </w:t>
      </w:r>
      <w:r w:rsidR="00C84607" w:rsidRPr="00FF49A9">
        <w:rPr>
          <w:rFonts w:ascii="GHEA Grapalat" w:hAnsi="GHEA Grapalat" w:cstheme="minorHAnsi"/>
          <w:lang w:val="hy-AM"/>
        </w:rPr>
        <w:t>ցնցումները, լինել ֆինանսապես ավելի կարողունակ (Ֆիլիպաս և Ադվոուլաս</w:t>
      </w:r>
      <w:r w:rsidR="00FF49A9">
        <w:rPr>
          <w:rFonts w:ascii="GHEA Grapalat" w:hAnsi="GHEA Grapalat" w:cstheme="minorHAnsi"/>
          <w:lang w:val="hy-AM"/>
        </w:rPr>
        <w:t xml:space="preserve">, </w:t>
      </w:r>
      <w:r w:rsidR="00C84607" w:rsidRPr="00FF49A9">
        <w:rPr>
          <w:rFonts w:ascii="GHEA Grapalat" w:hAnsi="GHEA Grapalat" w:cstheme="minorHAnsi"/>
          <w:lang w:val="hy-AM"/>
        </w:rPr>
        <w:t>2019)</w:t>
      </w:r>
      <w:r w:rsidR="00D65307" w:rsidRPr="00D65307">
        <w:rPr>
          <w:rFonts w:ascii="GHEA Grapalat" w:hAnsi="GHEA Grapalat" w:cstheme="minorHAnsi"/>
          <w:lang w:val="hy-AM"/>
        </w:rPr>
        <w:t>:</w:t>
      </w:r>
      <w:r w:rsidR="00822A01">
        <w:rPr>
          <w:rFonts w:ascii="GHEA Grapalat" w:hAnsi="GHEA Grapalat" w:cstheme="minorHAnsi"/>
          <w:lang w:val="hy-AM"/>
        </w:rPr>
        <w:t xml:space="preserve"> </w:t>
      </w:r>
    </w:p>
    <w:p w:rsidR="00AB5AB3" w:rsidRDefault="00AB5AB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AB5AB3" w:rsidRDefault="00AB5AB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AB5AB3" w:rsidRDefault="00AB5AB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AB5AB3" w:rsidRDefault="00AB5AB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AB5AB3" w:rsidRDefault="00AB5AB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AB5AB3" w:rsidRDefault="00AB5AB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AB5AB3" w:rsidRPr="00FB7E6A" w:rsidRDefault="00AB5AB3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4B7882" w:rsidRPr="004B7882" w:rsidRDefault="004B7882" w:rsidP="004B7882">
      <w:pPr>
        <w:pStyle w:val="Heading2"/>
        <w:tabs>
          <w:tab w:val="clear" w:pos="0"/>
        </w:tabs>
        <w:ind w:left="540" w:firstLine="0"/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</w:pPr>
    </w:p>
    <w:p w:rsidR="00FF4F04" w:rsidRPr="00011047" w:rsidRDefault="00FF4F04" w:rsidP="00F30D93">
      <w:pPr>
        <w:pStyle w:val="Heading2"/>
        <w:numPr>
          <w:ilvl w:val="0"/>
          <w:numId w:val="38"/>
        </w:numPr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</w:pPr>
      <w:bookmarkStart w:id="43" w:name="_Toc75854843"/>
      <w:r w:rsidRPr="00312002">
        <w:rPr>
          <w:rFonts w:ascii="GHEA Grapalat" w:eastAsia="TimesNewRomanPSMT" w:hAnsi="GHEA Grapalat" w:cs="Sylfaen"/>
          <w:kern w:val="0"/>
          <w:sz w:val="24"/>
          <w:lang w:val="hy-AM" w:eastAsia="en-US"/>
        </w:rPr>
        <w:t>Նպատակային ցուցանիշներ</w:t>
      </w:r>
      <w:bookmarkEnd w:id="43"/>
    </w:p>
    <w:p w:rsidR="00FF4F04" w:rsidRPr="00FB7E6A" w:rsidRDefault="00FF4F04" w:rsidP="00F30D93">
      <w:pPr>
        <w:pStyle w:val="BodyText"/>
        <w:numPr>
          <w:ilvl w:val="0"/>
          <w:numId w:val="41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Ստորև բերված աղյուսակում</w:t>
      </w:r>
      <w:r w:rsidR="00AB5AB3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ներկայացված են </w:t>
      </w:r>
      <w:r w:rsidR="002D77A6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նպատակային ցուցանիշները, որոնք ցույց են տալիս 2014 թ-ից մինչև</w:t>
      </w:r>
      <w:r w:rsidR="00AB5AB3">
        <w:rPr>
          <w:rFonts w:ascii="GHEA Grapalat" w:hAnsi="GHEA Grapalat" w:cstheme="minorHAnsi"/>
          <w:lang w:val="hy-AM"/>
        </w:rPr>
        <w:t xml:space="preserve"> 2019 </w:t>
      </w:r>
      <w:r w:rsidRPr="00FB7E6A">
        <w:rPr>
          <w:rFonts w:ascii="GHEA Grapalat" w:hAnsi="GHEA Grapalat" w:cstheme="minorHAnsi"/>
          <w:lang w:val="hy-AM"/>
        </w:rPr>
        <w:t>թ</w:t>
      </w:r>
      <w:r w:rsidR="00AB5AB3">
        <w:rPr>
          <w:rFonts w:ascii="GHEA Grapalat" w:hAnsi="GHEA Grapalat" w:cstheme="minorHAnsi"/>
          <w:lang w:val="hy-AM"/>
        </w:rPr>
        <w:t xml:space="preserve">. </w:t>
      </w:r>
      <w:r w:rsidRPr="00FB7E6A">
        <w:rPr>
          <w:rFonts w:ascii="GHEA Grapalat" w:hAnsi="GHEA Grapalat" w:cstheme="minorHAnsi"/>
          <w:lang w:val="hy-AM"/>
        </w:rPr>
        <w:t>ընկած ժամանակահատվածում ձեռք բերված առաջընթացը և մինչև 203</w:t>
      </w:r>
      <w:r w:rsidR="00C71220" w:rsidRPr="00C1081F">
        <w:rPr>
          <w:rFonts w:ascii="GHEA Grapalat" w:hAnsi="GHEA Grapalat" w:cstheme="minorHAnsi"/>
          <w:lang w:val="hy-AM"/>
        </w:rPr>
        <w:t>7</w:t>
      </w:r>
      <w:r w:rsidRPr="00FB7E6A">
        <w:rPr>
          <w:rFonts w:ascii="GHEA Grapalat" w:hAnsi="GHEA Grapalat" w:cstheme="minorHAnsi"/>
          <w:lang w:val="hy-AM"/>
        </w:rPr>
        <w:t xml:space="preserve"> թ</w:t>
      </w:r>
      <w:r w:rsidRPr="00FB7E6A">
        <w:rPr>
          <w:rFonts w:ascii="MS Mincho" w:hAnsi="MS Mincho" w:cs="MS Mincho"/>
          <w:lang w:val="hy-AM"/>
        </w:rPr>
        <w:t>․</w:t>
      </w:r>
      <w:r w:rsidRPr="00FB7E6A">
        <w:rPr>
          <w:rFonts w:ascii="GHEA Grapalat" w:hAnsi="GHEA Grapalat" w:cstheme="minorHAnsi"/>
          <w:lang w:val="hy-AM"/>
        </w:rPr>
        <w:t xml:space="preserve">՝ </w:t>
      </w:r>
      <w:r w:rsidR="00E33BA5" w:rsidRPr="00FB7E6A">
        <w:rPr>
          <w:rFonts w:ascii="GHEA Grapalat" w:hAnsi="GHEA Grapalat" w:cstheme="minorHAnsi"/>
          <w:lang w:val="hy-AM"/>
        </w:rPr>
        <w:t>հաջորդ հնգամյա</w:t>
      </w:r>
      <w:r w:rsidRPr="00FB7E6A">
        <w:rPr>
          <w:rFonts w:ascii="GHEA Grapalat" w:hAnsi="GHEA Grapalat" w:cstheme="minorHAnsi"/>
          <w:lang w:val="hy-AM"/>
        </w:rPr>
        <w:t xml:space="preserve"> ժամանակահատվածների թիրախները: Առաջին տողը Ֆինանսական ունակությունների ընդհանուր ինդեքսն է, մնացած յոթ տողերը վ</w:t>
      </w:r>
      <w:r w:rsidR="002A5139" w:rsidRPr="00FB7E6A">
        <w:rPr>
          <w:rFonts w:ascii="GHEA Grapalat" w:hAnsi="GHEA Grapalat" w:cstheme="minorHAnsi"/>
          <w:lang w:val="hy-AM"/>
        </w:rPr>
        <w:t>երոնշյալ</w:t>
      </w:r>
      <w:r w:rsidRPr="00FB7E6A">
        <w:rPr>
          <w:rFonts w:ascii="GHEA Grapalat" w:hAnsi="GHEA Grapalat" w:cstheme="minorHAnsi"/>
          <w:lang w:val="hy-AM"/>
        </w:rPr>
        <w:t xml:space="preserve"> </w:t>
      </w:r>
      <w:r w:rsidR="002D77A6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նպատակներն են։ </w:t>
      </w:r>
      <w:r w:rsidRPr="00AB5AB3">
        <w:rPr>
          <w:rFonts w:ascii="GHEA Grapalat" w:hAnsi="GHEA Grapalat" w:cstheme="minorHAnsi"/>
          <w:lang w:val="hy-AM"/>
        </w:rPr>
        <w:t>Հետագա տարիների համար սահմանված թիրախները դիտվում են որպես հավակնոտ, սակայն իրատեսական:</w:t>
      </w:r>
      <w:r w:rsidR="00AB5AB3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Դրանք գնահատականներ են, որոնք հիմնված են փորձի և հետագա ծրագրերի, այլ ոչ թե գիտականորեն հիմնավորված կանխատեսումների վրա այն մասին, թե ինչի է հնարավոր հասնել: Այս թիրախների ձեռքբերման առաջընթացը չափվելու է Ֆինանսական ունակությունների գնահատման </w:t>
      </w:r>
      <w:r w:rsidR="00B151C4" w:rsidRPr="00FB7E6A">
        <w:rPr>
          <w:rFonts w:ascii="GHEA Grapalat" w:hAnsi="GHEA Grapalat" w:cstheme="minorHAnsi"/>
          <w:lang w:val="hy-AM"/>
        </w:rPr>
        <w:t>հետագա</w:t>
      </w:r>
      <w:r w:rsidR="00E33BA5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հարցումների միջոցով:</w:t>
      </w:r>
    </w:p>
    <w:p w:rsidR="00FF4F04" w:rsidRPr="00FB7E6A" w:rsidRDefault="00FF4F04" w:rsidP="00F30D93">
      <w:pPr>
        <w:pStyle w:val="BodyText"/>
        <w:numPr>
          <w:ilvl w:val="0"/>
          <w:numId w:val="41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Ենթադրվում է, որ երբ դպրոցներում ֆինանսական կրթություն ստացած ավելի մեծ թվով անձինք դառնան չափահաս և ֆինանսական կրթության այլ ծրագրեր ներդրվեն՝ ընդգրկելով ավելի շատ մարդկանց, ձեռք բերված առաջընթացը կարագանա։ Այդուհանդերձ, անիրատեսական կլիներ ակնկալել, որ բոլոր կամ գրեթե բոլոր մարդիկ կդրսևորեն պատասխանատու վարքագիծ և </w:t>
      </w:r>
      <w:r w:rsidR="002A5139" w:rsidRPr="00FB7E6A">
        <w:rPr>
          <w:rFonts w:ascii="GHEA Grapalat" w:hAnsi="GHEA Grapalat" w:cstheme="minorHAnsi"/>
          <w:lang w:val="hy-AM"/>
        </w:rPr>
        <w:t>կդառնան ֆինանսապես ունակ</w:t>
      </w:r>
      <w:r w:rsidRPr="00FB7E6A">
        <w:rPr>
          <w:rFonts w:ascii="GHEA Grapalat" w:hAnsi="GHEA Grapalat" w:cstheme="minorHAnsi"/>
          <w:lang w:val="hy-AM"/>
        </w:rPr>
        <w:t>: Միշտ էլ կգտնվեն անձինք, ովքեր, անկախ ֆինանսական կրթության ապահովման ջանքերից, ուշադրություն չեն դարձնի կամ չեն կիրառի ստացած գիտելիք</w:t>
      </w:r>
      <w:r w:rsidR="007E5FAE" w:rsidRPr="00FB7E6A">
        <w:rPr>
          <w:rFonts w:ascii="GHEA Grapalat" w:hAnsi="GHEA Grapalat" w:cstheme="minorHAnsi"/>
          <w:lang w:val="hy-AM"/>
        </w:rPr>
        <w:t>ներ</w:t>
      </w:r>
      <w:r w:rsidRPr="00FB7E6A">
        <w:rPr>
          <w:rFonts w:ascii="GHEA Grapalat" w:hAnsi="GHEA Grapalat" w:cstheme="minorHAnsi"/>
          <w:lang w:val="hy-AM"/>
        </w:rPr>
        <w:t>ը</w:t>
      </w:r>
      <w:r w:rsidR="007E5FAE" w:rsidRPr="00FB7E6A">
        <w:rPr>
          <w:rFonts w:ascii="GHEA Grapalat" w:hAnsi="GHEA Grapalat" w:cstheme="minorHAnsi"/>
          <w:lang w:val="hy-AM"/>
        </w:rPr>
        <w:t xml:space="preserve"> և հմտությունները</w:t>
      </w:r>
      <w:r w:rsidRPr="00FB7E6A">
        <w:rPr>
          <w:rFonts w:ascii="GHEA Grapalat" w:hAnsi="GHEA Grapalat" w:cstheme="minorHAnsi"/>
          <w:lang w:val="hy-AM"/>
        </w:rPr>
        <w:t>։</w:t>
      </w:r>
    </w:p>
    <w:p w:rsidR="00FF4F04" w:rsidRPr="00FB7E6A" w:rsidRDefault="00FF4F04" w:rsidP="00F30D93">
      <w:pPr>
        <w:pStyle w:val="BodyText"/>
        <w:numPr>
          <w:ilvl w:val="0"/>
          <w:numId w:val="41"/>
        </w:numPr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Ստորև բերված աղյուսակում</w:t>
      </w:r>
      <w:r w:rsidR="00AB5AB3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ներկայացված են որոշ տարբերություններ` համեմատած </w:t>
      </w:r>
      <w:r w:rsidR="002D77A6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Pr="00FB7E6A">
        <w:rPr>
          <w:rFonts w:ascii="GHEA Grapalat" w:hAnsi="GHEA Grapalat" w:cstheme="minorHAnsi"/>
          <w:lang w:val="hy-AM"/>
        </w:rPr>
        <w:t xml:space="preserve"> առաջին փուլում</w:t>
      </w:r>
      <w:r w:rsidR="00AB5AB3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>ներկայացված աղյուսակի հետ:</w:t>
      </w:r>
    </w:p>
    <w:p w:rsidR="00FF4F04" w:rsidRPr="00BA5417" w:rsidRDefault="007C2A95" w:rsidP="007C2A95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2D77A6">
        <w:rPr>
          <w:rFonts w:ascii="GHEA Grapalat" w:hAnsi="GHEA Grapalat" w:cstheme="minorHAnsi"/>
          <w:lang w:val="hy-AM"/>
        </w:rPr>
        <w:t>ՖԿ</w:t>
      </w:r>
      <w:r w:rsidR="00E353A9">
        <w:rPr>
          <w:rFonts w:ascii="GHEA Grapalat" w:hAnsi="GHEA Grapalat" w:cstheme="minorHAnsi"/>
          <w:lang w:val="hy-AM"/>
        </w:rPr>
        <w:t>Ծ</w:t>
      </w:r>
      <w:r w:rsidR="00FF4F04" w:rsidRPr="00FB7E6A">
        <w:rPr>
          <w:rFonts w:ascii="GHEA Grapalat" w:hAnsi="GHEA Grapalat" w:cstheme="minorHAnsi"/>
          <w:lang w:val="hy-AM"/>
        </w:rPr>
        <w:t xml:space="preserve"> առաջին փուլի գործողությունների </w:t>
      </w:r>
      <w:r w:rsidR="00BA5417">
        <w:rPr>
          <w:rFonts w:ascii="GHEA Grapalat" w:hAnsi="GHEA Grapalat" w:cstheme="minorHAnsi"/>
          <w:lang w:val="hy-AM"/>
        </w:rPr>
        <w:t>պլանում</w:t>
      </w:r>
      <w:r w:rsidR="00FF4F04" w:rsidRPr="00BA5417">
        <w:rPr>
          <w:rFonts w:ascii="GHEA Grapalat" w:hAnsi="GHEA Grapalat" w:cstheme="minorHAnsi"/>
          <w:lang w:val="hy-AM"/>
        </w:rPr>
        <w:t xml:space="preserve"> հետագա տարիների համար սահմանված թիրախների դեպքում  որպես  հիմք է հանդիսացել Համաշխարհային բանկի կողմից 2012 թ. կատարված հետազոտությունը: Դա պայմանավորված էր այն հանգամանքով, որ 2014 թ. իրականացված ֆինանսական ունակությունների գնահատման հարցման արդյունքները, որոնք նպատակ էին հետապնդում </w:t>
      </w:r>
      <w:r w:rsidR="002D77A6">
        <w:rPr>
          <w:rFonts w:ascii="GHEA Grapalat" w:hAnsi="GHEA Grapalat" w:cstheme="minorHAnsi"/>
          <w:lang w:val="hy-AM"/>
        </w:rPr>
        <w:t>ՖԿ</w:t>
      </w:r>
      <w:r w:rsidR="00E353A9" w:rsidRPr="00BA5417">
        <w:rPr>
          <w:rFonts w:ascii="GHEA Grapalat" w:hAnsi="GHEA Grapalat" w:cstheme="minorHAnsi"/>
          <w:lang w:val="hy-AM"/>
        </w:rPr>
        <w:t>Ծ</w:t>
      </w:r>
      <w:r w:rsidR="00FF4F04" w:rsidRPr="00BA5417">
        <w:rPr>
          <w:rFonts w:ascii="GHEA Grapalat" w:hAnsi="GHEA Grapalat" w:cstheme="minorHAnsi"/>
          <w:lang w:val="hy-AM"/>
        </w:rPr>
        <w:t xml:space="preserve"> իրականացման առաջընթացը չափելու ելակետային բազա ձևավորելու, </w:t>
      </w:r>
      <w:r w:rsidR="002D77A6">
        <w:rPr>
          <w:rFonts w:ascii="GHEA Grapalat" w:hAnsi="GHEA Grapalat" w:cstheme="minorHAnsi"/>
          <w:lang w:val="hy-AM"/>
        </w:rPr>
        <w:t>ՖԿ</w:t>
      </w:r>
      <w:r w:rsidR="00E353A9" w:rsidRPr="00BA5417">
        <w:rPr>
          <w:rFonts w:ascii="GHEA Grapalat" w:hAnsi="GHEA Grapalat" w:cstheme="minorHAnsi"/>
          <w:lang w:val="hy-AM"/>
        </w:rPr>
        <w:t>Ծ</w:t>
      </w:r>
      <w:r w:rsidR="00FF4F04" w:rsidRPr="00BA5417">
        <w:rPr>
          <w:rFonts w:ascii="GHEA Grapalat" w:hAnsi="GHEA Grapalat" w:cstheme="minorHAnsi"/>
          <w:lang w:val="hy-AM"/>
        </w:rPr>
        <w:t xml:space="preserve"> առաջին փուլի հրապարակման պահին հասանելի չէին: Համաշխարհային բանկի հարցման արդյունքները համադրելի չեն 2014 թ. և 2019 թ. իրականացված ֆինանսական ունակությունների գնահատման (ՖՈՒԳ) հարցումների արդյունքների հետ` մեթոդաբանության, այդ թվում՝ հարցման ընթացքում կիրառված հարցերի միջև էական տարբերությունների պատճառով: Ստորև բերված աղյուսակում  նշված թիրախները հիմնված են ֆինանսական ունակությունների գնահատման երկու հարցումների արդյունքների վրա:</w:t>
      </w:r>
    </w:p>
    <w:p w:rsidR="009E70FE" w:rsidRPr="00760C9F" w:rsidRDefault="007C2A95" w:rsidP="007C2A95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bCs/>
          <w:lang w:val="hy-AM"/>
        </w:rPr>
      </w:pPr>
      <w:r w:rsidRPr="006B65DD">
        <w:rPr>
          <w:rFonts w:ascii="GHEA Grapalat" w:hAnsi="GHEA Grapalat" w:cstheme="minorHAnsi"/>
          <w:bCs/>
          <w:lang w:val="hy-AM"/>
        </w:rPr>
        <w:t xml:space="preserve">բ. </w:t>
      </w:r>
      <w:r w:rsidR="002D77A6">
        <w:rPr>
          <w:rFonts w:ascii="GHEA Grapalat" w:hAnsi="GHEA Grapalat" w:cstheme="minorHAnsi"/>
          <w:bCs/>
          <w:lang w:val="hy-AM"/>
        </w:rPr>
        <w:t>ՖԿ</w:t>
      </w:r>
      <w:r w:rsidR="00E353A9">
        <w:rPr>
          <w:rFonts w:ascii="GHEA Grapalat" w:hAnsi="GHEA Grapalat" w:cstheme="minorHAnsi"/>
          <w:bCs/>
          <w:lang w:val="hy-AM"/>
        </w:rPr>
        <w:t>Ծ</w:t>
      </w:r>
      <w:r w:rsidR="00FF4F04" w:rsidRPr="00FB7E6A">
        <w:rPr>
          <w:rFonts w:ascii="GHEA Grapalat" w:hAnsi="GHEA Grapalat" w:cstheme="minorHAnsi"/>
          <w:bCs/>
          <w:lang w:val="hy-AM"/>
        </w:rPr>
        <w:t xml:space="preserve"> առաջին փուլը ներառում </w:t>
      </w:r>
      <w:r w:rsidR="00FF4F04" w:rsidRPr="00FB7E6A">
        <w:rPr>
          <w:rFonts w:ascii="GHEA Grapalat" w:hAnsi="GHEA Grapalat" w:cstheme="minorHAnsi"/>
          <w:lang w:val="hy-AM"/>
        </w:rPr>
        <w:t xml:space="preserve">էր </w:t>
      </w:r>
      <w:r w:rsidR="00FF4F04" w:rsidRPr="00FB7E6A">
        <w:rPr>
          <w:rFonts w:ascii="GHEA Grapalat" w:hAnsi="GHEA Grapalat" w:cstheme="minorHAnsi"/>
          <w:bCs/>
          <w:lang w:val="hy-AM"/>
        </w:rPr>
        <w:t>ֆինանսական ներգրավվածության մի քանի թիրախային ցուցանիշներ</w:t>
      </w:r>
      <w:r w:rsidR="009E3D11" w:rsidRPr="00FB7E6A">
        <w:rPr>
          <w:rFonts w:ascii="GHEA Grapalat" w:hAnsi="GHEA Grapalat" w:cstheme="minorHAnsi"/>
          <w:bCs/>
          <w:lang w:val="hy-AM"/>
        </w:rPr>
        <w:t xml:space="preserve"> </w:t>
      </w:r>
      <w:r w:rsidR="008137C0" w:rsidRPr="00FB7E6A">
        <w:rPr>
          <w:rFonts w:ascii="GHEA Grapalat" w:hAnsi="GHEA Grapalat" w:cstheme="minorHAnsi"/>
          <w:bCs/>
          <w:lang w:val="hy-AM"/>
        </w:rPr>
        <w:t>ևս</w:t>
      </w:r>
      <w:r w:rsidR="00FF4F04" w:rsidRPr="00FB7E6A">
        <w:rPr>
          <w:rFonts w:ascii="GHEA Grapalat" w:hAnsi="GHEA Grapalat" w:cstheme="minorHAnsi"/>
          <w:bCs/>
          <w:lang w:val="hy-AM"/>
        </w:rPr>
        <w:t>: Մինչդեռ, ֆինանսական կրթությունը ֆինանսական ներգրավվածության ամրապնդման գործընթացի վրա ազդող գործոններից միայն մեկն է: Այլ գործոններ, ինչպիսիք են ֆինանսական ծառայությունների հասանելիությունը և տնտեսական պայմանների փոփոխությունները, հավանական</w:t>
      </w:r>
      <w:r w:rsidR="00605BE9" w:rsidRPr="00FB7E6A">
        <w:rPr>
          <w:rFonts w:ascii="GHEA Grapalat" w:hAnsi="GHEA Grapalat" w:cstheme="minorHAnsi"/>
          <w:bCs/>
          <w:lang w:val="hy-AM"/>
        </w:rPr>
        <w:t xml:space="preserve"> է ավելի նշանակալի</w:t>
      </w:r>
      <w:r w:rsidR="00FF4F04" w:rsidRPr="00FB7E6A">
        <w:rPr>
          <w:rFonts w:ascii="GHEA Grapalat" w:hAnsi="GHEA Grapalat" w:cstheme="minorHAnsi"/>
          <w:bCs/>
          <w:lang w:val="hy-AM"/>
        </w:rPr>
        <w:t xml:space="preserve"> ազդեցություն ունեն</w:t>
      </w:r>
      <w:r w:rsidR="00E33BA5" w:rsidRPr="00FB7E6A">
        <w:rPr>
          <w:rFonts w:ascii="GHEA Grapalat" w:hAnsi="GHEA Grapalat" w:cstheme="minorHAnsi"/>
          <w:bCs/>
          <w:lang w:val="hy-AM"/>
        </w:rPr>
        <w:t xml:space="preserve"> ֆինանսական ներգարվվածության վրա</w:t>
      </w:r>
      <w:r w:rsidR="00FF4F04" w:rsidRPr="00FB7E6A">
        <w:rPr>
          <w:rFonts w:ascii="GHEA Grapalat" w:hAnsi="GHEA Grapalat" w:cstheme="minorHAnsi"/>
          <w:bCs/>
          <w:lang w:val="hy-AM"/>
        </w:rPr>
        <w:t>:</w:t>
      </w:r>
      <w:r w:rsidR="0021167A" w:rsidRPr="00FB7E6A">
        <w:rPr>
          <w:rFonts w:ascii="GHEA Grapalat" w:hAnsi="GHEA Grapalat" w:cstheme="minorHAnsi"/>
          <w:bCs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bCs/>
          <w:lang w:val="hy-AM"/>
        </w:rPr>
        <w:t xml:space="preserve">Հետևաբար՝ ֆինանսական ներգրավվածության ցուցանիշները </w:t>
      </w:r>
      <w:r w:rsidR="002D77A6">
        <w:rPr>
          <w:rFonts w:ascii="GHEA Grapalat" w:hAnsi="GHEA Grapalat" w:cstheme="minorHAnsi"/>
          <w:bCs/>
          <w:lang w:val="hy-AM"/>
        </w:rPr>
        <w:t>ՖԿ</w:t>
      </w:r>
      <w:r w:rsidR="00E353A9">
        <w:rPr>
          <w:rFonts w:ascii="GHEA Grapalat" w:hAnsi="GHEA Grapalat" w:cstheme="minorHAnsi"/>
          <w:bCs/>
          <w:lang w:val="hy-AM"/>
        </w:rPr>
        <w:t>Ծ</w:t>
      </w:r>
      <w:r w:rsidR="00FF4F04" w:rsidRPr="00FB7E6A">
        <w:rPr>
          <w:rFonts w:ascii="GHEA Grapalat" w:hAnsi="GHEA Grapalat" w:cstheme="minorHAnsi"/>
          <w:bCs/>
          <w:lang w:val="hy-AM"/>
        </w:rPr>
        <w:t xml:space="preserve"> արդյունավետության գնահատման արդյունավետ </w:t>
      </w:r>
      <w:r w:rsidR="00FF4F04" w:rsidRPr="00FB7E6A">
        <w:rPr>
          <w:rFonts w:ascii="GHEA Grapalat" w:hAnsi="GHEA Grapalat" w:cstheme="minorHAnsi"/>
          <w:bCs/>
          <w:lang w:val="hy-AM"/>
        </w:rPr>
        <w:lastRenderedPageBreak/>
        <w:t>միջոց չեն, ուստի դուրս են բերվել ստորև ներկայացված աղյուսակից:</w:t>
      </w:r>
      <w:r w:rsidR="00AB5AB3" w:rsidRPr="00AB5AB3">
        <w:rPr>
          <w:noProof/>
          <w:lang w:val="hy-AM" w:eastAsia="en-US"/>
        </w:rPr>
        <w:t xml:space="preserve"> </w:t>
      </w:r>
    </w:p>
    <w:p w:rsidR="00AB5AB3" w:rsidRPr="00370AF1" w:rsidRDefault="0013381C" w:rsidP="00622539">
      <w:pPr>
        <w:pStyle w:val="BodyText"/>
        <w:ind w:firstLine="540"/>
        <w:jc w:val="both"/>
        <w:rPr>
          <w:rFonts w:ascii="GHEA Grapalat" w:hAnsi="GHEA Grapalat" w:cstheme="minorHAnsi"/>
          <w:bCs/>
          <w:i/>
          <w:sz w:val="22"/>
          <w:lang w:val="hy-AM"/>
        </w:rPr>
      </w:pPr>
      <w:r w:rsidRPr="00370AF1">
        <w:rPr>
          <w:i/>
          <w:noProof/>
          <w:sz w:val="22"/>
          <w:lang w:val="en-US" w:eastAsia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159414</wp:posOffset>
            </wp:positionH>
            <wp:positionV relativeFrom="paragraph">
              <wp:posOffset>494665</wp:posOffset>
            </wp:positionV>
            <wp:extent cx="6120130" cy="5365115"/>
            <wp:effectExtent l="0" t="0" r="0" b="6985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365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5AB3" w:rsidRPr="00370AF1">
        <w:rPr>
          <w:rFonts w:ascii="GHEA Grapalat" w:hAnsi="GHEA Grapalat" w:cstheme="minorHAnsi"/>
          <w:b/>
          <w:bCs/>
          <w:i/>
          <w:sz w:val="22"/>
          <w:lang w:val="hy-AM"/>
        </w:rPr>
        <w:t>Աղյուսակ</w:t>
      </w:r>
      <w:r w:rsidR="00AB5AB3" w:rsidRPr="00A361FB">
        <w:rPr>
          <w:rFonts w:ascii="GHEA Grapalat" w:hAnsi="GHEA Grapalat" w:cstheme="minorHAnsi"/>
          <w:b/>
          <w:bCs/>
          <w:i/>
          <w:sz w:val="22"/>
          <w:lang w:val="hy-AM"/>
        </w:rPr>
        <w:t xml:space="preserve"> 1</w:t>
      </w:r>
      <w:r w:rsidR="00A361FB">
        <w:rPr>
          <w:rFonts w:ascii="GHEA Grapalat" w:hAnsi="GHEA Grapalat" w:cstheme="minorHAnsi"/>
          <w:b/>
          <w:bCs/>
          <w:i/>
          <w:sz w:val="22"/>
          <w:lang w:val="hy-AM"/>
        </w:rPr>
        <w:t xml:space="preserve">. 2014-37 </w:t>
      </w:r>
      <w:r w:rsidR="00AB5AB3" w:rsidRPr="00370AF1">
        <w:rPr>
          <w:rFonts w:ascii="GHEA Grapalat" w:hAnsi="GHEA Grapalat" w:cstheme="minorHAnsi"/>
          <w:b/>
          <w:bCs/>
          <w:i/>
          <w:sz w:val="22"/>
          <w:lang w:val="hy-AM"/>
        </w:rPr>
        <w:t xml:space="preserve">թթ. ֆինանսական կրթման </w:t>
      </w:r>
      <w:r w:rsidR="00D77983">
        <w:rPr>
          <w:rFonts w:ascii="GHEA Grapalat" w:hAnsi="GHEA Grapalat" w:cstheme="minorHAnsi"/>
          <w:b/>
          <w:bCs/>
          <w:i/>
          <w:sz w:val="22"/>
          <w:lang w:val="hy-AM"/>
        </w:rPr>
        <w:t xml:space="preserve">ծրագրի </w:t>
      </w:r>
      <w:r w:rsidR="00AB5AB3" w:rsidRPr="00370AF1">
        <w:rPr>
          <w:rFonts w:ascii="GHEA Grapalat" w:hAnsi="GHEA Grapalat" w:cstheme="minorHAnsi"/>
          <w:b/>
          <w:bCs/>
          <w:i/>
          <w:sz w:val="22"/>
          <w:lang w:val="hy-AM"/>
        </w:rPr>
        <w:t>արդյունավետության նպատակային ցուցանիշներ (տոկոսային գործակիցներ)</w:t>
      </w:r>
    </w:p>
    <w:p w:rsidR="0013381C" w:rsidRDefault="0013381C" w:rsidP="0062253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ascii="GHEA Grapalat" w:hAnsi="GHEA Grapalat" w:cstheme="minorHAnsi"/>
          <w:lang w:val="hy-AM"/>
        </w:rPr>
      </w:pPr>
    </w:p>
    <w:p w:rsidR="00AB5AB3" w:rsidRPr="0013381C" w:rsidRDefault="0013381C" w:rsidP="0062253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ascii="GHEA Grapalat" w:hAnsi="GHEA Grapalat" w:cstheme="minorHAnsi"/>
          <w:lang w:val="hy-AM"/>
        </w:rPr>
      </w:pPr>
      <w:r w:rsidRPr="0013381C">
        <w:rPr>
          <w:rFonts w:ascii="GHEA Grapalat" w:hAnsi="GHEA Grapalat" w:cstheme="minorHAnsi"/>
          <w:lang w:val="hy-AM"/>
        </w:rPr>
        <w:t>Այս գնահատականները հիմնված են փորձի և ապագա ծրագրերի, այլ ոչ թե գիտականորեն հիմնավորված կանխատեսումների վրա այն մասին, թե ինչի է</w:t>
      </w:r>
      <w:r>
        <w:rPr>
          <w:rFonts w:ascii="GHEA Grapalat" w:hAnsi="GHEA Grapalat" w:cstheme="minorHAnsi"/>
          <w:lang w:val="hy-AM"/>
        </w:rPr>
        <w:t xml:space="preserve"> </w:t>
      </w:r>
      <w:r w:rsidRPr="0013381C">
        <w:rPr>
          <w:rFonts w:ascii="GHEA Grapalat" w:hAnsi="GHEA Grapalat" w:cstheme="minorHAnsi"/>
          <w:lang w:val="hy-AM"/>
        </w:rPr>
        <w:t>հնարավոր հասնել: Այս թիրախների ձեռքբերման առաջընթացը չափվելու է Ֆինանսական ունակությունների գնահատման հետագա հարցումների միջոցով: Յուրաքանչյուր հինգ տարին մեկ փաստաթուղթը վերանայելիս հարցման արդյունքների հիման վրա ճշգրտվելու են նաև առաջիկա կանխատեսումները։</w:t>
      </w:r>
    </w:p>
    <w:p w:rsidR="00FF4F04" w:rsidRPr="00FE1307" w:rsidRDefault="00FF4F04" w:rsidP="00F30D93">
      <w:pPr>
        <w:pStyle w:val="Heading2"/>
        <w:numPr>
          <w:ilvl w:val="0"/>
          <w:numId w:val="38"/>
        </w:numPr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r w:rsidRPr="00FE1307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</w:t>
      </w:r>
      <w:bookmarkStart w:id="44" w:name="_Toc75854844"/>
      <w:r w:rsidRPr="00FE1307">
        <w:rPr>
          <w:rFonts w:ascii="GHEA Grapalat" w:eastAsia="TimesNewRomanPSMT" w:hAnsi="GHEA Grapalat" w:cs="Sylfaen"/>
          <w:kern w:val="0"/>
          <w:sz w:val="24"/>
          <w:lang w:val="hy-AM" w:eastAsia="en-US"/>
        </w:rPr>
        <w:t>Ուղղորդող սկզբունքներ</w:t>
      </w:r>
      <w:bookmarkEnd w:id="44"/>
    </w:p>
    <w:p w:rsidR="00B43073" w:rsidRPr="00FB7E6A" w:rsidRDefault="00FF4F04" w:rsidP="00F30D93">
      <w:pPr>
        <w:pStyle w:val="BodyText"/>
        <w:numPr>
          <w:ilvl w:val="0"/>
          <w:numId w:val="42"/>
        </w:numPr>
        <w:ind w:left="0" w:firstLine="0"/>
        <w:jc w:val="both"/>
        <w:rPr>
          <w:rFonts w:ascii="GHEA Grapalat" w:hAnsi="GHEA Grapalat" w:cstheme="minorHAnsi"/>
          <w:b/>
          <w:bCs/>
          <w:lang w:val="hy-AM"/>
        </w:rPr>
      </w:pPr>
      <w:r w:rsidRPr="00FB7E6A">
        <w:rPr>
          <w:rFonts w:ascii="GHEA Grapalat" w:hAnsi="GHEA Grapalat" w:cstheme="minorHAnsi"/>
          <w:lang w:val="hy-AM"/>
        </w:rPr>
        <w:t>Սույն փաստաթղթի վերջում</w:t>
      </w:r>
      <w:r w:rsidR="00C53135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ներկայացված գործողությունների </w:t>
      </w:r>
      <w:r w:rsidR="00BA5417">
        <w:rPr>
          <w:rFonts w:ascii="GHEA Grapalat" w:hAnsi="GHEA Grapalat" w:cstheme="minorHAnsi"/>
          <w:lang w:val="hy-AM"/>
        </w:rPr>
        <w:t xml:space="preserve">պլանում </w:t>
      </w:r>
      <w:r w:rsidRPr="00FB7E6A">
        <w:rPr>
          <w:rFonts w:ascii="GHEA Grapalat" w:hAnsi="GHEA Grapalat" w:cstheme="minorHAnsi"/>
          <w:lang w:val="hy-AM"/>
        </w:rPr>
        <w:t>ներառելու նպատակով միջոցառումների ընտրության ընթացքում հաշվի են առնվել ստորև ներկայացվող սկզբունքները: Այս սկզբունքներն ուղղորդելու են նաև այդ միջոցառումների իրականացման ընթացքում:</w:t>
      </w:r>
    </w:p>
    <w:p w:rsidR="00FE1307" w:rsidRDefault="007C2A95" w:rsidP="007C2A95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lastRenderedPageBreak/>
        <w:t xml:space="preserve">ա. </w:t>
      </w:r>
      <w:r w:rsidR="00FF4F04" w:rsidRPr="00FB7E6A">
        <w:rPr>
          <w:rFonts w:ascii="GHEA Grapalat" w:hAnsi="GHEA Grapalat" w:cstheme="minorHAnsi"/>
          <w:b/>
          <w:lang w:val="hy-AM"/>
        </w:rPr>
        <w:t xml:space="preserve">Կրթություն կյանքի ողջ ընթացքում (շարունակական կրթություն). </w:t>
      </w:r>
      <w:r w:rsidR="00FF4F04" w:rsidRPr="00FB7E6A">
        <w:rPr>
          <w:rFonts w:ascii="GHEA Grapalat" w:hAnsi="GHEA Grapalat" w:cstheme="minorHAnsi"/>
          <w:lang w:val="hy-AM"/>
        </w:rPr>
        <w:t>Չնայած մարդիկ դպրոցում ստանում են ֆինանսական կրթություն, սակայն կյանքի տարբեր փուլերում անձնական ֆինանսների կառավարման մարտահրավերները տարբեր են, ուստի կարևոր է, որ անձը կյանքի ողջ ընթացքում ունենա համապատասխան և գործնականում կիրառելի ֆինանսական կրթություն ստանալու հասանելիության հնարավորություն:</w:t>
      </w:r>
    </w:p>
    <w:p w:rsidR="00B43073" w:rsidRPr="00FE1307" w:rsidRDefault="007C2A95" w:rsidP="007C2A95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 xml:space="preserve">բ. </w:t>
      </w:r>
      <w:r w:rsidR="00FF4F04" w:rsidRPr="00FE1307">
        <w:rPr>
          <w:rFonts w:ascii="GHEA Grapalat" w:hAnsi="GHEA Grapalat" w:cstheme="minorHAnsi"/>
          <w:b/>
          <w:lang w:val="hy-AM"/>
        </w:rPr>
        <w:t xml:space="preserve">Մեթոդների և  ուղիների բազմազանություն. </w:t>
      </w:r>
      <w:r w:rsidR="00FF4F04" w:rsidRPr="00FE1307">
        <w:rPr>
          <w:rFonts w:ascii="GHEA Grapalat" w:hAnsi="GHEA Grapalat" w:cstheme="minorHAnsi"/>
          <w:bCs/>
          <w:lang w:val="hy-AM"/>
        </w:rPr>
        <w:t xml:space="preserve">Տարբեր մարդկանց՝  ավելի լավ սովորելու եղանակները տարբեր են: Այդ իսկ պատճառով ֆինանսական կրթության մատուցման համար օգտագործվելու են տարբեր մեթոդներ և ուղիներ: Ֆինանսական կրթության նախաձեռնությունները պետք է հնարավորինս համապատասխանեցվեն </w:t>
      </w:r>
      <w:r w:rsidR="00E33BA5" w:rsidRPr="00FE1307">
        <w:rPr>
          <w:rFonts w:ascii="GHEA Grapalat" w:hAnsi="GHEA Grapalat" w:cstheme="minorHAnsi"/>
          <w:bCs/>
          <w:lang w:val="hy-AM"/>
        </w:rPr>
        <w:t>տվյալ</w:t>
      </w:r>
      <w:r w:rsidR="00FF4F04" w:rsidRPr="00FE1307">
        <w:rPr>
          <w:rFonts w:ascii="GHEA Grapalat" w:hAnsi="GHEA Grapalat" w:cstheme="minorHAnsi"/>
          <w:bCs/>
          <w:lang w:val="hy-AM"/>
        </w:rPr>
        <w:t xml:space="preserve"> նախաձեռնության համար ընտրված թիրախային լսարանի պահանջներին և նախապատվություններին: Հաճախ ավելի արդյունավետ </w:t>
      </w:r>
      <w:r w:rsidR="0009690B" w:rsidRPr="00FE1307">
        <w:rPr>
          <w:rFonts w:ascii="GHEA Grapalat" w:hAnsi="GHEA Grapalat" w:cstheme="minorHAnsi"/>
          <w:bCs/>
          <w:lang w:val="hy-AM"/>
        </w:rPr>
        <w:t xml:space="preserve">է </w:t>
      </w:r>
      <w:r w:rsidR="00FF4F04" w:rsidRPr="00FE1307">
        <w:rPr>
          <w:rFonts w:ascii="GHEA Grapalat" w:hAnsi="GHEA Grapalat" w:cstheme="minorHAnsi"/>
          <w:bCs/>
          <w:lang w:val="hy-AM"/>
        </w:rPr>
        <w:t xml:space="preserve">ֆինանսական կրթության ներառումն ավելի լայն ծածկույթ ունեցող այլ ծրագրերում, քան </w:t>
      </w:r>
      <w:r w:rsidR="00E33BA5" w:rsidRPr="00FE1307">
        <w:rPr>
          <w:rFonts w:ascii="GHEA Grapalat" w:hAnsi="GHEA Grapalat" w:cstheme="minorHAnsi"/>
          <w:bCs/>
          <w:lang w:val="hy-AM"/>
        </w:rPr>
        <w:t xml:space="preserve">միայն </w:t>
      </w:r>
      <w:r w:rsidR="00FF4F04" w:rsidRPr="00FE1307">
        <w:rPr>
          <w:rFonts w:ascii="GHEA Grapalat" w:hAnsi="GHEA Grapalat" w:cstheme="minorHAnsi"/>
          <w:bCs/>
          <w:lang w:val="hy-AM"/>
        </w:rPr>
        <w:t xml:space="preserve">ֆինանսական կրթությանն ուղղված ծրագրերի մշակումը։ Յուրաքանչյուր նախաձեռնության համար կդիտարկվեն </w:t>
      </w:r>
      <w:r w:rsidR="00217B67" w:rsidRPr="00FE1307">
        <w:rPr>
          <w:rFonts w:ascii="GHEA Grapalat" w:hAnsi="GHEA Grapalat" w:cstheme="minorHAnsi"/>
          <w:bCs/>
          <w:lang w:val="hy-AM"/>
        </w:rPr>
        <w:t>մասնակցությ</w:t>
      </w:r>
      <w:r w:rsidR="00E33BA5" w:rsidRPr="00FE1307">
        <w:rPr>
          <w:rFonts w:ascii="GHEA Grapalat" w:hAnsi="GHEA Grapalat" w:cstheme="minorHAnsi"/>
          <w:bCs/>
          <w:lang w:val="hy-AM"/>
        </w:rPr>
        <w:t>ունը</w:t>
      </w:r>
      <w:r w:rsidR="00217B67" w:rsidRPr="00FE1307">
        <w:rPr>
          <w:rFonts w:ascii="GHEA Grapalat" w:hAnsi="GHEA Grapalat" w:cstheme="minorHAnsi"/>
          <w:bCs/>
          <w:lang w:val="hy-AM"/>
        </w:rPr>
        <w:t xml:space="preserve"> խթան</w:t>
      </w:r>
      <w:r w:rsidR="00E33BA5" w:rsidRPr="00FE1307">
        <w:rPr>
          <w:rFonts w:ascii="GHEA Grapalat" w:hAnsi="GHEA Grapalat" w:cstheme="minorHAnsi"/>
          <w:bCs/>
          <w:lang w:val="hy-AM"/>
        </w:rPr>
        <w:t>ող</w:t>
      </w:r>
      <w:r w:rsidR="00217B67" w:rsidRPr="00FE1307">
        <w:rPr>
          <w:rFonts w:ascii="GHEA Grapalat" w:hAnsi="GHEA Grapalat" w:cstheme="minorHAnsi"/>
          <w:bCs/>
          <w:lang w:val="hy-AM"/>
        </w:rPr>
        <w:t xml:space="preserve"> </w:t>
      </w:r>
      <w:r w:rsidR="00FF4F04" w:rsidRPr="00FE1307">
        <w:rPr>
          <w:rFonts w:ascii="GHEA Grapalat" w:hAnsi="GHEA Grapalat" w:cstheme="minorHAnsi"/>
          <w:bCs/>
          <w:lang w:val="hy-AM"/>
        </w:rPr>
        <w:t xml:space="preserve">տարբերակներ, օրինակ` որոշ ծրագրերի դեպքում </w:t>
      </w:r>
      <w:r w:rsidR="00E33BA5" w:rsidRPr="00FE1307">
        <w:rPr>
          <w:rFonts w:ascii="GHEA Grapalat" w:hAnsi="GHEA Grapalat" w:cstheme="minorHAnsi"/>
          <w:bCs/>
          <w:lang w:val="hy-AM"/>
        </w:rPr>
        <w:t xml:space="preserve">կարող են շնորհվել </w:t>
      </w:r>
      <w:r w:rsidR="00FF4F04" w:rsidRPr="00FE1307">
        <w:rPr>
          <w:rFonts w:ascii="GHEA Grapalat" w:hAnsi="GHEA Grapalat" w:cstheme="minorHAnsi"/>
          <w:bCs/>
          <w:lang w:val="hy-AM"/>
        </w:rPr>
        <w:t>հավաստագր</w:t>
      </w:r>
      <w:r w:rsidR="00E33BA5" w:rsidRPr="00FE1307">
        <w:rPr>
          <w:rFonts w:ascii="GHEA Grapalat" w:hAnsi="GHEA Grapalat" w:cstheme="minorHAnsi"/>
          <w:bCs/>
          <w:lang w:val="hy-AM"/>
        </w:rPr>
        <w:t>եր,</w:t>
      </w:r>
      <w:r w:rsidR="00FF4F04" w:rsidRPr="00FE1307">
        <w:rPr>
          <w:rFonts w:ascii="GHEA Grapalat" w:hAnsi="GHEA Grapalat" w:cstheme="minorHAnsi"/>
          <w:bCs/>
          <w:lang w:val="hy-AM"/>
        </w:rPr>
        <w:t xml:space="preserve"> ինչպես նաև </w:t>
      </w:r>
      <w:r w:rsidR="00E33BA5" w:rsidRPr="00FE1307">
        <w:rPr>
          <w:rFonts w:ascii="GHEA Grapalat" w:hAnsi="GHEA Grapalat" w:cstheme="minorHAnsi"/>
          <w:bCs/>
          <w:lang w:val="hy-AM"/>
        </w:rPr>
        <w:t xml:space="preserve">մասնակիցների և իրենց ընտանիքների համար գործնական խորհուրդներով ուղեցույցներ։ </w:t>
      </w:r>
    </w:p>
    <w:p w:rsidR="00B43073" w:rsidRPr="00FB7E6A" w:rsidRDefault="007C2A95" w:rsidP="007C2A95">
      <w:pPr>
        <w:pStyle w:val="BodyText"/>
        <w:jc w:val="both"/>
        <w:rPr>
          <w:rFonts w:ascii="GHEA Grapalat" w:hAnsi="GHEA Grapalat" w:cstheme="minorHAnsi"/>
          <w:bCs/>
          <w:lang w:val="hy-AM"/>
        </w:rPr>
      </w:pPr>
      <w:r w:rsidRPr="006B65DD">
        <w:rPr>
          <w:rFonts w:ascii="GHEA Grapalat" w:hAnsi="GHEA Grapalat" w:cstheme="minorHAnsi"/>
          <w:b/>
          <w:bCs/>
          <w:lang w:val="hy-AM"/>
        </w:rPr>
        <w:t xml:space="preserve">գ. </w:t>
      </w:r>
      <w:r w:rsidR="00E3684D" w:rsidRPr="00FB7E6A">
        <w:rPr>
          <w:rFonts w:ascii="GHEA Grapalat" w:hAnsi="GHEA Grapalat" w:cstheme="minorHAnsi"/>
          <w:b/>
          <w:bCs/>
          <w:lang w:val="hy-AM"/>
        </w:rPr>
        <w:t>Թվային բովադակության և գործիքների զարգացում</w:t>
      </w:r>
      <w:r w:rsidR="00E3684D" w:rsidRPr="00FB7E6A">
        <w:rPr>
          <w:rFonts w:ascii="MS Mincho" w:hAnsi="MS Mincho" w:cs="MS Mincho"/>
          <w:b/>
          <w:bCs/>
          <w:lang w:val="hy-AM"/>
        </w:rPr>
        <w:t>․</w:t>
      </w:r>
      <w:r w:rsidR="00E3684D" w:rsidRPr="00FB7E6A">
        <w:rPr>
          <w:rFonts w:ascii="GHEA Grapalat" w:hAnsi="GHEA Grapalat" w:cstheme="minorHAnsi"/>
          <w:bCs/>
          <w:lang w:val="hy-AM"/>
        </w:rPr>
        <w:t xml:space="preserve"> </w:t>
      </w:r>
      <w:r w:rsidR="000D216C" w:rsidRPr="00FB7E6A">
        <w:rPr>
          <w:rFonts w:ascii="GHEA Grapalat" w:hAnsi="GHEA Grapalat" w:cstheme="minorHAnsi"/>
          <w:bCs/>
          <w:lang w:val="hy-AM"/>
        </w:rPr>
        <w:t>Ֆ</w:t>
      </w:r>
      <w:r w:rsidR="00E3684D" w:rsidRPr="00FB7E6A">
        <w:rPr>
          <w:rFonts w:ascii="GHEA Grapalat" w:hAnsi="GHEA Grapalat" w:cstheme="minorHAnsi"/>
          <w:bCs/>
          <w:lang w:val="hy-AM"/>
        </w:rPr>
        <w:t>ինանասական կրթության մատուցումը թվային տեխնոլոգիաների միջոցով կապահովի ճկունություն և բարձր հասանելություն՝ հնարավորություն տալով մարդկանց ուժեղացնելու իրենց  անձնական ֆինանսերի կառավարման ունակությունները օրը 24 ժամ, շաբաթը</w:t>
      </w:r>
      <w:r w:rsidR="00C43D82" w:rsidRPr="00FB7E6A">
        <w:rPr>
          <w:rFonts w:ascii="GHEA Grapalat" w:hAnsi="GHEA Grapalat" w:cstheme="minorHAnsi"/>
          <w:bCs/>
          <w:lang w:val="hy-AM"/>
        </w:rPr>
        <w:t xml:space="preserve"> 7 </w:t>
      </w:r>
      <w:r w:rsidR="00E3684D" w:rsidRPr="00FB7E6A">
        <w:rPr>
          <w:rFonts w:ascii="GHEA Grapalat" w:hAnsi="GHEA Grapalat" w:cstheme="minorHAnsi"/>
          <w:bCs/>
          <w:lang w:val="hy-AM"/>
        </w:rPr>
        <w:t>օր</w:t>
      </w:r>
      <w:r w:rsidR="00C43D82" w:rsidRPr="00FB7E6A">
        <w:rPr>
          <w:rFonts w:ascii="GHEA Grapalat" w:hAnsi="GHEA Grapalat" w:cstheme="minorHAnsi"/>
          <w:bCs/>
          <w:lang w:val="hy-AM"/>
        </w:rPr>
        <w:t>՝</w:t>
      </w:r>
      <w:r w:rsidR="00E3684D" w:rsidRPr="00FB7E6A">
        <w:rPr>
          <w:rFonts w:ascii="GHEA Grapalat" w:hAnsi="GHEA Grapalat" w:cstheme="minorHAnsi"/>
          <w:bCs/>
          <w:lang w:val="hy-AM"/>
        </w:rPr>
        <w:t xml:space="preserve"> անկախ գտնվելու վայրից և ժամից։ ՀՀ ԿԲ</w:t>
      </w:r>
      <w:r w:rsidR="00C43D82" w:rsidRPr="00FB7E6A">
        <w:rPr>
          <w:rFonts w:ascii="GHEA Grapalat" w:hAnsi="GHEA Grapalat" w:cstheme="minorHAnsi"/>
          <w:bCs/>
          <w:lang w:val="hy-AM"/>
        </w:rPr>
        <w:t>-ն</w:t>
      </w:r>
      <w:r w:rsidR="00E3684D" w:rsidRPr="00FB7E6A">
        <w:rPr>
          <w:rFonts w:ascii="GHEA Grapalat" w:hAnsi="GHEA Grapalat" w:cstheme="minorHAnsi"/>
          <w:bCs/>
          <w:lang w:val="hy-AM"/>
        </w:rPr>
        <w:t xml:space="preserve">  կօգտագործի թվային մատուցման այն եղանակները, որոնք գնահատվել են արդյունավետ </w:t>
      </w:r>
      <w:r w:rsidR="00C43D82" w:rsidRPr="00FB7E6A">
        <w:rPr>
          <w:rFonts w:ascii="GHEA Grapalat" w:hAnsi="GHEA Grapalat" w:cstheme="minorHAnsi"/>
          <w:bCs/>
          <w:lang w:val="hy-AM"/>
        </w:rPr>
        <w:t xml:space="preserve">համապատասխան </w:t>
      </w:r>
      <w:r w:rsidR="00E3684D" w:rsidRPr="00FB7E6A">
        <w:rPr>
          <w:rFonts w:ascii="GHEA Grapalat" w:hAnsi="GHEA Grapalat" w:cstheme="minorHAnsi"/>
          <w:bCs/>
          <w:lang w:val="hy-AM"/>
        </w:rPr>
        <w:t>թիրախային խմբերի համար</w:t>
      </w:r>
      <w:r w:rsidR="000D216C" w:rsidRPr="00FB7E6A">
        <w:rPr>
          <w:rFonts w:ascii="GHEA Grapalat" w:hAnsi="GHEA Grapalat" w:cstheme="minorHAnsi"/>
          <w:bCs/>
          <w:lang w:val="hy-AM"/>
        </w:rPr>
        <w:t xml:space="preserve">։ </w:t>
      </w:r>
      <w:r w:rsidR="00E3684D" w:rsidRPr="00FB7E6A">
        <w:rPr>
          <w:rFonts w:ascii="GHEA Grapalat" w:hAnsi="GHEA Grapalat" w:cstheme="minorHAnsi"/>
          <w:bCs/>
          <w:lang w:val="hy-AM"/>
        </w:rPr>
        <w:t>Որպես թվային գործիքներ կարող են դիտարկվել առցանց դասընթա</w:t>
      </w:r>
      <w:r w:rsidR="000D216C" w:rsidRPr="00FB7E6A">
        <w:rPr>
          <w:rFonts w:ascii="GHEA Grapalat" w:hAnsi="GHEA Grapalat" w:cstheme="minorHAnsi"/>
          <w:bCs/>
          <w:lang w:val="hy-AM"/>
        </w:rPr>
        <w:t>ցն</w:t>
      </w:r>
      <w:r w:rsidR="00E3684D" w:rsidRPr="00FB7E6A">
        <w:rPr>
          <w:rFonts w:ascii="GHEA Grapalat" w:hAnsi="GHEA Grapalat" w:cstheme="minorHAnsi"/>
          <w:bCs/>
          <w:lang w:val="hy-AM"/>
        </w:rPr>
        <w:t>երը, հաշվիչները</w:t>
      </w:r>
      <w:r w:rsidR="00C43D82" w:rsidRPr="00FB7E6A">
        <w:rPr>
          <w:rFonts w:ascii="GHEA Grapalat" w:hAnsi="GHEA Grapalat" w:cstheme="minorHAnsi"/>
          <w:bCs/>
          <w:lang w:val="hy-AM"/>
        </w:rPr>
        <w:t>,</w:t>
      </w:r>
      <w:r w:rsidR="00E3684D" w:rsidRPr="00FB7E6A">
        <w:rPr>
          <w:rFonts w:ascii="GHEA Grapalat" w:hAnsi="GHEA Grapalat" w:cstheme="minorHAnsi"/>
          <w:bCs/>
          <w:lang w:val="hy-AM"/>
        </w:rPr>
        <w:t xml:space="preserve"> հավելվածները և այ</w:t>
      </w:r>
      <w:r w:rsidR="000D216C" w:rsidRPr="00FB7E6A">
        <w:rPr>
          <w:rFonts w:ascii="GHEA Grapalat" w:hAnsi="GHEA Grapalat" w:cstheme="minorHAnsi"/>
          <w:bCs/>
          <w:lang w:val="hy-AM"/>
        </w:rPr>
        <w:t>լ</w:t>
      </w:r>
      <w:r w:rsidR="00E3684D" w:rsidRPr="00FB7E6A">
        <w:rPr>
          <w:rFonts w:ascii="GHEA Grapalat" w:hAnsi="GHEA Grapalat" w:cstheme="minorHAnsi"/>
          <w:bCs/>
          <w:lang w:val="hy-AM"/>
        </w:rPr>
        <w:t>ն։</w:t>
      </w:r>
    </w:p>
    <w:p w:rsidR="00B43073" w:rsidRPr="00FB7E6A" w:rsidRDefault="007C2A95" w:rsidP="007C2A95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 xml:space="preserve">դ. </w:t>
      </w:r>
      <w:r w:rsidR="00FF4F04" w:rsidRPr="00FB7E6A">
        <w:rPr>
          <w:rFonts w:ascii="GHEA Grapalat" w:hAnsi="GHEA Grapalat" w:cstheme="minorHAnsi"/>
          <w:b/>
          <w:lang w:val="hy-AM"/>
        </w:rPr>
        <w:t xml:space="preserve">Գործընկեր կազմակերպությունների հետ համագործակցություն. </w:t>
      </w:r>
      <w:r w:rsidR="00FF4F04" w:rsidRPr="00FB7E6A">
        <w:rPr>
          <w:rFonts w:ascii="GHEA Grapalat" w:hAnsi="GHEA Grapalat" w:cstheme="minorHAnsi"/>
          <w:lang w:val="hy-AM"/>
        </w:rPr>
        <w:t>Ոչ մի կազմակերպություն միայնակ չի կարող հասնել բնակչության ֆինանսական ունակությունների մակարդակի անհրաժեշտ բարելավմանը: Հետևաբար՝ ՀՀ ԿԲ-ն կհամագործակցի տարբեր ոլորտների շահագրգիռ կողմերի հետ բնակչության ավելի լայն շրջանակ ընդգրկելու, խնդիրները և ռեսուրսները բաշխելու և ավելի մեծ ազդեցություն ունենալու նպատակով:</w:t>
      </w:r>
    </w:p>
    <w:p w:rsidR="00B43073" w:rsidRPr="00FB7E6A" w:rsidRDefault="007C2A95" w:rsidP="007C2A95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 xml:space="preserve">ե. </w:t>
      </w:r>
      <w:r w:rsidR="00FF4F04" w:rsidRPr="00FB7E6A">
        <w:rPr>
          <w:rFonts w:ascii="GHEA Grapalat" w:hAnsi="GHEA Grapalat" w:cstheme="minorHAnsi"/>
          <w:b/>
          <w:lang w:val="hy-AM"/>
        </w:rPr>
        <w:t>Պարզ և</w:t>
      </w:r>
      <w:r w:rsidR="00124A90">
        <w:rPr>
          <w:rFonts w:ascii="GHEA Grapalat" w:hAnsi="GHEA Grapalat" w:cstheme="minorHAnsi"/>
          <w:b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b/>
          <w:lang w:val="hy-AM"/>
        </w:rPr>
        <w:t xml:space="preserve">մատչելի հաղորդակցում. </w:t>
      </w:r>
      <w:r w:rsidR="00FF4F04" w:rsidRPr="00FB7E6A">
        <w:rPr>
          <w:rFonts w:ascii="GHEA Grapalat" w:hAnsi="GHEA Grapalat" w:cstheme="minorHAnsi"/>
          <w:lang w:val="hy-AM"/>
        </w:rPr>
        <w:t>Շատերի համար ֆինանսներին վերաբերվող հարցերը բարդ են և դժվար ընկալելի: Ավելին, չափից ավելի տեղեկատվությունը և մեծ թվով տարբերակները մարդկանց կարող են շփոթեցնել, որի պատճառով կարող է նվազել որոշում կայացնելու կամ գործողություններ ձեռնարկելու նրանց ձգտումը: Ուստի ֆինանսական կրթության համար կօգտագործվեն պարզ, հեշտ ընկալելի և դինամիկ հաղորդակցման մեթոդներ, կտրամադրվեն գործնականորեն կիրառելի ուղեցույցներ: Բոլոր հնարավոր դեպքերում  նյութը կտրամադրվի փոքր մասնաբաժիններով՝ տեղեկատվական ծանրաբեռնվածությունից խուսափելու նպատակով:</w:t>
      </w:r>
    </w:p>
    <w:p w:rsidR="00B43073" w:rsidRPr="00FB7E6A" w:rsidRDefault="007C2A95" w:rsidP="007C2A95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bCs/>
          <w:lang w:val="hy-AM"/>
        </w:rPr>
        <w:t xml:space="preserve">զ. </w:t>
      </w:r>
      <w:r w:rsidR="00FF4F04" w:rsidRPr="00FB7E6A">
        <w:rPr>
          <w:rFonts w:ascii="GHEA Grapalat" w:hAnsi="GHEA Grapalat" w:cstheme="minorHAnsi"/>
          <w:b/>
          <w:bCs/>
          <w:lang w:val="hy-AM"/>
        </w:rPr>
        <w:t xml:space="preserve">Առաջնահերթությունների սահմանում. </w:t>
      </w:r>
      <w:r w:rsidR="00FF4F04" w:rsidRPr="00FB7E6A">
        <w:rPr>
          <w:rFonts w:ascii="GHEA Grapalat" w:hAnsi="GHEA Grapalat" w:cstheme="minorHAnsi"/>
          <w:lang w:val="hy-AM"/>
        </w:rPr>
        <w:t>Կան բազմաթիվ ծրագրեր, որոնք կարելի է իրականացնել, սակայն չափից ավելին կատարելու ցանկացած փորձ</w:t>
      </w:r>
      <w:r w:rsidR="00F35F43">
        <w:rPr>
          <w:rFonts w:ascii="GHEA Grapalat" w:hAnsi="GHEA Grapalat" w:cstheme="minorHAnsi"/>
          <w:lang w:val="hy-AM"/>
        </w:rPr>
        <w:t>ը</w:t>
      </w:r>
      <w:r w:rsidR="00FF4F04" w:rsidRPr="00FB7E6A">
        <w:rPr>
          <w:rFonts w:ascii="GHEA Grapalat" w:hAnsi="GHEA Grapalat" w:cstheme="minorHAnsi"/>
          <w:lang w:val="hy-AM"/>
        </w:rPr>
        <w:t xml:space="preserve"> կարող է հանգեցնել առկա ռեսուրսների ոչ արդյունավետ օգտագործման և չափազանց քիչ ձեռքբերումների: </w:t>
      </w:r>
      <w:r w:rsidR="00FF4F04" w:rsidRPr="00FB7E6A">
        <w:rPr>
          <w:rFonts w:ascii="GHEA Grapalat" w:hAnsi="GHEA Grapalat" w:cstheme="minorHAnsi"/>
          <w:lang w:val="hy-AM"/>
        </w:rPr>
        <w:lastRenderedPageBreak/>
        <w:t>Հետևաբար՝ առաջնահերթությունը տրվելու է այն ծրագրերին, որոնք լինելու են առավել ծախսարդյունավետ: Նույնկերպ` թիրախային խմբերին առաջնահերթություն կտրվի ըստ նրանց կարիքների:</w:t>
      </w:r>
    </w:p>
    <w:p w:rsidR="00FF4F04" w:rsidRPr="00FB7E6A" w:rsidRDefault="007C2A95" w:rsidP="007C2A95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>է.</w:t>
      </w:r>
      <w:r w:rsidR="006F7FA6" w:rsidRPr="00510415">
        <w:rPr>
          <w:rFonts w:ascii="GHEA Grapalat" w:hAnsi="GHEA Grapalat" w:cstheme="minorHAnsi"/>
          <w:b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b/>
          <w:lang w:val="hy-AM"/>
        </w:rPr>
        <w:t>Ծախսարդյունավետություն.</w:t>
      </w:r>
      <w:r w:rsidR="00FF4F04" w:rsidRPr="00FB7E6A">
        <w:rPr>
          <w:rFonts w:ascii="GHEA Grapalat" w:hAnsi="GHEA Grapalat" w:cstheme="minorHAnsi"/>
          <w:lang w:val="hy-AM"/>
        </w:rPr>
        <w:t xml:space="preserve"> Ծախսարդյունավետությունը պետք է հասցվի առավելագույնի` բնակչության ֆինանսական ունակությունների ամրապնդման համար օգտագործվող ռեսուրսներից ստանալով առավելագույն օգուտ: Նախաձեռնության ծախսարդյունավետությունը գնահատելիս հաշվի է առնվում հետևյալը`</w:t>
      </w:r>
    </w:p>
    <w:p w:rsidR="00FF4F04" w:rsidRPr="00FB7E6A" w:rsidRDefault="00FF4F04" w:rsidP="007C2A95">
      <w:pPr>
        <w:pStyle w:val="BodyText"/>
        <w:spacing w:after="60"/>
        <w:jc w:val="both"/>
        <w:rPr>
          <w:rFonts w:ascii="GHEA Grapalat" w:hAnsi="GHEA Grapalat" w:cstheme="minorHAnsi"/>
          <w:b/>
          <w:bCs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 xml:space="preserve">Ազդեցությունը. </w:t>
      </w:r>
      <w:r w:rsidRPr="00FB7E6A">
        <w:rPr>
          <w:rFonts w:ascii="GHEA Grapalat" w:hAnsi="GHEA Grapalat" w:cstheme="minorHAnsi"/>
          <w:lang w:val="hy-AM"/>
        </w:rPr>
        <w:t>ն</w:t>
      </w:r>
      <w:r w:rsidRPr="00FB7E6A">
        <w:rPr>
          <w:rFonts w:ascii="GHEA Grapalat" w:hAnsi="GHEA Grapalat" w:cstheme="minorHAnsi"/>
          <w:bCs/>
          <w:lang w:val="hy-AM"/>
        </w:rPr>
        <w:t xml:space="preserve">ախաձեռնության ակնկալվող ազդեցությունը թիրախային լսարանների վրա: </w:t>
      </w:r>
    </w:p>
    <w:p w:rsidR="00FF4F04" w:rsidRPr="00FB7E6A" w:rsidRDefault="00FF4F04" w:rsidP="007C2A95">
      <w:pPr>
        <w:pStyle w:val="BodyText"/>
        <w:spacing w:after="60"/>
        <w:jc w:val="both"/>
        <w:rPr>
          <w:rFonts w:ascii="GHEA Grapalat" w:hAnsi="GHEA Grapalat" w:cstheme="minorHAnsi"/>
          <w:b/>
          <w:bCs/>
          <w:lang w:val="hy-AM"/>
        </w:rPr>
      </w:pPr>
      <w:r w:rsidRPr="00FB7E6A">
        <w:rPr>
          <w:rFonts w:ascii="GHEA Grapalat" w:hAnsi="GHEA Grapalat" w:cstheme="minorHAnsi"/>
          <w:b/>
          <w:bCs/>
          <w:lang w:val="hy-AM"/>
        </w:rPr>
        <w:t xml:space="preserve">Տարածումը. </w:t>
      </w:r>
      <w:r w:rsidRPr="00FB7E6A">
        <w:rPr>
          <w:rFonts w:ascii="GHEA Grapalat" w:hAnsi="GHEA Grapalat" w:cstheme="minorHAnsi"/>
          <w:bCs/>
          <w:lang w:val="hy-AM"/>
        </w:rPr>
        <w:t>թիրախային լսարանում մարդկանց թիվը, ովքեր ընդգրկվել են կամ ակնկալվում է, որ կընդգրկվեն նախաձեռնության մեջ:</w:t>
      </w:r>
    </w:p>
    <w:p w:rsidR="00FF4F04" w:rsidRPr="006B65DD" w:rsidRDefault="00FF4F04" w:rsidP="007C2A95">
      <w:pPr>
        <w:pStyle w:val="BodyText"/>
        <w:spacing w:after="60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Նախաձեռնության </w:t>
      </w:r>
      <w:r w:rsidRPr="006B65DD">
        <w:rPr>
          <w:rFonts w:ascii="GHEA Grapalat" w:hAnsi="GHEA Grapalat" w:cstheme="minorHAnsi"/>
          <w:b/>
          <w:lang w:val="hy-AM"/>
        </w:rPr>
        <w:t>ծախսերը:</w:t>
      </w:r>
    </w:p>
    <w:p w:rsidR="00FF4F04" w:rsidRPr="006B65DD" w:rsidRDefault="00FF4F04" w:rsidP="007C2A95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>Կայունությունը</w:t>
      </w:r>
      <w:r w:rsidRPr="00FB7E6A">
        <w:rPr>
          <w:rFonts w:ascii="GHEA Grapalat" w:hAnsi="GHEA Grapalat" w:cstheme="minorHAnsi"/>
          <w:b/>
          <w:lang w:val="hy-AM"/>
        </w:rPr>
        <w:t>.</w:t>
      </w:r>
      <w:r w:rsidRPr="006B65DD">
        <w:rPr>
          <w:rFonts w:ascii="GHEA Grapalat" w:hAnsi="GHEA Grapalat" w:cstheme="minorHAnsi"/>
          <w:lang w:val="hy-AM"/>
        </w:rPr>
        <w:t xml:space="preserve"> ռեսուրսների սկզբնական ներդրումից հետո նախաձեռնության շարունակականության հավանականությունը:</w:t>
      </w:r>
    </w:p>
    <w:p w:rsidR="00D55060" w:rsidRPr="006B65DD" w:rsidRDefault="007C2A95" w:rsidP="00B93712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 xml:space="preserve">ը. </w:t>
      </w:r>
      <w:r w:rsidR="00FF4F04" w:rsidRPr="006B65DD">
        <w:rPr>
          <w:rFonts w:ascii="GHEA Grapalat" w:hAnsi="GHEA Grapalat" w:cstheme="minorHAnsi"/>
          <w:b/>
          <w:lang w:val="hy-AM"/>
        </w:rPr>
        <w:t>Փորձարկում,</w:t>
      </w:r>
      <w:r w:rsidR="00FF4F04" w:rsidRPr="00FB7E6A">
        <w:rPr>
          <w:rFonts w:ascii="GHEA Grapalat" w:hAnsi="GHEA Grapalat" w:cstheme="minorHAnsi"/>
          <w:b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b/>
          <w:lang w:val="hy-AM"/>
        </w:rPr>
        <w:t xml:space="preserve">մոնիթորինգ </w:t>
      </w:r>
      <w:r w:rsidR="00FF4F04" w:rsidRPr="00FB7E6A">
        <w:rPr>
          <w:rFonts w:ascii="GHEA Grapalat" w:hAnsi="GHEA Grapalat" w:cstheme="minorHAnsi"/>
          <w:b/>
          <w:lang w:val="hy-AM"/>
        </w:rPr>
        <w:t>և</w:t>
      </w:r>
      <w:r w:rsidR="00B43073" w:rsidRPr="00FB7E6A">
        <w:rPr>
          <w:rFonts w:ascii="GHEA Grapalat" w:hAnsi="GHEA Grapalat" w:cstheme="minorHAnsi"/>
          <w:b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b/>
          <w:lang w:val="hy-AM"/>
        </w:rPr>
        <w:t xml:space="preserve">գնահատում. </w:t>
      </w:r>
      <w:r w:rsidR="00FF4F04" w:rsidRPr="006B65DD">
        <w:rPr>
          <w:rFonts w:ascii="GHEA Grapalat" w:hAnsi="GHEA Grapalat" w:cstheme="minorHAnsi"/>
          <w:lang w:val="hy-AM"/>
        </w:rPr>
        <w:t>Մինչ գործարկումը</w:t>
      </w:r>
      <w:r w:rsidR="00FF4F04" w:rsidRPr="00FB7E6A">
        <w:rPr>
          <w:rFonts w:ascii="GHEA Grapalat" w:hAnsi="GHEA Grapalat" w:cstheme="minorHAnsi"/>
          <w:lang w:val="hy-AM"/>
        </w:rPr>
        <w:t>,</w:t>
      </w:r>
      <w:r w:rsidR="00FF4F04" w:rsidRPr="006B65DD">
        <w:rPr>
          <w:rFonts w:ascii="GHEA Grapalat" w:hAnsi="GHEA Grapalat" w:cstheme="minorHAnsi"/>
          <w:lang w:val="hy-AM"/>
        </w:rPr>
        <w:t xml:space="preserve"> ֆինանսական կրթության </w:t>
      </w:r>
      <w:r w:rsidR="00E33BA5" w:rsidRPr="006B65DD">
        <w:rPr>
          <w:rFonts w:ascii="GHEA Grapalat" w:hAnsi="GHEA Grapalat" w:cstheme="minorHAnsi"/>
          <w:lang w:val="hy-AM"/>
        </w:rPr>
        <w:t xml:space="preserve">լայնամաշտաբ նոր </w:t>
      </w:r>
      <w:r w:rsidR="00FF4F04" w:rsidRPr="006B65DD">
        <w:rPr>
          <w:rFonts w:ascii="GHEA Grapalat" w:hAnsi="GHEA Grapalat" w:cstheme="minorHAnsi"/>
          <w:lang w:val="hy-AM"/>
        </w:rPr>
        <w:t xml:space="preserve">ծրագրերը </w:t>
      </w:r>
      <w:r w:rsidR="00E33BA5" w:rsidRPr="006B65DD">
        <w:rPr>
          <w:rFonts w:ascii="GHEA Grapalat" w:hAnsi="GHEA Grapalat" w:cstheme="minorHAnsi"/>
          <w:lang w:val="hy-AM"/>
        </w:rPr>
        <w:t>կ</w:t>
      </w:r>
      <w:r w:rsidR="00FF4F04" w:rsidRPr="006B65DD">
        <w:rPr>
          <w:rFonts w:ascii="GHEA Grapalat" w:hAnsi="GHEA Grapalat" w:cstheme="minorHAnsi"/>
          <w:lang w:val="hy-AM"/>
        </w:rPr>
        <w:t>փորձարկվեն, որպեսզի</w:t>
      </w:r>
      <w:r w:rsidR="00FF4F04" w:rsidRPr="00FB7E6A">
        <w:rPr>
          <w:rFonts w:ascii="GHEA Grapalat" w:hAnsi="GHEA Grapalat" w:cstheme="minorHAnsi"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lang w:val="hy-AM"/>
        </w:rPr>
        <w:t>բացահայտվեն ուժեղ և թույլ կողմերը</w:t>
      </w:r>
      <w:r w:rsidR="00FF4F04" w:rsidRPr="00FB7E6A">
        <w:rPr>
          <w:rFonts w:ascii="GHEA Grapalat" w:hAnsi="GHEA Grapalat" w:cstheme="minorHAnsi"/>
          <w:lang w:val="hy-AM"/>
        </w:rPr>
        <w:t>,</w:t>
      </w:r>
      <w:r w:rsidR="00FF4F04" w:rsidRPr="006B65DD">
        <w:rPr>
          <w:rFonts w:ascii="GHEA Grapalat" w:hAnsi="GHEA Grapalat" w:cstheme="minorHAnsi"/>
          <w:lang w:val="hy-AM"/>
        </w:rPr>
        <w:t xml:space="preserve"> և նախքան ծրագրի</w:t>
      </w:r>
      <w:r w:rsidR="00FF4F04" w:rsidRPr="00FB7E6A">
        <w:rPr>
          <w:rFonts w:ascii="GHEA Grapalat" w:hAnsi="GHEA Grapalat" w:cstheme="minorHAnsi"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lang w:val="hy-AM"/>
        </w:rPr>
        <w:t>գործարկումը կատարվեն</w:t>
      </w:r>
      <w:r w:rsidR="00FF4F04" w:rsidRPr="00FB7E6A">
        <w:rPr>
          <w:rFonts w:ascii="GHEA Grapalat" w:hAnsi="GHEA Grapalat" w:cstheme="minorHAnsi"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lang w:val="hy-AM"/>
        </w:rPr>
        <w:t>համապատասխան</w:t>
      </w:r>
      <w:r w:rsidR="00FF4F04" w:rsidRPr="00FB7E6A">
        <w:rPr>
          <w:rFonts w:ascii="GHEA Grapalat" w:hAnsi="GHEA Grapalat" w:cstheme="minorHAnsi"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lang w:val="hy-AM"/>
        </w:rPr>
        <w:t>բարելավ</w:t>
      </w:r>
      <w:r w:rsidR="00FF4F04" w:rsidRPr="00FB7E6A">
        <w:rPr>
          <w:rFonts w:ascii="GHEA Grapalat" w:hAnsi="GHEA Grapalat" w:cstheme="minorHAnsi"/>
          <w:lang w:val="hy-AM"/>
        </w:rPr>
        <w:t>ումներ</w:t>
      </w:r>
      <w:r w:rsidR="00FF4F04" w:rsidRPr="006B65DD">
        <w:rPr>
          <w:rFonts w:ascii="GHEA Grapalat" w:hAnsi="GHEA Grapalat" w:cstheme="minorHAnsi"/>
          <w:lang w:val="hy-AM"/>
        </w:rPr>
        <w:t xml:space="preserve">: Բոլոր ծրագրերը </w:t>
      </w:r>
      <w:r w:rsidR="00E33BA5" w:rsidRPr="006B65DD">
        <w:rPr>
          <w:rFonts w:ascii="GHEA Grapalat" w:hAnsi="GHEA Grapalat" w:cstheme="minorHAnsi"/>
          <w:lang w:val="hy-AM"/>
        </w:rPr>
        <w:t>կ</w:t>
      </w:r>
      <w:r w:rsidR="00FF4F04" w:rsidRPr="006B65DD">
        <w:rPr>
          <w:rFonts w:ascii="GHEA Grapalat" w:hAnsi="GHEA Grapalat" w:cstheme="minorHAnsi"/>
          <w:lang w:val="hy-AM"/>
        </w:rPr>
        <w:t>ենթարկվեն</w:t>
      </w:r>
      <w:r w:rsidR="00FF4F04" w:rsidRPr="00FB7E6A">
        <w:rPr>
          <w:rFonts w:ascii="GHEA Grapalat" w:hAnsi="GHEA Grapalat" w:cstheme="minorHAnsi"/>
          <w:lang w:val="hy-AM"/>
        </w:rPr>
        <w:t xml:space="preserve"> մշտադիտարկման</w:t>
      </w:r>
      <w:r w:rsidR="00650B82">
        <w:rPr>
          <w:rFonts w:ascii="GHEA Grapalat" w:hAnsi="GHEA Grapalat" w:cstheme="minorHAnsi"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lang w:val="hy-AM"/>
        </w:rPr>
        <w:t>և, անհրաժեշտության դեպքում, գնահատման՝</w:t>
      </w:r>
      <w:r w:rsidR="00FF4F04" w:rsidRPr="00FB7E6A">
        <w:rPr>
          <w:rFonts w:ascii="GHEA Grapalat" w:hAnsi="GHEA Grapalat" w:cstheme="minorHAnsi"/>
          <w:lang w:val="hy-AM"/>
        </w:rPr>
        <w:t xml:space="preserve"> </w:t>
      </w:r>
      <w:r w:rsidR="00FF4F04" w:rsidRPr="006B65DD">
        <w:rPr>
          <w:rFonts w:ascii="GHEA Grapalat" w:hAnsi="GHEA Grapalat" w:cstheme="minorHAnsi"/>
          <w:lang w:val="hy-AM"/>
        </w:rPr>
        <w:t>ծրագրի ազդեցությունը չափելու և հետագայ</w:t>
      </w:r>
      <w:r w:rsidR="00FF4F04" w:rsidRPr="00FB7E6A">
        <w:rPr>
          <w:rFonts w:ascii="GHEA Grapalat" w:hAnsi="GHEA Grapalat" w:cstheme="minorHAnsi"/>
          <w:lang w:val="hy-AM"/>
        </w:rPr>
        <w:t>ում դասեր քաղելու համար</w:t>
      </w:r>
      <w:r w:rsidR="00FF4F04" w:rsidRPr="006B65DD">
        <w:rPr>
          <w:rFonts w:ascii="GHEA Grapalat" w:hAnsi="GHEA Grapalat" w:cstheme="minorHAnsi"/>
          <w:lang w:val="hy-AM"/>
        </w:rPr>
        <w:t>:</w:t>
      </w:r>
    </w:p>
    <w:p w:rsidR="00D55060" w:rsidRPr="006B65DD" w:rsidRDefault="00D55060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FF4F04" w:rsidRPr="0054197A" w:rsidRDefault="004D5694" w:rsidP="00622539">
      <w:pPr>
        <w:pStyle w:val="Heading2"/>
        <w:ind w:left="0" w:firstLine="540"/>
        <w:jc w:val="center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45" w:name="_Toc75854845"/>
      <w:r w:rsidRPr="006B65DD">
        <w:rPr>
          <w:rFonts w:ascii="GHEA Grapalat" w:eastAsia="TimesNewRomanPSMT" w:hAnsi="GHEA Grapalat" w:cs="Sylfaen"/>
          <w:kern w:val="0"/>
          <w:sz w:val="24"/>
          <w:lang w:val="hy-AM" w:eastAsia="en-US"/>
        </w:rPr>
        <w:t>VII</w:t>
      </w:r>
      <w:r w:rsidR="00FF4F04" w:rsidRPr="0054197A">
        <w:rPr>
          <w:rFonts w:ascii="GHEA Grapalat" w:eastAsia="TimesNewRomanPSMT" w:hAnsi="GHEA Grapalat" w:cs="Sylfaen"/>
          <w:kern w:val="0"/>
          <w:sz w:val="24"/>
          <w:lang w:val="hy-AM" w:eastAsia="en-US"/>
        </w:rPr>
        <w:t>. Ֆինանսական կրթության ծրագրերի թիրախային խմբերը և բովանդակությունը</w:t>
      </w:r>
      <w:bookmarkEnd w:id="45"/>
    </w:p>
    <w:p w:rsidR="00FF4F04" w:rsidRPr="0054197A" w:rsidRDefault="004D5694" w:rsidP="004D5694">
      <w:pPr>
        <w:pStyle w:val="Heading2"/>
        <w:ind w:left="0" w:firstLine="0"/>
        <w:jc w:val="both"/>
        <w:rPr>
          <w:rFonts w:ascii="GHEA Grapalat" w:hAnsi="GHEA Grapalat" w:cstheme="minorHAnsi"/>
          <w:sz w:val="24"/>
          <w:szCs w:val="24"/>
        </w:rPr>
      </w:pPr>
      <w:bookmarkStart w:id="46" w:name="_Toc75854846"/>
      <w:r>
        <w:rPr>
          <w:rFonts w:ascii="GHEA Grapalat" w:eastAsia="TimesNewRomanPSMT" w:hAnsi="GHEA Grapalat" w:cs="Sylfaen"/>
          <w:kern w:val="0"/>
          <w:sz w:val="24"/>
          <w:lang w:val="hy-AM" w:eastAsia="en-US"/>
        </w:rPr>
        <w:t>6</w:t>
      </w:r>
      <w:r>
        <w:rPr>
          <w:rFonts w:ascii="GHEA Grapalat" w:eastAsia="TimesNewRomanPSMT" w:hAnsi="GHEA Grapalat" w:cs="Sylfaen"/>
          <w:kern w:val="0"/>
          <w:sz w:val="24"/>
          <w:lang w:val="en-US" w:eastAsia="en-US"/>
        </w:rPr>
        <w:t>5.</w:t>
      </w:r>
      <w:r w:rsidR="00FF4F04" w:rsidRPr="0054197A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Թիրախային խմբեր</w:t>
      </w:r>
      <w:bookmarkEnd w:id="46"/>
    </w:p>
    <w:p w:rsidR="00464678" w:rsidRPr="00172F09" w:rsidRDefault="00FF4F04" w:rsidP="00F30D93">
      <w:pPr>
        <w:pStyle w:val="BodyText"/>
        <w:numPr>
          <w:ilvl w:val="0"/>
          <w:numId w:val="43"/>
        </w:numPr>
        <w:ind w:left="270" w:hanging="270"/>
        <w:jc w:val="both"/>
        <w:rPr>
          <w:rFonts w:ascii="GHEA Grapalat" w:hAnsi="GHEA Grapalat" w:cstheme="minorHAnsi"/>
          <w:lang w:val="hy-AM"/>
        </w:rPr>
      </w:pPr>
      <w:r w:rsidRPr="00172F09">
        <w:rPr>
          <w:rFonts w:ascii="GHEA Grapalat" w:hAnsi="GHEA Grapalat" w:cstheme="minorHAnsi"/>
          <w:lang w:val="hy-AM"/>
        </w:rPr>
        <w:t>Յ</w:t>
      </w:r>
      <w:r w:rsidRPr="00172F09">
        <w:rPr>
          <w:rFonts w:ascii="GHEA Grapalat" w:hAnsi="GHEA Grapalat" w:cstheme="minorHAnsi"/>
          <w:lang w:val="en-US"/>
        </w:rPr>
        <w:t>ուրաքանչյուր անձ պե</w:t>
      </w:r>
      <w:r w:rsidRPr="00172F09">
        <w:rPr>
          <w:rFonts w:ascii="GHEA Grapalat" w:hAnsi="GHEA Grapalat" w:cstheme="minorHAnsi"/>
          <w:lang w:val="ru-RU"/>
        </w:rPr>
        <w:t>տք</w:t>
      </w:r>
      <w:r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ru-RU"/>
        </w:rPr>
        <w:t>է</w:t>
      </w:r>
      <w:r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ru-RU"/>
        </w:rPr>
        <w:t>կարողանա</w:t>
      </w:r>
      <w:r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ru-RU"/>
        </w:rPr>
        <w:t>լավ</w:t>
      </w:r>
      <w:r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ru-RU"/>
        </w:rPr>
        <w:t>կառավարել</w:t>
      </w:r>
      <w:r w:rsidRPr="00172F09">
        <w:rPr>
          <w:rFonts w:ascii="GHEA Grapalat" w:hAnsi="GHEA Grapalat" w:cstheme="minorHAnsi"/>
          <w:lang w:val="hy-AM"/>
        </w:rPr>
        <w:t xml:space="preserve"> սեփական </w:t>
      </w:r>
      <w:r w:rsidRPr="00172F09">
        <w:rPr>
          <w:rFonts w:ascii="GHEA Grapalat" w:hAnsi="GHEA Grapalat" w:cstheme="minorHAnsi"/>
          <w:lang w:val="en-US"/>
        </w:rPr>
        <w:t>դրամական</w:t>
      </w:r>
      <w:r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en-US"/>
        </w:rPr>
        <w:t>միջոցները</w:t>
      </w:r>
      <w:r w:rsidRPr="00172F09">
        <w:rPr>
          <w:rFonts w:ascii="GHEA Grapalat" w:hAnsi="GHEA Grapalat" w:cstheme="minorHAnsi"/>
        </w:rPr>
        <w:t>: Համապատասխանաբար</w:t>
      </w:r>
      <w:r w:rsidRPr="00172F09">
        <w:rPr>
          <w:rFonts w:ascii="GHEA Grapalat" w:hAnsi="GHEA Grapalat" w:cstheme="minorHAnsi"/>
          <w:lang w:val="hy-AM"/>
        </w:rPr>
        <w:t>՝</w:t>
      </w:r>
      <w:r w:rsidRPr="00172F09">
        <w:rPr>
          <w:rFonts w:ascii="GHEA Grapalat" w:hAnsi="GHEA Grapalat" w:cstheme="minorHAnsi"/>
        </w:rPr>
        <w:t xml:space="preserve"> ֆինանսական կրթ</w:t>
      </w:r>
      <w:r w:rsidRPr="00172F09">
        <w:rPr>
          <w:rFonts w:ascii="GHEA Grapalat" w:hAnsi="GHEA Grapalat" w:cstheme="minorHAnsi"/>
          <w:lang w:val="hy-AM"/>
        </w:rPr>
        <w:t>ության</w:t>
      </w:r>
      <w:r w:rsidRPr="00172F09">
        <w:rPr>
          <w:rFonts w:ascii="GHEA Grapalat" w:hAnsi="GHEA Grapalat" w:cstheme="minorHAnsi"/>
        </w:rPr>
        <w:t xml:space="preserve"> որոշ ծրագրեր նպատակաուղղված են</w:t>
      </w:r>
      <w:r w:rsidRPr="00172F09">
        <w:rPr>
          <w:rFonts w:ascii="GHEA Grapalat" w:hAnsi="GHEA Grapalat" w:cstheme="minorHAnsi"/>
          <w:lang w:val="hy-AM"/>
        </w:rPr>
        <w:t xml:space="preserve"> ընդհանուր</w:t>
      </w:r>
      <w:r w:rsidRPr="00172F09">
        <w:rPr>
          <w:rFonts w:ascii="GHEA Grapalat" w:hAnsi="GHEA Grapalat" w:cstheme="minorHAnsi"/>
        </w:rPr>
        <w:t xml:space="preserve"> բնակչության</w:t>
      </w:r>
      <w:r w:rsidRPr="00172F09">
        <w:rPr>
          <w:rFonts w:ascii="GHEA Grapalat" w:hAnsi="GHEA Grapalat" w:cstheme="minorHAnsi"/>
          <w:lang w:val="hy-AM"/>
        </w:rPr>
        <w:t>ը</w:t>
      </w:r>
      <w:r w:rsidRPr="00172F09">
        <w:rPr>
          <w:rFonts w:ascii="GHEA Grapalat" w:hAnsi="GHEA Grapalat" w:cstheme="minorHAnsi"/>
        </w:rPr>
        <w:t>: Այ</w:t>
      </w:r>
      <w:r w:rsidRPr="00172F09">
        <w:rPr>
          <w:rFonts w:ascii="GHEA Grapalat" w:hAnsi="GHEA Grapalat" w:cstheme="minorHAnsi"/>
          <w:lang w:val="hy-AM"/>
        </w:rPr>
        <w:t>դուհանդերձ,</w:t>
      </w:r>
      <w:r w:rsidRPr="00172F09">
        <w:rPr>
          <w:rFonts w:ascii="GHEA Grapalat" w:hAnsi="GHEA Grapalat" w:cstheme="minorHAnsi"/>
        </w:rPr>
        <w:t xml:space="preserve"> հասարակության մեջ կան </w:t>
      </w:r>
      <w:r w:rsidRPr="00172F09">
        <w:rPr>
          <w:rFonts w:ascii="GHEA Grapalat" w:hAnsi="GHEA Grapalat" w:cstheme="minorHAnsi"/>
          <w:lang w:val="en-US"/>
        </w:rPr>
        <w:t>որոշ</w:t>
      </w:r>
      <w:r w:rsidRPr="00172F09">
        <w:rPr>
          <w:rFonts w:ascii="GHEA Grapalat" w:hAnsi="GHEA Grapalat" w:cstheme="minorHAnsi"/>
        </w:rPr>
        <w:t xml:space="preserve"> խմբեր, որոնց</w:t>
      </w:r>
      <w:r w:rsidRPr="00172F09">
        <w:rPr>
          <w:rFonts w:ascii="GHEA Grapalat" w:hAnsi="GHEA Grapalat" w:cstheme="minorHAnsi"/>
          <w:lang w:val="hy-AM"/>
        </w:rPr>
        <w:t>,</w:t>
      </w:r>
      <w:r w:rsidRPr="00172F09">
        <w:rPr>
          <w:rFonts w:ascii="GHEA Grapalat" w:hAnsi="GHEA Grapalat" w:cstheme="minorHAnsi"/>
        </w:rPr>
        <w:t xml:space="preserve"> որպես ֆինանսական կրթության ծրագրերի շահառուներ</w:t>
      </w:r>
      <w:r w:rsidRPr="00172F09">
        <w:rPr>
          <w:rFonts w:ascii="GHEA Grapalat" w:hAnsi="GHEA Grapalat" w:cstheme="minorHAnsi"/>
          <w:lang w:val="hy-AM"/>
        </w:rPr>
        <w:t>ի,</w:t>
      </w:r>
      <w:r w:rsidRPr="00172F09">
        <w:rPr>
          <w:rFonts w:ascii="GHEA Grapalat" w:hAnsi="GHEA Grapalat" w:cstheme="minorHAnsi"/>
        </w:rPr>
        <w:t xml:space="preserve"> առաջնահերթություն է տրվում</w:t>
      </w:r>
      <w:r w:rsidR="00085B37" w:rsidRPr="00172F09">
        <w:rPr>
          <w:rFonts w:ascii="GHEA Grapalat" w:hAnsi="GHEA Grapalat" w:cstheme="minorHAnsi"/>
        </w:rPr>
        <w:t xml:space="preserve"> </w:t>
      </w:r>
      <w:r w:rsidRPr="00172F09">
        <w:rPr>
          <w:rFonts w:ascii="GHEA Grapalat" w:hAnsi="GHEA Grapalat" w:cstheme="minorHAnsi"/>
        </w:rPr>
        <w:t xml:space="preserve">՝ պայմանավորված </w:t>
      </w:r>
      <w:r w:rsidRPr="00172F09">
        <w:rPr>
          <w:rFonts w:ascii="GHEA Grapalat" w:hAnsi="GHEA Grapalat" w:cstheme="minorHAnsi"/>
          <w:lang w:val="hy-AM"/>
        </w:rPr>
        <w:t>նրա</w:t>
      </w:r>
      <w:r w:rsidRPr="00172F09">
        <w:rPr>
          <w:rFonts w:ascii="GHEA Grapalat" w:hAnsi="GHEA Grapalat" w:cstheme="minorHAnsi"/>
        </w:rPr>
        <w:t>նց կարիքներով</w:t>
      </w:r>
      <w:r w:rsidRPr="00172F09">
        <w:rPr>
          <w:rFonts w:ascii="GHEA Grapalat" w:hAnsi="GHEA Grapalat" w:cstheme="minorHAnsi"/>
          <w:lang w:val="hy-AM"/>
        </w:rPr>
        <w:t xml:space="preserve">,  ստացված ֆինանսական կրթությունը իրենց ընտանիքում և շրջապատում տարածելու </w:t>
      </w:r>
      <w:r w:rsidRPr="00172F09">
        <w:rPr>
          <w:rFonts w:ascii="GHEA Grapalat" w:hAnsi="GHEA Grapalat" w:cstheme="minorHAnsi"/>
          <w:lang w:val="en-US"/>
        </w:rPr>
        <w:t>h</w:t>
      </w:r>
      <w:r w:rsidRPr="00172F09">
        <w:rPr>
          <w:rFonts w:ascii="GHEA Grapalat" w:hAnsi="GHEA Grapalat" w:cstheme="minorHAnsi"/>
          <w:lang w:val="hy-AM"/>
        </w:rPr>
        <w:t xml:space="preserve">նարավորությամբ, ինչպես նաև </w:t>
      </w:r>
      <w:r w:rsidR="00E33BA5" w:rsidRPr="00172F09">
        <w:rPr>
          <w:rFonts w:ascii="GHEA Grapalat" w:hAnsi="GHEA Grapalat" w:cstheme="minorHAnsi"/>
        </w:rPr>
        <w:t>այն հանգամանքով</w:t>
      </w:r>
      <w:r w:rsidR="00EC06AE" w:rsidRPr="00172F09">
        <w:rPr>
          <w:rFonts w:ascii="GHEA Grapalat" w:hAnsi="GHEA Grapalat" w:cstheme="minorHAnsi"/>
          <w:lang w:val="hy-AM"/>
        </w:rPr>
        <w:t>,</w:t>
      </w:r>
      <w:r w:rsidR="00E33BA5" w:rsidRPr="00172F09">
        <w:rPr>
          <w:rFonts w:ascii="GHEA Grapalat" w:hAnsi="GHEA Grapalat" w:cstheme="minorHAnsi"/>
        </w:rPr>
        <w:t xml:space="preserve"> թե որքան դյուրին է տվյալ թիրախային խմբին ընգրկելը։</w:t>
      </w:r>
    </w:p>
    <w:p w:rsidR="00FF4F04" w:rsidRPr="00172F09" w:rsidRDefault="00E33BA5" w:rsidP="00F30D93">
      <w:pPr>
        <w:pStyle w:val="BodyText"/>
        <w:numPr>
          <w:ilvl w:val="0"/>
          <w:numId w:val="43"/>
        </w:numPr>
        <w:ind w:left="270" w:hanging="270"/>
        <w:jc w:val="both"/>
        <w:rPr>
          <w:rFonts w:ascii="GHEA Grapalat" w:hAnsi="GHEA Grapalat" w:cstheme="minorHAnsi"/>
          <w:lang w:val="hy-AM"/>
        </w:rPr>
      </w:pPr>
      <w:r w:rsidRPr="00172F09">
        <w:rPr>
          <w:rFonts w:ascii="GHEA Grapalat" w:hAnsi="GHEA Grapalat" w:cstheme="minorHAnsi"/>
          <w:lang w:val="hy-AM"/>
        </w:rPr>
        <w:t xml:space="preserve">Գործողությունների </w:t>
      </w:r>
      <w:r w:rsidR="00BA5417" w:rsidRPr="00172F09">
        <w:rPr>
          <w:rFonts w:ascii="GHEA Grapalat" w:hAnsi="GHEA Grapalat" w:cstheme="minorHAnsi"/>
          <w:lang w:val="hy-AM"/>
        </w:rPr>
        <w:t>պլանում</w:t>
      </w:r>
      <w:r w:rsidR="00085B37"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hy-AM"/>
        </w:rPr>
        <w:t xml:space="preserve">ներառված ֆինանսական կրթության այն ծրագրերը, որոնք ուղղված են հատուկ թիրախային խմբի կարիքներին, </w:t>
      </w:r>
      <w:r w:rsidR="00FF4F04" w:rsidRPr="00172F09">
        <w:rPr>
          <w:rFonts w:ascii="GHEA Grapalat" w:hAnsi="GHEA Grapalat" w:cstheme="minorHAnsi"/>
          <w:lang w:val="hy-AM"/>
        </w:rPr>
        <w:t>կարող են ընդգրկել</w:t>
      </w:r>
      <w:r w:rsidR="00085B37"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hy-AM"/>
        </w:rPr>
        <w:t>նաև այլ թիրախային խմբերի</w:t>
      </w:r>
      <w:r w:rsidR="00085B37" w:rsidRPr="00172F09">
        <w:rPr>
          <w:rFonts w:ascii="GHEA Grapalat" w:hAnsi="GHEA Grapalat" w:cstheme="minorHAnsi"/>
          <w:lang w:val="hy-AM"/>
        </w:rPr>
        <w:t xml:space="preserve">: </w:t>
      </w:r>
      <w:r w:rsidRPr="00172F09">
        <w:rPr>
          <w:rFonts w:ascii="GHEA Grapalat" w:hAnsi="GHEA Grapalat" w:cstheme="minorHAnsi"/>
          <w:lang w:val="hy-AM"/>
        </w:rPr>
        <w:t>Օրինակ՝ ուսանողներին, աշխատողներին  կամ միգրանտներին ուղղված ծրագրերը ներառում</w:t>
      </w:r>
      <w:r w:rsidR="00FF4F04"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hy-AM"/>
        </w:rPr>
        <w:t>են</w:t>
      </w:r>
      <w:r w:rsidR="004376E7" w:rsidRPr="00172F09">
        <w:rPr>
          <w:rFonts w:ascii="GHEA Grapalat" w:hAnsi="GHEA Grapalat" w:cstheme="minorHAnsi"/>
          <w:lang w:val="hy-AM"/>
        </w:rPr>
        <w:t xml:space="preserve"> </w:t>
      </w:r>
      <w:r w:rsidRPr="00172F09">
        <w:rPr>
          <w:rFonts w:ascii="GHEA Grapalat" w:hAnsi="GHEA Grapalat" w:cstheme="minorHAnsi"/>
          <w:lang w:val="hy-AM"/>
        </w:rPr>
        <w:t xml:space="preserve">ինչպես կանանց, </w:t>
      </w:r>
      <w:r w:rsidR="004376E7" w:rsidRPr="00172F09">
        <w:rPr>
          <w:rFonts w:ascii="GHEA Grapalat" w:hAnsi="GHEA Grapalat" w:cstheme="minorHAnsi"/>
          <w:lang w:val="hy-AM"/>
        </w:rPr>
        <w:t>այնպես էլ</w:t>
      </w:r>
      <w:r w:rsidRPr="00172F09">
        <w:rPr>
          <w:rFonts w:ascii="GHEA Grapalat" w:hAnsi="GHEA Grapalat" w:cstheme="minorHAnsi"/>
          <w:lang w:val="hy-AM"/>
        </w:rPr>
        <w:t xml:space="preserve"> տղամարդկանց: Հետևաբար</w:t>
      </w:r>
      <w:r w:rsidR="004376E7" w:rsidRPr="00172F09">
        <w:rPr>
          <w:rFonts w:ascii="GHEA Grapalat" w:hAnsi="GHEA Grapalat" w:cstheme="minorHAnsi"/>
          <w:lang w:val="hy-AM"/>
        </w:rPr>
        <w:t>՝</w:t>
      </w:r>
      <w:r w:rsidRPr="00172F09">
        <w:rPr>
          <w:rFonts w:ascii="GHEA Grapalat" w:hAnsi="GHEA Grapalat" w:cstheme="minorHAnsi"/>
          <w:lang w:val="hy-AM"/>
        </w:rPr>
        <w:t xml:space="preserve"> գործողությունների </w:t>
      </w:r>
      <w:r w:rsidR="00BA5417" w:rsidRPr="00172F09">
        <w:rPr>
          <w:rFonts w:ascii="GHEA Grapalat" w:hAnsi="GHEA Grapalat" w:cstheme="minorHAnsi"/>
          <w:lang w:val="hy-AM"/>
        </w:rPr>
        <w:t>պլանում</w:t>
      </w:r>
      <w:r w:rsidRPr="00172F09">
        <w:rPr>
          <w:rFonts w:ascii="GHEA Grapalat" w:hAnsi="GHEA Grapalat" w:cstheme="minorHAnsi"/>
          <w:lang w:val="hy-AM"/>
        </w:rPr>
        <w:t xml:space="preserve"> որոշակի թիրախային խմբի համար միջոցառումները</w:t>
      </w:r>
      <w:r w:rsidR="00FF4F04" w:rsidRPr="00172F09">
        <w:rPr>
          <w:rFonts w:ascii="GHEA Grapalat" w:hAnsi="GHEA Grapalat" w:cstheme="minorHAnsi"/>
          <w:lang w:val="hy-AM"/>
        </w:rPr>
        <w:t xml:space="preserve"> չպետք է դիտարկվեն </w:t>
      </w:r>
      <w:r w:rsidR="004376E7" w:rsidRPr="00172F09">
        <w:rPr>
          <w:rFonts w:ascii="GHEA Grapalat" w:hAnsi="GHEA Grapalat" w:cstheme="minorHAnsi"/>
          <w:lang w:val="hy-AM"/>
        </w:rPr>
        <w:t>որպես միայն տվյալ թի</w:t>
      </w:r>
      <w:r w:rsidR="002A5139" w:rsidRPr="00172F09">
        <w:rPr>
          <w:rFonts w:ascii="GHEA Grapalat" w:hAnsi="GHEA Grapalat" w:cstheme="minorHAnsi"/>
          <w:lang w:val="hy-AM"/>
        </w:rPr>
        <w:t>ր</w:t>
      </w:r>
      <w:r w:rsidR="00FF4F04" w:rsidRPr="00172F09">
        <w:rPr>
          <w:rFonts w:ascii="GHEA Grapalat" w:hAnsi="GHEA Grapalat" w:cstheme="minorHAnsi"/>
          <w:lang w:val="hy-AM"/>
        </w:rPr>
        <w:t>ախային խմբի համար նախատեսվա</w:t>
      </w:r>
      <w:r w:rsidRPr="00172F09">
        <w:rPr>
          <w:rFonts w:ascii="GHEA Grapalat" w:hAnsi="GHEA Grapalat" w:cstheme="minorHAnsi"/>
          <w:lang w:val="hy-AM"/>
        </w:rPr>
        <w:t xml:space="preserve">ծ: </w:t>
      </w:r>
    </w:p>
    <w:p w:rsidR="00FF4F04" w:rsidRPr="00172F09" w:rsidRDefault="00C71220" w:rsidP="00F30D93">
      <w:pPr>
        <w:pStyle w:val="BodyText"/>
        <w:numPr>
          <w:ilvl w:val="0"/>
          <w:numId w:val="43"/>
        </w:numPr>
        <w:ind w:left="270" w:hanging="270"/>
        <w:jc w:val="both"/>
        <w:rPr>
          <w:rFonts w:ascii="GHEA Grapalat" w:hAnsi="GHEA Grapalat" w:cstheme="minorHAnsi"/>
          <w:lang w:val="hy-AM"/>
        </w:rPr>
      </w:pPr>
      <w:r w:rsidRPr="00172F09">
        <w:rPr>
          <w:rFonts w:ascii="GHEA Grapalat" w:hAnsi="GHEA Grapalat" w:cstheme="minorHAnsi"/>
          <w:color w:val="222222"/>
          <w:lang w:val="hy-AM"/>
        </w:rPr>
        <w:lastRenderedPageBreak/>
        <w:t>202</w:t>
      </w:r>
      <w:r w:rsidR="00AE642E" w:rsidRPr="00172F09">
        <w:rPr>
          <w:rFonts w:ascii="GHEA Grapalat" w:hAnsi="GHEA Grapalat" w:cstheme="minorHAnsi"/>
          <w:color w:val="222222"/>
          <w:lang w:val="hy-AM"/>
        </w:rPr>
        <w:t>1</w:t>
      </w:r>
      <w:r w:rsidRPr="00172F09">
        <w:rPr>
          <w:rFonts w:ascii="GHEA Grapalat" w:hAnsi="GHEA Grapalat" w:cstheme="minorHAnsi"/>
          <w:color w:val="222222"/>
          <w:lang w:val="hy-AM"/>
        </w:rPr>
        <w:t>-25</w:t>
      </w:r>
      <w:r w:rsidR="00E33BA5" w:rsidRPr="00172F09">
        <w:rPr>
          <w:rFonts w:ascii="GHEA Grapalat" w:hAnsi="GHEA Grapalat" w:cstheme="minorHAnsi"/>
          <w:color w:val="222222"/>
          <w:lang w:val="hy-AM"/>
        </w:rPr>
        <w:t xml:space="preserve"> թթ. </w:t>
      </w:r>
      <w:r w:rsidR="00E33BA5" w:rsidRPr="00172F09">
        <w:rPr>
          <w:rFonts w:ascii="GHEA Grapalat" w:hAnsi="GHEA Grapalat" w:cstheme="minorHAnsi"/>
          <w:lang w:val="hy-AM"/>
        </w:rPr>
        <w:t xml:space="preserve">գործողությունների </w:t>
      </w:r>
      <w:r w:rsidR="003F1265" w:rsidRPr="00172F09">
        <w:rPr>
          <w:rFonts w:ascii="GHEA Grapalat" w:hAnsi="GHEA Grapalat" w:cstheme="minorHAnsi"/>
          <w:lang w:val="hy-AM"/>
        </w:rPr>
        <w:t>պլանի</w:t>
      </w:r>
      <w:r w:rsidR="00E33BA5" w:rsidRPr="00172F09">
        <w:rPr>
          <w:rFonts w:ascii="GHEA Grapalat" w:hAnsi="GHEA Grapalat" w:cstheme="minorHAnsi"/>
          <w:lang w:val="hy-AM"/>
        </w:rPr>
        <w:t xml:space="preserve"> թիրախային խմբերն են</w:t>
      </w:r>
      <w:r w:rsidR="00E33BA5" w:rsidRPr="00172F09">
        <w:rPr>
          <w:rFonts w:ascii="MS Mincho" w:eastAsia="MS Mincho" w:hAnsi="MS Mincho" w:cs="MS Mincho" w:hint="eastAsia"/>
          <w:lang w:val="hy-AM"/>
        </w:rPr>
        <w:t>․</w:t>
      </w:r>
      <w:r w:rsidR="00E33BA5" w:rsidRPr="00172F09">
        <w:rPr>
          <w:rFonts w:ascii="GHEA Grapalat" w:hAnsi="GHEA Grapalat" w:cstheme="minorHAnsi"/>
          <w:lang w:val="hy-AM"/>
        </w:rPr>
        <w:t xml:space="preserve"> </w:t>
      </w:r>
    </w:p>
    <w:p w:rsidR="00FF4F04" w:rsidRPr="00FB7E6A" w:rsidRDefault="004D5694" w:rsidP="004D5694">
      <w:pPr>
        <w:pStyle w:val="BodyText"/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b/>
          <w:color w:val="222222"/>
          <w:lang w:val="hy-AM"/>
        </w:rPr>
        <w:t xml:space="preserve">ա. </w:t>
      </w:r>
      <w:r w:rsidR="00E33BA5" w:rsidRPr="00FB7E6A">
        <w:rPr>
          <w:rFonts w:ascii="GHEA Grapalat" w:hAnsi="GHEA Grapalat" w:cstheme="minorHAnsi"/>
          <w:b/>
          <w:color w:val="222222"/>
          <w:lang w:val="hy-AM"/>
        </w:rPr>
        <w:t>Աշա</w:t>
      </w:r>
      <w:r w:rsidR="00FF4F04" w:rsidRPr="00FB7E6A">
        <w:rPr>
          <w:rFonts w:ascii="GHEA Grapalat" w:hAnsi="GHEA Grapalat" w:cstheme="minorHAnsi"/>
          <w:b/>
          <w:color w:val="222222"/>
          <w:lang w:val="hy-AM"/>
        </w:rPr>
        <w:t>կերտներ.</w:t>
      </w:r>
      <w:r w:rsidR="00E33BA5" w:rsidRPr="00FB7E6A">
        <w:rPr>
          <w:rFonts w:ascii="GHEA Grapalat" w:hAnsi="GHEA Grapalat" w:cstheme="minorHAnsi"/>
          <w:b/>
          <w:color w:val="222222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Անձնական  ֆինանսն</w:t>
      </w:r>
      <w:r w:rsidR="004376E7" w:rsidRPr="00FB7E6A">
        <w:rPr>
          <w:rFonts w:ascii="GHEA Grapalat" w:hAnsi="GHEA Grapalat" w:cstheme="minorHAnsi"/>
          <w:color w:val="222222"/>
          <w:lang w:val="hy-AM"/>
        </w:rPr>
        <w:t>երը լավ կառավարելու ունակությունը կյանքի հիմնարար հմտություն է:</w:t>
      </w:r>
      <w:r w:rsidR="00C108FB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376E7" w:rsidRPr="00FB7E6A">
        <w:rPr>
          <w:rFonts w:ascii="GHEA Grapalat" w:hAnsi="GHEA Grapalat" w:cstheme="minorHAnsi"/>
          <w:color w:val="222222"/>
          <w:lang w:val="hy-AM"/>
        </w:rPr>
        <w:t>Կյանքի այլ հմտությունների հետ միասին դա  պետք է դասավանդվի դպրոցներում: Անձնական ֆինանսներին վերաբերող հարցերում մարդկանց մոտեցումները հաճախ ձևավորվում են վ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ա</w:t>
      </w:r>
      <w:r w:rsidR="004376E7" w:rsidRPr="00FB7E6A">
        <w:rPr>
          <w:rFonts w:ascii="GHEA Grapalat" w:hAnsi="GHEA Grapalat" w:cstheme="minorHAnsi"/>
          <w:color w:val="222222"/>
          <w:lang w:val="hy-AM"/>
        </w:rPr>
        <w:t xml:space="preserve">ղ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տարիքում: Ավելին</w:t>
      </w:r>
      <w:r w:rsidR="004376E7" w:rsidRPr="00FB7E6A">
        <w:rPr>
          <w:rFonts w:ascii="GHEA Grapalat" w:hAnsi="GHEA Grapalat" w:cstheme="minorHAnsi"/>
          <w:color w:val="222222"/>
          <w:lang w:val="hy-AM"/>
        </w:rPr>
        <w:t xml:space="preserve">՝ մարդիկ, որպես կանոն, վաղ հասակում ավելի ընկալունակ են: Աշակերտների ֆինանսական կրթումը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դպրոցական ուսումնառության ընթացքում</w:t>
      </w:r>
      <w:r w:rsidR="004376E7" w:rsidRPr="00FB7E6A">
        <w:rPr>
          <w:rFonts w:ascii="GHEA Grapalat" w:hAnsi="GHEA Grapalat" w:cstheme="minorHAnsi"/>
          <w:color w:val="222222"/>
          <w:lang w:val="hy-AM"/>
        </w:rPr>
        <w:t xml:space="preserve"> սկսելով, հետագայում  շարունակաբար կատարելագործելով՝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 հնարավորություն է ստեղծվում  դեռևս դպրոցական տարիքում ձևավորելու անհրաժեշտ գիտելիքներ ու հմտություններ, իսկ չափահաս տարիքում արդյունավետ կառավարելու անձնական ֆինանսները և դրսևորելու պատասխանատու վերաբերմունք։ Ֆինանսական կրթությունը ներկայումս իրականացվում է մի շարք տարրական, միջին և ավագ դպրոցներում, և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մեծապես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կարևորվում է ինչպես ֆինանսական կրթության իրականացման շարունակականությունը այդ դպրոցներում, այնպես էլ տարածումը Հայաստանի բոլոր մյուս դպրոցներում, որպեսզի բոլոր աշակերտները կարողանան օգուտ ստանալ ծրագրից` ձևավորելով անձնական </w:t>
      </w:r>
      <w:r w:rsidR="00FF4F04" w:rsidRPr="00FB7E6A">
        <w:rPr>
          <w:rFonts w:ascii="Cambria Math" w:hAnsi="Cambria Math" w:cs="Cambria Math"/>
          <w:color w:val="222222"/>
          <w:lang w:val="hy-AM"/>
        </w:rPr>
        <w:t>​​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ֆինանսները պատասխանատու կերպով  կառավարելու ունակություններ:</w:t>
      </w:r>
    </w:p>
    <w:p w:rsidR="00FF4F04" w:rsidRPr="00FB7E6A" w:rsidRDefault="004D5694" w:rsidP="004D5694">
      <w:pPr>
        <w:pStyle w:val="BodyText"/>
        <w:jc w:val="both"/>
        <w:rPr>
          <w:rFonts w:ascii="GHEA Grapalat" w:hAnsi="GHEA Grapalat" w:cstheme="minorHAnsi"/>
          <w:b/>
          <w:bCs/>
          <w:lang w:val="hy-AM"/>
        </w:rPr>
      </w:pPr>
      <w:r w:rsidRPr="006B65DD">
        <w:rPr>
          <w:rFonts w:ascii="GHEA Grapalat" w:hAnsi="GHEA Grapalat" w:cstheme="minorHAnsi"/>
          <w:b/>
          <w:color w:val="222222"/>
          <w:lang w:val="hy-AM"/>
        </w:rPr>
        <w:t xml:space="preserve">բ. </w:t>
      </w:r>
      <w:r w:rsidR="00FF4F04" w:rsidRPr="00FB7E6A">
        <w:rPr>
          <w:rFonts w:ascii="GHEA Grapalat" w:hAnsi="GHEA Grapalat" w:cstheme="minorHAnsi"/>
          <w:b/>
          <w:color w:val="222222"/>
          <w:lang w:val="hy-AM"/>
        </w:rPr>
        <w:t xml:space="preserve">Ուսանողներ. 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Դպրոցական տարիքից հետո միակ երկարաժամկետ փուլը, երբ մարդ կամավոր գտնվում է կրթման տիրույթում և այդ տեսանկյունից առավել ընկալունակ է, դա համալսարանական կրթության ժամանակաշրջանն է։</w:t>
      </w:r>
      <w:r w:rsidR="00FF4F04" w:rsidRPr="00FB7E6A">
        <w:rPr>
          <w:rFonts w:ascii="GHEA Grapalat" w:hAnsi="GHEA Grapalat" w:cstheme="minorHAnsi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Համալսարանական տարիներին ուսանողներից շատերը (մասնավորապես՝ առաջին կուրսի) առաջին անգամ են կառավարում իրենց անձնական ֆինանսները</w:t>
      </w:r>
      <w:r w:rsidR="00085B37">
        <w:rPr>
          <w:rFonts w:ascii="GHEA Grapalat" w:hAnsi="GHEA Grapalat" w:cstheme="minorHAnsi"/>
          <w:color w:val="222222"/>
          <w:lang w:val="hy-AM"/>
        </w:rPr>
        <w:t xml:space="preserve">: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Ահա թե ինչու նրանց համար դա կյանքի ուսանելի պահ է: Այսինքն՝ դա նրանց կյանքում մի պահ է, երբ առավել  շահագրգռված են իրենց ֆինանսական վիճակին համահունչ ֆինանսական կրթություն ստանալ և համապատասխան քայլեր ձեռնարկել: Ուսանողները տվյալ փուլում համալրում են դպրոցական ֆինանսական կրթությունը իրենց կյանքի տվյալ փուլի կարիքներից բխող գիտելիքներով և հմտություններով, որոնք օգնում են նախապատրաստվել աշխատանքային կյանքին, ինչպես նաև հիմքեր են ստեղծում կենսաթոշակային կյանքի համար։ Ավելին՝ ուսանողները կարող են բազմարկչի դեր խաղալ և իրենց ընտանիքներին փոխանցել ձեռք բերած գիտելիքները, հմտությունները և օգնել ընտանիքի մյուս անդամներին՝ պատասխանատու եղանակով կառավարելու անձնական և ընտանեկան ֆինանսները: </w:t>
      </w:r>
    </w:p>
    <w:p w:rsidR="00FF4F04" w:rsidRPr="00FB7E6A" w:rsidRDefault="004D5694" w:rsidP="004D5694">
      <w:pPr>
        <w:pStyle w:val="BodyText"/>
        <w:tabs>
          <w:tab w:val="left" w:pos="90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b/>
          <w:color w:val="222222"/>
          <w:lang w:val="hy-AM"/>
        </w:rPr>
        <w:t xml:space="preserve">գ. </w:t>
      </w:r>
      <w:r w:rsidR="00FF4F04" w:rsidRPr="00FB7E6A">
        <w:rPr>
          <w:rFonts w:ascii="GHEA Grapalat" w:hAnsi="GHEA Grapalat" w:cstheme="minorHAnsi"/>
          <w:b/>
          <w:color w:val="222222"/>
          <w:lang w:val="hy-AM"/>
        </w:rPr>
        <w:t xml:space="preserve">Գյուղական համայնքներ.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ՖՈւԳ հարցումը ցույց է տվել, որ գյուղական բնակավայրերում ապրող մարդկանց ֆինանսական</w:t>
      </w:r>
      <w:r w:rsidR="00085B37">
        <w:rPr>
          <w:rFonts w:ascii="GHEA Grapalat" w:hAnsi="GHEA Grapalat" w:cstheme="minorHAnsi"/>
          <w:color w:val="222222"/>
          <w:lang w:val="hy-AM"/>
        </w:rPr>
        <w:t xml:space="preserve"> </w:t>
      </w:r>
      <w:r w:rsidR="00FF4F04" w:rsidRPr="00FB7E6A">
        <w:rPr>
          <w:rFonts w:ascii="GHEA Grapalat" w:hAnsi="GHEA Grapalat" w:cstheme="minorHAnsi"/>
          <w:lang w:val="hy-AM"/>
        </w:rPr>
        <w:t xml:space="preserve">ունակությունների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մակարդակը ցածր է՝ համեմատած քաղաքային բնակավայրերի ցուցանիշի հետ: Գյուղաբնակ բազմաթիվ անձինք սեփական ֆինանսների կառավարման հարցում բախվում են լրացուցիչ մարտահրավերների՝ պայմանավորված իրենց եկամուտների սեզոնային բնույթով և միջոցները պլանավորելու ու տնտեսելու անհրաժեշտությամբ՝ ծախսերը նվազեցնելու և հաջորդ գյուղատնտեսական սեզոնի համար ներդրումներ կատարելու նպատակով (սերմացուի, պարարտանյութերի ձեռքբերում և այլն): </w:t>
      </w:r>
    </w:p>
    <w:p w:rsidR="00FF4F04" w:rsidRPr="00FB7E6A" w:rsidRDefault="004D5694" w:rsidP="004D5694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b/>
          <w:color w:val="222222"/>
          <w:lang w:val="hy-AM"/>
        </w:rPr>
        <w:t xml:space="preserve">դ. </w:t>
      </w:r>
      <w:r w:rsidR="00FF4F04" w:rsidRPr="00FB7E6A">
        <w:rPr>
          <w:rFonts w:ascii="GHEA Grapalat" w:hAnsi="GHEA Grapalat" w:cstheme="minorHAnsi"/>
          <w:b/>
          <w:color w:val="222222"/>
          <w:lang w:val="hy-AM"/>
        </w:rPr>
        <w:t>Կանայք և  ընտանիքներ.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 Ընտանեկան բյուջեի կառավարման, ինչպես նաև արտերկրում աշխատող ընտանիքի անդամների դրամական փոխանցումները լավագույնս օգտագործելու պատասխանատվությունը հիմնականում կրում են կանայք: ՖՈՒԳ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lastRenderedPageBreak/>
        <w:t xml:space="preserve">հետազոտությունը ցույց է տվել, որ ֆինանսական </w:t>
      </w:r>
      <w:r w:rsidR="00FF4F04" w:rsidRPr="00FB7E6A">
        <w:rPr>
          <w:rFonts w:ascii="GHEA Grapalat" w:hAnsi="GHEA Grapalat" w:cstheme="minorHAnsi"/>
          <w:lang w:val="hy-AM"/>
        </w:rPr>
        <w:t xml:space="preserve">ունակությունների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մակարդակը կանանց շրջանում ավելի ցածր է՝ համեմատած տղամարդկանց  հետ: Այլ թիրախային խմբերի ծրագրեր մշակելիս  ուշադրություն կդարձվի տվյալ ծրագրում կանանց ընդգրկելիությանը։ Կմշակվեն ֆինանսական կրթության նախաձեռնություններ, որոնք ուղղված կլինեն կանանց և ընտանիքների (օրինակ՝ խոցելի ընտանիքների) հատուկ խմբերի կարիքներին:</w:t>
      </w:r>
    </w:p>
    <w:p w:rsidR="00464678" w:rsidRPr="00FB7E6A" w:rsidRDefault="004D5694" w:rsidP="004D5694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b/>
          <w:lang w:val="hy-AM"/>
        </w:rPr>
        <w:t xml:space="preserve">ե. </w:t>
      </w:r>
      <w:r w:rsidR="00FF4F04" w:rsidRPr="00FB7E6A">
        <w:rPr>
          <w:rFonts w:ascii="GHEA Grapalat" w:hAnsi="GHEA Grapalat" w:cstheme="minorHAnsi"/>
          <w:b/>
          <w:lang w:val="hy-AM"/>
        </w:rPr>
        <w:t>Միգրանտներ.</w:t>
      </w:r>
      <w:r w:rsidR="00FF4F04" w:rsidRPr="00FB7E6A">
        <w:rPr>
          <w:rFonts w:ascii="GHEA Grapalat" w:hAnsi="GHEA Grapalat" w:cstheme="minorHAnsi"/>
          <w:lang w:val="hy-AM"/>
        </w:rPr>
        <w:t xml:space="preserve"> Այս թիրախային խումբը ներառում է ինչպես արտագնա աշխատանքի մեկնածների կողմից Հայաստանում դրամական փոխանցումներ ստացողներին (հիմնականում կանանց), այնպես էլ այլ երկրներից Հայաստան տեղափոխված անձանց: Համաձայն «Միգրացիոն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պատկերը Հայաստանի Հանրապետությունում» հետազոտության</w:t>
      </w:r>
      <w:r w:rsidR="00FF4F04" w:rsidRPr="00FB7E6A">
        <w:rPr>
          <w:rStyle w:val="FootnoteReference"/>
          <w:rFonts w:ascii="GHEA Grapalat" w:hAnsi="GHEA Grapalat" w:cstheme="minorHAnsi"/>
          <w:color w:val="222222"/>
          <w:lang w:val="hy-AM"/>
        </w:rPr>
        <w:footnoteReference w:id="18"/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՝ ՀՀ մշտական </w:t>
      </w:r>
      <w:r w:rsidR="00FF4F04" w:rsidRPr="00FB7E6A">
        <w:rPr>
          <w:rFonts w:ascii="Cambria Math" w:hAnsi="Cambria Math" w:cs="Cambria Math"/>
          <w:color w:val="222222"/>
          <w:lang w:val="hy-AM"/>
        </w:rPr>
        <w:t>​​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>բնակչության շրջանում դրամական փոխանցում է ստացել 241,000 մարդ: Մեկ այլ՝ ավելի ուշ արված հետազոտության</w:t>
      </w:r>
      <w:r w:rsidR="00FF4F04" w:rsidRPr="00FB7E6A">
        <w:rPr>
          <w:rStyle w:val="FootnoteReference"/>
          <w:rFonts w:ascii="GHEA Grapalat" w:hAnsi="GHEA Grapalat" w:cstheme="minorHAnsi"/>
          <w:color w:val="222222"/>
          <w:lang w:val="hy-AM"/>
        </w:rPr>
        <w:footnoteReference w:id="19"/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 մեջ նշվում է, որ դրամական փոխանցումներ ստացող տնային տնտեսությունների 67.8%-ը խնայողություններ չունի, իսկ 21.2%-ը ունի պարտքեր: «Ֆինանսական գրագիտություն միգրանտների համար. քարտեզագրում և կարիքների գնահատում»</w:t>
      </w:r>
      <w:r w:rsidR="00FF4F04" w:rsidRPr="00FB7E6A">
        <w:rPr>
          <w:rStyle w:val="FootnoteReference"/>
          <w:rFonts w:ascii="GHEA Grapalat" w:hAnsi="GHEA Grapalat" w:cstheme="minorHAnsi"/>
          <w:color w:val="222222"/>
          <w:lang w:val="hy-AM"/>
        </w:rPr>
        <w:footnoteReference w:id="20"/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 հետազոտությամբ պարզվել է, որ արտերկրում (հիմնականում՝ Ռուսաստանում) աշխատող միգրանտների և նրանց ընտանիքի անդամների շրջանում ֆինանսական </w:t>
      </w:r>
      <w:r w:rsidR="00FF4F04" w:rsidRPr="00FB7E6A">
        <w:rPr>
          <w:rFonts w:ascii="GHEA Grapalat" w:hAnsi="GHEA Grapalat" w:cstheme="minorHAnsi"/>
          <w:lang w:val="hy-AM"/>
        </w:rPr>
        <w:t xml:space="preserve">ունակությունների 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ցածր մակարդակը հաճախ խոչընդոտում է աղքատության կրճատմանը և այդ տնային տնտեսությունների ֆինանսական բարեկեցության մակարդակի բարելավմանը: Այսպիսով՝ ֆինանսական կրթության տրամադրումը փոխանցումներ ստացողների համար կարևոր է՝ ապահովելու նրանց կողմից գումարների լավագույնս օգտագործումը: Ապրելու նպատակով Հայաստան գաղթած մարդկանց թվին են դասվում կամավոր վերադարձած կամ այլ երկրներից արտաքսված ՀՀ քաղաքացիները, ինչպես նաև փախստականներն ու նրանց հավասարեցված անձինք, մասնավորապես՝ սիրիահայերը: Այս միգրանտները, որոնցից շատերը նախկինում կամ երկար ժամանակ չեն ապրել Հայաստանում, հնարավոր է շատ քիչ գումար ունենան (օրինակ՝ սիրիացի փախստականները, որպես կանոն, կորցրել են Սիրիայում իրենց պատկանող ունեցվածքն ու ներդրումները) և հաճախ դժվարությունների են հանդիպում Հայաստանում առկա մշակույթին և տարբեր կանոններին ու իրավական շրջանակներին հարմարվելիս: Հաճախ այդ  դժվարություններից է հասանելի փոքր գումարը լավագույնս տնօրինելու վերաբերյալ պատկերացումը:  </w:t>
      </w:r>
    </w:p>
    <w:p w:rsidR="00F512C3" w:rsidRDefault="004D5694" w:rsidP="004D5694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b/>
          <w:color w:val="222222"/>
          <w:lang w:val="hy-AM"/>
        </w:rPr>
        <w:t xml:space="preserve">զ. </w:t>
      </w:r>
      <w:r w:rsidR="00FF4F04" w:rsidRPr="00FB7E6A">
        <w:rPr>
          <w:rFonts w:ascii="GHEA Grapalat" w:hAnsi="GHEA Grapalat" w:cstheme="minorHAnsi"/>
          <w:b/>
          <w:color w:val="222222"/>
          <w:lang w:val="hy-AM"/>
        </w:rPr>
        <w:t>Աշխատողներ.</w:t>
      </w:r>
      <w:r w:rsidR="00FF4F0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F1262" w:rsidRPr="00FB7E6A">
        <w:rPr>
          <w:rFonts w:ascii="GHEA Grapalat" w:hAnsi="GHEA Grapalat" w:cstheme="minorHAnsi"/>
          <w:color w:val="222222"/>
          <w:lang w:val="hy-AM"/>
        </w:rPr>
        <w:t xml:space="preserve">Անձնական ֆինանսները կառավարել դժվարացող աշխատողները կարող են ունենալ աշխատավայրում կենտրոնանալու և անգամ առողջական խնդիրներ, որոնց պատճառով կտուժի նրանց աշխատանքային արդյունավետությունը։ Հետևաբար՝ գործատուների, ինչպես նաև աշխատողների շահերից է բխում, որ վերջիններս ստանան ֆինանսական կրթություն՝ կարողանան կողմնորոշվել անձնական և ընտանեկան ֆինանսների կառավարման հարցում: Երբ գործատուներն օժանդակում են աշխատավայրում ֆինանսական կրթության տրամադրման գործընթացին, աշխատողները դա դիտում են որպես կարևոր օգուտ, և այսկերպ ամրապնդվում է նրանց հավատարմությունը գործատուի նկատմամբ: Խոշոր աշխատավայրերում ընձեռվում է ֆինանսական կրթության նախաձեռնություններում մեծ թվով աշխատողներ ընդգրկելու </w:t>
      </w:r>
      <w:r w:rsidR="000F1262" w:rsidRPr="00FB7E6A">
        <w:rPr>
          <w:rFonts w:ascii="GHEA Grapalat" w:hAnsi="GHEA Grapalat" w:cstheme="minorHAnsi"/>
          <w:color w:val="222222"/>
          <w:lang w:val="hy-AM"/>
        </w:rPr>
        <w:lastRenderedPageBreak/>
        <w:t>հնարավորություն:</w:t>
      </w:r>
      <w:r w:rsidR="000F1262" w:rsidRPr="00FB7E6A" w:rsidDel="000F1262">
        <w:rPr>
          <w:rFonts w:ascii="GHEA Grapalat" w:hAnsi="GHEA Grapalat" w:cstheme="minorHAnsi"/>
          <w:color w:val="222222"/>
          <w:lang w:val="hy-AM"/>
        </w:rPr>
        <w:t xml:space="preserve"> </w:t>
      </w:r>
    </w:p>
    <w:p w:rsidR="00C307F6" w:rsidRPr="00F512C3" w:rsidRDefault="004D5694" w:rsidP="004D5694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b/>
          <w:color w:val="222222"/>
          <w:lang w:val="hy-AM"/>
        </w:rPr>
        <w:t>է.</w:t>
      </w:r>
      <w:r w:rsidRPr="006B65DD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F512C3">
        <w:rPr>
          <w:rFonts w:ascii="GHEA Grapalat" w:hAnsi="GHEA Grapalat" w:cstheme="minorHAnsi"/>
          <w:color w:val="222222"/>
          <w:lang w:val="hy-AM"/>
        </w:rPr>
        <w:t>ֆինանսական կրթության և իրազեկման մի շարք ծրագրեր կիրականացվեն հանրության լայն շրջանակների համար, որոնք բխում են ԶԼՄ-ների, սոցիալական հարթակների կողմից</w:t>
      </w:r>
      <w:r w:rsidR="004D0662" w:rsidRPr="00F512C3">
        <w:rPr>
          <w:rFonts w:ascii="GHEA Grapalat" w:hAnsi="GHEA Grapalat" w:cstheme="minorHAnsi"/>
          <w:color w:val="222222"/>
          <w:lang w:val="hy-AM"/>
        </w:rPr>
        <w:t xml:space="preserve">, </w:t>
      </w:r>
      <w:r w:rsidR="00E33BA5" w:rsidRPr="00F512C3">
        <w:rPr>
          <w:rFonts w:ascii="GHEA Grapalat" w:hAnsi="GHEA Grapalat" w:cstheme="minorHAnsi"/>
          <w:color w:val="222222"/>
          <w:lang w:val="hy-AM"/>
        </w:rPr>
        <w:t>սպառողների շահերի</w:t>
      </w:r>
      <w:r w:rsidR="009A25ED" w:rsidRPr="00F512C3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F512C3">
        <w:rPr>
          <w:rFonts w:ascii="GHEA Grapalat" w:hAnsi="GHEA Grapalat" w:cstheme="minorHAnsi"/>
          <w:color w:val="222222"/>
          <w:lang w:val="hy-AM"/>
        </w:rPr>
        <w:t>պաշտպանության գործընթացում բացահայտված</w:t>
      </w:r>
      <w:r w:rsidR="004D0662" w:rsidRPr="00F512C3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F512C3">
        <w:rPr>
          <w:rFonts w:ascii="GHEA Grapalat" w:hAnsi="GHEA Grapalat" w:cstheme="minorHAnsi"/>
          <w:color w:val="222222"/>
          <w:lang w:val="hy-AM"/>
        </w:rPr>
        <w:t>խնդիրներից և  ստացված ազդակներից։</w:t>
      </w:r>
    </w:p>
    <w:p w:rsidR="00CA20C3" w:rsidRPr="00011047" w:rsidRDefault="00E33BA5" w:rsidP="00F30D93">
      <w:pPr>
        <w:pStyle w:val="Heading2"/>
        <w:numPr>
          <w:ilvl w:val="0"/>
          <w:numId w:val="44"/>
        </w:numPr>
        <w:tabs>
          <w:tab w:val="left" w:pos="851"/>
        </w:tabs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</w:pPr>
      <w:bookmarkStart w:id="47" w:name="_Toc75854847"/>
      <w:r w:rsidRPr="00F512C3">
        <w:rPr>
          <w:rFonts w:ascii="GHEA Grapalat" w:eastAsia="TimesNewRomanPSMT" w:hAnsi="GHEA Grapalat" w:cs="Sylfaen"/>
          <w:kern w:val="0"/>
          <w:sz w:val="24"/>
          <w:lang w:val="hy-AM" w:eastAsia="en-US"/>
        </w:rPr>
        <w:t>Ֆինանսական կրթության ծրագրերի բովանդակությունը</w:t>
      </w:r>
      <w:bookmarkEnd w:id="47"/>
    </w:p>
    <w:p w:rsidR="00A14AA3" w:rsidRPr="00FB7E6A" w:rsidRDefault="00E33BA5" w:rsidP="00F30D93">
      <w:pPr>
        <w:pStyle w:val="BodyText"/>
        <w:numPr>
          <w:ilvl w:val="0"/>
          <w:numId w:val="45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Ֆի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պես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ունակ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լի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լու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մար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ձին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անհ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ժեշտ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գի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տե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լիք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րը, հմտութ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րը, վե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րաբեր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մուն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քը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և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վար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քա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գի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ծը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տար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թի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խա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յին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խմբե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և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յան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քի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տար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փու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լե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ու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հան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գա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մանքնե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դեպ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քում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րող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են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տար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լի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նել: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Այս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պի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սով,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EC35F0">
        <w:rPr>
          <w:rFonts w:ascii="GHEA Grapalat" w:hAnsi="GHEA Grapalat" w:cstheme="minorHAnsi"/>
          <w:color w:val="222222"/>
          <w:lang w:val="hy-AM"/>
        </w:rPr>
        <w:t>ֆ</w:t>
      </w:r>
      <w:r w:rsidRPr="00FB7E6A">
        <w:rPr>
          <w:rFonts w:ascii="GHEA Grapalat" w:hAnsi="GHEA Grapalat" w:cstheme="minorHAnsi"/>
          <w:color w:val="222222"/>
          <w:lang w:val="hy-AM"/>
        </w:rPr>
        <w:t>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կան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կրթութ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յան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ծրագ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րերում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ներառ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ված թե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մա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րը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կախ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ված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են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լի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լու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մի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շարք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գոր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ծոն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րից,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ներառյալ՝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թի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խա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յին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լսա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նի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րիք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րը,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ծրագ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մար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լի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ժա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մա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կը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և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այլն: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Այ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դու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հան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դերձ,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կան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ռանց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քա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յին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թե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մա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</w:r>
      <w:r w:rsidR="003B4484" w:rsidRPr="00FB7E6A">
        <w:rPr>
          <w:rFonts w:ascii="GHEA Grapalat" w:hAnsi="GHEA Grapalat" w:cstheme="minorHAnsi"/>
          <w:color w:val="222222"/>
          <w:lang w:val="hy-AM"/>
        </w:rPr>
        <w:t>տիկ ուղղություններ</w:t>
      </w:r>
      <w:r w:rsidRPr="00FB7E6A">
        <w:rPr>
          <w:rFonts w:ascii="GHEA Grapalat" w:hAnsi="GHEA Grapalat" w:cstheme="minorHAnsi"/>
          <w:color w:val="222222"/>
          <w:lang w:val="hy-AM"/>
        </w:rPr>
        <w:t>,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րոնք պետք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է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ընդգրկ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վեն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ֆի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կրթութ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յան ծրագ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մեծ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սում:</w:t>
      </w:r>
      <w:r w:rsidR="003B448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Այդ </w:t>
      </w:r>
      <w:r w:rsidR="008D6B11" w:rsidRPr="00FB7E6A">
        <w:rPr>
          <w:rFonts w:ascii="GHEA Grapalat" w:hAnsi="GHEA Grapalat" w:cstheme="minorHAnsi"/>
          <w:color w:val="222222"/>
          <w:lang w:val="hy-AM"/>
        </w:rPr>
        <w:t>թեմա</w:t>
      </w:r>
      <w:r w:rsidR="003B4484" w:rsidRPr="00FB7E6A">
        <w:rPr>
          <w:rFonts w:ascii="GHEA Grapalat" w:hAnsi="GHEA Grapalat" w:cstheme="minorHAnsi"/>
          <w:color w:val="222222"/>
          <w:lang w:val="hy-AM"/>
        </w:rPr>
        <w:t>տիկ ուղղությունների</w:t>
      </w:r>
      <w:r w:rsidR="008D6B11" w:rsidRPr="00FB7E6A">
        <w:rPr>
          <w:rFonts w:ascii="GHEA Grapalat" w:hAnsi="GHEA Grapalat" w:cstheme="minorHAnsi"/>
          <w:color w:val="222222"/>
          <w:lang w:val="hy-AM"/>
        </w:rPr>
        <w:t xml:space="preserve"> ներքո ներառված կոմպետենցիաները </w:t>
      </w:r>
      <w:r w:rsidR="003B4484" w:rsidRPr="00FB7E6A">
        <w:rPr>
          <w:rFonts w:ascii="GHEA Grapalat" w:hAnsi="GHEA Grapalat" w:cstheme="minorHAnsi"/>
          <w:color w:val="222222"/>
          <w:lang w:val="hy-AM"/>
        </w:rPr>
        <w:t>բխում են</w:t>
      </w:r>
      <w:r w:rsidR="008D6B11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F540A1" w:rsidRPr="00FB7E6A">
        <w:rPr>
          <w:rFonts w:ascii="GHEA Grapalat" w:hAnsi="GHEA Grapalat" w:cstheme="minorHAnsi"/>
          <w:color w:val="222222"/>
          <w:lang w:val="hy-AM"/>
        </w:rPr>
        <w:t>«Ֆինանսական ունակությունների նվազագույն կոմպետենցիաների մատրից չափահասների համար»</w:t>
      </w:r>
      <w:r w:rsidR="003B4484" w:rsidRPr="00FB7E6A">
        <w:rPr>
          <w:rFonts w:ascii="GHEA Grapalat" w:hAnsi="GHEA Grapalat" w:cstheme="minorHAnsi"/>
          <w:color w:val="222222"/>
          <w:lang w:val="hy-AM"/>
        </w:rPr>
        <w:t xml:space="preserve">-ից, </w:t>
      </w:r>
      <w:r w:rsidR="008D6B11" w:rsidRPr="00FB7E6A">
        <w:rPr>
          <w:rFonts w:ascii="GHEA Grapalat" w:hAnsi="GHEA Grapalat" w:cstheme="minorHAnsi"/>
          <w:color w:val="222222"/>
          <w:lang w:val="hy-AM"/>
        </w:rPr>
        <w:t xml:space="preserve">որը ներկայացված է </w:t>
      </w:r>
      <w:r w:rsidR="006B65DD">
        <w:rPr>
          <w:rFonts w:ascii="GHEA Grapalat" w:hAnsi="GHEA Grapalat" w:cstheme="minorHAnsi"/>
          <w:color w:val="222222"/>
          <w:lang w:val="hy-AM"/>
        </w:rPr>
        <w:t>Աղյուսակ 1</w:t>
      </w:r>
      <w:r w:rsidR="008D6B11" w:rsidRPr="00FB7E6A">
        <w:rPr>
          <w:rFonts w:ascii="GHEA Grapalat" w:hAnsi="GHEA Grapalat" w:cstheme="minorHAnsi"/>
          <w:color w:val="222222"/>
          <w:lang w:val="hy-AM"/>
        </w:rPr>
        <w:t>-ում</w:t>
      </w:r>
      <w:r w:rsidRPr="00FB7E6A">
        <w:rPr>
          <w:rFonts w:ascii="GHEA Grapalat" w:hAnsi="GHEA Grapalat" w:cstheme="minorHAnsi"/>
          <w:color w:val="222222"/>
          <w:lang w:val="hy-AM"/>
        </w:rPr>
        <w:t>։</w:t>
      </w:r>
    </w:p>
    <w:p w:rsidR="00172F09" w:rsidRPr="00172F09" w:rsidRDefault="00C23EC0" w:rsidP="00F30D93">
      <w:pPr>
        <w:pStyle w:val="BodyText"/>
        <w:numPr>
          <w:ilvl w:val="0"/>
          <w:numId w:val="45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Հիմնական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ուշադրությունը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կսևեռվի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այն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հարցերի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վրա,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որոնք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համապատասխան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թիրախային խմբերի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անդամների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համար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կունենան</w:t>
      </w:r>
      <w:r w:rsidR="00CF2CC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գործնական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ավելի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հավանական կիրառելիություն:</w:t>
      </w:r>
      <w:r w:rsidR="00D1537F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Օրինակ,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065C42" w:rsidRPr="00FB7E6A">
        <w:rPr>
          <w:rFonts w:ascii="GHEA Grapalat" w:hAnsi="GHEA Grapalat" w:cstheme="minorHAnsi"/>
          <w:color w:val="222222"/>
          <w:lang w:val="hy-AM"/>
        </w:rPr>
        <w:t>սեզոնային եկամտի կառավարման կամ անձնական և տնտես</w:t>
      </w:r>
      <w:r w:rsidR="004E10ED" w:rsidRPr="00FB7E6A">
        <w:rPr>
          <w:rFonts w:ascii="GHEA Grapalat" w:hAnsi="GHEA Grapalat" w:cstheme="minorHAnsi"/>
          <w:color w:val="222222"/>
          <w:lang w:val="hy-AM"/>
        </w:rPr>
        <w:t>ա</w:t>
      </w:r>
      <w:r w:rsidR="00065C42" w:rsidRPr="00FB7E6A">
        <w:rPr>
          <w:rFonts w:ascii="GHEA Grapalat" w:hAnsi="GHEA Grapalat" w:cstheme="minorHAnsi"/>
          <w:color w:val="222222"/>
          <w:lang w:val="hy-AM"/>
        </w:rPr>
        <w:t>վարման բյուջեների տարանջատման վերաբերյալ հարցեր</w:t>
      </w:r>
      <w:r w:rsidR="00CF2CC9" w:rsidRPr="00FB7E6A">
        <w:rPr>
          <w:rFonts w:ascii="GHEA Grapalat" w:hAnsi="GHEA Grapalat" w:cstheme="minorHAnsi"/>
          <w:color w:val="222222"/>
          <w:lang w:val="hy-AM"/>
        </w:rPr>
        <w:t>ը</w:t>
      </w:r>
      <w:r w:rsidR="00D41F8E">
        <w:rPr>
          <w:rFonts w:ascii="GHEA Grapalat" w:hAnsi="GHEA Grapalat" w:cstheme="minorHAnsi"/>
          <w:color w:val="222222"/>
          <w:lang w:val="hy-AM"/>
        </w:rPr>
        <w:t xml:space="preserve"> </w:t>
      </w:r>
      <w:r w:rsidR="00F2381F" w:rsidRPr="00FB7E6A">
        <w:rPr>
          <w:rFonts w:ascii="GHEA Grapalat" w:hAnsi="GHEA Grapalat" w:cstheme="minorHAnsi"/>
          <w:color w:val="222222"/>
          <w:lang w:val="hy-AM"/>
        </w:rPr>
        <w:t xml:space="preserve">նպատակահարմար կլինի </w:t>
      </w:r>
      <w:r w:rsidR="00FB2FF8" w:rsidRPr="00FB7E6A">
        <w:rPr>
          <w:rFonts w:ascii="GHEA Grapalat" w:hAnsi="GHEA Grapalat" w:cstheme="minorHAnsi"/>
          <w:color w:val="222222"/>
          <w:lang w:val="hy-AM"/>
        </w:rPr>
        <w:t>ընդգրկել</w:t>
      </w:r>
      <w:r w:rsidR="00065C42" w:rsidRPr="00FB7E6A">
        <w:rPr>
          <w:rFonts w:ascii="GHEA Grapalat" w:hAnsi="GHEA Grapalat" w:cstheme="minorHAnsi"/>
          <w:color w:val="222222"/>
          <w:lang w:val="hy-AM"/>
        </w:rPr>
        <w:t xml:space="preserve"> գյուղա</w:t>
      </w:r>
      <w:r w:rsidR="005B79AB" w:rsidRPr="00FB7E6A">
        <w:rPr>
          <w:rFonts w:ascii="GHEA Grapalat" w:hAnsi="GHEA Grapalat" w:cstheme="minorHAnsi"/>
          <w:color w:val="222222"/>
          <w:lang w:val="hy-AM"/>
        </w:rPr>
        <w:t xml:space="preserve">բնակների </w:t>
      </w:r>
      <w:r w:rsidR="00065C42" w:rsidRPr="00FB7E6A">
        <w:rPr>
          <w:rFonts w:ascii="GHEA Grapalat" w:hAnsi="GHEA Grapalat" w:cstheme="minorHAnsi"/>
          <w:color w:val="222222"/>
          <w:lang w:val="hy-AM"/>
        </w:rPr>
        <w:t xml:space="preserve">համար ծրագրերում, բայց </w:t>
      </w:r>
      <w:r w:rsidR="00FB2FF8" w:rsidRPr="00FB7E6A">
        <w:rPr>
          <w:rFonts w:ascii="GHEA Grapalat" w:hAnsi="GHEA Grapalat" w:cstheme="minorHAnsi"/>
          <w:color w:val="222222"/>
          <w:lang w:val="hy-AM"/>
        </w:rPr>
        <w:t>նպատակահարմար չէ</w:t>
      </w:r>
      <w:r w:rsidR="005B79AB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FB2FF8" w:rsidRPr="00FB7E6A">
        <w:rPr>
          <w:rFonts w:ascii="GHEA Grapalat" w:hAnsi="GHEA Grapalat" w:cstheme="minorHAnsi"/>
          <w:color w:val="222222"/>
          <w:lang w:val="hy-AM"/>
        </w:rPr>
        <w:t xml:space="preserve">ներառել </w:t>
      </w:r>
      <w:r w:rsidR="005B79AB" w:rsidRPr="00FB7E6A">
        <w:rPr>
          <w:rFonts w:ascii="GHEA Grapalat" w:hAnsi="GHEA Grapalat" w:cstheme="minorHAnsi"/>
          <w:color w:val="222222"/>
          <w:lang w:val="hy-AM"/>
        </w:rPr>
        <w:t>վարձու աշխատողների</w:t>
      </w:r>
      <w:r w:rsidR="00065C42" w:rsidRPr="00FB7E6A">
        <w:rPr>
          <w:rFonts w:ascii="GHEA Grapalat" w:hAnsi="GHEA Grapalat" w:cstheme="minorHAnsi"/>
          <w:color w:val="222222"/>
          <w:lang w:val="hy-AM"/>
        </w:rPr>
        <w:t xml:space="preserve"> համար </w:t>
      </w:r>
      <w:r w:rsidR="00CB0E78" w:rsidRPr="00FB7E6A">
        <w:rPr>
          <w:rFonts w:ascii="GHEA Grapalat" w:hAnsi="GHEA Grapalat" w:cstheme="minorHAnsi"/>
          <w:color w:val="222222"/>
          <w:lang w:val="hy-AM"/>
        </w:rPr>
        <w:t xml:space="preserve">նախատեսվող </w:t>
      </w:r>
      <w:r w:rsidR="00065C42" w:rsidRPr="00FB7E6A">
        <w:rPr>
          <w:rFonts w:ascii="GHEA Grapalat" w:hAnsi="GHEA Grapalat" w:cstheme="minorHAnsi"/>
          <w:color w:val="222222"/>
          <w:lang w:val="hy-AM"/>
        </w:rPr>
        <w:t xml:space="preserve">ֆինանսական կրթման </w:t>
      </w:r>
      <w:r w:rsidR="00172F09">
        <w:rPr>
          <w:rFonts w:ascii="GHEA Grapalat" w:hAnsi="GHEA Grapalat" w:cstheme="minorHAnsi"/>
          <w:color w:val="222222"/>
          <w:lang w:val="hy-AM"/>
        </w:rPr>
        <w:t>ծրագրերում</w:t>
      </w:r>
    </w:p>
    <w:p w:rsidR="00172F09" w:rsidRPr="006B65DD" w:rsidRDefault="00172F09" w:rsidP="00172F09">
      <w:pPr>
        <w:pStyle w:val="BodyText"/>
        <w:jc w:val="both"/>
        <w:rPr>
          <w:rFonts w:ascii="GHEA Grapalat" w:hAnsi="GHEA Grapalat" w:cstheme="minorHAnsi"/>
          <w:color w:val="222222"/>
          <w:lang w:val="hy-AM"/>
        </w:rPr>
      </w:pPr>
    </w:p>
    <w:p w:rsidR="00370AF1" w:rsidRPr="00172F09" w:rsidRDefault="00ED116F" w:rsidP="00F30D93">
      <w:pPr>
        <w:pStyle w:val="BodyText"/>
        <w:numPr>
          <w:ilvl w:val="0"/>
          <w:numId w:val="46"/>
        </w:numPr>
        <w:jc w:val="center"/>
        <w:rPr>
          <w:rFonts w:ascii="GHEA Grapalat" w:hAnsi="GHEA Grapalat" w:cstheme="minorHAnsi"/>
          <w:b/>
          <w:color w:val="222222"/>
          <w:lang w:val="hy-AM"/>
        </w:rPr>
      </w:pPr>
      <w:r w:rsidRPr="00172F09">
        <w:rPr>
          <w:rFonts w:ascii="GHEA Grapalat" w:hAnsi="GHEA Grapalat" w:cstheme="minorHAnsi"/>
          <w:b/>
          <w:lang w:val="hy-AM"/>
        </w:rPr>
        <w:t>202</w:t>
      </w:r>
      <w:r w:rsidR="00AE642E" w:rsidRPr="00172F09">
        <w:rPr>
          <w:rFonts w:ascii="GHEA Grapalat" w:hAnsi="GHEA Grapalat" w:cstheme="minorHAnsi"/>
          <w:b/>
          <w:lang w:val="hy-AM"/>
        </w:rPr>
        <w:t>1</w:t>
      </w:r>
      <w:r w:rsidR="00C71220" w:rsidRPr="00172F09">
        <w:rPr>
          <w:rFonts w:ascii="GHEA Grapalat" w:hAnsi="GHEA Grapalat" w:cstheme="minorHAnsi"/>
          <w:b/>
          <w:lang w:val="hy-AM"/>
        </w:rPr>
        <w:t>-25</w:t>
      </w:r>
      <w:r w:rsidR="00CF2CC9" w:rsidRPr="00172F09">
        <w:rPr>
          <w:rFonts w:ascii="GHEA Grapalat" w:hAnsi="GHEA Grapalat" w:cstheme="minorHAnsi"/>
          <w:b/>
          <w:lang w:val="hy-AM"/>
        </w:rPr>
        <w:t xml:space="preserve"> </w:t>
      </w:r>
      <w:r w:rsidR="00C23EC0" w:rsidRPr="00172F09">
        <w:rPr>
          <w:rFonts w:ascii="GHEA Grapalat" w:hAnsi="GHEA Grapalat" w:cstheme="minorHAnsi"/>
          <w:b/>
          <w:lang w:val="hy-AM"/>
        </w:rPr>
        <w:t xml:space="preserve">թթ. </w:t>
      </w:r>
      <w:r w:rsidR="00CF2CC9" w:rsidRPr="00172F09">
        <w:rPr>
          <w:rFonts w:ascii="GHEA Grapalat" w:hAnsi="GHEA Grapalat" w:cstheme="minorHAnsi"/>
          <w:b/>
          <w:lang w:val="hy-AM"/>
        </w:rPr>
        <w:t>ն</w:t>
      </w:r>
      <w:r w:rsidR="00C23EC0" w:rsidRPr="00172F09">
        <w:rPr>
          <w:rFonts w:ascii="GHEA Grapalat" w:hAnsi="GHEA Grapalat" w:cstheme="minorHAnsi"/>
          <w:b/>
          <w:lang w:val="hy-AM"/>
        </w:rPr>
        <w:t>ախատեսվող</w:t>
      </w:r>
      <w:r w:rsidR="00B33EFB" w:rsidRPr="00172F09">
        <w:rPr>
          <w:rFonts w:ascii="GHEA Grapalat" w:hAnsi="GHEA Grapalat" w:cstheme="minorHAnsi"/>
          <w:b/>
          <w:lang w:val="hy-AM"/>
        </w:rPr>
        <w:t xml:space="preserve"> </w:t>
      </w:r>
      <w:r w:rsidR="00C23EC0" w:rsidRPr="00172F09">
        <w:rPr>
          <w:rFonts w:ascii="GHEA Grapalat" w:hAnsi="GHEA Grapalat" w:cstheme="minorHAnsi"/>
          <w:b/>
          <w:lang w:val="hy-AM"/>
        </w:rPr>
        <w:t>ֆինանսական կրթ</w:t>
      </w:r>
      <w:r w:rsidR="0084432E" w:rsidRPr="00172F09">
        <w:rPr>
          <w:rFonts w:ascii="GHEA Grapalat" w:hAnsi="GHEA Grapalat" w:cstheme="minorHAnsi"/>
          <w:b/>
          <w:lang w:val="hy-AM"/>
        </w:rPr>
        <w:t xml:space="preserve">ման </w:t>
      </w:r>
      <w:r w:rsidR="00C23EC0" w:rsidRPr="00172F09">
        <w:rPr>
          <w:rFonts w:ascii="GHEA Grapalat" w:hAnsi="GHEA Grapalat" w:cstheme="minorHAnsi"/>
          <w:b/>
          <w:lang w:val="hy-AM"/>
        </w:rPr>
        <w:t>ծրագրեր</w:t>
      </w:r>
    </w:p>
    <w:p w:rsidR="004A3525" w:rsidRPr="00FB7E6A" w:rsidRDefault="002D77A6" w:rsidP="00F30D93">
      <w:pPr>
        <w:pStyle w:val="BodyText"/>
        <w:numPr>
          <w:ilvl w:val="0"/>
          <w:numId w:val="44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>
        <w:rPr>
          <w:rFonts w:ascii="GHEA Grapalat" w:hAnsi="GHEA Grapalat" w:cstheme="minorHAnsi"/>
          <w:color w:val="222222"/>
          <w:lang w:val="hy-AM"/>
        </w:rPr>
        <w:t>ՖԿ</w:t>
      </w:r>
      <w:r w:rsidR="00E353A9">
        <w:rPr>
          <w:rFonts w:ascii="GHEA Grapalat" w:hAnsi="GHEA Grapalat" w:cstheme="minorHAnsi"/>
          <w:color w:val="222222"/>
          <w:lang w:val="hy-AM"/>
        </w:rPr>
        <w:t>Ծ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իրականացման 2-րդ փուլում</w:t>
      </w:r>
      <w:r w:rsidR="00C71220" w:rsidRPr="00FB7E6A">
        <w:rPr>
          <w:rFonts w:ascii="GHEA Grapalat" w:hAnsi="GHEA Grapalat" w:cstheme="minorHAnsi"/>
          <w:color w:val="222222"/>
          <w:lang w:val="hy-AM"/>
        </w:rPr>
        <w:t xml:space="preserve"> (</w:t>
      </w:r>
      <w:r w:rsidR="00ED116F" w:rsidRPr="00FB7E6A">
        <w:rPr>
          <w:rFonts w:ascii="GHEA Grapalat" w:hAnsi="GHEA Grapalat" w:cstheme="minorHAnsi"/>
          <w:color w:val="222222"/>
          <w:lang w:val="hy-AM"/>
        </w:rPr>
        <w:t>202</w:t>
      </w:r>
      <w:r w:rsidR="00D41F8E" w:rsidRPr="0077480C">
        <w:rPr>
          <w:rFonts w:ascii="GHEA Grapalat" w:hAnsi="GHEA Grapalat" w:cstheme="minorHAnsi"/>
          <w:color w:val="222222"/>
          <w:lang w:val="hy-AM"/>
        </w:rPr>
        <w:t>1</w:t>
      </w:r>
      <w:r w:rsidR="00C71220" w:rsidRPr="00FB7E6A">
        <w:rPr>
          <w:rFonts w:ascii="GHEA Grapalat" w:hAnsi="GHEA Grapalat" w:cstheme="minorHAnsi"/>
          <w:color w:val="222222"/>
          <w:lang w:val="hy-AM"/>
        </w:rPr>
        <w:t>-25</w:t>
      </w:r>
      <w:r w:rsidR="00CF2CC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թթ.) նախատեսված ֆինանսական կրթության ծրագրերը ներկայացված են ստորև, ինչպես </w:t>
      </w:r>
      <w:r w:rsidR="00CF2CC9" w:rsidRPr="00FB7E6A">
        <w:rPr>
          <w:rFonts w:ascii="GHEA Grapalat" w:hAnsi="GHEA Grapalat" w:cstheme="minorHAnsi"/>
          <w:color w:val="222222"/>
          <w:lang w:val="hy-AM"/>
        </w:rPr>
        <w:t>նա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և </w:t>
      </w:r>
      <w:r w:rsidR="00F15360" w:rsidRPr="00FB7E6A">
        <w:rPr>
          <w:rFonts w:ascii="GHEA Grapalat" w:hAnsi="GHEA Grapalat" w:cstheme="minorHAnsi"/>
          <w:color w:val="222222"/>
          <w:lang w:val="hy-AM"/>
        </w:rPr>
        <w:t>Հ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ավելված</w:t>
      </w:r>
      <w:r w:rsidR="004A352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015C8">
        <w:rPr>
          <w:rFonts w:ascii="GHEA Grapalat" w:hAnsi="GHEA Grapalat" w:cstheme="minorHAnsi"/>
          <w:color w:val="222222"/>
          <w:lang w:val="hy-AM"/>
        </w:rPr>
        <w:t>2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-</w:t>
      </w:r>
      <w:r w:rsidR="006913B7">
        <w:rPr>
          <w:rFonts w:ascii="GHEA Grapalat" w:hAnsi="GHEA Grapalat" w:cstheme="minorHAnsi"/>
          <w:color w:val="222222"/>
          <w:lang w:val="hy-AM"/>
        </w:rPr>
        <w:t>ով</w:t>
      </w:r>
      <w:r w:rsidR="004A352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5C6F8F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6913B7">
        <w:rPr>
          <w:rFonts w:ascii="GHEA Grapalat" w:hAnsi="GHEA Grapalat" w:cstheme="minorHAnsi"/>
          <w:color w:val="222222"/>
          <w:lang w:val="hy-AM"/>
        </w:rPr>
        <w:t xml:space="preserve">ներկայացված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գործողությունների </w:t>
      </w:r>
      <w:r w:rsidR="006913B7">
        <w:rPr>
          <w:rFonts w:ascii="GHEA Grapalat" w:hAnsi="GHEA Grapalat" w:cstheme="minorHAnsi"/>
          <w:color w:val="222222"/>
          <w:lang w:val="hy-AM"/>
        </w:rPr>
        <w:t>պլանում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: </w:t>
      </w:r>
    </w:p>
    <w:p w:rsidR="00BC5F2B" w:rsidRPr="00BC5F2B" w:rsidRDefault="00C23EC0" w:rsidP="00F30D93">
      <w:pPr>
        <w:pStyle w:val="BodyText"/>
        <w:numPr>
          <w:ilvl w:val="0"/>
          <w:numId w:val="44"/>
        </w:numPr>
        <w:ind w:left="0" w:firstLine="86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Ստորև ներկայացված ֆինանսական կրթության ծրագրերից յուրաքանչյուրը համահունչ է </w:t>
      </w:r>
      <w:r w:rsidR="002D77A6">
        <w:rPr>
          <w:rFonts w:ascii="GHEA Grapalat" w:hAnsi="GHEA Grapalat" w:cstheme="minorHAnsi"/>
          <w:color w:val="222222"/>
          <w:lang w:val="hy-AM"/>
        </w:rPr>
        <w:t>ՖԿ</w:t>
      </w:r>
      <w:r w:rsidR="00E353A9">
        <w:rPr>
          <w:rFonts w:ascii="GHEA Grapalat" w:hAnsi="GHEA Grapalat" w:cstheme="minorHAnsi"/>
          <w:color w:val="222222"/>
          <w:lang w:val="hy-AM"/>
        </w:rPr>
        <w:t>Ծ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առաքելությանը, նպատակներին</w:t>
      </w:r>
      <w:r w:rsidR="00B33EFB" w:rsidRPr="00FB7E6A">
        <w:rPr>
          <w:rFonts w:ascii="GHEA Grapalat" w:hAnsi="GHEA Grapalat" w:cstheme="minorHAnsi"/>
          <w:color w:val="222222"/>
          <w:lang w:val="hy-AM"/>
        </w:rPr>
        <w:t xml:space="preserve">,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խնդիրներին և </w:t>
      </w:r>
      <w:r w:rsidR="00031628" w:rsidRPr="00FB7E6A">
        <w:rPr>
          <w:rFonts w:ascii="GHEA Grapalat" w:hAnsi="GHEA Grapalat" w:cstheme="minorHAnsi"/>
          <w:color w:val="222222"/>
          <w:lang w:val="hy-AM"/>
        </w:rPr>
        <w:t>ուղղորդող սկզբունքներին։</w:t>
      </w:r>
    </w:p>
    <w:p w:rsidR="00E20625" w:rsidRPr="00452124" w:rsidRDefault="00C23EC0" w:rsidP="00F30D93">
      <w:pPr>
        <w:pStyle w:val="BodyText"/>
        <w:numPr>
          <w:ilvl w:val="0"/>
          <w:numId w:val="44"/>
        </w:numPr>
        <w:ind w:left="0" w:firstLine="86"/>
        <w:jc w:val="both"/>
        <w:rPr>
          <w:rFonts w:ascii="GHEA Grapalat" w:hAnsi="GHEA Grapalat" w:cstheme="minorHAnsi"/>
          <w:b/>
          <w:color w:val="222222"/>
          <w:lang w:val="hy-AM"/>
        </w:rPr>
      </w:pPr>
      <w:r w:rsidRPr="00452124">
        <w:rPr>
          <w:rFonts w:ascii="GHEA Grapalat" w:eastAsia="TimesNewRomanPSMT" w:hAnsi="GHEA Grapalat" w:cs="Sylfaen"/>
          <w:b/>
          <w:kern w:val="0"/>
          <w:lang w:val="hy-AM" w:eastAsia="en-US"/>
        </w:rPr>
        <w:t>Աշակերտներ</w:t>
      </w:r>
    </w:p>
    <w:p w:rsidR="00BD1C62" w:rsidRPr="00FB7E6A" w:rsidRDefault="00C23EC0" w:rsidP="00F30D93">
      <w:pPr>
        <w:pStyle w:val="BodyText"/>
        <w:numPr>
          <w:ilvl w:val="0"/>
          <w:numId w:val="47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2019</w:t>
      </w:r>
      <w:r w:rsidR="008851D7" w:rsidRPr="00FB7E6A">
        <w:rPr>
          <w:rFonts w:ascii="GHEA Grapalat" w:hAnsi="GHEA Grapalat" w:cstheme="minorHAnsi"/>
          <w:color w:val="222222"/>
          <w:lang w:val="hy-AM"/>
        </w:rPr>
        <w:t>թ</w:t>
      </w:r>
      <w:r w:rsidR="008851D7" w:rsidRPr="00FB7E6A">
        <w:rPr>
          <w:rFonts w:ascii="MS Mincho" w:hAnsi="MS Mincho" w:cs="MS Mincho"/>
          <w:color w:val="222222"/>
          <w:lang w:val="hy-AM"/>
        </w:rPr>
        <w:t>․</w:t>
      </w:r>
      <w:r w:rsidR="008851D7" w:rsidRPr="00FB7E6A">
        <w:rPr>
          <w:rFonts w:ascii="GHEA Grapalat" w:hAnsi="GHEA Grapalat" w:cstheme="minorHAnsi"/>
          <w:color w:val="222222"/>
          <w:lang w:val="hy-AM"/>
        </w:rPr>
        <w:t xml:space="preserve"> դեկտեմբերի դրությամբ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տարվա ընթացքում</w:t>
      </w:r>
      <w:r w:rsidR="00B51C2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դպրոցների շուրջ 50% -ում իրականացվող </w:t>
      </w:r>
      <w:r w:rsidRPr="00FB7E6A">
        <w:rPr>
          <w:rFonts w:ascii="GHEA Grapalat" w:hAnsi="GHEA Grapalat" w:cstheme="minorHAnsi"/>
          <w:lang w:val="hy-AM"/>
        </w:rPr>
        <w:t xml:space="preserve">«Ֆինանսական կրթությունը դպրոցում» </w:t>
      </w:r>
      <w:r w:rsidRPr="00FB7E6A">
        <w:rPr>
          <w:rFonts w:ascii="GHEA Grapalat" w:hAnsi="GHEA Grapalat" w:cstheme="minorHAnsi"/>
          <w:color w:val="222222"/>
          <w:lang w:val="hy-AM"/>
        </w:rPr>
        <w:t>ծրագիրը</w:t>
      </w:r>
      <w:r w:rsidR="00B51C2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նախատեսվում է </w:t>
      </w:r>
      <w:r w:rsidRPr="00FB7E6A">
        <w:rPr>
          <w:rFonts w:ascii="GHEA Grapalat" w:hAnsi="GHEA Grapalat" w:cstheme="minorHAnsi"/>
          <w:lang w:val="hy-AM"/>
        </w:rPr>
        <w:t>ընդլայնել՝ մինչև 202</w:t>
      </w:r>
      <w:r w:rsidR="0077480C" w:rsidRPr="009401C2">
        <w:rPr>
          <w:rFonts w:ascii="GHEA Grapalat" w:hAnsi="GHEA Grapalat" w:cstheme="minorHAnsi"/>
          <w:lang w:val="hy-AM"/>
        </w:rPr>
        <w:t>2</w:t>
      </w:r>
      <w:r w:rsidRPr="00FB7E6A">
        <w:rPr>
          <w:rFonts w:ascii="GHEA Grapalat" w:hAnsi="GHEA Grapalat" w:cstheme="minorHAnsi"/>
          <w:lang w:val="hy-AM"/>
        </w:rPr>
        <w:t>-202</w:t>
      </w:r>
      <w:r w:rsidR="0077480C" w:rsidRPr="009401C2">
        <w:rPr>
          <w:rFonts w:ascii="GHEA Grapalat" w:hAnsi="GHEA Grapalat" w:cstheme="minorHAnsi"/>
          <w:lang w:val="hy-AM"/>
        </w:rPr>
        <w:t>3</w:t>
      </w:r>
      <w:r w:rsidRPr="00FB7E6A">
        <w:rPr>
          <w:rFonts w:ascii="GHEA Grapalat" w:hAnsi="GHEA Grapalat" w:cstheme="minorHAnsi"/>
          <w:lang w:val="hy-AM"/>
        </w:rPr>
        <w:t xml:space="preserve"> թթ. ուսումնական </w:t>
      </w:r>
      <w:r w:rsidRPr="00FB7E6A">
        <w:rPr>
          <w:rFonts w:ascii="GHEA Grapalat" w:hAnsi="GHEA Grapalat" w:cstheme="minorHAnsi"/>
          <w:color w:val="222222"/>
          <w:lang w:val="hy-AM"/>
        </w:rPr>
        <w:t>տարին ընդգրկելով բոլոր դպրոցները</w:t>
      </w:r>
      <w:r w:rsidR="00DA5EAF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B51C22" w:rsidRPr="00FB7E6A">
        <w:rPr>
          <w:rFonts w:ascii="GHEA Grapalat" w:hAnsi="GHEA Grapalat" w:cstheme="minorHAnsi"/>
          <w:color w:val="222222"/>
          <w:lang w:val="hy-AM"/>
        </w:rPr>
        <w:t>և</w:t>
      </w:r>
      <w:r w:rsidR="00DA5EAF" w:rsidRPr="00FB7E6A">
        <w:rPr>
          <w:rFonts w:ascii="GHEA Grapalat" w:hAnsi="GHEA Grapalat" w:cstheme="minorHAnsi"/>
          <w:color w:val="222222"/>
          <w:lang w:val="hy-AM"/>
        </w:rPr>
        <w:t xml:space="preserve"> 4 առարկաների բոլոր ուսուցիչներին</w:t>
      </w:r>
      <w:r w:rsidRPr="00FB7E6A">
        <w:rPr>
          <w:rFonts w:ascii="GHEA Grapalat" w:hAnsi="GHEA Grapalat" w:cstheme="minorHAnsi"/>
          <w:color w:val="222222"/>
          <w:lang w:val="hy-AM"/>
        </w:rPr>
        <w:t>:</w:t>
      </w:r>
    </w:p>
    <w:p w:rsidR="00E20625" w:rsidRPr="00FB7E6A" w:rsidRDefault="00C23EC0" w:rsidP="00F30D93">
      <w:pPr>
        <w:pStyle w:val="BodyText"/>
        <w:numPr>
          <w:ilvl w:val="0"/>
          <w:numId w:val="47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Դպրոցներում ֆինանսական կրթությունն արդյունավետ իրականացնելու նպատակով  «Մաթեմատիկա», «Ես և շրջակա աշխարհը», «Հանրահաշիվ» և «Հասարակագիտություն» առարկաները դասավանդող այն ուսուցիչները, ովքեր դեռևս </w:t>
      </w:r>
      <w:r w:rsidRPr="00FB7E6A">
        <w:rPr>
          <w:rFonts w:ascii="GHEA Grapalat" w:hAnsi="GHEA Grapalat" w:cstheme="minorHAnsi"/>
          <w:color w:val="222222"/>
          <w:lang w:val="hy-AM"/>
        </w:rPr>
        <w:lastRenderedPageBreak/>
        <w:t>ֆինանսական կրթություն իրականացնելու վերապատրաստում չեն անցել, մինչև 202</w:t>
      </w:r>
      <w:r w:rsidR="009401C2" w:rsidRPr="009401C2">
        <w:rPr>
          <w:rFonts w:ascii="GHEA Grapalat" w:hAnsi="GHEA Grapalat" w:cstheme="minorHAnsi"/>
          <w:color w:val="222222"/>
          <w:lang w:val="hy-AM"/>
        </w:rPr>
        <w:t>2</w:t>
      </w:r>
      <w:r w:rsidRPr="00FB7E6A">
        <w:rPr>
          <w:rFonts w:ascii="GHEA Grapalat" w:hAnsi="GHEA Grapalat" w:cstheme="minorHAnsi"/>
          <w:color w:val="222222"/>
          <w:lang w:val="hy-AM"/>
        </w:rPr>
        <w:t>-202</w:t>
      </w:r>
      <w:r w:rsidR="009401C2" w:rsidRPr="009401C2">
        <w:rPr>
          <w:rFonts w:ascii="GHEA Grapalat" w:hAnsi="GHEA Grapalat" w:cstheme="minorHAnsi"/>
          <w:color w:val="222222"/>
          <w:lang w:val="hy-AM"/>
        </w:rPr>
        <w:t>3</w:t>
      </w:r>
      <w:r w:rsidR="009401C2" w:rsidRPr="009401C2">
        <w:rPr>
          <w:rFonts w:ascii="GHEA Grapalat" w:hAnsi="GHEA Grapalat" w:cstheme="minorHAnsi"/>
          <w:lang w:val="hy-AM"/>
        </w:rPr>
        <w:t xml:space="preserve"> </w:t>
      </w:r>
      <w:r w:rsidR="009401C2" w:rsidRPr="00FB7E6A">
        <w:rPr>
          <w:rFonts w:ascii="GHEA Grapalat" w:hAnsi="GHEA Grapalat" w:cstheme="minorHAnsi"/>
          <w:lang w:val="hy-AM"/>
        </w:rPr>
        <w:t xml:space="preserve">թթ.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ուսումնական տարվա վերջը կվերապատրաստվեն: ՀՀ ԿԲ-ն շարունակելու է</w:t>
      </w:r>
      <w:r w:rsidR="00B51C2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նախաձեռնել ուսուցանողների վերապատրաստման դասընթացները՝</w:t>
      </w:r>
      <w:r w:rsidR="009401C2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նրանց միջոցով ապահովելով</w:t>
      </w:r>
      <w:r w:rsidR="00B51C2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ֆինանսական կրթություն դասավանդող ուսուցիչների ուսուցման շարունակականությունը: </w:t>
      </w:r>
    </w:p>
    <w:p w:rsidR="00797521" w:rsidRPr="00FB7E6A" w:rsidRDefault="00C23EC0" w:rsidP="00F30D93">
      <w:pPr>
        <w:pStyle w:val="BodyText"/>
        <w:numPr>
          <w:ilvl w:val="0"/>
          <w:numId w:val="47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ՀՀ ԿԲ-ն համագործակցել</w:t>
      </w:r>
      <w:r w:rsidR="003C6963">
        <w:rPr>
          <w:rFonts w:ascii="GHEA Grapalat" w:hAnsi="GHEA Grapalat" w:cstheme="minorHAnsi"/>
          <w:color w:val="222222"/>
          <w:lang w:val="hy-AM"/>
        </w:rPr>
        <w:t>ու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է Մանկավարժական համալսարանի հետ` կազմակերպելու ֆինանսական կրթություն մատուցելու վերապատրաստում այն ուսանողների</w:t>
      </w:r>
      <w:r w:rsidR="004376E7" w:rsidRPr="00FB7E6A">
        <w:rPr>
          <w:rFonts w:ascii="GHEA Grapalat" w:hAnsi="GHEA Grapalat" w:cstheme="minorHAnsi"/>
          <w:color w:val="222222"/>
          <w:lang w:val="hy-AM"/>
        </w:rPr>
        <w:t xml:space="preserve"> համար, ովքեր ցանկանում են դառնալ «Մաթեմատիկա», «Ես և շրջակա աշխարհը», «Հանրահաշիվ» և «Հասարակագիտություն» առարկաների ուսուցիչ: ԿԲ-ն  կփոխգործակցի նաև այլ բուհերի հետ, որոնք իրականացնում են այս առարկաների ուսուցիչների ուսուցում` հետամուտ լինելով ապահովելու ֆինանսական կրթության իրականացման վերապատրաստում բոլոր համապատասխան ուսուցիչների համար: </w:t>
      </w:r>
    </w:p>
    <w:p w:rsidR="00724E04" w:rsidRPr="001E39AC" w:rsidRDefault="00C23EC0" w:rsidP="00F30D93">
      <w:pPr>
        <w:pStyle w:val="BodyText"/>
        <w:numPr>
          <w:ilvl w:val="0"/>
          <w:numId w:val="47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ՀՀ ԿԲ-ն</w:t>
      </w:r>
      <w:r w:rsidR="00D1537F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ուսումնասիրություն կանցկացնի</w:t>
      </w:r>
      <w:r w:rsidR="00B51C2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պարզելու՝ արդյոք ուսուցիչներն օգտակար կհամարեն ուսուցման էլեկտրոնային հարթակի (որտեղ ռեսուրսները կարող են խմբավորվել ըստ թեմա</w:t>
      </w:r>
      <w:r w:rsidR="00AA1E22" w:rsidRPr="00FB7E6A">
        <w:rPr>
          <w:rFonts w:ascii="GHEA Grapalat" w:hAnsi="GHEA Grapalat" w:cstheme="minorHAnsi"/>
          <w:color w:val="222222"/>
          <w:lang w:val="hy-AM"/>
        </w:rPr>
        <w:t xml:space="preserve">ների, հնարավոր կլինի ուսուցիչների </w:t>
      </w:r>
      <w:r w:rsidR="00B51C22" w:rsidRPr="00FB7E6A">
        <w:rPr>
          <w:rFonts w:ascii="GHEA Grapalat" w:hAnsi="GHEA Grapalat" w:cstheme="minorHAnsi"/>
          <w:color w:val="222222"/>
          <w:lang w:val="hy-AM"/>
        </w:rPr>
        <w:t xml:space="preserve">և </w:t>
      </w:r>
      <w:r w:rsidR="00AA1E22" w:rsidRPr="00FB7E6A">
        <w:rPr>
          <w:rFonts w:ascii="GHEA Grapalat" w:hAnsi="GHEA Grapalat" w:cstheme="minorHAnsi"/>
          <w:color w:val="222222"/>
          <w:lang w:val="hy-AM"/>
        </w:rPr>
        <w:t>փորձագետների համագործակցությունը</w:t>
      </w:r>
      <w:r w:rsidR="00F0405A">
        <w:rPr>
          <w:rFonts w:ascii="GHEA Grapalat" w:hAnsi="GHEA Grapalat" w:cstheme="minorHAnsi"/>
          <w:color w:val="222222"/>
          <w:lang w:val="hy-AM"/>
        </w:rPr>
        <w:t xml:space="preserve">, </w:t>
      </w:r>
      <w:r w:rsidR="00AA1E22" w:rsidRPr="00FB7E6A">
        <w:rPr>
          <w:rFonts w:ascii="GHEA Grapalat" w:hAnsi="GHEA Grapalat" w:cstheme="minorHAnsi"/>
          <w:color w:val="222222"/>
          <w:lang w:val="hy-AM"/>
        </w:rPr>
        <w:t>հաղորդակցման ապահովումը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) առկայությունը և նպատակահարմարության դեպքում կստեղծի այն։ </w:t>
      </w:r>
    </w:p>
    <w:p w:rsidR="00DA5183" w:rsidRPr="001E39AC" w:rsidRDefault="00073707" w:rsidP="00F30D93">
      <w:pPr>
        <w:pStyle w:val="Heading2"/>
        <w:numPr>
          <w:ilvl w:val="0"/>
          <w:numId w:val="44"/>
        </w:numPr>
        <w:ind w:left="540" w:hanging="450"/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</w:pPr>
      <w:r w:rsidRPr="00F512C3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</w:t>
      </w:r>
      <w:bookmarkStart w:id="48" w:name="_Toc75854848"/>
      <w:r w:rsidRPr="00F512C3">
        <w:rPr>
          <w:rFonts w:ascii="GHEA Grapalat" w:eastAsia="TimesNewRomanPSMT" w:hAnsi="GHEA Grapalat" w:cs="Sylfaen"/>
          <w:kern w:val="0"/>
          <w:sz w:val="24"/>
          <w:lang w:val="hy-AM" w:eastAsia="en-US"/>
        </w:rPr>
        <w:t>Ուսանողներ</w:t>
      </w:r>
      <w:bookmarkEnd w:id="48"/>
    </w:p>
    <w:p w:rsidR="000F29AD" w:rsidRPr="00FB7E6A" w:rsidRDefault="00CA25EC" w:rsidP="00F30D93">
      <w:pPr>
        <w:pStyle w:val="BodyText"/>
        <w:numPr>
          <w:ilvl w:val="0"/>
          <w:numId w:val="48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ԿԲ-ն աջակցելու է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ընթացիկ նախաձեռնությունների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իրականացման շարունակականությանը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(օրինա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կ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՝ Հայաստանի ամերիկյան համալսարանի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73707" w:rsidRPr="00FB7E6A">
        <w:rPr>
          <w:rFonts w:ascii="GHEA Grapalat" w:hAnsi="GHEA Grapalat" w:cstheme="minorHAnsi"/>
          <w:lang w:val="hy-AM"/>
        </w:rPr>
        <w:t>«Անձնական ֆինանսների ներածություն» դասընթացը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և Մանկավարժական համալսարանում 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ֆինանսական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կրթության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դասավանդումը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): Բացի այդ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՝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ԿԲ-ն նպատակ ունի օժանդակելու մի շարք բուհերի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՝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ուսանողներին ֆինանսական կրթություն 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տրամադրելու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համար: 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Դիտարկվող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տարբերակների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73707" w:rsidRPr="00FB7E6A">
        <w:rPr>
          <w:rFonts w:ascii="GHEA Grapalat" w:hAnsi="GHEA Grapalat" w:cstheme="minorHAnsi"/>
          <w:color w:val="222222"/>
          <w:lang w:val="hy-AM"/>
        </w:rPr>
        <w:t>թվում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են.</w:t>
      </w:r>
    </w:p>
    <w:p w:rsidR="000F29AD" w:rsidRPr="00FB7E6A" w:rsidRDefault="00BC5F2B" w:rsidP="00BC5F2B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ա. </w:t>
      </w:r>
      <w:r w:rsidR="00C23EC0" w:rsidRPr="00FB7E6A">
        <w:rPr>
          <w:rFonts w:ascii="GHEA Grapalat" w:hAnsi="GHEA Grapalat" w:cstheme="minorHAnsi"/>
          <w:lang w:val="hy-AM"/>
        </w:rPr>
        <w:t>Անձնական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ֆինանսների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վերաբերյալ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դասընթացների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ապահովում՝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անձնական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ֆինան</w:t>
      </w:r>
      <w:r w:rsidR="00EB1889" w:rsidRPr="00FB7E6A">
        <w:rPr>
          <w:rFonts w:ascii="GHEA Grapalat" w:hAnsi="GHEA Grapalat" w:cstheme="minorHAnsi"/>
          <w:lang w:val="hy-AM"/>
        </w:rPr>
        <w:t xml:space="preserve">սների կառավարումը </w:t>
      </w:r>
      <w:r w:rsidR="00C23EC0" w:rsidRPr="00FB7E6A">
        <w:rPr>
          <w:rFonts w:ascii="GHEA Grapalat" w:hAnsi="GHEA Grapalat" w:cstheme="minorHAnsi"/>
          <w:lang w:val="hy-AM"/>
        </w:rPr>
        <w:t>ներառելով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տնտեսագիտության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որոշ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դասընթացների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ձևաչափում:</w:t>
      </w:r>
    </w:p>
    <w:p w:rsidR="00B12B90" w:rsidRPr="00FB7E6A" w:rsidRDefault="00BC5F2B" w:rsidP="00BC5F2B">
      <w:pPr>
        <w:pStyle w:val="BodyText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C23EC0" w:rsidRPr="00FB7E6A">
        <w:rPr>
          <w:rFonts w:ascii="GHEA Grapalat" w:hAnsi="GHEA Grapalat" w:cstheme="minorHAnsi"/>
          <w:lang w:val="hy-AM"/>
        </w:rPr>
        <w:t>ՀՀ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ԿԲ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առցանց</w:t>
      </w:r>
      <w:r w:rsidR="00C90D19" w:rsidRPr="00FB7E6A">
        <w:rPr>
          <w:rFonts w:ascii="GHEA Grapalat" w:hAnsi="GHEA Grapalat" w:cstheme="minorHAnsi"/>
          <w:lang w:val="hy-AM"/>
        </w:rPr>
        <w:t xml:space="preserve"> ֆինանսական կրթման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ռեսուրսների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և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սոցիալական</w:t>
      </w:r>
      <w:r w:rsidR="00EB1889" w:rsidRPr="00FB7E6A">
        <w:rPr>
          <w:rFonts w:ascii="GHEA Grapalat" w:hAnsi="GHEA Grapalat" w:cstheme="minorHAnsi"/>
          <w:lang w:val="hy-AM"/>
        </w:rPr>
        <w:t xml:space="preserve"> հարթակների </w:t>
      </w:r>
      <w:r w:rsidR="00C23EC0" w:rsidRPr="00FB7E6A">
        <w:rPr>
          <w:rFonts w:ascii="GHEA Grapalat" w:hAnsi="GHEA Grapalat" w:cstheme="minorHAnsi"/>
          <w:lang w:val="hy-AM"/>
        </w:rPr>
        <w:t>վերաբերյալ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տեղեկացում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ուսանողներին (օրինակ՝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համալսարանի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ներքին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կայքի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միջոցով</w:t>
      </w:r>
      <w:r w:rsidR="00F01B2A" w:rsidRPr="00FB7E6A">
        <w:rPr>
          <w:rFonts w:ascii="GHEA Grapalat" w:hAnsi="GHEA Grapalat" w:cstheme="minorHAnsi"/>
          <w:lang w:val="hy-AM"/>
        </w:rPr>
        <w:t xml:space="preserve"> լուսաբանել</w:t>
      </w:r>
      <w:r w:rsidR="00C90D19" w:rsidRPr="00FB7E6A">
        <w:rPr>
          <w:rFonts w:ascii="GHEA Grapalat" w:hAnsi="GHEA Grapalat" w:cstheme="minorHAnsi"/>
          <w:lang w:val="hy-AM"/>
        </w:rPr>
        <w:t xml:space="preserve">ով </w:t>
      </w:r>
      <w:r w:rsidR="00C23EC0" w:rsidRPr="00FB7E6A">
        <w:rPr>
          <w:rFonts w:ascii="GHEA Grapalat" w:hAnsi="GHEA Grapalat" w:cstheme="minorHAnsi"/>
          <w:lang w:val="hy-AM"/>
        </w:rPr>
        <w:t>Կ</w:t>
      </w:r>
      <w:r w:rsidR="00EB1889" w:rsidRPr="00FB7E6A">
        <w:rPr>
          <w:rFonts w:ascii="GHEA Grapalat" w:hAnsi="GHEA Grapalat" w:cstheme="minorHAnsi"/>
          <w:lang w:val="hy-AM"/>
        </w:rPr>
        <w:t xml:space="preserve">Բ </w:t>
      </w:r>
      <w:r w:rsidR="00C23EC0" w:rsidRPr="00FB7E6A">
        <w:rPr>
          <w:rFonts w:ascii="GHEA Grapalat" w:hAnsi="GHEA Grapalat" w:cstheme="minorHAnsi"/>
          <w:lang w:val="hy-AM"/>
        </w:rPr>
        <w:t>ֆինանսական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կրթ</w:t>
      </w:r>
      <w:r w:rsidR="00EB1889" w:rsidRPr="00FB7E6A">
        <w:rPr>
          <w:rFonts w:ascii="GHEA Grapalat" w:hAnsi="GHEA Grapalat" w:cstheme="minorHAnsi"/>
          <w:lang w:val="hy-AM"/>
        </w:rPr>
        <w:t xml:space="preserve">ման </w:t>
      </w:r>
      <w:r w:rsidR="00F01B2A" w:rsidRPr="00FB7E6A">
        <w:rPr>
          <w:rFonts w:ascii="GHEA Grapalat" w:hAnsi="GHEA Grapalat" w:cstheme="minorHAnsi"/>
          <w:lang w:val="hy-AM"/>
        </w:rPr>
        <w:t>կայքը և տրամադրել</w:t>
      </w:r>
      <w:r w:rsidR="00C90D19" w:rsidRPr="00FB7E6A">
        <w:rPr>
          <w:rFonts w:ascii="GHEA Grapalat" w:hAnsi="GHEA Grapalat" w:cstheme="minorHAnsi"/>
          <w:lang w:val="hy-AM"/>
        </w:rPr>
        <w:t>ով</w:t>
      </w:r>
      <w:r w:rsidR="00EB1889" w:rsidRPr="00FB7E6A">
        <w:rPr>
          <w:rFonts w:ascii="GHEA Grapalat" w:hAnsi="GHEA Grapalat" w:cstheme="minorHAnsi"/>
          <w:lang w:val="hy-AM"/>
        </w:rPr>
        <w:t xml:space="preserve"> </w:t>
      </w:r>
      <w:r w:rsidR="00F01B2A" w:rsidRPr="00FB7E6A">
        <w:rPr>
          <w:rFonts w:ascii="GHEA Grapalat" w:hAnsi="GHEA Grapalat" w:cstheme="minorHAnsi"/>
          <w:lang w:val="hy-AM"/>
        </w:rPr>
        <w:t xml:space="preserve">վերջինիս </w:t>
      </w:r>
      <w:r w:rsidR="00C23EC0" w:rsidRPr="00FB7E6A">
        <w:rPr>
          <w:rFonts w:ascii="GHEA Grapalat" w:hAnsi="GHEA Grapalat" w:cstheme="minorHAnsi"/>
          <w:lang w:val="hy-AM"/>
        </w:rPr>
        <w:t>հղում</w:t>
      </w:r>
      <w:r w:rsidR="00EB1889" w:rsidRPr="00FB7E6A">
        <w:rPr>
          <w:rFonts w:ascii="GHEA Grapalat" w:hAnsi="GHEA Grapalat" w:cstheme="minorHAnsi"/>
          <w:lang w:val="hy-AM"/>
        </w:rPr>
        <w:t>ը</w:t>
      </w:r>
      <w:r w:rsidR="00C23EC0" w:rsidRPr="00FB7E6A">
        <w:rPr>
          <w:rFonts w:ascii="GHEA Grapalat" w:hAnsi="GHEA Grapalat" w:cstheme="minorHAnsi"/>
          <w:lang w:val="hy-AM"/>
        </w:rPr>
        <w:t>)</w:t>
      </w:r>
      <w:r w:rsidR="00C90D19" w:rsidRPr="00FB7E6A">
        <w:rPr>
          <w:rFonts w:ascii="GHEA Grapalat" w:hAnsi="GHEA Grapalat" w:cstheme="minorHAnsi"/>
          <w:lang w:val="hy-AM"/>
        </w:rPr>
        <w:t>։</w:t>
      </w:r>
      <w:r w:rsidR="00B12B90" w:rsidRPr="00FB7E6A">
        <w:rPr>
          <w:rFonts w:ascii="GHEA Grapalat" w:hAnsi="GHEA Grapalat" w:cstheme="minorHAnsi"/>
          <w:lang w:val="hy-AM"/>
        </w:rPr>
        <w:t xml:space="preserve"> </w:t>
      </w:r>
      <w:r w:rsidR="00C90D19" w:rsidRPr="00FB7E6A">
        <w:rPr>
          <w:rFonts w:ascii="GHEA Grapalat" w:hAnsi="GHEA Grapalat" w:cstheme="minorHAnsi"/>
          <w:lang w:val="hy-AM"/>
        </w:rPr>
        <w:t>Կդիտարկվեն նաև</w:t>
      </w:r>
      <w:r w:rsidR="00B12B90" w:rsidRPr="00FB7E6A">
        <w:rPr>
          <w:rFonts w:ascii="GHEA Grapalat" w:hAnsi="GHEA Grapalat" w:cstheme="minorHAnsi"/>
          <w:lang w:val="hy-AM"/>
        </w:rPr>
        <w:t xml:space="preserve"> այլ հնարավոր համագործակցության ձևաչափեր</w:t>
      </w:r>
      <w:r w:rsidR="00C23EC0" w:rsidRPr="00FB7E6A">
        <w:rPr>
          <w:rFonts w:ascii="GHEA Grapalat" w:hAnsi="GHEA Grapalat" w:cstheme="minorHAnsi"/>
          <w:lang w:val="hy-AM"/>
        </w:rPr>
        <w:t xml:space="preserve">: </w:t>
      </w:r>
    </w:p>
    <w:p w:rsidR="00A14AA3" w:rsidRPr="00FB7E6A" w:rsidRDefault="00C23EC0" w:rsidP="00F30D93">
      <w:pPr>
        <w:pStyle w:val="BodyText"/>
        <w:numPr>
          <w:ilvl w:val="0"/>
          <w:numId w:val="48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ՀՀ ԿԲ-ն կդիտարկի այն բուհերի հետ աշխատելու </w:t>
      </w:r>
      <w:r w:rsidR="00F01B2A" w:rsidRPr="00FB7E6A">
        <w:rPr>
          <w:rFonts w:ascii="GHEA Grapalat" w:hAnsi="GHEA Grapalat" w:cstheme="minorHAnsi"/>
          <w:color w:val="222222"/>
          <w:lang w:val="hy-AM"/>
        </w:rPr>
        <w:t>հնարավորությունները</w:t>
      </w:r>
      <w:r w:rsidRPr="00FB7E6A">
        <w:rPr>
          <w:rFonts w:ascii="GHEA Grapalat" w:hAnsi="GHEA Grapalat" w:cstheme="minorHAnsi"/>
          <w:color w:val="222222"/>
          <w:lang w:val="hy-AM"/>
        </w:rPr>
        <w:t>, որոնք ուսանողների համար ֆինանսական կրթության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ծրագրեր մշակելու հետաքրքրություն</w:t>
      </w:r>
      <w:r w:rsidR="00EB18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կցուցաբերեն: </w:t>
      </w:r>
      <w:r w:rsidRPr="00FB7E6A">
        <w:rPr>
          <w:rFonts w:ascii="GHEA Grapalat" w:hAnsi="GHEA Grapalat" w:cstheme="minorHAnsi"/>
          <w:lang w:val="hy-AM"/>
        </w:rPr>
        <w:t>ՀՀ ԿԲ-ն</w:t>
      </w:r>
      <w:r w:rsidR="00F01B2A" w:rsidRPr="00FB7E6A">
        <w:rPr>
          <w:rFonts w:ascii="GHEA Grapalat" w:hAnsi="GHEA Grapalat" w:cstheme="minorHAnsi"/>
          <w:lang w:val="hy-AM"/>
        </w:rPr>
        <w:t xml:space="preserve"> </w:t>
      </w:r>
      <w:r w:rsidRPr="00FB7E6A">
        <w:rPr>
          <w:rFonts w:ascii="GHEA Grapalat" w:hAnsi="GHEA Grapalat" w:cstheme="minorHAnsi"/>
          <w:lang w:val="hy-AM"/>
        </w:rPr>
        <w:t xml:space="preserve">բուհերի հետ առավել մեծ պատրաստակամությամբ կհամագործակցի այն դեպքերում, երբ հնարավոր կլինի համատեղ մշակված </w:t>
      </w:r>
      <w:r w:rsidR="00F01B2A" w:rsidRPr="00FB7E6A">
        <w:rPr>
          <w:rFonts w:ascii="GHEA Grapalat" w:hAnsi="GHEA Grapalat" w:cstheme="minorHAnsi"/>
          <w:lang w:val="hy-AM"/>
        </w:rPr>
        <w:t xml:space="preserve">ֆինանսական կրթման </w:t>
      </w:r>
      <w:r w:rsidRPr="00FB7E6A">
        <w:rPr>
          <w:rFonts w:ascii="GHEA Grapalat" w:hAnsi="GHEA Grapalat" w:cstheme="minorHAnsi"/>
          <w:lang w:val="hy-AM"/>
        </w:rPr>
        <w:t xml:space="preserve">ծրագրերը հասանելի դարձնել նաև այլ </w:t>
      </w:r>
      <w:r w:rsidR="00437E16" w:rsidRPr="00FB7E6A">
        <w:rPr>
          <w:rFonts w:ascii="GHEA Grapalat" w:hAnsi="GHEA Grapalat" w:cstheme="minorHAnsi"/>
          <w:lang w:val="hy-AM"/>
        </w:rPr>
        <w:t>բուհերում կիրառելու</w:t>
      </w:r>
      <w:r w:rsidRPr="00FB7E6A">
        <w:rPr>
          <w:rFonts w:ascii="GHEA Grapalat" w:hAnsi="GHEA Grapalat" w:cstheme="minorHAnsi"/>
          <w:lang w:val="hy-AM"/>
        </w:rPr>
        <w:t xml:space="preserve"> համար:</w:t>
      </w:r>
    </w:p>
    <w:p w:rsidR="00930EB3" w:rsidRPr="00FB7E6A" w:rsidRDefault="00A14AA3" w:rsidP="00F30D93">
      <w:pPr>
        <w:pStyle w:val="BodyText"/>
        <w:numPr>
          <w:ilvl w:val="0"/>
          <w:numId w:val="48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3F3D63" w:rsidRPr="00FB7E6A">
        <w:rPr>
          <w:rFonts w:ascii="GHEA Grapalat" w:hAnsi="GHEA Grapalat" w:cstheme="minorHAnsi"/>
          <w:color w:val="222222"/>
          <w:lang w:val="hy-AM"/>
        </w:rPr>
        <w:t>Ի լրումն՝ «Իմ ֆինանսների ամիս», «Փողի միջազգային շաբաթ» ամենամյա ծրագրերը (</w:t>
      </w:r>
      <w:r w:rsidR="003F3D63" w:rsidRPr="007B3428">
        <w:rPr>
          <w:rFonts w:ascii="GHEA Grapalat" w:hAnsi="GHEA Grapalat" w:cstheme="minorHAnsi"/>
          <w:color w:val="222222"/>
          <w:lang w:val="hy-AM"/>
        </w:rPr>
        <w:t>ներկայացված</w:t>
      </w:r>
      <w:r w:rsidR="008A0377" w:rsidRPr="007B3428">
        <w:rPr>
          <w:rFonts w:ascii="GHEA Grapalat" w:hAnsi="GHEA Grapalat" w:cstheme="minorHAnsi"/>
          <w:color w:val="222222"/>
          <w:lang w:val="hy-AM"/>
        </w:rPr>
        <w:t xml:space="preserve"> է</w:t>
      </w:r>
      <w:r w:rsidR="003F3D63" w:rsidRPr="007B3428">
        <w:rPr>
          <w:rFonts w:ascii="GHEA Grapalat" w:hAnsi="GHEA Grapalat" w:cstheme="minorHAnsi"/>
          <w:color w:val="222222"/>
          <w:lang w:val="hy-AM"/>
        </w:rPr>
        <w:t xml:space="preserve"> </w:t>
      </w:r>
      <w:r w:rsidR="008A0377" w:rsidRPr="007B3428">
        <w:rPr>
          <w:rFonts w:ascii="GHEA Grapalat" w:hAnsi="GHEA Grapalat" w:cstheme="minorHAnsi"/>
          <w:color w:val="222222"/>
          <w:lang w:val="hy-AM"/>
        </w:rPr>
        <w:t>76</w:t>
      </w:r>
      <w:r w:rsidR="003F3D63" w:rsidRPr="007B3428">
        <w:rPr>
          <w:rFonts w:ascii="GHEA Grapalat" w:hAnsi="GHEA Grapalat" w:cstheme="minorHAnsi"/>
          <w:color w:val="222222"/>
          <w:lang w:val="hy-AM"/>
        </w:rPr>
        <w:t>-րդ</w:t>
      </w:r>
      <w:r w:rsidR="007B3428">
        <w:rPr>
          <w:rFonts w:ascii="GHEA Grapalat" w:hAnsi="GHEA Grapalat" w:cstheme="minorHAnsi"/>
          <w:color w:val="222222"/>
          <w:lang w:val="hy-AM"/>
        </w:rPr>
        <w:t xml:space="preserve"> </w:t>
      </w:r>
      <w:r w:rsidR="008A0377" w:rsidRPr="007B3428">
        <w:rPr>
          <w:rFonts w:ascii="GHEA Grapalat" w:hAnsi="GHEA Grapalat" w:cstheme="minorHAnsi"/>
          <w:color w:val="222222"/>
          <w:lang w:val="hy-AM"/>
        </w:rPr>
        <w:t>կետում</w:t>
      </w:r>
      <w:r w:rsidR="003F3D63" w:rsidRPr="00FB7E6A">
        <w:rPr>
          <w:rFonts w:ascii="GHEA Grapalat" w:hAnsi="GHEA Grapalat" w:cstheme="minorHAnsi"/>
          <w:color w:val="222222"/>
          <w:lang w:val="hy-AM"/>
        </w:rPr>
        <w:t>) կշարունակեն ընդգրկել հիմնականում ուսանողներին ուղղված բազմազան մրցույթներ ու միջոցառումներ:</w:t>
      </w:r>
    </w:p>
    <w:p w:rsidR="00614C63" w:rsidRPr="00F512C3" w:rsidRDefault="00C23EC0" w:rsidP="00F30D93">
      <w:pPr>
        <w:pStyle w:val="Heading2"/>
        <w:numPr>
          <w:ilvl w:val="0"/>
          <w:numId w:val="44"/>
        </w:numPr>
        <w:ind w:left="0" w:firstLine="0"/>
        <w:jc w:val="both"/>
        <w:rPr>
          <w:rFonts w:ascii="GHEA Grapalat" w:hAnsi="GHEA Grapalat" w:cstheme="minorHAnsi"/>
          <w:sz w:val="24"/>
          <w:szCs w:val="24"/>
        </w:rPr>
      </w:pPr>
      <w:bookmarkStart w:id="49" w:name="_Toc75854849"/>
      <w:r w:rsidRPr="00F512C3">
        <w:rPr>
          <w:rFonts w:ascii="GHEA Grapalat" w:eastAsia="TimesNewRomanPSMT" w:hAnsi="GHEA Grapalat" w:cs="Sylfaen"/>
          <w:kern w:val="0"/>
          <w:sz w:val="24"/>
          <w:lang w:val="hy-AM" w:eastAsia="en-US"/>
        </w:rPr>
        <w:lastRenderedPageBreak/>
        <w:t>Գյուղական համայնքներ</w:t>
      </w:r>
      <w:bookmarkEnd w:id="49"/>
    </w:p>
    <w:p w:rsidR="00232E31" w:rsidRPr="00FB7E6A" w:rsidRDefault="00F8490D" w:rsidP="00F30D93">
      <w:pPr>
        <w:pStyle w:val="BodyText"/>
        <w:numPr>
          <w:ilvl w:val="0"/>
          <w:numId w:val="49"/>
        </w:numPr>
        <w:tabs>
          <w:tab w:val="left" w:pos="851"/>
        </w:tabs>
        <w:ind w:left="90" w:hanging="9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 </w:t>
      </w:r>
      <w:r w:rsidR="005205FA" w:rsidRPr="00FB7E6A">
        <w:rPr>
          <w:rFonts w:ascii="GHEA Grapalat" w:hAnsi="GHEA Grapalat" w:cstheme="minorHAnsi"/>
          <w:lang w:val="hy-AM"/>
        </w:rPr>
        <w:t xml:space="preserve">ՀՀ ԿԲ-ն նախատեսում է շարունակել համագործակցությունը ՀՀ տարածքային կառավարման և ենթակառուցվածքների նախարարության հետ՝ իրականացնելով «Ֆինանսական կրթությունը գյուղական համայնքներում» ծրագիրը։ Ծրագիրը կարող է մատուցվել մարզային </w:t>
      </w:r>
      <w:r w:rsidR="0099793B" w:rsidRPr="00625396">
        <w:rPr>
          <w:rFonts w:ascii="GHEA Grapalat" w:hAnsi="GHEA Grapalat" w:cstheme="minorHAnsi"/>
          <w:lang w:val="hy-AM"/>
        </w:rPr>
        <w:t>դասընթացավարների</w:t>
      </w:r>
      <w:r w:rsidR="0099793B">
        <w:rPr>
          <w:rFonts w:ascii="GHEA Grapalat" w:hAnsi="GHEA Grapalat" w:cstheme="minorHAnsi"/>
          <w:lang w:val="hy-AM"/>
        </w:rPr>
        <w:t xml:space="preserve"> </w:t>
      </w:r>
      <w:r w:rsidR="005205FA" w:rsidRPr="00FB7E6A">
        <w:rPr>
          <w:rFonts w:ascii="GHEA Grapalat" w:hAnsi="GHEA Grapalat" w:cstheme="minorHAnsi"/>
          <w:lang w:val="hy-AM"/>
        </w:rPr>
        <w:t>միջոցով, ովքեր վարքագծային գործիքների ինտեգրմամբ դասընթացներ կիրականացնեն ՀՀ բոլոր մարզերի գյուղական համայնքներում։ Վարքագծային փոփոխությանը կարող են նպաստել այնպիսի մոտեցումները, ինչպիսիք են, օրինակ «չգրված կանոնների» (rules of thumbs) կիրառումը։</w:t>
      </w:r>
    </w:p>
    <w:p w:rsidR="00E20625" w:rsidRPr="00BF3094" w:rsidRDefault="00C23EC0" w:rsidP="00F30D93">
      <w:pPr>
        <w:pStyle w:val="BodyText"/>
        <w:numPr>
          <w:ilvl w:val="0"/>
          <w:numId w:val="49"/>
        </w:numPr>
        <w:tabs>
          <w:tab w:val="left" w:pos="851"/>
        </w:tabs>
        <w:ind w:left="90" w:hanging="90"/>
        <w:jc w:val="both"/>
        <w:rPr>
          <w:rFonts w:ascii="GHEA Grapalat" w:hAnsi="GHEA Grapalat" w:cstheme="minorHAnsi"/>
          <w:color w:val="222222"/>
          <w:lang w:val="hy-AM"/>
        </w:rPr>
      </w:pPr>
      <w:r w:rsidRPr="00BF3094">
        <w:rPr>
          <w:rFonts w:ascii="GHEA Grapalat" w:hAnsi="GHEA Grapalat" w:cstheme="minorHAnsi"/>
          <w:lang w:val="hy-AM"/>
        </w:rPr>
        <w:t>ՀՀ</w:t>
      </w:r>
      <w:r w:rsidR="00746FBD" w:rsidRPr="00BF3094">
        <w:rPr>
          <w:rFonts w:ascii="GHEA Grapalat" w:hAnsi="GHEA Grapalat" w:cstheme="minorHAnsi"/>
          <w:lang w:val="hy-AM"/>
        </w:rPr>
        <w:t xml:space="preserve"> </w:t>
      </w:r>
      <w:r w:rsidRPr="00BF3094">
        <w:rPr>
          <w:rFonts w:ascii="GHEA Grapalat" w:hAnsi="GHEA Grapalat" w:cstheme="minorHAnsi"/>
          <w:lang w:val="hy-AM"/>
        </w:rPr>
        <w:t>ԿԲ-ն մտադիր է</w:t>
      </w:r>
      <w:r w:rsidR="00746FBD" w:rsidRPr="00BF3094">
        <w:rPr>
          <w:rFonts w:ascii="GHEA Grapalat" w:hAnsi="GHEA Grapalat" w:cstheme="minorHAnsi"/>
          <w:lang w:val="hy-AM"/>
        </w:rPr>
        <w:t xml:space="preserve"> </w:t>
      </w:r>
      <w:r w:rsidRPr="00BF3094">
        <w:rPr>
          <w:rFonts w:ascii="GHEA Grapalat" w:hAnsi="GHEA Grapalat" w:cstheme="minorHAnsi"/>
          <w:lang w:val="hy-AM"/>
        </w:rPr>
        <w:t xml:space="preserve">համագործակցել գյուղական բնակավայրերում ապրող մարդկանց վստահությունը վայելող կազմակերպությունների հետ, որոնք կարող են այլ օժանդակության հետ մեկտեղ տրամադրել ֆինանսական կրթություն: </w:t>
      </w:r>
      <w:r w:rsidRPr="00BF3094">
        <w:rPr>
          <w:rFonts w:ascii="GHEA Grapalat" w:hAnsi="GHEA Grapalat" w:cstheme="minorHAnsi"/>
          <w:color w:val="222222"/>
          <w:lang w:val="hy-AM"/>
        </w:rPr>
        <w:t>Փորձը հիմնավոր կերպով ցույց է տալիս, որ գյուղական բնակավայրերում ապրող մարդիկ ավելի մեծ ուշադրություն են դարձնում իրենց իմացած և իրենց հարգանքը վայելող կազմակերպությունների տրամադրած խորհուրդներին ու ցուցումներին</w:t>
      </w:r>
      <w:r w:rsidR="009725F6">
        <w:rPr>
          <w:rFonts w:ascii="GHEA Grapalat" w:hAnsi="GHEA Grapalat" w:cstheme="minorHAnsi"/>
          <w:color w:val="222222"/>
          <w:lang w:val="hy-AM"/>
        </w:rPr>
        <w:t xml:space="preserve">: </w:t>
      </w:r>
      <w:r w:rsidRPr="00BF3094">
        <w:rPr>
          <w:rFonts w:ascii="GHEA Grapalat" w:hAnsi="GHEA Grapalat" w:cstheme="minorHAnsi"/>
          <w:color w:val="222222"/>
          <w:lang w:val="hy-AM"/>
        </w:rPr>
        <w:t>Ավելին՝</w:t>
      </w:r>
      <w:r w:rsidR="004F7CBE" w:rsidRPr="00BF3094">
        <w:rPr>
          <w:rFonts w:ascii="GHEA Grapalat" w:hAnsi="GHEA Grapalat" w:cstheme="minorHAnsi"/>
          <w:color w:val="222222"/>
          <w:lang w:val="hy-AM"/>
        </w:rPr>
        <w:t xml:space="preserve"> </w:t>
      </w:r>
      <w:r w:rsidRPr="00BF3094">
        <w:rPr>
          <w:rFonts w:ascii="GHEA Grapalat" w:hAnsi="GHEA Grapalat" w:cstheme="minorHAnsi"/>
          <w:color w:val="222222"/>
          <w:lang w:val="hy-AM"/>
        </w:rPr>
        <w:t>ֆինանսական կրթության մատուցումը գյուղական համայնքներում արդեն աջակցություն ցուցաբերող կազմակերպությունների կողմից կարող է լինել</w:t>
      </w:r>
      <w:r w:rsidR="00746FBD" w:rsidRPr="00BF3094">
        <w:rPr>
          <w:rFonts w:ascii="GHEA Grapalat" w:hAnsi="GHEA Grapalat" w:cstheme="minorHAnsi"/>
          <w:color w:val="222222"/>
          <w:lang w:val="hy-AM"/>
        </w:rPr>
        <w:t xml:space="preserve"> </w:t>
      </w:r>
      <w:r w:rsidRPr="00BF3094">
        <w:rPr>
          <w:rFonts w:ascii="GHEA Grapalat" w:hAnsi="GHEA Grapalat" w:cstheme="minorHAnsi"/>
          <w:color w:val="222222"/>
          <w:lang w:val="hy-AM"/>
        </w:rPr>
        <w:t>շատ ավելի ձեռնտու՝ խնայողության տեսանկյունից և կարող է ընդգրկել ավելի շատ մարդկանց, քան այն դեպքում, երբ</w:t>
      </w:r>
      <w:r w:rsidR="00746FBD" w:rsidRPr="00BF3094">
        <w:rPr>
          <w:rFonts w:ascii="GHEA Grapalat" w:hAnsi="GHEA Grapalat" w:cstheme="minorHAnsi"/>
          <w:color w:val="222222"/>
          <w:lang w:val="hy-AM"/>
        </w:rPr>
        <w:t xml:space="preserve"> </w:t>
      </w:r>
      <w:r w:rsidRPr="00BF3094">
        <w:rPr>
          <w:rFonts w:ascii="GHEA Grapalat" w:hAnsi="GHEA Grapalat" w:cstheme="minorHAnsi"/>
          <w:color w:val="222222"/>
          <w:lang w:val="hy-AM"/>
        </w:rPr>
        <w:t>ՀՀ</w:t>
      </w:r>
      <w:r w:rsidR="0076446A" w:rsidRPr="00BF3094">
        <w:rPr>
          <w:rFonts w:ascii="GHEA Grapalat" w:hAnsi="GHEA Grapalat" w:cstheme="minorHAnsi"/>
          <w:color w:val="222222"/>
          <w:lang w:val="hy-AM"/>
        </w:rPr>
        <w:t xml:space="preserve"> </w:t>
      </w:r>
      <w:r w:rsidRPr="00BF3094">
        <w:rPr>
          <w:rFonts w:ascii="GHEA Grapalat" w:hAnsi="GHEA Grapalat" w:cstheme="minorHAnsi"/>
          <w:color w:val="222222"/>
          <w:lang w:val="hy-AM"/>
        </w:rPr>
        <w:t>ԿԲ-ն փորձեր դա առանձին</w:t>
      </w:r>
      <w:r w:rsidR="00746FBD" w:rsidRPr="00BF3094">
        <w:rPr>
          <w:rFonts w:ascii="GHEA Grapalat" w:hAnsi="GHEA Grapalat" w:cstheme="minorHAnsi"/>
          <w:color w:val="222222"/>
          <w:lang w:val="hy-AM"/>
        </w:rPr>
        <w:t xml:space="preserve"> </w:t>
      </w:r>
      <w:r w:rsidRPr="00BF3094">
        <w:rPr>
          <w:rFonts w:ascii="GHEA Grapalat" w:hAnsi="GHEA Grapalat" w:cstheme="minorHAnsi"/>
          <w:color w:val="222222"/>
          <w:lang w:val="hy-AM"/>
        </w:rPr>
        <w:t>կազմակերպել:</w:t>
      </w:r>
    </w:p>
    <w:p w:rsidR="00F84A27" w:rsidRPr="00FB7E6A" w:rsidRDefault="00F84A27" w:rsidP="00F30D93">
      <w:pPr>
        <w:pStyle w:val="BodyText"/>
        <w:numPr>
          <w:ilvl w:val="0"/>
          <w:numId w:val="49"/>
        </w:numPr>
        <w:tabs>
          <w:tab w:val="left" w:pos="851"/>
        </w:tabs>
        <w:ind w:left="90" w:hanging="9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Ֆինանսական կրթությունը կարող է շահավետ լինել այդ կազմակերպություն</w:t>
      </w:r>
      <w:r w:rsidR="004E4D32" w:rsidRPr="00FB7E6A">
        <w:rPr>
          <w:rFonts w:ascii="GHEA Grapalat" w:hAnsi="GHEA Grapalat" w:cstheme="minorHAnsi"/>
          <w:lang w:val="hy-AM"/>
        </w:rPr>
        <w:t>ների</w:t>
      </w:r>
      <w:r w:rsidRPr="00FB7E6A">
        <w:rPr>
          <w:rFonts w:ascii="GHEA Grapalat" w:hAnsi="GHEA Grapalat" w:cstheme="minorHAnsi"/>
          <w:lang w:val="hy-AM"/>
        </w:rPr>
        <w:t xml:space="preserve"> համար</w:t>
      </w:r>
      <w:r w:rsidR="009D5072" w:rsidRPr="00FB7E6A">
        <w:rPr>
          <w:rFonts w:ascii="GHEA Grapalat" w:hAnsi="GHEA Grapalat" w:cstheme="minorHAnsi"/>
          <w:lang w:val="hy-AM"/>
        </w:rPr>
        <w:t>՝</w:t>
      </w:r>
      <w:r w:rsidRPr="00FB7E6A">
        <w:rPr>
          <w:rFonts w:ascii="GHEA Grapalat" w:hAnsi="GHEA Grapalat" w:cstheme="minorHAnsi"/>
          <w:lang w:val="hy-AM"/>
        </w:rPr>
        <w:t xml:space="preserve"> իրենց կողմից իրականացվող ծրագրերի արդյունավետությունը </w:t>
      </w:r>
      <w:r w:rsidR="00912F55" w:rsidRPr="00FB7E6A">
        <w:rPr>
          <w:rFonts w:ascii="GHEA Grapalat" w:hAnsi="GHEA Grapalat" w:cstheme="minorHAnsi"/>
          <w:lang w:val="hy-AM"/>
        </w:rPr>
        <w:t>բարձրացնելու</w:t>
      </w:r>
      <w:r w:rsidRPr="00FB7E6A">
        <w:rPr>
          <w:rFonts w:ascii="GHEA Grapalat" w:hAnsi="GHEA Grapalat" w:cstheme="minorHAnsi"/>
          <w:lang w:val="hy-AM"/>
        </w:rPr>
        <w:t xml:space="preserve"> տես</w:t>
      </w:r>
      <w:r w:rsidR="004E4D32" w:rsidRPr="00FB7E6A">
        <w:rPr>
          <w:rFonts w:ascii="GHEA Grapalat" w:hAnsi="GHEA Grapalat" w:cstheme="minorHAnsi"/>
          <w:lang w:val="hy-AM"/>
        </w:rPr>
        <w:t>ա</w:t>
      </w:r>
      <w:r w:rsidRPr="00FB7E6A">
        <w:rPr>
          <w:rFonts w:ascii="GHEA Grapalat" w:hAnsi="GHEA Grapalat" w:cstheme="minorHAnsi"/>
          <w:lang w:val="hy-AM"/>
        </w:rPr>
        <w:t>նկյունից։ Օրինակ.</w:t>
      </w:r>
    </w:p>
    <w:p w:rsidR="00E20625" w:rsidRPr="00FB7E6A" w:rsidRDefault="00452124" w:rsidP="00452124">
      <w:pPr>
        <w:pStyle w:val="BodyText"/>
        <w:ind w:left="90"/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color w:val="222222"/>
          <w:lang w:val="hy-AM"/>
        </w:rPr>
        <w:t xml:space="preserve">ա.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Խնայած միջոցներն ավելացնելու դեպքում գյուղացիներն ավելի շատ գումար կունենան սերմ, պարարտանյութ, անասուններ կամ անասնակեր գնելու համար: Սա կխթանի գյուղատնտեսական արտադրությունը և արդյունքում</w:t>
      </w:r>
      <w:r w:rsidR="00746FBD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կավելացնի գյուղատնտեսների եկամուտները: Հետևաբար</w:t>
      </w:r>
      <w:r w:rsidR="00C23EC0" w:rsidRPr="00FB7E6A">
        <w:rPr>
          <w:rFonts w:ascii="GHEA Grapalat" w:hAnsi="GHEA Grapalat" w:cstheme="minorHAnsi"/>
          <w:lang w:val="hy-AM"/>
        </w:rPr>
        <w:t>, գյուղական բնակավայրերին (կամ կոնկրետ գյուղատնտեսներին) աջակցող կազմակերպությունների և ՀԿ-ների շահերից է բխում ֆինանսական կրթություն տրամադրել այն մարդկանց, ում մտադիր են աջակցել:</w:t>
      </w:r>
    </w:p>
    <w:p w:rsidR="00E20625" w:rsidRPr="00FB7E6A" w:rsidRDefault="00452124" w:rsidP="00452124">
      <w:pPr>
        <w:pStyle w:val="BodyText"/>
        <w:ind w:left="90"/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C23EC0" w:rsidRPr="00FB7E6A">
        <w:rPr>
          <w:rFonts w:ascii="GHEA Grapalat" w:hAnsi="GHEA Grapalat" w:cstheme="minorHAnsi"/>
          <w:lang w:val="hy-AM"/>
        </w:rPr>
        <w:t>Եթե ծնողները չեն կարողանում կազմել բյուջե կամ արդյունավետ կառավարել իրենց կազմած բյուջեն, քիչ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հավանական</w:t>
      </w:r>
      <w:r w:rsidR="009D507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է, որ նրանք ի վիճակի կլինեն իրենց և իրենց երեխաների համար լիարժեք </w:t>
      </w:r>
      <w:r w:rsidR="002A5139" w:rsidRPr="00FB7E6A">
        <w:rPr>
          <w:rFonts w:ascii="GHEA Grapalat" w:hAnsi="GHEA Grapalat" w:cstheme="minorHAnsi"/>
          <w:lang w:val="hy-AM"/>
        </w:rPr>
        <w:t>սննդարար սնունդ ձեռք բերել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կամ վճարել անհրաժեշտ դեղորայքի դիմաց: Ավելին, ֆինանսական հարցերով մտահոգված լինելու դեպքում քիչ հավանական է, որ ծնողները կընդունեն և կկատարեն իրենց տրվող առողջապահական բնույթի խորհուրդները, և նաև կարող են ունենալ հոգեբանական խնդիրներ: Հետևաբար, գյուղական բնակավայրերում մարդկանց աջակցություն ցուցաբերող առողջապահական կազմակերպությունների, ՀԿ-ների (օրինակ՝ բժիշկների) շահերից է բխում այդ անձանց ֆինանսական կրթություն տրամադրելը:</w:t>
      </w:r>
    </w:p>
    <w:p w:rsidR="00E20625" w:rsidRPr="00F87EA7" w:rsidRDefault="00F87EA7" w:rsidP="00F30D93">
      <w:pPr>
        <w:pStyle w:val="BodyText"/>
        <w:numPr>
          <w:ilvl w:val="0"/>
          <w:numId w:val="49"/>
        </w:numPr>
        <w:tabs>
          <w:tab w:val="left" w:pos="851"/>
        </w:tabs>
        <w:ind w:left="90" w:hanging="90"/>
        <w:jc w:val="both"/>
        <w:rPr>
          <w:rFonts w:ascii="GHEA Grapalat" w:hAnsi="GHEA Grapalat" w:cstheme="minorHAnsi"/>
          <w:color w:val="222222"/>
          <w:lang w:val="hy-AM"/>
        </w:rPr>
      </w:pPr>
      <w:r w:rsidRPr="00F87EA7">
        <w:rPr>
          <w:rFonts w:ascii="GHEA Grapalat" w:hAnsi="GHEA Grapalat" w:cstheme="minorHAnsi"/>
          <w:color w:val="222222"/>
          <w:lang w:val="hy-AM"/>
        </w:rPr>
        <w:t xml:space="preserve">Հայաստանի մանուկներ հիմնադրամի ոչ ֆորմալ կրթության կենտրոն հանդիսացող ՔՈԱՖ ՍՄԱՐԹ-ում դասավանդվող ձեռներեցության ծրագրերում </w:t>
      </w:r>
      <w:r w:rsidR="00B00B13" w:rsidRPr="00B00B13">
        <w:rPr>
          <w:rFonts w:ascii="GHEA Grapalat" w:hAnsi="GHEA Grapalat" w:cstheme="minorHAnsi"/>
          <w:color w:val="222222"/>
          <w:lang w:val="hy-AM"/>
        </w:rPr>
        <w:t>ԳԽԲՀ</w:t>
      </w:r>
      <w:r w:rsidR="00B00B13" w:rsidRPr="00F87EA7">
        <w:rPr>
          <w:rFonts w:ascii="GHEA Grapalat" w:hAnsi="GHEA Grapalat" w:cstheme="minorHAnsi"/>
          <w:color w:val="222222"/>
          <w:lang w:val="hy-AM"/>
        </w:rPr>
        <w:t xml:space="preserve"> </w:t>
      </w:r>
      <w:r w:rsidRPr="00F87EA7">
        <w:rPr>
          <w:rFonts w:ascii="GHEA Grapalat" w:hAnsi="GHEA Grapalat" w:cstheme="minorHAnsi"/>
          <w:color w:val="222222"/>
          <w:lang w:val="hy-AM"/>
        </w:rPr>
        <w:t>-ի հետ համագործակցության արդյունքում ներառվել են վերջինիս մշակած ֆինանսական գրագիտության որոշ մոդուլներ։</w:t>
      </w:r>
    </w:p>
    <w:p w:rsidR="00E20625" w:rsidRPr="00095D33" w:rsidRDefault="00595A3B" w:rsidP="00F30D93">
      <w:pPr>
        <w:pStyle w:val="Heading2"/>
        <w:numPr>
          <w:ilvl w:val="0"/>
          <w:numId w:val="44"/>
        </w:numPr>
        <w:ind w:left="0" w:firstLine="0"/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r w:rsidRPr="00095D33">
        <w:rPr>
          <w:rFonts w:ascii="GHEA Grapalat" w:eastAsia="TimesNewRomanPSMT" w:hAnsi="GHEA Grapalat" w:cs="Sylfaen"/>
          <w:kern w:val="0"/>
          <w:sz w:val="24"/>
          <w:lang w:val="hy-AM" w:eastAsia="en-US"/>
        </w:rPr>
        <w:lastRenderedPageBreak/>
        <w:t xml:space="preserve"> </w:t>
      </w:r>
      <w:bookmarkStart w:id="50" w:name="_Toc75854850"/>
      <w:r w:rsidR="00C23EC0" w:rsidRPr="00095D33">
        <w:rPr>
          <w:rFonts w:ascii="GHEA Grapalat" w:eastAsia="TimesNewRomanPSMT" w:hAnsi="GHEA Grapalat" w:cs="Sylfaen"/>
          <w:kern w:val="0"/>
          <w:sz w:val="24"/>
          <w:lang w:val="hy-AM" w:eastAsia="en-US"/>
        </w:rPr>
        <w:t>Կանայք և ընտանիքներ</w:t>
      </w:r>
      <w:bookmarkEnd w:id="50"/>
    </w:p>
    <w:p w:rsidR="00A14AA3" w:rsidRPr="00FB7E6A" w:rsidRDefault="00A14AA3" w:rsidP="00F30D93">
      <w:pPr>
        <w:pStyle w:val="BodyText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71220" w:rsidRPr="00FB7E6A">
        <w:rPr>
          <w:rFonts w:ascii="GHEA Grapalat" w:hAnsi="GHEA Grapalat" w:cstheme="minorHAnsi"/>
          <w:color w:val="222222"/>
          <w:lang w:val="hy-AM"/>
        </w:rPr>
        <w:t>202</w:t>
      </w:r>
      <w:r w:rsidR="008651A2" w:rsidRPr="00D043AF">
        <w:rPr>
          <w:rFonts w:ascii="GHEA Grapalat" w:hAnsi="GHEA Grapalat" w:cstheme="minorHAnsi"/>
          <w:color w:val="222222"/>
          <w:lang w:val="hy-AM"/>
        </w:rPr>
        <w:t>1</w:t>
      </w:r>
      <w:r w:rsidR="00C71220" w:rsidRPr="00FB7E6A">
        <w:rPr>
          <w:rFonts w:ascii="GHEA Grapalat" w:hAnsi="GHEA Grapalat" w:cstheme="minorHAnsi"/>
          <w:color w:val="222222"/>
          <w:lang w:val="hy-AM"/>
        </w:rPr>
        <w:t>-2</w:t>
      </w:r>
      <w:r w:rsidR="00C71220" w:rsidRPr="00D043AF">
        <w:rPr>
          <w:rFonts w:ascii="GHEA Grapalat" w:hAnsi="GHEA Grapalat" w:cstheme="minorHAnsi"/>
          <w:color w:val="222222"/>
          <w:lang w:val="hy-AM"/>
        </w:rPr>
        <w:t>5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 թթ. գործողությունների </w:t>
      </w:r>
      <w:r w:rsidR="00DB3325">
        <w:rPr>
          <w:rFonts w:ascii="GHEA Grapalat" w:hAnsi="GHEA Grapalat" w:cstheme="minorHAnsi"/>
          <w:color w:val="222222"/>
          <w:lang w:val="hy-AM"/>
        </w:rPr>
        <w:t>պլանում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 ընդգրկված նախաձեռնություններից շատերը կարող են առանձնահատուկ  հետաքրքրություն ներկայացնել կանանց և ընտանքիների համար։ Օրինակ՝ ֆինանսական կրթության </w:t>
      </w:r>
      <w:hyperlink r:id="rId26" w:history="1">
        <w:r w:rsidR="00E33BA5" w:rsidRPr="00FB7E6A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 կայքը ներառում է ընտանիք բաժինը, որի մեջ ներառված են անձնական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C0840" w:rsidRPr="00FB7E6A">
        <w:rPr>
          <w:rFonts w:ascii="GHEA Grapalat" w:hAnsi="GHEA Grapalat" w:cstheme="minorHAnsi"/>
          <w:color w:val="222222"/>
          <w:lang w:val="hy-AM"/>
        </w:rPr>
        <w:t xml:space="preserve">և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ընտանեկան ֆինանսերի</w:t>
      </w:r>
      <w:r w:rsidR="003F697F" w:rsidRPr="00FB7E6A">
        <w:rPr>
          <w:rFonts w:ascii="GHEA Grapalat" w:hAnsi="GHEA Grapalat" w:cstheme="minorHAnsi"/>
          <w:color w:val="222222"/>
          <w:lang w:val="hy-AM"/>
        </w:rPr>
        <w:t xml:space="preserve"> կառավարման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վերաբերյալ օգտակար նյութեր երիտասարդ մայրերի և նոր ամուսնացած զույգերի համար</w:t>
      </w:r>
      <w:r w:rsidR="00445E67" w:rsidRPr="00FB7E6A">
        <w:rPr>
          <w:rFonts w:ascii="GHEA Grapalat" w:hAnsi="GHEA Grapalat" w:cstheme="minorHAnsi"/>
          <w:color w:val="222222"/>
          <w:lang w:val="hy-AM"/>
        </w:rPr>
        <w:t>։ ՀՀ</w:t>
      </w:r>
      <w:r w:rsidR="009725F6">
        <w:rPr>
          <w:rFonts w:ascii="GHEA Grapalat" w:hAnsi="GHEA Grapalat" w:cstheme="minorHAnsi"/>
          <w:color w:val="222222"/>
          <w:lang w:val="hy-AM"/>
        </w:rPr>
        <w:t xml:space="preserve"> </w:t>
      </w:r>
      <w:r w:rsidR="00445E67" w:rsidRPr="00FB7E6A">
        <w:rPr>
          <w:rFonts w:ascii="GHEA Grapalat" w:hAnsi="GHEA Grapalat" w:cstheme="minorHAnsi"/>
          <w:color w:val="222222"/>
          <w:lang w:val="hy-AM"/>
        </w:rPr>
        <w:t xml:space="preserve">ԿԲ-ն շարունակելու է դիտարկել </w:t>
      </w:r>
      <w:hyperlink r:id="rId27" w:history="1">
        <w:r w:rsidR="00445E67" w:rsidRPr="00FB7E6A">
          <w:rPr>
            <w:rStyle w:val="Hyperlink"/>
            <w:rFonts w:ascii="GHEA Grapalat" w:hAnsi="GHEA Grapalat" w:cstheme="minorHAnsi"/>
            <w:lang w:val="hy-AM"/>
          </w:rPr>
          <w:t>www.abcfinance.am</w:t>
        </w:r>
      </w:hyperlink>
      <w:r w:rsidR="00445E67" w:rsidRPr="00FB7E6A">
        <w:rPr>
          <w:rFonts w:ascii="GHEA Grapalat" w:hAnsi="GHEA Grapalat" w:cstheme="minorHAnsi"/>
          <w:lang w:val="hy-AM"/>
        </w:rPr>
        <w:t xml:space="preserve"> </w:t>
      </w:r>
      <w:r w:rsidR="00445E67" w:rsidRPr="00FB7E6A">
        <w:rPr>
          <w:rFonts w:ascii="GHEA Grapalat" w:hAnsi="GHEA Grapalat" w:cstheme="minorHAnsi"/>
          <w:color w:val="222222"/>
          <w:lang w:val="hy-AM"/>
        </w:rPr>
        <w:t xml:space="preserve">կայքում կանանց ֆինանսական ունակությունների </w:t>
      </w:r>
      <w:r w:rsidR="009D5072" w:rsidRPr="00FB7E6A">
        <w:rPr>
          <w:rFonts w:ascii="GHEA Grapalat" w:hAnsi="GHEA Grapalat" w:cstheme="minorHAnsi"/>
          <w:color w:val="222222"/>
          <w:lang w:val="hy-AM"/>
        </w:rPr>
        <w:t xml:space="preserve">խթանմանն </w:t>
      </w:r>
      <w:r w:rsidR="00445E67" w:rsidRPr="00FB7E6A">
        <w:rPr>
          <w:rFonts w:ascii="GHEA Grapalat" w:hAnsi="GHEA Grapalat" w:cstheme="minorHAnsi"/>
          <w:color w:val="222222"/>
          <w:lang w:val="hy-AM"/>
        </w:rPr>
        <w:t>ուղղված օգտակար գործիքներ, նյութեր ավելացնելու նպատակահարմարությունը և հնարավորությունները։</w:t>
      </w:r>
      <w:r w:rsidR="009725F6">
        <w:rPr>
          <w:rFonts w:ascii="GHEA Grapalat" w:hAnsi="GHEA Grapalat" w:cstheme="minorHAnsi"/>
          <w:color w:val="222222"/>
          <w:lang w:val="hy-AM"/>
        </w:rPr>
        <w:t xml:space="preserve"> </w:t>
      </w:r>
      <w:r w:rsidR="00445E67" w:rsidRPr="00FB7E6A">
        <w:rPr>
          <w:rFonts w:ascii="GHEA Grapalat" w:hAnsi="GHEA Grapalat" w:cstheme="minorHAnsi"/>
          <w:lang w:val="hy-AM"/>
        </w:rPr>
        <w:t xml:space="preserve">«Իմ ֆինանսների ամիս» </w:t>
      </w:r>
      <w:r w:rsidR="00445E67" w:rsidRPr="00FB7E6A">
        <w:rPr>
          <w:rFonts w:ascii="GHEA Grapalat" w:hAnsi="GHEA Grapalat" w:cstheme="minorHAnsi"/>
          <w:color w:val="222222"/>
          <w:lang w:val="hy-AM"/>
        </w:rPr>
        <w:t>ծրագրի ընթացքում</w:t>
      </w:r>
      <w:r w:rsidR="00931476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կշարունակվեն նաև կանանց հետաքրքրող խնդիրների վերաբերյալ միջոցառումների իրականացում։</w:t>
      </w:r>
    </w:p>
    <w:p w:rsidR="00A14AA3" w:rsidRPr="00FB7E6A" w:rsidRDefault="00A14AA3" w:rsidP="00F30D93">
      <w:pPr>
        <w:pStyle w:val="BodyText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«Վորլդ Վիժն</w:t>
      </w:r>
      <w:r w:rsidR="008651A2" w:rsidRPr="008651A2">
        <w:rPr>
          <w:rFonts w:ascii="GHEA Grapalat" w:hAnsi="GHEA Grapalat" w:cstheme="minorHAnsi"/>
          <w:color w:val="222222"/>
          <w:lang w:val="hy-AM"/>
        </w:rPr>
        <w:t xml:space="preserve"> </w:t>
      </w:r>
      <w:r w:rsidR="008651A2">
        <w:rPr>
          <w:rFonts w:ascii="GHEA Grapalat" w:hAnsi="GHEA Grapalat" w:cstheme="minorHAnsi"/>
          <w:color w:val="222222"/>
          <w:lang w:val="hy-AM"/>
        </w:rPr>
        <w:t>Հայաստան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»</w:t>
      </w:r>
      <w:r w:rsidR="00E33BA5" w:rsidRPr="00FB7E6A">
        <w:rPr>
          <w:rFonts w:ascii="Calibri" w:hAnsi="Calibri" w:cs="Calibri"/>
          <w:color w:val="222222"/>
          <w:lang w:val="hy-AM"/>
        </w:rPr>
        <w:t> 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կազմակերպությունը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նախատեսում է ավելի շատ ընտանիքներ ընդգրկել իր</w:t>
      </w:r>
      <w:r w:rsidR="00391C37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մշակած ծրագրի շրջանակներում, որում օգտագործվում են</w:t>
      </w:r>
      <w:r w:rsidR="00417333" w:rsidRPr="00417333">
        <w:rPr>
          <w:rFonts w:eastAsia="Times New Roman"/>
          <w:lang w:val="hy-AM"/>
        </w:rPr>
        <w:t xml:space="preserve">: </w:t>
      </w:r>
      <w:r w:rsidR="00417333" w:rsidRPr="00417333">
        <w:rPr>
          <w:rFonts w:ascii="GHEA Grapalat" w:hAnsi="GHEA Grapalat" w:cstheme="minorHAnsi"/>
          <w:color w:val="222222"/>
          <w:lang w:val="hy-AM"/>
        </w:rPr>
        <w:t xml:space="preserve">Գերմանական </w:t>
      </w:r>
      <w:r w:rsidR="00417333">
        <w:rPr>
          <w:rFonts w:ascii="GHEA Grapalat" w:hAnsi="GHEA Grapalat" w:cstheme="minorHAnsi"/>
          <w:color w:val="222222"/>
          <w:lang w:val="hy-AM"/>
        </w:rPr>
        <w:t>խ</w:t>
      </w:r>
      <w:r w:rsidR="00417333" w:rsidRPr="00417333">
        <w:rPr>
          <w:rFonts w:ascii="GHEA Grapalat" w:hAnsi="GHEA Grapalat" w:cstheme="minorHAnsi"/>
          <w:color w:val="222222"/>
          <w:lang w:val="hy-AM"/>
        </w:rPr>
        <w:t xml:space="preserve">նայողական </w:t>
      </w:r>
      <w:r w:rsidR="00417333">
        <w:rPr>
          <w:rFonts w:ascii="GHEA Grapalat" w:hAnsi="GHEA Grapalat" w:cstheme="minorHAnsi"/>
          <w:color w:val="222222"/>
          <w:lang w:val="hy-AM"/>
        </w:rPr>
        <w:t>բ</w:t>
      </w:r>
      <w:r w:rsidR="00417333" w:rsidRPr="00417333">
        <w:rPr>
          <w:rFonts w:ascii="GHEA Grapalat" w:hAnsi="GHEA Grapalat" w:cstheme="minorHAnsi"/>
          <w:color w:val="222222"/>
          <w:lang w:val="hy-AM"/>
        </w:rPr>
        <w:t xml:space="preserve">անկերի </w:t>
      </w:r>
      <w:r w:rsidR="00417333">
        <w:rPr>
          <w:rFonts w:ascii="GHEA Grapalat" w:hAnsi="GHEA Grapalat" w:cstheme="minorHAnsi"/>
          <w:color w:val="222222"/>
          <w:lang w:val="hy-AM"/>
        </w:rPr>
        <w:t>հ</w:t>
      </w:r>
      <w:r w:rsidR="00417333" w:rsidRPr="00417333">
        <w:rPr>
          <w:rFonts w:ascii="GHEA Grapalat" w:hAnsi="GHEA Grapalat" w:cstheme="minorHAnsi"/>
          <w:color w:val="222222"/>
          <w:lang w:val="hy-AM"/>
        </w:rPr>
        <w:t>իմնադրամ</w:t>
      </w:r>
      <w:r w:rsidR="00417333">
        <w:rPr>
          <w:rFonts w:ascii="GHEA Grapalat" w:hAnsi="GHEA Grapalat" w:cstheme="minorHAnsi"/>
          <w:color w:val="222222"/>
          <w:lang w:val="hy-AM"/>
        </w:rPr>
        <w:t>ի</w:t>
      </w:r>
      <w:r w:rsidR="005669EE" w:rsidRPr="00417333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5669EE">
        <w:rPr>
          <w:rFonts w:ascii="GHEA Grapalat" w:hAnsi="GHEA Grapalat" w:cstheme="minorHAnsi"/>
          <w:color w:val="222222"/>
          <w:lang w:val="hy-AM"/>
        </w:rPr>
        <w:t>կողմից մշակված ռեսուրսներ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՝ յուրաքանչյուր մարզում խոցելի ընտանիքներին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ուսուցում և այլ աջակցություն ցուցաբերելու համար: Այն նախատեսում է համագործակցել ՀՀ աշխատանքի և սոցիալական հարցերի նախարարության և մարզպետարանների հետ`</w:t>
      </w:r>
      <w:r w:rsidR="00391C37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սոցիալական աշխատողների վերապատրաստման ուղղությամբ, որպեսզի վերջիններս կարողանան անապահով ընտանիքներին առաջարկել աջակցության լայն փաթեթ, այդ թվում` ընտանեկան ֆինանսների կառավարման համար օգտակար ֆինանսական կրթութ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յուն:</w:t>
      </w:r>
    </w:p>
    <w:p w:rsidR="0041646F" w:rsidRPr="001E39AC" w:rsidRDefault="00391C37" w:rsidP="00F30D93">
      <w:pPr>
        <w:pStyle w:val="BodyText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ՀՀ ԿԲ-ն </w:t>
      </w:r>
      <w:r w:rsidR="009F39F2" w:rsidRPr="00FB7E6A">
        <w:rPr>
          <w:rFonts w:ascii="GHEA Grapalat" w:hAnsi="GHEA Grapalat" w:cstheme="minorHAnsi"/>
          <w:color w:val="222222"/>
          <w:lang w:val="hy-AM"/>
        </w:rPr>
        <w:t>կփորձի բացահայտել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և համագործակցել</w:t>
      </w:r>
      <w:r w:rsidR="009B63F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այն կազմակերպություններ</w:t>
      </w:r>
      <w:r w:rsidR="00B83422" w:rsidRPr="00FB7E6A">
        <w:rPr>
          <w:rFonts w:ascii="GHEA Grapalat" w:hAnsi="GHEA Grapalat" w:cstheme="minorHAnsi"/>
          <w:color w:val="222222"/>
          <w:lang w:val="hy-AM"/>
        </w:rPr>
        <w:t>ի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հետ, որոնք կանանց և ընտ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ա</w:t>
      </w:r>
      <w:r w:rsidRPr="00FB7E6A">
        <w:rPr>
          <w:rFonts w:ascii="GHEA Grapalat" w:hAnsi="GHEA Grapalat" w:cstheme="minorHAnsi"/>
          <w:color w:val="222222"/>
          <w:lang w:val="hy-AM"/>
        </w:rPr>
        <w:t>նիքներին ուղղված ծրագրերում կամ ծրագրերի հետ մեկտեղ կարող են ֆինանսական կրթություն տրամադրել։</w:t>
      </w:r>
    </w:p>
    <w:p w:rsidR="00F8490D" w:rsidRPr="001E39AC" w:rsidRDefault="0048683F" w:rsidP="00F30D93">
      <w:pPr>
        <w:pStyle w:val="Heading2"/>
        <w:numPr>
          <w:ilvl w:val="0"/>
          <w:numId w:val="44"/>
        </w:numPr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</w:pPr>
      <w:r w:rsidRPr="002207E2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</w:t>
      </w:r>
      <w:bookmarkStart w:id="51" w:name="_Toc75854851"/>
      <w:r w:rsidR="00E33BA5" w:rsidRPr="002207E2">
        <w:rPr>
          <w:rFonts w:ascii="GHEA Grapalat" w:eastAsia="TimesNewRomanPSMT" w:hAnsi="GHEA Grapalat" w:cs="Sylfaen"/>
          <w:kern w:val="0"/>
          <w:sz w:val="24"/>
          <w:lang w:val="hy-AM" w:eastAsia="en-US"/>
        </w:rPr>
        <w:t>Միգրանտներ</w:t>
      </w:r>
      <w:bookmarkEnd w:id="51"/>
    </w:p>
    <w:p w:rsidR="00E20625" w:rsidRPr="00D61F99" w:rsidRDefault="00C23EC0" w:rsidP="00F30D93">
      <w:pPr>
        <w:pStyle w:val="BodyText"/>
        <w:numPr>
          <w:ilvl w:val="0"/>
          <w:numId w:val="51"/>
        </w:numPr>
        <w:tabs>
          <w:tab w:val="left" w:pos="9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D61F99">
        <w:rPr>
          <w:rFonts w:ascii="GHEA Grapalat" w:hAnsi="GHEA Grapalat" w:cstheme="minorHAnsi"/>
          <w:color w:val="222222"/>
          <w:lang w:val="hy-AM"/>
        </w:rPr>
        <w:t>Միգրանտների համար ֆինանսական կրթության ծրագրերի մշակ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>ման ընթացքում</w:t>
      </w:r>
      <w:r w:rsidRPr="00D61F99">
        <w:rPr>
          <w:rFonts w:ascii="GHEA Grapalat" w:hAnsi="GHEA Grapalat" w:cstheme="minorHAnsi"/>
          <w:color w:val="222222"/>
          <w:lang w:val="hy-AM"/>
        </w:rPr>
        <w:t xml:space="preserve"> հաշվի կառն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>վեն</w:t>
      </w:r>
      <w:r w:rsidRPr="00D61F99">
        <w:rPr>
          <w:rFonts w:ascii="GHEA Grapalat" w:hAnsi="GHEA Grapalat" w:cstheme="minorHAnsi"/>
          <w:color w:val="222222"/>
          <w:lang w:val="hy-AM"/>
        </w:rPr>
        <w:t xml:space="preserve"> «Ֆինանսական գրագիտություն միգրանտների համար. քարտեզագրում և կարիքների գնահատում»</w:t>
      </w:r>
      <w:r w:rsidR="00E33BA5" w:rsidRPr="00D61F99">
        <w:rPr>
          <w:rStyle w:val="FootnoteReference"/>
          <w:rFonts w:ascii="GHEA Grapalat" w:hAnsi="GHEA Grapalat" w:cstheme="minorHAnsi"/>
          <w:color w:val="222222"/>
          <w:lang w:val="hy-AM"/>
        </w:rPr>
        <w:footnoteReference w:id="21"/>
      </w:r>
      <w:r w:rsidRPr="00D61F99">
        <w:rPr>
          <w:rFonts w:ascii="GHEA Grapalat" w:hAnsi="GHEA Grapalat" w:cstheme="minorHAnsi"/>
          <w:color w:val="222222"/>
          <w:lang w:val="hy-AM"/>
        </w:rPr>
        <w:t xml:space="preserve"> ուսումնասիրության արդյունքներ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>ն այն թեմաների վերաբերյալ</w:t>
      </w:r>
      <w:r w:rsidRPr="00D61F99">
        <w:rPr>
          <w:rFonts w:ascii="GHEA Grapalat" w:hAnsi="GHEA Grapalat" w:cstheme="minorHAnsi"/>
          <w:color w:val="222222"/>
          <w:lang w:val="hy-AM"/>
        </w:rPr>
        <w:t>,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 xml:space="preserve"> թե </w:t>
      </w:r>
      <w:r w:rsidRPr="00D61F99">
        <w:rPr>
          <w:rFonts w:ascii="GHEA Grapalat" w:hAnsi="GHEA Grapalat" w:cstheme="minorHAnsi"/>
          <w:color w:val="222222"/>
          <w:lang w:val="hy-AM"/>
        </w:rPr>
        <w:t xml:space="preserve">միգրանտների 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>և նրանց ընտանիքների</w:t>
      </w:r>
      <w:r w:rsidR="00C33051" w:rsidRPr="00D61F99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>որ տարբեր</w:t>
      </w:r>
      <w:r w:rsidRPr="00D61F99">
        <w:rPr>
          <w:rFonts w:ascii="GHEA Grapalat" w:hAnsi="GHEA Grapalat" w:cstheme="minorHAnsi"/>
          <w:color w:val="222222"/>
          <w:lang w:val="hy-AM"/>
        </w:rPr>
        <w:t xml:space="preserve"> կատեգորիաներ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 xml:space="preserve">ն օգուտ </w:t>
      </w:r>
      <w:r w:rsidRPr="00D61F99">
        <w:rPr>
          <w:rFonts w:ascii="GHEA Grapalat" w:hAnsi="GHEA Grapalat" w:cstheme="minorHAnsi"/>
          <w:color w:val="222222"/>
          <w:lang w:val="hy-AM"/>
        </w:rPr>
        <w:t xml:space="preserve">կքաղեն 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 xml:space="preserve">իրենց </w:t>
      </w:r>
      <w:r w:rsidRPr="00D61F99">
        <w:rPr>
          <w:rFonts w:ascii="GHEA Grapalat" w:hAnsi="GHEA Grapalat" w:cstheme="minorHAnsi"/>
          <w:color w:val="222222"/>
          <w:lang w:val="hy-AM"/>
        </w:rPr>
        <w:t>գիտելիքների, հմտությունների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 xml:space="preserve">, </w:t>
      </w:r>
      <w:r w:rsidRPr="00D61F99">
        <w:rPr>
          <w:rFonts w:ascii="GHEA Grapalat" w:hAnsi="GHEA Grapalat" w:cstheme="minorHAnsi"/>
          <w:color w:val="222222"/>
          <w:lang w:val="hy-AM"/>
        </w:rPr>
        <w:t xml:space="preserve">վերաբերմունքի 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 xml:space="preserve">և վարքագծի բարելավումից, ինչպես նաև </w:t>
      </w:r>
      <w:r w:rsidRPr="00D61F99">
        <w:rPr>
          <w:rFonts w:ascii="GHEA Grapalat" w:hAnsi="GHEA Grapalat" w:cstheme="minorHAnsi"/>
          <w:color w:val="222222"/>
          <w:lang w:val="hy-AM"/>
        </w:rPr>
        <w:t xml:space="preserve">նրանց </w:t>
      </w:r>
      <w:r w:rsidR="00E33BA5" w:rsidRPr="00D61F99">
        <w:rPr>
          <w:rFonts w:ascii="GHEA Grapalat" w:hAnsi="GHEA Grapalat" w:cstheme="minorHAnsi"/>
          <w:color w:val="222222"/>
          <w:lang w:val="hy-AM"/>
        </w:rPr>
        <w:t>ֆինանսական կրթության մատուցման արդյունավետ մեթոդների վերաբերյալ:</w:t>
      </w:r>
    </w:p>
    <w:p w:rsidR="008D2D0B" w:rsidRPr="00FB7E6A" w:rsidRDefault="00C23EC0" w:rsidP="00F30D93">
      <w:pPr>
        <w:pStyle w:val="BodyText"/>
        <w:numPr>
          <w:ilvl w:val="0"/>
          <w:numId w:val="51"/>
        </w:numPr>
        <w:tabs>
          <w:tab w:val="left" w:pos="9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Մի շարք կազմակերպություններ և գործակալություններ աջակցություն են ցուցաբերում կամավոր կամ ոչ կամավոր սկզբունքով </w:t>
      </w:r>
      <w:r w:rsidRPr="00D61F99">
        <w:rPr>
          <w:rFonts w:ascii="GHEA Grapalat" w:hAnsi="GHEA Grapalat" w:cstheme="minorHAnsi"/>
          <w:color w:val="222222"/>
          <w:lang w:val="hy-AM"/>
        </w:rPr>
        <w:t>Հայաստան ժամանած միգրանտներին: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Այս աջակցությունը ներառում է, օրինակ, ձեռնարկատիրական դասընթացներ և կեցության ծախսերի հետ կապված աջակցություն: Միգրանտները, ովքեր իրենց անձնական և ընտանեկան ֆինանսներն արդյունավետ</w:t>
      </w:r>
      <w:r w:rsidR="00B8342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են կառավարում,  հետագայում ավելի լավ են կարողանում ստեղծել և վարել փոքր բիզնես, ինչպես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 նաև վճարել կեցության հետ կապված ծախսերը: ՀՀ ԿԲ-ն կհամագործակցի միգրանտներին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lastRenderedPageBreak/>
        <w:t>աջակցող կազմակերպությունների և գործակալությունների հ</w:t>
      </w:r>
      <w:r w:rsidRPr="00FB7E6A">
        <w:rPr>
          <w:rFonts w:ascii="GHEA Grapalat" w:hAnsi="GHEA Grapalat" w:cstheme="minorHAnsi"/>
          <w:color w:val="222222"/>
          <w:lang w:val="hy-AM"/>
        </w:rPr>
        <w:t>ետ`</w:t>
      </w:r>
      <w:r w:rsidR="00B8342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նպատակ ունենալով ապահովել</w:t>
      </w:r>
      <w:r w:rsidR="00B83422" w:rsidRPr="00FB7E6A">
        <w:rPr>
          <w:rFonts w:ascii="GHEA Grapalat" w:hAnsi="GHEA Grapalat" w:cstheme="minorHAnsi"/>
          <w:color w:val="222222"/>
          <w:lang w:val="hy-AM"/>
        </w:rPr>
        <w:t>ու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ֆինանսական կրթության ինտեգրումը միգ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րանտներին ցուցաբերվող աջակց</w:t>
      </w:r>
      <w:r w:rsidRPr="00FB7E6A">
        <w:rPr>
          <w:rFonts w:ascii="GHEA Grapalat" w:hAnsi="GHEA Grapalat" w:cstheme="minorHAnsi"/>
          <w:color w:val="222222"/>
          <w:lang w:val="hy-AM"/>
        </w:rPr>
        <w:t>ության</w:t>
      </w:r>
      <w:r w:rsidR="00813E9D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(ներառյալ՝ ուսուցումը) մեջ: Այս մոտեցումը ոչ միայն կապահովի մատուցման ուղիների հարմար և ծախսարդյունավետ կիրառում, այլև կօգնի շահառուներին հասկանալ, թե իրենց ստացած </w:t>
      </w:r>
      <w:r w:rsidRPr="00D61F99">
        <w:rPr>
          <w:rFonts w:ascii="GHEA Grapalat" w:hAnsi="GHEA Grapalat" w:cstheme="minorHAnsi"/>
          <w:color w:val="222222"/>
          <w:lang w:val="hy-AM"/>
        </w:rPr>
        <w:t>տեղեկ</w:t>
      </w:r>
      <w:r w:rsidR="00845B82" w:rsidRPr="00D61F99">
        <w:rPr>
          <w:rFonts w:ascii="GHEA Grapalat" w:hAnsi="GHEA Grapalat" w:cstheme="minorHAnsi"/>
          <w:color w:val="222222"/>
          <w:lang w:val="hy-AM"/>
        </w:rPr>
        <w:t>ատվությունն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ու</w:t>
      </w:r>
      <w:r w:rsidR="00D61F99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ուղղորդող խորհրդատվությունը</w:t>
      </w:r>
      <w:r w:rsidR="00813E9D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գործնականում ինչպես կարող են իրենց և իրենց ընտանիքի բարեկեցության մեջ դրական փոփոխություն առաջացնել:</w:t>
      </w:r>
    </w:p>
    <w:p w:rsidR="0094490F" w:rsidRPr="005B5F9F" w:rsidRDefault="00C23EC0" w:rsidP="00F30D93">
      <w:pPr>
        <w:pStyle w:val="BodyText"/>
        <w:numPr>
          <w:ilvl w:val="0"/>
          <w:numId w:val="51"/>
        </w:numPr>
        <w:tabs>
          <w:tab w:val="left" w:pos="9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5B5F9F">
        <w:rPr>
          <w:rFonts w:ascii="GHEA Grapalat" w:hAnsi="GHEA Grapalat" w:cstheme="minorHAnsi"/>
          <w:color w:val="222222"/>
          <w:lang w:val="hy-AM"/>
        </w:rPr>
        <w:t>Կարող է դիտարկվել ֆինանսական կրթության ռեսուրսների</w:t>
      </w:r>
      <w:r w:rsidR="001E41BF" w:rsidRPr="005B5F9F">
        <w:rPr>
          <w:rFonts w:ascii="GHEA Grapalat" w:hAnsi="GHEA Grapalat" w:cstheme="minorHAnsi"/>
          <w:color w:val="222222"/>
          <w:lang w:val="hy-AM"/>
        </w:rPr>
        <w:t xml:space="preserve"> </w:t>
      </w:r>
      <w:r w:rsidRPr="005B5F9F">
        <w:rPr>
          <w:rFonts w:ascii="GHEA Grapalat" w:hAnsi="GHEA Grapalat" w:cstheme="minorHAnsi"/>
          <w:color w:val="222222"/>
          <w:lang w:val="hy-AM"/>
        </w:rPr>
        <w:t>(ինչպիսիք են</w:t>
      </w:r>
      <w:r w:rsidR="00B83422" w:rsidRPr="005B5F9F">
        <w:rPr>
          <w:rFonts w:ascii="GHEA Grapalat" w:hAnsi="GHEA Grapalat" w:cstheme="minorHAnsi"/>
          <w:color w:val="222222"/>
          <w:lang w:val="hy-AM"/>
        </w:rPr>
        <w:t>,</w:t>
      </w:r>
      <w:r w:rsidR="0093219D" w:rsidRPr="005B5F9F">
        <w:rPr>
          <w:rFonts w:ascii="GHEA Grapalat" w:hAnsi="GHEA Grapalat" w:cstheme="minorHAnsi"/>
          <w:color w:val="222222"/>
          <w:lang w:val="hy-AM"/>
        </w:rPr>
        <w:t xml:space="preserve"> օրինակ</w:t>
      </w:r>
      <w:r w:rsidR="00B83422" w:rsidRPr="005B5F9F">
        <w:rPr>
          <w:rFonts w:ascii="GHEA Grapalat" w:hAnsi="GHEA Grapalat" w:cstheme="minorHAnsi"/>
          <w:color w:val="222222"/>
          <w:lang w:val="hy-AM"/>
        </w:rPr>
        <w:t>,</w:t>
      </w:r>
      <w:r w:rsidRPr="005B5F9F">
        <w:rPr>
          <w:rFonts w:ascii="GHEA Grapalat" w:hAnsi="GHEA Grapalat" w:cstheme="minorHAnsi"/>
          <w:color w:val="222222"/>
          <w:lang w:val="hy-AM"/>
        </w:rPr>
        <w:t xml:space="preserve"> տեսանյութերը</w:t>
      </w:r>
      <w:r w:rsidR="005B5F9F" w:rsidRPr="005B5F9F">
        <w:rPr>
          <w:rFonts w:ascii="GHEA Grapalat" w:hAnsi="GHEA Grapalat" w:cstheme="minorHAnsi"/>
          <w:color w:val="222222"/>
          <w:lang w:val="hy-AM"/>
        </w:rPr>
        <w:t>, հավելվածները</w:t>
      </w:r>
      <w:r w:rsidRPr="005B5F9F">
        <w:rPr>
          <w:rFonts w:ascii="GHEA Grapalat" w:hAnsi="GHEA Grapalat" w:cstheme="minorHAnsi"/>
          <w:color w:val="222222"/>
          <w:lang w:val="hy-AM"/>
        </w:rPr>
        <w:t>) վերբեռնման հնարավորությունը</w:t>
      </w:r>
      <w:r w:rsidR="00B354FB" w:rsidRPr="005B5F9F">
        <w:rPr>
          <w:rFonts w:ascii="GHEA Grapalat" w:hAnsi="GHEA Grapalat" w:cstheme="minorHAnsi"/>
          <w:color w:val="222222"/>
          <w:lang w:val="hy-AM"/>
        </w:rPr>
        <w:t xml:space="preserve"> </w:t>
      </w:r>
      <w:r w:rsidR="00813E9D" w:rsidRPr="005B5F9F">
        <w:rPr>
          <w:rFonts w:ascii="GHEA Grapalat" w:hAnsi="GHEA Grapalat" w:cstheme="minorHAnsi"/>
          <w:color w:val="222222"/>
          <w:lang w:val="hy-AM"/>
        </w:rPr>
        <w:t>հաղորդակցման</w:t>
      </w:r>
      <w:r w:rsidRPr="005B5F9F">
        <w:rPr>
          <w:rFonts w:ascii="GHEA Grapalat" w:hAnsi="GHEA Grapalat" w:cstheme="minorHAnsi"/>
          <w:color w:val="222222"/>
          <w:lang w:val="hy-AM"/>
        </w:rPr>
        <w:t xml:space="preserve"> այն </w:t>
      </w:r>
      <w:r w:rsidR="00407FC6" w:rsidRPr="005B5F9F">
        <w:rPr>
          <w:rFonts w:ascii="GHEA Grapalat" w:hAnsi="GHEA Grapalat" w:cstheme="minorHAnsi"/>
          <w:color w:val="222222"/>
          <w:lang w:val="hy-AM"/>
        </w:rPr>
        <w:t>հարթակներում</w:t>
      </w:r>
      <w:r w:rsidR="00065FC7" w:rsidRPr="005B5F9F">
        <w:rPr>
          <w:rFonts w:ascii="GHEA Grapalat" w:hAnsi="GHEA Grapalat" w:cstheme="minorHAnsi"/>
          <w:color w:val="222222"/>
          <w:lang w:val="hy-AM"/>
        </w:rPr>
        <w:t xml:space="preserve">, </w:t>
      </w:r>
      <w:r w:rsidRPr="005B5F9F">
        <w:rPr>
          <w:rFonts w:ascii="GHEA Grapalat" w:hAnsi="GHEA Grapalat" w:cstheme="minorHAnsi"/>
          <w:color w:val="222222"/>
          <w:lang w:val="hy-AM"/>
        </w:rPr>
        <w:t>որոնք հանրածանոթ</w:t>
      </w:r>
      <w:r w:rsidR="00407FC6" w:rsidRPr="005B5F9F">
        <w:rPr>
          <w:rFonts w:ascii="GHEA Grapalat" w:hAnsi="GHEA Grapalat" w:cstheme="minorHAnsi"/>
          <w:color w:val="222222"/>
          <w:lang w:val="hy-AM"/>
        </w:rPr>
        <w:t xml:space="preserve"> և կիրառելի</w:t>
      </w:r>
      <w:r w:rsidRPr="005B5F9F">
        <w:rPr>
          <w:rFonts w:ascii="GHEA Grapalat" w:hAnsi="GHEA Grapalat" w:cstheme="minorHAnsi"/>
          <w:color w:val="222222"/>
          <w:lang w:val="hy-AM"/>
        </w:rPr>
        <w:t xml:space="preserve"> են միգրանտների շրջանում:</w:t>
      </w:r>
    </w:p>
    <w:p w:rsidR="00E20625" w:rsidRDefault="00C23EC0" w:rsidP="00F30D93">
      <w:pPr>
        <w:pStyle w:val="BodyText"/>
        <w:numPr>
          <w:ilvl w:val="0"/>
          <w:numId w:val="51"/>
        </w:numPr>
        <w:tabs>
          <w:tab w:val="left" w:pos="9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Կդիտարկվի</w:t>
      </w:r>
      <w:r w:rsidR="00ED30F9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նաև </w:t>
      </w:r>
      <w:r w:rsidR="00ED30F9" w:rsidRPr="00625396">
        <w:rPr>
          <w:rFonts w:ascii="GHEA Grapalat" w:hAnsi="GHEA Grapalat" w:cstheme="minorHAnsi"/>
          <w:color w:val="222222"/>
          <w:lang w:val="hy-AM"/>
        </w:rPr>
        <w:t>միգրացիայի ոլորտի պետական լիազորված մարմնի աջակցությամբ</w:t>
      </w:r>
      <w:r w:rsidR="00625396">
        <w:rPr>
          <w:rFonts w:ascii="GHEA Grapalat" w:hAnsi="GHEA Grapalat" w:cstheme="minorHAnsi"/>
          <w:color w:val="222222"/>
          <w:lang w:val="hy-AM"/>
        </w:rPr>
        <w:t xml:space="preserve"> </w:t>
      </w:r>
      <w:r w:rsidR="00ED30F9">
        <w:rPr>
          <w:rFonts w:ascii="GHEA Grapalat" w:hAnsi="GHEA Grapalat" w:cstheme="minorHAnsi"/>
          <w:color w:val="222222"/>
          <w:lang w:val="hy-AM"/>
        </w:rPr>
        <w:t xml:space="preserve">ֆինանսական կրթության մատուցման հնարավորությունն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այն </w:t>
      </w:r>
      <w:r w:rsidR="00025EC5" w:rsidRPr="00FB7E6A">
        <w:rPr>
          <w:rFonts w:ascii="GHEA Grapalat" w:hAnsi="GHEA Grapalat" w:cstheme="minorHAnsi"/>
          <w:color w:val="222222"/>
          <w:lang w:val="hy-AM"/>
        </w:rPr>
        <w:t>մարդկանց</w:t>
      </w:r>
      <w:r w:rsidRPr="00FB7E6A">
        <w:rPr>
          <w:rFonts w:ascii="GHEA Grapalat" w:hAnsi="GHEA Grapalat" w:cstheme="minorHAnsi"/>
          <w:color w:val="222222"/>
          <w:lang w:val="hy-AM"/>
        </w:rPr>
        <w:t>, ովքեր մտադիր են մեկնել արտագնա աշխատանքի, ինչպես նաև արտերկրում աշխատող միգրանտների ընտանիքներին:</w:t>
      </w:r>
    </w:p>
    <w:p w:rsidR="00E20625" w:rsidRPr="00215B35" w:rsidRDefault="00065FC7" w:rsidP="00F30D93">
      <w:pPr>
        <w:pStyle w:val="Heading2"/>
        <w:numPr>
          <w:ilvl w:val="0"/>
          <w:numId w:val="44"/>
        </w:numPr>
        <w:jc w:val="both"/>
        <w:rPr>
          <w:rFonts w:ascii="GHEA Grapalat" w:eastAsia="TimesNewRomanPSMT" w:hAnsi="GHEA Grapalat" w:cs="Sylfaen"/>
          <w:kern w:val="0"/>
          <w:sz w:val="24"/>
          <w:lang w:val="hy-AM" w:eastAsia="en-US"/>
        </w:rPr>
      </w:pPr>
      <w:bookmarkStart w:id="52" w:name="_Toc75854852"/>
      <w:r w:rsidRPr="00215B35">
        <w:rPr>
          <w:rFonts w:ascii="GHEA Grapalat" w:eastAsia="TimesNewRomanPSMT" w:hAnsi="GHEA Grapalat" w:cs="Sylfaen"/>
          <w:kern w:val="0"/>
          <w:sz w:val="24"/>
          <w:lang w:val="hy-AM" w:eastAsia="en-US"/>
        </w:rPr>
        <w:t>Աշխատողներ</w:t>
      </w:r>
      <w:bookmarkEnd w:id="52"/>
    </w:p>
    <w:p w:rsidR="00013E97" w:rsidRPr="00FB7E6A" w:rsidRDefault="00013E97" w:rsidP="00F30D93">
      <w:pPr>
        <w:pStyle w:val="BodyText"/>
        <w:numPr>
          <w:ilvl w:val="0"/>
          <w:numId w:val="52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Առկա են ֆինանսական կրթությունը մարդկային ռեսուրսների</w:t>
      </w:r>
      <w:r w:rsidR="00AC5D3C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և վերապատրաստման բաժինների միջոցով աշխատողներին մատուցելու հնարավորություններ: Այն կարող է ներառվել նոր աշխատողների համար նախատեսված ներածական դասընթացներում, ինչպես նաև մատուցվել գործող աշխատակիցներին՝ որպես այլ վերապատրաստման դասընթացների մաս: Տարբերակների թվում են ԿԲ պատրաստած նյութերի օգտագործմամբ ֆինանսական կրթության տրամադրումը մարդկային ռեսուրսների և վերապատրաստման բաժինների անձնակազմի միջոցով, աշխատավայրերում ցուցադրման նպատակով ԿԲ կողմից  տեսահոլովակների պատրաստումը  կամ առցանց մոդուլների մշակումը, որոնք գործատուներն իրենց ներքին ցանցի միջոցով կարող են հասանելի դարձնել աշխատակիցներին: </w:t>
      </w:r>
    </w:p>
    <w:p w:rsidR="00E20625" w:rsidRPr="00FB7E6A" w:rsidRDefault="00013E97" w:rsidP="00F30D93">
      <w:pPr>
        <w:pStyle w:val="BodyText"/>
        <w:numPr>
          <w:ilvl w:val="0"/>
          <w:numId w:val="52"/>
        </w:numPr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ԿԲ-ն քննարկումներ կանցկացնի մի շարք գործատուների հետ</w:t>
      </w:r>
      <w:r w:rsidR="009725F6">
        <w:rPr>
          <w:rFonts w:ascii="GHEA Grapalat" w:hAnsi="GHEA Grapalat" w:cstheme="minorHAnsi"/>
          <w:color w:val="222222"/>
          <w:lang w:val="hy-AM"/>
        </w:rPr>
        <w:t xml:space="preserve">`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պարզելու վերջիններիս՝ իրենց աշխատողներին ֆինանսական կրթություն տրամադրելու պատրաստակամությունը: Սատարող գործատուների հետ ԿԲ-ն կհամաձայնեցնի ֆինանսական կրթությունն իրականացնելու լավագույն միջոցը: Նախապատվությունը կտրվի պետական և մասնավոր հատվածի խոշոր գործատուներին, քանի որ դա աշխատողների առավելագույն թվաքանակի ներառման հնարավորություն </w:t>
      </w:r>
      <w:r w:rsidR="00D47CCA" w:rsidRPr="00FB7E6A">
        <w:rPr>
          <w:rFonts w:ascii="GHEA Grapalat" w:hAnsi="GHEA Grapalat" w:cstheme="minorHAnsi"/>
          <w:color w:val="222222"/>
          <w:lang w:val="hy-AM"/>
        </w:rPr>
        <w:t>կտա</w:t>
      </w:r>
      <w:r w:rsidR="009725F6">
        <w:rPr>
          <w:rFonts w:ascii="GHEA Grapalat" w:hAnsi="GHEA Grapalat" w:cstheme="minorHAnsi"/>
          <w:color w:val="222222"/>
          <w:lang w:val="hy-AM"/>
        </w:rPr>
        <w:t xml:space="preserve">: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Գործատուների կողմից բավարար աջակցության դեպքում ԿԲ-ն կմշակի համապատասխան ռեսուրսներ և մեթոդներ (օրինակ՝ ստանդարտ շնորհանդեսներ, </w:t>
      </w:r>
      <w:r w:rsidR="00B17097" w:rsidRPr="00FB7E6A">
        <w:rPr>
          <w:rFonts w:ascii="GHEA Grapalat" w:hAnsi="GHEA Grapalat" w:cstheme="minorHAnsi"/>
          <w:color w:val="222222"/>
          <w:lang w:val="hy-AM"/>
        </w:rPr>
        <w:t xml:space="preserve">թվային գործիքներ, էլեկտրոնային </w:t>
      </w:r>
      <w:r w:rsidRPr="00FB7E6A">
        <w:rPr>
          <w:rFonts w:ascii="GHEA Grapalat" w:hAnsi="GHEA Grapalat" w:cstheme="minorHAnsi"/>
          <w:color w:val="222222"/>
          <w:lang w:val="hy-AM"/>
        </w:rPr>
        <w:t>նյութեր կամ առցանց մոդուլներ), որոնք կարող են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 xml:space="preserve"> առանց փոփոխությունների կամ չնչին հարմարեցումներ իրականացնելուց հետո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տրամադրվել մի շարք աշխատավայրեր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 xml:space="preserve">ին։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Այդ նյութերը տրամադրելուց հետո </w:t>
      </w:r>
      <w:r w:rsidR="002A5139" w:rsidRPr="00FB7E6A">
        <w:rPr>
          <w:rFonts w:ascii="GHEA Grapalat" w:hAnsi="GHEA Grapalat" w:cstheme="minorHAnsi"/>
          <w:color w:val="222222"/>
          <w:lang w:val="hy-AM"/>
        </w:rPr>
        <w:t>ՀՀ ԿԲ-ն կդիտարկի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 xml:space="preserve"> այդ աշխատավայրերում</w:t>
      </w:r>
      <w:r w:rsidR="002A5139" w:rsidRPr="00FB7E6A">
        <w:rPr>
          <w:rFonts w:ascii="GHEA Grapalat" w:hAnsi="GHEA Grapalat" w:cstheme="minorHAnsi"/>
          <w:color w:val="222222"/>
          <w:lang w:val="hy-AM"/>
        </w:rPr>
        <w:t xml:space="preserve"> կադրերի և վերապատրաստման բաժինների աշխատակազմի ուսուցման հնարավորությունը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>։</w:t>
      </w:r>
      <w:r w:rsidR="002A513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>Ա</w:t>
      </w:r>
      <w:r w:rsidR="002A5139" w:rsidRPr="00FB7E6A">
        <w:rPr>
          <w:rFonts w:ascii="GHEA Grapalat" w:hAnsi="GHEA Grapalat" w:cstheme="minorHAnsi"/>
          <w:color w:val="222222"/>
          <w:lang w:val="hy-AM"/>
        </w:rPr>
        <w:t xml:space="preserve">յդկերպ 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 xml:space="preserve">հնարավոր կլինի իրականացնել </w:t>
      </w:r>
      <w:r w:rsidR="002A5139" w:rsidRPr="00FB7E6A">
        <w:rPr>
          <w:rFonts w:ascii="GHEA Grapalat" w:hAnsi="GHEA Grapalat" w:cstheme="minorHAnsi"/>
          <w:color w:val="222222"/>
          <w:lang w:val="hy-AM"/>
        </w:rPr>
        <w:t>արդյունավետ ֆինանսական կրթություն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>՝</w:t>
      </w:r>
      <w:r w:rsidR="00C706E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11495B" w:rsidRPr="00FB7E6A">
        <w:rPr>
          <w:rFonts w:ascii="GHEA Grapalat" w:hAnsi="GHEA Grapalat" w:cstheme="minorHAnsi"/>
          <w:color w:val="222222"/>
          <w:lang w:val="hy-AM"/>
        </w:rPr>
        <w:t>հնարավորորություն տալով գործատուներին շարունակելու կրթական գործընթացը։</w:t>
      </w:r>
    </w:p>
    <w:p w:rsidR="00E24EEA" w:rsidRPr="00F81D92" w:rsidRDefault="00C23EC0" w:rsidP="00F30D93">
      <w:pPr>
        <w:pStyle w:val="Heading2"/>
        <w:numPr>
          <w:ilvl w:val="0"/>
          <w:numId w:val="44"/>
        </w:numPr>
        <w:jc w:val="both"/>
        <w:rPr>
          <w:rFonts w:ascii="GHEA Grapalat" w:hAnsi="GHEA Grapalat" w:cstheme="minorHAnsi"/>
          <w:sz w:val="22"/>
          <w:szCs w:val="24"/>
          <w:lang w:val="hy-AM"/>
        </w:rPr>
      </w:pPr>
      <w:bookmarkStart w:id="53" w:name="_Toc75854853"/>
      <w:r w:rsidRPr="00F81D92">
        <w:rPr>
          <w:rFonts w:ascii="GHEA Grapalat" w:eastAsia="TimesNewRomanPSMT" w:hAnsi="GHEA Grapalat" w:cs="Sylfaen"/>
          <w:kern w:val="0"/>
          <w:sz w:val="24"/>
          <w:lang w:val="hy-AM" w:eastAsia="en-US"/>
        </w:rPr>
        <w:lastRenderedPageBreak/>
        <w:t xml:space="preserve">Ֆինանսական կրթության կայք, սոցիալական հարթակներ և </w:t>
      </w:r>
      <w:r w:rsidR="00253AF6" w:rsidRPr="00F81D92">
        <w:rPr>
          <w:rFonts w:ascii="GHEA Grapalat" w:eastAsia="TimesNewRomanPSMT" w:hAnsi="GHEA Grapalat" w:cs="Sylfaen"/>
          <w:kern w:val="0"/>
          <w:sz w:val="24"/>
          <w:lang w:val="hy-AM" w:eastAsia="en-US"/>
        </w:rPr>
        <w:t>թվային</w:t>
      </w:r>
      <w:r w:rsidRPr="00F81D92">
        <w:rPr>
          <w:rFonts w:ascii="GHEA Grapalat" w:eastAsia="TimesNewRomanPSMT" w:hAnsi="GHEA Grapalat" w:cs="Sylfaen"/>
          <w:kern w:val="0"/>
          <w:sz w:val="24"/>
          <w:lang w:val="hy-AM" w:eastAsia="en-US"/>
        </w:rPr>
        <w:t xml:space="preserve"> տեխնոլոգիաներ</w:t>
      </w:r>
      <w:bookmarkEnd w:id="53"/>
    </w:p>
    <w:p w:rsidR="002D418F" w:rsidRPr="00FB7E6A" w:rsidRDefault="002D418F" w:rsidP="00F30D93">
      <w:pPr>
        <w:pStyle w:val="BodyText"/>
        <w:numPr>
          <w:ilvl w:val="0"/>
          <w:numId w:val="53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ՀՀ ԿԲ-ն մտադիր է հետագայում ավելի կատարելագործել ֆինանսական կրթության իր կայքը և ընդլայնել սոցիալական հարթակների կիրառումը, այդ թվում՝ հետևյալ միջոց</w:t>
      </w:r>
      <w:r w:rsidR="007504D7" w:rsidRPr="00FB7E6A">
        <w:rPr>
          <w:rFonts w:ascii="GHEA Grapalat" w:hAnsi="GHEA Grapalat" w:cstheme="minorHAnsi"/>
          <w:color w:val="222222"/>
          <w:lang w:val="hy-AM"/>
        </w:rPr>
        <w:t>ներ</w:t>
      </w:r>
      <w:r w:rsidRPr="00FB7E6A">
        <w:rPr>
          <w:rFonts w:ascii="GHEA Grapalat" w:hAnsi="GHEA Grapalat" w:cstheme="minorHAnsi"/>
          <w:color w:val="222222"/>
          <w:lang w:val="hy-AM"/>
        </w:rPr>
        <w:t>ով.</w:t>
      </w:r>
    </w:p>
    <w:p w:rsidR="002D418F" w:rsidRPr="00FB7E6A" w:rsidRDefault="00452124" w:rsidP="00452124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color w:val="222222"/>
          <w:lang w:val="hy-AM"/>
        </w:rPr>
        <w:t xml:space="preserve">ա.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 xml:space="preserve">Կայքի բովանդակությունը դարձնելով ավելի գրավիչ՝ զգալիորեն ավելացնելով </w:t>
      </w:r>
      <w:r w:rsidR="000B219F" w:rsidRPr="000B219F">
        <w:rPr>
          <w:rFonts w:ascii="GHEA Grapalat" w:hAnsi="GHEA Grapalat" w:cstheme="minorHAnsi"/>
          <w:color w:val="222222"/>
          <w:lang w:val="hy-AM"/>
        </w:rPr>
        <w:t xml:space="preserve">   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>լուսանկարների և պատկերազարդ այլ նյութերի կիրառումը,</w:t>
      </w:r>
    </w:p>
    <w:p w:rsidR="002D418F" w:rsidRPr="00FB7E6A" w:rsidRDefault="00452124" w:rsidP="00452124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color w:val="222222"/>
          <w:lang w:val="hy-AM"/>
        </w:rPr>
        <w:t xml:space="preserve">բ.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>Ընդարձակելով հաշվիչների և բջջային հավելվածների քանակը,</w:t>
      </w:r>
    </w:p>
    <w:p w:rsidR="002D418F" w:rsidRPr="00FB7E6A" w:rsidRDefault="00452124" w:rsidP="00452124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color w:val="222222"/>
          <w:lang w:val="hy-AM"/>
        </w:rPr>
        <w:t xml:space="preserve">գ.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>Ընդլայնելով ֆինանսական կրթությանն առնչվող խաղերի շրջանակը` օգտատերերին հնարավորություն տալով սովորելու ընթացքում միաժամանակ զվարճանալ,</w:t>
      </w:r>
    </w:p>
    <w:p w:rsidR="002D418F" w:rsidRPr="00FB7E6A" w:rsidRDefault="00452124" w:rsidP="00452124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color w:val="222222"/>
          <w:lang w:val="hy-AM"/>
        </w:rPr>
        <w:t xml:space="preserve">դ.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 xml:space="preserve">Ընդլայնելով «Ֆինինֆո» </w:t>
      </w:r>
      <w:r w:rsidR="002A010A" w:rsidRPr="00FB7E6A">
        <w:rPr>
          <w:rFonts w:ascii="GHEA Grapalat" w:hAnsi="GHEA Grapalat" w:cstheme="minorHAnsi"/>
          <w:color w:val="222222"/>
          <w:lang w:val="hy-AM"/>
        </w:rPr>
        <w:t>կայքում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 xml:space="preserve"> ընդգրկված </w:t>
      </w:r>
      <w:r w:rsidR="008114DD" w:rsidRPr="00FB7E6A">
        <w:rPr>
          <w:rFonts w:ascii="GHEA Grapalat" w:hAnsi="GHEA Grapalat" w:cstheme="minorHAnsi"/>
          <w:color w:val="222222"/>
          <w:lang w:val="hy-AM"/>
        </w:rPr>
        <w:t xml:space="preserve">ֆինանսական ծառայությունների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>ցանկը,</w:t>
      </w:r>
    </w:p>
    <w:p w:rsidR="002D418F" w:rsidRPr="00FB7E6A" w:rsidRDefault="00452124" w:rsidP="00452124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color w:val="222222"/>
          <w:lang w:val="hy-AM"/>
        </w:rPr>
        <w:t xml:space="preserve">ե.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>Մշակելով առցանց ուսուցման դասընթացներ, դասեր և վեբինարներ:</w:t>
      </w:r>
    </w:p>
    <w:p w:rsidR="0083749E" w:rsidRPr="00FB7E6A" w:rsidRDefault="00452124" w:rsidP="00452124">
      <w:pPr>
        <w:pStyle w:val="BodyText"/>
        <w:tabs>
          <w:tab w:val="left" w:pos="1080"/>
        </w:tabs>
        <w:jc w:val="both"/>
        <w:rPr>
          <w:rFonts w:ascii="GHEA Grapalat" w:hAnsi="GHEA Grapalat" w:cstheme="minorHAnsi"/>
          <w:color w:val="222222"/>
          <w:lang w:val="hy-AM"/>
        </w:rPr>
      </w:pPr>
      <w:r w:rsidRPr="006B65DD">
        <w:rPr>
          <w:rFonts w:ascii="GHEA Grapalat" w:hAnsi="GHEA Grapalat" w:cstheme="minorHAnsi"/>
          <w:color w:val="222222"/>
          <w:lang w:val="hy-AM"/>
        </w:rPr>
        <w:t xml:space="preserve">զ. </w:t>
      </w:r>
      <w:r w:rsidR="002D418F" w:rsidRPr="00FB7E6A">
        <w:rPr>
          <w:rFonts w:ascii="GHEA Grapalat" w:hAnsi="GHEA Grapalat" w:cstheme="minorHAnsi"/>
          <w:color w:val="222222"/>
          <w:lang w:val="hy-AM"/>
        </w:rPr>
        <w:t>Ստանալով օգտատերերի հետադարձ արձագանքը (օրինակ՝ առցանց (pop-up) հարցումների միջոցով)` որոշել, թե որ փոփոխությունները կարող են առավել օգտակար լինել:</w:t>
      </w:r>
    </w:p>
    <w:p w:rsidR="000B6AF5" w:rsidRPr="00AC72E9" w:rsidRDefault="00515CEB" w:rsidP="00F30D93">
      <w:pPr>
        <w:pStyle w:val="BodyText"/>
        <w:numPr>
          <w:ilvl w:val="0"/>
          <w:numId w:val="53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77287A">
        <w:rPr>
          <w:rFonts w:ascii="GHEA Grapalat" w:hAnsi="GHEA Grapalat" w:cstheme="minorHAnsi"/>
          <w:color w:val="222222"/>
          <w:lang w:val="hy-AM"/>
        </w:rPr>
        <w:t>Կդիտարկվի ֆինանսական կրթության վերաբերյալ հաղորդագրություններ և հիշեցումներ ուղարկելու համար թվատեխնոլոգիաների կիրառման հնարավորությունը:</w:t>
      </w:r>
      <w:r w:rsidR="00762D77">
        <w:rPr>
          <w:rFonts w:ascii="GHEA Grapalat" w:hAnsi="GHEA Grapalat" w:cstheme="minorHAnsi"/>
          <w:color w:val="222222"/>
          <w:lang w:val="hy-AM"/>
        </w:rPr>
        <w:t xml:space="preserve"> </w:t>
      </w:r>
      <w:r w:rsidRPr="0077287A">
        <w:rPr>
          <w:rFonts w:ascii="GHEA Grapalat" w:hAnsi="GHEA Grapalat" w:cstheme="minorHAnsi"/>
          <w:color w:val="222222"/>
          <w:lang w:val="hy-AM"/>
        </w:rPr>
        <w:t>Տարբերակներից մեկը կարող է լինել վճարումների համար նախատեսված հավելվածի միջոցով հաղորդագրությունների ուղարկումը, ինչը կարող է հատկապես արդյունավետ լինել գյուղական բնակավայրերում ապրողմարդկանց հաղորդագրություններ և հիշեցումներ ուղարկելու համար: Մեկ այլ տարբերակ կարող է լինել տեքստային հաղորդագրություններ ուղարկելը: ԿԲ-ն մտադիր է տարբերակները քննարկել վճարահաշվարկային համակարգի և բջջային կապի օպերատորների,ֆինտեք ընկերությունների հետ` պարզելու համագործակցության վերաբերյալ նրանց պատրաստակամությունը:</w:t>
      </w:r>
    </w:p>
    <w:p w:rsidR="00E20625" w:rsidRPr="00370AF1" w:rsidRDefault="00C23EC0" w:rsidP="00F30D93">
      <w:pPr>
        <w:pStyle w:val="Heading2"/>
        <w:numPr>
          <w:ilvl w:val="0"/>
          <w:numId w:val="44"/>
        </w:numPr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</w:pPr>
      <w:bookmarkStart w:id="54" w:name="_Toc75854854"/>
      <w:r w:rsidRPr="006B726A">
        <w:rPr>
          <w:rFonts w:ascii="GHEA Grapalat" w:eastAsia="TimesNewRomanPSMT" w:hAnsi="GHEA Grapalat" w:cs="Sylfaen"/>
          <w:kern w:val="0"/>
          <w:sz w:val="24"/>
          <w:lang w:val="hy-AM" w:eastAsia="en-US"/>
        </w:rPr>
        <w:t>Ամենամյա միջոցառումներ</w:t>
      </w:r>
      <w:bookmarkEnd w:id="54"/>
    </w:p>
    <w:p w:rsidR="009D39D5" w:rsidRPr="00A1489B" w:rsidRDefault="00945546" w:rsidP="00F30D93">
      <w:pPr>
        <w:pStyle w:val="BodyText"/>
        <w:numPr>
          <w:ilvl w:val="0"/>
          <w:numId w:val="54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bCs/>
          <w:lang w:val="hy-AM"/>
        </w:rPr>
      </w:pPr>
      <w:r w:rsidRPr="00FB7E6A">
        <w:rPr>
          <w:rFonts w:ascii="GHEA Grapalat" w:hAnsi="GHEA Grapalat" w:cstheme="minorHAnsi"/>
          <w:bCs/>
          <w:lang w:val="hy-AM"/>
        </w:rPr>
        <w:t>«Իմ ֆինանսների ամիս», «Փողի միջազգային շաբաթ»  և «Խնայողությունների համաշխարհային օր» ծրագրերը կշարունակեն իրականացվել ամենամյա սկզբունքով: Դրանցից յուրաքանչյուրը ներառելու է միջոցառումների լայն շրջանակ՝ ֆինանսների հետ կապված խաղեր</w:t>
      </w:r>
      <w:r w:rsidR="009725F6">
        <w:rPr>
          <w:rFonts w:ascii="GHEA Grapalat" w:hAnsi="GHEA Grapalat" w:cstheme="minorHAnsi"/>
          <w:bCs/>
          <w:lang w:val="hy-AM"/>
        </w:rPr>
        <w:t xml:space="preserve"> </w:t>
      </w:r>
      <w:r w:rsidR="00D83F42" w:rsidRPr="00FB7E6A">
        <w:rPr>
          <w:rFonts w:ascii="GHEA Grapalat" w:hAnsi="GHEA Grapalat" w:cstheme="minorHAnsi"/>
          <w:bCs/>
          <w:lang w:val="hy-AM"/>
        </w:rPr>
        <w:t>(օրինակ՝ «Ֆինանսական` այլ կերպ» բառախաղը)</w:t>
      </w:r>
      <w:r w:rsidRPr="00FB7E6A">
        <w:rPr>
          <w:rFonts w:ascii="GHEA Grapalat" w:hAnsi="GHEA Grapalat" w:cstheme="minorHAnsi"/>
          <w:bCs/>
          <w:lang w:val="hy-AM"/>
        </w:rPr>
        <w:t xml:space="preserve">, սեմինարներ, մրցաշարեր և մրցույթներ: ՀՀ ԿԲ-ն կփոխգործակցի ինչպես հասարակական, այնպես էլ մասնավոր հատվածի շահագրգիռ կազմակերպությունների հետ` նպատակ ունենալով ապահովել նրանց մասնակցությունը և աջակցությունը այս արդեն կայացած միջոցառումներին: </w:t>
      </w:r>
    </w:p>
    <w:p w:rsidR="009D39D5" w:rsidRPr="00FB7E6A" w:rsidRDefault="009D39D5" w:rsidP="00622539">
      <w:pPr>
        <w:pStyle w:val="BodyText"/>
        <w:ind w:firstLine="540"/>
        <w:jc w:val="both"/>
        <w:rPr>
          <w:rFonts w:ascii="GHEA Grapalat" w:hAnsi="GHEA Grapalat" w:cstheme="minorHAnsi"/>
          <w:bCs/>
          <w:lang w:val="hy-AM"/>
        </w:rPr>
      </w:pPr>
    </w:p>
    <w:p w:rsidR="004C638F" w:rsidRPr="00A1489B" w:rsidRDefault="00C23EC0" w:rsidP="00F30D93">
      <w:pPr>
        <w:pStyle w:val="Heading1"/>
        <w:numPr>
          <w:ilvl w:val="0"/>
          <w:numId w:val="46"/>
        </w:numPr>
        <w:jc w:val="center"/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</w:pPr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lastRenderedPageBreak/>
        <w:t xml:space="preserve"> </w:t>
      </w:r>
      <w:bookmarkStart w:id="55" w:name="_Toc75854855"/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>Ձ</w:t>
      </w:r>
      <w:r w:rsidR="006D1031"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 xml:space="preserve">եռք </w:t>
      </w:r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 xml:space="preserve">բերված առաջընթացի չափում, փորձարկում, </w:t>
      </w:r>
      <w:r w:rsidR="007504D7"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 xml:space="preserve">մշտադիտարկում </w:t>
      </w:r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>և գնահատում</w:t>
      </w:r>
      <w:bookmarkEnd w:id="55"/>
    </w:p>
    <w:p w:rsidR="004C638F" w:rsidRPr="00A1489B" w:rsidRDefault="00C23EC0" w:rsidP="00F30D93">
      <w:pPr>
        <w:pStyle w:val="Heading2"/>
        <w:numPr>
          <w:ilvl w:val="0"/>
          <w:numId w:val="44"/>
        </w:numPr>
        <w:jc w:val="both"/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</w:pPr>
      <w:bookmarkStart w:id="56" w:name="_Toc75854856"/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>Ընդհանուր առաջընթացի չափում</w:t>
      </w:r>
      <w:bookmarkEnd w:id="56"/>
    </w:p>
    <w:p w:rsidR="00D16387" w:rsidRDefault="00D16387" w:rsidP="00F30D93">
      <w:pPr>
        <w:pStyle w:val="BodyText"/>
        <w:numPr>
          <w:ilvl w:val="0"/>
          <w:numId w:val="55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2014</w:t>
      </w:r>
      <w:r w:rsidR="007504D7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թ. և</w:t>
      </w:r>
      <w:r w:rsidR="006D1031">
        <w:rPr>
          <w:rFonts w:ascii="GHEA Grapalat" w:hAnsi="GHEA Grapalat" w:cstheme="minorHAnsi"/>
          <w:color w:val="222222"/>
          <w:lang w:val="hy-AM"/>
        </w:rPr>
        <w:t xml:space="preserve">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2019</w:t>
      </w:r>
      <w:r w:rsidR="007504D7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թ. իրականացվել են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750894" w:rsidRPr="00FB7E6A">
        <w:rPr>
          <w:rFonts w:ascii="GHEA Grapalat" w:hAnsi="GHEA Grapalat" w:cstheme="minorHAnsi"/>
          <w:lang w:val="hy-AM"/>
        </w:rPr>
        <w:t>«Ֆինանսական ունակությունների</w:t>
      </w:r>
      <w:r w:rsidR="004B2860" w:rsidRPr="00FB7E6A">
        <w:rPr>
          <w:rFonts w:ascii="GHEA Grapalat" w:hAnsi="GHEA Grapalat" w:cstheme="minorHAnsi"/>
          <w:lang w:val="hy-AM"/>
        </w:rPr>
        <w:t xml:space="preserve"> </w:t>
      </w:r>
      <w:r w:rsidR="00750894" w:rsidRPr="00FB7E6A">
        <w:rPr>
          <w:rFonts w:ascii="GHEA Grapalat" w:hAnsi="GHEA Grapalat" w:cstheme="minorHAnsi"/>
          <w:lang w:val="hy-AM"/>
        </w:rPr>
        <w:t>գնահատում»</w:t>
      </w:r>
      <w:r w:rsidR="004B2860" w:rsidRPr="00FB7E6A">
        <w:rPr>
          <w:rFonts w:ascii="GHEA Grapalat" w:hAnsi="GHEA Grapalat" w:cstheme="minorHAnsi"/>
          <w:lang w:val="hy-AM"/>
        </w:rPr>
        <w:t xml:space="preserve"> </w:t>
      </w:r>
      <w:r w:rsidR="000D6EF8" w:rsidRPr="00FB7E6A">
        <w:rPr>
          <w:rFonts w:ascii="GHEA Grapalat" w:hAnsi="GHEA Grapalat" w:cstheme="minorHAnsi"/>
          <w:lang w:val="hy-AM"/>
        </w:rPr>
        <w:t>հարցում</w:t>
      </w:r>
      <w:r w:rsidR="0080426B" w:rsidRPr="00FB7E6A">
        <w:rPr>
          <w:rFonts w:ascii="GHEA Grapalat" w:hAnsi="GHEA Grapalat" w:cstheme="minorHAnsi"/>
          <w:lang w:val="hy-AM"/>
        </w:rPr>
        <w:t>ներ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 xml:space="preserve">: </w:t>
      </w:r>
      <w:r w:rsidR="009A0890" w:rsidRPr="00FB7E6A">
        <w:rPr>
          <w:rFonts w:ascii="GHEA Grapalat" w:hAnsi="GHEA Grapalat" w:cstheme="minorHAnsi"/>
          <w:lang w:val="hy-AM"/>
        </w:rPr>
        <w:t>2014</w:t>
      </w:r>
      <w:r w:rsidR="007504D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t>թ.</w:t>
      </w:r>
      <w:r w:rsidR="006D1031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softHyphen/>
        <w:t>հե</w:t>
      </w:r>
      <w:r w:rsidR="009A0890" w:rsidRPr="00FB7E6A">
        <w:rPr>
          <w:rFonts w:ascii="GHEA Grapalat" w:hAnsi="GHEA Grapalat" w:cstheme="minorHAnsi"/>
          <w:lang w:val="hy-AM"/>
        </w:rPr>
        <w:softHyphen/>
        <w:t>տա</w:t>
      </w:r>
      <w:r w:rsidR="009A0890" w:rsidRPr="00FB7E6A">
        <w:rPr>
          <w:rFonts w:ascii="GHEA Grapalat" w:hAnsi="GHEA Grapalat" w:cstheme="minorHAnsi"/>
          <w:lang w:val="hy-AM"/>
        </w:rPr>
        <w:softHyphen/>
        <w:t>զո</w:t>
      </w:r>
      <w:r w:rsidR="009A0890" w:rsidRPr="00FB7E6A">
        <w:rPr>
          <w:rFonts w:ascii="GHEA Grapalat" w:hAnsi="GHEA Grapalat" w:cstheme="minorHAnsi"/>
          <w:lang w:val="hy-AM"/>
        </w:rPr>
        <w:softHyphen/>
        <w:t>տութ</w:t>
      </w:r>
      <w:r w:rsidR="009A0890" w:rsidRPr="00FB7E6A">
        <w:rPr>
          <w:rFonts w:ascii="GHEA Grapalat" w:hAnsi="GHEA Grapalat" w:cstheme="minorHAnsi"/>
          <w:lang w:val="hy-AM"/>
        </w:rPr>
        <w:softHyphen/>
        <w:t>յու</w:t>
      </w:r>
      <w:r w:rsidR="009A0890" w:rsidRPr="00FB7E6A">
        <w:rPr>
          <w:rFonts w:ascii="GHEA Grapalat" w:hAnsi="GHEA Grapalat" w:cstheme="minorHAnsi"/>
          <w:lang w:val="hy-AM"/>
        </w:rPr>
        <w:softHyphen/>
        <w:t>նը</w:t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softHyphen/>
        <w:t>տրա</w:t>
      </w:r>
      <w:r w:rsidR="009A0890" w:rsidRPr="00FB7E6A">
        <w:rPr>
          <w:rFonts w:ascii="GHEA Grapalat" w:hAnsi="GHEA Grapalat" w:cstheme="minorHAnsi"/>
          <w:lang w:val="hy-AM"/>
        </w:rPr>
        <w:softHyphen/>
        <w:t>մադ</w:t>
      </w:r>
      <w:r w:rsidR="009A0890" w:rsidRPr="00FB7E6A">
        <w:rPr>
          <w:rFonts w:ascii="GHEA Grapalat" w:hAnsi="GHEA Grapalat" w:cstheme="minorHAnsi"/>
          <w:lang w:val="hy-AM"/>
        </w:rPr>
        <w:softHyphen/>
        <w:t>րել</w:t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softHyphen/>
        <w:t>է</w:t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softHyphen/>
        <w:t>ե</w:t>
      </w:r>
      <w:r w:rsidR="009A0890" w:rsidRPr="00FB7E6A">
        <w:rPr>
          <w:rFonts w:ascii="GHEA Grapalat" w:hAnsi="GHEA Grapalat" w:cstheme="minorHAnsi"/>
          <w:lang w:val="hy-AM"/>
        </w:rPr>
        <w:softHyphen/>
        <w:t>լա</w:t>
      </w:r>
      <w:r w:rsidR="009A0890" w:rsidRPr="00FB7E6A">
        <w:rPr>
          <w:rFonts w:ascii="GHEA Grapalat" w:hAnsi="GHEA Grapalat" w:cstheme="minorHAnsi"/>
          <w:lang w:val="hy-AM"/>
        </w:rPr>
        <w:softHyphen/>
        <w:t>կե</w:t>
      </w:r>
      <w:r w:rsidR="009A0890" w:rsidRPr="00FB7E6A">
        <w:rPr>
          <w:rFonts w:ascii="GHEA Grapalat" w:hAnsi="GHEA Grapalat" w:cstheme="minorHAnsi"/>
          <w:lang w:val="hy-AM"/>
        </w:rPr>
        <w:softHyphen/>
        <w:t>տա</w:t>
      </w:r>
      <w:r w:rsidR="009A0890" w:rsidRPr="00FB7E6A">
        <w:rPr>
          <w:rFonts w:ascii="GHEA Grapalat" w:hAnsi="GHEA Grapalat" w:cstheme="minorHAnsi"/>
          <w:lang w:val="hy-AM"/>
        </w:rPr>
        <w:softHyphen/>
        <w:t>յին</w:t>
      </w:r>
      <w:r w:rsidR="009A0890" w:rsidRPr="00FB7E6A">
        <w:rPr>
          <w:rFonts w:ascii="GHEA Grapalat" w:hAnsi="GHEA Grapalat" w:cstheme="minorHAnsi"/>
          <w:lang w:val="hy-AM"/>
        </w:rPr>
        <w:softHyphen/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t>գնա</w:t>
      </w:r>
      <w:r w:rsidR="009A0890" w:rsidRPr="00FB7E6A">
        <w:rPr>
          <w:rFonts w:ascii="GHEA Grapalat" w:hAnsi="GHEA Grapalat" w:cstheme="minorHAnsi"/>
          <w:lang w:val="hy-AM"/>
        </w:rPr>
        <w:softHyphen/>
        <w:t>հա</w:t>
      </w:r>
      <w:r w:rsidR="009A0890" w:rsidRPr="00FB7E6A">
        <w:rPr>
          <w:rFonts w:ascii="GHEA Grapalat" w:hAnsi="GHEA Grapalat" w:cstheme="minorHAnsi"/>
          <w:lang w:val="hy-AM"/>
        </w:rPr>
        <w:softHyphen/>
        <w:t>տա</w:t>
      </w:r>
      <w:r w:rsidR="009A0890" w:rsidRPr="00FB7E6A">
        <w:rPr>
          <w:rFonts w:ascii="GHEA Grapalat" w:hAnsi="GHEA Grapalat" w:cstheme="minorHAnsi"/>
          <w:lang w:val="hy-AM"/>
        </w:rPr>
        <w:softHyphen/>
        <w:t>կան`</w:t>
      </w:r>
      <w:r w:rsidR="007504D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softHyphen/>
        <w:t>չա</w:t>
      </w:r>
      <w:r w:rsidR="009A0890" w:rsidRPr="00FB7E6A">
        <w:rPr>
          <w:rFonts w:ascii="GHEA Grapalat" w:hAnsi="GHEA Grapalat" w:cstheme="minorHAnsi"/>
          <w:lang w:val="hy-AM"/>
        </w:rPr>
        <w:softHyphen/>
        <w:t>փե</w:t>
      </w:r>
      <w:r w:rsidR="009A0890" w:rsidRPr="00FB7E6A">
        <w:rPr>
          <w:rFonts w:ascii="GHEA Grapalat" w:hAnsi="GHEA Grapalat" w:cstheme="minorHAnsi"/>
          <w:lang w:val="hy-AM"/>
        </w:rPr>
        <w:softHyphen/>
        <w:t>լու Հա</w:t>
      </w:r>
      <w:r w:rsidR="009A0890" w:rsidRPr="00FB7E6A">
        <w:rPr>
          <w:rFonts w:ascii="GHEA Grapalat" w:hAnsi="GHEA Grapalat" w:cstheme="minorHAnsi"/>
          <w:lang w:val="hy-AM"/>
        </w:rPr>
        <w:softHyphen/>
        <w:t>յաս</w:t>
      </w:r>
      <w:r w:rsidR="009A0890" w:rsidRPr="00FB7E6A">
        <w:rPr>
          <w:rFonts w:ascii="GHEA Grapalat" w:hAnsi="GHEA Grapalat" w:cstheme="minorHAnsi"/>
          <w:lang w:val="hy-AM"/>
        </w:rPr>
        <w:softHyphen/>
        <w:t>տա</w:t>
      </w:r>
      <w:r w:rsidR="009A0890" w:rsidRPr="00FB7E6A">
        <w:rPr>
          <w:rFonts w:ascii="GHEA Grapalat" w:hAnsi="GHEA Grapalat" w:cstheme="minorHAnsi"/>
          <w:lang w:val="hy-AM"/>
        </w:rPr>
        <w:softHyphen/>
        <w:t>նի</w:t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softHyphen/>
        <w:t>Հան</w:t>
      </w:r>
      <w:r w:rsidR="009A0890" w:rsidRPr="00FB7E6A">
        <w:rPr>
          <w:rFonts w:ascii="GHEA Grapalat" w:hAnsi="GHEA Grapalat" w:cstheme="minorHAnsi"/>
          <w:lang w:val="hy-AM"/>
        </w:rPr>
        <w:softHyphen/>
        <w:t>րա</w:t>
      </w:r>
      <w:r w:rsidR="009A0890" w:rsidRPr="00FB7E6A">
        <w:rPr>
          <w:rFonts w:ascii="GHEA Grapalat" w:hAnsi="GHEA Grapalat" w:cstheme="minorHAnsi"/>
          <w:lang w:val="hy-AM"/>
        </w:rPr>
        <w:softHyphen/>
        <w:t>պե</w:t>
      </w:r>
      <w:r w:rsidR="009A0890" w:rsidRPr="00FB7E6A">
        <w:rPr>
          <w:rFonts w:ascii="GHEA Grapalat" w:hAnsi="GHEA Grapalat" w:cstheme="minorHAnsi"/>
          <w:lang w:val="hy-AM"/>
        </w:rPr>
        <w:softHyphen/>
        <w:t>տութ</w:t>
      </w:r>
      <w:r w:rsidR="009A0890" w:rsidRPr="00FB7E6A">
        <w:rPr>
          <w:rFonts w:ascii="GHEA Grapalat" w:hAnsi="GHEA Grapalat" w:cstheme="minorHAnsi"/>
          <w:lang w:val="hy-AM"/>
        </w:rPr>
        <w:softHyphen/>
        <w:t>յան</w:t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t>ֆի</w:t>
      </w:r>
      <w:r w:rsidR="009A0890" w:rsidRPr="00FB7E6A">
        <w:rPr>
          <w:rFonts w:ascii="GHEA Grapalat" w:hAnsi="GHEA Grapalat" w:cstheme="minorHAnsi"/>
          <w:lang w:val="hy-AM"/>
        </w:rPr>
        <w:softHyphen/>
        <w:t>նան</w:t>
      </w:r>
      <w:r w:rsidR="009A0890" w:rsidRPr="00FB7E6A">
        <w:rPr>
          <w:rFonts w:ascii="GHEA Grapalat" w:hAnsi="GHEA Grapalat" w:cstheme="minorHAnsi"/>
          <w:lang w:val="hy-AM"/>
        </w:rPr>
        <w:softHyphen/>
        <w:t>սա</w:t>
      </w:r>
      <w:r w:rsidR="009A0890" w:rsidRPr="00FB7E6A">
        <w:rPr>
          <w:rFonts w:ascii="GHEA Grapalat" w:hAnsi="GHEA Grapalat" w:cstheme="minorHAnsi"/>
          <w:lang w:val="hy-AM"/>
        </w:rPr>
        <w:softHyphen/>
        <w:t>կան</w:t>
      </w:r>
      <w:r w:rsidR="009A0890" w:rsidRPr="00FB7E6A">
        <w:rPr>
          <w:rFonts w:ascii="GHEA Grapalat" w:hAnsi="GHEA Grapalat" w:cstheme="minorHAnsi"/>
          <w:lang w:val="hy-AM"/>
        </w:rPr>
        <w:softHyphen/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lang w:val="hy-AM"/>
        </w:rPr>
        <w:t>կրթման</w:t>
      </w:r>
      <w:r w:rsidR="009A0890" w:rsidRPr="00FB7E6A">
        <w:rPr>
          <w:rFonts w:ascii="GHEA Grapalat" w:hAnsi="GHEA Grapalat" w:cstheme="minorHAnsi"/>
          <w:lang w:val="hy-AM"/>
        </w:rPr>
        <w:softHyphen/>
      </w:r>
      <w:r w:rsidR="00E610A7" w:rsidRPr="00FB7E6A">
        <w:rPr>
          <w:rFonts w:ascii="GHEA Grapalat" w:hAnsi="GHEA Grapalat" w:cstheme="minorHAnsi"/>
          <w:lang w:val="hy-AM"/>
        </w:rPr>
        <w:t xml:space="preserve"> </w:t>
      </w:r>
      <w:r w:rsidR="009725F6">
        <w:rPr>
          <w:rFonts w:ascii="GHEA Grapalat" w:hAnsi="GHEA Grapalat" w:cstheme="minorHAnsi"/>
          <w:lang w:val="hy-AM"/>
        </w:rPr>
        <w:t>ծրագրի</w:t>
      </w:r>
      <w:r w:rsidR="00E610A7" w:rsidRPr="00FB7E6A">
        <w:rPr>
          <w:rFonts w:ascii="GHEA Grapalat" w:hAnsi="GHEA Grapalat" w:cstheme="minorHAnsi"/>
          <w:lang w:val="hy-AM"/>
        </w:rPr>
        <w:t xml:space="preserve"> իրագործման </w:t>
      </w:r>
      <w:r w:rsidR="009A0890" w:rsidRPr="00FB7E6A">
        <w:rPr>
          <w:rFonts w:ascii="GHEA Grapalat" w:hAnsi="GHEA Grapalat" w:cstheme="minorHAnsi"/>
          <w:lang w:val="hy-AM"/>
        </w:rPr>
        <w:t>ժա</w:t>
      </w:r>
      <w:r w:rsidR="009A0890" w:rsidRPr="00FB7E6A">
        <w:rPr>
          <w:rFonts w:ascii="GHEA Grapalat" w:hAnsi="GHEA Grapalat" w:cstheme="minorHAnsi"/>
          <w:lang w:val="hy-AM"/>
        </w:rPr>
        <w:softHyphen/>
        <w:t>մա</w:t>
      </w:r>
      <w:r w:rsidR="009A0890" w:rsidRPr="00FB7E6A">
        <w:rPr>
          <w:rFonts w:ascii="GHEA Grapalat" w:hAnsi="GHEA Grapalat" w:cstheme="minorHAnsi"/>
          <w:lang w:val="hy-AM"/>
        </w:rPr>
        <w:softHyphen/>
        <w:t>նա</w:t>
      </w:r>
      <w:r w:rsidR="009A0890" w:rsidRPr="00FB7E6A">
        <w:rPr>
          <w:rFonts w:ascii="GHEA Grapalat" w:hAnsi="GHEA Grapalat" w:cstheme="minorHAnsi"/>
          <w:lang w:val="hy-AM"/>
        </w:rPr>
        <w:softHyphen/>
        <w:t>կա</w:t>
      </w:r>
      <w:r w:rsidR="009A0890" w:rsidRPr="00FB7E6A">
        <w:rPr>
          <w:rFonts w:ascii="GHEA Grapalat" w:hAnsi="GHEA Grapalat" w:cstheme="minorHAnsi"/>
          <w:lang w:val="hy-AM"/>
        </w:rPr>
        <w:softHyphen/>
        <w:t>հատ</w:t>
      </w:r>
      <w:r w:rsidR="009A0890" w:rsidRPr="00FB7E6A">
        <w:rPr>
          <w:rFonts w:ascii="GHEA Grapalat" w:hAnsi="GHEA Grapalat" w:cstheme="minorHAnsi"/>
          <w:lang w:val="hy-AM"/>
        </w:rPr>
        <w:softHyphen/>
        <w:t>վա</w:t>
      </w:r>
      <w:r w:rsidR="009A0890" w:rsidRPr="00FB7E6A">
        <w:rPr>
          <w:rFonts w:ascii="GHEA Grapalat" w:hAnsi="GHEA Grapalat" w:cstheme="minorHAnsi"/>
          <w:lang w:val="hy-AM"/>
        </w:rPr>
        <w:softHyphen/>
        <w:t>ծում</w:t>
      </w:r>
      <w:r w:rsidR="009A0890" w:rsidRPr="00FB7E6A">
        <w:rPr>
          <w:rFonts w:ascii="GHEA Grapalat" w:hAnsi="GHEA Grapalat" w:cstheme="minorHAnsi"/>
          <w:lang w:val="hy-AM"/>
        </w:rPr>
        <w:softHyphen/>
        <w:t xml:space="preserve"> տե</w:t>
      </w:r>
      <w:r w:rsidR="009A0890" w:rsidRPr="00FB7E6A">
        <w:rPr>
          <w:rFonts w:ascii="GHEA Grapalat" w:hAnsi="GHEA Grapalat" w:cstheme="minorHAnsi"/>
          <w:lang w:val="hy-AM"/>
        </w:rPr>
        <w:softHyphen/>
        <w:t>ղի</w:t>
      </w:r>
      <w:r w:rsidR="009A0890" w:rsidRPr="00FB7E6A">
        <w:rPr>
          <w:rFonts w:ascii="GHEA Grapalat" w:hAnsi="GHEA Grapalat" w:cstheme="minorHAnsi"/>
          <w:lang w:val="hy-AM"/>
        </w:rPr>
        <w:softHyphen/>
        <w:t xml:space="preserve"> ու</w:t>
      </w:r>
      <w:r w:rsidR="009A0890" w:rsidRPr="00FB7E6A">
        <w:rPr>
          <w:rFonts w:ascii="GHEA Grapalat" w:hAnsi="GHEA Grapalat" w:cstheme="minorHAnsi"/>
          <w:lang w:val="hy-AM"/>
        </w:rPr>
        <w:softHyphen/>
        <w:t>նե</w:t>
      </w:r>
      <w:r w:rsidR="009A0890" w:rsidRPr="00FB7E6A">
        <w:rPr>
          <w:rFonts w:ascii="GHEA Grapalat" w:hAnsi="GHEA Grapalat" w:cstheme="minorHAnsi"/>
          <w:lang w:val="hy-AM"/>
        </w:rPr>
        <w:softHyphen/>
        <w:t>ցող</w:t>
      </w:r>
      <w:r w:rsidR="009A0890" w:rsidRPr="00FB7E6A">
        <w:rPr>
          <w:rFonts w:ascii="GHEA Grapalat" w:hAnsi="GHEA Grapalat" w:cstheme="minorHAnsi"/>
          <w:lang w:val="hy-AM"/>
        </w:rPr>
        <w:softHyphen/>
        <w:t xml:space="preserve"> փո</w:t>
      </w:r>
      <w:r w:rsidR="009A0890" w:rsidRPr="00FB7E6A">
        <w:rPr>
          <w:rFonts w:ascii="GHEA Grapalat" w:hAnsi="GHEA Grapalat" w:cstheme="minorHAnsi"/>
          <w:lang w:val="hy-AM"/>
        </w:rPr>
        <w:softHyphen/>
        <w:t>փո</w:t>
      </w:r>
      <w:r w:rsidR="009A0890" w:rsidRPr="00FB7E6A">
        <w:rPr>
          <w:rFonts w:ascii="GHEA Grapalat" w:hAnsi="GHEA Grapalat" w:cstheme="minorHAnsi"/>
          <w:lang w:val="hy-AM"/>
        </w:rPr>
        <w:softHyphen/>
        <w:t>խութ</w:t>
      </w:r>
      <w:r w:rsidR="009A0890" w:rsidRPr="00FB7E6A">
        <w:rPr>
          <w:rFonts w:ascii="GHEA Grapalat" w:hAnsi="GHEA Grapalat" w:cstheme="minorHAnsi"/>
          <w:lang w:val="hy-AM"/>
        </w:rPr>
        <w:softHyphen/>
        <w:t>յուն</w:t>
      </w:r>
      <w:r w:rsidR="009A0890" w:rsidRPr="00FB7E6A">
        <w:rPr>
          <w:rFonts w:ascii="GHEA Grapalat" w:hAnsi="GHEA Grapalat" w:cstheme="minorHAnsi"/>
          <w:lang w:val="hy-AM"/>
        </w:rPr>
        <w:softHyphen/>
        <w:t>նե</w:t>
      </w:r>
      <w:r w:rsidR="009A0890" w:rsidRPr="00FB7E6A">
        <w:rPr>
          <w:rFonts w:ascii="GHEA Grapalat" w:hAnsi="GHEA Grapalat" w:cstheme="minorHAnsi"/>
          <w:lang w:val="hy-AM"/>
        </w:rPr>
        <w:softHyphen/>
        <w:t>րը:</w:t>
      </w:r>
      <w:r w:rsidR="007504D7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Սակայն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զգուշո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րեն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 xml:space="preserve"> պետք է վերաբերվել հարցման 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արդյու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ն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քն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 xml:space="preserve">երին </w:t>
      </w:r>
      <w:r w:rsidR="002D77A6">
        <w:rPr>
          <w:rFonts w:ascii="GHEA Grapalat" w:hAnsi="GHEA Grapalat" w:cstheme="minorHAnsi"/>
          <w:color w:val="222222"/>
          <w:lang w:val="hy-AM"/>
        </w:rPr>
        <w:t>ՖԿ</w:t>
      </w:r>
      <w:r w:rsidR="00E353A9">
        <w:rPr>
          <w:rFonts w:ascii="GHEA Grapalat" w:hAnsi="GHEA Grapalat" w:cstheme="minorHAnsi"/>
          <w:color w:val="222222"/>
          <w:lang w:val="hy-AM"/>
        </w:rPr>
        <w:t>Ծ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 xml:space="preserve"> ազդեցության տես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ա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նկյունից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,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 xml:space="preserve"> քանի</w:t>
      </w:r>
      <w:r w:rsidR="00AF42B3" w:rsidRPr="00FB7E6A">
        <w:rPr>
          <w:rFonts w:ascii="GHEA Grapalat" w:hAnsi="GHEA Grapalat" w:cstheme="minorHAnsi"/>
          <w:color w:val="222222"/>
          <w:lang w:val="hy-AM"/>
        </w:rPr>
        <w:t xml:space="preserve"> որ ֆինանսական ունակությունների (հատկապես վարքագծի) 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մակարդակի վրա</w:t>
      </w:r>
      <w:r w:rsidR="007504D7" w:rsidRPr="00FB7E6A">
        <w:rPr>
          <w:rFonts w:ascii="GHEA Grapalat" w:hAnsi="GHEA Grapalat" w:cstheme="minorHAnsi"/>
          <w:color w:val="222222"/>
          <w:lang w:val="hy-AM"/>
        </w:rPr>
        <w:t>,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 xml:space="preserve"> բացի ֆինանսական կրթման ծրագրերի 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հասանել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ի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ու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թյունից և արդյունավետությունից</w:t>
      </w:r>
      <w:r w:rsidR="007504D7" w:rsidRPr="00FB7E6A">
        <w:rPr>
          <w:rFonts w:ascii="GHEA Grapalat" w:hAnsi="GHEA Grapalat" w:cstheme="minorHAnsi"/>
          <w:color w:val="222222"/>
          <w:lang w:val="hy-AM"/>
        </w:rPr>
        <w:t>,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 xml:space="preserve"> ազդում են ն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ա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և այլ գործոններ, ինչպիսիք են ֆինանսական</w:t>
      </w:r>
      <w:r w:rsidR="00961BCD" w:rsidRPr="00FB7E6A">
        <w:rPr>
          <w:rFonts w:ascii="GHEA Grapalat" w:hAnsi="GHEA Grapalat" w:cstheme="minorHAnsi"/>
          <w:color w:val="222222"/>
          <w:lang w:val="hy-AM"/>
        </w:rPr>
        <w:t xml:space="preserve"> ծառայությունների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 xml:space="preserve"> հասանելիություն</w:t>
      </w:r>
      <w:r w:rsidR="00AF42B3" w:rsidRPr="00FB7E6A">
        <w:rPr>
          <w:rFonts w:ascii="GHEA Grapalat" w:hAnsi="GHEA Grapalat" w:cstheme="minorHAnsi"/>
          <w:color w:val="222222"/>
          <w:lang w:val="hy-AM"/>
        </w:rPr>
        <w:t>ը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, սոցիալ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 </w:t>
      </w:r>
      <w:r w:rsidR="007504D7" w:rsidRPr="00FB7E6A">
        <w:rPr>
          <w:rFonts w:ascii="GHEA Grapalat" w:hAnsi="GHEA Grapalat" w:cstheme="minorHAnsi"/>
          <w:color w:val="222222"/>
          <w:lang w:val="hy-AM"/>
        </w:rPr>
        <w:t>-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 </w:t>
      </w:r>
      <w:r w:rsidR="000D6EF8" w:rsidRPr="00FB7E6A">
        <w:rPr>
          <w:rFonts w:ascii="GHEA Grapalat" w:hAnsi="GHEA Grapalat" w:cstheme="minorHAnsi"/>
          <w:color w:val="222222"/>
          <w:lang w:val="hy-AM"/>
        </w:rPr>
        <w:t>տնտեսական</w:t>
      </w:r>
      <w:r w:rsidR="00961BCD" w:rsidRPr="00FB7E6A">
        <w:rPr>
          <w:rFonts w:ascii="GHEA Grapalat" w:hAnsi="GHEA Grapalat" w:cstheme="minorHAnsi"/>
          <w:color w:val="222222"/>
          <w:lang w:val="hy-AM"/>
        </w:rPr>
        <w:t xml:space="preserve"> միջավայրը և այլն։</w:t>
      </w:r>
    </w:p>
    <w:p w:rsidR="004C638F" w:rsidRPr="005E7357" w:rsidRDefault="00D16387" w:rsidP="00F30D93">
      <w:pPr>
        <w:pStyle w:val="BodyText"/>
        <w:numPr>
          <w:ilvl w:val="0"/>
          <w:numId w:val="55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Այ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դու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հան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դերձ,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A54E3C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կար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ևոր</w:t>
      </w:r>
      <w:r w:rsidR="0069707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է</w:t>
      </w:r>
      <w:r w:rsidR="0069707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հաս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նալ,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69707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թե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A54E3C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ժա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մա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կի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ըն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թաց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քում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ինչ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պես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են</w:t>
      </w:r>
      <w:r w:rsidR="00705BD6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փոխ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վում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ֆի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սական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ունակությունների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կար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դակ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705BD6">
        <w:rPr>
          <w:rFonts w:ascii="GHEA Grapalat" w:hAnsi="GHEA Grapalat" w:cstheme="minorHAnsi"/>
          <w:color w:val="222222"/>
          <w:lang w:val="hy-AM"/>
        </w:rPr>
        <w:t>ը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ընդ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նուր</w:t>
      </w:r>
      <w:r w:rsidR="00A83CA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բնակ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չութ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յան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և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բ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նակ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չութ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յան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 xml:space="preserve">որոշակի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խմբերի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մոտ,</w:t>
      </w:r>
      <w:r w:rsidR="0069707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ինչ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պես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նաև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69707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ձեռք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69707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բե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րել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ֆի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A83CA0" w:rsidRPr="00FB7E6A">
        <w:rPr>
          <w:rFonts w:ascii="GHEA Grapalat" w:hAnsi="GHEA Grapalat" w:cstheme="minorHAnsi"/>
          <w:color w:val="222222"/>
          <w:lang w:val="hy-AM"/>
        </w:rPr>
        <w:t xml:space="preserve">ունակությունների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t>մա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կար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դա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կի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փո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փո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խութ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ների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վե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յալ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5E7357">
        <w:rPr>
          <w:rFonts w:ascii="GHEA Grapalat" w:hAnsi="GHEA Grapalat" w:cstheme="minorHAnsi"/>
          <w:color w:val="222222"/>
          <w:lang w:val="hy-AM"/>
        </w:rPr>
        <w:br/>
      </w:r>
      <w:r w:rsidR="009A0890" w:rsidRPr="00FB7E6A">
        <w:rPr>
          <w:rFonts w:ascii="GHEA Grapalat" w:hAnsi="GHEA Grapalat" w:cstheme="minorHAnsi"/>
          <w:color w:val="222222"/>
          <w:lang w:val="hy-AM"/>
        </w:rPr>
        <w:t>պատ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կե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ցումներ՝</w:t>
      </w:r>
      <w:r w:rsidR="00A54E3C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տար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թե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մա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րի,</w:t>
      </w:r>
      <w:r w:rsidR="00A54E3C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ֆի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ունակությունների </w:t>
      </w:r>
      <w:r w:rsidR="005E7357">
        <w:rPr>
          <w:rFonts w:ascii="GHEA Grapalat" w:hAnsi="GHEA Grapalat" w:cstheme="minorHAnsi"/>
          <w:color w:val="222222"/>
          <w:lang w:val="hy-AM"/>
        </w:rPr>
        <w:br/>
      </w:r>
      <w:r w:rsidR="009A0890" w:rsidRPr="00FB7E6A">
        <w:rPr>
          <w:rFonts w:ascii="GHEA Grapalat" w:hAnsi="GHEA Grapalat" w:cstheme="minorHAnsi"/>
          <w:color w:val="222222"/>
          <w:lang w:val="hy-AM"/>
        </w:rPr>
        <w:t>տար</w:t>
      </w:r>
      <w:r w:rsidR="009A0890" w:rsidRPr="00FB7E6A">
        <w:rPr>
          <w:rFonts w:ascii="GHEA Grapalat" w:hAnsi="GHEA Grapalat" w:cstheme="minorHAnsi"/>
          <w:color w:val="222222"/>
          <w:lang w:val="hy-AM"/>
        </w:rPr>
        <w:softHyphen/>
        <w:t xml:space="preserve">բեր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>բա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ղադ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րիչ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</w:r>
      <w:r w:rsidR="00A54E3C" w:rsidRPr="005E7357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>(օ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նակ՝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</w:r>
      <w:r w:rsidR="00A54E3C" w:rsidRPr="005E7357">
        <w:rPr>
          <w:rFonts w:ascii="GHEA Grapalat" w:hAnsi="GHEA Grapalat" w:cstheme="minorHAnsi"/>
          <w:color w:val="222222"/>
          <w:lang w:val="hy-AM"/>
        </w:rPr>
        <w:t xml:space="preserve"> </w:t>
      </w:r>
      <w:r w:rsidR="00C91550" w:rsidRPr="005E7357">
        <w:rPr>
          <w:rFonts w:ascii="GHEA Grapalat" w:hAnsi="GHEA Grapalat" w:cstheme="minorHAnsi"/>
          <w:color w:val="222222"/>
          <w:lang w:val="hy-AM"/>
        </w:rPr>
        <w:t>գի</w:t>
      </w:r>
      <w:r w:rsidR="00C91550" w:rsidRPr="005E7357">
        <w:rPr>
          <w:rFonts w:ascii="GHEA Grapalat" w:hAnsi="GHEA Grapalat" w:cstheme="minorHAnsi"/>
          <w:color w:val="222222"/>
          <w:lang w:val="hy-AM"/>
        </w:rPr>
        <w:softHyphen/>
        <w:t>տե</w:t>
      </w:r>
      <w:r w:rsidR="00C91550" w:rsidRPr="005E7357">
        <w:rPr>
          <w:rFonts w:ascii="GHEA Grapalat" w:hAnsi="GHEA Grapalat" w:cstheme="minorHAnsi"/>
          <w:color w:val="222222"/>
          <w:lang w:val="hy-AM"/>
        </w:rPr>
        <w:softHyphen/>
        <w:t>լիքներ,</w:t>
      </w:r>
      <w:r w:rsidR="00F54E5E" w:rsidRPr="005E7357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>հմտութ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ներ,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</w:r>
      <w:r w:rsidR="00CD5754" w:rsidRPr="005E7357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>վե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մունք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 և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վար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քա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գիծ)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</w:r>
      <w:r w:rsidR="00F54E5E" w:rsidRPr="005E7357">
        <w:rPr>
          <w:rFonts w:ascii="GHEA Grapalat" w:hAnsi="GHEA Grapalat" w:cstheme="minorHAnsi"/>
          <w:color w:val="222222"/>
          <w:lang w:val="hy-AM"/>
        </w:rPr>
        <w:t xml:space="preserve">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 xml:space="preserve">և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բ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նակ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չության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 տար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 հատ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ված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ռում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րով</w:t>
      </w:r>
      <w:r w:rsidR="005E7357">
        <w:rPr>
          <w:rFonts w:ascii="GHEA Grapalat" w:hAnsi="GHEA Grapalat" w:cstheme="minorHAnsi"/>
          <w:color w:val="222222"/>
          <w:lang w:val="hy-AM"/>
        </w:rPr>
        <w:t>:</w:t>
      </w:r>
      <w:r w:rsidR="005E7357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>Ուս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տի </w:t>
      </w:r>
      <w:r w:rsidR="005E7357">
        <w:rPr>
          <w:rFonts w:ascii="GHEA Grapalat" w:hAnsi="GHEA Grapalat" w:cstheme="minorHAnsi"/>
          <w:color w:val="222222"/>
          <w:lang w:val="hy-AM"/>
        </w:rPr>
        <w:br/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խա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տես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վում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է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 յու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քանչ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յուր</w:t>
      </w:r>
      <w:r w:rsidR="005E7357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 xml:space="preserve">հինգ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տա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րին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մեկ </w:t>
      </w:r>
      <w:r w:rsidR="00A83CA0" w:rsidRPr="005E7357">
        <w:rPr>
          <w:rFonts w:ascii="GHEA Grapalat" w:hAnsi="GHEA Grapalat" w:cstheme="minorHAnsi"/>
          <w:color w:val="222222"/>
          <w:lang w:val="hy-AM"/>
        </w:rPr>
        <w:t xml:space="preserve">իրականացնել </w:t>
      </w:r>
      <w:r w:rsidR="005E7357">
        <w:rPr>
          <w:rFonts w:ascii="GHEA Grapalat" w:hAnsi="GHEA Grapalat" w:cstheme="minorHAnsi"/>
          <w:color w:val="222222"/>
          <w:lang w:val="hy-AM"/>
        </w:rPr>
        <w:br/>
      </w:r>
      <w:r w:rsidR="009A0890" w:rsidRPr="005E7357">
        <w:rPr>
          <w:rFonts w:ascii="GHEA Grapalat" w:hAnsi="GHEA Grapalat" w:cstheme="minorHAnsi"/>
          <w:color w:val="222222"/>
          <w:lang w:val="hy-AM"/>
        </w:rPr>
        <w:t>բնակ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չութ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յան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ֆի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սա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</w:r>
      <w:r w:rsidR="00A54E3C" w:rsidRPr="005E7357">
        <w:rPr>
          <w:rFonts w:ascii="GHEA Grapalat" w:hAnsi="GHEA Grapalat" w:cstheme="minorHAnsi"/>
          <w:color w:val="222222"/>
          <w:lang w:val="hy-AM"/>
        </w:rPr>
        <w:t xml:space="preserve"> </w:t>
      </w:r>
      <w:r w:rsidR="00A83CA0" w:rsidRPr="005E7357">
        <w:rPr>
          <w:rFonts w:ascii="GHEA Grapalat" w:hAnsi="GHEA Grapalat" w:cstheme="minorHAnsi"/>
          <w:color w:val="222222"/>
          <w:lang w:val="hy-AM"/>
        </w:rPr>
        <w:t>ունակությունների</w:t>
      </w:r>
      <w:r w:rsidR="00A83CA0" w:rsidRPr="005E7357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t>գնա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հատ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 xml:space="preserve">ման </w:t>
      </w:r>
      <w:r w:rsidR="009A0890" w:rsidRPr="005E7357">
        <w:rPr>
          <w:rFonts w:ascii="GHEA Grapalat" w:hAnsi="GHEA Grapalat" w:cstheme="minorHAnsi"/>
          <w:color w:val="222222"/>
          <w:lang w:val="hy-AM"/>
        </w:rPr>
        <w:softHyphen/>
        <w:t>հարց</w:t>
      </w:r>
      <w:r w:rsidR="00A83CA0" w:rsidRPr="005E7357">
        <w:rPr>
          <w:rFonts w:ascii="GHEA Grapalat" w:hAnsi="GHEA Grapalat" w:cstheme="minorHAnsi"/>
          <w:color w:val="222222"/>
          <w:lang w:val="hy-AM"/>
        </w:rPr>
        <w:t>ում։</w:t>
      </w:r>
    </w:p>
    <w:p w:rsidR="004C638F" w:rsidRPr="00A1489B" w:rsidRDefault="00C23EC0" w:rsidP="00F30D93">
      <w:pPr>
        <w:pStyle w:val="Heading2"/>
        <w:numPr>
          <w:ilvl w:val="0"/>
          <w:numId w:val="44"/>
        </w:numPr>
        <w:jc w:val="both"/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</w:pPr>
      <w:bookmarkStart w:id="57" w:name="_Toc75854857"/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>Փորձարկում</w:t>
      </w:r>
      <w:bookmarkEnd w:id="57"/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 xml:space="preserve"> </w:t>
      </w:r>
    </w:p>
    <w:p w:rsidR="002D6952" w:rsidRPr="00FB7E6A" w:rsidRDefault="00D16387" w:rsidP="00F30D93">
      <w:pPr>
        <w:pStyle w:val="BodyText"/>
        <w:numPr>
          <w:ilvl w:val="0"/>
          <w:numId w:val="56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ռա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ջարկ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վող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ֆի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նան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կրթութ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յան</w:t>
      </w:r>
      <w:r w:rsidR="004E10ED" w:rsidRPr="00FB7E6A">
        <w:rPr>
          <w:rFonts w:ascii="GHEA Grapalat" w:hAnsi="GHEA Grapalat" w:cstheme="minorHAnsi"/>
          <w:color w:val="222222"/>
          <w:lang w:val="hy-AM"/>
        </w:rPr>
        <w:t xml:space="preserve"> լայնամասշտաբ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նոր</w:t>
      </w:r>
      <w:r w:rsidR="0082274A" w:rsidRPr="00FB7E6A">
        <w:rPr>
          <w:rFonts w:ascii="GHEA Grapalat" w:hAnsi="GHEA Grapalat" w:cstheme="minorHAnsi"/>
          <w:color w:val="222222"/>
          <w:lang w:val="hy-AM"/>
        </w:rPr>
        <w:t xml:space="preserve"> ծրագրերը</w:t>
      </w:r>
      <w:r w:rsidR="00152CCC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նա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խա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պես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փոր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ձարկ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լու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են`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բա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ցա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ռությամբ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այն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դեպ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քե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րի,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երբ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դրանք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>,</w:t>
      </w:r>
      <w:r w:rsidR="00D52C5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ըստ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էութ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յան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>,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ն</w:t>
      </w:r>
      <w:r w:rsidR="00D52C50" w:rsidRPr="00FB7E6A">
        <w:rPr>
          <w:rFonts w:ascii="GHEA Grapalat" w:hAnsi="GHEA Grapalat" w:cstheme="minorHAnsi"/>
          <w:color w:val="222222"/>
          <w:lang w:val="hy-AM"/>
        </w:rPr>
        <w:t>ման են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այն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ծրագ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րեր</w:t>
      </w:r>
      <w:r w:rsidR="00D52C50" w:rsidRPr="00FB7E6A">
        <w:rPr>
          <w:rFonts w:ascii="GHEA Grapalat" w:hAnsi="GHEA Grapalat" w:cstheme="minorHAnsi"/>
          <w:color w:val="222222"/>
          <w:lang w:val="hy-AM"/>
        </w:rPr>
        <w:t>ին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,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ո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րոնք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նաց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վել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են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նախկինում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և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ղել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են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ծախ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սարդ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յու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վետ:</w:t>
      </w:r>
      <w:r w:rsidR="000E7A5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Փոր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ձար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կում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նաց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լու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է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ֆո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կուս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0E7A5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խմբե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կամ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պի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լոտա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յին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ծրագ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մի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ջո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ցով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և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>/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կամ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եր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սի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համադ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րությամբ:</w:t>
      </w:r>
    </w:p>
    <w:p w:rsidR="00B4292C" w:rsidRPr="00A1489B" w:rsidRDefault="00D16387" w:rsidP="00F30D93">
      <w:pPr>
        <w:pStyle w:val="BodyText"/>
        <w:numPr>
          <w:ilvl w:val="0"/>
          <w:numId w:val="56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Ծ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րագ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նախ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փոր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ձար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մը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և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փոր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ձարկ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ման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արդ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յունք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հի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ման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վրա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դրա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նում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անհ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րաժեշտ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շտկում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տա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մը</w:t>
      </w:r>
      <w:r w:rsidR="00CD575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(կամ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ծրագ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997A08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դա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դա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ցու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մը,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թե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փոր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ձար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կու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մից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պարզ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վում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է,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որ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ճիշտ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չէ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տվյալ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ծրագ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մար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ծախ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սել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նա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խա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տես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վող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ռե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սուրս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րը)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 xml:space="preserve">կհիմնավորեն </w:t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ծախ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սարդ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յու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վետ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D6952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մի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ջո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ցա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ռում</w:t>
      </w:r>
      <w:r w:rsidR="0098100A" w:rsidRPr="00FB7E6A">
        <w:rPr>
          <w:rFonts w:ascii="GHEA Grapalat" w:hAnsi="GHEA Grapalat" w:cstheme="minorHAnsi"/>
          <w:color w:val="222222"/>
          <w:lang w:val="hy-AM"/>
        </w:rPr>
        <w:softHyphen/>
        <w:t>ներ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ի ընտրությունը</w:t>
      </w:r>
      <w:r w:rsidR="0098100A" w:rsidRPr="00FB7E6A">
        <w:rPr>
          <w:rFonts w:ascii="GHEA Grapalat" w:hAnsi="GHEA Grapalat" w:cstheme="minorHAnsi"/>
          <w:color w:val="222222"/>
          <w:lang w:val="hy-AM"/>
        </w:rPr>
        <w:t>:</w:t>
      </w:r>
    </w:p>
    <w:p w:rsidR="004C638F" w:rsidRPr="00A1489B" w:rsidRDefault="00F54E5E" w:rsidP="00F30D93">
      <w:pPr>
        <w:pStyle w:val="Heading2"/>
        <w:numPr>
          <w:ilvl w:val="0"/>
          <w:numId w:val="44"/>
        </w:numPr>
        <w:jc w:val="both"/>
        <w:rPr>
          <w:rFonts w:ascii="GHEA Grapalat" w:hAnsi="GHEA Grapalat" w:cstheme="minorHAnsi"/>
          <w:sz w:val="24"/>
          <w:szCs w:val="24"/>
          <w:lang w:val="hy-AM"/>
        </w:rPr>
      </w:pPr>
      <w:bookmarkStart w:id="58" w:name="_Toc75854858"/>
      <w:r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 xml:space="preserve">Մշտադիտարկում </w:t>
      </w:r>
      <w:r w:rsidR="00C23EC0" w:rsidRPr="00A1489B">
        <w:rPr>
          <w:rFonts w:ascii="GHEA Grapalat" w:eastAsia="TimesNewRomanPSMT" w:hAnsi="GHEA Grapalat" w:cs="Sylfaen"/>
          <w:kern w:val="0"/>
          <w:sz w:val="24"/>
          <w:szCs w:val="24"/>
          <w:lang w:val="hy-AM" w:eastAsia="en-US"/>
        </w:rPr>
        <w:t>և գնահատում</w:t>
      </w:r>
      <w:bookmarkEnd w:id="58"/>
    </w:p>
    <w:p w:rsidR="004C638F" w:rsidRPr="00FB7E6A" w:rsidRDefault="00D16387" w:rsidP="00F30D93">
      <w:pPr>
        <w:pStyle w:val="BodyText"/>
        <w:numPr>
          <w:ilvl w:val="0"/>
          <w:numId w:val="57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Բոլոր ծրագրերը ենթարկվելու են</w:t>
      </w:r>
      <w:r w:rsidR="00A83CA0" w:rsidRPr="00FB7E6A">
        <w:rPr>
          <w:rFonts w:ascii="GHEA Grapalat" w:hAnsi="GHEA Grapalat" w:cstheme="minorHAnsi"/>
          <w:lang w:val="hy-AM"/>
        </w:rPr>
        <w:t xml:space="preserve"> </w:t>
      </w:r>
      <w:r w:rsidR="00F54E5E" w:rsidRPr="00FB7E6A">
        <w:rPr>
          <w:rFonts w:ascii="GHEA Grapalat" w:hAnsi="GHEA Grapalat" w:cstheme="minorHAnsi"/>
          <w:lang w:val="hy-AM"/>
        </w:rPr>
        <w:t xml:space="preserve">մշտադիտարկման՝ </w:t>
      </w:r>
      <w:r w:rsidR="00C23EC0" w:rsidRPr="00FB7E6A">
        <w:rPr>
          <w:rFonts w:ascii="GHEA Grapalat" w:hAnsi="GHEA Grapalat" w:cstheme="minorHAnsi"/>
          <w:lang w:val="hy-AM"/>
        </w:rPr>
        <w:t>հետևյալի վերաբերյալ գնահատականներ ստանալու նպատակով</w:t>
      </w:r>
      <w:r w:rsidR="00F54E5E" w:rsidRPr="00FB7E6A">
        <w:rPr>
          <w:rFonts w:ascii="GHEA Grapalat" w:hAnsi="GHEA Grapalat" w:cstheme="minorHAnsi"/>
          <w:lang w:val="hy-AM"/>
        </w:rPr>
        <w:t>.</w:t>
      </w:r>
    </w:p>
    <w:p w:rsidR="00D16387" w:rsidRPr="00FB7E6A" w:rsidRDefault="00594019" w:rsidP="00594019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ա. </w:t>
      </w:r>
      <w:r w:rsidR="00C23EC0" w:rsidRPr="00FB7E6A">
        <w:rPr>
          <w:rFonts w:ascii="GHEA Grapalat" w:hAnsi="GHEA Grapalat" w:cstheme="minorHAnsi"/>
          <w:lang w:val="hy-AM"/>
        </w:rPr>
        <w:t>Արդյոք</w:t>
      </w:r>
      <w:r w:rsidR="004308EA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ծրագիրն ըստ պլանի</w:t>
      </w:r>
      <w:r w:rsidR="004308EA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>ճիշտ ուղու վրա է,</w:t>
      </w:r>
    </w:p>
    <w:p w:rsidR="00D16387" w:rsidRPr="00510415" w:rsidRDefault="00594019" w:rsidP="00594019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բ. </w:t>
      </w:r>
      <w:r w:rsidR="00D166FA" w:rsidRPr="00510415">
        <w:rPr>
          <w:rFonts w:ascii="GHEA Grapalat" w:hAnsi="GHEA Grapalat" w:cstheme="minorHAnsi"/>
          <w:lang w:val="hy-AM"/>
        </w:rPr>
        <w:t xml:space="preserve">Որենք են </w:t>
      </w:r>
      <w:r w:rsidR="00C23EC0" w:rsidRPr="00510415">
        <w:rPr>
          <w:rFonts w:ascii="GHEA Grapalat" w:hAnsi="GHEA Grapalat" w:cstheme="minorHAnsi"/>
          <w:lang w:val="hy-AM"/>
        </w:rPr>
        <w:t>ձեռք բերված հաջողություններ</w:t>
      </w:r>
      <w:r w:rsidR="00F54E5E" w:rsidRPr="00510415">
        <w:rPr>
          <w:rFonts w:ascii="GHEA Grapalat" w:hAnsi="GHEA Grapalat" w:cstheme="minorHAnsi"/>
          <w:lang w:val="hy-AM"/>
        </w:rPr>
        <w:t>ը</w:t>
      </w:r>
      <w:r w:rsidR="000D6EF8" w:rsidRPr="00510415">
        <w:rPr>
          <w:rFonts w:ascii="GHEA Grapalat" w:hAnsi="GHEA Grapalat" w:cstheme="minorHAnsi"/>
          <w:lang w:val="hy-AM"/>
        </w:rPr>
        <w:t xml:space="preserve"> և թերացումները</w:t>
      </w:r>
    </w:p>
    <w:p w:rsidR="008A07E6" w:rsidRPr="006B65DD" w:rsidRDefault="00594019" w:rsidP="00594019">
      <w:pPr>
        <w:pStyle w:val="BodyText"/>
        <w:tabs>
          <w:tab w:val="left" w:pos="990"/>
        </w:tabs>
        <w:jc w:val="both"/>
        <w:rPr>
          <w:rFonts w:ascii="GHEA Grapalat" w:hAnsi="GHEA Grapalat" w:cstheme="minorHAnsi"/>
          <w:lang w:val="hy-AM"/>
        </w:rPr>
      </w:pPr>
      <w:r w:rsidRPr="006B65DD">
        <w:rPr>
          <w:rFonts w:ascii="GHEA Grapalat" w:hAnsi="GHEA Grapalat" w:cstheme="minorHAnsi"/>
          <w:lang w:val="hy-AM"/>
        </w:rPr>
        <w:t xml:space="preserve">գ. </w:t>
      </w:r>
      <w:r w:rsidR="00D166FA" w:rsidRPr="006B65DD">
        <w:rPr>
          <w:rFonts w:ascii="GHEA Grapalat" w:hAnsi="GHEA Grapalat" w:cstheme="minorHAnsi"/>
          <w:lang w:val="hy-AM"/>
        </w:rPr>
        <w:t>Ինչպիսի բարելավ</w:t>
      </w:r>
      <w:r w:rsidR="00065FC7" w:rsidRPr="006B65DD">
        <w:rPr>
          <w:rFonts w:ascii="GHEA Grapalat" w:hAnsi="GHEA Grapalat" w:cstheme="minorHAnsi"/>
          <w:lang w:val="hy-AM"/>
        </w:rPr>
        <w:t>ումներ կարող են իրականացվել</w:t>
      </w:r>
    </w:p>
    <w:p w:rsidR="004C638F" w:rsidRPr="00FB7E6A" w:rsidRDefault="00D16387" w:rsidP="00F30D93">
      <w:pPr>
        <w:pStyle w:val="BodyText"/>
        <w:numPr>
          <w:ilvl w:val="0"/>
          <w:numId w:val="57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lastRenderedPageBreak/>
        <w:t xml:space="preserve">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Ընտրված ծրագրեր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ը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 xml:space="preserve"> կենթարկվեն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 xml:space="preserve"> գնահատ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>ման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: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 xml:space="preserve"> Գնահատման ենթակա կարող է լինել այն</w:t>
      </w:r>
      <w:r w:rsidR="00B93EFA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>ծ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րագիր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 xml:space="preserve">ը, որի գործարկումը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 xml:space="preserve">համեմատաբար 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 xml:space="preserve">ավելի </w:t>
      </w:r>
      <w:r w:rsidR="0074382C" w:rsidRPr="00FB7E6A">
        <w:rPr>
          <w:rFonts w:ascii="GHEA Grapalat" w:hAnsi="GHEA Grapalat" w:cstheme="minorHAnsi"/>
          <w:color w:val="222222"/>
          <w:lang w:val="hy-AM"/>
        </w:rPr>
        <w:t>ծախսատ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ա</w:t>
      </w:r>
      <w:r w:rsidR="0074382C" w:rsidRPr="00FB7E6A">
        <w:rPr>
          <w:rFonts w:ascii="GHEA Grapalat" w:hAnsi="GHEA Grapalat" w:cstheme="minorHAnsi"/>
          <w:color w:val="222222"/>
          <w:lang w:val="hy-AM"/>
        </w:rPr>
        <w:t>ր</w:t>
      </w:r>
      <w:r w:rsidR="00B93EFA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80426B" w:rsidRPr="00FB7E6A">
        <w:rPr>
          <w:rFonts w:ascii="GHEA Grapalat" w:hAnsi="GHEA Grapalat" w:cstheme="minorHAnsi"/>
          <w:color w:val="222222"/>
          <w:lang w:val="hy-AM"/>
        </w:rPr>
        <w:t>է</w:t>
      </w:r>
      <w:r w:rsidR="00065FC7" w:rsidRPr="00FB7E6A">
        <w:rPr>
          <w:rFonts w:ascii="GHEA Grapalat" w:hAnsi="GHEA Grapalat" w:cstheme="minorHAnsi"/>
          <w:lang w:val="hy-AM"/>
        </w:rPr>
        <w:t>,</w:t>
      </w:r>
      <w:r w:rsidR="0080426B" w:rsidRPr="00FB7E6A">
        <w:rPr>
          <w:rFonts w:ascii="GHEA Grapalat" w:hAnsi="GHEA Grapalat" w:cstheme="minorHAnsi"/>
          <w:lang w:val="hy-AM"/>
        </w:rPr>
        <w:t xml:space="preserve"> երկար</w:t>
      </w:r>
      <w:r w:rsidR="00B93EFA" w:rsidRPr="00FB7E6A">
        <w:rPr>
          <w:rFonts w:ascii="GHEA Grapalat" w:hAnsi="GHEA Grapalat" w:cstheme="minorHAnsi"/>
          <w:lang w:val="hy-AM"/>
        </w:rPr>
        <w:t>աժա</w:t>
      </w:r>
      <w:r w:rsidR="0080426B" w:rsidRPr="00FB7E6A">
        <w:rPr>
          <w:rFonts w:ascii="GHEA Grapalat" w:hAnsi="GHEA Grapalat" w:cstheme="minorHAnsi"/>
          <w:lang w:val="hy-AM"/>
        </w:rPr>
        <w:t>մկետ է</w:t>
      </w:r>
      <w:r w:rsidR="00B93EFA" w:rsidRPr="00FB7E6A">
        <w:rPr>
          <w:rFonts w:ascii="GHEA Grapalat" w:hAnsi="GHEA Grapalat" w:cstheme="minorHAnsi"/>
          <w:lang w:val="hy-AM"/>
        </w:rPr>
        <w:t xml:space="preserve"> </w:t>
      </w:r>
      <w:r w:rsidR="0080426B" w:rsidRPr="00FB7E6A">
        <w:rPr>
          <w:rFonts w:ascii="GHEA Grapalat" w:hAnsi="GHEA Grapalat" w:cstheme="minorHAnsi"/>
          <w:lang w:val="hy-AM"/>
        </w:rPr>
        <w:t xml:space="preserve">և </w:t>
      </w:r>
      <w:r w:rsidR="00065FC7" w:rsidRPr="00FB7E6A">
        <w:rPr>
          <w:rFonts w:ascii="GHEA Grapalat" w:hAnsi="GHEA Grapalat" w:cstheme="minorHAnsi"/>
          <w:lang w:val="hy-AM"/>
        </w:rPr>
        <w:t>նախատեսված է մեծ թվով մարդկանց համար:</w:t>
      </w:r>
    </w:p>
    <w:p w:rsidR="000031E8" w:rsidRPr="00FB7E6A" w:rsidRDefault="00D16387" w:rsidP="00F30D93">
      <w:pPr>
        <w:pStyle w:val="BodyText"/>
        <w:numPr>
          <w:ilvl w:val="0"/>
          <w:numId w:val="57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D05345" w:rsidRPr="00FB7E6A">
        <w:rPr>
          <w:rFonts w:ascii="GHEA Grapalat" w:hAnsi="GHEA Grapalat" w:cstheme="minorHAnsi"/>
          <w:color w:val="222222"/>
          <w:lang w:val="hy-AM"/>
        </w:rPr>
        <w:t>Կարևոր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է իմանալ, թե ֆինանսական կրթության ծրագիրը թիրախային խմբի քանի շահառուի վրա է տարածվում և արդյոք ծախսարդյունավետ է, ինչպես նաև՝ արդյոք այն դրական ազդեցություն է ունենում թիրախային լսարանի ֆինանսական </w:t>
      </w:r>
      <w:r w:rsidR="00C23EC0" w:rsidRPr="00FB7E6A">
        <w:rPr>
          <w:rFonts w:ascii="GHEA Grapalat" w:hAnsi="GHEA Grapalat" w:cstheme="minorHAnsi"/>
          <w:lang w:val="hy-AM"/>
        </w:rPr>
        <w:t>ունակությունների</w:t>
      </w:r>
      <w:r w:rsidR="00B93EFA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մակարդակի վրա: 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 xml:space="preserve">Մշտադիտարկումը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և, անհրաժեշտության դեպքում՝ գնահատումը, հնարավորություն 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>կտան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կայացնել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>ու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կշռադատված և հիմնավոր որոշումներ ծրագրի ծախսարդյունավետության վերաբերյալ և, ըստ այդմ` դրա շարունակականության (գուցե փոփոխություններով) կամ դադարեցման </w:t>
      </w:r>
      <w:r w:rsidR="00C23EC0" w:rsidRPr="00FB7E6A">
        <w:rPr>
          <w:rFonts w:ascii="GHEA Grapalat" w:hAnsi="GHEA Grapalat" w:cstheme="minorHAnsi"/>
          <w:lang w:val="hy-AM"/>
        </w:rPr>
        <w:t xml:space="preserve">վերաբերյալ: </w:t>
      </w:r>
      <w:r w:rsidR="00F54E5E" w:rsidRPr="00FB7E6A">
        <w:rPr>
          <w:rFonts w:ascii="GHEA Grapalat" w:hAnsi="GHEA Grapalat" w:cstheme="minorHAnsi"/>
          <w:lang w:val="hy-AM"/>
        </w:rPr>
        <w:t xml:space="preserve">Դա </w:t>
      </w:r>
      <w:r w:rsidR="00C23EC0" w:rsidRPr="00FB7E6A">
        <w:rPr>
          <w:rFonts w:ascii="GHEA Grapalat" w:hAnsi="GHEA Grapalat" w:cstheme="minorHAnsi"/>
          <w:lang w:val="hy-AM"/>
        </w:rPr>
        <w:t>նաև</w:t>
      </w:r>
      <w:r w:rsidR="00B93EFA" w:rsidRPr="00FB7E6A">
        <w:rPr>
          <w:rFonts w:ascii="GHEA Grapalat" w:hAnsi="GHEA Grapalat" w:cstheme="minorHAnsi"/>
          <w:lang w:val="hy-AM"/>
        </w:rPr>
        <w:t xml:space="preserve"> հն</w:t>
      </w:r>
      <w:r w:rsidR="00885EDB" w:rsidRPr="00FB7E6A">
        <w:rPr>
          <w:rFonts w:ascii="GHEA Grapalat" w:hAnsi="GHEA Grapalat" w:cstheme="minorHAnsi"/>
          <w:lang w:val="hy-AM"/>
        </w:rPr>
        <w:t>ա</w:t>
      </w:r>
      <w:r w:rsidR="00B93EFA" w:rsidRPr="00FB7E6A">
        <w:rPr>
          <w:rFonts w:ascii="GHEA Grapalat" w:hAnsi="GHEA Grapalat" w:cstheme="minorHAnsi"/>
          <w:lang w:val="hy-AM"/>
        </w:rPr>
        <w:t xml:space="preserve">րավորություն </w:t>
      </w:r>
      <w:r w:rsidR="00F54E5E" w:rsidRPr="00FB7E6A">
        <w:rPr>
          <w:rFonts w:ascii="GHEA Grapalat" w:hAnsi="GHEA Grapalat" w:cstheme="minorHAnsi"/>
          <w:lang w:val="hy-AM"/>
        </w:rPr>
        <w:t>կտա</w:t>
      </w:r>
      <w:r w:rsidR="00B93EFA" w:rsidRPr="00FB7E6A">
        <w:rPr>
          <w:rFonts w:ascii="GHEA Grapalat" w:hAnsi="GHEA Grapalat" w:cstheme="minorHAnsi"/>
          <w:lang w:val="hy-AM"/>
        </w:rPr>
        <w:t xml:space="preserve"> դասեր </w:t>
      </w:r>
      <w:r w:rsidR="00F54E5E" w:rsidRPr="00FB7E6A">
        <w:rPr>
          <w:rFonts w:ascii="GHEA Grapalat" w:hAnsi="GHEA Grapalat" w:cstheme="minorHAnsi"/>
          <w:lang w:val="hy-AM"/>
        </w:rPr>
        <w:t xml:space="preserve">քաղել </w:t>
      </w:r>
      <w:r w:rsidR="00C23EC0" w:rsidRPr="00FB7E6A">
        <w:rPr>
          <w:rFonts w:ascii="GHEA Grapalat" w:hAnsi="GHEA Grapalat" w:cstheme="minorHAnsi"/>
          <w:lang w:val="hy-AM"/>
        </w:rPr>
        <w:t>ֆինանսական կրթության այլ ծրագրերի համար</w:t>
      </w:r>
      <w:r w:rsidR="00A96D80" w:rsidRPr="00FB7E6A">
        <w:rPr>
          <w:rFonts w:ascii="GHEA Grapalat" w:hAnsi="GHEA Grapalat" w:cstheme="minorHAnsi"/>
          <w:lang w:val="hy-AM"/>
        </w:rPr>
        <w:t>։</w:t>
      </w:r>
    </w:p>
    <w:p w:rsidR="00D16387" w:rsidRPr="00FB7E6A" w:rsidRDefault="00D16387" w:rsidP="00F30D93">
      <w:pPr>
        <w:pStyle w:val="BodyText"/>
        <w:numPr>
          <w:ilvl w:val="0"/>
          <w:numId w:val="57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Կիրականացվեն որակական, ինչպես նաև քանակական բնույթի գնահատումներ: Դասընթացներին մասնակցած անձանց թիվը</w:t>
      </w:r>
      <w:r w:rsidR="00065FC7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կամ կայքի այցելուների թիվը համեմատաբար հեշտ է չափել: Սակայն գիտելիքների, հմտությունների, վերաբերմունքի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և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,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ամենակարևորը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,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արդյունքների փոփոխությունների վրա հիմնված գնահատականները</w:t>
      </w:r>
      <w:r w:rsidR="00CD575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(օրինակ՝ թիրախային բնակչության վարքագծային փոփոխություններ) ավելի լավ են</w:t>
      </w:r>
      <w:r w:rsidR="00885EDB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ցույց տալիս, թե որքանով է տվյալ նախաձեռնությունը հասել իր նպատակա</w:t>
      </w:r>
      <w:r w:rsidR="00F54E5E" w:rsidRPr="00FB7E6A">
        <w:rPr>
          <w:rFonts w:ascii="GHEA Grapalat" w:hAnsi="GHEA Grapalat" w:cstheme="minorHAnsi"/>
          <w:color w:val="222222"/>
          <w:lang w:val="hy-AM"/>
        </w:rPr>
        <w:t>կետ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>ին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: 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 xml:space="preserve">Մշտադիտարկումը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և գնահատումը հենց սկզբից պետք է լինեն </w:t>
      </w:r>
      <w:r w:rsidR="00065FC7" w:rsidRPr="00FB7E6A">
        <w:rPr>
          <w:rFonts w:ascii="GHEA Grapalat" w:hAnsi="GHEA Grapalat" w:cstheme="minorHAnsi"/>
          <w:color w:val="222222"/>
          <w:lang w:val="hy-AM"/>
        </w:rPr>
        <w:t>ֆինանսական կրթության ծրագրերի կառուցվածքային մ</w:t>
      </w:r>
      <w:r w:rsidR="00065FC7" w:rsidRPr="00FB7E6A">
        <w:rPr>
          <w:rFonts w:ascii="GHEA Grapalat" w:hAnsi="GHEA Grapalat" w:cstheme="minorHAnsi"/>
          <w:lang w:val="hy-AM"/>
        </w:rPr>
        <w:t>աս, քանի որ հակառակ դեպքում համապատասխան տվյալների հավաքագրումը կդառնա անհնար:</w:t>
      </w:r>
    </w:p>
    <w:p w:rsidR="00422688" w:rsidRPr="00FE08EB" w:rsidRDefault="00D16387" w:rsidP="00F30D93">
      <w:pPr>
        <w:pStyle w:val="BodyText"/>
        <w:numPr>
          <w:ilvl w:val="0"/>
          <w:numId w:val="57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Հաշ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առ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լով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վե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րը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նշված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գոր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ծոն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րը`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ծրագ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մ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>շտադիտարկում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ը</w:t>
      </w:r>
      <w:r w:rsidR="00CD575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և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(անհ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ժեշ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տութ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դեպ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քում) գնա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տու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մը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նաց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վեն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այն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պի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սի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ղա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կով,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</w:r>
      <w:r w:rsidR="001439B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ո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րը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մա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չափ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է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ակն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կալ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վող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արդ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յունք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րին, այդ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թվում`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նութ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նը,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գնա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հատ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ման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արդ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քում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>կատարված</w:t>
      </w:r>
      <w:r w:rsidR="002A75BC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օգ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տակար 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>եզրահանգումները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րող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են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 xml:space="preserve">նպաստել </w:t>
      </w:r>
      <w:r w:rsidR="001439B5" w:rsidRPr="00FB7E6A">
        <w:rPr>
          <w:rFonts w:ascii="GHEA Grapalat" w:hAnsi="GHEA Grapalat" w:cstheme="minorHAnsi"/>
          <w:color w:val="222222"/>
          <w:lang w:val="hy-AM"/>
        </w:rPr>
        <w:softHyphen/>
        <w:t>տվյալ</w:t>
      </w:r>
      <w:r w:rsidR="001439B5"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ծրագ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</w:r>
      <w:r w:rsidR="001439B5" w:rsidRPr="00FB7E6A">
        <w:rPr>
          <w:rFonts w:ascii="GHEA Grapalat" w:hAnsi="GHEA Grapalat" w:cstheme="minorHAnsi"/>
          <w:color w:val="222222"/>
          <w:lang w:val="hy-AM"/>
        </w:rPr>
        <w:t>արդյունավետության բարձրացմանը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,</w:t>
      </w:r>
      <w:r w:rsidR="00CD575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հնա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վոր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է,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 xml:space="preserve">նաև կիրառվեն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այլ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ծրագ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>ում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: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Հատուկ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ու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շադ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րութ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յուն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կդարձ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վի,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</w:r>
      <w:r w:rsidR="001439B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 xml:space="preserve">թե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որ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քան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մարդ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է ընդգրկ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վել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ծրագ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րում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և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արդ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յոք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գի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տե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լիք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րը,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հմտութ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րը,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վե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բեր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մուն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քը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և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(երբ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հնա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վոր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է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չա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փել)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թի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խա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յին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լսա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դամնե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վար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քա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գի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ծը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դրա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փո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փո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խութ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են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ու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ցել: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ՀՀ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ԿԲ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կող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մից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րակա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նաց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վող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ֆինան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կրթութ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յան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ծրագ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</w:r>
      <w:r w:rsidR="00CD5754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փոր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ձարկ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ման,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</w:t>
      </w:r>
      <w:r w:rsidR="001439B5" w:rsidRPr="00FB7E6A">
        <w:rPr>
          <w:rFonts w:ascii="GHEA Grapalat" w:hAnsi="GHEA Grapalat" w:cstheme="minorHAnsi"/>
          <w:color w:val="222222"/>
          <w:lang w:val="hy-AM"/>
        </w:rPr>
        <w:t>շտադիտարկման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և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գ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հատ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ման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գոր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ծըն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թաց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րը</w:t>
      </w:r>
      <w:r w:rsidR="00E013AF" w:rsidRPr="00FB7E6A">
        <w:rPr>
          <w:rFonts w:ascii="GHEA Grapalat" w:hAnsi="GHEA Grapalat" w:cstheme="minorHAnsi"/>
          <w:color w:val="222222"/>
          <w:lang w:val="hy-AM"/>
        </w:rPr>
        <w:t xml:space="preserve"> ենթադրում են մեծ ֆինանսական միջոցներ </w:t>
      </w:r>
      <w:r w:rsidR="006C3F04" w:rsidRPr="00FB7E6A">
        <w:rPr>
          <w:rFonts w:ascii="GHEA Grapalat" w:hAnsi="GHEA Grapalat" w:cstheme="minorHAnsi"/>
          <w:color w:val="222222"/>
          <w:lang w:val="hy-AM"/>
        </w:rPr>
        <w:t>և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,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շա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հե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բա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խու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մից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խու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սա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փե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լու </w:t>
      </w:r>
      <w:r w:rsidR="00E013AF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հա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մար</w:t>
      </w:r>
      <w:r w:rsidR="007C4863" w:rsidRPr="00FB7E6A">
        <w:rPr>
          <w:rFonts w:ascii="GHEA Grapalat" w:hAnsi="GHEA Grapalat" w:cstheme="minorHAnsi"/>
          <w:color w:val="222222"/>
          <w:lang w:val="hy-AM"/>
        </w:rPr>
        <w:t xml:space="preserve"> պետք է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 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>ի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կա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նաց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>վեն</w:t>
      </w:r>
      <w:r w:rsidR="00E45989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մասնագիտացված թիմի կողմից</w:t>
      </w:r>
      <w:r w:rsidR="006C3F04" w:rsidRPr="00FB7E6A">
        <w:rPr>
          <w:rFonts w:ascii="GHEA Grapalat" w:hAnsi="GHEA Grapalat" w:cstheme="minorHAnsi"/>
          <w:color w:val="222222"/>
          <w:lang w:val="hy-AM"/>
        </w:rPr>
        <w:t>։</w:t>
      </w:r>
      <w:r w:rsidR="00E45989" w:rsidRPr="00FB7E6A">
        <w:rPr>
          <w:rFonts w:ascii="GHEA Grapalat" w:hAnsi="GHEA Grapalat" w:cstheme="minorHAnsi"/>
          <w:color w:val="222222"/>
          <w:lang w:val="hy-AM"/>
        </w:rPr>
        <w:t xml:space="preserve"> </w:t>
      </w:r>
    </w:p>
    <w:p w:rsidR="00FE08EB" w:rsidRPr="00AA4657" w:rsidRDefault="00FE08EB" w:rsidP="00F30D93">
      <w:pPr>
        <w:pStyle w:val="BodyText"/>
        <w:numPr>
          <w:ilvl w:val="0"/>
          <w:numId w:val="57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b/>
          <w:i/>
          <w:color w:val="222222"/>
          <w:lang w:val="hy-AM"/>
        </w:rPr>
      </w:pPr>
      <w:r w:rsidRPr="00AA4657">
        <w:rPr>
          <w:rFonts w:ascii="GHEA Grapalat" w:hAnsi="GHEA Grapalat" w:cstheme="minorHAnsi"/>
          <w:color w:val="222222"/>
          <w:lang w:val="hy-AM"/>
        </w:rPr>
        <w:t xml:space="preserve">Յուրաքանչյուր տարի՝ մինչև </w:t>
      </w:r>
      <w:r w:rsidR="00625396" w:rsidRPr="00AA4657">
        <w:rPr>
          <w:rFonts w:ascii="GHEA Grapalat" w:hAnsi="GHEA Grapalat" w:cstheme="minorHAnsi"/>
          <w:color w:val="222222"/>
          <w:lang w:val="hy-AM"/>
        </w:rPr>
        <w:t>փետրվարի 15-ը</w:t>
      </w:r>
      <w:r w:rsidRPr="00AA4657">
        <w:rPr>
          <w:rFonts w:ascii="GHEA Grapalat" w:hAnsi="GHEA Grapalat" w:cstheme="minorHAnsi"/>
          <w:color w:val="222222"/>
          <w:lang w:val="hy-AM"/>
        </w:rPr>
        <w:t>, ԿԳՄՍ նախարարությ</w:t>
      </w:r>
      <w:r w:rsidR="00995036" w:rsidRPr="00AA4657">
        <w:rPr>
          <w:rFonts w:ascii="GHEA Grapalat" w:hAnsi="GHEA Grapalat" w:cstheme="minorHAnsi"/>
          <w:color w:val="222222"/>
          <w:lang w:val="hy-AM"/>
        </w:rPr>
        <w:t>ունը</w:t>
      </w:r>
      <w:r w:rsidRPr="00AA4657">
        <w:rPr>
          <w:rFonts w:ascii="GHEA Grapalat" w:hAnsi="GHEA Grapalat" w:cstheme="minorHAnsi"/>
          <w:color w:val="222222"/>
          <w:lang w:val="hy-AM"/>
        </w:rPr>
        <w:t xml:space="preserve"> </w:t>
      </w:r>
      <w:r w:rsidR="00995036" w:rsidRPr="00AA4657">
        <w:rPr>
          <w:rFonts w:ascii="GHEA Grapalat" w:hAnsi="GHEA Grapalat" w:cstheme="minorHAnsi"/>
          <w:color w:val="222222"/>
          <w:lang w:val="hy-AM"/>
        </w:rPr>
        <w:t xml:space="preserve">Կենտրոնական բանկի հետ համագործակցությամբ </w:t>
      </w:r>
      <w:r w:rsidRPr="00AA4657">
        <w:rPr>
          <w:rFonts w:ascii="GHEA Grapalat" w:hAnsi="GHEA Grapalat" w:cstheme="minorHAnsi"/>
          <w:color w:val="222222"/>
          <w:lang w:val="hy-AM"/>
        </w:rPr>
        <w:t xml:space="preserve">Կառավարության աշխատակազմ </w:t>
      </w:r>
      <w:r w:rsidR="003F32F9">
        <w:rPr>
          <w:rFonts w:ascii="GHEA Grapalat" w:hAnsi="GHEA Grapalat" w:cstheme="minorHAnsi"/>
          <w:color w:val="222222"/>
          <w:lang w:val="hy-AM"/>
        </w:rPr>
        <w:t>է</w:t>
      </w:r>
      <w:r w:rsidRPr="00AA4657">
        <w:rPr>
          <w:rFonts w:ascii="GHEA Grapalat" w:hAnsi="GHEA Grapalat" w:cstheme="minorHAnsi"/>
          <w:color w:val="222222"/>
          <w:lang w:val="hy-AM"/>
        </w:rPr>
        <w:t xml:space="preserve"> ներկայաց</w:t>
      </w:r>
      <w:r w:rsidR="00995036" w:rsidRPr="00AA4657">
        <w:rPr>
          <w:rFonts w:ascii="GHEA Grapalat" w:hAnsi="GHEA Grapalat" w:cstheme="minorHAnsi"/>
          <w:color w:val="222222"/>
          <w:lang w:val="hy-AM"/>
        </w:rPr>
        <w:t>ն</w:t>
      </w:r>
      <w:r w:rsidRPr="00AA4657">
        <w:rPr>
          <w:rFonts w:ascii="GHEA Grapalat" w:hAnsi="GHEA Grapalat" w:cstheme="minorHAnsi"/>
          <w:color w:val="222222"/>
          <w:lang w:val="hy-AM"/>
        </w:rPr>
        <w:t>ել</w:t>
      </w:r>
      <w:r w:rsidR="003F32F9">
        <w:rPr>
          <w:rFonts w:ascii="GHEA Grapalat" w:hAnsi="GHEA Grapalat" w:cstheme="minorHAnsi"/>
          <w:color w:val="222222"/>
          <w:lang w:val="hy-AM"/>
        </w:rPr>
        <w:t>ու</w:t>
      </w:r>
      <w:r w:rsidR="007D584B" w:rsidRPr="00AA4657">
        <w:rPr>
          <w:rFonts w:ascii="GHEA Grapalat" w:hAnsi="GHEA Grapalat" w:cstheme="minorHAnsi"/>
          <w:color w:val="222222"/>
          <w:lang w:val="hy-AM"/>
        </w:rPr>
        <w:t xml:space="preserve"> նախորդ տարվա ընթացքում</w:t>
      </w:r>
      <w:r w:rsidRPr="00AA4657">
        <w:rPr>
          <w:rFonts w:ascii="GHEA Grapalat" w:hAnsi="GHEA Grapalat" w:cstheme="minorHAnsi"/>
          <w:color w:val="222222"/>
          <w:lang w:val="hy-AM"/>
        </w:rPr>
        <w:t xml:space="preserve"> </w:t>
      </w:r>
      <w:r w:rsidR="00995036" w:rsidRPr="00AA4657">
        <w:rPr>
          <w:rFonts w:ascii="GHEA Grapalat" w:hAnsi="GHEA Grapalat" w:cstheme="minorHAnsi"/>
          <w:color w:val="222222"/>
          <w:lang w:val="hy-AM"/>
        </w:rPr>
        <w:t xml:space="preserve">Ծրագրում </w:t>
      </w:r>
      <w:r w:rsidRPr="00AA4657">
        <w:rPr>
          <w:rFonts w:ascii="GHEA Grapalat" w:hAnsi="GHEA Grapalat" w:cstheme="minorHAnsi"/>
          <w:color w:val="222222"/>
          <w:lang w:val="hy-AM"/>
        </w:rPr>
        <w:t xml:space="preserve">ներառված գործողությունների կատարման վերաբերյալ ամփոփ տեղեկանք: </w:t>
      </w:r>
    </w:p>
    <w:p w:rsidR="00E73D7B" w:rsidRPr="005669EE" w:rsidRDefault="00E73D7B" w:rsidP="00622539">
      <w:pPr>
        <w:pStyle w:val="BodyText"/>
        <w:ind w:firstLine="540"/>
        <w:rPr>
          <w:lang w:val="hy-AM"/>
        </w:rPr>
      </w:pPr>
    </w:p>
    <w:p w:rsidR="004C638F" w:rsidRDefault="00C23EC0" w:rsidP="00F30D93">
      <w:pPr>
        <w:pStyle w:val="Heading1"/>
        <w:numPr>
          <w:ilvl w:val="0"/>
          <w:numId w:val="46"/>
        </w:numPr>
        <w:jc w:val="center"/>
        <w:rPr>
          <w:rFonts w:ascii="GHEA Grapalat" w:hAnsi="GHEA Grapalat" w:cstheme="minorHAnsi"/>
          <w:sz w:val="24"/>
          <w:szCs w:val="24"/>
          <w:lang w:val="en-US"/>
        </w:rPr>
      </w:pPr>
      <w:bookmarkStart w:id="59" w:name="_Toc75854859"/>
      <w:r w:rsidRPr="001502CD">
        <w:rPr>
          <w:rFonts w:ascii="GHEA Grapalat" w:hAnsi="GHEA Grapalat" w:cstheme="minorHAnsi"/>
          <w:sz w:val="24"/>
          <w:szCs w:val="24"/>
          <w:lang w:val="hy-AM"/>
        </w:rPr>
        <w:t>Ֆինանսավորում</w:t>
      </w:r>
      <w:bookmarkEnd w:id="59"/>
    </w:p>
    <w:p w:rsidR="00523911" w:rsidRPr="00523911" w:rsidRDefault="00523911" w:rsidP="00523911">
      <w:pPr>
        <w:pStyle w:val="BodyText"/>
        <w:rPr>
          <w:lang w:val="en-US"/>
        </w:rPr>
      </w:pPr>
    </w:p>
    <w:p w:rsidR="00D16387" w:rsidRPr="00FB7E6A" w:rsidRDefault="00C71220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lang w:val="hy-AM"/>
        </w:rPr>
        <w:t>202</w:t>
      </w:r>
      <w:r w:rsidR="00E153D4">
        <w:rPr>
          <w:rFonts w:ascii="GHEA Grapalat" w:hAnsi="GHEA Grapalat" w:cstheme="minorHAnsi"/>
          <w:lang w:val="hy-AM"/>
        </w:rPr>
        <w:t>1</w:t>
      </w:r>
      <w:r w:rsidRPr="00FB7E6A">
        <w:rPr>
          <w:rFonts w:ascii="GHEA Grapalat" w:hAnsi="GHEA Grapalat" w:cstheme="minorHAnsi"/>
          <w:lang w:val="hy-AM"/>
        </w:rPr>
        <w:t>-2</w:t>
      </w:r>
      <w:r w:rsidRPr="007A7C80">
        <w:rPr>
          <w:rFonts w:ascii="GHEA Grapalat" w:hAnsi="GHEA Grapalat" w:cstheme="minorHAnsi"/>
          <w:lang w:val="hy-AM"/>
        </w:rPr>
        <w:t>5</w:t>
      </w:r>
      <w:r w:rsidR="00330AA5" w:rsidRPr="00FB7E6A">
        <w:rPr>
          <w:rFonts w:ascii="GHEA Grapalat" w:hAnsi="GHEA Grapalat" w:cstheme="minorHAnsi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lang w:val="hy-AM"/>
        </w:rPr>
        <w:t xml:space="preserve">թթ. գործողությունների </w:t>
      </w:r>
      <w:r w:rsidR="007A7C80">
        <w:rPr>
          <w:rFonts w:ascii="GHEA Grapalat" w:hAnsi="GHEA Grapalat" w:cstheme="minorHAnsi"/>
          <w:lang w:val="hy-AM"/>
        </w:rPr>
        <w:t>պլանում</w:t>
      </w:r>
      <w:r w:rsidR="00C23EC0" w:rsidRPr="00FB7E6A">
        <w:rPr>
          <w:rFonts w:ascii="GHEA Grapalat" w:hAnsi="GHEA Grapalat" w:cstheme="minorHAnsi"/>
          <w:lang w:val="hy-AM"/>
        </w:rPr>
        <w:t xml:space="preserve"> ընդգրկված նախաձեռնություններն իր</w:t>
      </w:r>
      <w:r w:rsidR="00DB547A" w:rsidRPr="00FB7E6A">
        <w:rPr>
          <w:rFonts w:ascii="GHEA Grapalat" w:hAnsi="GHEA Grapalat" w:cstheme="minorHAnsi"/>
          <w:lang w:val="hy-AM"/>
        </w:rPr>
        <w:t>ա</w:t>
      </w:r>
      <w:r w:rsidR="00C23EC0" w:rsidRPr="00FB7E6A">
        <w:rPr>
          <w:rFonts w:ascii="GHEA Grapalat" w:hAnsi="GHEA Grapalat" w:cstheme="minorHAnsi"/>
          <w:lang w:val="hy-AM"/>
        </w:rPr>
        <w:t xml:space="preserve">կանացնելիս կարևորվելու է նաև ծախսարդյունավետությունը։ </w:t>
      </w:r>
      <w:r w:rsidR="00D15DB0" w:rsidRPr="00FB7E6A">
        <w:rPr>
          <w:rFonts w:ascii="GHEA Grapalat" w:hAnsi="GHEA Grapalat" w:cstheme="minorHAnsi"/>
          <w:lang w:val="hy-AM"/>
        </w:rPr>
        <w:t xml:space="preserve">Նախապատվությունը </w:t>
      </w:r>
      <w:r w:rsidR="00D15DB0" w:rsidRPr="00FB7E6A">
        <w:rPr>
          <w:rFonts w:ascii="GHEA Grapalat" w:hAnsi="GHEA Grapalat" w:cstheme="minorHAnsi"/>
          <w:lang w:val="hy-AM"/>
        </w:rPr>
        <w:lastRenderedPageBreak/>
        <w:t>տրվելու է այն ծրագրերին</w:t>
      </w:r>
      <w:r w:rsidR="00893B88" w:rsidRPr="00FB7E6A">
        <w:rPr>
          <w:rFonts w:ascii="GHEA Grapalat" w:hAnsi="GHEA Grapalat" w:cstheme="minorHAnsi"/>
          <w:lang w:val="hy-AM"/>
        </w:rPr>
        <w:t>,</w:t>
      </w:r>
      <w:r w:rsidR="00D15DB0" w:rsidRPr="00FB7E6A">
        <w:rPr>
          <w:rFonts w:ascii="GHEA Grapalat" w:hAnsi="GHEA Grapalat" w:cstheme="minorHAnsi"/>
          <w:lang w:val="hy-AM"/>
        </w:rPr>
        <w:t xml:space="preserve"> որոնք հնարավորինս քիչ ռեսուրսներով մեծ արդյունք են ապահովում։</w:t>
      </w:r>
    </w:p>
    <w:p w:rsidR="00D16387" w:rsidRPr="00FB7E6A" w:rsidRDefault="00C23EC0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 xml:space="preserve">Այդուհանդերձ, </w:t>
      </w:r>
      <w:r w:rsidR="00412D94" w:rsidRPr="00FB7E6A">
        <w:rPr>
          <w:rFonts w:ascii="GHEA Grapalat" w:hAnsi="GHEA Grapalat" w:cstheme="minorHAnsi"/>
          <w:color w:val="222222"/>
          <w:lang w:val="hy-AM"/>
        </w:rPr>
        <w:t xml:space="preserve">նախատեսված </w:t>
      </w:r>
      <w:r w:rsidRPr="00FB7E6A">
        <w:rPr>
          <w:rFonts w:ascii="GHEA Grapalat" w:hAnsi="GHEA Grapalat" w:cstheme="minorHAnsi"/>
          <w:color w:val="222222"/>
          <w:lang w:val="hy-AM"/>
        </w:rPr>
        <w:t>գործողությունների</w:t>
      </w:r>
      <w:r w:rsidR="00412D94">
        <w:rPr>
          <w:rFonts w:ascii="GHEA Grapalat" w:hAnsi="GHEA Grapalat" w:cstheme="minorHAnsi"/>
          <w:color w:val="222222"/>
          <w:lang w:val="hy-AM"/>
        </w:rPr>
        <w:t>ց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շատերի մշակումն ու իրականացումը կպահանջեն որոշակի միջոցներ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>ի հատկացում</w:t>
      </w:r>
      <w:r w:rsidRPr="00FB7E6A">
        <w:rPr>
          <w:rFonts w:ascii="GHEA Grapalat" w:hAnsi="GHEA Grapalat" w:cstheme="minorHAnsi"/>
          <w:color w:val="222222"/>
          <w:lang w:val="hy-AM"/>
        </w:rPr>
        <w:t>, այդ թվում` ֆինանսական:</w:t>
      </w:r>
      <w:r w:rsidR="00DB547A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Ֆինանսավորումը պետք է լինի կայուն` ծրագրերի շարունակական ազդեցությունն ապահովելու համար: Այն պետք է հասանելի լինի ինչպես ծրագրերի մշակման (ներառյալ մշակման ընթացքում դրանց փորձարկման), այնպես էլ դրանց իրականացման</w:t>
      </w:r>
      <w:r w:rsidR="0081466D" w:rsidRPr="00FB7E6A">
        <w:rPr>
          <w:rFonts w:ascii="GHEA Grapalat" w:hAnsi="GHEA Grapalat" w:cstheme="minorHAnsi"/>
          <w:color w:val="222222"/>
          <w:lang w:val="hy-AM"/>
        </w:rPr>
        <w:t xml:space="preserve">, 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>մշտադիտարկման</w:t>
      </w:r>
      <w:r w:rsidR="00C562C8" w:rsidRPr="00FB7E6A">
        <w:rPr>
          <w:rFonts w:ascii="GHEA Grapalat" w:hAnsi="GHEA Grapalat" w:cstheme="minorHAnsi"/>
          <w:color w:val="222222"/>
          <w:lang w:val="hy-AM"/>
        </w:rPr>
        <w:t xml:space="preserve"> և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գնահատմ</w:t>
      </w:r>
      <w:r w:rsidR="00C562C8" w:rsidRPr="00FB7E6A">
        <w:rPr>
          <w:rFonts w:ascii="GHEA Grapalat" w:hAnsi="GHEA Grapalat" w:cstheme="minorHAnsi"/>
          <w:color w:val="222222"/>
          <w:lang w:val="hy-AM"/>
        </w:rPr>
        <w:t>ան համար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:</w:t>
      </w:r>
    </w:p>
    <w:p w:rsidR="00D16387" w:rsidRPr="00FB7E6A" w:rsidRDefault="002D77A6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color w:val="222222"/>
          <w:lang w:val="hy-AM"/>
        </w:rPr>
        <w:t>ՖԿ</w:t>
      </w:r>
      <w:r w:rsidR="00E353A9">
        <w:rPr>
          <w:rFonts w:ascii="GHEA Grapalat" w:hAnsi="GHEA Grapalat" w:cstheme="minorHAnsi"/>
          <w:color w:val="222222"/>
          <w:lang w:val="hy-AM"/>
        </w:rPr>
        <w:t>Ծ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2F066C" w:rsidRPr="00FB7E6A">
        <w:rPr>
          <w:rFonts w:ascii="GHEA Grapalat" w:hAnsi="GHEA Grapalat" w:cstheme="minorHAnsi"/>
          <w:color w:val="222222"/>
          <w:lang w:val="hy-AM"/>
        </w:rPr>
        <w:t>համակարգման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և շարունակական իրագործման համար ինստիտուցիոնալ միավորի ձևավորման և պահպանման ֆինանսավորումը իրականացնելու է ՀՀ ԿԲ-ն՝ սպառողների շահերի պաշտպանության մանդատի ներքո։ Ուսումնական  հաստատություններում ֆինանսական կրթության ներդրումը ֆինանսավորվելու է ՀՀ ԿԲ-ի, դոնորների և այլ կառույցների կողմից՝ </w:t>
      </w:r>
      <w:r w:rsidR="00E33BA5" w:rsidRPr="00FB7E6A">
        <w:rPr>
          <w:rFonts w:ascii="GHEA Grapalat" w:hAnsi="GHEA Grapalat" w:cstheme="minorHAnsi"/>
          <w:color w:val="222222"/>
          <w:lang w:val="hy-AM"/>
        </w:rPr>
        <w:t>չստեղծելով լրացուցիչ բեռ պետական բյուջեի վրա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։ ՀՀ ԿԲ-ի, դոնորների և այլ կառույցների միջոցներով 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 xml:space="preserve">են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ֆինանսավորվելու նաև ուսումնական հաստատություններից դուրս ֆինանսական </w:t>
      </w:r>
      <w:r w:rsidR="00750894" w:rsidRPr="00FB7E6A">
        <w:rPr>
          <w:rFonts w:ascii="GHEA Grapalat" w:hAnsi="GHEA Grapalat" w:cstheme="minorHAnsi"/>
          <w:color w:val="222222"/>
          <w:lang w:val="hy-AM"/>
        </w:rPr>
        <w:t>կրթման</w:t>
      </w:r>
      <w:r w:rsidR="00DB547A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B3A03" w:rsidRPr="00FB7E6A">
        <w:rPr>
          <w:rFonts w:ascii="GHEA Grapalat" w:hAnsi="GHEA Grapalat" w:cstheme="minorHAnsi"/>
          <w:color w:val="222222"/>
          <w:lang w:val="hy-AM"/>
        </w:rPr>
        <w:t>ծրագրերը</w:t>
      </w:r>
      <w:r w:rsidR="002F2D8D" w:rsidRPr="00FB7E6A">
        <w:rPr>
          <w:rFonts w:ascii="GHEA Grapalat" w:hAnsi="GHEA Grapalat" w:cstheme="minorHAnsi"/>
          <w:color w:val="222222"/>
          <w:lang w:val="hy-AM"/>
        </w:rPr>
        <w:t>։</w:t>
      </w:r>
      <w:r w:rsidR="00DB547A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Ֆինանսավորումը ներառում է ինչպես ուղղակի ֆինանսավորում, այնպես էլ սեփական</w:t>
      </w:r>
      <w:r w:rsidR="008E3A4A" w:rsidRPr="00FB7E6A">
        <w:rPr>
          <w:rFonts w:ascii="GHEA Grapalat" w:hAnsi="GHEA Grapalat" w:cstheme="minorHAnsi"/>
          <w:color w:val="222222"/>
          <w:lang w:val="hy-AM"/>
        </w:rPr>
        <w:t xml:space="preserve"> ոչ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8E3A4A" w:rsidRPr="00FB7E6A">
        <w:rPr>
          <w:rFonts w:ascii="GHEA Grapalat" w:hAnsi="GHEA Grapalat" w:cstheme="minorHAnsi"/>
          <w:color w:val="222222"/>
          <w:lang w:val="hy-AM"/>
        </w:rPr>
        <w:t>դրամական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ռեսուրսներով աջակցություն (in</w:t>
      </w:r>
      <w:r w:rsidR="00DB547A" w:rsidRPr="00FB7E6A">
        <w:rPr>
          <w:rFonts w:ascii="GHEA Grapalat" w:hAnsi="GHEA Grapalat" w:cstheme="minorHAnsi"/>
          <w:color w:val="222222"/>
          <w:lang w:val="hy-AM"/>
        </w:rPr>
        <w:t>-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kind contribution):</w:t>
      </w:r>
    </w:p>
    <w:p w:rsidR="003C333D" w:rsidRDefault="002D77A6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color w:val="222222"/>
          <w:lang w:val="hy-AM"/>
        </w:rPr>
        <w:t>ՖԿ</w:t>
      </w:r>
      <w:r w:rsidR="00E353A9">
        <w:rPr>
          <w:rFonts w:ascii="GHEA Grapalat" w:hAnsi="GHEA Grapalat" w:cstheme="minorHAnsi"/>
          <w:color w:val="222222"/>
          <w:lang w:val="hy-AM"/>
        </w:rPr>
        <w:t>Ծ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առաջին փուլի ընթացքում (2014-19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թթ.)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>ձեռնարկված ֆինանսական կրթության մի շարք միջոցառումներ հնարավոր է եղել իրականացնել Հայաստանում ռազմավարական գործընկերների կամ միջազգային դոնորների աջակցության, ներառյալ՝ ֆինանսավորման շնորհիվ: ՀՀ ԿԲ-ն երախտապարտ է իր բոլոր գործընկերներին և դոնորներին՝ ցուցաբերած կարևոր աջակցության համար և վստահ է, որ այ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>դ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աջակցությունը կլինի շարունակական: Ձեռք բերված առաջընթացը</w:t>
      </w:r>
      <w:r w:rsidR="00ED116F" w:rsidRPr="00FB7E6A">
        <w:rPr>
          <w:rFonts w:ascii="GHEA Grapalat" w:hAnsi="GHEA Grapalat" w:cstheme="minorHAnsi"/>
          <w:color w:val="222222"/>
          <w:lang w:val="hy-AM"/>
        </w:rPr>
        <w:t>, 202</w:t>
      </w:r>
      <w:r w:rsidR="00FA4B4E">
        <w:rPr>
          <w:rFonts w:ascii="GHEA Grapalat" w:hAnsi="GHEA Grapalat" w:cstheme="minorHAnsi"/>
          <w:color w:val="222222"/>
          <w:lang w:val="hy-AM"/>
        </w:rPr>
        <w:t>1</w:t>
      </w:r>
      <w:r w:rsidR="00ED116F" w:rsidRPr="00FB7E6A">
        <w:rPr>
          <w:rFonts w:ascii="GHEA Grapalat" w:hAnsi="GHEA Grapalat" w:cstheme="minorHAnsi"/>
          <w:color w:val="222222"/>
          <w:lang w:val="hy-AM"/>
        </w:rPr>
        <w:t>-2025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 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թթ. գործողությունների </w:t>
      </w:r>
      <w:r w:rsidR="00412D94">
        <w:rPr>
          <w:rFonts w:ascii="GHEA Grapalat" w:hAnsi="GHEA Grapalat" w:cstheme="minorHAnsi"/>
          <w:color w:val="222222"/>
          <w:lang w:val="hy-AM"/>
        </w:rPr>
        <w:t>պլանում</w:t>
      </w:r>
      <w:r w:rsidR="00C23EC0" w:rsidRPr="00FB7E6A">
        <w:rPr>
          <w:rFonts w:ascii="GHEA Grapalat" w:hAnsi="GHEA Grapalat" w:cstheme="minorHAnsi"/>
          <w:color w:val="222222"/>
          <w:lang w:val="hy-AM"/>
        </w:rPr>
        <w:t xml:space="preserve"> ներկայացված նախաձեռնությունների հետ միասին ցույց են տալիս, թե ինչ հաջողությունների կարելի է </w:t>
      </w:r>
      <w:r w:rsidR="00C23EC0" w:rsidRPr="00FB7E6A">
        <w:rPr>
          <w:rFonts w:ascii="GHEA Grapalat" w:hAnsi="GHEA Grapalat" w:cstheme="minorHAnsi"/>
          <w:lang w:val="hy-AM"/>
        </w:rPr>
        <w:t>հասնել գործընկերների և դոնորների աջակցությամբ:</w:t>
      </w:r>
    </w:p>
    <w:p w:rsidR="003C333D" w:rsidRPr="003C333D" w:rsidRDefault="003C333D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3C333D">
        <w:rPr>
          <w:rFonts w:ascii="GHEA Grapalat" w:hAnsi="GHEA Grapalat" w:cstheme="minorHAnsi"/>
          <w:color w:val="222222"/>
          <w:lang w:val="hy-AM"/>
        </w:rPr>
        <w:t>2021-25 թթ</w:t>
      </w:r>
      <w:r w:rsidRPr="003C333D">
        <w:rPr>
          <w:rFonts w:ascii="GHEA Grapalat" w:hAnsi="GHEA Grapalat" w:cstheme="minorHAnsi" w:hint="eastAsia"/>
          <w:color w:val="222222"/>
          <w:lang w:val="hy-AM"/>
        </w:rPr>
        <w:t>․</w:t>
      </w:r>
      <w:r>
        <w:rPr>
          <w:rFonts w:ascii="GHEA Grapalat" w:hAnsi="GHEA Grapalat" w:cstheme="minorHAnsi"/>
          <w:color w:val="222222"/>
          <w:lang w:val="hy-AM"/>
        </w:rPr>
        <w:t xml:space="preserve"> </w:t>
      </w:r>
      <w:r w:rsidRPr="00412D94">
        <w:rPr>
          <w:rFonts w:ascii="GHEA Grapalat" w:hAnsi="GHEA Grapalat" w:cstheme="minorHAnsi"/>
          <w:color w:val="222222"/>
          <w:lang w:val="hy-AM"/>
        </w:rPr>
        <w:t xml:space="preserve">գործողությունների </w:t>
      </w:r>
      <w:r w:rsidR="00412D94">
        <w:rPr>
          <w:rFonts w:ascii="GHEA Grapalat" w:hAnsi="GHEA Grapalat" w:cstheme="minorHAnsi"/>
          <w:color w:val="222222"/>
          <w:lang w:val="hy-AM"/>
        </w:rPr>
        <w:t>պլանով</w:t>
      </w:r>
      <w:r w:rsidRPr="003C333D">
        <w:rPr>
          <w:rFonts w:ascii="GHEA Grapalat" w:hAnsi="GHEA Grapalat" w:cstheme="minorHAnsi"/>
          <w:color w:val="222222"/>
          <w:lang w:val="hy-AM"/>
        </w:rPr>
        <w:t xml:space="preserve"> սահմանված բոլոր թիրախային խմբերին ուղղված նախաձեռնությունների մշակման և իրականացման համար անհրաժեշտ ռեսուրսները ըստ շուկայի ուսումնասիրության նախնական գնահատականի կազմում են շուրջ 657 միլիոն ՀՀ դրամ։ Վերջինս ապագայում ենթակա է ճշգրտման փաստացի որոշումների և գնահատականների հիման վրա։</w:t>
      </w:r>
    </w:p>
    <w:p w:rsidR="004C638F" w:rsidRPr="00FB7E6A" w:rsidRDefault="00C23EC0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Ակնկալվում է, որ</w:t>
      </w:r>
      <w:r w:rsidR="00C7122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ED116F" w:rsidRPr="00FB7E6A">
        <w:rPr>
          <w:rFonts w:ascii="GHEA Grapalat" w:hAnsi="GHEA Grapalat" w:cstheme="minorHAnsi"/>
          <w:color w:val="222222"/>
          <w:lang w:val="hy-AM"/>
        </w:rPr>
        <w:t>202</w:t>
      </w:r>
      <w:r w:rsidR="00FA4B4E">
        <w:rPr>
          <w:rFonts w:ascii="GHEA Grapalat" w:hAnsi="GHEA Grapalat" w:cstheme="minorHAnsi"/>
          <w:color w:val="222222"/>
          <w:lang w:val="hy-AM"/>
        </w:rPr>
        <w:t>1</w:t>
      </w:r>
      <w:r w:rsidR="00C71220" w:rsidRPr="00FB7E6A">
        <w:rPr>
          <w:rFonts w:ascii="GHEA Grapalat" w:hAnsi="GHEA Grapalat" w:cstheme="minorHAnsi"/>
          <w:color w:val="222222"/>
          <w:lang w:val="hy-AM"/>
        </w:rPr>
        <w:t>-25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թթ. գործողությունների </w:t>
      </w:r>
      <w:r w:rsidR="007A7C80">
        <w:rPr>
          <w:rFonts w:ascii="GHEA Grapalat" w:hAnsi="GHEA Grapalat" w:cstheme="minorHAnsi"/>
          <w:color w:val="222222"/>
          <w:lang w:val="hy-AM"/>
        </w:rPr>
        <w:t>պլանում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C06BFD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ներառված նախաձեռնությունների մշակման և իրականացման ֆինանսավորումը և/կամ այլ անհրաժեշտ ռեսուրսների տրամադրումը հնարավոր կլինի հետևյալ աղբյուրներից.</w:t>
      </w:r>
    </w:p>
    <w:p w:rsidR="00AD6945" w:rsidRPr="00FB7E6A" w:rsidRDefault="00C23EC0" w:rsidP="00F30D93">
      <w:pPr>
        <w:pStyle w:val="BodyText"/>
        <w:numPr>
          <w:ilvl w:val="0"/>
          <w:numId w:val="58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b/>
          <w:lang w:val="hy-AM"/>
        </w:rPr>
        <w:t>Պետական կառույցներ</w:t>
      </w:r>
      <w:r w:rsidRPr="00FB7E6A">
        <w:rPr>
          <w:rFonts w:ascii="MS Mincho" w:hAnsi="MS Mincho" w:cs="MS Mincho"/>
          <w:b/>
          <w:lang w:val="hy-AM"/>
        </w:rPr>
        <w:t>․</w:t>
      </w:r>
      <w:r w:rsidR="00330AA5" w:rsidRPr="00FB7E6A">
        <w:rPr>
          <w:rFonts w:ascii="GHEA Grapalat" w:hAnsi="GHEA Grapalat" w:cstheme="minorHAnsi"/>
          <w:b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ՀՀ ԿԲ և </w:t>
      </w:r>
      <w:r w:rsidRPr="00FB7E6A">
        <w:rPr>
          <w:rFonts w:ascii="Cambria Math" w:hAnsi="Cambria Math" w:cs="Cambria Math"/>
          <w:color w:val="222222"/>
          <w:lang w:val="hy-AM"/>
        </w:rPr>
        <w:t>​​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այլ պետական մարմիններ։ Ընդ որում՝ </w:t>
      </w:r>
      <w:r w:rsidR="0052347C" w:rsidRPr="00FB7E6A">
        <w:rPr>
          <w:rFonts w:ascii="GHEA Grapalat" w:hAnsi="GHEA Grapalat" w:cstheme="minorHAnsi"/>
          <w:color w:val="222222"/>
          <w:lang w:val="hy-AM"/>
        </w:rPr>
        <w:t xml:space="preserve">պետական այլ մարմինները </w:t>
      </w:r>
      <w:r w:rsidRPr="00FB7E6A">
        <w:rPr>
          <w:rFonts w:ascii="GHEA Grapalat" w:hAnsi="GHEA Grapalat" w:cstheme="minorHAnsi"/>
          <w:color w:val="222222"/>
          <w:lang w:val="hy-AM"/>
        </w:rPr>
        <w:t>հիմնականում աջակցում են իրենց</w:t>
      </w:r>
      <w:r w:rsidR="00806B8C" w:rsidRPr="00FB7E6A">
        <w:rPr>
          <w:rFonts w:ascii="GHEA Grapalat" w:hAnsi="GHEA Grapalat" w:cstheme="minorHAnsi"/>
          <w:color w:val="222222"/>
          <w:lang w:val="hy-AM"/>
        </w:rPr>
        <w:t xml:space="preserve"> ոչ</w:t>
      </w:r>
      <w:r w:rsidR="00330AA5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806B8C" w:rsidRPr="00FB7E6A">
        <w:rPr>
          <w:rFonts w:ascii="GHEA Grapalat" w:hAnsi="GHEA Grapalat" w:cstheme="minorHAnsi"/>
          <w:color w:val="222222"/>
          <w:lang w:val="hy-AM"/>
        </w:rPr>
        <w:t>դրամական</w:t>
      </w:r>
      <w:r w:rsidRPr="00FB7E6A">
        <w:rPr>
          <w:rFonts w:ascii="GHEA Grapalat" w:hAnsi="GHEA Grapalat" w:cstheme="minorHAnsi"/>
          <w:color w:val="222222"/>
          <w:lang w:val="hy-AM"/>
        </w:rPr>
        <w:t xml:space="preserve"> ռեսուրսների</w:t>
      </w:r>
      <w:r w:rsidR="00806B8C" w:rsidRPr="00FB7E6A">
        <w:rPr>
          <w:rFonts w:ascii="GHEA Grapalat" w:hAnsi="GHEA Grapalat" w:cstheme="minorHAnsi"/>
          <w:color w:val="222222"/>
          <w:lang w:val="hy-AM"/>
        </w:rPr>
        <w:t xml:space="preserve"> միջոցով։</w:t>
      </w:r>
    </w:p>
    <w:p w:rsidR="004C638F" w:rsidRPr="006A45DB" w:rsidRDefault="00C23EC0" w:rsidP="00F30D93">
      <w:pPr>
        <w:pStyle w:val="BodyText"/>
        <w:numPr>
          <w:ilvl w:val="0"/>
          <w:numId w:val="58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6A45DB">
        <w:rPr>
          <w:rFonts w:ascii="GHEA Grapalat" w:hAnsi="GHEA Grapalat" w:cstheme="minorHAnsi"/>
          <w:b/>
          <w:lang w:val="hy-AM"/>
        </w:rPr>
        <w:t>Ֆինանսական ոլորտում գործող այլ կառույցներ</w:t>
      </w:r>
      <w:r w:rsidRPr="006A45DB">
        <w:rPr>
          <w:rFonts w:ascii="GHEA Grapalat" w:hAnsi="GHEA Grapalat" w:cstheme="minorHAnsi"/>
          <w:lang w:val="hy-AM"/>
        </w:rPr>
        <w:t xml:space="preserve"> (Ֆինանսական համակարգի հաշտարարի գրասենյակ, Ավանդների հատուցումը երաշխավորող հիմնադրամ և այլն), որոնք իրենց մանդատների ներքո</w:t>
      </w:r>
      <w:r w:rsidR="00330AA5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>ֆինանսական կրթության համար արդեն իսկ</w:t>
      </w:r>
      <w:r w:rsidR="00330AA5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lastRenderedPageBreak/>
        <w:t>հատկացնում են ֆինանսական միջոցներ և</w:t>
      </w:r>
      <w:r w:rsidR="00B45B1D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>այլ ռեսուրսներ:</w:t>
      </w:r>
    </w:p>
    <w:p w:rsidR="004C638F" w:rsidRPr="006A45DB" w:rsidRDefault="00C23EC0" w:rsidP="00F30D93">
      <w:pPr>
        <w:pStyle w:val="BodyText"/>
        <w:numPr>
          <w:ilvl w:val="0"/>
          <w:numId w:val="58"/>
        </w:numPr>
        <w:tabs>
          <w:tab w:val="left" w:pos="990"/>
          <w:tab w:val="left" w:pos="1170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6A45DB">
        <w:rPr>
          <w:rFonts w:ascii="GHEA Grapalat" w:hAnsi="GHEA Grapalat" w:cstheme="minorHAnsi"/>
          <w:b/>
          <w:lang w:val="hy-AM"/>
        </w:rPr>
        <w:t>Դոնորներ.</w:t>
      </w:r>
      <w:r w:rsidR="00B45B1D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 xml:space="preserve">Ֆինանսական կրթությանն ուղղված կամ ֆինանսական կրթություն ներառող նախաձեռնությունները կարող են լինել միջազգային հարթակում գործող որոշ կազմակերպությունների նպատակների </w:t>
      </w:r>
      <w:r w:rsidR="00330AA5" w:rsidRPr="006A45DB">
        <w:rPr>
          <w:rFonts w:ascii="GHEA Grapalat" w:hAnsi="GHEA Grapalat" w:cstheme="minorHAnsi"/>
          <w:lang w:val="hy-AM"/>
        </w:rPr>
        <w:t>շրջանակում</w:t>
      </w:r>
      <w:r w:rsidRPr="006A45DB">
        <w:rPr>
          <w:rFonts w:ascii="GHEA Grapalat" w:hAnsi="GHEA Grapalat" w:cstheme="minorHAnsi"/>
          <w:lang w:val="hy-AM"/>
        </w:rPr>
        <w:t>:</w:t>
      </w:r>
    </w:p>
    <w:p w:rsidR="006A45DB" w:rsidRDefault="00C23EC0" w:rsidP="00F30D93">
      <w:pPr>
        <w:pStyle w:val="BodyText"/>
        <w:numPr>
          <w:ilvl w:val="0"/>
          <w:numId w:val="58"/>
        </w:numPr>
        <w:tabs>
          <w:tab w:val="left" w:pos="851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6A45DB">
        <w:rPr>
          <w:rFonts w:ascii="GHEA Grapalat" w:hAnsi="GHEA Grapalat" w:cstheme="minorHAnsi"/>
          <w:b/>
          <w:lang w:val="hy-AM"/>
        </w:rPr>
        <w:t>Ֆինանսական</w:t>
      </w:r>
      <w:r w:rsidR="001C7FAA" w:rsidRPr="006A45DB">
        <w:rPr>
          <w:rFonts w:ascii="GHEA Grapalat" w:hAnsi="GHEA Grapalat" w:cstheme="minorHAnsi"/>
          <w:b/>
          <w:lang w:val="hy-AM"/>
        </w:rPr>
        <w:t xml:space="preserve"> </w:t>
      </w:r>
      <w:r w:rsidRPr="006A45DB">
        <w:rPr>
          <w:rFonts w:ascii="GHEA Grapalat" w:hAnsi="GHEA Grapalat" w:cstheme="minorHAnsi"/>
          <w:b/>
          <w:lang w:val="hy-AM"/>
        </w:rPr>
        <w:t>կազմակերպություններ.</w:t>
      </w:r>
      <w:r w:rsidR="001C7FAA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>Ֆինանսական</w:t>
      </w:r>
      <w:r w:rsidR="00DB547A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>կազմակերպությունները կշահեն ֆինանսա</w:t>
      </w:r>
      <w:r w:rsidR="002B1F5E" w:rsidRPr="006A45DB">
        <w:rPr>
          <w:rFonts w:ascii="GHEA Grapalat" w:hAnsi="GHEA Grapalat" w:cstheme="minorHAnsi"/>
          <w:lang w:val="hy-AM"/>
        </w:rPr>
        <w:t>կան խնդիրներ</w:t>
      </w:r>
      <w:r w:rsidR="00412D94" w:rsidRPr="006A45DB">
        <w:rPr>
          <w:rFonts w:ascii="GHEA Grapalat" w:hAnsi="GHEA Grapalat" w:cstheme="minorHAnsi"/>
          <w:lang w:val="hy-AM"/>
        </w:rPr>
        <w:t>ի</w:t>
      </w:r>
      <w:r w:rsidR="002B1F5E" w:rsidRPr="006A45DB">
        <w:rPr>
          <w:rFonts w:ascii="GHEA Grapalat" w:hAnsi="GHEA Grapalat" w:cstheme="minorHAnsi"/>
          <w:lang w:val="hy-AM"/>
        </w:rPr>
        <w:t>ն</w:t>
      </w:r>
      <w:r w:rsidRPr="006A45DB">
        <w:rPr>
          <w:rFonts w:ascii="GHEA Grapalat" w:hAnsi="GHEA Grapalat" w:cstheme="minorHAnsi"/>
          <w:lang w:val="hy-AM"/>
        </w:rPr>
        <w:t xml:space="preserve"> առավել</w:t>
      </w:r>
      <w:r w:rsidR="00C562C8" w:rsidRPr="006A45DB">
        <w:rPr>
          <w:rFonts w:ascii="GHEA Grapalat" w:hAnsi="GHEA Grapalat" w:cstheme="minorHAnsi"/>
          <w:lang w:val="hy-AM"/>
        </w:rPr>
        <w:t xml:space="preserve"> </w:t>
      </w:r>
      <w:r w:rsidR="002B1F5E" w:rsidRPr="006A45DB">
        <w:rPr>
          <w:rFonts w:ascii="GHEA Grapalat" w:hAnsi="GHEA Grapalat" w:cstheme="minorHAnsi"/>
          <w:lang w:val="hy-AM"/>
        </w:rPr>
        <w:t xml:space="preserve">քաջատեղյակ </w:t>
      </w:r>
      <w:r w:rsidRPr="006A45DB">
        <w:rPr>
          <w:rFonts w:ascii="GHEA Grapalat" w:hAnsi="GHEA Grapalat" w:cstheme="minorHAnsi"/>
          <w:lang w:val="hy-AM"/>
        </w:rPr>
        <w:t xml:space="preserve">բնակչության </w:t>
      </w:r>
      <w:r w:rsidR="002B1F5E" w:rsidRPr="006A45DB">
        <w:rPr>
          <w:rFonts w:ascii="GHEA Grapalat" w:hAnsi="GHEA Grapalat" w:cstheme="minorHAnsi"/>
          <w:lang w:val="hy-AM"/>
        </w:rPr>
        <w:t>առկայությունից</w:t>
      </w:r>
      <w:r w:rsidRPr="006A45DB">
        <w:rPr>
          <w:rFonts w:ascii="GHEA Grapalat" w:hAnsi="GHEA Grapalat" w:cstheme="minorHAnsi"/>
          <w:lang w:val="hy-AM"/>
        </w:rPr>
        <w:t>, որն ավելի լավ պատկերացնում ունի սեփական կարիքները բավարարող ֆինանսական ծառայությունների առավելությունների մասին: Ակնկալվում է, որ ֆինանսական կազմակերպությունները և նրանց միությունները</w:t>
      </w:r>
      <w:r w:rsidR="00DB547A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 xml:space="preserve">շարունակաբար ավելի պատրաստակամ </w:t>
      </w:r>
      <w:r w:rsidR="00DB547A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>կլինեն ֆինանսական կրթության նախաձեռնությունները ֆինանսավորելու հարցում, այդ թվում`</w:t>
      </w:r>
      <w:r w:rsidR="00B4725E" w:rsidRPr="006A45DB">
        <w:rPr>
          <w:rFonts w:ascii="GHEA Grapalat" w:hAnsi="GHEA Grapalat" w:cstheme="minorHAnsi"/>
          <w:lang w:val="hy-AM"/>
        </w:rPr>
        <w:t xml:space="preserve"> </w:t>
      </w:r>
      <w:r w:rsidRPr="006A45DB">
        <w:rPr>
          <w:rFonts w:ascii="GHEA Grapalat" w:hAnsi="GHEA Grapalat" w:cstheme="minorHAnsi"/>
          <w:lang w:val="hy-AM"/>
        </w:rPr>
        <w:t>որպես կորպորատիվ սոցիալական պատասխանատվության ծրագրերի մաս: Շարունակում է կարևորվել այն, որ դրանք բուն կրթական գործողություններ են, և ոչ թե մարքեթինգային միջոցառումներ:</w:t>
      </w:r>
    </w:p>
    <w:p w:rsidR="004C638F" w:rsidRPr="006A45DB" w:rsidRDefault="00C23EC0" w:rsidP="00F30D93">
      <w:pPr>
        <w:pStyle w:val="BodyText"/>
        <w:numPr>
          <w:ilvl w:val="0"/>
          <w:numId w:val="58"/>
        </w:numPr>
        <w:tabs>
          <w:tab w:val="left" w:pos="851"/>
          <w:tab w:val="left" w:pos="1260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6A45DB">
        <w:rPr>
          <w:rFonts w:ascii="GHEA Grapalat" w:hAnsi="GHEA Grapalat" w:cstheme="minorHAnsi"/>
          <w:b/>
          <w:lang w:val="hy-AM"/>
        </w:rPr>
        <w:t>Պետություն-մասնավոր գործընկերություններ</w:t>
      </w:r>
      <w:r w:rsidRPr="006A45DB">
        <w:rPr>
          <w:rFonts w:ascii="GHEA Grapalat" w:hAnsi="GHEA Grapalat" w:cstheme="minorHAnsi"/>
          <w:lang w:val="hy-AM"/>
        </w:rPr>
        <w:t>. Պետություն-մասնավոր գործընկերությունները ֆինանսական և այլ տեսակի ռեսուրսների մեկ այլ հավանական աղբյուր են:</w:t>
      </w:r>
    </w:p>
    <w:p w:rsidR="004C638F" w:rsidRPr="006A45DB" w:rsidRDefault="00C23EC0" w:rsidP="00F30D93">
      <w:pPr>
        <w:pStyle w:val="BodyText"/>
        <w:numPr>
          <w:ilvl w:val="0"/>
          <w:numId w:val="58"/>
        </w:numPr>
        <w:tabs>
          <w:tab w:val="left" w:pos="851"/>
          <w:tab w:val="left" w:pos="1260"/>
        </w:tabs>
        <w:ind w:left="0" w:firstLine="0"/>
        <w:jc w:val="both"/>
        <w:rPr>
          <w:rFonts w:ascii="GHEA Grapalat" w:hAnsi="GHEA Grapalat" w:cstheme="minorHAnsi"/>
          <w:lang w:val="hy-AM"/>
        </w:rPr>
      </w:pPr>
      <w:r w:rsidRPr="006A45DB">
        <w:rPr>
          <w:rFonts w:ascii="GHEA Grapalat" w:hAnsi="GHEA Grapalat" w:cstheme="minorHAnsi"/>
          <w:b/>
          <w:lang w:val="hy-AM"/>
        </w:rPr>
        <w:t>Այլ կազմակերպություններ</w:t>
      </w:r>
      <w:r w:rsidRPr="006A45DB">
        <w:rPr>
          <w:rFonts w:ascii="GHEA Grapalat" w:hAnsi="GHEA Grapalat" w:cstheme="minorHAnsi"/>
          <w:lang w:val="hy-AM"/>
        </w:rPr>
        <w:t>. Ֆինանսական կրթության նախագծերին կարող են աջակցել բազմաթիվ այլ կազմակերպություններ, օրինակ`</w:t>
      </w:r>
      <w:r w:rsidR="00B45B1D" w:rsidRPr="006A45DB">
        <w:rPr>
          <w:rFonts w:ascii="GHEA Grapalat" w:hAnsi="GHEA Grapalat" w:cstheme="minorHAnsi"/>
          <w:lang w:val="hy-AM"/>
        </w:rPr>
        <w:t xml:space="preserve"> </w:t>
      </w:r>
      <w:r w:rsidR="0052347C" w:rsidRPr="006A45DB">
        <w:rPr>
          <w:rFonts w:ascii="GHEA Grapalat" w:hAnsi="GHEA Grapalat" w:cstheme="minorHAnsi"/>
          <w:lang w:val="hy-AM"/>
        </w:rPr>
        <w:t>իրենց կայքերում համապատասխան հղումներ տեղադրելով</w:t>
      </w:r>
      <w:r w:rsidRPr="006A45DB">
        <w:rPr>
          <w:rFonts w:ascii="GHEA Grapalat" w:hAnsi="GHEA Grapalat" w:cstheme="minorHAnsi"/>
          <w:lang w:val="hy-AM"/>
        </w:rPr>
        <w:t xml:space="preserve"> կամ անվճար հիմունքներով տարածք տրամադրելով:</w:t>
      </w:r>
    </w:p>
    <w:p w:rsidR="00DA373F" w:rsidRPr="00FB7E6A" w:rsidRDefault="00ED116F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54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202</w:t>
      </w:r>
      <w:r w:rsidR="00FA4B4E">
        <w:rPr>
          <w:rFonts w:ascii="GHEA Grapalat" w:hAnsi="GHEA Grapalat" w:cstheme="minorHAnsi"/>
          <w:color w:val="222222"/>
          <w:lang w:val="hy-AM"/>
        </w:rPr>
        <w:t>1</w:t>
      </w:r>
      <w:r w:rsidR="00C71220" w:rsidRPr="00FB7E6A">
        <w:rPr>
          <w:rFonts w:ascii="GHEA Grapalat" w:hAnsi="GHEA Grapalat" w:cstheme="minorHAnsi"/>
          <w:color w:val="222222"/>
          <w:lang w:val="hy-AM"/>
        </w:rPr>
        <w:t>-25</w:t>
      </w:r>
      <w:r w:rsidR="002B1F5E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թթ.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B1F5E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>գոր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ծո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ղութ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B4725E">
        <w:rPr>
          <w:rFonts w:ascii="GHEA Grapalat" w:hAnsi="GHEA Grapalat" w:cstheme="minorHAnsi"/>
          <w:color w:val="222222"/>
          <w:lang w:val="hy-AM"/>
        </w:rPr>
        <w:t>պլանում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մի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ջո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ցա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ռում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րից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մի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քա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նի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սը</w:t>
      </w:r>
      <w:r w:rsidR="0081466D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>խո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շոր,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B1F5E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>բազ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մաբ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նույթ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5A0738" w:rsidRPr="00FB7E6A">
        <w:rPr>
          <w:rFonts w:ascii="GHEA Grapalat" w:hAnsi="GHEA Grapalat" w:cstheme="minorHAnsi"/>
          <w:color w:val="222222"/>
          <w:lang w:val="hy-AM"/>
        </w:rPr>
        <w:t>, ծախսատար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 xml:space="preserve"> նա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խա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ձեռ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նութ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յուն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ներ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են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և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նա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խա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տե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սում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են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մեծ</w:t>
      </w:r>
      <w:r w:rsidR="00FA4B4E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 xml:space="preserve">թվով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շա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ռու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ներ: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B1F5E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>Այս</w:t>
      </w:r>
      <w:r w:rsidR="002B1F5E" w:rsidRPr="00FB7E6A">
        <w:rPr>
          <w:rFonts w:ascii="GHEA Grapalat" w:hAnsi="GHEA Grapalat" w:cstheme="minorHAnsi"/>
          <w:color w:val="222222"/>
          <w:lang w:val="hy-AM"/>
        </w:rPr>
        <w:t>օրինակ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ծրագ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րե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րի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մար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 ռե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սուրս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րը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հնա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րա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վոր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է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ձևա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վոր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2B1F5E" w:rsidRPr="00FB7E6A">
        <w:rPr>
          <w:rFonts w:ascii="GHEA Grapalat" w:hAnsi="GHEA Grapalat" w:cstheme="minorHAnsi"/>
          <w:color w:val="222222"/>
          <w:lang w:val="hy-AM"/>
        </w:rPr>
        <w:t>ել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</w:r>
      <w:r w:rsidR="005A0738" w:rsidRPr="00FB7E6A">
        <w:rPr>
          <w:rFonts w:ascii="GHEA Grapalat" w:hAnsi="GHEA Grapalat" w:cstheme="minorHAnsi"/>
          <w:color w:val="222222"/>
          <w:lang w:val="hy-AM"/>
        </w:rPr>
        <w:t xml:space="preserve">ֆինանսավորման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t>աղբ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յուր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նե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 xml:space="preserve">րի 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հա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մակ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ցութ</w:t>
      </w:r>
      <w:r w:rsidR="004B2860" w:rsidRPr="00FB7E6A">
        <w:rPr>
          <w:rFonts w:ascii="GHEA Grapalat" w:hAnsi="GHEA Grapalat" w:cstheme="minorHAnsi"/>
          <w:color w:val="222222"/>
          <w:lang w:val="hy-AM"/>
        </w:rPr>
        <w:softHyphen/>
        <w:t>յամբ:</w:t>
      </w:r>
      <w:r w:rsidR="004B2860" w:rsidRPr="00FB7E6A" w:rsidDel="004B2860">
        <w:rPr>
          <w:rFonts w:ascii="GHEA Grapalat" w:hAnsi="GHEA Grapalat" w:cstheme="minorHAnsi"/>
          <w:color w:val="222222"/>
          <w:lang w:val="hy-AM"/>
        </w:rPr>
        <w:t xml:space="preserve"> </w:t>
      </w:r>
    </w:p>
    <w:p w:rsidR="004B2860" w:rsidRPr="00FB7E6A" w:rsidRDefault="004B2860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54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Ծախ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սե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րը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նվա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զա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գույ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նի 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կհասց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>վեն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 հետև</w:t>
      </w:r>
      <w:r w:rsidRPr="00FB7E6A">
        <w:rPr>
          <w:rFonts w:ascii="GHEA Grapalat" w:hAnsi="GHEA Grapalat" w:cstheme="minorHAnsi"/>
          <w:color w:val="222222"/>
          <w:lang w:val="hy-AM"/>
        </w:rPr>
        <w:softHyphen/>
        <w:t xml:space="preserve">յալ </w:t>
      </w:r>
      <w:r w:rsidR="002B1F5E" w:rsidRPr="00FB7E6A">
        <w:rPr>
          <w:rFonts w:ascii="GHEA Grapalat" w:hAnsi="GHEA Grapalat" w:cstheme="minorHAnsi"/>
          <w:color w:val="222222"/>
          <w:lang w:val="hy-AM"/>
        </w:rPr>
        <w:softHyphen/>
        <w:t>կերպ.</w:t>
      </w:r>
    </w:p>
    <w:p w:rsidR="00A16FB7" w:rsidRDefault="00C23EC0" w:rsidP="00F30D93">
      <w:pPr>
        <w:pStyle w:val="BodyText"/>
        <w:numPr>
          <w:ilvl w:val="0"/>
          <w:numId w:val="59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Հնարավորության դեպքում` արդեն իսկ առկա ռեսուրսների օգտագործում կամ վերամշակում,</w:t>
      </w:r>
      <w:r w:rsidR="00DB547A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Pr="00FB7E6A">
        <w:rPr>
          <w:rFonts w:ascii="GHEA Grapalat" w:hAnsi="GHEA Grapalat" w:cstheme="minorHAnsi"/>
          <w:color w:val="222222"/>
          <w:lang w:val="hy-AM"/>
        </w:rPr>
        <w:t>և ոչ թե նոր ռեսուրսների մշակում:</w:t>
      </w:r>
    </w:p>
    <w:p w:rsidR="00D16387" w:rsidRPr="00A16FB7" w:rsidRDefault="00C23EC0" w:rsidP="00F30D93">
      <w:pPr>
        <w:pStyle w:val="BodyText"/>
        <w:numPr>
          <w:ilvl w:val="0"/>
          <w:numId w:val="59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A16FB7">
        <w:rPr>
          <w:rFonts w:ascii="GHEA Grapalat" w:hAnsi="GHEA Grapalat" w:cstheme="minorHAnsi"/>
          <w:color w:val="222222"/>
          <w:lang w:val="hy-AM"/>
        </w:rPr>
        <w:t>Նույն ռեսուրսների</w:t>
      </w:r>
      <w:r w:rsidR="00DB547A" w:rsidRPr="00A16FB7">
        <w:rPr>
          <w:rFonts w:ascii="GHEA Grapalat" w:hAnsi="GHEA Grapalat" w:cstheme="minorHAnsi"/>
          <w:color w:val="222222"/>
          <w:lang w:val="hy-AM"/>
        </w:rPr>
        <w:t xml:space="preserve"> </w:t>
      </w:r>
      <w:r w:rsidRPr="00A16FB7">
        <w:rPr>
          <w:rFonts w:ascii="GHEA Grapalat" w:hAnsi="GHEA Grapalat" w:cstheme="minorHAnsi"/>
          <w:color w:val="222222"/>
          <w:lang w:val="hy-AM"/>
        </w:rPr>
        <w:t xml:space="preserve">օգտագործում ֆինանսական </w:t>
      </w:r>
      <w:r w:rsidR="000A4233" w:rsidRPr="00A16FB7">
        <w:rPr>
          <w:rFonts w:ascii="GHEA Grapalat" w:hAnsi="GHEA Grapalat" w:cstheme="minorHAnsi"/>
          <w:color w:val="222222"/>
          <w:lang w:val="hy-AM"/>
        </w:rPr>
        <w:t xml:space="preserve">կրթության </w:t>
      </w:r>
      <w:r w:rsidRPr="00A16FB7">
        <w:rPr>
          <w:rFonts w:ascii="GHEA Grapalat" w:hAnsi="GHEA Grapalat" w:cstheme="minorHAnsi"/>
          <w:color w:val="222222"/>
          <w:lang w:val="hy-AM"/>
        </w:rPr>
        <w:t>հնարավորինս շատ նախաձեռնությունների համար:</w:t>
      </w:r>
    </w:p>
    <w:p w:rsidR="004C638F" w:rsidRPr="00FB7E6A" w:rsidRDefault="00C23EC0" w:rsidP="00F30D93">
      <w:pPr>
        <w:pStyle w:val="BodyText"/>
        <w:numPr>
          <w:ilvl w:val="0"/>
          <w:numId w:val="59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Ջանքերի անհարկի կրկնությունից խուսափում:</w:t>
      </w:r>
    </w:p>
    <w:p w:rsidR="00E73D7B" w:rsidRPr="00E316BD" w:rsidRDefault="00BC1038" w:rsidP="00F30D93">
      <w:pPr>
        <w:pStyle w:val="BodyText"/>
        <w:numPr>
          <w:ilvl w:val="0"/>
          <w:numId w:val="59"/>
        </w:numPr>
        <w:tabs>
          <w:tab w:val="left" w:pos="0"/>
        </w:tabs>
        <w:ind w:left="0" w:firstLine="0"/>
        <w:jc w:val="both"/>
        <w:rPr>
          <w:rFonts w:ascii="GHEA Grapalat" w:hAnsi="GHEA Grapalat" w:cstheme="minorHAnsi"/>
          <w:color w:val="222222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Ըստ կիրառելիության առավելապես թվային կրթման իրականացում</w:t>
      </w:r>
    </w:p>
    <w:p w:rsidR="00B54DB7" w:rsidRPr="00BC51AE" w:rsidRDefault="00B54DB7" w:rsidP="00B54DB7">
      <w:pPr>
        <w:pStyle w:val="BodyText"/>
        <w:ind w:left="720"/>
        <w:jc w:val="center"/>
        <w:rPr>
          <w:rFonts w:ascii="Sylfaen" w:hAnsi="Sylfaen"/>
          <w:b/>
          <w:lang w:val="hy-AM"/>
        </w:rPr>
      </w:pPr>
      <w:r w:rsidRPr="008B128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XI. </w:t>
      </w:r>
      <w:r w:rsidRPr="00BC51AE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ֆինանսական կրթման ծրագրի 2021-2025 թվականների գործողությունների պլան</w:t>
      </w:r>
    </w:p>
    <w:p w:rsidR="00E635B2" w:rsidRPr="00FB7E6A" w:rsidRDefault="00AB7A5E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540"/>
        <w:jc w:val="both"/>
        <w:rPr>
          <w:rFonts w:ascii="GHEA Grapalat" w:hAnsi="GHEA Grapalat" w:cstheme="minorHAnsi"/>
          <w:lang w:val="hy-AM"/>
        </w:rPr>
      </w:pPr>
      <w:r w:rsidRPr="00FB7E6A">
        <w:rPr>
          <w:rFonts w:ascii="GHEA Grapalat" w:hAnsi="GHEA Grapalat" w:cstheme="minorHAnsi"/>
          <w:color w:val="222222"/>
          <w:lang w:val="hy-AM"/>
        </w:rPr>
        <w:t>202</w:t>
      </w:r>
      <w:r w:rsidR="00FA4B4E">
        <w:rPr>
          <w:rFonts w:ascii="GHEA Grapalat" w:hAnsi="GHEA Grapalat" w:cstheme="minorHAnsi"/>
          <w:color w:val="222222"/>
          <w:lang w:val="hy-AM"/>
        </w:rPr>
        <w:t>1</w:t>
      </w:r>
      <w:r w:rsidRPr="00FB7E6A">
        <w:rPr>
          <w:rFonts w:ascii="GHEA Grapalat" w:hAnsi="GHEA Grapalat" w:cstheme="minorHAnsi"/>
          <w:color w:val="222222"/>
          <w:lang w:val="hy-AM"/>
        </w:rPr>
        <w:t>-2025</w:t>
      </w:r>
      <w:r w:rsidR="002B1F5E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5C6F8F" w:rsidRPr="00FB7E6A">
        <w:rPr>
          <w:rFonts w:ascii="GHEA Grapalat" w:hAnsi="GHEA Grapalat" w:cstheme="minorHAnsi"/>
          <w:color w:val="222222"/>
          <w:lang w:val="hy-AM"/>
        </w:rPr>
        <w:t>թթ.</w:t>
      </w:r>
      <w:r w:rsidR="00422688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5C6F8F" w:rsidRPr="00FB7E6A">
        <w:rPr>
          <w:rFonts w:ascii="GHEA Grapalat" w:hAnsi="GHEA Grapalat" w:cstheme="minorHAnsi"/>
          <w:color w:val="222222"/>
          <w:lang w:val="hy-AM"/>
        </w:rPr>
        <w:t xml:space="preserve">գործողությունների </w:t>
      </w:r>
      <w:r w:rsidR="00BA422E">
        <w:rPr>
          <w:rFonts w:ascii="GHEA Grapalat" w:hAnsi="GHEA Grapalat" w:cstheme="minorHAnsi"/>
          <w:color w:val="222222"/>
          <w:lang w:val="hy-AM"/>
        </w:rPr>
        <w:t>պլանը</w:t>
      </w:r>
      <w:r w:rsidR="005C6F8F" w:rsidRPr="00FB7E6A">
        <w:rPr>
          <w:rFonts w:ascii="GHEA Grapalat" w:hAnsi="GHEA Grapalat" w:cstheme="minorHAnsi"/>
          <w:color w:val="222222"/>
          <w:lang w:val="hy-AM"/>
        </w:rPr>
        <w:t xml:space="preserve"> ներկայացված է </w:t>
      </w:r>
      <w:r w:rsidR="00DB547A" w:rsidRPr="00FB7E6A">
        <w:rPr>
          <w:rFonts w:ascii="GHEA Grapalat" w:hAnsi="GHEA Grapalat" w:cstheme="minorHAnsi"/>
          <w:color w:val="222222"/>
          <w:lang w:val="hy-AM"/>
        </w:rPr>
        <w:t>Հ</w:t>
      </w:r>
      <w:r w:rsidR="005C6F8F" w:rsidRPr="00FB7E6A">
        <w:rPr>
          <w:rFonts w:ascii="GHEA Grapalat" w:hAnsi="GHEA Grapalat" w:cstheme="minorHAnsi"/>
          <w:color w:val="222222"/>
          <w:lang w:val="hy-AM"/>
        </w:rPr>
        <w:t>ավելված</w:t>
      </w:r>
      <w:r w:rsidR="00C973D0" w:rsidRPr="00FB7E6A">
        <w:rPr>
          <w:rFonts w:ascii="GHEA Grapalat" w:hAnsi="GHEA Grapalat" w:cstheme="minorHAnsi"/>
          <w:color w:val="222222"/>
          <w:lang w:val="hy-AM"/>
        </w:rPr>
        <w:t xml:space="preserve"> </w:t>
      </w:r>
      <w:r w:rsidR="004015C8">
        <w:rPr>
          <w:rFonts w:ascii="GHEA Grapalat" w:hAnsi="GHEA Grapalat" w:cstheme="minorHAnsi"/>
          <w:color w:val="222222"/>
          <w:lang w:val="hy-AM"/>
        </w:rPr>
        <w:t>2</w:t>
      </w:r>
      <w:r w:rsidR="00C973D0" w:rsidRPr="00FB7E6A">
        <w:rPr>
          <w:rFonts w:ascii="GHEA Grapalat" w:hAnsi="GHEA Grapalat" w:cstheme="minorHAnsi"/>
          <w:color w:val="222222"/>
          <w:lang w:val="hy-AM"/>
        </w:rPr>
        <w:t>-ում</w:t>
      </w:r>
      <w:r w:rsidR="005C6F8F" w:rsidRPr="00FB7E6A">
        <w:rPr>
          <w:rFonts w:ascii="GHEA Grapalat" w:hAnsi="GHEA Grapalat" w:cstheme="minorHAnsi"/>
          <w:color w:val="222222"/>
          <w:lang w:val="hy-AM"/>
        </w:rPr>
        <w:t xml:space="preserve">: </w:t>
      </w:r>
      <w:r w:rsidR="00E635B2" w:rsidRPr="00FB7E6A">
        <w:rPr>
          <w:rFonts w:ascii="GHEA Grapalat" w:hAnsi="GHEA Grapalat" w:cstheme="minorHAnsi"/>
          <w:color w:val="222222"/>
          <w:lang w:val="hy-AM"/>
        </w:rPr>
        <w:t xml:space="preserve">Այն շարունակաբար վերանայվելու և հարկ եղած դեպքում վերափոխվելու է: Որոշ միջոցառումների մշակման և իրականացման համար հետագայում մշակվելու են ավելի մանրամասն գործողությունների ծրագրեր։ </w:t>
      </w:r>
    </w:p>
    <w:p w:rsidR="00C973D0" w:rsidRPr="00FB7E6A" w:rsidRDefault="00AB7A5E" w:rsidP="00F30D93">
      <w:pPr>
        <w:pStyle w:val="BodyText"/>
        <w:numPr>
          <w:ilvl w:val="0"/>
          <w:numId w:val="44"/>
        </w:numPr>
        <w:tabs>
          <w:tab w:val="left" w:pos="851"/>
        </w:tabs>
        <w:ind w:left="0" w:firstLine="540"/>
        <w:jc w:val="both"/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</w:pPr>
      <w:r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202</w:t>
      </w:r>
      <w:r w:rsidR="00FA4B4E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1</w:t>
      </w:r>
      <w:r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-2025</w:t>
      </w:r>
      <w:r w:rsidR="002B1F5E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</w:t>
      </w:r>
      <w:r w:rsidR="00E635B2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թթ. գործողությունների </w:t>
      </w:r>
      <w:r w:rsidR="00BA422E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պլանը 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ընդգրկում է </w:t>
      </w:r>
      <w:r w:rsidR="00E635B2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միջոցառումներ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</w:t>
      </w:r>
      <w:r w:rsidR="00C23EC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բոլոր </w:t>
      </w:r>
      <w:r w:rsidR="00C23EC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lastRenderedPageBreak/>
        <w:t>թիրախային խմբերի համար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, համահունչ է </w:t>
      </w:r>
      <w:r w:rsidR="00E33BA5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ազգային գերակայություններին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,</w:t>
      </w:r>
      <w:r w:rsidR="00B45B1D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</w:t>
      </w:r>
      <w:r w:rsidR="002B1F5E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ռազմավարական </w:t>
      </w:r>
      <w:r w:rsidR="00C23EC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նախաձեռնություններ</w:t>
      </w:r>
      <w:r w:rsidR="00E635B2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ի</w:t>
      </w:r>
      <w:r w:rsidR="00C23EC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և կարճաժամկետ՝ արագ ձեռք բերվող արդյունքներ</w:t>
      </w:r>
      <w:r w:rsidR="003818D1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ի</w:t>
      </w:r>
      <w:r w:rsidR="00C23EC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(quick wins)</w:t>
      </w:r>
      <w:r w:rsidR="00E635B2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համակցություն է</w:t>
      </w:r>
      <w:r w:rsidR="003818D1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և </w:t>
      </w:r>
      <w:r w:rsidR="00C23EC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շեշտադրում է համատեղ ծրագրերի իրականացումը (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մեծ ո</w:t>
      </w:r>
      <w:r w:rsidR="006D3DDF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ւշադրություն է դարձվելու </w:t>
      </w:r>
      <w:r w:rsidR="002D77A6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ՖԿ</w:t>
      </w:r>
      <w:r w:rsidR="00E353A9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Ծ</w:t>
      </w:r>
      <w:r w:rsidR="00FA4B4E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 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սահմանած թիրախների նկատմամբ ա</w:t>
      </w:r>
      <w:r w:rsidR="006D3DDF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 xml:space="preserve">յլ ծրագրեր իրականացնող վստահելի 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կազմակերպությունների բացահայտմանը, վերջիններիս հետ համագործակցությանը և իրենց ծրագրերում ֆինանսական կրթության ինտեգրմանը</w:t>
      </w:r>
      <w:r w:rsidR="00C23EC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)</w:t>
      </w:r>
      <w:r w:rsidR="00C973D0" w:rsidRPr="00FB7E6A">
        <w:rPr>
          <w:rFonts w:ascii="GHEA Grapalat" w:eastAsia="Times New Roman" w:hAnsi="GHEA Grapalat" w:cstheme="minorHAnsi"/>
          <w:color w:val="222222"/>
          <w:kern w:val="0"/>
          <w:lang w:val="hy-AM" w:eastAsia="ru-RU"/>
        </w:rPr>
        <w:t>։</w:t>
      </w:r>
    </w:p>
    <w:p w:rsidR="00D47296" w:rsidRPr="00FB7E6A" w:rsidRDefault="00D47296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D47296" w:rsidRPr="00FB7E6A" w:rsidRDefault="00D47296" w:rsidP="00622539">
      <w:pPr>
        <w:pStyle w:val="BodyText"/>
        <w:ind w:firstLine="540"/>
        <w:jc w:val="both"/>
        <w:rPr>
          <w:rFonts w:ascii="GHEA Grapalat" w:hAnsi="GHEA Grapalat" w:cstheme="minorHAnsi"/>
          <w:lang w:val="hy-AM"/>
        </w:rPr>
      </w:pPr>
    </w:p>
    <w:p w:rsidR="00D47296" w:rsidRPr="00011047" w:rsidRDefault="00D47296" w:rsidP="00622539">
      <w:pPr>
        <w:pStyle w:val="Heading2"/>
        <w:ind w:left="0" w:firstLine="540"/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</w:pPr>
    </w:p>
    <w:p w:rsidR="00D47296" w:rsidRPr="00011047" w:rsidRDefault="00D47296" w:rsidP="005F38E2">
      <w:pPr>
        <w:pStyle w:val="Heading2"/>
        <w:framePr w:w="10201" w:wrap="auto" w:hAnchor="text"/>
        <w:ind w:left="0" w:firstLine="540"/>
        <w:jc w:val="both"/>
        <w:rPr>
          <w:rFonts w:ascii="GHEA Grapalat" w:eastAsia="TimesNewRomanPSMT" w:hAnsi="GHEA Grapalat" w:cs="Sylfaen"/>
          <w:color w:val="156584"/>
          <w:kern w:val="0"/>
          <w:sz w:val="28"/>
          <w:lang w:val="hy-AM" w:eastAsia="en-US"/>
        </w:rPr>
        <w:sectPr w:rsidR="00D47296" w:rsidRPr="00011047" w:rsidSect="00F43E8A">
          <w:footerReference w:type="even" r:id="rId28"/>
          <w:footerReference w:type="default" r:id="rId29"/>
          <w:pgSz w:w="11906" w:h="16838"/>
          <w:pgMar w:top="1282" w:right="656" w:bottom="634" w:left="1138" w:header="720" w:footer="720" w:gutter="0"/>
          <w:cols w:space="720"/>
          <w:docGrid w:linePitch="600" w:charSpace="32768"/>
        </w:sectPr>
      </w:pPr>
    </w:p>
    <w:p w:rsidR="00092A6E" w:rsidRPr="00A94FBF" w:rsidRDefault="00092A6E" w:rsidP="00622539">
      <w:pPr>
        <w:ind w:firstLine="540"/>
        <w:jc w:val="right"/>
        <w:rPr>
          <w:rFonts w:ascii="GHEA Grapalat" w:hAnsi="GHEA Grapalat"/>
          <w:lang w:val="hy-AM"/>
        </w:rPr>
      </w:pPr>
      <w:r w:rsidRPr="00A94FBF">
        <w:rPr>
          <w:rFonts w:ascii="Sylfaen" w:hAnsi="Sylfaen"/>
          <w:lang w:val="hy-AM"/>
        </w:rPr>
        <w:lastRenderedPageBreak/>
        <w:t> </w:t>
      </w:r>
      <w:r w:rsidRPr="00A94FBF">
        <w:rPr>
          <w:rFonts w:ascii="GHEA Grapalat" w:hAnsi="GHEA Grapalat"/>
          <w:lang w:val="hy-AM"/>
        </w:rPr>
        <w:t>Հավելված 2</w:t>
      </w:r>
    </w:p>
    <w:p w:rsidR="00092A6E" w:rsidRPr="00A94FBF" w:rsidRDefault="00092A6E" w:rsidP="00622539">
      <w:pPr>
        <w:ind w:firstLine="540"/>
        <w:jc w:val="right"/>
        <w:rPr>
          <w:rFonts w:ascii="GHEA Grapalat" w:hAnsi="GHEA Grapalat"/>
          <w:lang w:val="hy-AM"/>
        </w:rPr>
      </w:pPr>
      <w:r w:rsidRPr="00A94FBF">
        <w:rPr>
          <w:rFonts w:ascii="Sylfaen" w:hAnsi="Sylfaen"/>
          <w:lang w:val="hy-AM"/>
        </w:rPr>
        <w:t> </w:t>
      </w:r>
      <w:r w:rsidRPr="00A94FBF">
        <w:rPr>
          <w:rFonts w:ascii="GHEA Grapalat" w:hAnsi="GHEA Grapalat"/>
          <w:lang w:val="hy-AM"/>
        </w:rPr>
        <w:t>ՀՀ կառավարության</w:t>
      </w:r>
      <w:r w:rsidRPr="00A94FBF">
        <w:rPr>
          <w:rFonts w:ascii="Sylfaen" w:hAnsi="Sylfaen"/>
          <w:lang w:val="hy-AM"/>
        </w:rPr>
        <w:t>   </w:t>
      </w:r>
      <w:r w:rsidRPr="00A94FBF">
        <w:rPr>
          <w:rFonts w:ascii="GHEA Grapalat" w:hAnsi="GHEA Grapalat"/>
          <w:lang w:val="hy-AM"/>
        </w:rPr>
        <w:t xml:space="preserve"> </w:t>
      </w:r>
    </w:p>
    <w:p w:rsidR="00092A6E" w:rsidRPr="00A94FBF" w:rsidRDefault="00092A6E" w:rsidP="00622539">
      <w:pPr>
        <w:ind w:firstLine="540"/>
        <w:jc w:val="right"/>
        <w:rPr>
          <w:rFonts w:ascii="GHEA Grapalat" w:hAnsi="GHEA Grapalat"/>
          <w:lang w:val="hy-AM"/>
        </w:rPr>
      </w:pPr>
      <w:r w:rsidRPr="00A94FBF">
        <w:rPr>
          <w:rFonts w:ascii="GHEA Grapalat" w:hAnsi="GHEA Grapalat"/>
          <w:lang w:val="hy-AM"/>
        </w:rPr>
        <w:t>2021 թվականի__________</w:t>
      </w:r>
    </w:p>
    <w:p w:rsidR="00092A6E" w:rsidRPr="00A94FBF" w:rsidRDefault="00092A6E" w:rsidP="00622539">
      <w:pPr>
        <w:pStyle w:val="Heading1"/>
        <w:ind w:left="0" w:firstLine="540"/>
        <w:jc w:val="right"/>
        <w:rPr>
          <w:rFonts w:ascii="GHEA Grapalat" w:hAnsi="GHEA Grapalat" w:cstheme="minorHAnsi"/>
          <w:b w:val="0"/>
          <w:color w:val="7BA942"/>
          <w:lang w:val="hy-AM"/>
        </w:rPr>
      </w:pPr>
      <w:r w:rsidRPr="00A94FBF">
        <w:rPr>
          <w:rFonts w:ascii="Sylfaen" w:hAnsi="Sylfaen"/>
          <w:b w:val="0"/>
          <w:sz w:val="24"/>
          <w:szCs w:val="24"/>
          <w:lang w:val="hy-AM"/>
        </w:rPr>
        <w:t> </w:t>
      </w:r>
      <w:bookmarkStart w:id="60" w:name="_Toc75854861"/>
      <w:r w:rsidRPr="00A94FBF">
        <w:rPr>
          <w:rFonts w:ascii="GHEA Grapalat" w:hAnsi="GHEA Grapalat"/>
          <w:b w:val="0"/>
          <w:sz w:val="24"/>
          <w:szCs w:val="24"/>
          <w:lang w:val="hy-AM"/>
        </w:rPr>
        <w:t>N ___________</w:t>
      </w:r>
      <w:r w:rsidRPr="00A94FBF">
        <w:rPr>
          <w:rFonts w:ascii="GHEA Grapalat" w:hAnsi="GHEA Grapalat"/>
          <w:b w:val="0"/>
          <w:lang w:val="hy-AM"/>
        </w:rPr>
        <w:t xml:space="preserve">Լ </w:t>
      </w:r>
      <w:r w:rsidRPr="00A94FBF">
        <w:rPr>
          <w:rFonts w:ascii="GHEA Grapalat" w:hAnsi="GHEA Grapalat"/>
          <w:b w:val="0"/>
          <w:sz w:val="24"/>
          <w:szCs w:val="24"/>
          <w:lang w:val="hy-AM"/>
        </w:rPr>
        <w:t>որոշման</w:t>
      </w:r>
      <w:bookmarkEnd w:id="60"/>
    </w:p>
    <w:p w:rsidR="000A0643" w:rsidRPr="00BC51AE" w:rsidRDefault="00BC51AE" w:rsidP="00BC51AE">
      <w:pPr>
        <w:pStyle w:val="BodyText"/>
        <w:ind w:firstLine="540"/>
        <w:jc w:val="center"/>
        <w:rPr>
          <w:rFonts w:ascii="Sylfaen" w:hAnsi="Sylfaen"/>
          <w:b/>
          <w:lang w:val="hy-AM"/>
        </w:rPr>
      </w:pPr>
      <w:r w:rsidRPr="00BC51AE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ֆինանսական կրթման ծրագրի 2021-2025 թվականների գործողությունների պլան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24"/>
        <w:gridCol w:w="4500"/>
        <w:gridCol w:w="2340"/>
        <w:gridCol w:w="2790"/>
        <w:gridCol w:w="2396"/>
      </w:tblGrid>
      <w:tr w:rsidR="00912738" w:rsidRPr="00BC51AE" w:rsidTr="00BC51AE">
        <w:tc>
          <w:tcPr>
            <w:tcW w:w="1485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912738" w:rsidRPr="00BC51AE" w:rsidRDefault="00912738" w:rsidP="00F30D93">
            <w:pPr>
              <w:pStyle w:val="TableContents"/>
              <w:numPr>
                <w:ilvl w:val="0"/>
                <w:numId w:val="3"/>
              </w:numPr>
              <w:ind w:left="0" w:firstLine="540"/>
              <w:jc w:val="center"/>
              <w:rPr>
                <w:rFonts w:ascii="GHEA Grapalat" w:hAnsi="GHEA Grapalat" w:cstheme="minorHAnsi"/>
                <w:b/>
                <w:color w:val="FFFFFF" w:themeColor="background1"/>
                <w:sz w:val="28"/>
                <w:szCs w:val="28"/>
              </w:rPr>
            </w:pPr>
            <w:r w:rsidRPr="00BC51AE">
              <w:rPr>
                <w:rFonts w:ascii="GHEA Grapalat" w:hAnsi="GHEA Grapalat" w:cstheme="minorHAnsi"/>
                <w:b/>
                <w:color w:val="FFFFFF" w:themeColor="background1"/>
                <w:sz w:val="28"/>
                <w:szCs w:val="28"/>
                <w:lang w:val="hy-AM"/>
              </w:rPr>
              <w:t>ՖԻՆԱՆՍԱԿԱՆ ԿՐԹՈՒԹՅՈՒՆ ԱՇԱԿԵՐՏՆԵՐԻ ՀԱՄԱՐ</w:t>
            </w:r>
          </w:p>
        </w:tc>
      </w:tr>
      <w:tr w:rsidR="00912738" w:rsidRPr="00FB7E6A" w:rsidTr="00BC51AE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12738" w:rsidRPr="00E72057" w:rsidRDefault="00912738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color w:val="FFFFFF" w:themeColor="background1"/>
                <w:shd w:val="clear" w:color="auto" w:fill="FFFFFF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Միջոցառում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12738" w:rsidRPr="00E72057" w:rsidRDefault="00912738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color w:val="FFFFFF" w:themeColor="background1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12738" w:rsidRPr="00E72057" w:rsidRDefault="00912738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color w:val="FFFFFF" w:themeColor="background1"/>
                <w:shd w:val="clear" w:color="auto" w:fill="FFFFFF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12738" w:rsidRPr="00E72057" w:rsidRDefault="00912738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color w:val="FFFFFF" w:themeColor="background1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3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912738" w:rsidRPr="00E72057" w:rsidRDefault="00912738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color w:val="FFFFFF" w:themeColor="background1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BC51AE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60"/>
              </w:numPr>
              <w:ind w:left="35" w:hanging="35"/>
              <w:rPr>
                <w:rFonts w:ascii="GHEA Grapalat" w:hAnsi="GHEA Grapalat" w:cstheme="minorHAnsi"/>
                <w:shd w:val="clear" w:color="auto" w:fill="FFFFFF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</w:rPr>
              <w:t xml:space="preserve">«Ֆինանսական կրթությունը դպրոցում» (ՖԿԴ) ծրագրի ընդլայնում` ընդգրկելով </w:t>
            </w: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</w:rPr>
              <w:t>դպրոցների առնվազն 95%-ը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</w:rPr>
            </w:pP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61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Բոլոր ուսուցիչների վերապատրաստում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1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Դպրոցներում ֆինանսական կրթության ուսուցման արդյունավետության գնահատում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1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Մ</w:t>
            </w:r>
            <w:r w:rsidR="004D7F90" w:rsidRPr="00FB7E6A">
              <w:rPr>
                <w:rFonts w:ascii="GHEA Grapalat" w:hAnsi="GHEA Grapalat" w:cstheme="minorHAnsi"/>
                <w:lang w:val="hy-AM"/>
              </w:rPr>
              <w:t>շտադիտարկում</w:t>
            </w:r>
            <w:r w:rsidR="00C55552">
              <w:rPr>
                <w:rFonts w:ascii="GHEA Grapalat" w:hAnsi="GHEA Grapalat" w:cstheme="minorHAnsi"/>
                <w:lang w:val="hy-AM"/>
              </w:rPr>
              <w:t xml:space="preserve">, մենթորինգ և </w:t>
            </w:r>
            <w:r w:rsidRPr="00FB7E6A">
              <w:rPr>
                <w:rFonts w:ascii="GHEA Grapalat" w:hAnsi="GHEA Grapalat" w:cstheme="minorHAnsi"/>
                <w:lang w:val="hy-AM"/>
              </w:rPr>
              <w:t>մեթոդական աջակցություն</w:t>
            </w:r>
          </w:p>
          <w:p w:rsidR="00D47296" w:rsidRPr="00C47212" w:rsidRDefault="0099793B" w:rsidP="00F30D93">
            <w:pPr>
              <w:pStyle w:val="TableContents"/>
              <w:numPr>
                <w:ilvl w:val="0"/>
                <w:numId w:val="61"/>
              </w:numPr>
              <w:rPr>
                <w:rFonts w:ascii="GHEA Grapalat" w:hAnsi="GHEA Grapalat" w:cstheme="minorHAnsi"/>
                <w:lang w:val="hy-AM"/>
              </w:rPr>
            </w:pPr>
            <w:r w:rsidRPr="00273603">
              <w:rPr>
                <w:rFonts w:ascii="GHEA Grapalat" w:hAnsi="GHEA Grapalat" w:cstheme="minorHAnsi"/>
                <w:lang w:val="hy-AM"/>
              </w:rPr>
              <w:t>Դասընթացավարների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շարունակական վերապատրաստում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D47296" w:rsidP="00BC51AE">
            <w:pPr>
              <w:pStyle w:val="TableContents"/>
              <w:ind w:firstLine="91"/>
              <w:jc w:val="center"/>
              <w:rPr>
                <w:rFonts w:ascii="GHEA Grapalat" w:hAnsi="GHEA Grapalat" w:cstheme="minorHAnsi"/>
                <w:shd w:val="clear" w:color="auto" w:fill="FFFFFF"/>
                <w:lang w:val="hy-AM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 xml:space="preserve">ՀՀ </w:t>
            </w:r>
            <w:r w:rsidR="00934E21"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կ</w:t>
            </w: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րթության,</w:t>
            </w:r>
          </w:p>
          <w:p w:rsidR="00D47296" w:rsidRPr="00FB7E6A" w:rsidRDefault="00D47296" w:rsidP="00BC51AE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գիտության, մշակույթի և սպորտի նախարարություն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Default="00D47296" w:rsidP="00F30D93">
            <w:pPr>
              <w:pStyle w:val="TableContents"/>
              <w:numPr>
                <w:ilvl w:val="0"/>
                <w:numId w:val="62"/>
              </w:numPr>
              <w:ind w:left="91" w:firstLine="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>ՀՀ ԿԲ</w:t>
            </w:r>
            <w:r w:rsidR="00D46216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D46216">
              <w:rPr>
                <w:rFonts w:ascii="GHEA Grapalat" w:hAnsi="GHEA Grapalat" w:cstheme="minorHAnsi"/>
                <w:lang w:val="ru-RU"/>
              </w:rPr>
              <w:t>(</w:t>
            </w:r>
            <w:r w:rsidR="00D46216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D46216">
              <w:rPr>
                <w:rFonts w:ascii="GHEA Grapalat" w:hAnsi="GHEA Grapalat" w:cstheme="minorHAnsi"/>
                <w:lang w:val="ru-RU"/>
              </w:rPr>
              <w:t>)</w:t>
            </w:r>
          </w:p>
          <w:p w:rsidR="00F56B12" w:rsidRPr="009F0D65" w:rsidRDefault="00F56B12" w:rsidP="00F30D93">
            <w:pPr>
              <w:pStyle w:val="TableContents"/>
              <w:numPr>
                <w:ilvl w:val="0"/>
                <w:numId w:val="62"/>
              </w:numPr>
              <w:ind w:left="91" w:firstLine="0"/>
              <w:rPr>
                <w:rFonts w:ascii="GHEA Grapalat" w:hAnsi="GHEA Grapalat" w:cstheme="minorHAnsi"/>
                <w:shd w:val="clear" w:color="auto" w:fill="FFFFFF"/>
                <w:lang w:val="hy-AM"/>
              </w:rPr>
            </w:pPr>
            <w:r w:rsidRPr="009F0D65">
              <w:rPr>
                <w:rFonts w:ascii="GHEA Grapalat" w:hAnsi="GHEA Grapalat" w:cstheme="minorHAnsi"/>
                <w:shd w:val="clear" w:color="auto" w:fill="FFFFFF"/>
                <w:lang w:val="hy-AM"/>
              </w:rPr>
              <w:t>ՀՀ կրթության տեսչական մարմին</w:t>
            </w:r>
          </w:p>
          <w:p w:rsidR="00F56B12" w:rsidRPr="00FB7E6A" w:rsidRDefault="00F56B12" w:rsidP="00622539">
            <w:pPr>
              <w:pStyle w:val="TableContents"/>
              <w:ind w:firstLine="540"/>
              <w:rPr>
                <w:rFonts w:ascii="GHEA Grapalat" w:hAnsi="GHEA Grapalat" w:cstheme="minorHAnsi"/>
              </w:rPr>
            </w:pPr>
          </w:p>
        </w:tc>
        <w:tc>
          <w:tcPr>
            <w:tcW w:w="2396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  <w:right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62"/>
              </w:numPr>
              <w:ind w:left="91" w:firstLine="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 xml:space="preserve">2021-22 թթ. 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2"/>
              </w:numPr>
              <w:ind w:left="91" w:firstLine="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>202</w:t>
            </w:r>
            <w:r w:rsidR="00AE642E" w:rsidRPr="00BC51AE">
              <w:rPr>
                <w:rFonts w:ascii="GHEA Grapalat" w:hAnsi="GHEA Grapalat" w:cstheme="minorHAnsi"/>
              </w:rPr>
              <w:t>1</w:t>
            </w:r>
            <w:r w:rsidR="00F74742" w:rsidRPr="00FB7E6A">
              <w:rPr>
                <w:rFonts w:ascii="GHEA Grapalat" w:hAnsi="GHEA Grapalat" w:cstheme="minorHAnsi"/>
              </w:rPr>
              <w:t>-25</w:t>
            </w:r>
            <w:r w:rsidRPr="00FB7E6A">
              <w:rPr>
                <w:rFonts w:ascii="GHEA Grapalat" w:hAnsi="GHEA Grapalat" w:cstheme="minorHAnsi"/>
              </w:rPr>
              <w:t xml:space="preserve"> թթ. </w:t>
            </w:r>
          </w:p>
          <w:p w:rsidR="00D47296" w:rsidRPr="00BC51AE" w:rsidRDefault="00D47296" w:rsidP="00F30D93">
            <w:pPr>
              <w:pStyle w:val="TableContents"/>
              <w:numPr>
                <w:ilvl w:val="0"/>
                <w:numId w:val="62"/>
              </w:numPr>
              <w:ind w:left="91" w:firstLine="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>202</w:t>
            </w:r>
            <w:r w:rsidR="00AE642E" w:rsidRPr="00BC51AE">
              <w:rPr>
                <w:rFonts w:ascii="GHEA Grapalat" w:hAnsi="GHEA Grapalat" w:cstheme="minorHAnsi"/>
              </w:rPr>
              <w:t>1</w:t>
            </w:r>
            <w:r w:rsidRPr="00FB7E6A">
              <w:rPr>
                <w:rFonts w:ascii="GHEA Grapalat" w:hAnsi="GHEA Grapalat" w:cstheme="minorHAnsi"/>
              </w:rPr>
              <w:t xml:space="preserve">-22 թթ. </w:t>
            </w:r>
          </w:p>
          <w:p w:rsidR="00D47296" w:rsidRPr="00FB7E6A" w:rsidRDefault="00C62EA2" w:rsidP="00F30D93">
            <w:pPr>
              <w:pStyle w:val="TableContents"/>
              <w:numPr>
                <w:ilvl w:val="0"/>
                <w:numId w:val="62"/>
              </w:numPr>
              <w:ind w:left="91" w:firstLine="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>202</w:t>
            </w:r>
            <w:r w:rsidRPr="00BC51AE">
              <w:rPr>
                <w:rFonts w:ascii="GHEA Grapalat" w:hAnsi="GHEA Grapalat" w:cstheme="minorHAnsi"/>
              </w:rPr>
              <w:t>1</w:t>
            </w:r>
            <w:r w:rsidR="00D47296" w:rsidRPr="00FB7E6A">
              <w:rPr>
                <w:rFonts w:ascii="GHEA Grapalat" w:hAnsi="GHEA Grapalat" w:cstheme="minorHAnsi"/>
              </w:rPr>
              <w:t>-23 թթ.</w:t>
            </w:r>
          </w:p>
        </w:tc>
      </w:tr>
      <w:tr w:rsidR="00D47296" w:rsidRPr="00FB7E6A" w:rsidTr="00BC51AE">
        <w:trPr>
          <w:trHeight w:val="30"/>
        </w:trPr>
        <w:tc>
          <w:tcPr>
            <w:tcW w:w="2824" w:type="dxa"/>
            <w:tcBorders>
              <w:top w:val="single" w:sz="4" w:space="0" w:color="808080" w:themeColor="background1" w:themeShade="80"/>
              <w:left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60"/>
              </w:numPr>
              <w:ind w:left="125" w:hanging="125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Ֆինանսական կրթությունը դպրոցում</w:t>
            </w:r>
            <w:r w:rsidR="00C55552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ծրագրի կայունության</w:t>
            </w:r>
            <w:r w:rsidRPr="00FB7E6A">
              <w:rPr>
                <w:rFonts w:ascii="GHEA Grapalat" w:hAnsi="GHEA Grapalat" w:cstheme="minorHAnsi"/>
                <w:lang w:val="en-US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ապահովում</w:t>
            </w:r>
          </w:p>
        </w:tc>
        <w:tc>
          <w:tcPr>
            <w:tcW w:w="4500" w:type="dxa"/>
            <w:tcBorders>
              <w:top w:val="single" w:sz="4" w:space="0" w:color="808080" w:themeColor="background1" w:themeShade="80"/>
              <w:left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63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Մանկավարժական կրթություն տրամադրող համալսարաններում ֆինանսական կրթման բաղադրիչի ներդրում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3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Լրացուցիչ ուսումնական նյութերի և գործիքների մշակում՝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ըստ անհրաժեշտության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3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Ուսուցիչների համար էլեկտրոնային ուսուցման հարթակի</w:t>
            </w:r>
            <w:r w:rsidR="00C62EA2" w:rsidRPr="00FB7E6A">
              <w:rPr>
                <w:rFonts w:ascii="GHEA Grapalat" w:hAnsi="GHEA Grapalat" w:cstheme="minorHAnsi"/>
                <w:lang w:val="hy-AM"/>
              </w:rPr>
              <w:t xml:space="preserve"> (E-learning paltform) </w:t>
            </w:r>
            <w:r w:rsidRPr="00FB7E6A">
              <w:rPr>
                <w:rFonts w:ascii="GHEA Grapalat" w:hAnsi="GHEA Grapalat" w:cstheme="minorHAnsi"/>
                <w:lang w:val="hy-AM"/>
              </w:rPr>
              <w:t>ստեղծման հնարավորությունների</w:t>
            </w:r>
            <w:r w:rsidR="00C62EA2"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դիտարկում</w:t>
            </w:r>
          </w:p>
        </w:tc>
        <w:tc>
          <w:tcPr>
            <w:tcW w:w="2340" w:type="dxa"/>
            <w:tcBorders>
              <w:top w:val="single" w:sz="4" w:space="0" w:color="808080" w:themeColor="background1" w:themeShade="80"/>
              <w:left w:val="single" w:sz="1" w:space="0" w:color="000000"/>
            </w:tcBorders>
            <w:shd w:val="clear" w:color="auto" w:fill="auto"/>
          </w:tcPr>
          <w:p w:rsidR="00D47296" w:rsidRPr="00D46216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ru-RU"/>
              </w:rPr>
            </w:pPr>
            <w:r w:rsidRPr="00FB7E6A">
              <w:rPr>
                <w:rFonts w:ascii="GHEA Grapalat" w:hAnsi="GHEA Grapalat" w:cstheme="minorHAnsi"/>
              </w:rPr>
              <w:lastRenderedPageBreak/>
              <w:t>ՀՀ ԿԲ</w:t>
            </w:r>
            <w:r w:rsidR="00D46216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D46216">
              <w:rPr>
                <w:rFonts w:ascii="GHEA Grapalat" w:hAnsi="GHEA Grapalat" w:cstheme="minorHAnsi"/>
                <w:lang w:val="ru-RU"/>
              </w:rPr>
              <w:t>(</w:t>
            </w:r>
            <w:r w:rsidR="00D46216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D46216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4" w:space="0" w:color="808080" w:themeColor="background1" w:themeShade="80"/>
              <w:left w:val="single" w:sz="1" w:space="0" w:color="000000"/>
            </w:tcBorders>
            <w:shd w:val="clear" w:color="auto" w:fill="auto"/>
          </w:tcPr>
          <w:p w:rsidR="00BF0686" w:rsidRPr="00BC51AE" w:rsidRDefault="00BF0686" w:rsidP="00F30D93">
            <w:pPr>
              <w:pStyle w:val="TableContents"/>
              <w:numPr>
                <w:ilvl w:val="0"/>
                <w:numId w:val="64"/>
              </w:numPr>
              <w:rPr>
                <w:rFonts w:ascii="GHEA Grapalat" w:hAnsi="GHEA Grapalat" w:cstheme="minorHAnsi"/>
              </w:rPr>
            </w:pPr>
            <w:r w:rsidRPr="00BC51AE">
              <w:rPr>
                <w:rFonts w:ascii="GHEA Grapalat" w:hAnsi="GHEA Grapalat" w:cstheme="minorHAnsi"/>
              </w:rPr>
              <w:t>ՀՀ կրթության,</w:t>
            </w:r>
          </w:p>
          <w:p w:rsidR="00C26DD1" w:rsidRPr="00BC51AE" w:rsidRDefault="00BF0686" w:rsidP="00BC51AE">
            <w:pPr>
              <w:pStyle w:val="TableContents"/>
              <w:ind w:left="360"/>
              <w:rPr>
                <w:rFonts w:ascii="GHEA Grapalat" w:hAnsi="GHEA Grapalat" w:cstheme="minorHAnsi"/>
              </w:rPr>
            </w:pPr>
            <w:r w:rsidRPr="00BC51AE">
              <w:rPr>
                <w:rFonts w:ascii="GHEA Grapalat" w:hAnsi="GHEA Grapalat" w:cstheme="minorHAnsi"/>
              </w:rPr>
              <w:t xml:space="preserve">գիտության, մշակույթի և սպորտի </w:t>
            </w:r>
            <w:r w:rsidR="00C26DD1" w:rsidRPr="00BC51AE">
              <w:rPr>
                <w:rFonts w:ascii="GHEA Grapalat" w:hAnsi="GHEA Grapalat" w:cstheme="minorHAnsi"/>
              </w:rPr>
              <w:t>նախարարությու</w:t>
            </w:r>
          </w:p>
          <w:p w:rsidR="00C26DD1" w:rsidRPr="00BC51AE" w:rsidRDefault="00C26DD1" w:rsidP="00F30D93">
            <w:pPr>
              <w:pStyle w:val="TableContents"/>
              <w:numPr>
                <w:ilvl w:val="0"/>
                <w:numId w:val="64"/>
              </w:numPr>
              <w:rPr>
                <w:rFonts w:ascii="GHEA Grapalat" w:hAnsi="GHEA Grapalat" w:cstheme="minorHAnsi"/>
              </w:rPr>
            </w:pPr>
            <w:r w:rsidRPr="00BC51AE">
              <w:rPr>
                <w:rFonts w:ascii="GHEA Grapalat" w:hAnsi="GHEA Grapalat" w:cstheme="minorHAnsi"/>
              </w:rPr>
              <w:t xml:space="preserve">ՀՀ կրթության տեսչական </w:t>
            </w:r>
            <w:r w:rsidR="009E7C49" w:rsidRPr="00BC51AE">
              <w:rPr>
                <w:rFonts w:ascii="GHEA Grapalat" w:hAnsi="GHEA Grapalat" w:cstheme="minorHAnsi"/>
              </w:rPr>
              <w:lastRenderedPageBreak/>
              <w:t>մարմին</w:t>
            </w:r>
          </w:p>
          <w:p w:rsidR="00D46216" w:rsidRPr="00BC51AE" w:rsidRDefault="00D46216" w:rsidP="00BC51AE">
            <w:pPr>
              <w:pStyle w:val="TableContents"/>
              <w:rPr>
                <w:rFonts w:ascii="GHEA Grapalat" w:hAnsi="GHEA Grapalat" w:cstheme="minorHAnsi"/>
              </w:rPr>
            </w:pPr>
          </w:p>
        </w:tc>
        <w:tc>
          <w:tcPr>
            <w:tcW w:w="2396" w:type="dxa"/>
            <w:tcBorders>
              <w:top w:val="single" w:sz="4" w:space="0" w:color="808080" w:themeColor="background1" w:themeShade="80"/>
              <w:left w:val="single" w:sz="1" w:space="0" w:color="000000"/>
              <w:right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F74742" w:rsidP="00F30D93">
            <w:pPr>
              <w:pStyle w:val="TableContents"/>
              <w:numPr>
                <w:ilvl w:val="0"/>
                <w:numId w:val="65"/>
              </w:numPr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lastRenderedPageBreak/>
              <w:t>202</w:t>
            </w:r>
            <w:r w:rsidR="00AE642E">
              <w:rPr>
                <w:rFonts w:ascii="GHEA Grapalat" w:hAnsi="GHEA Grapalat" w:cstheme="minorHAnsi"/>
                <w:lang w:val="hy-AM"/>
              </w:rPr>
              <w:t>1</w:t>
            </w:r>
            <w:r w:rsidRPr="00FB7E6A">
              <w:rPr>
                <w:rFonts w:ascii="GHEA Grapalat" w:hAnsi="GHEA Grapalat" w:cstheme="minorHAnsi"/>
              </w:rPr>
              <w:t>-25</w:t>
            </w:r>
            <w:r w:rsidR="00D47296" w:rsidRPr="00FB7E6A">
              <w:rPr>
                <w:rFonts w:ascii="GHEA Grapalat" w:hAnsi="GHEA Grapalat" w:cstheme="minorHAnsi"/>
              </w:rPr>
              <w:t xml:space="preserve"> թթ.</w:t>
            </w:r>
          </w:p>
          <w:p w:rsidR="00D47296" w:rsidRPr="00FB7E6A" w:rsidRDefault="00F74742" w:rsidP="00F30D93">
            <w:pPr>
              <w:pStyle w:val="TableContents"/>
              <w:numPr>
                <w:ilvl w:val="0"/>
                <w:numId w:val="65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</w:rPr>
              <w:t>202</w:t>
            </w:r>
            <w:r w:rsidR="00AE642E">
              <w:rPr>
                <w:rFonts w:ascii="GHEA Grapalat" w:hAnsi="GHEA Grapalat" w:cstheme="minorHAnsi"/>
                <w:lang w:val="hy-AM"/>
              </w:rPr>
              <w:t>1</w:t>
            </w:r>
            <w:r w:rsidRPr="00FB7E6A">
              <w:rPr>
                <w:rFonts w:ascii="GHEA Grapalat" w:hAnsi="GHEA Grapalat" w:cstheme="minorHAnsi"/>
              </w:rPr>
              <w:t>-25</w:t>
            </w:r>
            <w:r w:rsidR="00D47296" w:rsidRPr="00FB7E6A">
              <w:rPr>
                <w:rFonts w:ascii="GHEA Grapalat" w:hAnsi="GHEA Grapalat" w:cstheme="minorHAnsi"/>
              </w:rPr>
              <w:t xml:space="preserve"> թթ. </w:t>
            </w:r>
          </w:p>
          <w:p w:rsidR="00D47296" w:rsidRPr="00FB7E6A" w:rsidRDefault="00F74742" w:rsidP="00F30D93">
            <w:pPr>
              <w:pStyle w:val="TableContents"/>
              <w:numPr>
                <w:ilvl w:val="0"/>
                <w:numId w:val="65"/>
              </w:numPr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>2021-25</w:t>
            </w:r>
            <w:r w:rsidR="00D47296" w:rsidRPr="00FB7E6A">
              <w:rPr>
                <w:rFonts w:ascii="GHEA Grapalat" w:hAnsi="GHEA Grapalat" w:cstheme="minorHAnsi"/>
              </w:rPr>
              <w:t xml:space="preserve"> թթ.</w:t>
            </w:r>
          </w:p>
        </w:tc>
      </w:tr>
      <w:tr w:rsidR="00D47296" w:rsidRPr="00FB7E6A" w:rsidTr="00BC51AE">
        <w:tc>
          <w:tcPr>
            <w:tcW w:w="2824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60"/>
              </w:numPr>
              <w:ind w:left="35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</w:rPr>
              <w:lastRenderedPageBreak/>
              <w:t xml:space="preserve">«Ֆինանսական կրթությունը դպրոցում» (ՖԿԴ) </w:t>
            </w:r>
            <w:r w:rsidRPr="00FB7E6A">
              <w:rPr>
                <w:rFonts w:ascii="GHEA Grapalat" w:hAnsi="GHEA Grapalat" w:cstheme="minorHAnsi"/>
              </w:rPr>
              <w:t>ծրագրին խթանող այլ ծրագրեր</w:t>
            </w:r>
            <w:r w:rsidRPr="00FB7E6A">
              <w:rPr>
                <w:rFonts w:ascii="GHEA Grapalat" w:hAnsi="GHEA Grapalat" w:cstheme="minorHAnsi"/>
                <w:lang w:val="hy-AM"/>
              </w:rPr>
              <w:t>ի իրականացում</w:t>
            </w:r>
          </w:p>
        </w:tc>
        <w:tc>
          <w:tcPr>
            <w:tcW w:w="4500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Համագործակցություն վստահելի կազմակերպությունների հետ և ֆինանսական կրթությունը դպրոցում ծրագրին խթանող ծրագրերի իրականացում</w:t>
            </w:r>
            <w:r w:rsidRPr="00FB7E6A">
              <w:rPr>
                <w:rFonts w:ascii="MS Mincho" w:eastAsia="MS Gothic" w:hAnsi="MS Mincho" w:cs="MS Mincho"/>
                <w:lang w:val="hy-AM"/>
              </w:rPr>
              <w:t>․</w:t>
            </w:r>
            <w:r w:rsidRPr="00FB7E6A">
              <w:rPr>
                <w:rFonts w:ascii="GHEA Grapalat" w:hAnsi="GHEA Grapalat" w:cstheme="minorHAnsi"/>
                <w:lang w:val="hy-AM"/>
              </w:rPr>
              <w:t>այդ թվում</w:t>
            </w:r>
            <w:r w:rsidR="00C62EA2"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՝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6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«</w:t>
            </w:r>
            <w:r w:rsidRPr="00FB7E6A">
              <w:rPr>
                <w:rFonts w:ascii="GHEA Grapalat" w:hAnsi="GHEA Grapalat" w:cstheme="minorHAnsi"/>
                <w:lang w:val="hy-AM"/>
              </w:rPr>
              <w:t>Քաղաքացի նախագիծ</w:t>
            </w: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»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՝ նախագծային ուսուցման միջոցով ֆինանսատնտեսագիտական հիմնախնդիրների ուսուցում, ֆինանսական կրթման խրախուսում 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6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«</w:t>
            </w:r>
            <w:r w:rsidRPr="00FB7E6A">
              <w:rPr>
                <w:rFonts w:ascii="GHEA Grapalat" w:hAnsi="GHEA Grapalat" w:cstheme="minorHAnsi"/>
                <w:lang w:val="hy-AM"/>
              </w:rPr>
              <w:t>Բրեյն ռինգ</w:t>
            </w: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»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ֆինանսատնտեսագիտական խաղ- մրցույթ՝ ավագ դպրոցում ձեռնարկատիրական և ֆինանսական կրթություն ուսումնասիրող աշակերտների խրախուսում</w:t>
            </w:r>
            <w:r w:rsidR="00C55552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և մոտիվացիա, նրանցից լավագույն տրամաբանություն և առաջադիմություն ունեցողների բացահայտում և պարգևատրում</w:t>
            </w:r>
          </w:p>
          <w:p w:rsidR="00D47296" w:rsidRPr="00D46216" w:rsidRDefault="00D47296" w:rsidP="00F30D93">
            <w:pPr>
              <w:pStyle w:val="TableContents"/>
              <w:numPr>
                <w:ilvl w:val="0"/>
                <w:numId w:val="66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Ֆինանսական գրագիտության մրցաշարի մշակում</w:t>
            </w:r>
            <w:r w:rsidR="00C55552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և իրականացում</w:t>
            </w:r>
          </w:p>
        </w:tc>
        <w:tc>
          <w:tcPr>
            <w:tcW w:w="2340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218D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lastRenderedPageBreak/>
              <w:t>ՀՀ ԿԲ</w:t>
            </w:r>
          </w:p>
          <w:p w:rsidR="00D47296" w:rsidRPr="00FB7E6A" w:rsidRDefault="0045218D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C47212">
              <w:rPr>
                <w:rFonts w:ascii="GHEA Grapalat" w:hAnsi="GHEA Grapalat" w:cstheme="minorHAnsi"/>
                <w:lang w:val="hy-AM"/>
              </w:rPr>
              <w:t>(</w:t>
            </w:r>
            <w:r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Pr="00C47212">
              <w:rPr>
                <w:rFonts w:ascii="GHEA Grapalat" w:hAnsi="GHEA Grapalat" w:cstheme="minorHAnsi"/>
                <w:lang w:val="hy-AM"/>
              </w:rPr>
              <w:t>)</w:t>
            </w:r>
          </w:p>
        </w:tc>
        <w:tc>
          <w:tcPr>
            <w:tcW w:w="2790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67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«</w:t>
            </w:r>
            <w:r w:rsidRPr="00FB7E6A">
              <w:rPr>
                <w:rFonts w:ascii="GHEA Grapalat" w:hAnsi="GHEA Grapalat" w:cstheme="minorHAnsi"/>
                <w:lang w:val="hy-AM"/>
              </w:rPr>
              <w:t>ՍԻՎԻՏԱՍ</w:t>
            </w: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 xml:space="preserve">» 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ժողովրդավարական կրթության հայկական կենտրոն </w:t>
            </w:r>
            <w:r w:rsidR="00D46216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D46216" w:rsidRPr="00D46216">
              <w:rPr>
                <w:rFonts w:ascii="GHEA Grapalat" w:hAnsi="GHEA Grapalat" w:cstheme="minorHAnsi"/>
                <w:lang w:val="hy-AM"/>
              </w:rPr>
              <w:t>(</w:t>
            </w:r>
            <w:r w:rsidR="00D46216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D46216" w:rsidRPr="00D46216">
              <w:rPr>
                <w:rFonts w:ascii="GHEA Grapalat" w:hAnsi="GHEA Grapalat" w:cstheme="minorHAnsi"/>
                <w:lang w:val="hy-AM"/>
              </w:rPr>
              <w:t>)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7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Հայաստանի պատանեկան նվաճումներ </w:t>
            </w:r>
            <w:r w:rsidR="00D46216">
              <w:rPr>
                <w:rFonts w:ascii="GHEA Grapalat" w:hAnsi="GHEA Grapalat" w:cstheme="minorHAnsi"/>
                <w:lang w:val="ru-RU"/>
              </w:rPr>
              <w:t>(</w:t>
            </w:r>
            <w:r w:rsidR="00D46216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D46216">
              <w:rPr>
                <w:rFonts w:ascii="GHEA Grapalat" w:hAnsi="GHEA Grapalat" w:cstheme="minorHAnsi"/>
                <w:lang w:val="ru-RU"/>
              </w:rPr>
              <w:t>)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67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«</w:t>
            </w:r>
            <w:r w:rsidRPr="00FB7E6A">
              <w:rPr>
                <w:rFonts w:ascii="GHEA Grapalat" w:hAnsi="GHEA Grapalat" w:cstheme="minorHAnsi"/>
                <w:lang w:val="hy-AM"/>
              </w:rPr>
              <w:t>ԱՅԲ</w:t>
            </w:r>
            <w:r w:rsidRPr="00FB7E6A">
              <w:rPr>
                <w:rFonts w:ascii="GHEA Grapalat" w:hAnsi="GHEA Grapalat" w:cstheme="minorHAnsi"/>
                <w:shd w:val="clear" w:color="auto" w:fill="FFFFFF"/>
                <w:lang w:val="hy-AM"/>
              </w:rPr>
              <w:t>»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կրթական հիմնադրամ</w:t>
            </w:r>
            <w:r w:rsidR="00D46216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D46216">
              <w:rPr>
                <w:rFonts w:ascii="GHEA Grapalat" w:hAnsi="GHEA Grapalat" w:cstheme="minorHAnsi"/>
                <w:lang w:val="ru-RU"/>
              </w:rPr>
              <w:t>(</w:t>
            </w:r>
            <w:r w:rsidR="00D46216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D46216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396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  <w:right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ED116F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en-US"/>
              </w:rPr>
              <w:t>202</w:t>
            </w:r>
            <w:r w:rsidR="00AE642E">
              <w:rPr>
                <w:rFonts w:ascii="GHEA Grapalat" w:hAnsi="GHEA Grapalat" w:cstheme="minorHAnsi"/>
                <w:lang w:val="hy-AM"/>
              </w:rPr>
              <w:t>1</w:t>
            </w:r>
            <w:r w:rsidRPr="00FB7E6A">
              <w:rPr>
                <w:rFonts w:ascii="GHEA Grapalat" w:hAnsi="GHEA Grapalat" w:cstheme="minorHAnsi"/>
                <w:lang w:val="en-US"/>
              </w:rPr>
              <w:t>-25</w:t>
            </w:r>
            <w:r w:rsidR="00D47296" w:rsidRPr="00FB7E6A">
              <w:rPr>
                <w:rFonts w:ascii="GHEA Grapalat" w:hAnsi="GHEA Grapalat" w:cstheme="minorHAnsi"/>
                <w:lang w:val="en-US"/>
              </w:rPr>
              <w:t xml:space="preserve"> </w:t>
            </w:r>
            <w:r w:rsidR="00D47296" w:rsidRPr="00FB7E6A">
              <w:rPr>
                <w:rFonts w:ascii="GHEA Grapalat" w:hAnsi="GHEA Grapalat" w:cstheme="minorHAnsi"/>
              </w:rPr>
              <w:t>թթ</w:t>
            </w:r>
            <w:r w:rsidR="00D47296" w:rsidRPr="00FB7E6A">
              <w:rPr>
                <w:rFonts w:ascii="MS Mincho" w:eastAsia="MS Gothic" w:hAnsi="MS Mincho" w:cs="MS Mincho"/>
                <w:lang w:val="hy-AM"/>
              </w:rPr>
              <w:t>․</w:t>
            </w:r>
          </w:p>
        </w:tc>
      </w:tr>
    </w:tbl>
    <w:p w:rsidR="00A138A8" w:rsidRPr="00C55552" w:rsidRDefault="00A138A8" w:rsidP="00622539">
      <w:pPr>
        <w:pStyle w:val="BodyText"/>
        <w:ind w:firstLine="54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24"/>
        <w:gridCol w:w="4500"/>
        <w:gridCol w:w="2340"/>
        <w:gridCol w:w="2790"/>
        <w:gridCol w:w="2116"/>
      </w:tblGrid>
      <w:tr w:rsidR="00C55552" w:rsidRPr="00FB7E6A" w:rsidTr="00C55552"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C55552" w:rsidRPr="00C55552" w:rsidRDefault="00C55552" w:rsidP="00622539">
            <w:pPr>
              <w:pStyle w:val="TableContents"/>
              <w:ind w:firstLine="540"/>
              <w:rPr>
                <w:rFonts w:ascii="GHEA Grapalat" w:hAnsi="GHEA Grapalat" w:cstheme="minorHAnsi"/>
                <w:b/>
              </w:rPr>
            </w:pPr>
            <w:r w:rsidRPr="0099399F">
              <w:rPr>
                <w:rFonts w:ascii="GHEA Grapalat" w:hAnsi="GHEA Grapalat" w:cstheme="minorHAnsi"/>
                <w:b/>
                <w:color w:val="FFFFFF" w:themeColor="background1"/>
                <w:sz w:val="28"/>
              </w:rPr>
              <w:t>2. Ֆ</w:t>
            </w:r>
            <w:r w:rsidRPr="0099399F">
              <w:rPr>
                <w:rFonts w:ascii="GHEA Grapalat" w:hAnsi="GHEA Grapalat" w:cstheme="minorHAnsi"/>
                <w:b/>
                <w:color w:val="FFFFFF" w:themeColor="background1"/>
                <w:sz w:val="28"/>
                <w:lang w:val="hy-AM"/>
              </w:rPr>
              <w:t xml:space="preserve">ԻՆԱՆՍԱԿԱՆ ԿՐԹՈՒԹՅՈՒՆ ՈՒՍԱՆՈՂՆԵՐԻ ՀԱՄԱՐ </w:t>
            </w:r>
          </w:p>
        </w:tc>
      </w:tr>
      <w:tr w:rsidR="00C55552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55552" w:rsidRPr="00FB7E6A" w:rsidRDefault="00C55552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Միջոցառում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55552" w:rsidRPr="00C55552" w:rsidRDefault="00C55552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55552" w:rsidRPr="00FB7E6A" w:rsidRDefault="00C55552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55552" w:rsidRPr="00FB7E6A" w:rsidRDefault="00C55552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C55552" w:rsidRPr="00FB7E6A" w:rsidRDefault="00C55552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76726D">
            <w:pPr>
              <w:pStyle w:val="TableContents"/>
              <w:numPr>
                <w:ilvl w:val="1"/>
                <w:numId w:val="1"/>
              </w:numPr>
              <w:tabs>
                <w:tab w:val="clear" w:pos="1080"/>
                <w:tab w:val="num" w:pos="35"/>
              </w:tabs>
              <w:ind w:left="125" w:hanging="9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Բուհերում ֆինանսական կրթության ներդրում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Բուհերի հետ ուսանողներին ֆինանսական կրթություն տրամադրելու տարբերակների ուսումնասիրում</w:t>
            </w:r>
            <w:r w:rsidR="00412B5B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և դիտարկում, այդ թվում՝ բուհերի հետ բանակցությունների վարում և համաձայնությունների ձեռքբերում, ուսումնական մոդուլի մշակում և թեստավորում, վերապատրաստումների իրականացում ֆինանսական կրթություն դասավանդողների համար, աջակցություն մոդուլի ներդրման գործում, մոնիթորինգ և մեթոդական աջակցություն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C47212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Default="00D47296" w:rsidP="00F30D93">
            <w:pPr>
              <w:pStyle w:val="TableContents"/>
              <w:numPr>
                <w:ilvl w:val="0"/>
                <w:numId w:val="6"/>
              </w:numPr>
              <w:ind w:left="0" w:firstLine="54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Բուհեր</w:t>
            </w:r>
            <w:r w:rsidRPr="00FB7E6A">
              <w:rPr>
                <w:rFonts w:ascii="GHEA Grapalat" w:hAnsi="GHEA Grapalat" w:cstheme="minorHAnsi"/>
              </w:rPr>
              <w:t xml:space="preserve"> </w:t>
            </w:r>
          </w:p>
          <w:p w:rsidR="00BF0686" w:rsidRPr="000A73FC" w:rsidRDefault="00BF0686" w:rsidP="00F30D93">
            <w:pPr>
              <w:pStyle w:val="TableContents"/>
              <w:numPr>
                <w:ilvl w:val="0"/>
                <w:numId w:val="68"/>
              </w:numPr>
              <w:ind w:left="91" w:firstLine="0"/>
              <w:rPr>
                <w:rFonts w:ascii="GHEA Grapalat" w:hAnsi="GHEA Grapalat" w:cstheme="minorHAnsi"/>
                <w:shd w:val="clear" w:color="auto" w:fill="FFFFFF"/>
                <w:lang w:val="hy-AM"/>
              </w:rPr>
            </w:pPr>
            <w:r w:rsidRPr="000A73FC">
              <w:rPr>
                <w:rFonts w:ascii="GHEA Grapalat" w:hAnsi="GHEA Grapalat" w:cstheme="minorHAnsi"/>
                <w:shd w:val="clear" w:color="auto" w:fill="FFFFFF"/>
                <w:lang w:val="hy-AM"/>
              </w:rPr>
              <w:t>ՀՀ կրթության,</w:t>
            </w:r>
          </w:p>
          <w:p w:rsidR="00BF0686" w:rsidRDefault="00BF0686" w:rsidP="00F30D93">
            <w:pPr>
              <w:pStyle w:val="TableContents"/>
              <w:numPr>
                <w:ilvl w:val="0"/>
                <w:numId w:val="68"/>
              </w:numPr>
              <w:ind w:left="91" w:firstLine="0"/>
              <w:rPr>
                <w:rFonts w:ascii="GHEA Grapalat" w:hAnsi="GHEA Grapalat" w:cstheme="minorHAnsi"/>
                <w:shd w:val="clear" w:color="auto" w:fill="FFFFFF"/>
                <w:lang w:val="hy-AM"/>
              </w:rPr>
            </w:pPr>
            <w:r w:rsidRPr="000A73FC">
              <w:rPr>
                <w:rFonts w:ascii="GHEA Grapalat" w:hAnsi="GHEA Grapalat" w:cstheme="minorHAnsi"/>
                <w:shd w:val="clear" w:color="auto" w:fill="FFFFFF"/>
                <w:lang w:val="hy-AM"/>
              </w:rPr>
              <w:t>գիտության, մշակույթի և սպորտի նախարարություն</w:t>
            </w:r>
          </w:p>
          <w:p w:rsidR="009E7C49" w:rsidRPr="009F0D65" w:rsidRDefault="009E7C49" w:rsidP="00F30D93">
            <w:pPr>
              <w:pStyle w:val="TableContents"/>
              <w:numPr>
                <w:ilvl w:val="0"/>
                <w:numId w:val="68"/>
              </w:numPr>
              <w:ind w:left="91" w:firstLine="0"/>
              <w:rPr>
                <w:rFonts w:ascii="GHEA Grapalat" w:hAnsi="GHEA Grapalat" w:cstheme="minorHAnsi"/>
                <w:shd w:val="clear" w:color="auto" w:fill="FFFFFF"/>
                <w:lang w:val="hy-AM"/>
              </w:rPr>
            </w:pPr>
            <w:r w:rsidRPr="009F0D65">
              <w:rPr>
                <w:rFonts w:ascii="GHEA Grapalat" w:hAnsi="GHEA Grapalat" w:cstheme="minorHAnsi"/>
                <w:shd w:val="clear" w:color="auto" w:fill="FFFFFF"/>
                <w:lang w:val="hy-AM"/>
              </w:rPr>
              <w:t>ՀՀ կրթության տեսչական մարմին</w:t>
            </w:r>
          </w:p>
          <w:p w:rsidR="009E7C49" w:rsidRPr="00BF0686" w:rsidRDefault="009E7C49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ED116F" w:rsidP="00622539">
            <w:pPr>
              <w:pStyle w:val="TableContents"/>
              <w:ind w:firstLine="54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>2021-25</w:t>
            </w:r>
            <w:r w:rsidR="00D47296" w:rsidRPr="00FB7E6A">
              <w:rPr>
                <w:rFonts w:ascii="GHEA Grapalat" w:hAnsi="GHEA Grapalat" w:cstheme="minorHAnsi"/>
              </w:rPr>
              <w:t xml:space="preserve"> թթ.</w:t>
            </w:r>
          </w:p>
        </w:tc>
      </w:tr>
    </w:tbl>
    <w:p w:rsidR="0045218D" w:rsidRDefault="0045218D" w:rsidP="00622539">
      <w:pPr>
        <w:pStyle w:val="BodyText"/>
        <w:ind w:firstLine="540"/>
      </w:pPr>
    </w:p>
    <w:p w:rsidR="0045218D" w:rsidRDefault="0045218D" w:rsidP="00622539">
      <w:pPr>
        <w:pStyle w:val="BodyText"/>
        <w:ind w:firstLine="540"/>
      </w:pPr>
    </w:p>
    <w:p w:rsidR="00AB7E23" w:rsidRPr="00CF7D4D" w:rsidRDefault="00AB7E23" w:rsidP="00622539">
      <w:pPr>
        <w:pStyle w:val="BodyText"/>
        <w:ind w:firstLine="54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24"/>
        <w:gridCol w:w="4500"/>
        <w:gridCol w:w="2340"/>
        <w:gridCol w:w="2790"/>
        <w:gridCol w:w="2116"/>
      </w:tblGrid>
      <w:tr w:rsidR="0099399F" w:rsidRPr="00FB7E6A" w:rsidTr="0099399F"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99399F" w:rsidRPr="0099399F" w:rsidRDefault="0099399F" w:rsidP="00622539">
            <w:pPr>
              <w:pStyle w:val="TableContents"/>
              <w:ind w:firstLine="540"/>
              <w:rPr>
                <w:rFonts w:ascii="GHEA Grapalat" w:hAnsi="GHEA Grapalat" w:cstheme="minorHAnsi"/>
                <w:b/>
                <w:lang w:val="hy-AM"/>
              </w:rPr>
            </w:pPr>
            <w:r w:rsidRPr="0099399F">
              <w:rPr>
                <w:rFonts w:ascii="GHEA Grapalat" w:hAnsi="GHEA Grapalat" w:cstheme="minorHAnsi"/>
                <w:b/>
                <w:color w:val="FFFFFF" w:themeColor="background1"/>
                <w:sz w:val="28"/>
              </w:rPr>
              <w:t>3. Ֆ</w:t>
            </w:r>
            <w:r w:rsidRPr="0099399F">
              <w:rPr>
                <w:rFonts w:ascii="GHEA Grapalat" w:hAnsi="GHEA Grapalat" w:cstheme="minorHAnsi"/>
                <w:b/>
                <w:color w:val="FFFFFF" w:themeColor="background1"/>
                <w:sz w:val="28"/>
                <w:lang w:val="hy-AM"/>
              </w:rPr>
              <w:t xml:space="preserve">ԻՆԱՆՍԱԿԱՆ ԿՐԹՈՒԹՅՈՒՆ ԳՅՈՒՂԱԿԱՆ ՀԱՄԱՅՆՔՆԵՐՈՒՄ </w:t>
            </w:r>
          </w:p>
        </w:tc>
      </w:tr>
      <w:tr w:rsidR="0099399F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9399F" w:rsidRPr="00FB7E6A" w:rsidRDefault="0099399F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Միջոցառում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9399F" w:rsidRPr="00FB7E6A" w:rsidRDefault="0099399F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9399F" w:rsidRPr="00FB7E6A" w:rsidRDefault="0099399F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9399F" w:rsidRPr="00FB7E6A" w:rsidRDefault="0099399F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99399F" w:rsidRPr="00FB7E6A" w:rsidRDefault="0099399F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76726D">
            <w:pPr>
              <w:pStyle w:val="TableContents"/>
              <w:numPr>
                <w:ilvl w:val="1"/>
                <w:numId w:val="2"/>
              </w:numPr>
              <w:tabs>
                <w:tab w:val="clear" w:pos="1080"/>
                <w:tab w:val="num" w:pos="35"/>
              </w:tabs>
              <w:ind w:left="125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Գյուղական բնակավայրերում ֆինանսական կրթության դասընթացների իրականացում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2014-2019 թթ</w:t>
            </w:r>
            <w:r w:rsidRPr="00FB7E6A">
              <w:rPr>
                <w:rFonts w:ascii="MS Mincho" w:hAnsi="MS Mincho" w:cs="MS Mincho"/>
                <w:lang w:val="hy-AM"/>
              </w:rPr>
              <w:t>․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իրականացված «Ֆինանսական կրթությունը գյուղ</w:t>
            </w:r>
            <w:r w:rsidR="00905E46" w:rsidRPr="00FB7E6A">
              <w:rPr>
                <w:rFonts w:ascii="GHEA Grapalat" w:hAnsi="GHEA Grapalat" w:cstheme="minorHAnsi"/>
                <w:lang w:val="hy-AM"/>
              </w:rPr>
              <w:t>ական համայնքներում</w:t>
            </w:r>
            <w:r w:rsidRPr="00FB7E6A">
              <w:rPr>
                <w:rFonts w:ascii="GHEA Grapalat" w:hAnsi="GHEA Grapalat" w:cstheme="minorHAnsi"/>
                <w:lang w:val="hy-AM"/>
              </w:rPr>
              <w:t>»  ծրագրի շարունակականության ապահովում, այդ նպատակով հետևյալ միջոցառումների իրականացում՝</w:t>
            </w:r>
          </w:p>
          <w:p w:rsidR="00D47296" w:rsidRPr="00FB7E6A" w:rsidRDefault="00436A22" w:rsidP="00F30D93">
            <w:pPr>
              <w:pStyle w:val="TableContents"/>
              <w:numPr>
                <w:ilvl w:val="0"/>
                <w:numId w:val="70"/>
              </w:numPr>
              <w:ind w:left="1" w:firstLine="0"/>
              <w:rPr>
                <w:rFonts w:ascii="GHEA Grapalat" w:hAnsi="GHEA Grapalat" w:cstheme="minorHAnsi"/>
                <w:lang w:val="hy-AM"/>
              </w:rPr>
            </w:pPr>
            <w:r w:rsidRPr="000757D1">
              <w:rPr>
                <w:rFonts w:ascii="GHEA Grapalat" w:hAnsi="GHEA Grapalat" w:cstheme="minorHAnsi"/>
                <w:lang w:val="hy-AM"/>
              </w:rPr>
              <w:t>Դասընթացավարների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վերապատրաստում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70"/>
              </w:numPr>
              <w:ind w:left="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Վարքագծային գործիքների փորձարկում  և արդյունավետ լինելու դեպքում կիրառում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70"/>
              </w:numPr>
              <w:ind w:left="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Մ</w:t>
            </w:r>
            <w:r w:rsidR="004D7F90" w:rsidRPr="00FB7E6A">
              <w:rPr>
                <w:rFonts w:ascii="GHEA Grapalat" w:hAnsi="GHEA Grapalat" w:cstheme="minorHAnsi"/>
                <w:lang w:val="hy-AM"/>
              </w:rPr>
              <w:t>շտադիտարկում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և մեթոդական աջակցություն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691FBC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 xml:space="preserve">ՀՀ 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1"/>
                <w:numId w:val="69"/>
              </w:numPr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թթ.</w:t>
            </w:r>
          </w:p>
        </w:tc>
      </w:tr>
      <w:tr w:rsidR="00D47296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76726D">
            <w:pPr>
              <w:pStyle w:val="TableContents"/>
              <w:numPr>
                <w:ilvl w:val="1"/>
                <w:numId w:val="2"/>
              </w:numPr>
              <w:tabs>
                <w:tab w:val="clear" w:pos="1080"/>
                <w:tab w:val="num" w:pos="125"/>
              </w:tabs>
              <w:ind w:left="125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Համագործակցային ծրագրերի իրականացում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E33BA5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Գյուղական բնակավայրերում վստահություն վայելող այլ ծրագրեր իրականացնող</w:t>
            </w:r>
            <w:r w:rsidR="004D7F90"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կազմակերպությունների հետ համագործակցության տարբերակների բացահայտում և նպատակահարմարության դեպքում նոր համագործակցային ծրագրերի իրականացում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925C50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Գյուղաբնակներին աջակցող վստահություն վայելող  </w:t>
            </w:r>
            <w:r w:rsidR="000D0FFA">
              <w:rPr>
                <w:rFonts w:ascii="GHEA Grapalat" w:hAnsi="GHEA Grapalat" w:cstheme="minorHAnsi"/>
                <w:lang w:val="hy-AM"/>
              </w:rPr>
              <w:t>կազմակերպությո</w:t>
            </w:r>
            <w:r w:rsidRPr="00FB7E6A">
              <w:rPr>
                <w:rFonts w:ascii="GHEA Grapalat" w:hAnsi="GHEA Grapalat" w:cstheme="minorHAnsi"/>
                <w:lang w:val="hy-AM"/>
              </w:rPr>
              <w:t>ւններ</w:t>
            </w:r>
            <w:r w:rsidR="00925C50" w:rsidRPr="00925C50">
              <w:rPr>
                <w:rFonts w:ascii="GHEA Grapalat" w:hAnsi="GHEA Grapalat" w:cstheme="minorHAnsi"/>
                <w:lang w:val="hy-AM"/>
              </w:rPr>
              <w:t xml:space="preserve"> (</w:t>
            </w:r>
            <w:r w:rsidR="00925C50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925C50" w:rsidRPr="00925C50">
              <w:rPr>
                <w:rFonts w:ascii="GHEA Grapalat" w:hAnsi="GHEA Grapalat" w:cstheme="minorHAnsi"/>
                <w:lang w:val="hy-AM"/>
              </w:rPr>
              <w:t>)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C205DF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202</w:t>
            </w:r>
            <w:r w:rsidRPr="00FB7E6A">
              <w:rPr>
                <w:rFonts w:ascii="GHEA Grapalat" w:hAnsi="GHEA Grapalat" w:cstheme="minorHAnsi"/>
                <w:lang w:val="en-US"/>
              </w:rPr>
              <w:t>1</w:t>
            </w:r>
            <w:r w:rsidR="00ED116F" w:rsidRPr="00FB7E6A">
              <w:rPr>
                <w:rFonts w:ascii="GHEA Grapalat" w:hAnsi="GHEA Grapalat" w:cstheme="minorHAnsi"/>
                <w:lang w:val="hy-AM"/>
              </w:rPr>
              <w:t>-2</w:t>
            </w:r>
            <w:r w:rsidR="00ED116F" w:rsidRPr="00FB7E6A">
              <w:rPr>
                <w:rFonts w:ascii="GHEA Grapalat" w:hAnsi="GHEA Grapalat" w:cstheme="minorHAnsi"/>
                <w:lang w:val="en-US"/>
              </w:rPr>
              <w:t>5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թթ.</w:t>
            </w:r>
          </w:p>
        </w:tc>
      </w:tr>
    </w:tbl>
    <w:p w:rsidR="00CF7D4D" w:rsidRDefault="00CF7D4D" w:rsidP="00622539">
      <w:pPr>
        <w:pStyle w:val="BodyText"/>
        <w:ind w:firstLine="540"/>
        <w:rPr>
          <w:rFonts w:ascii="Sylfaen" w:hAnsi="Sylfaen"/>
          <w:lang w:val="hy-AM"/>
        </w:rPr>
      </w:pPr>
    </w:p>
    <w:p w:rsidR="00AB7E23" w:rsidRPr="00CF7D4D" w:rsidRDefault="00AB7E23" w:rsidP="00622539">
      <w:pPr>
        <w:pStyle w:val="BodyText"/>
        <w:ind w:firstLine="540"/>
        <w:rPr>
          <w:rFonts w:ascii="Sylfaen" w:hAnsi="Sylfaen"/>
          <w:lang w:val="hy-A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24"/>
        <w:gridCol w:w="4500"/>
        <w:gridCol w:w="2340"/>
        <w:gridCol w:w="2790"/>
        <w:gridCol w:w="2116"/>
      </w:tblGrid>
      <w:tr w:rsidR="00E744DA" w:rsidRPr="005F38E2" w:rsidTr="00E744DA"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E744DA" w:rsidRPr="00E744DA" w:rsidRDefault="00E744DA" w:rsidP="00622539">
            <w:pPr>
              <w:pStyle w:val="TableContents"/>
              <w:ind w:firstLine="540"/>
              <w:rPr>
                <w:rFonts w:ascii="GHEA Grapalat" w:hAnsi="GHEA Grapalat" w:cstheme="minorHAnsi"/>
                <w:b/>
                <w:lang w:val="hy-AM"/>
              </w:rPr>
            </w:pPr>
            <w:r w:rsidRPr="00E744DA"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  <w:t xml:space="preserve">4. ՖԻՆԱՆՍԱԿԱՆ ԿՐԹՈՒԹՅՈՒՆ ԿԱՆԱՆՑ ԵՎ ԸՆՏԱՆԻՔՆԵՐԻ ՀԱՄԱՐ </w:t>
            </w:r>
          </w:p>
        </w:tc>
      </w:tr>
      <w:tr w:rsidR="00E744DA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E744DA" w:rsidRPr="00FB7E6A" w:rsidRDefault="00E744DA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Միջոցառում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E744DA" w:rsidRPr="00FB7E6A" w:rsidRDefault="00E744DA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E744DA" w:rsidRPr="00FB7E6A" w:rsidRDefault="00E744DA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E744DA" w:rsidRPr="00FB7E6A" w:rsidRDefault="00E744DA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E744DA" w:rsidRPr="00FB7E6A" w:rsidRDefault="00E744DA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71"/>
              </w:numPr>
              <w:ind w:left="0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Կանանց և ընտանիքների համար ֆինանսական կրթության ծրագրերի իրականացում 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Վստահություն վայելող կազմակերպությունների հետ (օրինակ՝ Վորլդ Վիժն</w:t>
            </w:r>
            <w:r w:rsidR="00412B5B">
              <w:rPr>
                <w:rFonts w:ascii="GHEA Grapalat" w:hAnsi="GHEA Grapalat" w:cstheme="minorHAnsi"/>
                <w:lang w:val="hy-AM"/>
              </w:rPr>
              <w:t xml:space="preserve"> Հայաստան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, ՄԱԿ-ի </w:t>
            </w:r>
            <w:r w:rsidR="00F519B3" w:rsidRPr="00FB7E6A">
              <w:rPr>
                <w:rFonts w:ascii="GHEA Grapalat" w:hAnsi="GHEA Grapalat" w:cstheme="minorHAnsi"/>
                <w:lang w:val="hy-AM"/>
              </w:rPr>
              <w:t>հայաստանյան գրասենյակ</w:t>
            </w:r>
            <w:r w:rsidRPr="00FB7E6A">
              <w:rPr>
                <w:rFonts w:ascii="GHEA Grapalat" w:hAnsi="GHEA Grapalat" w:cstheme="minorHAnsi"/>
                <w:lang w:val="hy-AM"/>
              </w:rPr>
              <w:t>, Հայաստանի երիտասարդ կանանց ասոցիացիա և այլն) կանանց և ընտանիքներին համատեղ  ֆինանսական կրթություն տրամադրելու տարբերակների ուսումնասիրում և դիտարկում</w:t>
            </w:r>
            <w:r w:rsidR="00ED537C"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Իրագործելի տարբերակների իրականացում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D5" w:rsidRDefault="00BF0686" w:rsidP="00F30D93">
            <w:pPr>
              <w:pStyle w:val="TableContents"/>
              <w:numPr>
                <w:ilvl w:val="0"/>
                <w:numId w:val="72"/>
              </w:numPr>
              <w:ind w:left="1" w:firstLine="0"/>
              <w:rPr>
                <w:rFonts w:ascii="GHEA Grapalat" w:hAnsi="GHEA Grapalat" w:cstheme="minorHAnsi"/>
                <w:lang w:val="hy-AM"/>
              </w:rPr>
            </w:pPr>
            <w:r w:rsidRPr="00386A58">
              <w:rPr>
                <w:rFonts w:ascii="GHEA Grapalat" w:hAnsi="GHEA Grapalat" w:cstheme="minorHAnsi"/>
                <w:lang w:val="hy-AM"/>
              </w:rPr>
              <w:t>ՀՀ աշխատանքի  և սոցիալական հարցերի նախարարություն</w:t>
            </w:r>
          </w:p>
          <w:p w:rsidR="006020D5" w:rsidRDefault="00691FBC" w:rsidP="00F30D93">
            <w:pPr>
              <w:pStyle w:val="TableContents"/>
              <w:numPr>
                <w:ilvl w:val="0"/>
                <w:numId w:val="72"/>
              </w:numPr>
              <w:ind w:left="1" w:firstLine="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 xml:space="preserve">ՀՀ </w:t>
            </w:r>
            <w:r w:rsidR="006020D5" w:rsidRPr="006020D5">
              <w:rPr>
                <w:rFonts w:ascii="GHEA Grapalat" w:hAnsi="GHEA Grapalat" w:cstheme="minorHAnsi"/>
                <w:lang w:val="hy-AM"/>
              </w:rPr>
              <w:t>Տարածքային կառավարման և ենթակառուցված</w:t>
            </w:r>
            <w:r w:rsidR="00925C50" w:rsidRPr="00925C50">
              <w:rPr>
                <w:rFonts w:ascii="GHEA Grapalat" w:hAnsi="GHEA Grapalat" w:cstheme="minorHAnsi"/>
                <w:lang w:val="hy-AM"/>
              </w:rPr>
              <w:t xml:space="preserve">     </w:t>
            </w:r>
            <w:r w:rsidR="006020D5" w:rsidRPr="006020D5">
              <w:rPr>
                <w:rFonts w:ascii="GHEA Grapalat" w:hAnsi="GHEA Grapalat" w:cstheme="minorHAnsi"/>
                <w:lang w:val="hy-AM"/>
              </w:rPr>
              <w:t>քների</w:t>
            </w:r>
            <w:r w:rsidR="00925C50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6020D5" w:rsidRPr="006020D5">
              <w:rPr>
                <w:rFonts w:ascii="GHEA Grapalat" w:hAnsi="GHEA Grapalat" w:cstheme="minorHAnsi"/>
                <w:lang w:val="hy-AM"/>
              </w:rPr>
              <w:t>նախարարություն</w:t>
            </w:r>
          </w:p>
          <w:p w:rsidR="00BF0686" w:rsidRPr="006020D5" w:rsidRDefault="00BF0686" w:rsidP="00F30D93">
            <w:pPr>
              <w:pStyle w:val="TableContents"/>
              <w:numPr>
                <w:ilvl w:val="0"/>
                <w:numId w:val="72"/>
              </w:numPr>
              <w:ind w:left="1" w:firstLine="0"/>
              <w:rPr>
                <w:rFonts w:ascii="GHEA Grapalat" w:hAnsi="GHEA Grapalat" w:cstheme="minorHAnsi"/>
                <w:lang w:val="hy-AM"/>
              </w:rPr>
            </w:pPr>
            <w:r w:rsidRPr="006020D5">
              <w:rPr>
                <w:rFonts w:ascii="GHEA Grapalat" w:hAnsi="GHEA Grapalat" w:cstheme="minorHAnsi"/>
                <w:lang w:val="hy-AM"/>
              </w:rPr>
              <w:t>Կանանց և ընտանիքներին աջակցող վստահություն վայելող կազմակերպություն</w:t>
            </w:r>
            <w:r w:rsidR="00925C50" w:rsidRPr="00925C50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6020D5">
              <w:rPr>
                <w:rFonts w:ascii="GHEA Grapalat" w:hAnsi="GHEA Grapalat" w:cstheme="minorHAnsi"/>
                <w:lang w:val="hy-AM"/>
              </w:rPr>
              <w:t>ներ</w:t>
            </w:r>
            <w:r w:rsidR="00925C50" w:rsidRPr="00925C50">
              <w:rPr>
                <w:rFonts w:ascii="GHEA Grapalat" w:hAnsi="GHEA Grapalat" w:cstheme="minorHAnsi"/>
                <w:lang w:val="hy-AM"/>
              </w:rPr>
              <w:t xml:space="preserve"> (</w:t>
            </w:r>
            <w:r w:rsidR="00925C50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925C50" w:rsidRPr="00925C50">
              <w:rPr>
                <w:rFonts w:ascii="GHEA Grapalat" w:hAnsi="GHEA Grapalat" w:cstheme="minorHAnsi"/>
                <w:lang w:val="hy-AM"/>
              </w:rPr>
              <w:t>)</w:t>
            </w:r>
          </w:p>
          <w:p w:rsidR="00BF0686" w:rsidRPr="00FB7E6A" w:rsidRDefault="00BF068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ED116F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2021-2</w:t>
            </w:r>
            <w:r w:rsidRPr="00FB7E6A">
              <w:rPr>
                <w:rFonts w:ascii="GHEA Grapalat" w:hAnsi="GHEA Grapalat" w:cstheme="minorHAnsi"/>
                <w:lang w:val="en-US"/>
              </w:rPr>
              <w:t>5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թթ.</w:t>
            </w:r>
          </w:p>
        </w:tc>
      </w:tr>
    </w:tbl>
    <w:p w:rsidR="0099793B" w:rsidRPr="00CF7D4D" w:rsidRDefault="0099793B" w:rsidP="00622539">
      <w:pPr>
        <w:pStyle w:val="BodyText"/>
        <w:ind w:firstLine="54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24"/>
        <w:gridCol w:w="4500"/>
        <w:gridCol w:w="2340"/>
        <w:gridCol w:w="2790"/>
        <w:gridCol w:w="2116"/>
      </w:tblGrid>
      <w:tr w:rsidR="009553FB" w:rsidRPr="00FB7E6A" w:rsidTr="009553FB"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9553FB" w:rsidRPr="009553FB" w:rsidRDefault="009553FB" w:rsidP="00622539">
            <w:pPr>
              <w:pStyle w:val="TableContents"/>
              <w:ind w:firstLine="540"/>
              <w:rPr>
                <w:rFonts w:ascii="GHEA Grapalat" w:hAnsi="GHEA Grapalat" w:cstheme="minorHAnsi"/>
                <w:b/>
                <w:lang w:val="hy-AM"/>
              </w:rPr>
            </w:pPr>
            <w:r w:rsidRPr="009553FB">
              <w:rPr>
                <w:rFonts w:ascii="GHEA Grapalat" w:hAnsi="GHEA Grapalat" w:cstheme="minorHAnsi"/>
                <w:b/>
                <w:color w:val="FFFFFF" w:themeColor="background1"/>
                <w:sz w:val="28"/>
              </w:rPr>
              <w:t>5. Ֆ</w:t>
            </w:r>
            <w:r w:rsidRPr="009553FB">
              <w:rPr>
                <w:rFonts w:ascii="GHEA Grapalat" w:hAnsi="GHEA Grapalat" w:cstheme="minorHAnsi"/>
                <w:b/>
                <w:color w:val="FFFFFF" w:themeColor="background1"/>
                <w:sz w:val="28"/>
                <w:lang w:val="hy-AM"/>
              </w:rPr>
              <w:t xml:space="preserve">ԻՆԱՆՍԱԿԱՆ ԿՐԹՈՒԹՅՈՒՆ ՄԻԳՐԱՆՏՆԵՐԻ ՀԱՄԱՐ </w:t>
            </w:r>
          </w:p>
        </w:tc>
      </w:tr>
      <w:tr w:rsidR="009553FB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Միջոցառում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76726D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en-US"/>
              </w:rPr>
              <w:t xml:space="preserve">1. 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Միգրանտների համար ֆինանսական կրթության ծրագրերի իրականացում 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3F0B61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>1</w:t>
            </w:r>
            <w:r w:rsidRPr="006B65DD">
              <w:rPr>
                <w:rFonts w:ascii="GHEA Grapalat" w:hAnsi="GHEA Grapalat" w:cstheme="minorHAnsi"/>
                <w:lang w:val="hy-AM"/>
              </w:rPr>
              <w:t xml:space="preserve">) 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Միգրանտներին աջակցող կազմակերպությունների և գերատեսչությունների հետ ՝ միգրանտների համար ֆինանսական կրթություն տրամադրելու տարբերակների ուսումնասիրում</w:t>
            </w:r>
            <w:r w:rsidR="00412B5B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>և դիտարկում</w:t>
            </w:r>
          </w:p>
          <w:p w:rsidR="00D47296" w:rsidRPr="00FB7E6A" w:rsidRDefault="003F0B61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>2</w:t>
            </w:r>
            <w:r w:rsidRPr="006B65DD">
              <w:rPr>
                <w:rFonts w:ascii="GHEA Grapalat" w:hAnsi="GHEA Grapalat" w:cstheme="minorHAnsi"/>
                <w:lang w:val="hy-AM"/>
              </w:rPr>
              <w:t>)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Աշխատելու նպատակով 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արտերկիր մեկնելու մտադրություն ունեցող տղամարդկանց, ինչպես նաև արտերկրում աշխատող Հայաստանից մեկնած միգրանտների ընտանիքներին ֆինանսական կրթություն տրամադրելու հնարավորության դիտարկում` </w:t>
            </w:r>
            <w:r w:rsidR="00D47296" w:rsidRPr="000757D1">
              <w:rPr>
                <w:rFonts w:ascii="GHEA Grapalat" w:hAnsi="GHEA Grapalat" w:cstheme="minorHAnsi"/>
                <w:lang w:val="hy-AM"/>
              </w:rPr>
              <w:t>միգրացի</w:t>
            </w:r>
            <w:r w:rsidR="00ED30F9" w:rsidRPr="000757D1">
              <w:rPr>
                <w:rFonts w:ascii="GHEA Grapalat" w:hAnsi="GHEA Grapalat" w:cstheme="minorHAnsi"/>
                <w:lang w:val="hy-AM"/>
              </w:rPr>
              <w:t>այի ոլորտի</w:t>
            </w:r>
            <w:r w:rsidR="00D47296" w:rsidRPr="000757D1">
              <w:rPr>
                <w:rFonts w:ascii="GHEA Grapalat" w:hAnsi="GHEA Grapalat" w:cstheme="minorHAnsi"/>
                <w:lang w:val="hy-AM"/>
              </w:rPr>
              <w:t xml:space="preserve"> պետական </w:t>
            </w:r>
            <w:r w:rsidR="00ED30F9" w:rsidRPr="000757D1">
              <w:rPr>
                <w:rFonts w:ascii="GHEA Grapalat" w:hAnsi="GHEA Grapalat" w:cstheme="minorHAnsi"/>
                <w:lang w:val="hy-AM"/>
              </w:rPr>
              <w:t xml:space="preserve">լիազորված մարմնի </w:t>
            </w:r>
            <w:r w:rsidR="00D47296" w:rsidRPr="000757D1">
              <w:rPr>
                <w:rFonts w:ascii="GHEA Grapalat" w:hAnsi="GHEA Grapalat" w:cstheme="minorHAnsi"/>
                <w:lang w:val="hy-AM"/>
              </w:rPr>
              <w:t>հետ համատեղ</w:t>
            </w:r>
          </w:p>
          <w:p w:rsidR="00D47296" w:rsidRPr="00FB7E6A" w:rsidRDefault="003F0B61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>3</w:t>
            </w:r>
            <w:r>
              <w:rPr>
                <w:rFonts w:ascii="GHEA Grapalat" w:hAnsi="GHEA Grapalat" w:cstheme="minorHAnsi"/>
                <w:lang w:val="en-US"/>
              </w:rPr>
              <w:t>)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Համաձայնեցված տարբերակների իրականացում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spacing w:before="240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Միգրանտներին աջակցող վստահելի </w:t>
            </w:r>
            <w:r w:rsidR="006020D5">
              <w:rPr>
                <w:rFonts w:ascii="GHEA Grapalat" w:hAnsi="GHEA Grapalat" w:cstheme="minorHAnsi"/>
                <w:lang w:val="hy-AM"/>
              </w:rPr>
              <w:t xml:space="preserve">կազմակերպություններ, </w:t>
            </w:r>
            <w:r w:rsidRPr="00FB7E6A">
              <w:rPr>
                <w:rFonts w:ascii="GHEA Grapalat" w:hAnsi="GHEA Grapalat" w:cstheme="minorHAnsi"/>
                <w:lang w:val="hy-AM"/>
              </w:rPr>
              <w:t>գերատեսչություններ</w:t>
            </w:r>
            <w:r w:rsidR="00925C50" w:rsidRPr="00925C50">
              <w:rPr>
                <w:rFonts w:ascii="GHEA Grapalat" w:hAnsi="GHEA Grapalat" w:cstheme="minorHAnsi"/>
                <w:lang w:val="hy-AM"/>
              </w:rPr>
              <w:t xml:space="preserve"> (</w:t>
            </w:r>
            <w:r w:rsidR="00925C50">
              <w:rPr>
                <w:rFonts w:ascii="GHEA Grapalat" w:hAnsi="GHEA Grapalat" w:cstheme="minorHAnsi"/>
                <w:lang w:val="hy-AM"/>
              </w:rPr>
              <w:t>համաձայնությամբ)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ED116F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2021-2</w:t>
            </w:r>
            <w:r w:rsidRPr="00FB7E6A">
              <w:rPr>
                <w:rFonts w:ascii="GHEA Grapalat" w:hAnsi="GHEA Grapalat" w:cstheme="minorHAnsi"/>
                <w:lang w:val="en-US"/>
              </w:rPr>
              <w:t>5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թթ.</w:t>
            </w:r>
          </w:p>
        </w:tc>
      </w:tr>
    </w:tbl>
    <w:p w:rsidR="006020D5" w:rsidRPr="00CF7D4D" w:rsidRDefault="006020D5" w:rsidP="00622539">
      <w:pPr>
        <w:pStyle w:val="BodyText"/>
        <w:ind w:firstLine="54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24"/>
        <w:gridCol w:w="4500"/>
        <w:gridCol w:w="2340"/>
        <w:gridCol w:w="2790"/>
        <w:gridCol w:w="2116"/>
      </w:tblGrid>
      <w:tr w:rsidR="009553FB" w:rsidRPr="009553FB" w:rsidTr="009553FB"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9553FB" w:rsidRPr="009553FB" w:rsidRDefault="009553FB" w:rsidP="00622539">
            <w:pPr>
              <w:pStyle w:val="TableContents"/>
              <w:ind w:firstLine="540"/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</w:pPr>
            <w:r w:rsidRPr="009553FB"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  <w:t xml:space="preserve">6. </w:t>
            </w:r>
            <w:r w:rsidRPr="009553FB">
              <w:rPr>
                <w:rFonts w:ascii="GHEA Grapalat" w:hAnsi="GHEA Grapalat" w:cstheme="minorHAnsi"/>
                <w:b/>
                <w:color w:val="FFFFFF" w:themeColor="background1"/>
              </w:rPr>
              <w:t>Ֆ</w:t>
            </w:r>
            <w:r w:rsidRPr="009553FB"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  <w:t xml:space="preserve">ԻՆԱՆՍԱԿԱՆ ԿՐԹՈՒԹՈՒՆ ԱՇԽԱՏՈՂՆԵՐԻ ՀԱՄԱՐ </w:t>
            </w:r>
          </w:p>
        </w:tc>
      </w:tr>
      <w:tr w:rsidR="009553FB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Միջոցառում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9553FB" w:rsidRPr="00FB7E6A" w:rsidRDefault="009553FB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45218D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Աշխատողների համար ֆինանսական կրթության ծրագրերի իրականացում 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F4269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Խոշոր գործատուների հետ՝ աշխատողներին ֆինանսական կրթության տրամադրման վերաբերյալ</w:t>
            </w:r>
            <w:r w:rsidR="00412B5B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քննարկումների իրականացում</w:t>
            </w:r>
            <w:r w:rsidR="000F4269" w:rsidRPr="00FB7E6A">
              <w:rPr>
                <w:rFonts w:ascii="GHEA Grapalat" w:hAnsi="GHEA Grapalat" w:cstheme="minorHAnsi"/>
                <w:lang w:val="hy-AM"/>
              </w:rPr>
              <w:t>, ֆինանսական կրթությունն իրականացնելու լավագույն միջոցների համաձայնեցում,</w:t>
            </w:r>
            <w:r w:rsidR="000F4269" w:rsidRPr="00FB7E6A">
              <w:rPr>
                <w:rFonts w:ascii="GHEA Grapalat" w:hAnsi="GHEA Grapalat" w:cstheme="minorHAnsi"/>
                <w:color w:val="222222"/>
                <w:lang w:val="hy-AM"/>
              </w:rPr>
              <w:t xml:space="preserve"> </w:t>
            </w:r>
            <w:r w:rsidR="000F4269" w:rsidRPr="00FB7E6A">
              <w:rPr>
                <w:rFonts w:ascii="GHEA Grapalat" w:hAnsi="GHEA Grapalat" w:cstheme="minorHAnsi"/>
                <w:lang w:val="hy-AM"/>
              </w:rPr>
              <w:t>աշխատավայրերում կադրերի և վերապատրաստման բաժինների աշխատակազմի ուսուցման հնարավորությունների դիտարկում։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C47212" w:rsidRDefault="002D77A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>ՖԿ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Ծ մշակման և իրագործման հանձնաժողովի անդամներ </w:t>
            </w:r>
            <w:r w:rsidR="00C47212" w:rsidRPr="00C47212">
              <w:rPr>
                <w:rFonts w:ascii="GHEA Grapalat" w:hAnsi="GHEA Grapalat" w:cstheme="minorHAnsi"/>
                <w:lang w:val="hy-AM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 w:rsidRPr="00C47212">
              <w:rPr>
                <w:rFonts w:ascii="GHEA Grapalat" w:hAnsi="GHEA Grapalat" w:cstheme="minorHAnsi"/>
                <w:lang w:val="hy-AM"/>
              </w:rPr>
              <w:t>)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ED116F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2022-2</w:t>
            </w:r>
            <w:r w:rsidRPr="00FB7E6A">
              <w:rPr>
                <w:rFonts w:ascii="GHEA Grapalat" w:hAnsi="GHEA Grapalat" w:cstheme="minorHAnsi"/>
                <w:lang w:val="en-US"/>
              </w:rPr>
              <w:t xml:space="preserve">5 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>թթ.</w:t>
            </w:r>
          </w:p>
        </w:tc>
      </w:tr>
    </w:tbl>
    <w:p w:rsidR="00CF7D4D" w:rsidRPr="00CF7D4D" w:rsidRDefault="00CF7D4D" w:rsidP="00622539">
      <w:pPr>
        <w:pStyle w:val="BodyText"/>
        <w:ind w:firstLine="54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24"/>
        <w:gridCol w:w="4500"/>
        <w:gridCol w:w="2340"/>
        <w:gridCol w:w="2790"/>
        <w:gridCol w:w="2116"/>
      </w:tblGrid>
      <w:tr w:rsidR="00086255" w:rsidRPr="00FB7E6A" w:rsidTr="00086255">
        <w:trPr>
          <w:trHeight w:val="322"/>
        </w:trPr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  <w:right w:val="single" w:sz="1" w:space="0" w:color="000000"/>
            </w:tcBorders>
            <w:shd w:val="clear" w:color="auto" w:fill="7BA942"/>
          </w:tcPr>
          <w:p w:rsidR="00086255" w:rsidRPr="00086255" w:rsidRDefault="00086255" w:rsidP="00622539">
            <w:pPr>
              <w:pStyle w:val="TableContents"/>
              <w:ind w:firstLine="540"/>
              <w:rPr>
                <w:rFonts w:ascii="GHEA Grapalat" w:hAnsi="GHEA Grapalat" w:cstheme="minorHAnsi"/>
                <w:b/>
                <w:lang w:val="hy-AM"/>
              </w:rPr>
            </w:pPr>
            <w:r w:rsidRPr="00086255">
              <w:rPr>
                <w:rFonts w:ascii="GHEA Grapalat" w:hAnsi="GHEA Grapalat" w:cstheme="minorHAnsi"/>
                <w:b/>
                <w:color w:val="FFFFFF" w:themeColor="background1"/>
                <w:sz w:val="28"/>
              </w:rPr>
              <w:t>7</w:t>
            </w:r>
            <w:r w:rsidRPr="00086255">
              <w:rPr>
                <w:rFonts w:ascii="GHEA Grapalat" w:hAnsi="GHEA Grapalat" w:cstheme="minorHAnsi"/>
                <w:b/>
                <w:color w:val="FFFFFF" w:themeColor="background1"/>
                <w:sz w:val="28"/>
                <w:shd w:val="clear" w:color="auto" w:fill="7BA942"/>
              </w:rPr>
              <w:t>. Ֆ</w:t>
            </w:r>
            <w:r w:rsidRPr="00086255">
              <w:rPr>
                <w:rFonts w:ascii="GHEA Grapalat" w:hAnsi="GHEA Grapalat" w:cstheme="minorHAnsi"/>
                <w:b/>
                <w:color w:val="FFFFFF" w:themeColor="background1"/>
                <w:sz w:val="28"/>
                <w:shd w:val="clear" w:color="auto" w:fill="7BA942"/>
                <w:lang w:val="hy-AM"/>
              </w:rPr>
              <w:t>ԻՆԱՆՍԱԿԱՆ ԿՐԹՄԱՆ ԿԱՅՔԷՋ, ՍՈՑԻԱԼԱԿԱՆ ՀԱՐԹԱԿՆԵՐ ԵՎ ԲՋՋԱՅԻՆ ՏԵԽՆՈԼՈԳԻԱՆԵՐ</w:t>
            </w:r>
            <w:r w:rsidRPr="00086255">
              <w:rPr>
                <w:rFonts w:ascii="GHEA Grapalat" w:hAnsi="GHEA Grapalat" w:cstheme="minorHAnsi"/>
                <w:b/>
                <w:color w:val="FFFFFF" w:themeColor="background1"/>
                <w:sz w:val="28"/>
                <w:lang w:val="hy-AM"/>
              </w:rPr>
              <w:t xml:space="preserve"> </w:t>
            </w:r>
          </w:p>
        </w:tc>
      </w:tr>
      <w:tr w:rsidR="00086255" w:rsidRPr="00FB7E6A" w:rsidTr="003F1499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026A85"/>
          </w:tcPr>
          <w:p w:rsidR="00086255" w:rsidRPr="00FB7E6A" w:rsidRDefault="00086255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lastRenderedPageBreak/>
              <w:t>Միջոցառում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026A85"/>
          </w:tcPr>
          <w:p w:rsidR="00086255" w:rsidRPr="00FB7E6A" w:rsidRDefault="00086255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026A85"/>
          </w:tcPr>
          <w:p w:rsidR="00086255" w:rsidRPr="00FB7E6A" w:rsidRDefault="00086255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026A85"/>
          </w:tcPr>
          <w:p w:rsidR="00086255" w:rsidRPr="00FB7E6A" w:rsidRDefault="00086255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  <w:right w:val="single" w:sz="1" w:space="0" w:color="000000"/>
            </w:tcBorders>
            <w:shd w:val="clear" w:color="auto" w:fill="026A85"/>
          </w:tcPr>
          <w:p w:rsidR="00086255" w:rsidRPr="00FB7E6A" w:rsidRDefault="00086255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3F1499">
        <w:tc>
          <w:tcPr>
            <w:tcW w:w="2824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73"/>
              </w:numPr>
              <w:ind w:left="35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 ֆինանսական կրթության կայքի հզորացում և</w:t>
            </w:r>
            <w:r w:rsidR="00B448C7" w:rsidRPr="00FB7E6A">
              <w:rPr>
                <w:rFonts w:ascii="GHEA Grapalat" w:hAnsi="GHEA Grapalat" w:cstheme="minorHAnsi"/>
                <w:lang w:val="hy-AM"/>
              </w:rPr>
              <w:t xml:space="preserve"> համանուն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սոցիալական </w:t>
            </w:r>
            <w:r w:rsidR="00781B3B" w:rsidRPr="00FB7E6A">
              <w:rPr>
                <w:rFonts w:ascii="GHEA Grapalat" w:hAnsi="GHEA Grapalat" w:cstheme="minorHAnsi"/>
                <w:lang w:val="hy-AM"/>
              </w:rPr>
              <w:t xml:space="preserve">հարթակների </w:t>
            </w:r>
            <w:r w:rsidRPr="00FB7E6A">
              <w:rPr>
                <w:rFonts w:ascii="GHEA Grapalat" w:hAnsi="GHEA Grapalat" w:cstheme="minorHAnsi"/>
                <w:lang w:val="hy-AM"/>
              </w:rPr>
              <w:t>կիրառման ընդլայնում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Ֆունկցիոնալ գործիքների հզորացում, այդ թվում`</w:t>
            </w:r>
          </w:p>
          <w:p w:rsidR="00D47296" w:rsidRPr="003F0B61" w:rsidRDefault="00D47296" w:rsidP="00F30D93">
            <w:pPr>
              <w:pStyle w:val="TableContents"/>
              <w:numPr>
                <w:ilvl w:val="0"/>
                <w:numId w:val="74"/>
              </w:numPr>
              <w:tabs>
                <w:tab w:val="clear" w:pos="1150"/>
                <w:tab w:val="num" w:pos="91"/>
              </w:tabs>
              <w:ind w:left="181" w:firstLine="0"/>
              <w:rPr>
                <w:rFonts w:ascii="GHEA Grapalat" w:hAnsi="GHEA Grapalat" w:cstheme="minorHAnsi"/>
                <w:lang w:val="hy-AM"/>
              </w:rPr>
            </w:pPr>
            <w:r w:rsidRPr="003F0B61">
              <w:rPr>
                <w:rFonts w:ascii="GHEA Grapalat" w:hAnsi="GHEA Grapalat" w:cstheme="minorHAnsi"/>
                <w:lang w:val="hy-AM"/>
              </w:rPr>
              <w:t>լուսանկարների և պատկերազարդ այլ նյութերի ավելացում</w:t>
            </w:r>
          </w:p>
          <w:p w:rsidR="00D47296" w:rsidRPr="003F0B61" w:rsidRDefault="00D47296" w:rsidP="00F30D93">
            <w:pPr>
              <w:pStyle w:val="TableContents"/>
              <w:numPr>
                <w:ilvl w:val="0"/>
                <w:numId w:val="74"/>
              </w:numPr>
              <w:ind w:left="181" w:firstLine="0"/>
              <w:rPr>
                <w:rFonts w:ascii="GHEA Grapalat" w:hAnsi="GHEA Grapalat" w:cstheme="minorHAnsi"/>
                <w:lang w:val="hy-AM"/>
              </w:rPr>
            </w:pPr>
            <w:r w:rsidRPr="003F0B61">
              <w:rPr>
                <w:rFonts w:ascii="GHEA Grapalat" w:hAnsi="GHEA Grapalat" w:cstheme="minorHAnsi"/>
                <w:lang w:val="hy-AM"/>
              </w:rPr>
              <w:t>հաշվիչների և բջջային հավելվածների քանակի ընդլայնում</w:t>
            </w:r>
          </w:p>
          <w:p w:rsidR="00D47296" w:rsidRPr="003F0B61" w:rsidRDefault="00D47296" w:rsidP="00F30D93">
            <w:pPr>
              <w:pStyle w:val="TableContents"/>
              <w:numPr>
                <w:ilvl w:val="0"/>
                <w:numId w:val="74"/>
              </w:numPr>
              <w:ind w:left="181" w:firstLine="0"/>
              <w:rPr>
                <w:rFonts w:ascii="GHEA Grapalat" w:hAnsi="GHEA Grapalat" w:cstheme="minorHAnsi"/>
                <w:lang w:val="hy-AM"/>
              </w:rPr>
            </w:pPr>
            <w:r w:rsidRPr="003F0B61">
              <w:rPr>
                <w:rFonts w:ascii="GHEA Grapalat" w:hAnsi="GHEA Grapalat" w:cstheme="minorHAnsi"/>
                <w:lang w:val="hy-AM"/>
              </w:rPr>
              <w:t xml:space="preserve">«Ֆինինֆո» </w:t>
            </w:r>
            <w:r w:rsidR="002A010A" w:rsidRPr="003F0B61">
              <w:rPr>
                <w:rFonts w:ascii="GHEA Grapalat" w:hAnsi="GHEA Grapalat" w:cstheme="minorHAnsi"/>
                <w:lang w:val="hy-AM"/>
              </w:rPr>
              <w:t>կայքում</w:t>
            </w:r>
            <w:r w:rsidRPr="003F0B61">
              <w:rPr>
                <w:rFonts w:ascii="GHEA Grapalat" w:hAnsi="GHEA Grapalat" w:cstheme="minorHAnsi"/>
                <w:lang w:val="hy-AM"/>
              </w:rPr>
              <w:t xml:space="preserve"> ընդգրկված </w:t>
            </w:r>
            <w:r w:rsidR="002A010A" w:rsidRPr="003F0B61">
              <w:rPr>
                <w:rFonts w:ascii="GHEA Grapalat" w:hAnsi="GHEA Grapalat" w:cstheme="minorHAnsi"/>
                <w:lang w:val="hy-AM"/>
              </w:rPr>
              <w:t>ֆինանսական ծառայությունների</w:t>
            </w:r>
            <w:r w:rsidRPr="003F0B61">
              <w:rPr>
                <w:rFonts w:ascii="GHEA Grapalat" w:hAnsi="GHEA Grapalat" w:cstheme="minorHAnsi"/>
                <w:lang w:val="hy-AM"/>
              </w:rPr>
              <w:t xml:space="preserve"> ցանկի ընդլայնում</w:t>
            </w:r>
          </w:p>
          <w:p w:rsidR="00D47296" w:rsidRPr="003F0B61" w:rsidRDefault="00D47296" w:rsidP="00F30D93">
            <w:pPr>
              <w:pStyle w:val="TableContents"/>
              <w:numPr>
                <w:ilvl w:val="0"/>
                <w:numId w:val="74"/>
              </w:numPr>
              <w:ind w:left="181" w:firstLine="0"/>
              <w:rPr>
                <w:rFonts w:ascii="GHEA Grapalat" w:hAnsi="GHEA Grapalat" w:cstheme="minorHAnsi"/>
                <w:lang w:val="hy-AM"/>
              </w:rPr>
            </w:pPr>
            <w:r w:rsidRPr="003F0B61">
              <w:rPr>
                <w:rFonts w:ascii="GHEA Grapalat" w:hAnsi="GHEA Grapalat" w:cstheme="minorHAnsi"/>
                <w:lang w:val="hy-AM"/>
              </w:rPr>
              <w:t>առցանց ուսուցման դասընթացների և վեբինարների մշակում</w:t>
            </w:r>
          </w:p>
          <w:p w:rsidR="00D47296" w:rsidRPr="003F0B61" w:rsidRDefault="00D47296" w:rsidP="00F30D93">
            <w:pPr>
              <w:pStyle w:val="TableContents"/>
              <w:numPr>
                <w:ilvl w:val="0"/>
                <w:numId w:val="74"/>
              </w:numPr>
              <w:ind w:left="181" w:firstLine="0"/>
              <w:rPr>
                <w:rFonts w:ascii="GHEA Grapalat" w:hAnsi="GHEA Grapalat" w:cstheme="minorHAnsi"/>
                <w:lang w:val="hy-AM"/>
              </w:rPr>
            </w:pPr>
            <w:r w:rsidRPr="003F0B61">
              <w:rPr>
                <w:rFonts w:ascii="GHEA Grapalat" w:hAnsi="GHEA Grapalat" w:cstheme="minorHAnsi"/>
                <w:lang w:val="hy-AM"/>
              </w:rPr>
              <w:t>օգտատերերից հետադարձ կապի հիման վրա կայքի շարունակական բարելավում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</w:tcBorders>
            <w:shd w:val="clear" w:color="auto" w:fill="auto"/>
          </w:tcPr>
          <w:p w:rsidR="00D47296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1002B" w:rsidRPr="00FB7E6A" w:rsidRDefault="0071002B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4" w:space="0" w:color="808080" w:themeColor="background1" w:themeShade="80"/>
              <w:right w:val="single" w:sz="1" w:space="0" w:color="000000"/>
            </w:tcBorders>
            <w:shd w:val="clear" w:color="auto" w:fill="auto"/>
          </w:tcPr>
          <w:p w:rsidR="00D47296" w:rsidRPr="00FB7E6A" w:rsidRDefault="0017126D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202</w:t>
            </w:r>
            <w:r w:rsidR="00AE642E">
              <w:rPr>
                <w:rFonts w:ascii="GHEA Grapalat" w:hAnsi="GHEA Grapalat" w:cstheme="minorHAnsi"/>
                <w:lang w:val="hy-AM"/>
              </w:rPr>
              <w:t>1</w:t>
            </w:r>
            <w:r w:rsidR="00ED116F" w:rsidRPr="00FB7E6A">
              <w:rPr>
                <w:rFonts w:ascii="GHEA Grapalat" w:hAnsi="GHEA Grapalat" w:cstheme="minorHAnsi"/>
                <w:lang w:val="hy-AM"/>
              </w:rPr>
              <w:t>-2</w:t>
            </w:r>
            <w:r w:rsidR="00ED116F" w:rsidRPr="00FB7E6A">
              <w:rPr>
                <w:rFonts w:ascii="GHEA Grapalat" w:hAnsi="GHEA Grapalat" w:cstheme="minorHAnsi"/>
                <w:lang w:val="en-US"/>
              </w:rPr>
              <w:t>5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թթ.</w:t>
            </w:r>
          </w:p>
        </w:tc>
      </w:tr>
      <w:tr w:rsidR="00D47296" w:rsidRPr="00FB7E6A" w:rsidTr="003F1499">
        <w:tc>
          <w:tcPr>
            <w:tcW w:w="2824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Ֆինանսական կրթության վերաբերյալ հաղորդագրություններ և հիշեցումներ տարածելու նպատակով</w:t>
            </w:r>
            <w:r w:rsidR="00B448C7"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բջջային տեխնոլոգիաների կիրառման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հնարավորության ուսումնասիրում</w:t>
            </w:r>
          </w:p>
        </w:tc>
        <w:tc>
          <w:tcPr>
            <w:tcW w:w="4500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Իրագործելի տարբերակների իրականացում</w:t>
            </w:r>
          </w:p>
        </w:tc>
        <w:tc>
          <w:tcPr>
            <w:tcW w:w="2340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Վճարահաշվարկային </w:t>
            </w:r>
            <w:r w:rsidR="00691FBC">
              <w:rPr>
                <w:rFonts w:ascii="GHEA Grapalat" w:hAnsi="GHEA Grapalat" w:cstheme="minorHAnsi"/>
                <w:lang w:val="hy-AM"/>
              </w:rPr>
              <w:t>կազմակերպությու</w:t>
            </w:r>
            <w:r w:rsidRPr="00FB7E6A">
              <w:rPr>
                <w:rFonts w:ascii="GHEA Grapalat" w:hAnsi="GHEA Grapalat" w:cstheme="minorHAnsi"/>
                <w:lang w:val="hy-AM"/>
              </w:rPr>
              <w:t>ններ</w:t>
            </w:r>
          </w:p>
          <w:p w:rsidR="00925C50" w:rsidRPr="00925C50" w:rsidRDefault="00925C50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ru-RU"/>
              </w:rPr>
            </w:pPr>
            <w:r>
              <w:rPr>
                <w:rFonts w:ascii="GHEA Grapalat" w:hAnsi="GHEA Grapalat" w:cstheme="minorHAnsi"/>
                <w:lang w:val="ru-RU"/>
              </w:rPr>
              <w:t>(</w:t>
            </w:r>
            <w:r>
              <w:rPr>
                <w:rFonts w:ascii="GHEA Grapalat" w:hAnsi="GHEA Grapalat" w:cstheme="minorHAnsi"/>
                <w:lang w:val="hy-AM"/>
              </w:rPr>
              <w:t>համաձայնությամբ</w:t>
            </w:r>
            <w:r>
              <w:rPr>
                <w:rFonts w:ascii="GHEA Grapalat" w:hAnsi="GHEA Grapalat" w:cstheme="minorHAnsi"/>
                <w:lang w:val="ru-RU"/>
              </w:rPr>
              <w:t>)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116" w:type="dxa"/>
            <w:tcBorders>
              <w:top w:val="single" w:sz="4" w:space="0" w:color="808080" w:themeColor="background1" w:themeShade="8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ED116F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2021-2</w:t>
            </w:r>
            <w:r w:rsidRPr="00FB7E6A">
              <w:rPr>
                <w:rFonts w:ascii="GHEA Grapalat" w:hAnsi="GHEA Grapalat" w:cstheme="minorHAnsi"/>
                <w:lang w:val="en-US"/>
              </w:rPr>
              <w:t>5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թթ.</w:t>
            </w:r>
          </w:p>
        </w:tc>
      </w:tr>
    </w:tbl>
    <w:p w:rsidR="003F1499" w:rsidRDefault="003F1499" w:rsidP="00622539">
      <w:pPr>
        <w:pStyle w:val="BodyText"/>
        <w:ind w:firstLine="540"/>
      </w:pPr>
    </w:p>
    <w:p w:rsidR="003F1499" w:rsidRPr="00CF7D4D" w:rsidRDefault="003F1499" w:rsidP="00622539">
      <w:pPr>
        <w:pStyle w:val="BodyText"/>
        <w:ind w:firstLine="540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14"/>
        <w:gridCol w:w="4410"/>
        <w:gridCol w:w="2340"/>
        <w:gridCol w:w="2790"/>
        <w:gridCol w:w="2116"/>
      </w:tblGrid>
      <w:tr w:rsidR="00C81695" w:rsidRPr="00FB7E6A" w:rsidTr="00C81695"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C81695" w:rsidRPr="00C81695" w:rsidRDefault="00C81695" w:rsidP="00622539">
            <w:pPr>
              <w:pStyle w:val="TableContents"/>
              <w:ind w:firstLine="540"/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</w:pPr>
            <w:r w:rsidRPr="00C81695">
              <w:rPr>
                <w:rFonts w:ascii="GHEA Grapalat" w:hAnsi="GHEA Grapalat" w:cstheme="minorHAnsi"/>
                <w:b/>
                <w:color w:val="FFFFFF" w:themeColor="background1"/>
                <w:sz w:val="28"/>
              </w:rPr>
              <w:t xml:space="preserve">8. </w:t>
            </w:r>
            <w:r w:rsidRPr="00C81695">
              <w:rPr>
                <w:rFonts w:ascii="GHEA Grapalat" w:hAnsi="GHEA Grapalat" w:cstheme="minorHAnsi"/>
                <w:b/>
                <w:color w:val="FFFFFF" w:themeColor="background1"/>
                <w:sz w:val="28"/>
                <w:lang w:val="hy-AM"/>
              </w:rPr>
              <w:t xml:space="preserve">ԱՄԵՆԱՄՅԱ ՄԻՋՈՑԱՌՈՒՄՆԵՐ </w:t>
            </w:r>
          </w:p>
        </w:tc>
      </w:tr>
      <w:tr w:rsidR="00C81695" w:rsidRPr="00FB7E6A" w:rsidTr="003F1499">
        <w:tc>
          <w:tcPr>
            <w:tcW w:w="2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81695" w:rsidRPr="00FB7E6A" w:rsidRDefault="00C81695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Միջոցառում</w:t>
            </w:r>
          </w:p>
        </w:tc>
        <w:tc>
          <w:tcPr>
            <w:tcW w:w="4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81695" w:rsidRPr="00FB7E6A" w:rsidRDefault="00C81695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81695" w:rsidRPr="00FB7E6A" w:rsidRDefault="00C81695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C81695" w:rsidRPr="00FB7E6A" w:rsidRDefault="00C81695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C81695" w:rsidRPr="00FB7E6A" w:rsidRDefault="00C81695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lang w:val="hy-AM"/>
              </w:rPr>
            </w:pPr>
            <w:r w:rsidRPr="00E72057">
              <w:rPr>
                <w:rFonts w:ascii="GHEA Grapalat" w:hAnsi="GHEA Grapalat" w:cstheme="minorHAnsi"/>
                <w:color w:val="FFFFFF" w:themeColor="background1"/>
              </w:rPr>
              <w:t>Ժամկետ</w:t>
            </w:r>
          </w:p>
        </w:tc>
      </w:tr>
      <w:tr w:rsidR="00D47296" w:rsidRPr="00FB7E6A" w:rsidTr="003F1499">
        <w:tc>
          <w:tcPr>
            <w:tcW w:w="2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76"/>
              </w:numPr>
              <w:ind w:left="125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Ամենամյա միջոցառումների շարունակական անցկացում («Իմ ֆինանսների ամիս», «Փողի միջազգային շաբաթ», «Խնայողությունների համաշխարհային օր» և այլ միջոցառումներ)</w:t>
            </w:r>
          </w:p>
        </w:tc>
        <w:tc>
          <w:tcPr>
            <w:tcW w:w="4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Պետական </w:t>
            </w:r>
            <w:r w:rsidRPr="00FB7E6A">
              <w:rPr>
                <w:rFonts w:ascii="Cambria Math" w:hAnsi="Cambria Math" w:cs="Cambria Math"/>
                <w:lang w:val="hy-AM"/>
              </w:rPr>
              <w:t>​​</w:t>
            </w:r>
            <w:r w:rsidRPr="00FB7E6A">
              <w:rPr>
                <w:rFonts w:ascii="GHEA Grapalat" w:hAnsi="GHEA Grapalat" w:cstheme="minorHAnsi"/>
                <w:lang w:val="hy-AM"/>
              </w:rPr>
              <w:t>և մասնավոր հատվածի շահագրգիռ կազմակերպությունների հետ համագործակցում</w:t>
            </w:r>
            <w:r w:rsidR="0017126D" w:rsidRPr="00FB7E6A">
              <w:rPr>
                <w:rFonts w:ascii="GHEA Grapalat" w:hAnsi="GHEA Grapalat" w:cstheme="minorHAnsi"/>
                <w:lang w:val="hy-AM"/>
              </w:rPr>
              <w:t>`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այս միջոցառումներին նրանց մասնակցությունը</w:t>
            </w:r>
            <w:r w:rsidR="00412B5B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և աջակցությունն ապահովելու նպատակով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75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Ֆինանսական համակարգի հաշտարարի գրասենյակ,</w:t>
            </w:r>
            <w:r w:rsidR="00C47212" w:rsidRPr="00C47212">
              <w:rPr>
                <w:rFonts w:ascii="GHEA Grapalat" w:hAnsi="GHEA Grapalat" w:cstheme="minorHAnsi"/>
                <w:lang w:val="hy-AM"/>
              </w:rPr>
              <w:t xml:space="preserve"> 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 w:rsidRPr="00C47212">
              <w:rPr>
                <w:rFonts w:ascii="GHEA Grapalat" w:hAnsi="GHEA Grapalat" w:cstheme="minorHAnsi"/>
                <w:lang w:val="hy-AM"/>
              </w:rPr>
              <w:t>)</w:t>
            </w:r>
          </w:p>
          <w:p w:rsidR="003F1499" w:rsidRDefault="00D47296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Ավանդների հատուցումը երաշխավորող հիմնադրամ</w:t>
            </w:r>
          </w:p>
          <w:p w:rsidR="00D47296" w:rsidRPr="00FB7E6A" w:rsidRDefault="00C47212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C47212">
              <w:rPr>
                <w:rFonts w:ascii="GHEA Grapalat" w:hAnsi="GHEA Grapalat" w:cstheme="minorHAnsi"/>
                <w:lang w:val="hy-AM"/>
              </w:rPr>
              <w:t>(</w:t>
            </w:r>
            <w:r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Pr="00C47212">
              <w:rPr>
                <w:rFonts w:ascii="GHEA Grapalat" w:hAnsi="GHEA Grapalat" w:cstheme="minorHAnsi"/>
                <w:lang w:val="hy-AM"/>
              </w:rPr>
              <w:t>)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>,</w:t>
            </w:r>
          </w:p>
          <w:p w:rsidR="003F1499" w:rsidRDefault="00D47296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Հայաստանի ապահովագրողների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բյուրո</w:t>
            </w:r>
            <w:r w:rsidR="00C47212" w:rsidRPr="00C47212">
              <w:rPr>
                <w:rFonts w:ascii="GHEA Grapalat" w:hAnsi="GHEA Grapalat" w:cstheme="minorHAnsi"/>
                <w:lang w:val="hy-AM"/>
              </w:rPr>
              <w:t xml:space="preserve"> </w:t>
            </w:r>
          </w:p>
          <w:p w:rsidR="00D47296" w:rsidRPr="00FB7E6A" w:rsidRDefault="00C47212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C47212">
              <w:rPr>
                <w:rFonts w:ascii="GHEA Grapalat" w:hAnsi="GHEA Grapalat" w:cstheme="minorHAnsi"/>
                <w:lang w:val="hy-AM"/>
              </w:rPr>
              <w:t>(</w:t>
            </w:r>
            <w:r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Pr="00C47212">
              <w:rPr>
                <w:rFonts w:ascii="GHEA Grapalat" w:hAnsi="GHEA Grapalat" w:cstheme="minorHAnsi"/>
                <w:lang w:val="hy-AM"/>
              </w:rPr>
              <w:t>)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>,</w:t>
            </w:r>
          </w:p>
          <w:p w:rsidR="00D47296" w:rsidRDefault="00D47296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Հայաստանի բանկերի միություն,</w:t>
            </w:r>
          </w:p>
          <w:p w:rsidR="00C47212" w:rsidRPr="00FB7E6A" w:rsidRDefault="00C47212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C47212">
              <w:rPr>
                <w:rFonts w:ascii="GHEA Grapalat" w:hAnsi="GHEA Grapalat" w:cstheme="minorHAnsi"/>
                <w:lang w:val="hy-AM"/>
              </w:rPr>
              <w:t>(</w:t>
            </w:r>
            <w:r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Pr="00C47212">
              <w:rPr>
                <w:rFonts w:ascii="GHEA Grapalat" w:hAnsi="GHEA Grapalat" w:cstheme="minorHAnsi"/>
                <w:lang w:val="hy-AM"/>
              </w:rPr>
              <w:t>)</w:t>
            </w:r>
          </w:p>
          <w:p w:rsidR="00D47296" w:rsidRDefault="00D47296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ՀՀ վարկային կազմակերպությունների միություն,</w:t>
            </w:r>
          </w:p>
          <w:p w:rsidR="00C47212" w:rsidRPr="00FB7E6A" w:rsidRDefault="00C47212" w:rsidP="00F30D93">
            <w:pPr>
              <w:pStyle w:val="TableContents"/>
              <w:numPr>
                <w:ilvl w:val="0"/>
                <w:numId w:val="75"/>
              </w:numPr>
              <w:tabs>
                <w:tab w:val="left" w:pos="359"/>
              </w:tabs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C47212">
              <w:rPr>
                <w:rFonts w:ascii="GHEA Grapalat" w:hAnsi="GHEA Grapalat" w:cstheme="minorHAnsi"/>
                <w:lang w:val="hy-AM"/>
              </w:rPr>
              <w:lastRenderedPageBreak/>
              <w:t>(</w:t>
            </w:r>
            <w:r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Pr="00C47212">
              <w:rPr>
                <w:rFonts w:ascii="GHEA Grapalat" w:hAnsi="GHEA Grapalat" w:cstheme="minorHAnsi"/>
                <w:lang w:val="hy-AM"/>
              </w:rPr>
              <w:t>)</w:t>
            </w:r>
          </w:p>
          <w:p w:rsidR="00D47296" w:rsidRDefault="00D47296" w:rsidP="00F30D93">
            <w:pPr>
              <w:pStyle w:val="TableContents"/>
              <w:numPr>
                <w:ilvl w:val="0"/>
                <w:numId w:val="75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Երևանի քաղաքապետարան,</w:t>
            </w:r>
          </w:p>
          <w:p w:rsidR="00C47212" w:rsidRPr="00FB7E6A" w:rsidRDefault="00C47212" w:rsidP="00F30D93">
            <w:pPr>
              <w:pStyle w:val="TableContents"/>
              <w:numPr>
                <w:ilvl w:val="0"/>
                <w:numId w:val="75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C47212">
              <w:rPr>
                <w:rFonts w:ascii="GHEA Grapalat" w:hAnsi="GHEA Grapalat" w:cstheme="minorHAnsi"/>
                <w:lang w:val="hy-AM"/>
              </w:rPr>
              <w:t>(</w:t>
            </w:r>
            <w:r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Pr="00C47212">
              <w:rPr>
                <w:rFonts w:ascii="GHEA Grapalat" w:hAnsi="GHEA Grapalat" w:cstheme="minorHAnsi"/>
                <w:lang w:val="hy-AM"/>
              </w:rPr>
              <w:t>)</w:t>
            </w:r>
          </w:p>
          <w:p w:rsidR="003F1499" w:rsidRDefault="009E7C49" w:rsidP="00F30D93">
            <w:pPr>
              <w:pStyle w:val="TableContents"/>
              <w:numPr>
                <w:ilvl w:val="0"/>
                <w:numId w:val="75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>Պ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ետական </w:t>
            </w:r>
            <w:r w:rsidR="00D47296" w:rsidRPr="00FB7E6A">
              <w:rPr>
                <w:rFonts w:ascii="Cambria Math" w:hAnsi="Cambria Math" w:cs="Cambria Math"/>
                <w:lang w:val="hy-AM"/>
              </w:rPr>
              <w:t>​​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>և մասնավոր հատվածի այլ կազմակերպություն</w:t>
            </w:r>
          </w:p>
          <w:p w:rsidR="00D47296" w:rsidRPr="00FB7E6A" w:rsidRDefault="00D47296" w:rsidP="00F30D93">
            <w:pPr>
              <w:pStyle w:val="TableContents"/>
              <w:numPr>
                <w:ilvl w:val="0"/>
                <w:numId w:val="75"/>
              </w:numPr>
              <w:ind w:left="91" w:firstLine="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ներ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ED116F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202</w:t>
            </w:r>
            <w:r w:rsidR="00AE642E">
              <w:rPr>
                <w:rFonts w:ascii="GHEA Grapalat" w:hAnsi="GHEA Grapalat" w:cstheme="minorHAnsi"/>
                <w:lang w:val="hy-AM"/>
              </w:rPr>
              <w:t>1</w:t>
            </w:r>
            <w:r w:rsidRPr="00FB7E6A">
              <w:rPr>
                <w:rFonts w:ascii="GHEA Grapalat" w:hAnsi="GHEA Grapalat" w:cstheme="minorHAnsi"/>
                <w:lang w:val="hy-AM"/>
              </w:rPr>
              <w:t>-2</w:t>
            </w:r>
            <w:r w:rsidRPr="00FB7E6A">
              <w:rPr>
                <w:rFonts w:ascii="GHEA Grapalat" w:hAnsi="GHEA Grapalat" w:cstheme="minorHAnsi"/>
                <w:lang w:val="en-US"/>
              </w:rPr>
              <w:t>5</w:t>
            </w:r>
            <w:r w:rsidR="00D47296" w:rsidRPr="00FB7E6A">
              <w:rPr>
                <w:rFonts w:ascii="GHEA Grapalat" w:hAnsi="GHEA Grapalat" w:cstheme="minorHAnsi"/>
                <w:lang w:val="hy-AM"/>
              </w:rPr>
              <w:t xml:space="preserve"> թթ.</w:t>
            </w:r>
          </w:p>
        </w:tc>
      </w:tr>
    </w:tbl>
    <w:p w:rsidR="00E82873" w:rsidRPr="00FB7E6A" w:rsidRDefault="00E82873" w:rsidP="00622539">
      <w:pPr>
        <w:pStyle w:val="BodyText"/>
        <w:ind w:firstLine="540"/>
        <w:rPr>
          <w:rFonts w:ascii="GHEA Grapalat" w:eastAsia="SimSun" w:hAnsi="GHEA Grapalat" w:cstheme="minorHAnsi"/>
          <w:b/>
          <w:bCs/>
          <w:lang w:val="hy-AM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14"/>
        <w:gridCol w:w="4410"/>
        <w:gridCol w:w="2340"/>
        <w:gridCol w:w="2790"/>
        <w:gridCol w:w="2116"/>
      </w:tblGrid>
      <w:tr w:rsidR="0073071C" w:rsidRPr="00FB7E6A" w:rsidTr="0073071C">
        <w:tc>
          <w:tcPr>
            <w:tcW w:w="14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7BA942"/>
          </w:tcPr>
          <w:p w:rsidR="0073071C" w:rsidRPr="0073071C" w:rsidRDefault="0073071C" w:rsidP="00622539">
            <w:pPr>
              <w:pStyle w:val="TableContents"/>
              <w:ind w:firstLine="540"/>
              <w:rPr>
                <w:rFonts w:ascii="GHEA Grapalat" w:hAnsi="GHEA Grapalat" w:cstheme="minorHAnsi"/>
                <w:color w:val="FFFFFF" w:themeColor="background1"/>
              </w:rPr>
            </w:pPr>
            <w:r w:rsidRPr="0073071C">
              <w:rPr>
                <w:rFonts w:ascii="GHEA Grapalat" w:eastAsia="SimSun" w:hAnsi="GHEA Grapalat" w:cstheme="minorHAnsi"/>
                <w:b/>
                <w:bCs/>
                <w:color w:val="FFFFFF" w:themeColor="background1"/>
              </w:rPr>
              <w:t xml:space="preserve">9. </w:t>
            </w:r>
            <w:r w:rsidRPr="0073071C">
              <w:rPr>
                <w:rFonts w:ascii="GHEA Grapalat" w:eastAsia="SimSun" w:hAnsi="GHEA Grapalat" w:cstheme="minorHAnsi"/>
                <w:b/>
                <w:bCs/>
                <w:color w:val="FFFFFF" w:themeColor="background1"/>
                <w:lang w:val="hy-AM"/>
              </w:rPr>
              <w:t xml:space="preserve">ԻՐԱՎԻՃԱԿԱՅԻՆ ԻՐԱԶԵԿՈՒՄ </w:t>
            </w:r>
          </w:p>
        </w:tc>
      </w:tr>
      <w:tr w:rsidR="0073071C" w:rsidRPr="00FB7E6A" w:rsidTr="003F1499">
        <w:tc>
          <w:tcPr>
            <w:tcW w:w="2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73071C" w:rsidRPr="0073071C" w:rsidRDefault="0073071C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b/>
                <w:lang w:val="hy-AM"/>
              </w:rPr>
            </w:pPr>
            <w:r w:rsidRPr="0073071C">
              <w:rPr>
                <w:rFonts w:ascii="GHEA Grapalat" w:hAnsi="GHEA Grapalat" w:cstheme="minorHAnsi"/>
                <w:b/>
                <w:color w:val="FFFFFF" w:themeColor="background1"/>
              </w:rPr>
              <w:t>Միջոցառում</w:t>
            </w:r>
          </w:p>
        </w:tc>
        <w:tc>
          <w:tcPr>
            <w:tcW w:w="4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73071C" w:rsidRPr="0073071C" w:rsidRDefault="0073071C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b/>
                <w:lang w:val="hy-AM"/>
              </w:rPr>
            </w:pPr>
            <w:r w:rsidRPr="0073071C"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  <w:t>Մանրամասներ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73071C" w:rsidRPr="0073071C" w:rsidRDefault="0073071C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b/>
              </w:rPr>
            </w:pPr>
            <w:r w:rsidRPr="0073071C">
              <w:rPr>
                <w:rFonts w:ascii="GHEA Grapalat" w:hAnsi="GHEA Grapalat" w:cstheme="minorHAnsi"/>
                <w:b/>
                <w:color w:val="FFFFFF" w:themeColor="background1"/>
              </w:rPr>
              <w:t>Կատարող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026A85"/>
          </w:tcPr>
          <w:p w:rsidR="0073071C" w:rsidRPr="0073071C" w:rsidRDefault="0073071C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b/>
                <w:lang w:val="hy-AM"/>
              </w:rPr>
            </w:pPr>
            <w:r w:rsidRPr="0073071C">
              <w:rPr>
                <w:rFonts w:ascii="GHEA Grapalat" w:hAnsi="GHEA Grapalat" w:cstheme="minorHAnsi"/>
                <w:b/>
                <w:color w:val="FFFFFF" w:themeColor="background1"/>
              </w:rPr>
              <w:t>Համակատարող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26A85"/>
          </w:tcPr>
          <w:p w:rsidR="0073071C" w:rsidRPr="0073071C" w:rsidRDefault="0073071C" w:rsidP="00622539">
            <w:pPr>
              <w:pStyle w:val="TableContents"/>
              <w:ind w:firstLine="540"/>
              <w:jc w:val="center"/>
              <w:rPr>
                <w:rFonts w:ascii="GHEA Grapalat" w:hAnsi="GHEA Grapalat" w:cstheme="minorHAnsi"/>
                <w:b/>
              </w:rPr>
            </w:pPr>
            <w:r w:rsidRPr="0073071C">
              <w:rPr>
                <w:rFonts w:ascii="GHEA Grapalat" w:hAnsi="GHEA Grapalat" w:cstheme="minorHAnsi"/>
                <w:b/>
                <w:color w:val="FFFFFF" w:themeColor="background1"/>
              </w:rPr>
              <w:t>Ժամկետ</w:t>
            </w:r>
          </w:p>
        </w:tc>
      </w:tr>
      <w:tr w:rsidR="00D47296" w:rsidRPr="00FB7E6A" w:rsidTr="003F1499">
        <w:tc>
          <w:tcPr>
            <w:tcW w:w="29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F30D93">
            <w:pPr>
              <w:pStyle w:val="TableContents"/>
              <w:numPr>
                <w:ilvl w:val="0"/>
                <w:numId w:val="77"/>
              </w:numPr>
              <w:ind w:left="125" w:firstLine="235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Հանրության լայն շրջանակների համար ըստ</w:t>
            </w:r>
            <w:r w:rsidR="007C5073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անհրաժեշտության ֆինանսական կրթության նախաձեռնությունների իրականացում</w:t>
            </w:r>
          </w:p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4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ԶԼՄ-ների, սոցիալական հարթակների, սպառողների շահերի պաշտպանության գործընթացում վերհանված խնդիրներից </w:t>
            </w:r>
            <w:r w:rsidR="007C5073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ստացված ազդակներից, ինչպես նաև այլ աղբյուրների կողմից բացահայտված մարտահրավերների վերաբերյալ լայն հանրության իրազեկման և ֆինանսական կրթության միջոցառումների իրականացում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C47212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</w:rPr>
              <w:t>ՀՀ ԿԲ</w:t>
            </w:r>
            <w:r w:rsidR="00C47212">
              <w:rPr>
                <w:rFonts w:ascii="GHEA Grapalat" w:hAnsi="GHEA Grapalat" w:cstheme="minorHAnsi"/>
                <w:lang w:val="hy-AM"/>
              </w:rPr>
              <w:t xml:space="preserve"> </w:t>
            </w:r>
            <w:r w:rsidR="00C47212">
              <w:rPr>
                <w:rFonts w:ascii="GHEA Grapalat" w:hAnsi="GHEA Grapalat" w:cstheme="minorHAnsi"/>
                <w:lang w:val="ru-RU"/>
              </w:rPr>
              <w:t>(</w:t>
            </w:r>
            <w:r w:rsidR="00C47212">
              <w:rPr>
                <w:rFonts w:ascii="GHEA Grapalat" w:hAnsi="GHEA Grapalat" w:cstheme="minorHAnsi"/>
                <w:lang w:val="hy-AM"/>
              </w:rPr>
              <w:t>համաձայնությամբ</w:t>
            </w:r>
            <w:r w:rsidR="00C47212">
              <w:rPr>
                <w:rFonts w:ascii="GHEA Grapalat" w:hAnsi="GHEA Grapalat" w:cstheme="minorHAnsi"/>
                <w:lang w:val="ru-RU"/>
              </w:rPr>
              <w:t>)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7296" w:rsidRPr="00A94FBF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Տվյալ խնդրի հետ առնչություն ունեցող կազմակերպություններ և պետական մարմիններ</w:t>
            </w:r>
          </w:p>
        </w:tc>
        <w:tc>
          <w:tcPr>
            <w:tcW w:w="21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7296" w:rsidRPr="00FB7E6A" w:rsidRDefault="00D47296" w:rsidP="00622539">
            <w:pPr>
              <w:pStyle w:val="TableContents"/>
              <w:ind w:firstLine="540"/>
              <w:rPr>
                <w:rFonts w:ascii="GHEA Grapalat" w:hAnsi="GHEA Grapalat" w:cstheme="minorHAnsi"/>
              </w:rPr>
            </w:pPr>
            <w:r w:rsidRPr="00FB7E6A">
              <w:rPr>
                <w:rFonts w:ascii="GHEA Grapalat" w:hAnsi="GHEA Grapalat" w:cstheme="minorHAnsi"/>
              </w:rPr>
              <w:t>202</w:t>
            </w:r>
            <w:r w:rsidR="00AE642E">
              <w:rPr>
                <w:rFonts w:ascii="GHEA Grapalat" w:hAnsi="GHEA Grapalat" w:cstheme="minorHAnsi"/>
                <w:lang w:val="hy-AM"/>
              </w:rPr>
              <w:t>1</w:t>
            </w:r>
            <w:r w:rsidR="00ED116F" w:rsidRPr="00FB7E6A">
              <w:rPr>
                <w:rFonts w:ascii="GHEA Grapalat" w:hAnsi="GHEA Grapalat" w:cstheme="minorHAnsi"/>
              </w:rPr>
              <w:t>-25</w:t>
            </w:r>
            <w:r w:rsidRPr="00FB7E6A">
              <w:rPr>
                <w:rFonts w:ascii="GHEA Grapalat" w:hAnsi="GHEA Grapalat" w:cstheme="minorHAnsi"/>
              </w:rPr>
              <w:t xml:space="preserve"> թթ.</w:t>
            </w:r>
          </w:p>
        </w:tc>
      </w:tr>
    </w:tbl>
    <w:p w:rsidR="00AB7E23" w:rsidRDefault="00AB7E23" w:rsidP="00622539">
      <w:pPr>
        <w:pStyle w:val="Heading1"/>
        <w:ind w:left="0" w:firstLine="540"/>
        <w:rPr>
          <w:rFonts w:ascii="GHEA Grapalat" w:hAnsi="GHEA Grapalat" w:cstheme="minorHAnsi"/>
          <w:color w:val="7BA942"/>
          <w:lang w:val="hy-AM"/>
        </w:rPr>
      </w:pPr>
    </w:p>
    <w:p w:rsidR="00044F5A" w:rsidRDefault="00044F5A" w:rsidP="00622539">
      <w:pPr>
        <w:pStyle w:val="Heading1"/>
        <w:ind w:left="0" w:firstLine="540"/>
        <w:rPr>
          <w:rFonts w:ascii="GHEA Grapalat" w:hAnsi="GHEA Grapalat" w:cstheme="minorHAnsi"/>
          <w:color w:val="7BA942"/>
          <w:lang w:val="en-US"/>
        </w:rPr>
      </w:pPr>
    </w:p>
    <w:p w:rsidR="0017126D" w:rsidRPr="00602A95" w:rsidRDefault="00F72D46" w:rsidP="00622539">
      <w:pPr>
        <w:pStyle w:val="Heading1"/>
        <w:ind w:left="0" w:firstLine="540"/>
        <w:rPr>
          <w:rFonts w:ascii="GHEA Grapalat" w:hAnsi="GHEA Grapalat" w:cstheme="minorHAnsi"/>
          <w:color w:val="7BA942"/>
          <w:lang w:val="hy-AM"/>
        </w:rPr>
      </w:pPr>
      <w:r>
        <w:rPr>
          <w:rFonts w:ascii="GHEA Grapalat" w:hAnsi="GHEA Grapalat" w:cstheme="minorHAnsi"/>
          <w:color w:val="7BA942"/>
          <w:lang w:val="hy-AM"/>
        </w:rPr>
        <w:br/>
      </w:r>
      <w:bookmarkStart w:id="61" w:name="_Toc75854862"/>
      <w:r w:rsidR="007256DB" w:rsidRPr="00AB7E23">
        <w:rPr>
          <w:rFonts w:ascii="GHEA Grapalat" w:hAnsi="GHEA Grapalat" w:cstheme="minorHAnsi"/>
          <w:sz w:val="24"/>
          <w:lang w:val="hy-AM"/>
        </w:rPr>
        <w:t>Աղյուսակ</w:t>
      </w:r>
      <w:r w:rsidR="003F3B94" w:rsidRPr="00AB7E23">
        <w:rPr>
          <w:rFonts w:ascii="GHEA Grapalat" w:hAnsi="GHEA Grapalat" w:cstheme="minorHAnsi"/>
          <w:sz w:val="24"/>
          <w:lang w:val="hy-AM"/>
        </w:rPr>
        <w:t xml:space="preserve"> </w:t>
      </w:r>
      <w:r w:rsidR="007256DB" w:rsidRPr="00AB7E23">
        <w:rPr>
          <w:rFonts w:ascii="GHEA Grapalat" w:hAnsi="GHEA Grapalat" w:cstheme="minorHAnsi"/>
          <w:sz w:val="24"/>
          <w:lang w:val="hy-AM"/>
        </w:rPr>
        <w:t>1</w:t>
      </w:r>
      <w:r w:rsidR="003F3B94" w:rsidRPr="00AB7E23">
        <w:rPr>
          <w:rFonts w:ascii="GHEA Grapalat" w:hAnsi="GHEA Grapalat" w:cstheme="minorHAnsi"/>
          <w:sz w:val="24"/>
          <w:lang w:val="hy-AM"/>
        </w:rPr>
        <w:t>. Ֆինանսական ունակությունների նվազագույն կոմպետենցիաների մատրից չափահասների համար</w:t>
      </w:r>
      <w:r w:rsidR="00602A95" w:rsidRPr="00AB7E23">
        <w:rPr>
          <w:rStyle w:val="FootnoteReference"/>
          <w:rFonts w:ascii="GHEA Grapalat" w:hAnsi="GHEA Grapalat" w:cstheme="minorHAnsi"/>
          <w:sz w:val="24"/>
          <w:lang w:val="hy-AM"/>
        </w:rPr>
        <w:footnoteReference w:id="22"/>
      </w:r>
      <w:bookmarkEnd w:id="61"/>
    </w:p>
    <w:p w:rsidR="003F3B94" w:rsidRPr="008D319A" w:rsidRDefault="003F3B94" w:rsidP="00622539">
      <w:pPr>
        <w:ind w:firstLine="540"/>
        <w:jc w:val="both"/>
        <w:rPr>
          <w:rFonts w:ascii="GHEA Grapalat" w:hAnsi="GHEA Grapalat" w:cstheme="minorHAnsi"/>
          <w:b/>
          <w:bCs/>
          <w:iCs/>
          <w:color w:val="7BA942"/>
          <w:sz w:val="28"/>
          <w:szCs w:val="28"/>
          <w:lang w:val="hy-AM"/>
        </w:rPr>
      </w:pPr>
    </w:p>
    <w:p w:rsidR="0085347B" w:rsidRPr="008D319A" w:rsidRDefault="00E33BA5" w:rsidP="00622539">
      <w:pPr>
        <w:ind w:firstLine="540"/>
        <w:jc w:val="both"/>
        <w:rPr>
          <w:rFonts w:ascii="GHEA Grapalat" w:hAnsi="GHEA Grapalat" w:cstheme="minorHAnsi"/>
          <w:color w:val="000000" w:themeColor="text1"/>
          <w:lang w:val="hy-AM"/>
        </w:rPr>
      </w:pPr>
      <w:r w:rsidRPr="008D319A">
        <w:rPr>
          <w:rFonts w:ascii="GHEA Grapalat" w:hAnsi="GHEA Grapalat" w:cstheme="minorHAnsi"/>
          <w:color w:val="000000" w:themeColor="text1"/>
          <w:lang w:val="hy-AM"/>
        </w:rPr>
        <w:t>Ներառում է</w:t>
      </w:r>
      <w:r w:rsidR="00756577" w:rsidRPr="008D319A">
        <w:rPr>
          <w:rFonts w:ascii="GHEA Grapalat" w:hAnsi="GHEA Grapalat" w:cstheme="minorHAnsi"/>
          <w:color w:val="000000" w:themeColor="text1"/>
          <w:lang w:val="hy-AM"/>
        </w:rPr>
        <w:t xml:space="preserve"> </w:t>
      </w:r>
      <w:r w:rsidRPr="008D319A">
        <w:rPr>
          <w:rFonts w:ascii="GHEA Grapalat" w:hAnsi="GHEA Grapalat" w:cstheme="minorHAnsi"/>
          <w:color w:val="000000" w:themeColor="text1"/>
          <w:lang w:val="hy-AM"/>
        </w:rPr>
        <w:t xml:space="preserve">անձնական ֆինանսերի կառավարման յոթ </w:t>
      </w:r>
      <w:r w:rsidR="000E5926" w:rsidRPr="008D319A">
        <w:rPr>
          <w:rFonts w:ascii="GHEA Grapalat" w:hAnsi="GHEA Grapalat" w:cstheme="minorHAnsi"/>
          <w:color w:val="000000" w:themeColor="text1"/>
          <w:lang w:val="hy-AM"/>
        </w:rPr>
        <w:t>թեմատիկ ուղղությունների</w:t>
      </w:r>
      <w:r w:rsidRPr="008D319A">
        <w:rPr>
          <w:rFonts w:ascii="GHEA Grapalat" w:hAnsi="GHEA Grapalat" w:cstheme="minorHAnsi"/>
          <w:color w:val="000000" w:themeColor="text1"/>
          <w:lang w:val="hy-AM"/>
        </w:rPr>
        <w:t xml:space="preserve"> վերաբերյալ այն գիտելիքները</w:t>
      </w:r>
      <w:r w:rsidR="00067082">
        <w:rPr>
          <w:rFonts w:ascii="GHEA Grapalat" w:hAnsi="GHEA Grapalat" w:cstheme="minorHAnsi"/>
          <w:color w:val="000000" w:themeColor="text1"/>
          <w:lang w:val="hy-AM"/>
        </w:rPr>
        <w:t xml:space="preserve">, </w:t>
      </w:r>
      <w:r w:rsidRPr="008D319A">
        <w:rPr>
          <w:rFonts w:ascii="GHEA Grapalat" w:hAnsi="GHEA Grapalat" w:cstheme="minorHAnsi"/>
          <w:color w:val="000000" w:themeColor="text1"/>
          <w:lang w:val="hy-AM"/>
        </w:rPr>
        <w:t>հմտությունները, վերաբերմունքը և վարքագիծը, որոնք անհրաժեշտ են ֆինանսապես ունակ համարվելու համար։</w:t>
      </w:r>
      <w:r w:rsidR="0085347B" w:rsidRPr="008D319A">
        <w:rPr>
          <w:rFonts w:ascii="GHEA Grapalat" w:hAnsi="GHEA Grapalat" w:cstheme="minorHAnsi"/>
          <w:color w:val="000000" w:themeColor="text1"/>
          <w:lang w:val="hy-AM"/>
        </w:rPr>
        <w:t xml:space="preserve"> </w:t>
      </w:r>
    </w:p>
    <w:p w:rsidR="0085347B" w:rsidRPr="00FB7E6A" w:rsidRDefault="0085347B" w:rsidP="00622539">
      <w:pPr>
        <w:ind w:firstLine="540"/>
        <w:jc w:val="both"/>
        <w:rPr>
          <w:rFonts w:ascii="GHEA Grapalat" w:hAnsi="GHEA Grapalat" w:cstheme="minorHAnsi"/>
          <w:b/>
          <w:bCs/>
          <w:iCs/>
          <w:lang w:val="hy-AM"/>
        </w:rPr>
      </w:pPr>
    </w:p>
    <w:tbl>
      <w:tblPr>
        <w:tblStyle w:val="TableGrid"/>
        <w:tblW w:w="1484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EAF1DD" w:themeFill="accent3" w:themeFillTint="33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515"/>
        <w:gridCol w:w="2970"/>
        <w:gridCol w:w="3157"/>
        <w:gridCol w:w="2783"/>
        <w:gridCol w:w="3420"/>
      </w:tblGrid>
      <w:tr w:rsidR="0072578A" w:rsidRPr="005F38E2" w:rsidTr="007D117F">
        <w:trPr>
          <w:tblHeader/>
        </w:trPr>
        <w:tc>
          <w:tcPr>
            <w:tcW w:w="14845" w:type="dxa"/>
            <w:gridSpan w:val="5"/>
            <w:shd w:val="clear" w:color="auto" w:fill="7BA942"/>
            <w:vAlign w:val="center"/>
          </w:tcPr>
          <w:p w:rsidR="0072578A" w:rsidRPr="0072578A" w:rsidRDefault="0072578A" w:rsidP="00622539">
            <w:pPr>
              <w:spacing w:line="276" w:lineRule="auto"/>
              <w:ind w:firstLine="540"/>
              <w:jc w:val="center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  <w:r w:rsidRPr="0072578A"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  <w:t>ՖԻՆԱՆՍԱՊԵՍ ՈՒՆԱԿ ՄԱՐԴԸ ՊԵՏՔ Է ՆՎԱԶԱԳՈՒՅՆԸ…</w:t>
            </w:r>
          </w:p>
        </w:tc>
      </w:tr>
      <w:tr w:rsidR="00EB55FA" w:rsidRPr="00FB7E6A" w:rsidTr="00764909">
        <w:trPr>
          <w:tblHeader/>
        </w:trPr>
        <w:tc>
          <w:tcPr>
            <w:tcW w:w="2515" w:type="dxa"/>
            <w:shd w:val="clear" w:color="auto" w:fill="026A85"/>
            <w:vAlign w:val="center"/>
          </w:tcPr>
          <w:p w:rsidR="00EB55FA" w:rsidRPr="0072578A" w:rsidRDefault="00EB55FA" w:rsidP="00622539">
            <w:pPr>
              <w:spacing w:line="276" w:lineRule="auto"/>
              <w:ind w:firstLine="540"/>
              <w:jc w:val="center"/>
              <w:rPr>
                <w:rFonts w:ascii="GHEA Grapalat" w:hAnsi="GHEA Grapalat" w:cstheme="minorHAnsi"/>
                <w:b/>
                <w:color w:val="FFFFFF" w:themeColor="background1"/>
                <w:lang w:val="hy-AM"/>
              </w:rPr>
            </w:pPr>
          </w:p>
        </w:tc>
        <w:tc>
          <w:tcPr>
            <w:tcW w:w="2970" w:type="dxa"/>
            <w:shd w:val="clear" w:color="auto" w:fill="026A85"/>
            <w:vAlign w:val="center"/>
          </w:tcPr>
          <w:p w:rsidR="00EB55FA" w:rsidRPr="0072578A" w:rsidRDefault="000B52F9" w:rsidP="000B52F9">
            <w:pPr>
              <w:widowControl/>
              <w:suppressAutoHyphens w:val="0"/>
              <w:spacing w:line="276" w:lineRule="auto"/>
              <w:ind w:left="360"/>
              <w:jc w:val="center"/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t xml:space="preserve">Ա. </w:t>
            </w:r>
            <w:r w:rsidR="00EB55FA" w:rsidRPr="0072578A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Գիտելիք</w:t>
            </w:r>
          </w:p>
        </w:tc>
        <w:tc>
          <w:tcPr>
            <w:tcW w:w="3157" w:type="dxa"/>
            <w:shd w:val="clear" w:color="auto" w:fill="026A85"/>
            <w:vAlign w:val="center"/>
          </w:tcPr>
          <w:p w:rsidR="00EB55FA" w:rsidRPr="0072578A" w:rsidRDefault="000B52F9" w:rsidP="000B52F9">
            <w:pPr>
              <w:widowControl/>
              <w:suppressAutoHyphens w:val="0"/>
              <w:spacing w:line="276" w:lineRule="auto"/>
              <w:ind w:left="360"/>
              <w:jc w:val="center"/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t xml:space="preserve">բ. </w:t>
            </w:r>
            <w:r w:rsidR="00EB55FA" w:rsidRPr="0072578A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Հմտություն</w:t>
            </w:r>
          </w:p>
        </w:tc>
        <w:tc>
          <w:tcPr>
            <w:tcW w:w="2783" w:type="dxa"/>
            <w:shd w:val="clear" w:color="auto" w:fill="026A85"/>
            <w:vAlign w:val="center"/>
          </w:tcPr>
          <w:p w:rsidR="00EB55FA" w:rsidRPr="0072578A" w:rsidRDefault="000B52F9" w:rsidP="000B52F9">
            <w:pPr>
              <w:widowControl/>
              <w:suppressAutoHyphens w:val="0"/>
              <w:spacing w:line="276" w:lineRule="auto"/>
              <w:ind w:left="360"/>
              <w:jc w:val="center"/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t xml:space="preserve">գ. </w:t>
            </w:r>
            <w:r w:rsidR="00EB55FA" w:rsidRPr="0072578A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Վերաբերմունք</w:t>
            </w:r>
          </w:p>
        </w:tc>
        <w:tc>
          <w:tcPr>
            <w:tcW w:w="3420" w:type="dxa"/>
            <w:shd w:val="clear" w:color="auto" w:fill="026A85"/>
            <w:vAlign w:val="center"/>
          </w:tcPr>
          <w:p w:rsidR="00EB55FA" w:rsidRPr="0072578A" w:rsidRDefault="000B52F9" w:rsidP="000B52F9">
            <w:pPr>
              <w:widowControl/>
              <w:suppressAutoHyphens w:val="0"/>
              <w:spacing w:line="276" w:lineRule="auto"/>
              <w:ind w:left="540"/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t xml:space="preserve">դ. </w:t>
            </w:r>
            <w:r w:rsidR="00EB55FA" w:rsidRPr="0072578A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Վարքագիծ</w:t>
            </w:r>
          </w:p>
        </w:tc>
      </w:tr>
      <w:tr w:rsidR="00EB55FA" w:rsidRPr="005F38E2" w:rsidTr="00764909">
        <w:tc>
          <w:tcPr>
            <w:tcW w:w="2515" w:type="dxa"/>
            <w:shd w:val="clear" w:color="auto" w:fill="026A85"/>
          </w:tcPr>
          <w:p w:rsidR="00CC51AF" w:rsidRPr="007D117F" w:rsidRDefault="000B52F9" w:rsidP="000B52F9">
            <w:pPr>
              <w:widowControl/>
              <w:suppressAutoHyphens w:val="0"/>
              <w:spacing w:line="276" w:lineRule="auto"/>
              <w:ind w:left="360"/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t xml:space="preserve">ա. </w:t>
            </w:r>
            <w:r w:rsidR="005B5786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տ</w:t>
            </w:r>
            <w:r w:rsidR="00CC51AF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նտեսությ</w:t>
            </w:r>
            <w:r w:rsidR="006E392C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ուն </w:t>
            </w:r>
          </w:p>
          <w:p w:rsidR="005B5786" w:rsidRPr="00E23E27" w:rsidRDefault="007950A7" w:rsidP="00622539">
            <w:pPr>
              <w:widowControl/>
              <w:suppressAutoHyphens w:val="0"/>
              <w:spacing w:line="276" w:lineRule="auto"/>
              <w:ind w:firstLine="540"/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</w:pPr>
            <w:r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(</w:t>
            </w:r>
            <w:r w:rsidR="00CC51AF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հիմնական </w:t>
            </w:r>
            <w:r w:rsidR="005B5786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ֆինանսական</w:t>
            </w:r>
            <w:r w:rsidR="0009713E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 </w:t>
            </w:r>
            <w:r w:rsidR="005B5786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 եվ մակրոտնտեսական հասկացությունների մասին պատկերացում</w:t>
            </w:r>
            <w:r w:rsidR="00CC08BA" w:rsidRPr="007D117F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 եվ դրանց արդյունավետ կիրառում անձնական </w:t>
            </w:r>
            <w:r w:rsidR="00CC08B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ֆինանսները </w:t>
            </w:r>
            <w:r w:rsidR="00CC08B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lastRenderedPageBreak/>
              <w:t>կառավարելիս</w:t>
            </w:r>
            <w:r w:rsidR="005B5786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) </w:t>
            </w:r>
          </w:p>
          <w:p w:rsidR="00233BCF" w:rsidRPr="00FB7E6A" w:rsidRDefault="00233BCF" w:rsidP="00622539">
            <w:pPr>
              <w:pStyle w:val="BodyText"/>
              <w:ind w:firstLine="540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</w:p>
        </w:tc>
        <w:tc>
          <w:tcPr>
            <w:tcW w:w="297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Իմանա ֆինանսական ծառայություններ մատուցող կազմակերպությունները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ֆինանսական ծառայությունների տեսակները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 ՀՀ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Կենտրոնական Բանկի հիմնական</w:t>
            </w:r>
            <w:r w:rsidR="006E392C">
              <w:rPr>
                <w:rFonts w:ascii="GHEA Grapalat" w:hAnsi="GHEA Grapalat" w:cstheme="minorHAnsi"/>
                <w:lang w:val="hy-AM"/>
              </w:rPr>
              <w:t xml:space="preserve"> նպատակները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 մակրոտնտեսական </w:t>
            </w:r>
            <w:r w:rsidR="0009713E" w:rsidRPr="00FB7E6A">
              <w:rPr>
                <w:rFonts w:ascii="GHEA Grapalat" w:hAnsi="GHEA Grapalat" w:cstheme="minorHAnsi"/>
                <w:lang w:val="hy-AM"/>
              </w:rPr>
              <w:t>հիմնական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հասկացությունները, այդ թվում՝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5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գնաճը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5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արտարժույթի փոխարժեքը,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5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ռեպո տոկոսադրույքը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5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վարկերի եւ ավանդների տոկոսադրույքներ</w:t>
            </w:r>
          </w:p>
        </w:tc>
        <w:tc>
          <w:tcPr>
            <w:tcW w:w="3157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Կարողանա ըմբռնել գնաճի ազդեցությունն իր կենսամակարդակի վրա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Կարողանա հաշվարկել իր ֆինանսների վրա արտարժույթի փոխարժեքի փոփոխության ազդեցությունը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գնահատել ռեպո տոկոսադրույքի փոփոխության ազդեցությունը վարկերի տոկոսադրույքների վրա   </w:t>
            </w:r>
          </w:p>
        </w:tc>
        <w:tc>
          <w:tcPr>
            <w:tcW w:w="2783" w:type="dxa"/>
            <w:shd w:val="clear" w:color="auto" w:fill="FFFFFF" w:themeFill="background1"/>
          </w:tcPr>
          <w:p w:rsidR="006E392C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Վստահի ֆինանսական համակարգի հիմնական կառույցներին</w:t>
            </w:r>
          </w:p>
          <w:p w:rsidR="00EB55FA" w:rsidRPr="006E392C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6E392C">
              <w:rPr>
                <w:rFonts w:ascii="GHEA Grapalat" w:hAnsi="GHEA Grapalat" w:cstheme="minorHAnsi"/>
                <w:lang w:val="hy-AM"/>
              </w:rPr>
              <w:t>Կար</w:t>
            </w:r>
            <w:r w:rsidR="006E392C">
              <w:rPr>
                <w:rFonts w:ascii="GHEA Grapalat" w:hAnsi="GHEA Grapalat" w:cstheme="minorHAnsi"/>
                <w:lang w:val="hy-AM"/>
              </w:rPr>
              <w:t>և</w:t>
            </w:r>
            <w:r w:rsidRPr="006E392C">
              <w:rPr>
                <w:rFonts w:ascii="GHEA Grapalat" w:hAnsi="GHEA Grapalat" w:cstheme="minorHAnsi"/>
                <w:lang w:val="hy-AM"/>
              </w:rPr>
              <w:t>որի ֆինանսական եւ տնտեսական ցուցանիշներին հետ</w:t>
            </w:r>
            <w:r w:rsidR="006E392C">
              <w:rPr>
                <w:rFonts w:ascii="GHEA Grapalat" w:hAnsi="GHEA Grapalat" w:cstheme="minorHAnsi"/>
                <w:lang w:val="hy-AM"/>
              </w:rPr>
              <w:t>և</w:t>
            </w:r>
            <w:r w:rsidRPr="006E392C">
              <w:rPr>
                <w:rFonts w:ascii="GHEA Grapalat" w:hAnsi="GHEA Grapalat" w:cstheme="minorHAnsi"/>
                <w:lang w:val="hy-AM"/>
              </w:rPr>
              <w:t xml:space="preserve">ելը  </w:t>
            </w:r>
            <w:r w:rsidR="00233BCF" w:rsidRPr="006E392C">
              <w:rPr>
                <w:rFonts w:ascii="GHEA Grapalat" w:hAnsi="GHEA Grapalat" w:cstheme="minorHAnsi"/>
                <w:lang w:val="hy-AM"/>
              </w:rPr>
              <w:t xml:space="preserve"> </w:t>
            </w:r>
          </w:p>
        </w:tc>
        <w:tc>
          <w:tcPr>
            <w:tcW w:w="342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Օգտվի մի քանի ֆինանսական ծառայություններից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Հետ</w:t>
            </w:r>
            <w:r w:rsidR="006E392C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ի ֆինանսական </w:t>
            </w:r>
            <w:r w:rsidR="006E392C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տնտեսական կար</w:t>
            </w:r>
            <w:r w:rsidR="006E392C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որ ցուցանիշներին</w:t>
            </w:r>
          </w:p>
        </w:tc>
      </w:tr>
      <w:tr w:rsidR="00EB55FA" w:rsidRPr="005F38E2" w:rsidTr="00764909">
        <w:tc>
          <w:tcPr>
            <w:tcW w:w="2515" w:type="dxa"/>
            <w:shd w:val="clear" w:color="auto" w:fill="026A85"/>
          </w:tcPr>
          <w:p w:rsidR="00EB55FA" w:rsidRPr="00FB7E6A" w:rsidRDefault="000B52F9" w:rsidP="000B52F9">
            <w:pPr>
              <w:widowControl/>
              <w:suppressAutoHyphens w:val="0"/>
              <w:spacing w:line="276" w:lineRule="auto"/>
              <w:ind w:left="360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  <w:r w:rsidRPr="006B65DD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lastRenderedPageBreak/>
              <w:t xml:space="preserve">բ. </w:t>
            </w:r>
            <w:r w:rsidR="00EB55F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Անձնական Բյուջեի Արդյունավետ Կառավարում</w:t>
            </w:r>
          </w:p>
        </w:tc>
        <w:tc>
          <w:tcPr>
            <w:tcW w:w="297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Իմանա, թե ինչ է բյուջեն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 եկամուտների տեսակները, դրանք տարբերի ֆինանսական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մուտքերից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ծախսերի տեսակները, դրանք տարբերի ֆինանսական ելքերից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 փոփոխուն </w:t>
            </w:r>
            <w:r w:rsidR="006E392C">
              <w:rPr>
                <w:rFonts w:ascii="GHEA Grapalat" w:hAnsi="GHEA Grapalat" w:cstheme="minorHAnsi"/>
                <w:lang w:val="hy-AM"/>
              </w:rPr>
              <w:t xml:space="preserve">և </w:t>
            </w:r>
            <w:r w:rsidRPr="00FB7E6A">
              <w:rPr>
                <w:rFonts w:ascii="GHEA Grapalat" w:hAnsi="GHEA Grapalat" w:cstheme="minorHAnsi"/>
                <w:lang w:val="hy-AM"/>
              </w:rPr>
              <w:t>հաստատուն ծախսերը, դրանք տարբերի իրարից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Իմանա, թե ինչ է զուտ եկամուտը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Իմանա, թե ինչ գործողություններ կարող է անել տարածված ֆինանսական գործիքներով՝ բանկային հաշվով </w:t>
            </w:r>
            <w:r w:rsidR="006E392C">
              <w:rPr>
                <w:rFonts w:ascii="GHEA Grapalat" w:hAnsi="GHEA Grapalat" w:cstheme="minorHAnsi"/>
                <w:lang w:val="hy-AM"/>
              </w:rPr>
              <w:t xml:space="preserve">և 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վճարային քարտերով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իր անձնական ֆինանսների կառավարման վրա ազդող ֆինանսական հիմնական ռիսկերը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Իմանա ապահովագրական ծառայությունների տեսակները</w:t>
            </w:r>
          </w:p>
        </w:tc>
        <w:tc>
          <w:tcPr>
            <w:tcW w:w="3157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Կարողանա քայլեր ձեռնարկել իր բյուջեի դեֆիցիտի ծածկման ուղղությամբ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ծախսերը դասակարգել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ըստ առաջնահերթության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Կարողանա իրականացնել իր բյուջեի հսկողություն (</w:t>
            </w:r>
            <w:r w:rsidR="009210BF" w:rsidRPr="00FB7E6A">
              <w:rPr>
                <w:rFonts w:ascii="GHEA Grapalat" w:hAnsi="GHEA Grapalat" w:cstheme="minorHAnsi"/>
                <w:lang w:val="hy-AM"/>
              </w:rPr>
              <w:t>մշտադիտարկում</w:t>
            </w:r>
            <w:r w:rsidRPr="00FB7E6A">
              <w:rPr>
                <w:rFonts w:ascii="GHEA Grapalat" w:hAnsi="GHEA Grapalat" w:cstheme="minorHAnsi"/>
                <w:lang w:val="hy-AM"/>
              </w:rPr>
              <w:t>)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Ըմբռնի ռիսկի </w:t>
            </w:r>
            <w:r w:rsidR="006E392C">
              <w:rPr>
                <w:rFonts w:ascii="GHEA Grapalat" w:hAnsi="GHEA Grapalat" w:cstheme="minorHAnsi"/>
                <w:lang w:val="hy-AM"/>
              </w:rPr>
              <w:t xml:space="preserve">և </w:t>
            </w:r>
            <w:r w:rsidRPr="00FB7E6A">
              <w:rPr>
                <w:rFonts w:ascii="GHEA Grapalat" w:hAnsi="GHEA Grapalat" w:cstheme="minorHAnsi"/>
                <w:lang w:val="hy-AM"/>
              </w:rPr>
              <w:t>եկամտաբերության միջ</w:t>
            </w:r>
            <w:r w:rsidR="006E392C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եղած կապը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կատարել ապահովագրական ծառայության կշռադատված ընտրություն      </w:t>
            </w:r>
          </w:p>
        </w:tc>
        <w:tc>
          <w:tcPr>
            <w:tcW w:w="2783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Կար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որի բյուջետավորումը 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պլանավորումը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որի եկամուտների 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ծախսերի գրառումը՝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որպես դրանց հսկողության (</w:t>
            </w:r>
            <w:r w:rsidR="009210BF" w:rsidRPr="00FB7E6A">
              <w:rPr>
                <w:rFonts w:ascii="GHEA Grapalat" w:hAnsi="GHEA Grapalat" w:cstheme="minorHAnsi"/>
                <w:lang w:val="hy-AM"/>
              </w:rPr>
              <w:t>մշտադիտարկում</w:t>
            </w:r>
            <w:r w:rsidRPr="00FB7E6A">
              <w:rPr>
                <w:rFonts w:ascii="GHEA Grapalat" w:hAnsi="GHEA Grapalat" w:cstheme="minorHAnsi"/>
                <w:lang w:val="hy-AM"/>
              </w:rPr>
              <w:t>) ձ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որի ապահովագրական ծառայությունների օգտագործումը</w:t>
            </w:r>
          </w:p>
        </w:tc>
        <w:tc>
          <w:tcPr>
            <w:tcW w:w="342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Կարողանա ճիշտ կառավարել սեզոնային եկամուտները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Նախապես կազմի բյուջե 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կատարի պլանավորում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Իր ծախսերը կատարի այնպես, ինչպես պլանավորում է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Գրառի իր եկամուտները 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ծախսերը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Ունենա բանկային հաշիվ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Ունենա վճարային քարտ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Հետ</w:t>
            </w:r>
            <w:r w:rsidR="002F5A28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ի իր բանկային / վճարային քարտային հաշվի քաղվածքներին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Օգտվի ոչ պարտադիր ապահովագրական ծառայություններից</w:t>
            </w:r>
          </w:p>
        </w:tc>
      </w:tr>
      <w:tr w:rsidR="00EB55FA" w:rsidRPr="005F38E2" w:rsidTr="00764909">
        <w:tc>
          <w:tcPr>
            <w:tcW w:w="2515" w:type="dxa"/>
            <w:shd w:val="clear" w:color="auto" w:fill="026A85"/>
          </w:tcPr>
          <w:p w:rsidR="00EB55FA" w:rsidRPr="00FB7E6A" w:rsidRDefault="000B52F9" w:rsidP="000B52F9">
            <w:pPr>
              <w:widowControl/>
              <w:suppressAutoHyphens w:val="0"/>
              <w:spacing w:line="276" w:lineRule="auto"/>
              <w:ind w:left="360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  <w:r w:rsidRPr="006B65DD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lastRenderedPageBreak/>
              <w:t xml:space="preserve">գ. </w:t>
            </w:r>
            <w:r w:rsidR="00EB55F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Խնայողություններ եվ Երկարաժամկետ Պլանավորում</w:t>
            </w:r>
          </w:p>
        </w:tc>
        <w:tc>
          <w:tcPr>
            <w:tcW w:w="297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խնայողություններ կատարելու նպատակը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Իմանա, որ խնայողությունների հաշվին ներդրումներ անելով կարելի է ստանալ հավելյալ եկամուտներ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Իմանա, թե ինչի մեջ կարելի է ներդնել խնայողությունները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</w:t>
            </w:r>
            <w:r w:rsidR="009210BF" w:rsidRPr="00FB7E6A">
              <w:rPr>
                <w:rFonts w:ascii="GHEA Grapalat" w:hAnsi="GHEA Grapalat" w:cstheme="minorHAnsi"/>
                <w:lang w:val="hy-AM"/>
              </w:rPr>
              <w:t>՝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դիվերսիֆիկացիան ինչ է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տոկոս հաշվելու բանաձեւը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</w:t>
            </w:r>
            <w:r w:rsidR="002F5A28">
              <w:rPr>
                <w:rFonts w:ascii="GHEA Grapalat" w:hAnsi="GHEA Grapalat" w:cstheme="minorHAnsi"/>
                <w:lang w:val="hy-AM"/>
              </w:rPr>
              <w:t>՝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բարդ տոկոսն ինչ է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</w:t>
            </w:r>
            <w:r w:rsidR="009210BF" w:rsidRPr="00FB7E6A">
              <w:rPr>
                <w:rFonts w:ascii="GHEA Grapalat" w:hAnsi="GHEA Grapalat" w:cstheme="minorHAnsi"/>
                <w:lang w:val="hy-AM"/>
              </w:rPr>
              <w:t>՝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կապիտալացումն ինչ է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Հայաստանում ավանդների երաշխավորման համակարգի մասին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արժեթղթերի տեսակները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այն մասին, որ կուտակային կենսաթոշակային համակարգը խնայողությունների ներդրման ձ</w:t>
            </w:r>
            <w:r w:rsidR="001777F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է    </w:t>
            </w:r>
          </w:p>
        </w:tc>
        <w:tc>
          <w:tcPr>
            <w:tcW w:w="3157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Կարողանա իրականացնել ռիսկերի դիվերսիֆիկացիա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կատարել ավանդի կշռադատված ընտրություն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կիրառել տոկոսի հաշվարկման իր գիտելիքները 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հաշվարկել բարդ տոկոս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Ըմբռնի կապիտալացման ազդեցությունը եկամտաբերության վրա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ավանդների հատուցման չափը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կատարել արժեթղթերի ձեռքբերման կշռադատված ընտրություն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անհատական կենսաթոշակային հաշվի կառավարման մեթոդները</w:t>
            </w:r>
          </w:p>
        </w:tc>
        <w:tc>
          <w:tcPr>
            <w:tcW w:w="2783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Հակված լինի 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 xml:space="preserve">պարբերաբար 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կատարել խնայողություններ 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ֆինանսական ֆորմալ ծառայությունների միջոցով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5D6310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որի երկարաժամկետ խնայողությունների կատարումը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5D6310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որի խնայողությունները տարբեր ֆինանսական գործիքների մեջ ներդնելը</w:t>
            </w:r>
          </w:p>
        </w:tc>
        <w:tc>
          <w:tcPr>
            <w:tcW w:w="342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Կատարի խնայողություններ ցանկացած դեպքում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Ապահովի խնայողությունների նպատակայնությունը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Խնայողություններ անի մի քանի նպատակների համար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Խնայողությունները ներդնի ֆինանսական 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ֆորմալ</w:t>
            </w:r>
            <w:r w:rsidR="00DA2BFD"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գործիքների մեջ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Ունենա անհատական կենսաթոշակային հաշիվ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Պարբերաբար կառավարի իր անհատական կենսաթոշակային հաշիվը </w:t>
            </w:r>
          </w:p>
        </w:tc>
      </w:tr>
      <w:tr w:rsidR="00EB55FA" w:rsidRPr="00FB7E6A" w:rsidTr="00764909">
        <w:tc>
          <w:tcPr>
            <w:tcW w:w="2515" w:type="dxa"/>
            <w:shd w:val="clear" w:color="auto" w:fill="026A85"/>
          </w:tcPr>
          <w:p w:rsidR="00EB55FA" w:rsidRPr="00FB7E6A" w:rsidRDefault="000B52F9" w:rsidP="000B52F9">
            <w:pPr>
              <w:widowControl/>
              <w:suppressAutoHyphens w:val="0"/>
              <w:spacing w:line="276" w:lineRule="auto"/>
              <w:ind w:left="360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lastRenderedPageBreak/>
              <w:t xml:space="preserve">դ. </w:t>
            </w:r>
            <w:r w:rsidR="00EB55F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Պարտքի Արդյունավետ Կառավարում</w:t>
            </w:r>
          </w:p>
        </w:tc>
        <w:tc>
          <w:tcPr>
            <w:tcW w:w="297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պարտքի տեսակները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պարտք վերցնելու աղբյուրները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վարկերի տեսակները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 </w:t>
            </w:r>
            <w:r w:rsidR="00CB1096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տարբերի վարկի անվանական </w:t>
            </w:r>
            <w:r w:rsidR="00CB1096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փաստացի տոկոսադրույքները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վարկի ապահովության միջոցները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վարկային բյուրոյի մասին</w:t>
            </w:r>
          </w:p>
        </w:tc>
        <w:tc>
          <w:tcPr>
            <w:tcW w:w="3157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Կարողանա պարտք վերցնել իր հնարավորությունների չափով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Վարկ ստանալիս կարողանա կատարել կշռադատված ընտրություն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Իմանա վարկային բյուրոյի կողմից իր անձնական տվյալների՝ այլ անձանց տրամադրման կարգը 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պարտքի մարման ձ</w:t>
            </w:r>
            <w:r w:rsidR="00CB1096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երը</w:t>
            </w:r>
          </w:p>
        </w:tc>
        <w:tc>
          <w:tcPr>
            <w:tcW w:w="2783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Կար</w:t>
            </w:r>
            <w:r w:rsidR="00CB1096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որի </w:t>
            </w:r>
            <w:r w:rsidR="00CB1096">
              <w:rPr>
                <w:rFonts w:ascii="GHEA Grapalat" w:hAnsi="GHEA Grapalat" w:cstheme="minorHAnsi"/>
                <w:lang w:val="hy-AM"/>
              </w:rPr>
              <w:t xml:space="preserve">և </w:t>
            </w:r>
            <w:r w:rsidRPr="00FB7E6A">
              <w:rPr>
                <w:rFonts w:ascii="GHEA Grapalat" w:hAnsi="GHEA Grapalat" w:cstheme="minorHAnsi"/>
                <w:lang w:val="hy-AM"/>
              </w:rPr>
              <w:t>նախընտրի ֆորմալ աղբյուրներից պարտք վերցնելը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Չընդունի պարտքով պարտք մարելու եր</w:t>
            </w:r>
            <w:r w:rsidR="00AA73FE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ույթը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Կար</w:t>
            </w:r>
            <w:r w:rsidR="00AA73FE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որի պարտքերի մարման</w:t>
            </w:r>
            <w:r w:rsidR="00AA73F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ժամանակացույց կազմելը  </w:t>
            </w:r>
          </w:p>
        </w:tc>
        <w:tc>
          <w:tcPr>
            <w:tcW w:w="342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Օգտվի պարտք վերցնելու ֆորմալ աղբյուրներից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Պարտք վերցնի իր հնարավորությունների չափով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Պրակտիկայում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պարտքով պարտք չմարի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Ունենա պարտքի մարման ժամանակացույց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Պարտքերը մարի ժամանակին  </w:t>
            </w:r>
          </w:p>
        </w:tc>
      </w:tr>
      <w:tr w:rsidR="00EB55FA" w:rsidRPr="005F38E2" w:rsidTr="00764909">
        <w:tc>
          <w:tcPr>
            <w:tcW w:w="2515" w:type="dxa"/>
            <w:shd w:val="clear" w:color="auto" w:fill="026A85"/>
          </w:tcPr>
          <w:p w:rsidR="005B5786" w:rsidRPr="00E23E27" w:rsidRDefault="000B52F9" w:rsidP="000B52F9">
            <w:pPr>
              <w:widowControl/>
              <w:shd w:val="clear" w:color="auto" w:fill="026A85"/>
              <w:suppressAutoHyphens w:val="0"/>
              <w:spacing w:line="276" w:lineRule="auto"/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lastRenderedPageBreak/>
              <w:t xml:space="preserve">ե. </w:t>
            </w:r>
            <w:r w:rsidR="00E33BA5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ՖԻՆԱՆՍԱԿԱՆ ԾԱՌԱՅՈՒԹՅՈՒՆՆԵՐԻ ՊԱՏԱՍԽԱՆԱՏՈՒ «ԳՆՈՒՄՆԵՐ»</w:t>
            </w:r>
          </w:p>
          <w:p w:rsidR="00233BCF" w:rsidRPr="00FB7E6A" w:rsidRDefault="00E33BA5" w:rsidP="00622539">
            <w:pPr>
              <w:widowControl/>
              <w:tabs>
                <w:tab w:val="left" w:pos="720"/>
              </w:tabs>
              <w:suppressAutoHyphens w:val="0"/>
              <w:ind w:firstLine="540"/>
              <w:jc w:val="both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</w:p>
        </w:tc>
        <w:tc>
          <w:tcPr>
            <w:tcW w:w="297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 ֆինանսական ծառայությունների տեսակների </w:t>
            </w:r>
            <w:r w:rsidR="00C4530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պայմանների վերաբերյալ տեղեկատվության աղբյուրները</w:t>
            </w:r>
          </w:p>
        </w:tc>
        <w:tc>
          <w:tcPr>
            <w:tcW w:w="3157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կարճ ժամկետում </w:t>
            </w:r>
            <w:r w:rsidR="00C45301">
              <w:rPr>
                <w:rFonts w:ascii="GHEA Grapalat" w:hAnsi="GHEA Grapalat" w:cstheme="minorHAnsi"/>
                <w:lang w:val="hy-AM"/>
              </w:rPr>
              <w:t xml:space="preserve">և </w:t>
            </w:r>
            <w:r w:rsidRPr="00FB7E6A">
              <w:rPr>
                <w:rFonts w:ascii="GHEA Grapalat" w:hAnsi="GHEA Grapalat" w:cstheme="minorHAnsi"/>
                <w:lang w:val="hy-AM"/>
              </w:rPr>
              <w:t>տարբեր աղբյուրներից հայթայթի ֆինանսական տեղեկատվություն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Կարողանա հարկ եղած դեպքում պարզաբանում ստանալ ֆինանսական տեղեկատվության վերաբերյալ      </w:t>
            </w:r>
          </w:p>
        </w:tc>
        <w:tc>
          <w:tcPr>
            <w:tcW w:w="2783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C4530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որի </w:t>
            </w:r>
            <w:r w:rsidR="00C4530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նախընտրի տեղեկատվության ֆորմալ աղբյուրները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C4530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որի ֆինանսական տեղեկատվության համեմատության անցկացումը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C4530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որի ֆինանսական մասնագիտական խորհրդատվության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>դերը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Հակված լինի վճարել ֆինանսական մասնագիտական խորհրդատվության համար  </w:t>
            </w:r>
          </w:p>
        </w:tc>
        <w:tc>
          <w:tcPr>
            <w:tcW w:w="342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Ֆինանսական ծառայության ընտրության նպատակով հավաքի </w:t>
            </w:r>
            <w:r w:rsidR="00C45301">
              <w:rPr>
                <w:rFonts w:ascii="GHEA Grapalat" w:hAnsi="GHEA Grapalat" w:cstheme="minorHAnsi"/>
                <w:lang w:val="hy-AM"/>
              </w:rPr>
              <w:t xml:space="preserve">և </w:t>
            </w:r>
            <w:r w:rsidRPr="00FB7E6A">
              <w:rPr>
                <w:rFonts w:ascii="GHEA Grapalat" w:hAnsi="GHEA Grapalat" w:cstheme="minorHAnsi"/>
                <w:lang w:val="hy-AM"/>
              </w:rPr>
              <w:t>համեմատի ֆինանսական տեղեկատվություն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Ֆինանսական տեղեկատվություն հավաքի տարբեր աղբյուրներից</w:t>
            </w:r>
          </w:p>
          <w:p w:rsidR="00EB55FA" w:rsidRPr="00FB7E6A" w:rsidRDefault="007C0814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Հետ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ի </w:t>
            </w:r>
            <w:r w:rsidR="00EB55FA" w:rsidRPr="00FB7E6A">
              <w:rPr>
                <w:rFonts w:ascii="GHEA Grapalat" w:hAnsi="GHEA Grapalat" w:cstheme="minorHAnsi"/>
                <w:lang w:val="hy-AM"/>
              </w:rPr>
              <w:t xml:space="preserve">ֆինանսական տեղեկատվության աղբյուրներին 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Հարկ եղած դեպքում օգտվի ֆինանսական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մասնագիտական խորհրդատվությունից    </w:t>
            </w:r>
          </w:p>
        </w:tc>
      </w:tr>
      <w:tr w:rsidR="00EB55FA" w:rsidRPr="005F38E2" w:rsidTr="00764909">
        <w:tc>
          <w:tcPr>
            <w:tcW w:w="2515" w:type="dxa"/>
            <w:shd w:val="clear" w:color="auto" w:fill="026A85"/>
          </w:tcPr>
          <w:p w:rsidR="00EB55FA" w:rsidRPr="00FB7E6A" w:rsidRDefault="000B52F9" w:rsidP="000B52F9">
            <w:pPr>
              <w:widowControl/>
              <w:suppressAutoHyphens w:val="0"/>
              <w:spacing w:line="276" w:lineRule="auto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  <w:r>
              <w:rPr>
                <w:rFonts w:ascii="GHEA Grapalat" w:hAnsi="GHEA Grapalat" w:cstheme="minorHAnsi"/>
                <w:b/>
                <w:smallCaps/>
                <w:color w:val="FFFFFF" w:themeColor="background1"/>
                <w:lang w:val="en-US"/>
              </w:rPr>
              <w:lastRenderedPageBreak/>
              <w:t xml:space="preserve">զ. </w:t>
            </w:r>
            <w:r w:rsidR="00EB55F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 xml:space="preserve">Սեփական </w:t>
            </w:r>
            <w:r w:rsidR="00EB55F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shd w:val="clear" w:color="auto" w:fill="026A85"/>
                <w:lang w:val="hy-AM"/>
              </w:rPr>
              <w:t>Իրավունքների Պաշտպանություն</w:t>
            </w:r>
          </w:p>
        </w:tc>
        <w:tc>
          <w:tcPr>
            <w:tcW w:w="297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Ունենա սեփական իրավունքների պաշտպանության </w:t>
            </w:r>
            <w:r w:rsidR="00C45301">
              <w:rPr>
                <w:rFonts w:ascii="GHEA Grapalat" w:hAnsi="GHEA Grapalat" w:cstheme="minorHAnsi"/>
                <w:lang w:val="hy-AM"/>
              </w:rPr>
              <w:t>ձև</w:t>
            </w:r>
            <w:r w:rsidRPr="00FB7E6A">
              <w:rPr>
                <w:rFonts w:ascii="GHEA Grapalat" w:hAnsi="GHEA Grapalat" w:cstheme="minorHAnsi"/>
                <w:lang w:val="hy-AM"/>
              </w:rPr>
              <w:t>երի հստակ պատկերացում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իրավունքների պաշտպանության պաշտոնական / իրավական ուղիները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Իմանա Ֆինանսական 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հ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ամակարգի 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հ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աշտարարի մասին </w:t>
            </w:r>
          </w:p>
        </w:tc>
        <w:tc>
          <w:tcPr>
            <w:tcW w:w="3157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Իրավունքների խախտման դեպքում իմանա արդյունավետ քայլերի հերթականությունը </w:t>
            </w:r>
          </w:p>
        </w:tc>
        <w:tc>
          <w:tcPr>
            <w:tcW w:w="2783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Իրավունքների պաշտպանության հարցում կար</w:t>
            </w:r>
            <w:r w:rsidR="00C4530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որի պաշտոնական / իրավական ուղիները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Վստահի իրավունքների պաշտպանության պաշտոնական/ իրավական ուղիներին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Իրավունքների պաշտպանության հարցում ավելի շատ վստահի պաշտոնական / իրավական ուղիներին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C45301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որի </w:t>
            </w: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Ֆինանսական 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հ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ամակարգի 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հ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աշտարարի դերը    </w:t>
            </w:r>
          </w:p>
        </w:tc>
        <w:tc>
          <w:tcPr>
            <w:tcW w:w="342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lastRenderedPageBreak/>
              <w:t xml:space="preserve">Պայմանագիր ստորագրելիս կարդա </w:t>
            </w:r>
            <w:r w:rsidR="00C45301">
              <w:rPr>
                <w:rFonts w:ascii="GHEA Grapalat" w:hAnsi="GHEA Grapalat" w:cstheme="minorHAnsi"/>
                <w:lang w:val="hy-AM"/>
              </w:rPr>
              <w:t xml:space="preserve">և </w:t>
            </w:r>
            <w:r w:rsidRPr="00FB7E6A">
              <w:rPr>
                <w:rFonts w:ascii="GHEA Grapalat" w:hAnsi="GHEA Grapalat" w:cstheme="minorHAnsi"/>
                <w:lang w:val="hy-AM"/>
              </w:rPr>
              <w:t>ըմբռնի նրա ամբողջ բովանդակությունը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Ֆինանսական հաստատության հետ վեճ ունենալիս ձեռնարկի այդ վեճի լուծման քայլեր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Ֆինանսական հաստատության հետ վեճ ունենալիս առաջնորդվի պաշտոնական/ իրավական ուղիներով </w:t>
            </w:r>
          </w:p>
        </w:tc>
      </w:tr>
      <w:tr w:rsidR="00EB55FA" w:rsidRPr="005F38E2" w:rsidTr="00764909">
        <w:tc>
          <w:tcPr>
            <w:tcW w:w="2515" w:type="dxa"/>
            <w:shd w:val="clear" w:color="auto" w:fill="026A85"/>
          </w:tcPr>
          <w:p w:rsidR="00EB55FA" w:rsidRPr="00FB7E6A" w:rsidRDefault="000B52F9" w:rsidP="000B52F9">
            <w:pPr>
              <w:widowControl/>
              <w:suppressAutoHyphens w:val="0"/>
              <w:spacing w:line="276" w:lineRule="auto"/>
              <w:rPr>
                <w:rFonts w:ascii="GHEA Grapalat" w:hAnsi="GHEA Grapalat" w:cstheme="minorHAnsi"/>
                <w:b/>
                <w:smallCaps/>
                <w:color w:val="CC0066"/>
                <w:lang w:val="hy-AM"/>
              </w:rPr>
            </w:pPr>
            <w:r w:rsidRPr="006B65DD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lastRenderedPageBreak/>
              <w:t xml:space="preserve">է. </w:t>
            </w:r>
            <w:r w:rsidR="00EB55FA" w:rsidRPr="00E23E27">
              <w:rPr>
                <w:rFonts w:ascii="GHEA Grapalat" w:hAnsi="GHEA Grapalat" w:cstheme="minorHAnsi"/>
                <w:b/>
                <w:smallCaps/>
                <w:color w:val="FFFFFF" w:themeColor="background1"/>
                <w:lang w:val="hy-AM"/>
              </w:rPr>
              <w:t>Ֆինանսական Գործիքներից Անվտանգ Օգտվելը (Զեղծարարություն եվ Խարդախություններ)</w:t>
            </w:r>
          </w:p>
        </w:tc>
        <w:tc>
          <w:tcPr>
            <w:tcW w:w="297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Իմանա ֆինանսական զեղծարարության կամ խարդախության հիմնական ձ</w:t>
            </w:r>
            <w:r w:rsidR="0072578A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երը (օրինակները)</w:t>
            </w:r>
          </w:p>
        </w:tc>
        <w:tc>
          <w:tcPr>
            <w:tcW w:w="3157" w:type="dxa"/>
            <w:shd w:val="clear" w:color="auto" w:fill="FFFFFF" w:themeFill="background1"/>
          </w:tcPr>
          <w:p w:rsidR="00EB55FA" w:rsidRPr="00FB7E6A" w:rsidRDefault="00E33BA5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Տարբերակի</w:t>
            </w:r>
            <w:r w:rsidR="007C0814"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B7E6A">
              <w:rPr>
                <w:rFonts w:ascii="GHEA Grapalat" w:hAnsi="GHEA Grapalat" w:cstheme="minorHAnsi"/>
                <w:lang w:val="hy-AM"/>
              </w:rPr>
              <w:t>ֆ</w:t>
            </w:r>
            <w:r w:rsidR="00EB55FA" w:rsidRPr="00FB7E6A">
              <w:rPr>
                <w:rFonts w:ascii="GHEA Grapalat" w:hAnsi="GHEA Grapalat" w:cstheme="minorHAnsi"/>
                <w:lang w:val="hy-AM"/>
              </w:rPr>
              <w:t xml:space="preserve">ինանսական զեղծարարությանը բնորոշ տեղեկությունները (ազդակները) </w:t>
            </w:r>
          </w:p>
        </w:tc>
        <w:tc>
          <w:tcPr>
            <w:tcW w:w="2783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Կար</w:t>
            </w:r>
            <w:r w:rsidR="0072578A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>որի ֆինանսական զեղծարարության կամ խարդախության մասին տեղեկացված լինելը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>Չվստահի անծանոթ աղբյուրից ստացված գրավիչ ֆինանսական առաջարկներ</w:t>
            </w:r>
            <w:r w:rsidR="00E33BA5" w:rsidRPr="00FB7E6A">
              <w:rPr>
                <w:rFonts w:ascii="GHEA Grapalat" w:hAnsi="GHEA Grapalat" w:cstheme="minorHAnsi"/>
                <w:lang w:val="hy-AM"/>
              </w:rPr>
              <w:t>ին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</w:t>
            </w:r>
          </w:p>
        </w:tc>
        <w:tc>
          <w:tcPr>
            <w:tcW w:w="3420" w:type="dxa"/>
            <w:shd w:val="clear" w:color="auto" w:fill="FFFFFF" w:themeFill="background1"/>
          </w:tcPr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Ուշադրություն դարձնի ֆինանսական զեղծարարությունների </w:t>
            </w:r>
            <w:r w:rsidR="0072578A">
              <w:rPr>
                <w:rFonts w:ascii="GHEA Grapalat" w:hAnsi="GHEA Grapalat" w:cstheme="minorHAnsi"/>
                <w:lang w:val="hy-AM"/>
              </w:rPr>
              <w:t>և</w:t>
            </w:r>
            <w:r w:rsidRPr="00FB7E6A">
              <w:rPr>
                <w:rFonts w:ascii="GHEA Grapalat" w:hAnsi="GHEA Grapalat" w:cstheme="minorHAnsi"/>
                <w:lang w:val="hy-AM"/>
              </w:rPr>
              <w:t xml:space="preserve"> խարդախությունների վերաբերյալ տեղեկատվությանը</w:t>
            </w:r>
          </w:p>
          <w:p w:rsidR="00EB55FA" w:rsidRPr="00FB7E6A" w:rsidRDefault="00EB55FA" w:rsidP="00F30D93">
            <w:pPr>
              <w:widowControl/>
              <w:numPr>
                <w:ilvl w:val="0"/>
                <w:numId w:val="4"/>
              </w:numPr>
              <w:suppressAutoHyphens w:val="0"/>
              <w:spacing w:line="276" w:lineRule="auto"/>
              <w:ind w:left="0"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hAnsi="GHEA Grapalat" w:cstheme="minorHAnsi"/>
                <w:lang w:val="hy-AM"/>
              </w:rPr>
              <w:t xml:space="preserve">Մերժի անծանոթ աղբյուրից ստացված գրավիչ ֆինանսական առաջարկները  </w:t>
            </w:r>
          </w:p>
        </w:tc>
      </w:tr>
    </w:tbl>
    <w:p w:rsidR="00EB55FA" w:rsidRPr="00FB7E6A" w:rsidRDefault="00EB55FA" w:rsidP="00622539">
      <w:pPr>
        <w:pStyle w:val="BodyText"/>
        <w:ind w:firstLine="540"/>
        <w:rPr>
          <w:rFonts w:ascii="GHEA Grapalat" w:hAnsi="GHEA Grapalat" w:cstheme="minorHAnsi"/>
          <w:lang w:val="hy-AM"/>
        </w:rPr>
      </w:pPr>
    </w:p>
    <w:p w:rsidR="004D7A78" w:rsidRPr="00FB7E6A" w:rsidRDefault="004D7A78" w:rsidP="00622539">
      <w:pPr>
        <w:pStyle w:val="BodyText"/>
        <w:ind w:firstLine="540"/>
        <w:rPr>
          <w:rFonts w:ascii="GHEA Grapalat" w:hAnsi="GHEA Grapalat" w:cstheme="minorHAnsi"/>
          <w:lang w:val="hy-AM"/>
        </w:rPr>
      </w:pPr>
    </w:p>
    <w:p w:rsidR="004D7A78" w:rsidRPr="00FB7E6A" w:rsidRDefault="004D7A78" w:rsidP="00622539">
      <w:pPr>
        <w:pStyle w:val="BodyText"/>
        <w:ind w:firstLine="540"/>
        <w:rPr>
          <w:rFonts w:ascii="GHEA Grapalat" w:hAnsi="GHEA Grapalat" w:cstheme="minorHAnsi"/>
          <w:lang w:val="hy-AM"/>
        </w:rPr>
      </w:pPr>
    </w:p>
    <w:p w:rsidR="004D7A78" w:rsidRPr="00FB7E6A" w:rsidRDefault="004D7A78" w:rsidP="00622539">
      <w:pPr>
        <w:pStyle w:val="BodyText"/>
        <w:ind w:firstLine="540"/>
        <w:rPr>
          <w:rFonts w:ascii="GHEA Grapalat" w:hAnsi="GHEA Grapalat" w:cstheme="minorHAnsi"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  <w:sectPr w:rsidR="004D7A78" w:rsidRPr="00FB7E6A" w:rsidSect="00D47296">
          <w:pgSz w:w="16838" w:h="11906" w:orient="landscape" w:code="9"/>
          <w:pgMar w:top="1138" w:right="778" w:bottom="1138" w:left="1138" w:header="720" w:footer="720" w:gutter="0"/>
          <w:cols w:space="720"/>
          <w:docGrid w:linePitch="600" w:charSpace="32768"/>
        </w:sectPr>
      </w:pPr>
    </w:p>
    <w:p w:rsidR="00617593" w:rsidRPr="00A60099" w:rsidRDefault="007810E5" w:rsidP="00622539">
      <w:pPr>
        <w:pStyle w:val="Heading1"/>
        <w:ind w:left="0" w:firstLine="540"/>
        <w:rPr>
          <w:rFonts w:ascii="GHEA Grapalat" w:hAnsi="GHEA Grapalat" w:cstheme="minorHAnsi"/>
          <w:sz w:val="24"/>
          <w:lang w:val="hy-AM"/>
        </w:rPr>
      </w:pPr>
      <w:bookmarkStart w:id="62" w:name="_Toc75854863"/>
      <w:r w:rsidRPr="00A60099">
        <w:rPr>
          <w:rFonts w:ascii="GHEA Grapalat" w:hAnsi="GHEA Grapalat" w:cstheme="minorHAnsi"/>
          <w:sz w:val="24"/>
          <w:lang w:val="hy-AM"/>
        </w:rPr>
        <w:lastRenderedPageBreak/>
        <w:t>Օգտակար հ</w:t>
      </w:r>
      <w:r w:rsidR="00436858" w:rsidRPr="00A60099">
        <w:rPr>
          <w:rFonts w:ascii="GHEA Grapalat" w:hAnsi="GHEA Grapalat" w:cstheme="minorHAnsi"/>
          <w:sz w:val="24"/>
          <w:lang w:val="hy-AM"/>
        </w:rPr>
        <w:t>ղումներ</w:t>
      </w:r>
      <w:bookmarkEnd w:id="62"/>
    </w:p>
    <w:p w:rsidR="00940A2F" w:rsidRPr="00940A2F" w:rsidRDefault="00940A2F" w:rsidP="00622539">
      <w:pPr>
        <w:ind w:firstLine="540"/>
        <w:rPr>
          <w:rFonts w:ascii="GHEA Grapalat" w:eastAsia="MS Mincho" w:hAnsi="GHEA Grapalat" w:cstheme="minorHAnsi"/>
          <w:b/>
          <w:bCs/>
          <w:color w:val="026A85"/>
          <w:sz w:val="28"/>
          <w:lang w:val="hy-AM"/>
        </w:rPr>
      </w:pPr>
    </w:p>
    <w:p w:rsidR="00617593" w:rsidRPr="00FB7E6A" w:rsidRDefault="00617593" w:rsidP="00622539">
      <w:pPr>
        <w:spacing w:line="276" w:lineRule="auto"/>
        <w:ind w:firstLine="540"/>
        <w:rPr>
          <w:rFonts w:ascii="GHEA Grapalat" w:eastAsia="Times New Roman" w:hAnsi="GHEA Grapalat" w:cstheme="minorHAnsi"/>
          <w:color w:val="222222"/>
          <w:kern w:val="0"/>
          <w:lang w:val="en-US" w:eastAsia="ru-RU"/>
        </w:rPr>
      </w:pPr>
    </w:p>
    <w:tbl>
      <w:tblPr>
        <w:tblStyle w:val="TableGrid"/>
        <w:tblpPr w:leftFromText="180" w:rightFromText="180" w:vertAnchor="text" w:tblpY="1"/>
        <w:tblOverlap w:val="never"/>
        <w:tblW w:w="11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1830"/>
        <w:gridCol w:w="4395"/>
      </w:tblGrid>
      <w:tr w:rsidR="00173AC1" w:rsidRPr="00FB7E6A" w:rsidTr="00904869">
        <w:trPr>
          <w:trHeight w:val="536"/>
        </w:trPr>
        <w:tc>
          <w:tcPr>
            <w:tcW w:w="5670" w:type="dxa"/>
          </w:tcPr>
          <w:p w:rsidR="00173AC1" w:rsidRPr="00952B5E" w:rsidRDefault="00173AC1" w:rsidP="00622539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Կ</w:t>
            </w:r>
            <w:r w:rsidR="00952B5E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ենտրոնական բանկ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www.cba.am</w:t>
            </w:r>
          </w:p>
        </w:tc>
      </w:tr>
      <w:tr w:rsidR="00173AC1" w:rsidRPr="00FB7E6A" w:rsidTr="00904869">
        <w:trPr>
          <w:trHeight w:val="536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ՀՀ ԿԲ </w:t>
            </w:r>
            <w:r w:rsidRPr="00FB7E6A">
              <w:rPr>
                <w:rFonts w:ascii="GHEA Grapalat" w:hAnsi="GHEA Grapalat" w:cstheme="minorHAnsi"/>
                <w:lang w:val="hy-AM"/>
              </w:rPr>
              <w:t>«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Ֆինանսներ բոլորի համար</w:t>
            </w:r>
            <w:r w:rsidRPr="00FB7E6A">
              <w:rPr>
                <w:rFonts w:ascii="GHEA Grapalat" w:hAnsi="GHEA Grapalat" w:cstheme="minorHAnsi"/>
                <w:lang w:val="hy-AM"/>
              </w:rPr>
              <w:t>»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կրթական կայք</w:t>
            </w:r>
          </w:p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  <w:tc>
          <w:tcPr>
            <w:tcW w:w="1830" w:type="dxa"/>
          </w:tcPr>
          <w:p w:rsidR="00173AC1" w:rsidRPr="00904869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r w:rsidRPr="00173AC1"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www.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abcfinance.am</w:t>
            </w:r>
          </w:p>
        </w:tc>
      </w:tr>
      <w:tr w:rsidR="00173AC1" w:rsidRPr="00FB7E6A" w:rsidTr="00904869">
        <w:trPr>
          <w:trHeight w:val="536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ՀՀ ԿԲ </w:t>
            </w:r>
            <w:r w:rsidRPr="00FB7E6A">
              <w:rPr>
                <w:rFonts w:ascii="GHEA Grapalat" w:hAnsi="GHEA Grapalat" w:cstheme="minorHAnsi"/>
                <w:lang w:val="hy-AM"/>
              </w:rPr>
              <w:t>«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Ֆինինֆո</w:t>
            </w:r>
            <w:r w:rsidRPr="00FB7E6A">
              <w:rPr>
                <w:rFonts w:ascii="GHEA Grapalat" w:hAnsi="GHEA Grapalat" w:cstheme="minorHAnsi"/>
                <w:lang w:val="hy-AM"/>
              </w:rPr>
              <w:t>»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ֆինանսական տեղեկատու կայք</w:t>
            </w:r>
          </w:p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173AC1" w:rsidRDefault="00173AC1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www.fininfo.am</w:t>
            </w:r>
          </w:p>
        </w:tc>
      </w:tr>
      <w:tr w:rsidR="00173AC1" w:rsidRPr="00FB7E6A" w:rsidTr="00904869">
        <w:trPr>
          <w:trHeight w:val="536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ԿԲ Այցելուների կենտրոն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hAnsi="GHEA Grapalat"/>
              </w:rPr>
            </w:pPr>
          </w:p>
        </w:tc>
        <w:tc>
          <w:tcPr>
            <w:tcW w:w="4395" w:type="dxa"/>
          </w:tcPr>
          <w:p w:rsidR="00173AC1" w:rsidRPr="00FB7E6A" w:rsidRDefault="00173AC1" w:rsidP="00622539">
            <w:pPr>
              <w:ind w:firstLine="540"/>
              <w:rPr>
                <w:rFonts w:ascii="GHEA Grapalat" w:hAnsi="GHEA Grapalat"/>
              </w:rPr>
            </w:pPr>
            <w:r w:rsidRPr="00173AC1">
              <w:rPr>
                <w:rStyle w:val="Hyperlink"/>
                <w:rFonts w:ascii="GHEA Grapalat" w:hAnsi="GHEA Grapalat"/>
              </w:rPr>
              <w:t>www.</w:t>
            </w:r>
            <w:r>
              <w:rPr>
                <w:rStyle w:val="Hyperlink"/>
                <w:rFonts w:ascii="GHEA Grapalat" w:hAnsi="GHEA Grapalat"/>
              </w:rPr>
              <w:t>visitorcentre.cba.am</w:t>
            </w:r>
          </w:p>
        </w:tc>
      </w:tr>
      <w:tr w:rsidR="00173AC1" w:rsidRPr="00FB7E6A" w:rsidTr="00904869">
        <w:trPr>
          <w:trHeight w:val="644"/>
        </w:trPr>
        <w:tc>
          <w:tcPr>
            <w:tcW w:w="5670" w:type="dxa"/>
          </w:tcPr>
          <w:p w:rsidR="00173AC1" w:rsidRPr="00841D5B" w:rsidRDefault="00841D5B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841D5B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Գերմանական Խնայողական Բանկերի Հիմնադրամ </w:t>
            </w:r>
            <w:r w:rsidR="00173AC1" w:rsidRPr="00855E5B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(</w:t>
            </w:r>
            <w:r w:rsidR="00855E5B" w:rsidRPr="00855E5B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ԳԽԲՀ </w:t>
            </w:r>
            <w:r w:rsidR="00173AC1" w:rsidRPr="00855E5B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)</w:t>
            </w:r>
          </w:p>
          <w:p w:rsidR="00173AC1" w:rsidRPr="00841D5B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en-US"/>
              </w:rPr>
            </w:pPr>
          </w:p>
        </w:tc>
        <w:tc>
          <w:tcPr>
            <w:tcW w:w="4395" w:type="dxa"/>
          </w:tcPr>
          <w:p w:rsidR="00173AC1" w:rsidRPr="00FB7E6A" w:rsidRDefault="00BF312A" w:rsidP="00622539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en-US"/>
              </w:rPr>
            </w:pPr>
            <w:hyperlink r:id="rId30">
              <w:r w:rsidR="00173AC1" w:rsidRPr="00B04194">
                <w:rPr>
                  <w:rFonts w:ascii="GHEA Grapalat" w:hAnsi="GHEA Grapalat"/>
                  <w:color w:val="00007F"/>
                  <w:spacing w:val="-1"/>
                  <w:w w:val="95"/>
                  <w:u w:val="single" w:color="00007F"/>
                </w:rPr>
                <w:t>www.sparkassenstiftung.de</w:t>
              </w:r>
            </w:hyperlink>
          </w:p>
        </w:tc>
      </w:tr>
      <w:tr w:rsidR="00173AC1" w:rsidRPr="00FB7E6A" w:rsidTr="00904869">
        <w:trPr>
          <w:trHeight w:val="644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կրթութ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յան,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 xml:space="preserve"> գի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տութ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յան, մշա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կույ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թի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 xml:space="preserve"> և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 xml:space="preserve"> ս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պոր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 xml:space="preserve">տի 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նա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խա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րա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րութ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softHyphen/>
              <w:t>յան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</w:pPr>
          </w:p>
        </w:tc>
        <w:tc>
          <w:tcPr>
            <w:tcW w:w="4395" w:type="dxa"/>
          </w:tcPr>
          <w:p w:rsidR="00173AC1" w:rsidRPr="00173AC1" w:rsidRDefault="00173AC1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 w:rsidRPr="00173AC1"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www.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escs.am</w:t>
            </w:r>
          </w:p>
        </w:tc>
      </w:tr>
      <w:tr w:rsidR="00173AC1" w:rsidRPr="005F38E2" w:rsidTr="00904869">
        <w:trPr>
          <w:trHeight w:val="644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ՀՀ 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Տարածքային կառավարման և </w:t>
            </w:r>
            <w:r w:rsidR="0099399F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ենթակառուցվածքների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նախարարություն </w:t>
            </w:r>
          </w:p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ֆինանսների նախարարություն</w:t>
            </w:r>
          </w:p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3E2299" w:rsidRPr="003E2299" w:rsidRDefault="003E2299" w:rsidP="00622539">
            <w:pPr>
              <w:pStyle w:val="BodyText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3E2299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աշխատանքի և սոցիալական հարցերի նախարարություն</w:t>
            </w:r>
          </w:p>
          <w:p w:rsidR="003E2299" w:rsidRPr="003E2299" w:rsidRDefault="003E2299" w:rsidP="00622539">
            <w:pPr>
              <w:pStyle w:val="BodyText"/>
              <w:spacing w:before="7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3E2299" w:rsidRPr="003E2299" w:rsidRDefault="003E2299" w:rsidP="00622539">
            <w:pPr>
              <w:pStyle w:val="BodyText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3E2299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բարձր տեխնոլոգիական արդյունաբերության նախարարություն</w:t>
            </w:r>
          </w:p>
          <w:p w:rsidR="003E2299" w:rsidRPr="003E2299" w:rsidRDefault="003E2299" w:rsidP="00622539">
            <w:pPr>
              <w:pStyle w:val="BodyText"/>
              <w:spacing w:before="4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3E2299" w:rsidRPr="003E2299" w:rsidRDefault="003E2299" w:rsidP="00622539">
            <w:pPr>
              <w:pStyle w:val="BodyText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3E2299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Էկոնոմիկայի նախարարություն</w:t>
            </w:r>
          </w:p>
          <w:p w:rsidR="00173AC1" w:rsidRDefault="00173AC1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</w:p>
          <w:p w:rsidR="00764909" w:rsidRDefault="00764909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9F0D65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ՀՀ կրթության տեսչական մարմ</w:t>
            </w:r>
            <w:r w:rsidR="00C675CC" w:rsidRPr="009F0D65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ին</w:t>
            </w:r>
          </w:p>
          <w:p w:rsidR="00764909" w:rsidRPr="00FB7E6A" w:rsidRDefault="00764909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173AC1"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mtad.am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</w:t>
            </w:r>
          </w:p>
          <w:p w:rsidR="003E2299" w:rsidRDefault="003E2299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3E2299" w:rsidRPr="005669EE" w:rsidRDefault="003E2299" w:rsidP="00622539">
            <w:pPr>
              <w:ind w:firstLine="540"/>
              <w:rPr>
                <w:rFonts w:ascii="GHEA Grapalat" w:hAnsi="GHEA Grapalat"/>
                <w:color w:val="00007F"/>
                <w:spacing w:val="-1"/>
                <w:w w:val="95"/>
                <w:u w:val="single" w:color="00007F"/>
                <w:lang w:val="hy-AM"/>
              </w:rPr>
            </w:pPr>
          </w:p>
          <w:p w:rsidR="003E2299" w:rsidRDefault="00BF312A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hyperlink r:id="rId31">
              <w:r w:rsidR="003E2299" w:rsidRPr="005669EE">
                <w:rPr>
                  <w:rFonts w:ascii="GHEA Grapalat" w:hAnsi="GHEA Grapalat"/>
                  <w:color w:val="00007F"/>
                  <w:spacing w:val="-1"/>
                  <w:w w:val="95"/>
                  <w:u w:val="single" w:color="00007F"/>
                  <w:lang w:val="hy-AM"/>
                </w:rPr>
                <w:t>www.minfin.am</w:t>
              </w:r>
            </w:hyperlink>
          </w:p>
          <w:p w:rsidR="003E2299" w:rsidRPr="005669EE" w:rsidRDefault="003E2299" w:rsidP="00622539">
            <w:pPr>
              <w:ind w:firstLine="540"/>
              <w:rPr>
                <w:rFonts w:ascii="GHEA Grapalat" w:hAnsi="GHEA Grapalat"/>
                <w:color w:val="00007F"/>
                <w:u w:val="single" w:color="00007F"/>
                <w:lang w:val="hy-AM"/>
              </w:rPr>
            </w:pPr>
          </w:p>
          <w:p w:rsidR="003E2299" w:rsidRPr="005669EE" w:rsidRDefault="00BF312A" w:rsidP="00622539">
            <w:pPr>
              <w:ind w:firstLine="540"/>
              <w:rPr>
                <w:rFonts w:ascii="GHEA Grapalat" w:hAnsi="GHEA Grapalat"/>
                <w:color w:val="00007F"/>
                <w:u w:val="single" w:color="00007F"/>
                <w:lang w:val="hy-AM"/>
              </w:rPr>
            </w:pPr>
            <w:hyperlink r:id="rId32">
              <w:r w:rsidR="003E2299" w:rsidRPr="005669EE">
                <w:rPr>
                  <w:rFonts w:ascii="GHEA Grapalat" w:hAnsi="GHEA Grapalat"/>
                  <w:color w:val="00007F"/>
                  <w:u w:val="single" w:color="00007F"/>
                  <w:lang w:val="hy-AM"/>
                </w:rPr>
                <w:t>www.mlsa.am</w:t>
              </w:r>
            </w:hyperlink>
          </w:p>
          <w:p w:rsidR="003E2299" w:rsidRPr="005669EE" w:rsidRDefault="003E2299" w:rsidP="00622539">
            <w:pPr>
              <w:pStyle w:val="BodyText"/>
              <w:spacing w:before="147"/>
              <w:ind w:right="2974" w:firstLine="540"/>
              <w:rPr>
                <w:rFonts w:ascii="GHEA Grapalat" w:hAnsi="GHEA Grapalat"/>
                <w:color w:val="00007F"/>
                <w:u w:val="single" w:color="00007F"/>
                <w:lang w:val="hy-AM"/>
              </w:rPr>
            </w:pPr>
          </w:p>
          <w:p w:rsidR="003E2299" w:rsidRPr="005669EE" w:rsidRDefault="00BF312A" w:rsidP="00622539">
            <w:pPr>
              <w:pStyle w:val="BodyText"/>
              <w:spacing w:before="147"/>
              <w:ind w:right="2974" w:firstLine="540"/>
              <w:rPr>
                <w:rFonts w:ascii="GHEA Grapalat" w:hAnsi="GHEA Grapalat"/>
                <w:lang w:val="hy-AM"/>
              </w:rPr>
            </w:pPr>
            <w:hyperlink r:id="rId33" w:history="1">
              <w:r w:rsidR="00FB36CA" w:rsidRPr="00133397">
                <w:rPr>
                  <w:rStyle w:val="Hyperlink"/>
                  <w:rFonts w:ascii="GHEA Grapalat" w:hAnsi="GHEA Grapalat"/>
                  <w:u w:color="00007F"/>
                  <w:lang w:val="hy-AM"/>
                </w:rPr>
                <w:t>www.hti.am</w:t>
              </w:r>
            </w:hyperlink>
          </w:p>
          <w:p w:rsidR="003E2299" w:rsidRPr="00F56B12" w:rsidRDefault="00764909" w:rsidP="00622539">
            <w:pPr>
              <w:pStyle w:val="BodyText"/>
              <w:ind w:firstLine="540"/>
              <w:rPr>
                <w:rStyle w:val="Hyperlink"/>
                <w:rFonts w:ascii="GHEA Grapalat" w:hAnsi="GHEA Grapalat"/>
                <w:u w:color="00007F"/>
                <w:lang w:val="hy-AM"/>
              </w:rPr>
            </w:pPr>
            <w:r>
              <w:rPr>
                <w:rFonts w:ascii="GHEA Grapalat" w:hAnsi="GHEA Grapalat"/>
                <w:color w:val="00007F"/>
                <w:u w:val="single" w:color="00007F"/>
                <w:lang w:val="hy-AM"/>
              </w:rPr>
              <w:br/>
            </w:r>
            <w:r w:rsidR="00B420A0" w:rsidRPr="005669EE">
              <w:rPr>
                <w:rFonts w:ascii="GHEA Grapalat" w:hAnsi="GHEA Grapalat"/>
                <w:color w:val="00007F"/>
                <w:u w:val="single" w:color="00007F"/>
                <w:lang w:val="hy-AM"/>
              </w:rPr>
              <w:br/>
            </w:r>
            <w:hyperlink r:id="rId34" w:history="1">
              <w:r w:rsidR="00AB73A9" w:rsidRPr="00F56B12">
                <w:rPr>
                  <w:rStyle w:val="Hyperlink"/>
                  <w:rFonts w:ascii="GHEA Grapalat" w:hAnsi="GHEA Grapalat"/>
                  <w:u w:color="00007F"/>
                  <w:lang w:val="hy-AM"/>
                </w:rPr>
                <w:t>www.mineconomy.am</w:t>
              </w:r>
            </w:hyperlink>
          </w:p>
          <w:p w:rsidR="00764909" w:rsidRPr="00F56B12" w:rsidRDefault="00764909" w:rsidP="00622539">
            <w:pPr>
              <w:pStyle w:val="BodyText"/>
              <w:ind w:firstLine="540"/>
              <w:rPr>
                <w:rFonts w:ascii="GHEA Grapalat" w:hAnsi="GHEA Grapalat"/>
                <w:lang w:val="hy-AM"/>
              </w:rPr>
            </w:pPr>
          </w:p>
          <w:p w:rsidR="003E2299" w:rsidRPr="00F56B12" w:rsidRDefault="00764909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 w:rsidRPr="00F56B12">
              <w:rPr>
                <w:rStyle w:val="Hyperlink"/>
                <w:rFonts w:ascii="GHEA Grapalat" w:hAnsi="GHEA Grapalat"/>
                <w:u w:color="00007F"/>
                <w:lang w:val="hy-AM"/>
              </w:rPr>
              <w:t>www.eib.am</w:t>
            </w:r>
          </w:p>
          <w:p w:rsidR="00764909" w:rsidRPr="00F56B12" w:rsidRDefault="00764909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</w:p>
        </w:tc>
      </w:tr>
      <w:tr w:rsidR="00173AC1" w:rsidRPr="00FB7E6A" w:rsidTr="00904869">
        <w:trPr>
          <w:trHeight w:val="644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Երևանի քաղաքապետարան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FB7E6A" w:rsidRDefault="00BF312A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hyperlink r:id="rId35" w:history="1">
              <w:r w:rsidR="00173AC1" w:rsidRPr="00FB7E6A">
                <w:rPr>
                  <w:rStyle w:val="Hyperlink"/>
                  <w:rFonts w:ascii="GHEA Grapalat" w:eastAsia="Times New Roman" w:hAnsi="GHEA Grapalat" w:cstheme="minorHAnsi"/>
                  <w:kern w:val="0"/>
                  <w:lang w:val="hy-AM" w:eastAsia="ru-RU"/>
                </w:rPr>
                <w:t>www.yerevan.am</w:t>
              </w:r>
            </w:hyperlink>
          </w:p>
        </w:tc>
      </w:tr>
      <w:tr w:rsidR="00173AC1" w:rsidRPr="00FB7E6A" w:rsidTr="00904869">
        <w:trPr>
          <w:trHeight w:val="644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Ֆինանսական ներգրավվածության միություն ՖՄՆ(AFI)</w:t>
            </w:r>
          </w:p>
          <w:p w:rsidR="00D341AC" w:rsidRDefault="00D341AC" w:rsidP="00622539">
            <w:pPr>
              <w:pStyle w:val="BodyText"/>
              <w:ind w:firstLine="540"/>
              <w:rPr>
                <w:rFonts w:ascii="GHEA Grapalat" w:hAnsi="GHEA Grapalat"/>
                <w:w w:val="95"/>
                <w:lang w:val="hy-AM"/>
              </w:rPr>
            </w:pPr>
          </w:p>
          <w:p w:rsidR="00D341AC" w:rsidRPr="00D341AC" w:rsidRDefault="00D341AC" w:rsidP="00622539">
            <w:pPr>
              <w:pStyle w:val="BodyText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D341AC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Տնտեսական համագործակցության և զարգացման կազմակերպություն ՏՀԶԿ (OECD)</w:t>
            </w:r>
          </w:p>
          <w:p w:rsidR="00D341AC" w:rsidRDefault="00D341AC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173AC1" w:rsidRPr="00FB7E6A" w:rsidRDefault="00D341AC" w:rsidP="00622539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Համաշխարհային բանկ ՀԲ (WB)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Default="00BF312A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  <w:hyperlink r:id="rId36" w:history="1">
              <w:r w:rsidR="00D341AC" w:rsidRPr="005741A8">
                <w:rPr>
                  <w:rStyle w:val="Hyperlink"/>
                  <w:rFonts w:ascii="GHEA Grapalat" w:eastAsia="Times New Roman" w:hAnsi="GHEA Grapalat" w:cstheme="minorHAnsi"/>
                  <w:kern w:val="0"/>
                  <w:lang w:val="hy-AM" w:eastAsia="ru-RU"/>
                </w:rPr>
                <w:t>www.afi-global.org</w:t>
              </w:r>
            </w:hyperlink>
          </w:p>
          <w:p w:rsidR="00D341AC" w:rsidRPr="00D043AF" w:rsidRDefault="00D341AC" w:rsidP="00622539">
            <w:pPr>
              <w:pStyle w:val="BodyText"/>
              <w:spacing w:before="2"/>
              <w:ind w:firstLine="540"/>
              <w:rPr>
                <w:rFonts w:ascii="GHEA Grapalat" w:hAnsi="GHEA Grapalat"/>
                <w:color w:val="00007F"/>
                <w:u w:val="single" w:color="00007F"/>
                <w:lang w:val="hy-AM"/>
              </w:rPr>
            </w:pPr>
          </w:p>
          <w:p w:rsidR="00D341AC" w:rsidRPr="00D043AF" w:rsidRDefault="00D341AC" w:rsidP="00622539">
            <w:pPr>
              <w:pStyle w:val="BodyText"/>
              <w:spacing w:before="2"/>
              <w:ind w:firstLine="540"/>
              <w:rPr>
                <w:rFonts w:ascii="GHEA Grapalat" w:hAnsi="GHEA Grapalat"/>
                <w:color w:val="00007F"/>
                <w:u w:val="single" w:color="00007F"/>
                <w:lang w:val="hy-AM"/>
              </w:rPr>
            </w:pPr>
          </w:p>
          <w:p w:rsidR="00D341AC" w:rsidRPr="00D043AF" w:rsidRDefault="00BF312A" w:rsidP="00622539">
            <w:pPr>
              <w:pStyle w:val="BodyText"/>
              <w:spacing w:before="2"/>
              <w:ind w:firstLine="540"/>
              <w:rPr>
                <w:rFonts w:ascii="GHEA Grapalat" w:hAnsi="GHEA Grapalat"/>
                <w:color w:val="00007F"/>
                <w:u w:val="single" w:color="00007F"/>
                <w:lang w:val="hy-AM"/>
              </w:rPr>
            </w:pPr>
            <w:hyperlink r:id="rId37">
              <w:r w:rsidR="00D341AC" w:rsidRPr="00D341AC">
                <w:rPr>
                  <w:rFonts w:ascii="GHEA Grapalat" w:hAnsi="GHEA Grapalat"/>
                  <w:color w:val="00007F"/>
                  <w:u w:val="single" w:color="00007F"/>
                  <w:lang w:val="hy-AM"/>
                </w:rPr>
                <w:t>www.oecd.org</w:t>
              </w:r>
            </w:hyperlink>
          </w:p>
          <w:p w:rsidR="00D341AC" w:rsidRPr="00D043AF" w:rsidRDefault="00D341AC" w:rsidP="00622539">
            <w:pPr>
              <w:pStyle w:val="BodyText"/>
              <w:spacing w:before="2"/>
              <w:ind w:firstLine="540"/>
              <w:rPr>
                <w:rFonts w:ascii="GHEA Grapalat" w:hAnsi="GHEA Grapalat"/>
                <w:color w:val="00007F"/>
                <w:u w:val="single" w:color="00007F"/>
                <w:lang w:val="hy-AM"/>
              </w:rPr>
            </w:pPr>
          </w:p>
          <w:p w:rsidR="00D341AC" w:rsidRPr="00D341AC" w:rsidRDefault="00BF312A" w:rsidP="00622539">
            <w:pPr>
              <w:pStyle w:val="BodyText"/>
              <w:spacing w:before="2"/>
              <w:ind w:firstLine="540"/>
              <w:rPr>
                <w:rFonts w:ascii="GHEA Grapalat" w:hAnsi="GHEA Grapalat"/>
                <w:lang w:val="hy-AM"/>
              </w:rPr>
            </w:pPr>
            <w:hyperlink r:id="rId38">
              <w:r w:rsidR="00D341AC" w:rsidRPr="00B04194">
                <w:rPr>
                  <w:rFonts w:ascii="GHEA Grapalat" w:hAnsi="GHEA Grapalat"/>
                  <w:color w:val="00007F"/>
                  <w:spacing w:val="-1"/>
                  <w:w w:val="95"/>
                  <w:u w:val="single" w:color="00007F"/>
                </w:rPr>
                <w:t>www.worldbank.org</w:t>
              </w:r>
            </w:hyperlink>
          </w:p>
          <w:p w:rsidR="00D341AC" w:rsidRPr="003E2299" w:rsidRDefault="00D341AC" w:rsidP="00622539">
            <w:pPr>
              <w:ind w:firstLine="540"/>
              <w:rPr>
                <w:rFonts w:ascii="Sylfaen" w:eastAsia="MS Mincho" w:hAnsi="Sylfaen" w:cstheme="minorHAnsi"/>
                <w:b/>
                <w:bCs/>
                <w:lang w:val="hy-AM"/>
              </w:rPr>
            </w:pPr>
          </w:p>
        </w:tc>
      </w:tr>
      <w:tr w:rsidR="00173AC1" w:rsidRPr="00FB7E6A" w:rsidTr="00904869">
        <w:trPr>
          <w:trHeight w:val="653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lastRenderedPageBreak/>
              <w:t xml:space="preserve">Ֆինանսական համակարգի </w:t>
            </w:r>
          </w:p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հաշտարարի գրասենյակ</w:t>
            </w:r>
          </w:p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</w:pPr>
          </w:p>
        </w:tc>
        <w:tc>
          <w:tcPr>
            <w:tcW w:w="4395" w:type="dxa"/>
          </w:tcPr>
          <w:p w:rsidR="00173AC1" w:rsidRPr="00FB7E6A" w:rsidRDefault="00BF312A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hyperlink r:id="rId39" w:history="1">
              <w:r w:rsidR="00173AC1" w:rsidRPr="00FB7E6A">
                <w:rPr>
                  <w:rStyle w:val="Hyperlink"/>
                  <w:rFonts w:ascii="GHEA Grapalat" w:eastAsia="Times New Roman" w:hAnsi="GHEA Grapalat" w:cstheme="minorHAnsi"/>
                  <w:kern w:val="0"/>
                  <w:lang w:val="en-US" w:eastAsia="ru-RU"/>
                </w:rPr>
                <w:t>www.fsm.am</w:t>
              </w:r>
            </w:hyperlink>
          </w:p>
        </w:tc>
      </w:tr>
      <w:tr w:rsidR="00173AC1" w:rsidRPr="00FB7E6A" w:rsidTr="00904869">
        <w:trPr>
          <w:trHeight w:val="653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Ավանդների հատուցումը երաշխավորող հիմնադրամ</w:t>
            </w:r>
          </w:p>
          <w:p w:rsidR="00173AC1" w:rsidRPr="00FB7E6A" w:rsidRDefault="00173AC1" w:rsidP="00622539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</w:pPr>
          </w:p>
        </w:tc>
        <w:tc>
          <w:tcPr>
            <w:tcW w:w="4395" w:type="dxa"/>
          </w:tcPr>
          <w:p w:rsidR="00173AC1" w:rsidRPr="00FB7E6A" w:rsidRDefault="00BF312A" w:rsidP="00622539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en-US"/>
              </w:rPr>
            </w:pPr>
            <w:hyperlink r:id="rId40" w:history="1">
              <w:r w:rsidR="00173AC1" w:rsidRPr="00FB7E6A">
                <w:rPr>
                  <w:rStyle w:val="Hyperlink"/>
                  <w:rFonts w:ascii="GHEA Grapalat" w:eastAsia="Times New Roman" w:hAnsi="GHEA Grapalat" w:cstheme="minorHAnsi"/>
                  <w:kern w:val="0"/>
                  <w:lang w:val="en-US" w:eastAsia="ru-RU"/>
                </w:rPr>
                <w:t>www.adgf.am</w:t>
              </w:r>
            </w:hyperlink>
          </w:p>
        </w:tc>
      </w:tr>
      <w:tr w:rsidR="00173AC1" w:rsidRPr="00FB7E6A" w:rsidTr="00904869">
        <w:trPr>
          <w:trHeight w:val="746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ավտոապահովագրողների բյուրո</w:t>
            </w:r>
          </w:p>
          <w:p w:rsidR="00173AC1" w:rsidRPr="00904869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D341AC" w:rsidRDefault="00D341AC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 w:rsidRPr="00C30A65">
              <w:t xml:space="preserve"> </w:t>
            </w:r>
            <w:r w:rsidRPr="00D341AC"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appa.am</w:t>
            </w:r>
          </w:p>
        </w:tc>
      </w:tr>
      <w:tr w:rsidR="00173AC1" w:rsidRPr="005F38E2" w:rsidTr="00904869">
        <w:trPr>
          <w:trHeight w:val="563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ֆոնդային բորսա</w:t>
            </w:r>
          </w:p>
          <w:p w:rsidR="00F8754D" w:rsidRDefault="00F8754D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2634AC" w:rsidRDefault="00F8754D" w:rsidP="00622539">
            <w:pPr>
              <w:pStyle w:val="BodyText"/>
              <w:spacing w:before="137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կենտրոնական դեպոզիտարիա</w:t>
            </w:r>
          </w:p>
          <w:p w:rsidR="00940A2F" w:rsidRDefault="00940A2F" w:rsidP="00622539">
            <w:pPr>
              <w:spacing w:before="133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br/>
            </w:r>
            <w:r w:rsidR="00F8754D"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«ԱՔՌԱ» վարկային բյուրո</w:t>
            </w: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br/>
            </w:r>
          </w:p>
          <w:p w:rsidR="00F8754D" w:rsidRPr="00F8754D" w:rsidRDefault="00F8754D" w:rsidP="00622539">
            <w:pPr>
              <w:spacing w:before="128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«ԱՐՔԱ» ազգային վճարային համակարգ</w:t>
            </w:r>
          </w:p>
          <w:p w:rsidR="00F8754D" w:rsidRPr="00FB7E6A" w:rsidRDefault="00F8754D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hAnsi="GHEA Grapalat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Default="00D341AC" w:rsidP="00622539">
            <w:pPr>
              <w:ind w:firstLine="540"/>
              <w:rPr>
                <w:rStyle w:val="Hyperlink"/>
                <w:rFonts w:ascii="GHEA Grapalat" w:hAnsi="GHEA Grapalat"/>
                <w:lang w:val="hy-AM" w:eastAsia="ru-RU"/>
              </w:rPr>
            </w:pPr>
            <w:r w:rsidRPr="002634AC">
              <w:rPr>
                <w:lang w:val="hy-AM"/>
              </w:rPr>
              <w:t xml:space="preserve"> </w:t>
            </w:r>
            <w:hyperlink r:id="rId41" w:history="1">
              <w:r w:rsidR="002634AC" w:rsidRPr="005741A8">
                <w:rPr>
                  <w:rStyle w:val="Hyperlink"/>
                  <w:rFonts w:ascii="GHEA Grapalat" w:hAnsi="GHEA Grapalat"/>
                  <w:lang w:val="hy-AM" w:eastAsia="ru-RU"/>
                </w:rPr>
                <w:t>www.amx.am</w:t>
              </w:r>
            </w:hyperlink>
          </w:p>
          <w:p w:rsidR="002634AC" w:rsidRDefault="002634AC" w:rsidP="00622539">
            <w:pPr>
              <w:ind w:firstLine="540"/>
              <w:rPr>
                <w:rStyle w:val="Hyperlink"/>
                <w:rFonts w:ascii="GHEA Grapalat" w:hAnsi="GHEA Grapalat"/>
                <w:lang w:val="hy-AM" w:eastAsia="ru-RU"/>
              </w:rPr>
            </w:pPr>
          </w:p>
          <w:p w:rsidR="00940A2F" w:rsidRPr="00D043AF" w:rsidRDefault="00940A2F" w:rsidP="00622539">
            <w:pPr>
              <w:ind w:firstLine="540"/>
              <w:rPr>
                <w:rFonts w:ascii="GHEA Grapalat" w:hAnsi="GHEA Grapalat"/>
                <w:color w:val="00007F"/>
                <w:spacing w:val="-2"/>
                <w:u w:val="single" w:color="00007F"/>
                <w:lang w:val="hy-AM"/>
              </w:rPr>
            </w:pPr>
          </w:p>
          <w:p w:rsidR="002634AC" w:rsidRDefault="00BF312A" w:rsidP="00622539">
            <w:pPr>
              <w:ind w:firstLine="540"/>
              <w:rPr>
                <w:rFonts w:ascii="GHEA Grapalat" w:hAnsi="GHEA Grapalat"/>
                <w:color w:val="00007F"/>
                <w:spacing w:val="-56"/>
                <w:lang w:val="hy-AM"/>
              </w:rPr>
            </w:pPr>
            <w:hyperlink r:id="rId42">
              <w:r w:rsidR="002634AC" w:rsidRPr="002634AC">
                <w:rPr>
                  <w:rFonts w:ascii="GHEA Grapalat" w:hAnsi="GHEA Grapalat"/>
                  <w:color w:val="00007F"/>
                  <w:spacing w:val="-2"/>
                  <w:u w:val="single" w:color="00007F"/>
                  <w:lang w:val="hy-AM"/>
                </w:rPr>
                <w:t>www.cda.am</w:t>
              </w:r>
            </w:hyperlink>
            <w:r w:rsidR="002634AC" w:rsidRPr="002634AC">
              <w:rPr>
                <w:rFonts w:ascii="GHEA Grapalat" w:hAnsi="GHEA Grapalat"/>
                <w:color w:val="00007F"/>
                <w:spacing w:val="-56"/>
                <w:lang w:val="hy-AM"/>
              </w:rPr>
              <w:t xml:space="preserve"> </w:t>
            </w:r>
          </w:p>
          <w:p w:rsidR="002634AC" w:rsidRPr="00940A2F" w:rsidRDefault="002634AC" w:rsidP="00622539">
            <w:pPr>
              <w:ind w:firstLine="540"/>
              <w:rPr>
                <w:rFonts w:ascii="GHEA Grapalat" w:hAnsi="GHEA Grapalat"/>
                <w:color w:val="00007F"/>
                <w:w w:val="95"/>
                <w:u w:val="single" w:color="00007F"/>
                <w:lang w:val="hy-AM"/>
              </w:rPr>
            </w:pPr>
          </w:p>
          <w:p w:rsidR="002634AC" w:rsidRDefault="00BF312A" w:rsidP="00622539">
            <w:pPr>
              <w:ind w:firstLine="540"/>
              <w:rPr>
                <w:rFonts w:ascii="GHEA Grapalat" w:hAnsi="GHEA Grapalat"/>
                <w:color w:val="00007F"/>
                <w:spacing w:val="-53"/>
                <w:w w:val="95"/>
                <w:lang w:val="hy-AM"/>
              </w:rPr>
            </w:pPr>
            <w:hyperlink r:id="rId43">
              <w:r w:rsidR="002634AC" w:rsidRPr="002634AC">
                <w:rPr>
                  <w:rFonts w:ascii="GHEA Grapalat" w:hAnsi="GHEA Grapalat"/>
                  <w:color w:val="00007F"/>
                  <w:w w:val="95"/>
                  <w:u w:val="single" w:color="00007F"/>
                  <w:lang w:val="hy-AM"/>
                </w:rPr>
                <w:t>www.acra.am</w:t>
              </w:r>
            </w:hyperlink>
            <w:r w:rsidR="002634AC" w:rsidRPr="002634AC">
              <w:rPr>
                <w:rFonts w:ascii="GHEA Grapalat" w:hAnsi="GHEA Grapalat"/>
                <w:color w:val="00007F"/>
                <w:spacing w:val="-53"/>
                <w:w w:val="95"/>
                <w:lang w:val="hy-AM"/>
              </w:rPr>
              <w:t xml:space="preserve"> </w:t>
            </w:r>
          </w:p>
          <w:p w:rsidR="002634AC" w:rsidRPr="00D043AF" w:rsidRDefault="002634AC" w:rsidP="00622539">
            <w:pPr>
              <w:ind w:firstLine="540"/>
              <w:rPr>
                <w:rFonts w:ascii="GHEA Grapalat" w:hAnsi="GHEA Grapalat"/>
                <w:color w:val="00007F"/>
                <w:w w:val="95"/>
                <w:u w:val="single" w:color="00007F"/>
                <w:lang w:val="hy-AM"/>
              </w:rPr>
            </w:pPr>
          </w:p>
          <w:p w:rsidR="00940A2F" w:rsidRPr="00D043AF" w:rsidRDefault="00BF312A" w:rsidP="00622539">
            <w:pPr>
              <w:ind w:firstLine="540"/>
              <w:rPr>
                <w:rFonts w:ascii="GHEA Grapalat" w:hAnsi="GHEA Grapalat"/>
                <w:color w:val="00007F"/>
                <w:w w:val="95"/>
                <w:u w:val="single" w:color="00007F"/>
                <w:lang w:val="hy-AM"/>
              </w:rPr>
            </w:pPr>
            <w:hyperlink r:id="rId44">
              <w:r w:rsidR="00940A2F" w:rsidRPr="002634AC">
                <w:rPr>
                  <w:rFonts w:ascii="GHEA Grapalat" w:hAnsi="GHEA Grapalat"/>
                  <w:color w:val="00007F"/>
                  <w:w w:val="95"/>
                  <w:u w:val="single" w:color="00007F"/>
                  <w:lang w:val="hy-AM"/>
                </w:rPr>
                <w:t>www.arca.am</w:t>
              </w:r>
            </w:hyperlink>
          </w:p>
          <w:p w:rsidR="002634AC" w:rsidRPr="00D341AC" w:rsidRDefault="002634AC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</w:p>
        </w:tc>
      </w:tr>
      <w:tr w:rsidR="00173AC1" w:rsidRPr="00FB7E6A" w:rsidTr="00904869">
        <w:trPr>
          <w:trHeight w:val="653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բանկերի միություն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D341AC" w:rsidRDefault="00D341AC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www.uba.am</w:t>
            </w:r>
          </w:p>
        </w:tc>
      </w:tr>
      <w:tr w:rsidR="00173AC1" w:rsidRPr="00FB7E6A" w:rsidTr="00904869">
        <w:trPr>
          <w:trHeight w:val="644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վարկային կազմակերպությունների միություն</w:t>
            </w:r>
          </w:p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D341AC" w:rsidRDefault="00D341AC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www.ucora.am</w:t>
            </w:r>
          </w:p>
        </w:tc>
      </w:tr>
      <w:tr w:rsidR="00173AC1" w:rsidRPr="00FB7E6A" w:rsidTr="00904869">
        <w:trPr>
          <w:trHeight w:val="658"/>
        </w:trPr>
        <w:tc>
          <w:tcPr>
            <w:tcW w:w="5670" w:type="dxa"/>
          </w:tcPr>
          <w:p w:rsidR="00173AC1" w:rsidRPr="00FB7E6A" w:rsidRDefault="002634AC" w:rsidP="00622539">
            <w:pPr>
              <w:ind w:firstLine="540"/>
              <w:rPr>
                <w:rFonts w:ascii="GHEA Grapalat" w:eastAsia="MS Mincho" w:hAnsi="GHEA Grapalat" w:cstheme="minorHAnsi"/>
                <w:b/>
                <w:bCs/>
                <w:lang w:val="hy-AM"/>
              </w:rPr>
            </w:pP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</w:t>
            </w:r>
            <w:r w:rsidR="00173AC1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Հայաստանի պատանեկան նվաճումներ</w:t>
            </w: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ՀԿ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D341AC" w:rsidRDefault="00D341AC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www.jaarmenia.org</w:t>
            </w:r>
          </w:p>
        </w:tc>
      </w:tr>
      <w:tr w:rsidR="00173AC1" w:rsidRPr="00FB7E6A" w:rsidTr="00904869">
        <w:trPr>
          <w:trHeight w:val="658"/>
        </w:trPr>
        <w:tc>
          <w:tcPr>
            <w:tcW w:w="5670" w:type="dxa"/>
          </w:tcPr>
          <w:p w:rsidR="00173AC1" w:rsidRDefault="002634AC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</w:t>
            </w:r>
            <w:r w:rsidR="00173AC1"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ՍԻՎԻՏԱՍ - Ժողովրդավարական կրթության հայկական կենտրոն</w:t>
            </w: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ՀԿ</w:t>
            </w:r>
          </w:p>
          <w:p w:rsidR="00173AC1" w:rsidRPr="00FB7E6A" w:rsidRDefault="00173AC1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D341AC" w:rsidRDefault="00D341AC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 w:rsidRPr="00D341AC"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civitasarmenia.am</w:t>
            </w:r>
          </w:p>
        </w:tc>
      </w:tr>
      <w:tr w:rsidR="00173AC1" w:rsidRPr="005F38E2" w:rsidTr="00904869">
        <w:trPr>
          <w:trHeight w:val="658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«ԱՅԲ» կրթական հիմնադրամ</w:t>
            </w:r>
          </w:p>
          <w:p w:rsidR="002634AC" w:rsidRDefault="002634AC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  <w:p w:rsidR="002634AC" w:rsidRPr="002634AC" w:rsidRDefault="002634AC" w:rsidP="00622539">
            <w:pPr>
              <w:pStyle w:val="BodyText"/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2634AC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Ֆինանսական շուկայի անդամների ասոցիացիա</w:t>
            </w:r>
          </w:p>
          <w:p w:rsidR="002634AC" w:rsidRPr="00FB7E6A" w:rsidRDefault="002634AC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B04194">
              <w:rPr>
                <w:rFonts w:ascii="GHEA Grapalat" w:hAnsi="GHEA Grapalat"/>
              </w:rPr>
              <w:br w:type="column"/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Default="00BF312A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  <w:hyperlink r:id="rId45" w:history="1">
              <w:r w:rsidR="002634AC" w:rsidRPr="005741A8">
                <w:rPr>
                  <w:rStyle w:val="Hyperlink"/>
                  <w:rFonts w:ascii="GHEA Grapalat" w:eastAsia="Times New Roman" w:hAnsi="GHEA Grapalat" w:cstheme="minorHAnsi"/>
                  <w:kern w:val="0"/>
                  <w:lang w:val="hy-AM" w:eastAsia="ru-RU"/>
                </w:rPr>
                <w:t>www.ayb.am</w:t>
              </w:r>
            </w:hyperlink>
          </w:p>
          <w:p w:rsidR="002634AC" w:rsidRDefault="002634AC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  <w:p w:rsidR="002634AC" w:rsidRPr="00D043AF" w:rsidRDefault="00BF312A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hyperlink r:id="rId46">
              <w:r w:rsidR="002634AC" w:rsidRPr="00D043AF">
                <w:rPr>
                  <w:rFonts w:ascii="GHEA Grapalat" w:hAnsi="GHEA Grapalat"/>
                  <w:color w:val="00007F"/>
                  <w:w w:val="95"/>
                  <w:u w:val="single" w:color="00007F"/>
                  <w:lang w:val="hy-AM"/>
                </w:rPr>
                <w:t>www.finarm.am</w:t>
              </w:r>
            </w:hyperlink>
          </w:p>
        </w:tc>
      </w:tr>
      <w:tr w:rsidR="00173AC1" w:rsidRPr="00FB7E6A" w:rsidTr="00904869">
        <w:trPr>
          <w:trHeight w:val="658"/>
        </w:trPr>
        <w:tc>
          <w:tcPr>
            <w:tcW w:w="5670" w:type="dxa"/>
          </w:tcPr>
          <w:p w:rsidR="00173AC1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«ԱՅՍԵԿ</w:t>
            </w:r>
            <w:r w:rsidR="002634AC"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 w:rsidR="002634AC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մ</w:t>
            </w: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իջազգային երիտասարդական ոչ առևտրային հասարակական կազմակերպություն</w:t>
            </w:r>
          </w:p>
          <w:p w:rsidR="00173AC1" w:rsidRPr="00FB7E6A" w:rsidRDefault="00173AC1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30" w:type="dxa"/>
          </w:tcPr>
          <w:p w:rsidR="00173AC1" w:rsidRPr="005669EE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173AC1" w:rsidRDefault="00173AC1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 w:rsidRPr="00173AC1"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www.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aiesec.org</w:t>
            </w:r>
          </w:p>
        </w:tc>
      </w:tr>
      <w:tr w:rsidR="00173AC1" w:rsidRPr="00FB7E6A" w:rsidTr="00904869">
        <w:trPr>
          <w:trHeight w:val="495"/>
        </w:trPr>
        <w:tc>
          <w:tcPr>
            <w:tcW w:w="5670" w:type="dxa"/>
          </w:tcPr>
          <w:p w:rsidR="00173AC1" w:rsidRPr="00FB7E6A" w:rsidRDefault="002634AC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«ՔՈԱՖ – Հայաստանի մանուկներ</w:t>
            </w: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ՀԿ 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173AC1" w:rsidRDefault="00940A2F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www.</w:t>
            </w:r>
            <w:r w:rsidR="00173AC1"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coafkids.org</w:t>
            </w:r>
          </w:p>
        </w:tc>
      </w:tr>
      <w:tr w:rsidR="00173AC1" w:rsidRPr="00FB7E6A" w:rsidTr="00904869">
        <w:trPr>
          <w:trHeight w:val="495"/>
        </w:trPr>
        <w:tc>
          <w:tcPr>
            <w:tcW w:w="5670" w:type="dxa"/>
          </w:tcPr>
          <w:p w:rsidR="00173AC1" w:rsidRDefault="002634AC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lastRenderedPageBreak/>
              <w:t>«</w:t>
            </w:r>
            <w:r w:rsidR="00173AC1" w:rsidRPr="00FB7E6A">
              <w:rPr>
                <w:rFonts w:ascii="GHEA Grapalat" w:hAnsi="GHEA Grapalat" w:cstheme="minorHAnsi"/>
                <w:lang w:val="hy-AM"/>
              </w:rPr>
              <w:t>Աֆլաթուն</w:t>
            </w:r>
            <w:r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միջազգային ոչ հասարակական կազմակերպություն</w:t>
            </w:r>
          </w:p>
          <w:p w:rsidR="00AB73A9" w:rsidRPr="00FB7E6A" w:rsidRDefault="00AB73A9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173AC1" w:rsidRDefault="00173AC1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www.aflatoun.org</w:t>
            </w:r>
          </w:p>
        </w:tc>
      </w:tr>
      <w:tr w:rsidR="00173AC1" w:rsidRPr="00FB7E6A" w:rsidTr="00904869">
        <w:trPr>
          <w:trHeight w:val="658"/>
        </w:trPr>
        <w:tc>
          <w:tcPr>
            <w:tcW w:w="5670" w:type="dxa"/>
          </w:tcPr>
          <w:p w:rsidR="00173AC1" w:rsidRPr="002634AC" w:rsidRDefault="00173AC1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</w:t>
            </w:r>
            <w:r w:rsidRPr="00FB7E6A">
              <w:rPr>
                <w:rFonts w:ascii="GHEA Grapalat" w:hAnsi="GHEA Grapalat" w:cstheme="minorHAnsi"/>
                <w:lang w:val="hy-AM"/>
              </w:rPr>
              <w:t>Դասավանդի՛ր Հայաստան</w:t>
            </w:r>
            <w:r w:rsidR="002634AC"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 w:rsidRPr="00FB7E6A">
              <w:rPr>
                <w:rFonts w:ascii="GHEA Grapalat" w:hAnsi="GHEA Grapalat" w:cstheme="minorHAnsi"/>
                <w:lang w:val="en-US"/>
              </w:rPr>
              <w:t xml:space="preserve"> </w:t>
            </w:r>
            <w:r w:rsidR="002634AC">
              <w:rPr>
                <w:rFonts w:ascii="GHEA Grapalat" w:hAnsi="GHEA Grapalat" w:cstheme="minorHAnsi"/>
                <w:lang w:val="hy-AM"/>
              </w:rPr>
              <w:t>կրթական հիմնադրամ</w:t>
            </w:r>
          </w:p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173AC1" w:rsidRDefault="00173AC1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 w:rsidRPr="00173AC1">
              <w:rPr>
                <w:rStyle w:val="Hyperlink"/>
                <w:rFonts w:ascii="GHEA Grapalat" w:eastAsia="Times New Roman" w:hAnsi="GHEA Grapalat" w:cstheme="minorHAnsi"/>
                <w:kern w:val="0"/>
                <w:lang w:val="en-US" w:eastAsia="ru-RU"/>
              </w:rPr>
              <w:t>www.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teachforarmenia.org</w:t>
            </w:r>
          </w:p>
        </w:tc>
      </w:tr>
      <w:tr w:rsidR="00173AC1" w:rsidRPr="005F38E2" w:rsidTr="00904869">
        <w:trPr>
          <w:trHeight w:val="658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</w:t>
            </w:r>
            <w:r w:rsidRPr="00FB7E6A">
              <w:rPr>
                <w:rFonts w:ascii="GHEA Grapalat" w:hAnsi="GHEA Grapalat" w:cstheme="minorHAnsi"/>
                <w:lang w:val="hy-AM"/>
              </w:rPr>
              <w:t>Վորլդ Վիժն Հայաստան</w:t>
            </w:r>
            <w:r w:rsidR="002634AC"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 w:rsidR="002634AC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ՀԿ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FB7E6A" w:rsidRDefault="00BF312A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hyperlink r:id="rId47" w:history="1">
              <w:r w:rsidR="00173AC1" w:rsidRPr="00FB7E6A">
                <w:rPr>
                  <w:rStyle w:val="Hyperlink"/>
                  <w:rFonts w:ascii="GHEA Grapalat" w:eastAsia="Times New Roman" w:hAnsi="GHEA Grapalat" w:cstheme="minorHAnsi"/>
                  <w:kern w:val="0"/>
                  <w:lang w:val="hy-AM" w:eastAsia="ru-RU"/>
                </w:rPr>
                <w:t>www.wvi.org/hy/armenia</w:t>
              </w:r>
            </w:hyperlink>
          </w:p>
        </w:tc>
      </w:tr>
      <w:tr w:rsidR="00173AC1" w:rsidRPr="00FB7E6A" w:rsidTr="00904869">
        <w:trPr>
          <w:trHeight w:val="658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«</w:t>
            </w:r>
            <w:r w:rsidRPr="00FB7E6A">
              <w:rPr>
                <w:rFonts w:ascii="GHEA Grapalat" w:hAnsi="GHEA Grapalat" w:cstheme="minorHAnsi"/>
                <w:lang w:val="hy-AM"/>
              </w:rPr>
              <w:t>Հայաստանի երիտասարդ կանանց ասոցիացիա</w:t>
            </w:r>
            <w:r w:rsidR="002634AC" w:rsidRPr="00F8754D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»</w:t>
            </w:r>
            <w:r w:rsidR="002634AC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 xml:space="preserve"> ՀԿ</w:t>
            </w:r>
          </w:p>
          <w:p w:rsidR="00173AC1" w:rsidRPr="00FB7E6A" w:rsidRDefault="00173AC1" w:rsidP="00622539">
            <w:pPr>
              <w:ind w:firstLine="540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FB7E6A" w:rsidRDefault="00BF312A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hyperlink r:id="rId48" w:history="1">
              <w:r w:rsidR="00173AC1" w:rsidRPr="005741A8">
                <w:rPr>
                  <w:rStyle w:val="Hyperlink"/>
                  <w:rFonts w:ascii="GHEA Grapalat" w:eastAsia="Times New Roman" w:hAnsi="GHEA Grapalat" w:cstheme="minorHAnsi"/>
                  <w:kern w:val="0"/>
                  <w:lang w:val="hy-AM" w:eastAsia="ru-RU"/>
                </w:rPr>
                <w:t>www.aywa.am</w:t>
              </w:r>
            </w:hyperlink>
          </w:p>
        </w:tc>
      </w:tr>
      <w:tr w:rsidR="00173AC1" w:rsidRPr="00FB7E6A" w:rsidTr="00904869">
        <w:trPr>
          <w:trHeight w:val="653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  <w:r w:rsidRPr="00FB7E6A"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  <w:t>Աղքատների աջակցության խորհրդատվական խումբ ԱԱԽԽ (CGAP)</w:t>
            </w: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173AC1" w:rsidRDefault="00173AC1" w:rsidP="00622539">
            <w:pPr>
              <w:ind w:firstLine="540"/>
              <w:rPr>
                <w:rFonts w:ascii="Sylfaen" w:eastAsia="Times New Roman" w:hAnsi="Sylfaen" w:cstheme="minorHAnsi"/>
                <w:color w:val="222222"/>
                <w:kern w:val="0"/>
                <w:lang w:val="hy-AM" w:eastAsia="ru-RU"/>
              </w:rPr>
            </w:pPr>
            <w:r w:rsidRPr="00173AC1"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www.cgap</w:t>
            </w:r>
            <w:r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  <w:t>.org</w:t>
            </w:r>
          </w:p>
        </w:tc>
      </w:tr>
      <w:tr w:rsidR="00173AC1" w:rsidRPr="00FB7E6A" w:rsidTr="00904869">
        <w:trPr>
          <w:trHeight w:val="653"/>
        </w:trPr>
        <w:tc>
          <w:tcPr>
            <w:tcW w:w="5670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en-US" w:eastAsia="ru-RU"/>
              </w:rPr>
            </w:pPr>
          </w:p>
        </w:tc>
        <w:tc>
          <w:tcPr>
            <w:tcW w:w="1830" w:type="dxa"/>
          </w:tcPr>
          <w:p w:rsidR="00173AC1" w:rsidRPr="00FB7E6A" w:rsidRDefault="00173AC1" w:rsidP="00622539">
            <w:pPr>
              <w:ind w:firstLine="540"/>
              <w:rPr>
                <w:rStyle w:val="Hyperlink"/>
                <w:rFonts w:ascii="GHEA Grapalat" w:eastAsia="Times New Roman" w:hAnsi="GHEA Grapalat" w:cstheme="minorHAnsi"/>
                <w:kern w:val="0"/>
                <w:lang w:val="hy-AM" w:eastAsia="ru-RU"/>
              </w:rPr>
            </w:pPr>
          </w:p>
        </w:tc>
        <w:tc>
          <w:tcPr>
            <w:tcW w:w="4395" w:type="dxa"/>
          </w:tcPr>
          <w:p w:rsidR="00173AC1" w:rsidRPr="00FB7E6A" w:rsidRDefault="00173AC1" w:rsidP="00622539">
            <w:pPr>
              <w:ind w:firstLine="540"/>
              <w:rPr>
                <w:rFonts w:ascii="GHEA Grapalat" w:eastAsia="Times New Roman" w:hAnsi="GHEA Grapalat" w:cstheme="minorHAnsi"/>
                <w:color w:val="222222"/>
                <w:kern w:val="0"/>
                <w:lang w:val="hy-AM" w:eastAsia="ru-RU"/>
              </w:rPr>
            </w:pPr>
          </w:p>
        </w:tc>
      </w:tr>
    </w:tbl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4D7A78" w:rsidRPr="00FB7E6A" w:rsidRDefault="004D7A78" w:rsidP="00622539">
      <w:pPr>
        <w:ind w:firstLine="540"/>
        <w:rPr>
          <w:rFonts w:ascii="GHEA Grapalat" w:eastAsia="MS Mincho" w:hAnsi="GHEA Grapalat" w:cstheme="minorHAnsi"/>
          <w:b/>
          <w:bCs/>
          <w:lang w:val="hy-AM"/>
        </w:rPr>
      </w:pPr>
    </w:p>
    <w:p w:rsidR="00C307F6" w:rsidRDefault="00C307F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622539">
      <w:pPr>
        <w:spacing w:line="276" w:lineRule="auto"/>
        <w:ind w:firstLine="540"/>
        <w:rPr>
          <w:rFonts w:ascii="GHEA Grapalat" w:hAnsi="GHEA Grapalat" w:cstheme="minorHAnsi"/>
          <w:lang w:val="hy-AM"/>
        </w:rPr>
      </w:pPr>
    </w:p>
    <w:p w:rsidR="004727B6" w:rsidRDefault="004727B6" w:rsidP="00B93712">
      <w:pPr>
        <w:spacing w:line="276" w:lineRule="auto"/>
        <w:rPr>
          <w:rFonts w:ascii="GHEA Grapalat" w:hAnsi="GHEA Grapalat" w:cstheme="minorHAnsi"/>
          <w:lang w:val="hy-AM"/>
        </w:rPr>
      </w:pPr>
    </w:p>
    <w:sectPr w:rsidR="004727B6" w:rsidSect="004D7A78">
      <w:pgSz w:w="11906" w:h="16838" w:code="9"/>
      <w:pgMar w:top="778" w:right="1138" w:bottom="1138" w:left="1138" w:header="720" w:footer="720" w:gutter="0"/>
      <w:cols w:space="720"/>
      <w:docGrid w:linePitch="600" w:charSpace="3276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124343" w16cid:durableId="23595336"/>
  <w16cid:commentId w16cid:paraId="40AB673D" w16cid:durableId="23595337"/>
  <w16cid:commentId w16cid:paraId="0AA4596B" w16cid:durableId="23595338"/>
  <w16cid:commentId w16cid:paraId="5E071192" w16cid:durableId="23595339"/>
  <w16cid:commentId w16cid:paraId="5039F49D" w16cid:durableId="2359533A"/>
  <w16cid:commentId w16cid:paraId="5A6A1E6C" w16cid:durableId="2359533B"/>
  <w16cid:commentId w16cid:paraId="341E0AF3" w16cid:durableId="2359533C"/>
  <w16cid:commentId w16cid:paraId="7F96CD76" w16cid:durableId="2359533D"/>
  <w16cid:commentId w16cid:paraId="5755291E" w16cid:durableId="2359533E"/>
  <w16cid:commentId w16cid:paraId="2C203F95" w16cid:durableId="2359533F"/>
  <w16cid:commentId w16cid:paraId="2685A15E" w16cid:durableId="235953A1"/>
  <w16cid:commentId w16cid:paraId="491FDFC6" w16cid:durableId="235953F7"/>
  <w16cid:commentId w16cid:paraId="29298B7E" w16cid:durableId="23595492"/>
  <w16cid:commentId w16cid:paraId="4CFF602C" w16cid:durableId="23595597"/>
  <w16cid:commentId w16cid:paraId="48C59FB5" w16cid:durableId="2359562B"/>
  <w16cid:commentId w16cid:paraId="7331F37F" w16cid:durableId="2359568F"/>
  <w16cid:commentId w16cid:paraId="7E64448C" w16cid:durableId="235956DE"/>
  <w16cid:commentId w16cid:paraId="07645C2C" w16cid:durableId="23595763"/>
  <w16cid:commentId w16cid:paraId="27F7D20E" w16cid:durableId="235957DA"/>
  <w16cid:commentId w16cid:paraId="024EE343" w16cid:durableId="235958A5"/>
  <w16cid:commentId w16cid:paraId="01A092B4" w16cid:durableId="235958CB"/>
  <w16cid:commentId w16cid:paraId="3043CC05" w16cid:durableId="235958E1"/>
  <w16cid:commentId w16cid:paraId="4FBEAD0F" w16cid:durableId="23595913"/>
  <w16cid:commentId w16cid:paraId="2A7F09FE" w16cid:durableId="23595947"/>
  <w16cid:commentId w16cid:paraId="7CD764E7" w16cid:durableId="235959A6"/>
  <w16cid:commentId w16cid:paraId="2A9FDA5C" w16cid:durableId="2359598C"/>
  <w16cid:commentId w16cid:paraId="4940AADB" w16cid:durableId="235959C1"/>
  <w16cid:commentId w16cid:paraId="388B8BE7" w16cid:durableId="23595ACF"/>
  <w16cid:commentId w16cid:paraId="0F62736E" w16cid:durableId="23595A36"/>
  <w16cid:commentId w16cid:paraId="6BD3C8EA" w16cid:durableId="23595A9D"/>
  <w16cid:commentId w16cid:paraId="5342F072" w16cid:durableId="23595AB2"/>
  <w16cid:commentId w16cid:paraId="2D2CC1B7" w16cid:durableId="23595B26"/>
  <w16cid:commentId w16cid:paraId="30F58C1E" w16cid:durableId="23595B80"/>
  <w16cid:commentId w16cid:paraId="0F713835" w16cid:durableId="23595BA5"/>
  <w16cid:commentId w16cid:paraId="368E2BF7" w16cid:durableId="23595BC0"/>
  <w16cid:commentId w16cid:paraId="35434518" w16cid:durableId="23595BFC"/>
  <w16cid:commentId w16cid:paraId="5D110CF5" w16cid:durableId="23595D15"/>
  <w16cid:commentId w16cid:paraId="099C78FE" w16cid:durableId="23595CC7"/>
  <w16cid:commentId w16cid:paraId="3BEEE5A3" w16cid:durableId="23595D82"/>
  <w16cid:commentId w16cid:paraId="262F8876" w16cid:durableId="23595DA5"/>
  <w16cid:commentId w16cid:paraId="65A69D79" w16cid:durableId="23595DE7"/>
  <w16cid:commentId w16cid:paraId="2B0974CA" w16cid:durableId="23595E2F"/>
  <w16cid:commentId w16cid:paraId="614B87AF" w16cid:durableId="23595E5B"/>
  <w16cid:commentId w16cid:paraId="544142D4" w16cid:durableId="23595EA2"/>
  <w16cid:commentId w16cid:paraId="7EB85811" w16cid:durableId="23595F7C"/>
  <w16cid:commentId w16cid:paraId="216B436A" w16cid:durableId="23595FCC"/>
  <w16cid:commentId w16cid:paraId="069B7E2F" w16cid:durableId="23595FF9"/>
  <w16cid:commentId w16cid:paraId="25B6A30D" w16cid:durableId="2359602F"/>
  <w16cid:commentId w16cid:paraId="61F9746B" w16cid:durableId="235960E0"/>
  <w16cid:commentId w16cid:paraId="589ED76B" w16cid:durableId="23596089"/>
  <w16cid:commentId w16cid:paraId="3803A032" w16cid:durableId="23596193"/>
  <w16cid:commentId w16cid:paraId="46D44AE1" w16cid:durableId="235961DA"/>
  <w16cid:commentId w16cid:paraId="58D745AF" w16cid:durableId="23596257"/>
  <w16cid:commentId w16cid:paraId="21017EBC" w16cid:durableId="235962D4"/>
  <w16cid:commentId w16cid:paraId="60D91007" w16cid:durableId="23596336"/>
  <w16cid:commentId w16cid:paraId="04EA0F2B" w16cid:durableId="23596361"/>
  <w16cid:commentId w16cid:paraId="2F070D48" w16cid:durableId="235963B7"/>
  <w16cid:commentId w16cid:paraId="1FAB3D27" w16cid:durableId="2359647A"/>
  <w16cid:commentId w16cid:paraId="0BAD7E0C" w16cid:durableId="23596469"/>
  <w16cid:commentId w16cid:paraId="5E46FC3D" w16cid:durableId="235964C5"/>
  <w16cid:commentId w16cid:paraId="29A7924D" w16cid:durableId="235964ED"/>
  <w16cid:commentId w16cid:paraId="756EE762" w16cid:durableId="235964FC"/>
  <w16cid:commentId w16cid:paraId="424F6F88" w16cid:durableId="2359659A"/>
  <w16cid:commentId w16cid:paraId="137283D0" w16cid:durableId="235965CC"/>
  <w16cid:commentId w16cid:paraId="10E18337" w16cid:durableId="2359661E"/>
  <w16cid:commentId w16cid:paraId="43CD0913" w16cid:durableId="23596648"/>
  <w16cid:commentId w16cid:paraId="76754383" w16cid:durableId="23596679"/>
  <w16cid:commentId w16cid:paraId="1FC17BDF" w16cid:durableId="235966CA"/>
  <w16cid:commentId w16cid:paraId="0A03984A" w16cid:durableId="235966F9"/>
  <w16cid:commentId w16cid:paraId="6013971F" w16cid:durableId="235967D8"/>
  <w16cid:commentId w16cid:paraId="5B502069" w16cid:durableId="23596884"/>
  <w16cid:commentId w16cid:paraId="2F5E8CB6" w16cid:durableId="23596AD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12A" w:rsidRDefault="00BF312A">
      <w:r>
        <w:separator/>
      </w:r>
    </w:p>
  </w:endnote>
  <w:endnote w:type="continuationSeparator" w:id="0">
    <w:p w:rsidR="00BF312A" w:rsidRDefault="00BF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287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AM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Mariam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7A6" w:rsidRPr="0026456C" w:rsidRDefault="002D77A6">
    <w:pPr>
      <w:pStyle w:val="Footer"/>
      <w:jc w:val="center"/>
      <w:rPr>
        <w:rFonts w:ascii="GHEA Grapalat" w:hAnsi="GHEA Grapalat"/>
        <w:sz w:val="20"/>
        <w:szCs w:val="20"/>
      </w:rPr>
    </w:pPr>
    <w:r w:rsidRPr="0026456C">
      <w:rPr>
        <w:rFonts w:ascii="GHEA Grapalat" w:hAnsi="GHEA Grapalat"/>
        <w:sz w:val="20"/>
        <w:szCs w:val="20"/>
      </w:rPr>
      <w:fldChar w:fldCharType="begin"/>
    </w:r>
    <w:r w:rsidRPr="0026456C">
      <w:rPr>
        <w:rFonts w:ascii="GHEA Grapalat" w:hAnsi="GHEA Grapalat"/>
        <w:sz w:val="20"/>
        <w:szCs w:val="20"/>
      </w:rPr>
      <w:instrText xml:space="preserve"> PAGE   \* MERGEFORMAT </w:instrText>
    </w:r>
    <w:r w:rsidRPr="0026456C">
      <w:rPr>
        <w:rFonts w:ascii="GHEA Grapalat" w:hAnsi="GHEA Grapalat"/>
        <w:sz w:val="20"/>
        <w:szCs w:val="20"/>
      </w:rPr>
      <w:fldChar w:fldCharType="separate"/>
    </w:r>
    <w:r w:rsidR="005F38E2">
      <w:rPr>
        <w:rFonts w:ascii="GHEA Grapalat" w:hAnsi="GHEA Grapalat"/>
        <w:noProof/>
        <w:sz w:val="20"/>
        <w:szCs w:val="20"/>
      </w:rPr>
      <w:t>4</w:t>
    </w:r>
    <w:r w:rsidRPr="0026456C">
      <w:rPr>
        <w:rFonts w:ascii="GHEA Grapalat" w:hAnsi="GHEA Grapalat"/>
        <w:noProof/>
        <w:sz w:val="20"/>
        <w:szCs w:val="20"/>
      </w:rPr>
      <w:fldChar w:fldCharType="end"/>
    </w:r>
  </w:p>
  <w:p w:rsidR="002D77A6" w:rsidRDefault="002D77A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7A6" w:rsidRPr="0026456C" w:rsidRDefault="002D77A6">
    <w:pPr>
      <w:pStyle w:val="Footer"/>
      <w:jc w:val="center"/>
      <w:rPr>
        <w:rFonts w:ascii="GHEA Grapalat" w:hAnsi="GHEA Grapalat"/>
        <w:sz w:val="20"/>
        <w:szCs w:val="20"/>
      </w:rPr>
    </w:pPr>
    <w:r w:rsidRPr="0026456C">
      <w:rPr>
        <w:rFonts w:ascii="GHEA Grapalat" w:hAnsi="GHEA Grapalat"/>
        <w:sz w:val="20"/>
        <w:szCs w:val="20"/>
      </w:rPr>
      <w:fldChar w:fldCharType="begin"/>
    </w:r>
    <w:r w:rsidRPr="0026456C">
      <w:rPr>
        <w:rFonts w:ascii="GHEA Grapalat" w:hAnsi="GHEA Grapalat"/>
        <w:sz w:val="20"/>
        <w:szCs w:val="20"/>
      </w:rPr>
      <w:instrText xml:space="preserve"> PAGE   \* MERGEFORMAT </w:instrText>
    </w:r>
    <w:r w:rsidRPr="0026456C">
      <w:rPr>
        <w:rFonts w:ascii="GHEA Grapalat" w:hAnsi="GHEA Grapalat"/>
        <w:sz w:val="20"/>
        <w:szCs w:val="20"/>
      </w:rPr>
      <w:fldChar w:fldCharType="separate"/>
    </w:r>
    <w:r w:rsidR="005F38E2">
      <w:rPr>
        <w:rFonts w:ascii="GHEA Grapalat" w:hAnsi="GHEA Grapalat"/>
        <w:noProof/>
        <w:sz w:val="20"/>
        <w:szCs w:val="20"/>
      </w:rPr>
      <w:t>3</w:t>
    </w:r>
    <w:r w:rsidRPr="0026456C">
      <w:rPr>
        <w:rFonts w:ascii="GHEA Grapalat" w:hAnsi="GHEA Grapalat"/>
        <w:noProof/>
        <w:sz w:val="20"/>
        <w:szCs w:val="20"/>
      </w:rPr>
      <w:fldChar w:fldCharType="end"/>
    </w:r>
  </w:p>
  <w:p w:rsidR="002D77A6" w:rsidRDefault="002D77A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12A" w:rsidRDefault="00BF312A">
      <w:r>
        <w:separator/>
      </w:r>
    </w:p>
  </w:footnote>
  <w:footnote w:type="continuationSeparator" w:id="0">
    <w:p w:rsidR="00BF312A" w:rsidRDefault="00BF312A">
      <w:r>
        <w:continuationSeparator/>
      </w:r>
    </w:p>
  </w:footnote>
  <w:footnote w:id="1">
    <w:p w:rsidR="002D77A6" w:rsidRPr="00F40C89" w:rsidRDefault="002D77A6" w:rsidP="00D453D3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rPr>
          <w:rFonts w:ascii="Sylfaen" w:hAnsi="Sylfaen"/>
          <w:lang w:val="hy-AM"/>
        </w:rPr>
        <w:t xml:space="preserve"> </w:t>
      </w:r>
      <w:r w:rsidRPr="00B670A5">
        <w:rPr>
          <w:rFonts w:ascii="GHEA Grapalat" w:hAnsi="GHEA Grapalat"/>
          <w:sz w:val="16"/>
          <w:szCs w:val="16"/>
          <w:lang w:val="hy-AM"/>
        </w:rPr>
        <w:t>«</w:t>
      </w:r>
      <w:r w:rsidRPr="00C465BD">
        <w:rPr>
          <w:rFonts w:ascii="GHEA Grapalat" w:hAnsi="GHEA Grapalat"/>
          <w:sz w:val="14"/>
          <w:szCs w:val="16"/>
          <w:lang w:val="hy-AM"/>
        </w:rPr>
        <w:t>Ֆինանսական գրագիտության չափում»</w:t>
      </w:r>
      <w:r w:rsidRPr="00C465BD">
        <w:rPr>
          <w:rFonts w:ascii="GHEA Grapalat" w:hAnsi="GHEA Grapalat"/>
          <w:sz w:val="14"/>
          <w:szCs w:val="16"/>
          <w:lang w:val="en-US"/>
        </w:rPr>
        <w:t xml:space="preserve"> </w:t>
      </w:r>
      <w:r w:rsidRPr="00C465BD">
        <w:rPr>
          <w:rFonts w:ascii="GHEA Grapalat" w:hAnsi="GHEA Grapalat"/>
          <w:sz w:val="14"/>
          <w:szCs w:val="16"/>
          <w:lang w:val="hy-AM"/>
        </w:rPr>
        <w:t>ՏՀԶԿ/Ֆինանսական կրթության միջազգային ցանց, Ա.</w:t>
      </w:r>
      <w:r w:rsidRPr="00C465BD">
        <w:rPr>
          <w:rFonts w:ascii="GHEA Grapalat" w:hAnsi="GHEA Grapalat"/>
          <w:sz w:val="14"/>
          <w:szCs w:val="16"/>
          <w:lang w:val="en-US"/>
        </w:rPr>
        <w:t xml:space="preserve"> </w:t>
      </w:r>
      <w:r w:rsidRPr="00C465BD">
        <w:rPr>
          <w:rFonts w:ascii="GHEA Grapalat" w:hAnsi="GHEA Grapalat"/>
          <w:sz w:val="14"/>
          <w:szCs w:val="16"/>
          <w:lang w:val="hy-AM"/>
        </w:rPr>
        <w:t>Ատկինսոն և Ֆ</w:t>
      </w:r>
      <w:r w:rsidRPr="00C465BD">
        <w:rPr>
          <w:rFonts w:ascii="GHEA Grapalat" w:hAnsi="GHEA Grapalat"/>
          <w:sz w:val="14"/>
          <w:szCs w:val="16"/>
          <w:lang w:val="en-US"/>
        </w:rPr>
        <w:t xml:space="preserve">. </w:t>
      </w:r>
      <w:r w:rsidRPr="00C465BD">
        <w:rPr>
          <w:rFonts w:ascii="GHEA Grapalat" w:hAnsi="GHEA Grapalat"/>
          <w:sz w:val="14"/>
          <w:szCs w:val="16"/>
          <w:lang w:val="hy-AM"/>
        </w:rPr>
        <w:t>Մեսսի</w:t>
      </w:r>
      <w:r w:rsidRPr="00C465BD">
        <w:rPr>
          <w:rFonts w:ascii="GHEA Grapalat" w:hAnsi="GHEA Grapalat"/>
          <w:sz w:val="14"/>
          <w:szCs w:val="16"/>
          <w:lang w:val="ru-RU"/>
        </w:rPr>
        <w:t xml:space="preserve"> </w:t>
      </w:r>
      <w:r w:rsidRPr="00C465BD">
        <w:rPr>
          <w:rFonts w:ascii="GHEA Grapalat" w:hAnsi="GHEA Grapalat"/>
          <w:sz w:val="14"/>
          <w:szCs w:val="16"/>
          <w:lang w:val="hy-AM"/>
        </w:rPr>
        <w:t>2012</w:t>
      </w:r>
      <w:r w:rsidRPr="00C465BD">
        <w:rPr>
          <w:rFonts w:ascii="GHEA Grapalat" w:hAnsi="GHEA Grapalat"/>
          <w:sz w:val="14"/>
          <w:szCs w:val="16"/>
          <w:lang w:val="en-US"/>
        </w:rPr>
        <w:t>,</w:t>
      </w:r>
      <w:r w:rsidRPr="00C465BD">
        <w:rPr>
          <w:rFonts w:ascii="GHEA Grapalat" w:hAnsi="GHEA Grapalat"/>
          <w:sz w:val="14"/>
          <w:szCs w:val="16"/>
          <w:lang w:val="ru-RU"/>
        </w:rPr>
        <w:t xml:space="preserve"> </w:t>
      </w:r>
      <w:r w:rsidRPr="00C465BD">
        <w:rPr>
          <w:rFonts w:ascii="GHEA Grapalat" w:hAnsi="GHEA Grapalat"/>
          <w:sz w:val="14"/>
          <w:szCs w:val="16"/>
          <w:lang w:val="en-US"/>
        </w:rPr>
        <w:t xml:space="preserve">(Atkinson, A. and F. Messy (2012), “Measuring FinancialLiteracy: Results of the OECD / INFE </w:t>
      </w:r>
      <w:r w:rsidRPr="00C465BD">
        <w:rPr>
          <w:rFonts w:ascii="GHEA Grapalat" w:hAnsi="GHEA Grapalat"/>
          <w:sz w:val="14"/>
          <w:szCs w:val="16"/>
          <w:lang w:val="hy-AM"/>
        </w:rPr>
        <w:t>հասանելի է՝</w:t>
      </w:r>
      <w:r w:rsidRPr="00C465BD">
        <w:rPr>
          <w:rFonts w:ascii="GHEA Grapalat" w:hAnsi="GHEA Grapalat"/>
          <w:sz w:val="14"/>
          <w:szCs w:val="16"/>
          <w:lang w:val="en-US"/>
        </w:rPr>
        <w:t xml:space="preserve"> </w:t>
      </w:r>
      <w:hyperlink r:id="rId1" w:history="1">
        <w:r w:rsidRPr="00C465BD">
          <w:rPr>
            <w:rStyle w:val="Hyperlink"/>
            <w:rFonts w:ascii="GHEA Grapalat" w:hAnsi="GHEA Grapalat"/>
            <w:color w:val="0000CC"/>
            <w:sz w:val="14"/>
            <w:szCs w:val="16"/>
            <w:lang w:val="en-US"/>
          </w:rPr>
          <w:t>http://dx.doi.org/10.1787/5k9csfs90fr4-en</w:t>
        </w:r>
      </w:hyperlink>
      <w:r w:rsidRPr="00C465BD">
        <w:rPr>
          <w:rFonts w:ascii="GHEA Grapalat" w:hAnsi="GHEA Grapalat"/>
          <w:sz w:val="14"/>
          <w:szCs w:val="16"/>
          <w:lang w:val="en-US"/>
        </w:rPr>
        <w:t>)</w:t>
      </w:r>
    </w:p>
  </w:footnote>
  <w:footnote w:id="2">
    <w:p w:rsidR="002D77A6" w:rsidRPr="00B670A5" w:rsidRDefault="002D77A6" w:rsidP="00D453D3">
      <w:pPr>
        <w:widowControl/>
        <w:suppressAutoHyphens w:val="0"/>
        <w:autoSpaceDE w:val="0"/>
        <w:autoSpaceDN w:val="0"/>
        <w:adjustRightInd w:val="0"/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</w:pPr>
      <w:r w:rsidRPr="00B670A5">
        <w:rPr>
          <w:rStyle w:val="FootnoteReference"/>
          <w:sz w:val="18"/>
        </w:rPr>
        <w:footnoteRef/>
      </w:r>
      <w:r>
        <w:t xml:space="preserve"> </w:t>
      </w:r>
      <w:r w:rsidRPr="00B670A5"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  <w:t>Ֆինանսական կրթության ռազմավարություններ ՏՀԶԿ ռազմավարական ձեռնարկ (National Strategies for Financial Education Oecd/Infe Policy Handbook) հասանելի է՝  https://www.oecd.org/daf/fin/financial-education/National-Strategies-Financial-Education-Policy-Handbook-Highlights.pdf</w:t>
      </w:r>
    </w:p>
  </w:footnote>
  <w:footnote w:id="3">
    <w:p w:rsidR="002D77A6" w:rsidRPr="00B670A5" w:rsidRDefault="002D77A6" w:rsidP="00D453D3">
      <w:pPr>
        <w:widowControl/>
        <w:suppressAutoHyphens w:val="0"/>
        <w:autoSpaceDE w:val="0"/>
        <w:autoSpaceDN w:val="0"/>
        <w:adjustRightInd w:val="0"/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</w:pPr>
      <w:r w:rsidRPr="00B670A5">
        <w:rPr>
          <w:rStyle w:val="FootnoteReference"/>
          <w:rFonts w:ascii="GHEA Grapalat" w:hAnsi="GHEA Grapalat"/>
          <w:sz w:val="16"/>
          <w:szCs w:val="17"/>
        </w:rPr>
        <w:footnoteRef/>
      </w:r>
      <w:r w:rsidRPr="00B670A5">
        <w:rPr>
          <w:rFonts w:ascii="GHEA Grapalat" w:hAnsi="GHEA Grapalat"/>
          <w:noProof/>
          <w:lang w:val="hy-AM" w:eastAsia="en-US"/>
        </w:rPr>
        <w:t xml:space="preserve"> </w:t>
      </w:r>
      <w:r w:rsidRPr="00B670A5"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  <w:t>Տնտեսական</w:t>
      </w:r>
      <w:r w:rsidRPr="00B670A5">
        <w:rPr>
          <w:rFonts w:ascii="GHEA Grapalat" w:eastAsia="Times New Roman" w:hAnsi="GHEA Grapalat" w:cs="ArianAMU"/>
          <w:kern w:val="0"/>
          <w:sz w:val="14"/>
          <w:szCs w:val="16"/>
          <w:lang w:val="en-US" w:eastAsia="en-US"/>
        </w:rPr>
        <w:t xml:space="preserve"> </w:t>
      </w:r>
      <w:r w:rsidRPr="00B670A5"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  <w:t>Համագործակցության</w:t>
      </w:r>
      <w:r w:rsidRPr="00B670A5">
        <w:rPr>
          <w:rFonts w:ascii="GHEA Grapalat" w:eastAsia="Times New Roman" w:hAnsi="GHEA Grapalat" w:cs="ArianAMU"/>
          <w:kern w:val="0"/>
          <w:sz w:val="14"/>
          <w:szCs w:val="16"/>
          <w:lang w:val="en-US" w:eastAsia="en-US"/>
        </w:rPr>
        <w:t xml:space="preserve"> </w:t>
      </w:r>
      <w:r w:rsidRPr="00B670A5"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  <w:t>և</w:t>
      </w:r>
      <w:r w:rsidRPr="00B670A5">
        <w:rPr>
          <w:rFonts w:ascii="GHEA Grapalat" w:eastAsia="Times New Roman" w:hAnsi="GHEA Grapalat" w:cs="ArianAMU"/>
          <w:kern w:val="0"/>
          <w:sz w:val="14"/>
          <w:szCs w:val="16"/>
          <w:lang w:val="en-US" w:eastAsia="en-US"/>
        </w:rPr>
        <w:t xml:space="preserve"> </w:t>
      </w:r>
      <w:r w:rsidRPr="00B670A5"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  <w:t>Զարգացման</w:t>
      </w:r>
      <w:r w:rsidRPr="00B670A5">
        <w:rPr>
          <w:rFonts w:ascii="GHEA Grapalat" w:eastAsia="Times New Roman" w:hAnsi="GHEA Grapalat" w:cs="ArianAMU"/>
          <w:kern w:val="0"/>
          <w:sz w:val="14"/>
          <w:szCs w:val="16"/>
          <w:lang w:val="en-US" w:eastAsia="en-US"/>
        </w:rPr>
        <w:t xml:space="preserve"> </w:t>
      </w:r>
      <w:r w:rsidRPr="00B670A5"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  <w:t>Կազմակերպության</w:t>
      </w:r>
      <w:r w:rsidRPr="00B670A5">
        <w:rPr>
          <w:rFonts w:ascii="GHEA Grapalat" w:eastAsia="Times New Roman" w:hAnsi="GHEA Grapalat" w:cs="ArianAMU"/>
          <w:kern w:val="0"/>
          <w:sz w:val="14"/>
          <w:szCs w:val="16"/>
          <w:lang w:val="en-US" w:eastAsia="en-US"/>
        </w:rPr>
        <w:t xml:space="preserve">, </w:t>
      </w:r>
      <w:r w:rsidRPr="00B670A5">
        <w:rPr>
          <w:rFonts w:ascii="GHEA Grapalat" w:eastAsia="Times New Roman" w:hAnsi="GHEA Grapalat" w:cs="Sylfaen"/>
          <w:kern w:val="0"/>
          <w:sz w:val="14"/>
          <w:szCs w:val="16"/>
          <w:lang w:val="en-US" w:eastAsia="en-US"/>
        </w:rPr>
        <w:t>(Organisation for Economic Co-operation and Development – OECD) աղբյուր՝ http://www.oecd.org</w:t>
      </w:r>
    </w:p>
  </w:footnote>
  <w:footnote w:id="4">
    <w:p w:rsidR="002D77A6" w:rsidRPr="00940A64" w:rsidRDefault="002D77A6" w:rsidP="00603A06">
      <w:pPr>
        <w:rPr>
          <w:rFonts w:ascii="GHEA Grapalat" w:hAnsi="GHEA Grapalat"/>
          <w:sz w:val="14"/>
          <w:szCs w:val="14"/>
          <w:lang w:val="hy-AM"/>
        </w:rPr>
      </w:pPr>
      <w:r w:rsidRPr="00246BBA">
        <w:rPr>
          <w:rStyle w:val="FootnoteCharacters"/>
          <w:rFonts w:ascii="GHEA Grapalat" w:hAnsi="GHEA Grapalat"/>
          <w:sz w:val="14"/>
          <w:szCs w:val="20"/>
        </w:rPr>
        <w:footnoteRef/>
      </w:r>
      <w:r w:rsidRPr="008337C2">
        <w:rPr>
          <w:rFonts w:ascii="GHEA Grapalat" w:hAnsi="GHEA Grapalat"/>
          <w:sz w:val="20"/>
          <w:szCs w:val="20"/>
          <w:lang w:val="hy-AM"/>
        </w:rPr>
        <w:t xml:space="preserve"> </w:t>
      </w:r>
      <w:r w:rsidRPr="00940A64">
        <w:rPr>
          <w:rFonts w:ascii="GHEA Grapalat" w:hAnsi="GHEA Grapalat" w:cs="Sylfaen"/>
          <w:sz w:val="14"/>
          <w:szCs w:val="14"/>
          <w:lang w:val="hy-AM"/>
        </w:rPr>
        <w:t xml:space="preserve">Ֆինանսական ունակությունների </w:t>
      </w:r>
      <w:r w:rsidRPr="00940A64">
        <w:rPr>
          <w:rFonts w:ascii="GHEA Grapalat" w:hAnsi="GHEA Grapalat" w:cs="Arial"/>
          <w:sz w:val="14"/>
          <w:szCs w:val="14"/>
          <w:lang w:val="hy-AM"/>
        </w:rPr>
        <w:t>բարոմետր</w:t>
      </w:r>
      <w:r w:rsidRPr="00940A64">
        <w:rPr>
          <w:rFonts w:ascii="GHEA Grapalat" w:hAnsi="GHEA Grapalat" w:cs="Sylfaen"/>
          <w:sz w:val="14"/>
          <w:szCs w:val="14"/>
          <w:lang w:val="hy-AM"/>
        </w:rPr>
        <w:t xml:space="preserve">. երկրի բնակչության ֆինանսական ունակությունների </w:t>
      </w:r>
      <w:r w:rsidRPr="00940A64">
        <w:rPr>
          <w:rFonts w:ascii="GHEA Grapalat" w:hAnsi="GHEA Grapalat" w:cs="Arial"/>
          <w:sz w:val="14"/>
          <w:szCs w:val="14"/>
          <w:lang w:val="hy-AM"/>
        </w:rPr>
        <w:t xml:space="preserve">գնահատման </w:t>
      </w:r>
      <w:r w:rsidRPr="00940A64">
        <w:rPr>
          <w:rFonts w:ascii="GHEA Grapalat" w:hAnsi="GHEA Grapalat" w:cs="Sylfaen"/>
          <w:sz w:val="14"/>
          <w:szCs w:val="14"/>
          <w:lang w:val="hy-AM"/>
        </w:rPr>
        <w:t>նոր մեթոդաբանություն (</w:t>
      </w:r>
      <w:r w:rsidRPr="00940A64">
        <w:rPr>
          <w:rFonts w:ascii="GHEA Grapalat" w:hAnsi="GHEA Grapalat"/>
          <w:sz w:val="14"/>
          <w:szCs w:val="14"/>
          <w:lang w:val="hy-AM"/>
        </w:rPr>
        <w:t xml:space="preserve">Financial Capability Barometer: A New Methodology for Measuring the Financial Capability of a Country's Population), հասանելի է` </w:t>
      </w:r>
      <w:hyperlink r:id="rId2" w:history="1">
        <w:r w:rsidRPr="00940A64">
          <w:rPr>
            <w:rStyle w:val="Hyperlink"/>
            <w:rFonts w:ascii="GHEA Grapalat" w:hAnsi="GHEA Grapalat"/>
            <w:sz w:val="14"/>
            <w:szCs w:val="14"/>
            <w:lang w:val="hy-AM"/>
          </w:rPr>
          <w:t>www.afi-global.org/sites/default/files/publications/2017-03/2017-Financial%20Capability%20Barometer.pdf</w:t>
        </w:r>
      </w:hyperlink>
      <w:r w:rsidRPr="00940A64">
        <w:rPr>
          <w:rStyle w:val="Hyperlink"/>
          <w:rFonts w:ascii="GHEA Grapalat" w:hAnsi="GHEA Grapalat"/>
          <w:sz w:val="14"/>
          <w:szCs w:val="14"/>
          <w:lang w:val="hy-AM"/>
        </w:rPr>
        <w:t xml:space="preserve"> </w:t>
      </w:r>
      <w:r w:rsidRPr="00940A64">
        <w:rPr>
          <w:rFonts w:ascii="GHEA Grapalat" w:hAnsi="GHEA Grapalat"/>
          <w:sz w:val="14"/>
          <w:szCs w:val="14"/>
          <w:lang w:val="hy-AM"/>
        </w:rPr>
        <w:t>հղումով:</w:t>
      </w:r>
    </w:p>
  </w:footnote>
  <w:footnote w:id="5">
    <w:p w:rsidR="002D77A6" w:rsidRPr="00603A06" w:rsidRDefault="002D77A6" w:rsidP="00603A06">
      <w:pPr>
        <w:rPr>
          <w:rFonts w:ascii="GHEA Grapalat" w:hAnsi="GHEA Grapalat"/>
          <w:sz w:val="20"/>
          <w:szCs w:val="20"/>
        </w:rPr>
      </w:pPr>
      <w:r w:rsidRPr="00940A64">
        <w:rPr>
          <w:rStyle w:val="FootnoteCharacters"/>
          <w:rFonts w:ascii="GHEA Grapalat" w:hAnsi="GHEA Grapalat"/>
          <w:sz w:val="14"/>
          <w:szCs w:val="14"/>
        </w:rPr>
        <w:footnoteRef/>
      </w:r>
      <w:r>
        <w:rPr>
          <w:rFonts w:ascii="GHEA Grapalat" w:hAnsi="GHEA Grapalat"/>
          <w:sz w:val="14"/>
          <w:szCs w:val="14"/>
          <w:lang w:val="hy-AM"/>
        </w:rPr>
        <w:t xml:space="preserve"> «</w:t>
      </w:r>
      <w:r w:rsidRPr="00940A64">
        <w:rPr>
          <w:rFonts w:ascii="GHEA Grapalat" w:hAnsi="GHEA Grapalat"/>
          <w:sz w:val="14"/>
          <w:szCs w:val="14"/>
          <w:lang w:val="hy-AM"/>
        </w:rPr>
        <w:t>Հայաստանի</w:t>
      </w:r>
      <w:r w:rsidRPr="00BA09DB">
        <w:rPr>
          <w:rFonts w:ascii="GHEA Grapalat" w:hAnsi="GHEA Grapalat"/>
          <w:sz w:val="14"/>
          <w:szCs w:val="14"/>
          <w:lang w:val="hy-AM"/>
        </w:rPr>
        <w:t xml:space="preserve"> </w:t>
      </w:r>
      <w:r w:rsidRPr="00940A64">
        <w:rPr>
          <w:rFonts w:ascii="GHEA Grapalat" w:hAnsi="GHEA Grapalat"/>
          <w:sz w:val="14"/>
          <w:szCs w:val="14"/>
          <w:lang w:val="hy-AM"/>
        </w:rPr>
        <w:t>բնակչություն</w:t>
      </w:r>
      <w:r>
        <w:rPr>
          <w:rFonts w:ascii="GHEA Grapalat" w:hAnsi="GHEA Grapalat"/>
          <w:sz w:val="14"/>
          <w:szCs w:val="14"/>
          <w:lang w:val="hy-AM"/>
        </w:rPr>
        <w:t xml:space="preserve"> </w:t>
      </w:r>
      <w:r w:rsidRPr="00940A64">
        <w:rPr>
          <w:rFonts w:ascii="GHEA Grapalat" w:hAnsi="GHEA Grapalat"/>
          <w:sz w:val="14"/>
          <w:szCs w:val="14"/>
          <w:lang w:val="hy-AM"/>
        </w:rPr>
        <w:t xml:space="preserve">Ֆինանսական ունակություններիգնահատում2019 </w:t>
      </w:r>
      <w:r w:rsidRPr="00940A64">
        <w:rPr>
          <w:rFonts w:ascii="GHEA Grapalat" w:hAnsi="GHEA Grapalat" w:cs="Arial"/>
          <w:sz w:val="14"/>
          <w:szCs w:val="14"/>
          <w:lang w:val="hy-AM"/>
        </w:rPr>
        <w:t>թ</w:t>
      </w:r>
      <w:r w:rsidRPr="00BA09DB">
        <w:rPr>
          <w:rFonts w:ascii="GHEA Grapalat" w:hAnsi="GHEA Grapalat" w:cs="Arial"/>
          <w:sz w:val="14"/>
          <w:szCs w:val="14"/>
          <w:lang w:val="hy-AM"/>
        </w:rPr>
        <w:t>.</w:t>
      </w:r>
      <w:r>
        <w:rPr>
          <w:rFonts w:ascii="GHEA Grapalat" w:hAnsi="GHEA Grapalat"/>
          <w:sz w:val="14"/>
          <w:szCs w:val="14"/>
          <w:lang w:val="hy-AM"/>
        </w:rPr>
        <w:t xml:space="preserve">» </w:t>
      </w:r>
      <w:r w:rsidRPr="00940A64">
        <w:rPr>
          <w:rFonts w:ascii="GHEA Grapalat" w:hAnsi="GHEA Grapalat"/>
          <w:sz w:val="14"/>
          <w:szCs w:val="14"/>
          <w:lang w:val="hy-AM"/>
        </w:rPr>
        <w:t xml:space="preserve">հետազոտություն: Ամփոփագիր (The Study of the Financial Capability of the Population in Armenia, 2019. </w:t>
      </w:r>
      <w:r>
        <w:rPr>
          <w:rFonts w:ascii="GHEA Grapalat" w:hAnsi="GHEA Grapalat"/>
          <w:sz w:val="14"/>
          <w:szCs w:val="14"/>
        </w:rPr>
        <w:t xml:space="preserve">The Executive Summary), </w:t>
      </w:r>
      <w:r w:rsidRPr="00940A64">
        <w:rPr>
          <w:rFonts w:ascii="GHEA Grapalat" w:hAnsi="GHEA Grapalat"/>
          <w:sz w:val="14"/>
          <w:szCs w:val="14"/>
        </w:rPr>
        <w:t xml:space="preserve">հասանելի է` </w:t>
      </w:r>
      <w:hyperlink r:id="rId3" w:history="1">
        <w:r w:rsidRPr="00940A64">
          <w:rPr>
            <w:rStyle w:val="Hyperlink"/>
            <w:rFonts w:ascii="GHEA Grapalat" w:hAnsi="GHEA Grapalat"/>
            <w:sz w:val="14"/>
            <w:szCs w:val="14"/>
          </w:rPr>
          <w:t>www.findevgateway.org/sites/default/files/publications/2020/20200407_Financial-Capability-Study-ExSum_ENG-with-logo.pdf</w:t>
        </w:r>
      </w:hyperlink>
      <w:r w:rsidRPr="00940A64">
        <w:rPr>
          <w:rStyle w:val="Hyperlink"/>
          <w:rFonts w:ascii="GHEA Grapalat" w:hAnsi="GHEA Grapalat"/>
          <w:sz w:val="14"/>
          <w:szCs w:val="14"/>
        </w:rPr>
        <w:t xml:space="preserve"> </w:t>
      </w:r>
      <w:r w:rsidRPr="00940A64">
        <w:rPr>
          <w:rFonts w:ascii="GHEA Grapalat" w:hAnsi="GHEA Grapalat"/>
          <w:sz w:val="14"/>
          <w:szCs w:val="14"/>
        </w:rPr>
        <w:t>հղումով:</w:t>
      </w:r>
    </w:p>
  </w:footnote>
  <w:footnote w:id="6">
    <w:p w:rsidR="002D77A6" w:rsidRPr="00A074C2" w:rsidRDefault="002D77A6" w:rsidP="00C0497F">
      <w:pPr>
        <w:rPr>
          <w:rFonts w:ascii="GHEA Grapalat" w:hAnsi="GHEA Grapalat"/>
          <w:sz w:val="14"/>
          <w:szCs w:val="14"/>
        </w:rPr>
      </w:pPr>
      <w:r w:rsidRPr="00BA09DB">
        <w:rPr>
          <w:rStyle w:val="FootnoteCharacters"/>
          <w:rFonts w:ascii="GHEA Grapalat" w:hAnsi="GHEA Grapalat"/>
          <w:sz w:val="14"/>
          <w:szCs w:val="20"/>
        </w:rPr>
        <w:footnoteRef/>
      </w:r>
      <w:r w:rsidRPr="00A074C2">
        <w:rPr>
          <w:rFonts w:ascii="GHEA Grapalat" w:hAnsi="GHEA Grapalat" w:cs="Sylfaen"/>
          <w:sz w:val="14"/>
          <w:szCs w:val="14"/>
        </w:rPr>
        <w:t xml:space="preserve">Հայաստանի Հանրապետության </w:t>
      </w:r>
      <w:r>
        <w:rPr>
          <w:rFonts w:ascii="GHEA Grapalat" w:hAnsi="GHEA Grapalat" w:cs="Sylfaen"/>
          <w:sz w:val="14"/>
          <w:szCs w:val="14"/>
        </w:rPr>
        <w:t xml:space="preserve">Ֆինանսական կրթման ազգային </w:t>
      </w:r>
      <w:r>
        <w:rPr>
          <w:rFonts w:ascii="GHEA Grapalat" w:hAnsi="GHEA Grapalat" w:cs="Sylfaen"/>
          <w:sz w:val="14"/>
          <w:szCs w:val="14"/>
          <w:lang w:val="hy-AM"/>
        </w:rPr>
        <w:t>ռազմավարությունը</w:t>
      </w:r>
      <w:r w:rsidRPr="00A074C2">
        <w:rPr>
          <w:rFonts w:ascii="GHEA Grapalat" w:hAnsi="GHEA Grapalat" w:cs="Sylfaen"/>
          <w:sz w:val="14"/>
          <w:szCs w:val="14"/>
        </w:rPr>
        <w:t xml:space="preserve"> և 2014-2019 թթ. գործողությունների ծրագիրը հավանության է արժանացել ՀՀ կառավարության կողմից 2014 թ. նոյեմբերի 13-ի N47 արձանագրային որոշմամբ:</w:t>
      </w:r>
      <w:r w:rsidRPr="00A074C2">
        <w:rPr>
          <w:rFonts w:ascii="GHEA Grapalat" w:hAnsi="GHEA Grapalat" w:cstheme="minorHAnsi"/>
          <w:b/>
          <w:sz w:val="14"/>
          <w:szCs w:val="14"/>
          <w:lang w:val="hy-AM"/>
        </w:rPr>
        <w:t xml:space="preserve"> </w:t>
      </w:r>
    </w:p>
  </w:footnote>
  <w:footnote w:id="7">
    <w:p w:rsidR="002D77A6" w:rsidRPr="00A074C2" w:rsidRDefault="002D77A6" w:rsidP="00C0497F">
      <w:pPr>
        <w:rPr>
          <w:rFonts w:ascii="GHEA Grapalat" w:hAnsi="GHEA Grapalat" w:cs="Sylfaen"/>
          <w:sz w:val="14"/>
          <w:szCs w:val="14"/>
        </w:rPr>
      </w:pPr>
      <w:r w:rsidRPr="00A074C2">
        <w:rPr>
          <w:rStyle w:val="FootnoteCharacters"/>
          <w:rFonts w:ascii="GHEA Grapalat" w:hAnsi="GHEA Grapalat"/>
          <w:sz w:val="14"/>
          <w:szCs w:val="14"/>
        </w:rPr>
        <w:footnoteRef/>
      </w:r>
      <w:r>
        <w:rPr>
          <w:rFonts w:ascii="GHEA Grapalat" w:hAnsi="GHEA Grapalat"/>
          <w:sz w:val="14"/>
          <w:szCs w:val="14"/>
        </w:rPr>
        <w:t>«</w:t>
      </w:r>
      <w:r w:rsidRPr="00A074C2">
        <w:rPr>
          <w:rFonts w:ascii="GHEA Grapalat" w:hAnsi="GHEA Grapalat" w:cs="Sylfaen"/>
          <w:sz w:val="14"/>
          <w:szCs w:val="14"/>
        </w:rPr>
        <w:t>Հայաստանի բնակչություն ֆինանսական ունակությունների գնահատում</w:t>
      </w:r>
      <w:r>
        <w:rPr>
          <w:rFonts w:ascii="GHEA Grapalat" w:hAnsi="GHEA Grapalat" w:cs="Sylfaen"/>
          <w:sz w:val="14"/>
          <w:szCs w:val="14"/>
        </w:rPr>
        <w:t xml:space="preserve"> </w:t>
      </w:r>
      <w:r w:rsidRPr="00A074C2">
        <w:rPr>
          <w:rFonts w:ascii="GHEA Grapalat" w:hAnsi="GHEA Grapalat" w:cs="Sylfaen"/>
          <w:sz w:val="14"/>
          <w:szCs w:val="14"/>
        </w:rPr>
        <w:t>2019 թ</w:t>
      </w:r>
      <w:r>
        <w:rPr>
          <w:rFonts w:ascii="GHEA Grapalat" w:hAnsi="GHEA Grapalat" w:cs="Sylfaen"/>
          <w:sz w:val="14"/>
          <w:szCs w:val="14"/>
        </w:rPr>
        <w:t>.</w:t>
      </w:r>
      <w:r w:rsidRPr="00A074C2">
        <w:rPr>
          <w:rFonts w:ascii="GHEA Grapalat" w:hAnsi="GHEA Grapalat" w:cs="Sylfaen"/>
          <w:sz w:val="14"/>
          <w:szCs w:val="14"/>
        </w:rPr>
        <w:t xml:space="preserve"> » հետազոտություն: Ամփոփագիր (The Study of the Financial Capability of the Population in Armenia</w:t>
      </w:r>
      <w:r>
        <w:rPr>
          <w:rFonts w:ascii="GHEA Grapalat" w:hAnsi="GHEA Grapalat" w:cs="Sylfaen"/>
          <w:sz w:val="14"/>
          <w:szCs w:val="14"/>
        </w:rPr>
        <w:t xml:space="preserve">, 2019. The Executive Summary): </w:t>
      </w:r>
      <w:r w:rsidRPr="00855E5B">
        <w:rPr>
          <w:rFonts w:ascii="GHEA Grapalat" w:hAnsi="GHEA Grapalat" w:cs="Sylfaen"/>
          <w:sz w:val="14"/>
          <w:szCs w:val="14"/>
        </w:rPr>
        <w:t>ԳԽԲՀ</w:t>
      </w:r>
      <w:r w:rsidRPr="00A074C2">
        <w:rPr>
          <w:rFonts w:ascii="GHEA Grapalat" w:hAnsi="GHEA Grapalat" w:cs="Sylfaen"/>
          <w:sz w:val="14"/>
          <w:szCs w:val="14"/>
        </w:rPr>
        <w:t xml:space="preserve"> պատվիրել է «Ի-Վի Քոնսալթինգ» ընկերությանը և «ՀՌԿԿ-Հայաստանին» 2014 թ. ՖՈՒԳ համազգային ներկայացուցչական ընտրանքով իրականացնել հարցում և հարցման</w:t>
      </w:r>
      <w:r>
        <w:rPr>
          <w:rFonts w:ascii="GHEA Grapalat" w:hAnsi="GHEA Grapalat" w:cs="Sylfaen"/>
          <w:sz w:val="14"/>
          <w:szCs w:val="14"/>
        </w:rPr>
        <w:t xml:space="preserve"> </w:t>
      </w:r>
      <w:r w:rsidRPr="00A074C2">
        <w:rPr>
          <w:rFonts w:ascii="GHEA Grapalat" w:hAnsi="GHEA Grapalat" w:cs="Sylfaen"/>
          <w:sz w:val="14"/>
          <w:szCs w:val="14"/>
        </w:rPr>
        <w:t>արդյունքների վերաբերյալ պատրաստել զեկույց:</w:t>
      </w:r>
    </w:p>
  </w:footnote>
  <w:footnote w:id="8">
    <w:p w:rsidR="002D77A6" w:rsidRPr="00A074C2" w:rsidRDefault="002D77A6" w:rsidP="00C0497F">
      <w:pPr>
        <w:rPr>
          <w:rFonts w:ascii="GHEA Grapalat" w:hAnsi="GHEA Grapalat"/>
          <w:sz w:val="14"/>
          <w:szCs w:val="14"/>
        </w:rPr>
      </w:pPr>
      <w:r w:rsidRPr="00A074C2">
        <w:rPr>
          <w:rStyle w:val="FootnoteCharacters"/>
          <w:rFonts w:ascii="GHEA Grapalat" w:hAnsi="GHEA Grapalat"/>
          <w:sz w:val="14"/>
          <w:szCs w:val="14"/>
        </w:rPr>
        <w:footnoteRef/>
      </w:r>
      <w:r w:rsidRPr="00A074C2">
        <w:rPr>
          <w:rFonts w:ascii="GHEA Grapalat" w:hAnsi="GHEA Grapalat" w:cs="Sylfaen"/>
          <w:sz w:val="14"/>
          <w:szCs w:val="14"/>
        </w:rPr>
        <w:t xml:space="preserve">Ֆինանսական </w:t>
      </w:r>
      <w:r w:rsidRPr="00A074C2">
        <w:rPr>
          <w:rFonts w:ascii="GHEA Grapalat" w:hAnsi="GHEA Grapalat" w:cs="Sylfaen"/>
          <w:sz w:val="14"/>
          <w:szCs w:val="14"/>
          <w:lang w:val="hy-AM"/>
        </w:rPr>
        <w:t xml:space="preserve">ունակությունների </w:t>
      </w:r>
      <w:r w:rsidRPr="00A074C2">
        <w:rPr>
          <w:rFonts w:ascii="GHEA Grapalat" w:hAnsi="GHEA Grapalat" w:cs="Sylfaen"/>
          <w:sz w:val="14"/>
          <w:szCs w:val="14"/>
        </w:rPr>
        <w:t xml:space="preserve">բարոմետր. երկրի բնակչության ֆինանսական </w:t>
      </w:r>
      <w:r w:rsidRPr="00A074C2">
        <w:rPr>
          <w:rFonts w:ascii="GHEA Grapalat" w:hAnsi="GHEA Grapalat" w:cs="Sylfaen"/>
          <w:sz w:val="14"/>
          <w:szCs w:val="14"/>
          <w:lang w:val="hy-AM"/>
        </w:rPr>
        <w:t xml:space="preserve">ունակությունների </w:t>
      </w:r>
      <w:r w:rsidRPr="00A074C2">
        <w:rPr>
          <w:rFonts w:ascii="GHEA Grapalat" w:hAnsi="GHEA Grapalat" w:cs="Sylfaen"/>
          <w:sz w:val="14"/>
          <w:szCs w:val="14"/>
        </w:rPr>
        <w:t>գնահատման նոր մեթոդաբանություն (</w:t>
      </w:r>
      <w:r w:rsidRPr="00A074C2">
        <w:rPr>
          <w:rFonts w:ascii="GHEA Grapalat" w:hAnsi="GHEA Grapalat"/>
          <w:sz w:val="14"/>
          <w:szCs w:val="14"/>
        </w:rPr>
        <w:t xml:space="preserve">Financial Capability Barometer: A New Methodology for Measuring the Financial Capability of a Country's Population), հասանելի է` </w:t>
      </w:r>
      <w:hyperlink r:id="rId4" w:history="1">
        <w:r w:rsidRPr="00A074C2">
          <w:rPr>
            <w:rStyle w:val="Hyperlink"/>
            <w:rFonts w:ascii="GHEA Grapalat" w:hAnsi="GHEA Grapalat"/>
            <w:sz w:val="14"/>
            <w:szCs w:val="14"/>
          </w:rPr>
          <w:t>www.afi-global.org/sites/default/files/publications/2017-03/2017-Financial%20Capability%20Barometer.pdf</w:t>
        </w:r>
      </w:hyperlink>
      <w:r w:rsidRPr="00A074C2">
        <w:rPr>
          <w:rFonts w:ascii="GHEA Grapalat" w:hAnsi="GHEA Grapalat"/>
          <w:sz w:val="14"/>
          <w:szCs w:val="14"/>
          <w:lang w:val="hy-AM"/>
        </w:rPr>
        <w:t xml:space="preserve"> </w:t>
      </w:r>
      <w:r w:rsidRPr="00A074C2">
        <w:rPr>
          <w:rFonts w:ascii="GHEA Grapalat" w:hAnsi="GHEA Grapalat"/>
          <w:sz w:val="14"/>
          <w:szCs w:val="14"/>
        </w:rPr>
        <w:t>կայքէջում:</w:t>
      </w:r>
    </w:p>
  </w:footnote>
  <w:footnote w:id="9">
    <w:p w:rsidR="002D77A6" w:rsidRPr="00B802E5" w:rsidRDefault="002D77A6" w:rsidP="0026326D">
      <w:pPr>
        <w:rPr>
          <w:rFonts w:ascii="GHEA Grapalat" w:hAnsi="GHEA Grapalat"/>
          <w:sz w:val="14"/>
          <w:szCs w:val="14"/>
          <w:lang w:val="hy-AM"/>
        </w:rPr>
      </w:pPr>
      <w:r w:rsidRPr="00B802E5">
        <w:rPr>
          <w:rStyle w:val="FootnoteReference"/>
          <w:rFonts w:ascii="GHEA Grapalat" w:hAnsi="GHEA Grapalat"/>
          <w:sz w:val="14"/>
          <w:szCs w:val="14"/>
        </w:rPr>
        <w:footnoteRef/>
      </w:r>
      <w:r w:rsidRPr="00B802E5">
        <w:rPr>
          <w:rFonts w:ascii="GHEA Grapalat" w:hAnsi="GHEA Grapalat" w:cs="Sylfaen"/>
          <w:sz w:val="14"/>
          <w:szCs w:val="14"/>
          <w:lang w:val="hy-AM"/>
        </w:rPr>
        <w:t>Ֆինանսական ունակությունների բարոմետր. երկրի բնակչության ֆինանսական ունակությունների գնահատման նոր մեթոդաբանություն (</w:t>
      </w:r>
      <w:r w:rsidRPr="00B802E5">
        <w:rPr>
          <w:rFonts w:ascii="GHEA Grapalat" w:hAnsi="GHEA Grapalat"/>
          <w:sz w:val="14"/>
          <w:szCs w:val="14"/>
          <w:lang w:val="hy-AM"/>
        </w:rPr>
        <w:t xml:space="preserve">Financial Capability Barometer: A New Methodology for Measuring the Financial Capability of a Country's Population), հասանելի է` </w:t>
      </w:r>
      <w:hyperlink r:id="rId5" w:history="1">
        <w:r w:rsidRPr="00B802E5">
          <w:rPr>
            <w:rStyle w:val="Hyperlink"/>
            <w:rFonts w:ascii="GHEA Grapalat" w:hAnsi="GHEA Grapalat"/>
            <w:sz w:val="14"/>
            <w:szCs w:val="14"/>
            <w:lang w:val="hy-AM"/>
          </w:rPr>
          <w:t>www.afi-global.org/sites/default/files/publications/2017-03/2017-Financial%20Capability%20Barometer.pdf</w:t>
        </w:r>
      </w:hyperlink>
      <w:r w:rsidRPr="00B802E5">
        <w:rPr>
          <w:rFonts w:ascii="GHEA Grapalat" w:hAnsi="GHEA Grapalat"/>
          <w:sz w:val="14"/>
          <w:szCs w:val="14"/>
          <w:lang w:val="hy-AM"/>
        </w:rPr>
        <w:t>կայքէջում</w:t>
      </w:r>
      <w:r>
        <w:rPr>
          <w:rFonts w:ascii="GHEA Grapalat" w:hAnsi="GHEA Grapalat"/>
          <w:sz w:val="14"/>
          <w:szCs w:val="14"/>
          <w:lang w:val="hy-AM"/>
        </w:rPr>
        <w:t>:</w:t>
      </w:r>
    </w:p>
  </w:footnote>
  <w:footnote w:id="10">
    <w:p w:rsidR="002D77A6" w:rsidRPr="00B802E5" w:rsidRDefault="002D77A6" w:rsidP="00B60BFE">
      <w:pPr>
        <w:pStyle w:val="Heading4"/>
        <w:shd w:val="clear" w:color="auto" w:fill="FFFFFF"/>
        <w:spacing w:before="0" w:after="50" w:line="200" w:lineRule="atLeast"/>
        <w:rPr>
          <w:rStyle w:val="Hyperlink"/>
          <w:rFonts w:ascii="GHEA Grapalat" w:eastAsia="Lucida Sans Unicode" w:hAnsi="GHEA Grapalat" w:cs="Arial"/>
          <w:b w:val="0"/>
          <w:bCs w:val="0"/>
          <w:i w:val="0"/>
          <w:iCs w:val="0"/>
          <w:color w:val="auto"/>
          <w:sz w:val="14"/>
          <w:szCs w:val="14"/>
          <w:highlight w:val="yellow"/>
          <w:u w:val="none"/>
          <w:lang w:val="hy-AM"/>
        </w:rPr>
      </w:pPr>
      <w:r w:rsidRPr="00B802E5">
        <w:rPr>
          <w:rStyle w:val="FootnoteReference"/>
          <w:rFonts w:ascii="GHEA Grapalat" w:eastAsia="Lucida Sans Unicode" w:hAnsi="GHEA Grapalat" w:cs="Times New Roman"/>
          <w:b w:val="0"/>
          <w:bCs w:val="0"/>
          <w:i w:val="0"/>
          <w:iCs w:val="0"/>
          <w:color w:val="auto"/>
          <w:sz w:val="14"/>
          <w:szCs w:val="14"/>
        </w:rPr>
        <w:footnoteRef/>
      </w:r>
      <w:r w:rsidRPr="00B802E5">
        <w:rPr>
          <w:rFonts w:ascii="GHEA Grapalat" w:eastAsia="Lucida Sans Unicode" w:hAnsi="GHEA Grapalat" w:cs="Sylfaen"/>
          <w:b w:val="0"/>
          <w:bCs w:val="0"/>
          <w:i w:val="0"/>
          <w:iCs w:val="0"/>
          <w:color w:val="auto"/>
          <w:sz w:val="14"/>
          <w:szCs w:val="14"/>
          <w:lang w:val="hy-AM"/>
        </w:rPr>
        <w:t>Ֆինանսական ներգարավվածություն</w:t>
      </w:r>
      <w:r w:rsidRPr="00B802E5">
        <w:rPr>
          <w:rFonts w:ascii="MS Mincho" w:eastAsia="MS Mincho" w:hAnsi="MS Mincho" w:cs="MS Mincho" w:hint="eastAsia"/>
          <w:b w:val="0"/>
          <w:bCs w:val="0"/>
          <w:i w:val="0"/>
          <w:iCs w:val="0"/>
          <w:color w:val="auto"/>
          <w:sz w:val="14"/>
          <w:szCs w:val="14"/>
          <w:lang w:val="hy-AM"/>
        </w:rPr>
        <w:t>․</w:t>
      </w:r>
      <w:r w:rsidRPr="00B802E5">
        <w:rPr>
          <w:rFonts w:ascii="GHEA Grapalat" w:eastAsia="Lucida Sans Unicode" w:hAnsi="GHEA Grapalat" w:cs="Sylfaen"/>
          <w:b w:val="0"/>
          <w:bCs w:val="0"/>
          <w:i w:val="0"/>
          <w:iCs w:val="0"/>
          <w:color w:val="auto"/>
          <w:sz w:val="14"/>
          <w:szCs w:val="14"/>
          <w:lang w:val="hy-AM"/>
        </w:rPr>
        <w:t>Ակնարկ  - Համաշախարհային Բանկ</w:t>
      </w:r>
      <w:r w:rsidRPr="0026326D">
        <w:rPr>
          <w:rFonts w:ascii="GHEA Grapalat" w:eastAsia="Lucida Sans Unicode" w:hAnsi="GHEA Grapalat" w:cs="Sylfaen"/>
          <w:b w:val="0"/>
          <w:bCs w:val="0"/>
          <w:i w:val="0"/>
          <w:iCs w:val="0"/>
          <w:color w:val="auto"/>
          <w:sz w:val="14"/>
          <w:szCs w:val="14"/>
          <w:lang w:val="hy-AM"/>
        </w:rPr>
        <w:t xml:space="preserve"> </w:t>
      </w:r>
      <w:r w:rsidRPr="00B802E5">
        <w:rPr>
          <w:rFonts w:ascii="GHEA Grapalat" w:eastAsia="Lucida Sans Unicode" w:hAnsi="GHEA Grapalat" w:cs="Times New Roman"/>
          <w:b w:val="0"/>
          <w:bCs w:val="0"/>
          <w:i w:val="0"/>
          <w:iCs w:val="0"/>
          <w:color w:val="auto"/>
          <w:sz w:val="14"/>
          <w:szCs w:val="14"/>
          <w:lang w:val="hy-AM"/>
        </w:rPr>
        <w:t>(</w:t>
      </w:r>
      <w:hyperlink r:id="rId6" w:history="1">
        <w:r w:rsidRPr="00B802E5">
          <w:rPr>
            <w:rFonts w:ascii="GHEA Grapalat" w:eastAsia="Lucida Sans Unicode" w:hAnsi="GHEA Grapalat" w:cs="Times New Roman"/>
            <w:b w:val="0"/>
            <w:bCs w:val="0"/>
            <w:i w:val="0"/>
            <w:iCs w:val="0"/>
            <w:color w:val="auto"/>
            <w:sz w:val="14"/>
            <w:szCs w:val="14"/>
            <w:lang w:val="hy-AM"/>
          </w:rPr>
          <w:t>Financial Inclusion Overview - World Bank</w:t>
        </w:r>
      </w:hyperlink>
      <w:r w:rsidRPr="00B802E5">
        <w:rPr>
          <w:rFonts w:ascii="GHEA Grapalat" w:eastAsia="Lucida Sans Unicode" w:hAnsi="GHEA Grapalat" w:cs="Times New Roman"/>
          <w:b w:val="0"/>
          <w:bCs w:val="0"/>
          <w:i w:val="0"/>
          <w:iCs w:val="0"/>
          <w:color w:val="auto"/>
          <w:sz w:val="14"/>
          <w:szCs w:val="14"/>
          <w:lang w:val="hy-AM"/>
        </w:rPr>
        <w:t>)</w:t>
      </w:r>
      <w:r w:rsidRPr="00B802E5">
        <w:rPr>
          <w:rFonts w:ascii="GHEA Grapalat" w:eastAsia="Lucida Sans Unicode" w:hAnsi="GHEA Grapalat" w:cs="Sylfaen"/>
          <w:b w:val="0"/>
          <w:bCs w:val="0"/>
          <w:i w:val="0"/>
          <w:iCs w:val="0"/>
          <w:color w:val="auto"/>
          <w:sz w:val="14"/>
          <w:szCs w:val="14"/>
          <w:lang w:val="hy-AM"/>
        </w:rPr>
        <w:t xml:space="preserve">, հասանելի է՝ </w:t>
      </w:r>
      <w:hyperlink r:id="rId7" w:history="1">
        <w:r w:rsidRPr="00B802E5">
          <w:rPr>
            <w:rStyle w:val="Hyperlink"/>
            <w:rFonts w:ascii="GHEA Grapalat" w:eastAsia="Lucida Sans Unicode" w:hAnsi="GHEA Grapalat" w:cs="Times New Roman"/>
            <w:b w:val="0"/>
            <w:bCs w:val="0"/>
            <w:i w:val="0"/>
            <w:iCs w:val="0"/>
            <w:sz w:val="14"/>
            <w:szCs w:val="14"/>
            <w:lang w:val="hy-AM"/>
          </w:rPr>
          <w:t>https://www.worldbank.org/en/topic/financialinclusion/overview</w:t>
        </w:r>
      </w:hyperlink>
      <w:r w:rsidRPr="00B802E5">
        <w:rPr>
          <w:rStyle w:val="Hyperlink"/>
          <w:rFonts w:ascii="GHEA Grapalat" w:hAnsi="GHEA Grapalat" w:cs="Times New Roman"/>
          <w:sz w:val="14"/>
          <w:szCs w:val="14"/>
          <w:lang w:val="hy-AM"/>
        </w:rPr>
        <w:t xml:space="preserve"> </w:t>
      </w:r>
      <w:r w:rsidRPr="00B802E5">
        <w:rPr>
          <w:rFonts w:ascii="GHEA Grapalat" w:eastAsia="Lucida Sans Unicode" w:hAnsi="GHEA Grapalat" w:cs="Sylfaen"/>
          <w:b w:val="0"/>
          <w:bCs w:val="0"/>
          <w:i w:val="0"/>
          <w:iCs w:val="0"/>
          <w:color w:val="auto"/>
          <w:sz w:val="14"/>
          <w:szCs w:val="14"/>
          <w:lang w:val="hy-AM"/>
        </w:rPr>
        <w:t>հղումով</w:t>
      </w:r>
      <w:r w:rsidRPr="00B802E5">
        <w:rPr>
          <w:rFonts w:ascii="GHEA Grapalat" w:eastAsia="Lucida Sans Unicode" w:hAnsi="GHEA Grapalat" w:cs="Arial"/>
          <w:b w:val="0"/>
          <w:bCs w:val="0"/>
          <w:i w:val="0"/>
          <w:iCs w:val="0"/>
          <w:color w:val="auto"/>
          <w:sz w:val="14"/>
          <w:szCs w:val="14"/>
          <w:lang w:val="hy-AM"/>
        </w:rPr>
        <w:t>։</w:t>
      </w:r>
    </w:p>
    <w:p w:rsidR="002D77A6" w:rsidRPr="00B60BFE" w:rsidRDefault="002D77A6">
      <w:pPr>
        <w:pStyle w:val="FootnoteText"/>
        <w:rPr>
          <w:lang w:val="hy-AM"/>
        </w:rPr>
      </w:pPr>
    </w:p>
  </w:footnote>
  <w:footnote w:id="11">
    <w:p w:rsidR="002D77A6" w:rsidRPr="00476CF3" w:rsidRDefault="002D77A6" w:rsidP="00476CF3">
      <w:pPr>
        <w:pStyle w:val="Heading5"/>
        <w:shd w:val="clear" w:color="auto" w:fill="FFFFFF"/>
        <w:spacing w:before="0" w:after="300"/>
        <w:rPr>
          <w:rFonts w:ascii="GHEA Grapalat" w:eastAsia="Lucida Sans Unicode" w:hAnsi="GHEA Grapalat" w:cs="Sylfaen"/>
          <w:color w:val="auto"/>
          <w:sz w:val="20"/>
          <w:szCs w:val="20"/>
          <w:lang w:val="en-US"/>
        </w:rPr>
      </w:pPr>
      <w:r w:rsidRPr="00B802E5">
        <w:rPr>
          <w:rStyle w:val="FootnoteReference"/>
          <w:rFonts w:cs="Times New Roman"/>
          <w:color w:val="auto"/>
          <w:sz w:val="14"/>
          <w:szCs w:val="14"/>
        </w:rPr>
        <w:footnoteRef/>
      </w:r>
      <w:r w:rsidRPr="005669EE">
        <w:rPr>
          <w:rStyle w:val="FootnoteReference"/>
          <w:rFonts w:cs="Times New Roman"/>
          <w:color w:val="auto"/>
          <w:sz w:val="14"/>
          <w:szCs w:val="14"/>
          <w:lang w:val="hy-AM"/>
        </w:rPr>
        <w:t xml:space="preserve"> </w:t>
      </w:r>
      <w:r w:rsidRPr="00B802E5">
        <w:rPr>
          <w:rFonts w:ascii="GHEA Grapalat" w:eastAsia="Lucida Sans Unicode" w:hAnsi="GHEA Grapalat" w:cs="Sylfaen"/>
          <w:bCs/>
          <w:color w:val="auto"/>
          <w:sz w:val="14"/>
          <w:szCs w:val="14"/>
          <w:lang w:val="hy-AM"/>
        </w:rPr>
        <w:t>Ասիական և խաղաղօվկանոսյան տնտեսական խորհուր</w:t>
      </w:r>
      <w:r w:rsidRPr="00BC3913">
        <w:rPr>
          <w:rFonts w:ascii="GHEA Grapalat" w:eastAsia="Lucida Sans Unicode" w:hAnsi="GHEA Grapalat" w:cs="Sylfaen"/>
          <w:bCs/>
          <w:color w:val="auto"/>
          <w:sz w:val="14"/>
          <w:szCs w:val="14"/>
          <w:lang w:val="hy-AM"/>
        </w:rPr>
        <w:t>դ.</w:t>
      </w:r>
      <w:r w:rsidRPr="00B802E5">
        <w:rPr>
          <w:rFonts w:ascii="GHEA Grapalat" w:eastAsia="Lucida Sans Unicode" w:hAnsi="GHEA Grapalat" w:cs="Sylfaen"/>
          <w:bCs/>
          <w:color w:val="auto"/>
          <w:sz w:val="14"/>
          <w:szCs w:val="14"/>
          <w:lang w:val="hy-AM"/>
        </w:rPr>
        <w:t xml:space="preserve"> Տնտեսության վերականգնում, Օգոստոս</w:t>
      </w:r>
      <w:r w:rsidRPr="00B802E5">
        <w:rPr>
          <w:rFonts w:ascii="GHEA Grapalat" w:eastAsia="Lucida Sans Unicode" w:hAnsi="GHEA Grapalat" w:cs="Sylfaen"/>
          <w:bCs/>
          <w:sz w:val="14"/>
          <w:szCs w:val="14"/>
          <w:lang w:val="hy-AM"/>
        </w:rPr>
        <w:t xml:space="preserve"> </w:t>
      </w:r>
      <w:r w:rsidRPr="00B802E5">
        <w:rPr>
          <w:rFonts w:ascii="GHEA Grapalat" w:eastAsia="Lucida Sans Unicode" w:hAnsi="GHEA Grapalat" w:cs="Sylfaen"/>
          <w:bCs/>
          <w:color w:val="auto"/>
          <w:sz w:val="14"/>
          <w:szCs w:val="14"/>
          <w:lang w:val="hy-AM"/>
        </w:rPr>
        <w:t xml:space="preserve">2012 թ. </w:t>
      </w:r>
      <w:r w:rsidRPr="00B802E5">
        <w:rPr>
          <w:rFonts w:ascii="GHEA Grapalat" w:eastAsia="Lucida Sans Unicode" w:hAnsi="GHEA Grapalat" w:cs="Sylfaen"/>
          <w:bCs/>
          <w:color w:val="auto"/>
          <w:sz w:val="14"/>
          <w:szCs w:val="14"/>
          <w:lang w:val="en-US"/>
        </w:rPr>
        <w:t>(</w:t>
      </w:r>
      <w:r w:rsidRPr="00B802E5">
        <w:rPr>
          <w:rFonts w:ascii="GHEA Grapalat" w:eastAsia="Lucida Sans Unicode" w:hAnsi="GHEA Grapalat" w:cs="Sylfaen"/>
          <w:color w:val="auto"/>
          <w:sz w:val="14"/>
          <w:szCs w:val="14"/>
          <w:lang w:val="hy-AM"/>
        </w:rPr>
        <w:t>APEC Finance Ministers: economic recovery, August 2012</w:t>
      </w:r>
      <w:r w:rsidRPr="00B802E5">
        <w:rPr>
          <w:rFonts w:ascii="GHEA Grapalat" w:eastAsia="Lucida Sans Unicode" w:hAnsi="GHEA Grapalat" w:cs="Sylfaen"/>
          <w:color w:val="auto"/>
          <w:sz w:val="14"/>
          <w:szCs w:val="14"/>
          <w:lang w:val="en-US"/>
        </w:rPr>
        <w:t xml:space="preserve">) </w:t>
      </w:r>
      <w:hyperlink r:id="rId8" w:history="1">
        <w:r w:rsidRPr="00B802E5">
          <w:rPr>
            <w:rStyle w:val="Hyperlink"/>
            <w:rFonts w:ascii="GHEA Grapalat" w:eastAsia="Lucida Sans Unicode" w:hAnsi="GHEA Grapalat" w:cs="Sylfaen"/>
            <w:sz w:val="14"/>
            <w:szCs w:val="14"/>
            <w:lang w:val="en-US"/>
          </w:rPr>
          <w:t>https://www.apec.org/Press/News-Releases/2012/0828_finance</w:t>
        </w:r>
      </w:hyperlink>
      <w:r w:rsidRPr="00476CF3">
        <w:rPr>
          <w:rFonts w:ascii="GHEA Grapalat" w:eastAsia="Lucida Sans Unicode" w:hAnsi="GHEA Grapalat" w:cs="Sylfaen"/>
          <w:color w:val="auto"/>
          <w:sz w:val="20"/>
          <w:szCs w:val="20"/>
          <w:lang w:val="en-US"/>
        </w:rPr>
        <w:t xml:space="preserve"> </w:t>
      </w:r>
    </w:p>
    <w:p w:rsidR="002D77A6" w:rsidRPr="00E85794" w:rsidRDefault="002D77A6" w:rsidP="00E85794">
      <w:pPr>
        <w:pStyle w:val="BodyText"/>
        <w:rPr>
          <w:rFonts w:ascii="Sylfaen" w:hAnsi="Sylfaen"/>
          <w:lang w:val="hy-AM"/>
        </w:rPr>
      </w:pPr>
    </w:p>
    <w:p w:rsidR="002D77A6" w:rsidRDefault="002D77A6" w:rsidP="00596C3F">
      <w:pPr>
        <w:pStyle w:val="Heading1"/>
        <w:shd w:val="clear" w:color="auto" w:fill="FFFFFF"/>
        <w:spacing w:before="161" w:after="161"/>
        <w:rPr>
          <w:rFonts w:eastAsia="Times New Roman" w:cs="Arial"/>
          <w:color w:val="0A0A0A"/>
          <w:kern w:val="36"/>
          <w:sz w:val="60"/>
          <w:szCs w:val="60"/>
          <w:lang w:val="en-US" w:eastAsia="en-US"/>
        </w:rPr>
      </w:pPr>
    </w:p>
    <w:p w:rsidR="002D77A6" w:rsidRPr="00596C3F" w:rsidRDefault="002D77A6" w:rsidP="00596C3F">
      <w:pPr>
        <w:pStyle w:val="Heading1"/>
        <w:shd w:val="clear" w:color="auto" w:fill="FFFFFF"/>
        <w:spacing w:before="161" w:after="161"/>
        <w:rPr>
          <w:rFonts w:ascii="GHEA Grapalat" w:eastAsia="Lucida Sans Unicode" w:hAnsi="GHEA Grapalat" w:cs="Sylfaen"/>
          <w:b w:val="0"/>
          <w:bCs w:val="0"/>
          <w:sz w:val="20"/>
          <w:szCs w:val="20"/>
          <w:lang w:val="en-US"/>
        </w:rPr>
      </w:pPr>
    </w:p>
    <w:p w:rsidR="002D77A6" w:rsidRPr="00596C3F" w:rsidRDefault="002D77A6">
      <w:pPr>
        <w:pStyle w:val="FootnoteText"/>
        <w:rPr>
          <w:rFonts w:ascii="Sylfaen" w:hAnsi="Sylfaen"/>
          <w:lang w:val="hy-AM"/>
        </w:rPr>
      </w:pPr>
    </w:p>
  </w:footnote>
  <w:footnote w:id="12">
    <w:p w:rsidR="002D77A6" w:rsidRPr="00BA08DA" w:rsidRDefault="002D77A6" w:rsidP="00FF4F04">
      <w:pPr>
        <w:rPr>
          <w:rFonts w:ascii="GHEA Grapalat" w:hAnsi="GHEA Grapalat"/>
          <w:sz w:val="14"/>
          <w:szCs w:val="14"/>
          <w:lang w:val="hy-AM"/>
        </w:rPr>
      </w:pPr>
      <w:r w:rsidRPr="00BA08DA">
        <w:rPr>
          <w:rStyle w:val="FootnoteCharacters"/>
          <w:rFonts w:ascii="GHEA Grapalat" w:hAnsi="GHEA Grapalat"/>
          <w:sz w:val="14"/>
          <w:szCs w:val="20"/>
        </w:rPr>
        <w:footnoteRef/>
      </w:r>
      <w:r w:rsidRPr="00BC3913">
        <w:rPr>
          <w:rFonts w:ascii="GHEA Grapalat" w:hAnsi="GHEA Grapalat"/>
          <w:sz w:val="14"/>
          <w:szCs w:val="14"/>
          <w:lang w:val="hy-AM"/>
        </w:rPr>
        <w:t xml:space="preserve"> </w:t>
      </w:r>
      <w:r w:rsidRPr="00BA08DA">
        <w:rPr>
          <w:rFonts w:ascii="GHEA Grapalat" w:hAnsi="GHEA Grapalat"/>
          <w:sz w:val="14"/>
          <w:szCs w:val="14"/>
          <w:lang w:val="hy-AM"/>
        </w:rPr>
        <w:t>Միջազգային երիտասարդական ոչ առևտրային հասարակական կազմակերպություն</w:t>
      </w:r>
      <w:r>
        <w:rPr>
          <w:rFonts w:ascii="GHEA Grapalat" w:hAnsi="GHEA Grapalat"/>
          <w:sz w:val="14"/>
          <w:szCs w:val="14"/>
          <w:lang w:val="hy-AM"/>
        </w:rPr>
        <w:t>:</w:t>
      </w:r>
    </w:p>
    <w:p w:rsidR="002D77A6" w:rsidRPr="00603A06" w:rsidRDefault="002D77A6" w:rsidP="00FF4F04">
      <w:pPr>
        <w:rPr>
          <w:rFonts w:ascii="GHEA Grapalat" w:hAnsi="GHEA Grapalat"/>
          <w:sz w:val="20"/>
          <w:szCs w:val="20"/>
          <w:highlight w:val="yellow"/>
          <w:lang w:val="hy-AM"/>
        </w:rPr>
      </w:pPr>
    </w:p>
  </w:footnote>
  <w:footnote w:id="13">
    <w:p w:rsidR="002D77A6" w:rsidRPr="00603A06" w:rsidRDefault="002D77A6" w:rsidP="00E42915">
      <w:pPr>
        <w:pStyle w:val="FootnoteText"/>
        <w:ind w:left="270" w:hanging="193"/>
        <w:rPr>
          <w:rFonts w:ascii="GHEA Grapalat" w:hAnsi="GHEA Grapalat"/>
          <w:lang w:val="hy-AM"/>
        </w:rPr>
      </w:pPr>
      <w:r w:rsidRPr="00E42915">
        <w:rPr>
          <w:rStyle w:val="FootnoteReference"/>
          <w:rFonts w:ascii="GHEA Grapalat" w:hAnsi="GHEA Grapalat"/>
          <w:sz w:val="14"/>
        </w:rPr>
        <w:footnoteRef/>
      </w:r>
      <w:r w:rsidRPr="00603A06">
        <w:rPr>
          <w:rFonts w:ascii="GHEA Grapalat" w:hAnsi="GHEA Grapalat"/>
          <w:lang w:val="hy-AM"/>
        </w:rPr>
        <w:t xml:space="preserve"> </w:t>
      </w:r>
      <w:r w:rsidRPr="00B94D18">
        <w:rPr>
          <w:rFonts w:ascii="GHEA Grapalat" w:hAnsi="GHEA Grapalat"/>
          <w:sz w:val="14"/>
          <w:szCs w:val="14"/>
          <w:lang w:val="hy-AM"/>
        </w:rPr>
        <w:t>Գյուղական բնակավայրերում ֆինանսական կրթության սեմինարների կարճաժամկետ արդյունավետությունը</w:t>
      </w:r>
      <w:r w:rsidRPr="00B94D18">
        <w:rPr>
          <w:rFonts w:ascii="MS Mincho" w:hAnsi="MS Mincho" w:cs="MS Mincho"/>
          <w:sz w:val="14"/>
          <w:szCs w:val="14"/>
          <w:lang w:val="hy-AM"/>
        </w:rPr>
        <w:t>․</w:t>
      </w:r>
      <w:r w:rsidRPr="00B94D18">
        <w:rPr>
          <w:rFonts w:ascii="GHEA Grapalat" w:hAnsi="GHEA Grapalat"/>
          <w:sz w:val="14"/>
          <w:szCs w:val="14"/>
          <w:lang w:val="hy-AM"/>
        </w:rPr>
        <w:t xml:space="preserve">Հայաստանի օրինակը (The Effectiveness of Short-Term Financial Education Workshops in Rural Areas: The Case of Armenia) հասանելի է </w:t>
      </w:r>
      <w:hyperlink r:id="rId9" w:history="1">
        <w:r w:rsidRPr="00B94D18">
          <w:rPr>
            <w:rStyle w:val="Hyperlink"/>
            <w:rFonts w:ascii="GHEA Grapalat" w:hAnsi="GHEA Grapalat"/>
            <w:sz w:val="14"/>
            <w:szCs w:val="14"/>
            <w:lang w:val="hy-AM"/>
          </w:rPr>
          <w:t>https://www.afi-global.org/publications/2716/The-Effectiveness-of-Short-Term-Financial-Education-Workshops-in-Rural-Areas-The-Case-of-Armenia</w:t>
        </w:r>
      </w:hyperlink>
      <w:r w:rsidRPr="00B94D18">
        <w:rPr>
          <w:rFonts w:ascii="GHEA Grapalat" w:hAnsi="GHEA Grapalat"/>
          <w:sz w:val="14"/>
          <w:szCs w:val="14"/>
          <w:lang w:val="hy-AM"/>
        </w:rPr>
        <w:t xml:space="preserve"> կայքէջում։</w:t>
      </w:r>
    </w:p>
  </w:footnote>
  <w:footnote w:id="14">
    <w:p w:rsidR="002D77A6" w:rsidRPr="00404FC8" w:rsidRDefault="002D77A6" w:rsidP="00E42915">
      <w:pPr>
        <w:pStyle w:val="FootnoteText"/>
        <w:ind w:left="270" w:hanging="180"/>
        <w:rPr>
          <w:rFonts w:ascii="GHEA Grapalat" w:hAnsi="GHEA Grapalat"/>
          <w:sz w:val="14"/>
          <w:szCs w:val="14"/>
          <w:lang w:val="hy-AM"/>
        </w:rPr>
      </w:pPr>
      <w:r w:rsidRPr="00404FC8">
        <w:rPr>
          <w:rStyle w:val="FootnoteReference"/>
          <w:rFonts w:ascii="GHEA Grapalat" w:hAnsi="GHEA Grapalat"/>
          <w:sz w:val="14"/>
          <w:szCs w:val="14"/>
        </w:rPr>
        <w:footnoteRef/>
      </w:r>
      <w:r w:rsidRPr="00404FC8">
        <w:rPr>
          <w:rFonts w:ascii="GHEA Grapalat" w:hAnsi="GHEA Grapalat"/>
          <w:sz w:val="14"/>
          <w:szCs w:val="14"/>
          <w:lang w:val="hy-AM"/>
        </w:rPr>
        <w:t xml:space="preserve"> Գյուղական բնակավայրերում ֆինանսական կրթության սեմինարների երկարաժամկետ արդյունավետությունը</w:t>
      </w:r>
      <w:r w:rsidRPr="00404FC8">
        <w:rPr>
          <w:rFonts w:ascii="MS Mincho" w:hAnsi="MS Mincho" w:cs="MS Mincho"/>
          <w:sz w:val="14"/>
          <w:szCs w:val="14"/>
          <w:lang w:val="hy-AM"/>
        </w:rPr>
        <w:t>․</w:t>
      </w:r>
      <w:r w:rsidRPr="00404FC8">
        <w:rPr>
          <w:rFonts w:ascii="GHEA Grapalat" w:hAnsi="GHEA Grapalat"/>
          <w:sz w:val="14"/>
          <w:szCs w:val="14"/>
          <w:lang w:val="hy-AM"/>
        </w:rPr>
        <w:t xml:space="preserve">Հայաստանի օրինակը (The Effectiveness of Long-Term Financial Education Workshops in Rural Areas: The Case of Armenia) հասանելի է </w:t>
      </w:r>
      <w:r w:rsidRPr="00404FC8">
        <w:rPr>
          <w:rStyle w:val="Hyperlink"/>
          <w:rFonts w:ascii="GHEA Grapalat" w:hAnsi="GHEA Grapalat"/>
          <w:sz w:val="14"/>
          <w:szCs w:val="14"/>
          <w:lang w:val="hy-AM"/>
        </w:rPr>
        <w:t>https://www.afi-global.org/publications/3319/The-Long-Term-Effectiveness-of-Financial-Education-Classroom-Workshops-in-Rural-Areas-the-Case-of-Armenia</w:t>
      </w:r>
      <w:r w:rsidRPr="00404FC8">
        <w:rPr>
          <w:rStyle w:val="Hyperlink"/>
          <w:sz w:val="14"/>
          <w:szCs w:val="14"/>
          <w:lang w:val="hy-AM"/>
        </w:rPr>
        <w:t xml:space="preserve"> </w:t>
      </w:r>
      <w:r w:rsidRPr="00404FC8">
        <w:rPr>
          <w:rFonts w:ascii="GHEA Grapalat" w:hAnsi="GHEA Grapalat"/>
          <w:sz w:val="14"/>
          <w:szCs w:val="14"/>
          <w:lang w:val="hy-AM"/>
        </w:rPr>
        <w:t>կայքէջում։</w:t>
      </w:r>
    </w:p>
  </w:footnote>
  <w:footnote w:id="15">
    <w:p w:rsidR="002D77A6" w:rsidRPr="008C7211" w:rsidRDefault="002D77A6" w:rsidP="008C7211">
      <w:pPr>
        <w:pStyle w:val="FootnoteText"/>
        <w:rPr>
          <w:rFonts w:ascii="GHEA Grapalat" w:hAnsi="GHEA Grapalat"/>
          <w:color w:val="222222"/>
          <w:sz w:val="14"/>
          <w:szCs w:val="14"/>
          <w:lang w:val="hy-AM"/>
        </w:rPr>
      </w:pPr>
      <w:r w:rsidRPr="008C7211">
        <w:rPr>
          <w:rStyle w:val="FootnoteReference"/>
          <w:rFonts w:ascii="GHEA Grapalat" w:hAnsi="GHEA Grapalat"/>
          <w:sz w:val="14"/>
          <w:szCs w:val="14"/>
        </w:rPr>
        <w:footnoteRef/>
      </w:r>
      <w:r w:rsidRPr="008C7211">
        <w:rPr>
          <w:rFonts w:ascii="GHEA Grapalat" w:hAnsi="GHEA Grapalat"/>
          <w:sz w:val="14"/>
          <w:szCs w:val="14"/>
          <w:lang w:val="hy-AM"/>
        </w:rPr>
        <w:t xml:space="preserve"> </w:t>
      </w:r>
      <w:r w:rsidRPr="008C7211">
        <w:rPr>
          <w:rFonts w:ascii="GHEA Grapalat" w:hAnsi="GHEA Grapalat" w:cs="Sylfaen"/>
          <w:color w:val="222222"/>
          <w:sz w:val="14"/>
          <w:szCs w:val="14"/>
          <w:lang w:val="hy-AM"/>
        </w:rPr>
        <w:t>«Ֆինանսական գրագիտություն միգրանտների համար. քարտեզագրում և կարիքների գնահատում</w:t>
      </w:r>
      <w:r w:rsidRPr="00E42915">
        <w:rPr>
          <w:rFonts w:ascii="GHEA Grapalat" w:hAnsi="GHEA Grapalat" w:cs="Sylfaen"/>
          <w:color w:val="222222"/>
          <w:sz w:val="14"/>
          <w:szCs w:val="14"/>
          <w:lang w:val="hy-AM"/>
        </w:rPr>
        <w:t xml:space="preserve"> </w:t>
      </w:r>
      <w:r w:rsidRPr="008C7211">
        <w:rPr>
          <w:rFonts w:ascii="GHEA Grapalat" w:hAnsi="GHEA Grapalat" w:cs="Arial"/>
          <w:color w:val="222222"/>
          <w:sz w:val="14"/>
          <w:szCs w:val="14"/>
          <w:lang w:val="hy-AM"/>
        </w:rPr>
        <w:t>(</w:t>
      </w:r>
      <w:r w:rsidRPr="008C7211">
        <w:rPr>
          <w:rFonts w:ascii="GHEA Grapalat" w:hAnsi="GHEA Grapalat"/>
          <w:sz w:val="14"/>
          <w:szCs w:val="14"/>
          <w:lang w:val="hy-AM"/>
        </w:rPr>
        <w:t xml:space="preserve">Financial Literacy for Migrants: Mapping Study) </w:t>
      </w:r>
      <w:r w:rsidRPr="008C7211">
        <w:rPr>
          <w:rFonts w:ascii="GHEA Grapalat" w:hAnsi="GHEA Grapalat" w:cs="Sylfaen"/>
          <w:color w:val="222222"/>
          <w:sz w:val="14"/>
          <w:szCs w:val="14"/>
          <w:lang w:val="hy-AM"/>
        </w:rPr>
        <w:t>հասանելի է՝</w:t>
      </w:r>
      <w:r w:rsidRPr="008C7211">
        <w:rPr>
          <w:rFonts w:ascii="GHEA Grapalat" w:hAnsi="GHEA Grapalat" w:cs="Arial"/>
          <w:color w:val="222222"/>
          <w:sz w:val="14"/>
          <w:szCs w:val="14"/>
          <w:lang w:val="hy-AM"/>
        </w:rPr>
        <w:t xml:space="preserve"> </w:t>
      </w:r>
      <w:hyperlink r:id="rId10" w:history="1">
        <w:r w:rsidRPr="008C7211">
          <w:rPr>
            <w:rStyle w:val="Hyperlink"/>
            <w:rFonts w:ascii="GHEA Grapalat" w:hAnsi="GHEA Grapalat"/>
            <w:sz w:val="14"/>
            <w:szCs w:val="14"/>
            <w:lang w:val="hy-AM"/>
          </w:rPr>
          <w:t>www.findevgateway.org/paper/2020/05/financial-literacy-migrants-mapping-and-needs-assessment</w:t>
        </w:r>
      </w:hyperlink>
      <w:r w:rsidRPr="008C7211">
        <w:rPr>
          <w:rFonts w:ascii="GHEA Grapalat" w:hAnsi="GHEA Grapalat"/>
          <w:color w:val="222222"/>
          <w:sz w:val="14"/>
          <w:szCs w:val="14"/>
          <w:lang w:val="hy-AM"/>
        </w:rPr>
        <w:t xml:space="preserve"> կայքէջում:</w:t>
      </w:r>
    </w:p>
    <w:p w:rsidR="002D77A6" w:rsidRPr="008C7211" w:rsidRDefault="002D77A6">
      <w:pPr>
        <w:pStyle w:val="FootnoteText"/>
        <w:rPr>
          <w:rFonts w:ascii="GHEA Grapalat" w:hAnsi="GHEA Grapalat"/>
          <w:sz w:val="14"/>
          <w:szCs w:val="14"/>
          <w:lang w:val="hy-AM"/>
        </w:rPr>
      </w:pPr>
    </w:p>
  </w:footnote>
  <w:footnote w:id="16">
    <w:p w:rsidR="002D77A6" w:rsidRPr="00050B5E" w:rsidRDefault="002D77A6" w:rsidP="00050B5E">
      <w:pPr>
        <w:pStyle w:val="FootnoteText"/>
        <w:rPr>
          <w:rFonts w:ascii="GHEA Grapalat" w:hAnsi="GHEA Grapalat"/>
          <w:sz w:val="14"/>
          <w:szCs w:val="14"/>
          <w:lang w:val="hy-AM"/>
        </w:rPr>
      </w:pPr>
      <w:r w:rsidRPr="00050B5E">
        <w:rPr>
          <w:rStyle w:val="FootnoteReference"/>
          <w:rFonts w:ascii="GHEA Grapalat" w:hAnsi="GHEA Grapalat"/>
          <w:sz w:val="14"/>
          <w:szCs w:val="14"/>
        </w:rPr>
        <w:footnoteRef/>
      </w:r>
      <w:r>
        <w:rPr>
          <w:rFonts w:ascii="GHEA Grapalat" w:hAnsi="GHEA Grapalat"/>
          <w:sz w:val="14"/>
          <w:szCs w:val="14"/>
          <w:lang w:val="hy-AM"/>
        </w:rPr>
        <w:t xml:space="preserve"> </w:t>
      </w:r>
      <w:r w:rsidRPr="00050B5E">
        <w:rPr>
          <w:rFonts w:ascii="GHEA Grapalat" w:hAnsi="GHEA Grapalat"/>
          <w:sz w:val="14"/>
          <w:szCs w:val="14"/>
          <w:lang w:val="hy-AM"/>
        </w:rPr>
        <w:t xml:space="preserve">Հանձնաժողովը ձևավորվել է ՀՀ ԿԲ նախագահի 2012 թ. մայիսի 30-ի թիվ 1/501Ա որոշմամբ: </w:t>
      </w:r>
    </w:p>
    <w:p w:rsidR="002D77A6" w:rsidRPr="00603A06" w:rsidRDefault="002D77A6" w:rsidP="00FF4F04">
      <w:pPr>
        <w:pStyle w:val="FootnoteText"/>
        <w:ind w:left="709" w:firstLine="0"/>
        <w:rPr>
          <w:rFonts w:ascii="GHEA Grapalat" w:hAnsi="GHEA Grapalat"/>
          <w:lang w:val="hy-AM"/>
        </w:rPr>
      </w:pPr>
    </w:p>
  </w:footnote>
  <w:footnote w:id="17">
    <w:p w:rsidR="002D77A6" w:rsidRPr="00FF49A9" w:rsidRDefault="002D77A6" w:rsidP="00FF49A9">
      <w:pPr>
        <w:widowControl/>
        <w:suppressAutoHyphens w:val="0"/>
        <w:autoSpaceDE w:val="0"/>
        <w:autoSpaceDN w:val="0"/>
        <w:adjustRightInd w:val="0"/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</w:pPr>
      <w:r w:rsidRPr="00FF49A9">
        <w:rPr>
          <w:rStyle w:val="FootnoteReference"/>
          <w:sz w:val="14"/>
        </w:rPr>
        <w:footnoteRef/>
      </w:r>
      <w:r w:rsidRPr="00FF49A9">
        <w:rPr>
          <w:sz w:val="14"/>
          <w:lang w:val="hy-AM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Ֆինանսական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բարեկեցություն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.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ֆինանսական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կրթության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նպատակը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,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Սպառողի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ֆինանսական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պաշտպանության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բյուրո</w:t>
      </w:r>
      <w:r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 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>2015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hy-AM" w:eastAsia="en-US"/>
        </w:rPr>
        <w:t>թ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hy-AM" w:eastAsia="en-US"/>
        </w:rPr>
        <w:t xml:space="preserve">. 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en-US" w:eastAsia="en-US"/>
        </w:rPr>
        <w:t xml:space="preserve">(Financial well-being. Purpose of financial education: Consumer Financial Protection Bureau. 2015),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en-US" w:eastAsia="en-US"/>
        </w:rPr>
        <w:t>հասանելի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en-US" w:eastAsia="en-US"/>
        </w:rPr>
        <w:t xml:space="preserve">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en-US" w:eastAsia="en-US"/>
        </w:rPr>
        <w:t>է՝</w:t>
      </w:r>
      <w:r>
        <w:rPr>
          <w:rFonts w:ascii="GHEA Grapalat" w:eastAsia="Times New Roman" w:hAnsi="GHEA Grapalat" w:cs="ArianAMU"/>
          <w:kern w:val="0"/>
          <w:sz w:val="14"/>
          <w:szCs w:val="14"/>
          <w:lang w:val="en-US" w:eastAsia="en-US"/>
        </w:rPr>
        <w:t xml:space="preserve"> 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en-US" w:eastAsia="en-US"/>
        </w:rPr>
        <w:t xml:space="preserve">https://files.consumerfinance.gov/f/201501_cfpb_report_financial-well-being.pdf </w:t>
      </w:r>
      <w:r w:rsidRPr="00FF49A9">
        <w:rPr>
          <w:rFonts w:ascii="GHEA Grapalat" w:eastAsia="Times New Roman" w:hAnsi="GHEA Grapalat" w:cs="Sylfaen"/>
          <w:kern w:val="0"/>
          <w:sz w:val="14"/>
          <w:szCs w:val="14"/>
          <w:lang w:val="en-US" w:eastAsia="en-US"/>
        </w:rPr>
        <w:t>կայքէջում</w:t>
      </w:r>
      <w:r w:rsidRPr="00FF49A9">
        <w:rPr>
          <w:rFonts w:ascii="GHEA Grapalat" w:eastAsia="Times New Roman" w:hAnsi="GHEA Grapalat" w:cs="ArianAMU"/>
          <w:kern w:val="0"/>
          <w:sz w:val="14"/>
          <w:szCs w:val="14"/>
          <w:lang w:val="en-US" w:eastAsia="en-US"/>
        </w:rPr>
        <w:t>:</w:t>
      </w:r>
    </w:p>
  </w:footnote>
  <w:footnote w:id="18">
    <w:p w:rsidR="002D77A6" w:rsidRPr="00085B37" w:rsidRDefault="002D77A6" w:rsidP="00FF4F04">
      <w:pPr>
        <w:pStyle w:val="FootnoteText"/>
        <w:rPr>
          <w:rFonts w:ascii="GHEA Grapalat" w:hAnsi="GHEA Grapalat"/>
          <w:sz w:val="14"/>
          <w:szCs w:val="14"/>
          <w:lang w:val="hy-AM"/>
        </w:rPr>
      </w:pPr>
      <w:r w:rsidRPr="00085B37">
        <w:rPr>
          <w:rStyle w:val="FootnoteReference"/>
          <w:rFonts w:ascii="GHEA Grapalat" w:hAnsi="GHEA Grapalat"/>
          <w:sz w:val="14"/>
        </w:rPr>
        <w:footnoteRef/>
      </w:r>
      <w:r w:rsidRPr="00085B37">
        <w:rPr>
          <w:rFonts w:ascii="GHEA Grapalat" w:hAnsi="GHEA Grapalat"/>
          <w:sz w:val="14"/>
          <w:szCs w:val="14"/>
          <w:lang w:val="hy-AM"/>
        </w:rPr>
        <w:t xml:space="preserve"> Հայաստանի Հանրապետության վիճակագրական կոմիտե</w:t>
      </w:r>
      <w:r>
        <w:rPr>
          <w:rFonts w:ascii="GHEA Grapalat" w:hAnsi="GHEA Grapalat"/>
          <w:sz w:val="14"/>
          <w:szCs w:val="14"/>
          <w:lang w:val="hy-AM"/>
        </w:rPr>
        <w:t xml:space="preserve">, </w:t>
      </w:r>
      <w:r w:rsidRPr="00085B37">
        <w:rPr>
          <w:rFonts w:ascii="GHEA Grapalat" w:hAnsi="GHEA Grapalat" w:cs="Sylfaen"/>
          <w:color w:val="222222"/>
          <w:sz w:val="14"/>
          <w:szCs w:val="14"/>
          <w:lang w:val="hy-AM"/>
        </w:rPr>
        <w:t>Միգրացիոն պատկերը Հայաստանի Հանրապետությունում 2017 թվականին։</w:t>
      </w:r>
    </w:p>
  </w:footnote>
  <w:footnote w:id="19">
    <w:p w:rsidR="002D77A6" w:rsidRPr="00603A06" w:rsidRDefault="002D77A6" w:rsidP="00FF4F04">
      <w:pPr>
        <w:pStyle w:val="FootnoteText"/>
        <w:rPr>
          <w:rFonts w:ascii="GHEA Grapalat" w:hAnsi="GHEA Grapalat"/>
          <w:lang w:val="hy-AM"/>
        </w:rPr>
      </w:pPr>
      <w:r w:rsidRPr="00085B37">
        <w:rPr>
          <w:rStyle w:val="FootnoteReference"/>
          <w:rFonts w:ascii="GHEA Grapalat" w:hAnsi="GHEA Grapalat"/>
          <w:sz w:val="14"/>
          <w:szCs w:val="14"/>
        </w:rPr>
        <w:footnoteRef/>
      </w:r>
      <w:r w:rsidRPr="00085B37">
        <w:rPr>
          <w:rFonts w:ascii="GHEA Grapalat" w:hAnsi="GHEA Grapalat"/>
          <w:sz w:val="14"/>
          <w:szCs w:val="14"/>
          <w:lang w:val="hy-AM"/>
        </w:rPr>
        <w:t xml:space="preserve"> Հայաստանի Հանրապետության վիճակագրական կոմիտե</w:t>
      </w:r>
      <w:r>
        <w:rPr>
          <w:rFonts w:ascii="GHEA Grapalat" w:hAnsi="GHEA Grapalat"/>
          <w:sz w:val="14"/>
          <w:szCs w:val="14"/>
          <w:lang w:val="hy-AM"/>
        </w:rPr>
        <w:t xml:space="preserve">, </w:t>
      </w:r>
      <w:r w:rsidRPr="00085B37">
        <w:rPr>
          <w:rFonts w:ascii="GHEA Grapalat" w:hAnsi="GHEA Grapalat" w:cs="Sylfaen"/>
          <w:color w:val="222222"/>
          <w:sz w:val="14"/>
          <w:szCs w:val="14"/>
          <w:lang w:val="hy-AM"/>
        </w:rPr>
        <w:t>Միգրացիոն պատկերը Հայաստանի Հանրապետությունում 2019 թվականին։</w:t>
      </w:r>
    </w:p>
  </w:footnote>
  <w:footnote w:id="20">
    <w:p w:rsidR="002D77A6" w:rsidRPr="00603A06" w:rsidRDefault="002D77A6" w:rsidP="00FF4F04">
      <w:pPr>
        <w:pStyle w:val="FootnoteText"/>
        <w:rPr>
          <w:rFonts w:ascii="GHEA Grapalat" w:hAnsi="GHEA Grapalat"/>
          <w:lang w:val="hy-AM"/>
        </w:rPr>
      </w:pPr>
      <w:r w:rsidRPr="001E39AC">
        <w:rPr>
          <w:rStyle w:val="FootnoteReference"/>
          <w:rFonts w:ascii="GHEA Grapalat" w:hAnsi="GHEA Grapalat"/>
          <w:sz w:val="14"/>
        </w:rPr>
        <w:footnoteRef/>
      </w:r>
      <w:r w:rsidRPr="0057567D">
        <w:rPr>
          <w:rFonts w:ascii="GHEA Grapalat" w:hAnsi="GHEA Grapalat"/>
          <w:sz w:val="14"/>
          <w:szCs w:val="14"/>
          <w:lang w:val="hy-AM"/>
        </w:rPr>
        <w:t xml:space="preserve"> </w:t>
      </w:r>
      <w:r w:rsidRPr="001E39AC">
        <w:rPr>
          <w:rFonts w:ascii="GHEA Grapalat" w:hAnsi="GHEA Grapalat"/>
          <w:sz w:val="14"/>
          <w:szCs w:val="14"/>
          <w:lang w:val="hy-AM"/>
        </w:rPr>
        <w:t>Հասանելի է</w:t>
      </w:r>
      <w:r w:rsidRPr="00603A06">
        <w:rPr>
          <w:rFonts w:ascii="GHEA Grapalat" w:hAnsi="GHEA Grapalat"/>
          <w:lang w:val="hy-AM"/>
        </w:rPr>
        <w:t xml:space="preserve"> </w:t>
      </w:r>
      <w:hyperlink r:id="rId11" w:history="1">
        <w:r w:rsidRPr="001E39AC">
          <w:rPr>
            <w:rStyle w:val="Hyperlink"/>
            <w:rFonts w:ascii="GHEA Grapalat" w:hAnsi="GHEA Grapalat"/>
            <w:sz w:val="14"/>
            <w:lang w:val="hy-AM"/>
          </w:rPr>
          <w:t>www.findevgateway.org/sites/default/files/publications/submissions/68746/Financial%20Literacy%20for%20Migrants%20-%20Mapping%20and%20Needs%20Assessment_ARM.pdf</w:t>
        </w:r>
      </w:hyperlink>
      <w:r w:rsidRPr="00603A06">
        <w:rPr>
          <w:rStyle w:val="Hyperlink"/>
          <w:rFonts w:ascii="GHEA Grapalat" w:hAnsi="GHEA Grapalat"/>
          <w:lang w:val="hy-AM"/>
        </w:rPr>
        <w:t xml:space="preserve"> </w:t>
      </w:r>
      <w:r w:rsidRPr="0057567D">
        <w:rPr>
          <w:rStyle w:val="Hyperlink"/>
          <w:rFonts w:ascii="GHEA Grapalat" w:hAnsi="GHEA Grapalat"/>
          <w:u w:val="none"/>
          <w:lang w:val="hy-AM"/>
        </w:rPr>
        <w:t xml:space="preserve"> </w:t>
      </w:r>
      <w:r w:rsidRPr="001E39AC">
        <w:rPr>
          <w:rFonts w:ascii="GHEA Grapalat" w:hAnsi="GHEA Grapalat"/>
          <w:sz w:val="14"/>
          <w:szCs w:val="14"/>
          <w:lang w:val="hy-AM"/>
        </w:rPr>
        <w:t>կայքէջում:</w:t>
      </w:r>
    </w:p>
  </w:footnote>
  <w:footnote w:id="21">
    <w:p w:rsidR="002D77A6" w:rsidRPr="00D61F99" w:rsidRDefault="002D77A6" w:rsidP="003C4D58">
      <w:pPr>
        <w:pStyle w:val="FootnoteText"/>
        <w:rPr>
          <w:rFonts w:ascii="GHEA Grapalat" w:hAnsi="GHEA Grapalat" w:cs="Sylfaen"/>
          <w:color w:val="222222"/>
          <w:highlight w:val="yellow"/>
          <w:lang w:val="hy-AM"/>
        </w:rPr>
      </w:pPr>
      <w:r w:rsidRPr="00D61F99">
        <w:rPr>
          <w:rStyle w:val="FootnoteCharacters"/>
          <w:rFonts w:ascii="GHEA Grapalat" w:hAnsi="GHEA Grapalat"/>
          <w:sz w:val="16"/>
        </w:rPr>
        <w:footnoteRef/>
      </w:r>
      <w:r>
        <w:rPr>
          <w:rFonts w:ascii="GHEA Grapalat" w:hAnsi="GHEA Grapalat"/>
          <w:lang w:val="hy-AM"/>
        </w:rPr>
        <w:t xml:space="preserve"> </w:t>
      </w:r>
      <w:r w:rsidRPr="00D61F99">
        <w:rPr>
          <w:rFonts w:ascii="GHEA Grapalat" w:hAnsi="GHEA Grapalat" w:cs="Sylfaen"/>
          <w:color w:val="222222"/>
          <w:sz w:val="14"/>
          <w:szCs w:val="14"/>
          <w:lang w:val="hy-AM"/>
        </w:rPr>
        <w:t>Հասանելի է` www.findevgateway.org/paper/2021/05/financial-literacy-migrants-mapping-and-needs-assessment կայքէջում.</w:t>
      </w:r>
    </w:p>
    <w:p w:rsidR="002D77A6" w:rsidRPr="00603A06" w:rsidRDefault="002D77A6" w:rsidP="001819CA">
      <w:pPr>
        <w:pStyle w:val="FootnoteText"/>
        <w:rPr>
          <w:rFonts w:ascii="GHEA Grapalat" w:hAnsi="GHEA Grapalat"/>
          <w:lang w:val="hy-AM"/>
        </w:rPr>
      </w:pPr>
    </w:p>
  </w:footnote>
  <w:footnote w:id="22">
    <w:p w:rsidR="002D77A6" w:rsidRPr="00411712" w:rsidRDefault="002D77A6" w:rsidP="00602A95">
      <w:pPr>
        <w:pStyle w:val="Heading1"/>
        <w:shd w:val="clear" w:color="auto" w:fill="F8F8F9"/>
        <w:spacing w:before="0" w:after="177"/>
        <w:rPr>
          <w:rFonts w:eastAsia="Lucida Sans Unicode" w:cs="Arial"/>
          <w:b w:val="0"/>
          <w:bCs w:val="0"/>
          <w:color w:val="222222"/>
          <w:sz w:val="14"/>
          <w:szCs w:val="14"/>
          <w:lang w:val="hy-AM"/>
        </w:rPr>
      </w:pPr>
      <w:r w:rsidRPr="00D865D2">
        <w:rPr>
          <w:rStyle w:val="FootnoteReference"/>
          <w:rFonts w:ascii="GHEA Grapalat" w:hAnsi="GHEA Grapalat"/>
          <w:sz w:val="16"/>
        </w:rPr>
        <w:footnoteRef/>
      </w:r>
      <w:r w:rsidRPr="00602A95">
        <w:rPr>
          <w:sz w:val="20"/>
          <w:lang w:val="hy-AM"/>
        </w:rPr>
        <w:t xml:space="preserve"> </w:t>
      </w:r>
      <w:r w:rsidRPr="00411712">
        <w:rPr>
          <w:rFonts w:eastAsia="Lucida Sans Unicode" w:cs="Arial"/>
          <w:b w:val="0"/>
          <w:bCs w:val="0"/>
          <w:color w:val="222222"/>
          <w:sz w:val="14"/>
          <w:szCs w:val="14"/>
          <w:lang w:val="hy-AM"/>
        </w:rPr>
        <w:t>Ֆ</w:t>
      </w:r>
      <w:r w:rsidRPr="00411712">
        <w:rPr>
          <w:rFonts w:ascii="GHEA Grapalat" w:eastAsia="Lucida Sans Unicode" w:hAnsi="GHEA Grapalat" w:cs="Sylfaen"/>
          <w:b w:val="0"/>
          <w:bCs w:val="0"/>
          <w:color w:val="222222"/>
          <w:sz w:val="14"/>
          <w:szCs w:val="14"/>
          <w:lang w:val="hy-AM"/>
        </w:rPr>
        <w:t>ինանսական ունակությունների նվազագույն կոմպետենցիաների մատրից</w:t>
      </w:r>
      <w:r w:rsidRPr="00411712">
        <w:rPr>
          <w:rFonts w:eastAsia="Lucida Sans Unicode" w:cs="Arial"/>
          <w:b w:val="0"/>
          <w:bCs w:val="0"/>
          <w:color w:val="222222"/>
          <w:sz w:val="14"/>
          <w:szCs w:val="14"/>
          <w:lang w:val="hy-AM"/>
        </w:rPr>
        <w:t xml:space="preserve"> </w:t>
      </w:r>
      <w:r w:rsidRPr="00411712">
        <w:rPr>
          <w:rFonts w:ascii="GHEA Grapalat" w:eastAsia="Lucida Sans Unicode" w:hAnsi="GHEA Grapalat" w:cs="Sylfaen"/>
          <w:b w:val="0"/>
          <w:bCs w:val="0"/>
          <w:color w:val="222222"/>
          <w:sz w:val="14"/>
          <w:szCs w:val="14"/>
          <w:lang w:val="hy-AM"/>
        </w:rPr>
        <w:t>չափահասների համար</w:t>
      </w:r>
      <w:r w:rsidRPr="00411712">
        <w:rPr>
          <w:rFonts w:ascii="Arial Unicode" w:hAnsi="Arial Unicode" w:cs="Arian AMU"/>
          <w:sz w:val="14"/>
          <w:szCs w:val="14"/>
          <w:lang w:val="hy-AM"/>
        </w:rPr>
        <w:t xml:space="preserve"> </w:t>
      </w:r>
      <w:r w:rsidRPr="00411712">
        <w:rPr>
          <w:rFonts w:eastAsia="Lucida Sans Unicode" w:cs="Arial"/>
          <w:b w:val="0"/>
          <w:bCs w:val="0"/>
          <w:color w:val="222222"/>
          <w:sz w:val="14"/>
          <w:szCs w:val="14"/>
          <w:lang w:val="hy-AM"/>
        </w:rPr>
        <w:t>(</w:t>
      </w:r>
      <w:r w:rsidRPr="00411712">
        <w:rPr>
          <w:rFonts w:ascii="GHEA Grapalat" w:eastAsia="Lucida Sans Unicode" w:hAnsi="GHEA Grapalat" w:cs="Sylfaen"/>
          <w:b w:val="0"/>
          <w:bCs w:val="0"/>
          <w:color w:val="222222"/>
          <w:sz w:val="14"/>
          <w:szCs w:val="14"/>
          <w:lang w:val="hy-AM"/>
        </w:rPr>
        <w:t xml:space="preserve">The Financial Competency Matrix for Adults) </w:t>
      </w:r>
      <w:r w:rsidRPr="00411712">
        <w:rPr>
          <w:rFonts w:eastAsia="Lucida Sans Unicode" w:cs="Arial"/>
          <w:b w:val="0"/>
          <w:bCs w:val="0"/>
          <w:color w:val="222222"/>
          <w:sz w:val="14"/>
          <w:szCs w:val="14"/>
          <w:lang w:val="hy-AM"/>
        </w:rPr>
        <w:t>հասանելի է https://www.afi-global.org/publications/3316/The-Financial-Competency-Matrix-for-Adults-A-Policy-Framework</w:t>
      </w:r>
    </w:p>
    <w:p w:rsidR="002D77A6" w:rsidRPr="00602A95" w:rsidRDefault="002D77A6">
      <w:pPr>
        <w:pStyle w:val="FootnoteText"/>
        <w:rPr>
          <w:rFonts w:ascii="Sylfaen" w:hAnsi="Sylfaen"/>
          <w:lang w:val="hy-AM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5042611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hAnsi="GHEA Grapalat" w:cs="StarSymbol" w:hint="default"/>
        <w:b w:val="0"/>
        <w:bCs/>
        <w:i w:val="0"/>
        <w:iCs/>
        <w:color w:val="auto"/>
        <w:sz w:val="24"/>
        <w:szCs w:val="24"/>
        <w:lang w:val="hy-AM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 w:hint="default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55D8B83E"/>
    <w:name w:val="WW8Num3"/>
    <w:lvl w:ilvl="0">
      <w:start w:val="1"/>
      <w:numFmt w:val="bullet"/>
      <w:lvlText w:val=""/>
      <w:lvlJc w:val="left"/>
      <w:pPr>
        <w:tabs>
          <w:tab w:val="num" w:pos="1150"/>
        </w:tabs>
        <w:ind w:left="1150" w:hanging="360"/>
      </w:pPr>
      <w:rPr>
        <w:rFonts w:ascii="Symbol" w:hAnsi="Symbol" w:cs="Symbol"/>
        <w:b/>
        <w:bCs/>
        <w:i w:val="0"/>
        <w:iCs/>
        <w:color w:val="000000"/>
        <w:kern w:val="1"/>
        <w:sz w:val="28"/>
        <w:szCs w:val="28"/>
        <w:lang w:val="en-US"/>
      </w:rPr>
    </w:lvl>
    <w:lvl w:ilvl="1">
      <w:start w:val="1"/>
      <w:numFmt w:val="bullet"/>
      <w:lvlText w:val="◦"/>
      <w:lvlJc w:val="left"/>
      <w:pPr>
        <w:tabs>
          <w:tab w:val="num" w:pos="1510"/>
        </w:tabs>
        <w:ind w:left="1510" w:hanging="360"/>
      </w:pPr>
      <w:rPr>
        <w:rFonts w:ascii="OpenSymbol" w:hAnsi="OpenSymbol" w:cs="Courier New"/>
        <w:i/>
        <w:iCs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1870"/>
        </w:tabs>
        <w:ind w:left="1870" w:hanging="360"/>
      </w:pPr>
      <w:rPr>
        <w:rFonts w:ascii="OpenSymbol" w:hAnsi="OpenSymbol" w:cs="Courier New"/>
        <w:i/>
        <w:iCs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2230"/>
        </w:tabs>
        <w:ind w:left="2230" w:hanging="360"/>
      </w:pPr>
      <w:rPr>
        <w:rFonts w:ascii="Symbol" w:hAnsi="Symbol" w:cs="Symbol"/>
        <w:b/>
        <w:bCs/>
        <w:i/>
        <w:iCs/>
        <w:color w:val="000000"/>
        <w:kern w:val="1"/>
        <w:sz w:val="28"/>
        <w:szCs w:val="28"/>
        <w:lang w:val="en-US"/>
      </w:rPr>
    </w:lvl>
    <w:lvl w:ilvl="4">
      <w:start w:val="1"/>
      <w:numFmt w:val="bullet"/>
      <w:lvlText w:val="◦"/>
      <w:lvlJc w:val="left"/>
      <w:pPr>
        <w:tabs>
          <w:tab w:val="num" w:pos="2590"/>
        </w:tabs>
        <w:ind w:left="2590" w:hanging="360"/>
      </w:pPr>
      <w:rPr>
        <w:rFonts w:ascii="OpenSymbol" w:hAnsi="OpenSymbol" w:cs="Courier New"/>
        <w:i/>
        <w:iCs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2950"/>
        </w:tabs>
        <w:ind w:left="2950" w:hanging="360"/>
      </w:pPr>
      <w:rPr>
        <w:rFonts w:ascii="OpenSymbol" w:hAnsi="OpenSymbol" w:cs="Courier New"/>
        <w:i/>
        <w:iCs/>
        <w:sz w:val="28"/>
        <w:szCs w:val="28"/>
      </w:rPr>
    </w:lvl>
    <w:lvl w:ilvl="6">
      <w:start w:val="1"/>
      <w:numFmt w:val="bullet"/>
      <w:lvlText w:val=""/>
      <w:lvlJc w:val="left"/>
      <w:pPr>
        <w:tabs>
          <w:tab w:val="num" w:pos="3310"/>
        </w:tabs>
        <w:ind w:left="3310" w:hanging="360"/>
      </w:pPr>
      <w:rPr>
        <w:rFonts w:ascii="Symbol" w:hAnsi="Symbol" w:cs="Symbol"/>
        <w:b/>
        <w:bCs/>
        <w:i/>
        <w:iCs/>
        <w:color w:val="000000"/>
        <w:kern w:val="1"/>
        <w:sz w:val="28"/>
        <w:szCs w:val="28"/>
        <w:lang w:val="en-US"/>
      </w:rPr>
    </w:lvl>
    <w:lvl w:ilvl="7">
      <w:start w:val="1"/>
      <w:numFmt w:val="bullet"/>
      <w:lvlText w:val="◦"/>
      <w:lvlJc w:val="left"/>
      <w:pPr>
        <w:tabs>
          <w:tab w:val="num" w:pos="3670"/>
        </w:tabs>
        <w:ind w:left="3670" w:hanging="360"/>
      </w:pPr>
      <w:rPr>
        <w:rFonts w:ascii="OpenSymbol" w:hAnsi="OpenSymbol" w:cs="Courier New"/>
        <w:i/>
        <w:iCs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4030"/>
        </w:tabs>
        <w:ind w:left="4030" w:hanging="360"/>
      </w:pPr>
      <w:rPr>
        <w:rFonts w:ascii="OpenSymbol" w:hAnsi="OpenSymbol" w:cs="Courier New"/>
        <w:i/>
        <w:iCs/>
        <w:sz w:val="28"/>
        <w:szCs w:val="28"/>
      </w:rPr>
    </w:lvl>
  </w:abstractNum>
  <w:abstractNum w:abstractNumId="2" w15:restartNumberingAfterBreak="0">
    <w:nsid w:val="00000004"/>
    <w:multiLevelType w:val="multilevel"/>
    <w:tmpl w:val="9116714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b w:val="0"/>
        <w:bCs w:val="0"/>
        <w:i w:val="0"/>
        <w:iCs w:val="0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b w:val="0"/>
        <w:bCs w:val="0"/>
        <w:i w:val="0"/>
        <w:iCs w:val="0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b w:val="0"/>
        <w:bCs w:val="0"/>
        <w:i w:val="0"/>
        <w:iCs w:val="0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 w15:restartNumberingAfterBreak="0">
    <w:nsid w:val="00000006"/>
    <w:multiLevelType w:val="multilevel"/>
    <w:tmpl w:val="025CD882"/>
    <w:name w:val="WW8Num6"/>
    <w:lvl w:ilvl="0">
      <w:start w:val="1"/>
      <w:numFmt w:val="bullet"/>
      <w:lvlText w:val=""/>
      <w:lvlJc w:val="left"/>
      <w:pPr>
        <w:tabs>
          <w:tab w:val="num" w:pos="928"/>
        </w:tabs>
        <w:ind w:left="928" w:hanging="360"/>
      </w:pPr>
      <w:rPr>
        <w:rFonts w:ascii="Wingdings" w:hAnsi="Wingdings" w:cs="Symbol"/>
        <w:sz w:val="18"/>
        <w:szCs w:val="28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Courier New"/>
      </w:rPr>
    </w:lvl>
  </w:abstractNum>
  <w:abstractNum w:abstractNumId="5" w15:restartNumberingAfterBreak="0">
    <w:nsid w:val="00000007"/>
    <w:multiLevelType w:val="multilevel"/>
    <w:tmpl w:val="3FA62538"/>
    <w:name w:val="WW8Num7"/>
    <w:lvl w:ilvl="0">
      <w:start w:val="1"/>
      <w:numFmt w:val="bullet"/>
      <w:lvlText w:val=""/>
      <w:lvlJc w:val="left"/>
      <w:pPr>
        <w:tabs>
          <w:tab w:val="num" w:pos="810"/>
        </w:tabs>
        <w:ind w:left="810" w:hanging="360"/>
      </w:pPr>
      <w:rPr>
        <w:rFonts w:ascii="Wingdings" w:hAnsi="Wingdings" w:cs="Symbol"/>
        <w:sz w:val="20"/>
        <w:szCs w:val="28"/>
      </w:rPr>
    </w:lvl>
    <w:lvl w:ilvl="1">
      <w:start w:val="1"/>
      <w:numFmt w:val="bullet"/>
      <w:lvlText w:val="◦"/>
      <w:lvlJc w:val="left"/>
      <w:pPr>
        <w:tabs>
          <w:tab w:val="num" w:pos="1170"/>
        </w:tabs>
        <w:ind w:left="1170" w:hanging="360"/>
      </w:pPr>
      <w:rPr>
        <w:rFonts w:ascii="OpenSymbol" w:hAnsi="OpenSymbol" w:cs="Courier New"/>
        <w:vanish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1530"/>
        </w:tabs>
        <w:ind w:left="1530" w:hanging="360"/>
      </w:pPr>
      <w:rPr>
        <w:rFonts w:ascii="OpenSymbol" w:hAnsi="OpenSymbol" w:cs="Courier New"/>
        <w:vanish w:val="0"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cs="Symbol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250"/>
        </w:tabs>
        <w:ind w:left="2250" w:hanging="360"/>
      </w:pPr>
      <w:rPr>
        <w:rFonts w:ascii="OpenSymbol" w:hAnsi="OpenSymbol" w:cs="Courier New"/>
        <w:vanish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2610"/>
        </w:tabs>
        <w:ind w:left="2610" w:hanging="360"/>
      </w:pPr>
      <w:rPr>
        <w:rFonts w:ascii="OpenSymbol" w:hAnsi="OpenSymbol" w:cs="Courier New"/>
        <w:vanish w:val="0"/>
        <w:sz w:val="28"/>
        <w:szCs w:val="28"/>
      </w:rPr>
    </w:lvl>
    <w:lvl w:ilvl="6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cs="Symbol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330"/>
        </w:tabs>
        <w:ind w:left="3330" w:hanging="360"/>
      </w:pPr>
      <w:rPr>
        <w:rFonts w:ascii="OpenSymbol" w:hAnsi="OpenSymbol" w:cs="Courier New"/>
        <w:vanish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3690"/>
        </w:tabs>
        <w:ind w:left="3690" w:hanging="360"/>
      </w:pPr>
      <w:rPr>
        <w:rFonts w:ascii="OpenSymbol" w:hAnsi="OpenSymbol" w:cs="Courier New"/>
        <w:vanish w:val="0"/>
        <w:sz w:val="28"/>
        <w:szCs w:val="28"/>
      </w:rPr>
    </w:lvl>
  </w:abstractNum>
  <w:abstractNum w:abstractNumId="6" w15:restartNumberingAfterBreak="0">
    <w:nsid w:val="00000008"/>
    <w:multiLevelType w:val="multilevel"/>
    <w:tmpl w:val="B70CC0B4"/>
    <w:name w:val="WW8Num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22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 w15:restartNumberingAfterBreak="0">
    <w:nsid w:val="0000000B"/>
    <w:multiLevelType w:val="multilevel"/>
    <w:tmpl w:val="4C48E672"/>
    <w:name w:val="WW8Num11"/>
    <w:lvl w:ilvl="0">
      <w:start w:val="1"/>
      <w:numFmt w:val="decimal"/>
      <w:lvlText w:val="%1)"/>
      <w:lvlJc w:val="left"/>
      <w:pPr>
        <w:tabs>
          <w:tab w:val="num" w:pos="630"/>
        </w:tabs>
        <w:ind w:left="63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/>
        <w:iCs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2EDE54D4"/>
    <w:name w:val="WW8Num1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20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3" w15:restartNumberingAfterBreak="0">
    <w:nsid w:val="0000000F"/>
    <w:multiLevelType w:val="multilevel"/>
    <w:tmpl w:val="49B8A31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sz w:val="24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0"/>
    <w:multiLevelType w:val="multilevel"/>
    <w:tmpl w:val="E2D48F2A"/>
    <w:name w:val="WW8Num16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/>
        <w:sz w:val="20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/>
      </w:rPr>
    </w:lvl>
  </w:abstractNum>
  <w:abstractNum w:abstractNumId="15" w15:restartNumberingAfterBreak="0">
    <w:nsid w:val="00000011"/>
    <w:multiLevelType w:val="multilevel"/>
    <w:tmpl w:val="A1B8BF84"/>
    <w:name w:val="WW8Num17"/>
    <w:lvl w:ilvl="0">
      <w:start w:val="1"/>
      <w:numFmt w:val="bullet"/>
      <w:lvlText w:val=""/>
      <w:lvlJc w:val="left"/>
      <w:pPr>
        <w:tabs>
          <w:tab w:val="num" w:pos="928"/>
        </w:tabs>
        <w:ind w:left="928" w:hanging="360"/>
      </w:pPr>
      <w:rPr>
        <w:rFonts w:ascii="Wingdings" w:hAnsi="Wingdings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288"/>
        </w:tabs>
        <w:ind w:left="1288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648"/>
        </w:tabs>
        <w:ind w:left="1648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008"/>
        </w:tabs>
        <w:ind w:left="2008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368"/>
        </w:tabs>
        <w:ind w:left="2368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728"/>
        </w:tabs>
        <w:ind w:left="2728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448"/>
        </w:tabs>
        <w:ind w:left="3448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808"/>
        </w:tabs>
        <w:ind w:left="3808" w:hanging="360"/>
      </w:pPr>
      <w:rPr>
        <w:rFonts w:ascii="OpenSymbol" w:hAnsi="OpenSymbol"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 w:cs="Symbol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 w:cs="Courier New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9" w15:restartNumberingAfterBreak="0">
    <w:nsid w:val="00000015"/>
    <w:multiLevelType w:val="multilevel"/>
    <w:tmpl w:val="4E3A6EAC"/>
    <w:name w:val="WW8Num2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20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 w:cs="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 w:cs="Courier New"/>
      </w:rPr>
    </w:lvl>
  </w:abstractNum>
  <w:abstractNum w:abstractNumId="21" w15:restartNumberingAfterBreak="0">
    <w:nsid w:val="00000017"/>
    <w:multiLevelType w:val="multilevel"/>
    <w:tmpl w:val="1C82061C"/>
    <w:name w:val="WW8Num23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/>
        <w:sz w:val="18"/>
        <w:szCs w:val="28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/>
      </w:rPr>
    </w:lvl>
  </w:abstractNum>
  <w:abstractNum w:abstractNumId="22" w15:restartNumberingAfterBreak="0">
    <w:nsid w:val="00000018"/>
    <w:multiLevelType w:val="multilevel"/>
    <w:tmpl w:val="452E6F34"/>
    <w:name w:val="WW8Num24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 w:cs="Symbol"/>
        <w:sz w:val="20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 w:cs="Courier New"/>
      </w:rPr>
    </w:lvl>
  </w:abstractNum>
  <w:abstractNum w:abstractNumId="23" w15:restartNumberingAfterBreak="0">
    <w:nsid w:val="00000019"/>
    <w:multiLevelType w:val="multilevel"/>
    <w:tmpl w:val="84CE64C8"/>
    <w:name w:val="WW8Num25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/>
        <w:sz w:val="20"/>
        <w:szCs w:val="28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/>
      </w:r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/>
        <w:sz w:val="28"/>
        <w:szCs w:val="28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/>
        <w:sz w:val="28"/>
        <w:szCs w:val="28"/>
      </w:rPr>
    </w:lvl>
  </w:abstractNum>
  <w:abstractNum w:abstractNumId="2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/>
      </w:rPr>
    </w:lvl>
  </w:abstractNum>
  <w:abstractNum w:abstractNumId="26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7" w15:restartNumberingAfterBreak="0">
    <w:nsid w:val="0000001D"/>
    <w:multiLevelType w:val="multilevel"/>
    <w:tmpl w:val="6ED8BF36"/>
    <w:name w:val="WW8Num29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20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8" w15:restartNumberingAfterBreak="0">
    <w:nsid w:val="0000001E"/>
    <w:multiLevelType w:val="multilevel"/>
    <w:tmpl w:val="0000001E"/>
    <w:name w:val="WW8Num3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sz w:val="28"/>
        <w:szCs w:val="2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sz w:val="28"/>
        <w:szCs w:val="28"/>
      </w:rPr>
    </w:lvl>
  </w:abstractNum>
  <w:abstractNum w:abstractNumId="29" w15:restartNumberingAfterBreak="0">
    <w:nsid w:val="0000001F"/>
    <w:multiLevelType w:val="multilevel"/>
    <w:tmpl w:val="D2B862C0"/>
    <w:name w:val="WW8Num3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0" w15:restartNumberingAfterBreak="0">
    <w:nsid w:val="00000020"/>
    <w:multiLevelType w:val="multilevel"/>
    <w:tmpl w:val="714E5296"/>
    <w:name w:val="WW8Num3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31" w15:restartNumberingAfterBreak="0">
    <w:nsid w:val="00000021"/>
    <w:multiLevelType w:val="multilevel"/>
    <w:tmpl w:val="00000021"/>
    <w:name w:val="WW8Num3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2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3" w15:restartNumberingAfterBreak="0">
    <w:nsid w:val="00000023"/>
    <w:multiLevelType w:val="multilevel"/>
    <w:tmpl w:val="E0301C92"/>
    <w:name w:val="WW8Num3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0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4" w15:restartNumberingAfterBreak="0">
    <w:nsid w:val="00000024"/>
    <w:multiLevelType w:val="multilevel"/>
    <w:tmpl w:val="00000024"/>
    <w:name w:val="WW8Num3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5" w15:restartNumberingAfterBreak="0">
    <w:nsid w:val="00000025"/>
    <w:multiLevelType w:val="multilevel"/>
    <w:tmpl w:val="B43C000C"/>
    <w:name w:val="WW8Num37"/>
    <w:lvl w:ilvl="0">
      <w:start w:val="1"/>
      <w:numFmt w:val="bullet"/>
      <w:lvlText w:val=""/>
      <w:lvlJc w:val="left"/>
      <w:pPr>
        <w:tabs>
          <w:tab w:val="num" w:pos="644"/>
        </w:tabs>
        <w:ind w:left="644" w:hanging="360"/>
      </w:pPr>
      <w:rPr>
        <w:rFonts w:ascii="Wingdings" w:hAnsi="Wingdings" w:cs="OpenSymbol"/>
        <w:sz w:val="16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 w:cs="OpenSymbol"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900"/>
        </w:tabs>
        <w:ind w:left="9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260"/>
        </w:tabs>
        <w:ind w:left="12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980"/>
        </w:tabs>
        <w:ind w:left="19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060"/>
        </w:tabs>
        <w:ind w:left="30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420"/>
        </w:tabs>
        <w:ind w:left="3420" w:hanging="360"/>
      </w:pPr>
      <w:rPr>
        <w:rFonts w:ascii="OpenSymbol" w:hAnsi="OpenSymbol" w:cs="OpenSymbol"/>
      </w:rPr>
    </w:lvl>
  </w:abstractNum>
  <w:abstractNum w:abstractNumId="37" w15:restartNumberingAfterBreak="0">
    <w:nsid w:val="00DA664B"/>
    <w:multiLevelType w:val="hybridMultilevel"/>
    <w:tmpl w:val="04F22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4A14754"/>
    <w:multiLevelType w:val="hybridMultilevel"/>
    <w:tmpl w:val="33E4F988"/>
    <w:lvl w:ilvl="0" w:tplc="74820C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55D5DBA"/>
    <w:multiLevelType w:val="hybridMultilevel"/>
    <w:tmpl w:val="14CE726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70610EB"/>
    <w:multiLevelType w:val="hybridMultilevel"/>
    <w:tmpl w:val="6620431C"/>
    <w:lvl w:ilvl="0" w:tplc="FD9A8A5C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B643AB6"/>
    <w:multiLevelType w:val="hybridMultilevel"/>
    <w:tmpl w:val="1C96F2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C3412E"/>
    <w:multiLevelType w:val="hybridMultilevel"/>
    <w:tmpl w:val="2C9A7718"/>
    <w:lvl w:ilvl="0" w:tplc="F866E77C">
      <w:start w:val="8"/>
      <w:numFmt w:val="upperRoman"/>
      <w:lvlText w:val="%1."/>
      <w:lvlJc w:val="left"/>
      <w:pPr>
        <w:ind w:left="126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0DD552DC"/>
    <w:multiLevelType w:val="hybridMultilevel"/>
    <w:tmpl w:val="F7D686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0215A3"/>
    <w:multiLevelType w:val="multilevel"/>
    <w:tmpl w:val="8EA4B85C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5" w15:restartNumberingAfterBreak="0">
    <w:nsid w:val="1028727B"/>
    <w:multiLevelType w:val="hybridMultilevel"/>
    <w:tmpl w:val="5B52C3C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30304A2"/>
    <w:multiLevelType w:val="hybridMultilevel"/>
    <w:tmpl w:val="58007778"/>
    <w:lvl w:ilvl="0" w:tplc="4EA0E06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160A269E"/>
    <w:multiLevelType w:val="hybridMultilevel"/>
    <w:tmpl w:val="782252BA"/>
    <w:lvl w:ilvl="0" w:tplc="E682912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8" w15:restartNumberingAfterBreak="0">
    <w:nsid w:val="176C3991"/>
    <w:multiLevelType w:val="hybridMultilevel"/>
    <w:tmpl w:val="FAA29FF8"/>
    <w:lvl w:ilvl="0" w:tplc="1D687C4C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9" w15:restartNumberingAfterBreak="0">
    <w:nsid w:val="197B40AE"/>
    <w:multiLevelType w:val="hybridMultilevel"/>
    <w:tmpl w:val="41DA99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E79305D"/>
    <w:multiLevelType w:val="multilevel"/>
    <w:tmpl w:val="B4A002C2"/>
    <w:lvl w:ilvl="0">
      <w:start w:val="3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1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51" w15:restartNumberingAfterBreak="0">
    <w:nsid w:val="24353A24"/>
    <w:multiLevelType w:val="hybridMultilevel"/>
    <w:tmpl w:val="5A922B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DE1F02"/>
    <w:multiLevelType w:val="hybridMultilevel"/>
    <w:tmpl w:val="82EE8AC8"/>
    <w:lvl w:ilvl="0" w:tplc="74820C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5E163E7"/>
    <w:multiLevelType w:val="hybridMultilevel"/>
    <w:tmpl w:val="A4B8B5C8"/>
    <w:lvl w:ilvl="0" w:tplc="74820C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5FE4314"/>
    <w:multiLevelType w:val="hybridMultilevel"/>
    <w:tmpl w:val="35C67AB6"/>
    <w:lvl w:ilvl="0" w:tplc="74820C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5" w15:restartNumberingAfterBreak="0">
    <w:nsid w:val="26CC2633"/>
    <w:multiLevelType w:val="hybridMultilevel"/>
    <w:tmpl w:val="6C1CDA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9F4B3E"/>
    <w:multiLevelType w:val="hybridMultilevel"/>
    <w:tmpl w:val="B73E5C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7AE71E4"/>
    <w:multiLevelType w:val="hybridMultilevel"/>
    <w:tmpl w:val="7C9C0DF0"/>
    <w:lvl w:ilvl="0" w:tplc="EDEC21B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8" w15:restartNumberingAfterBreak="0">
    <w:nsid w:val="28352B01"/>
    <w:multiLevelType w:val="hybridMultilevel"/>
    <w:tmpl w:val="928C8C6A"/>
    <w:lvl w:ilvl="0" w:tplc="74820C1C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9" w15:restartNumberingAfterBreak="0">
    <w:nsid w:val="2A0661EC"/>
    <w:multiLevelType w:val="hybridMultilevel"/>
    <w:tmpl w:val="C43CE27C"/>
    <w:lvl w:ilvl="0" w:tplc="04090011">
      <w:start w:val="1"/>
      <w:numFmt w:val="decimal"/>
      <w:lvlText w:val="%1)"/>
      <w:lvlJc w:val="left"/>
      <w:pPr>
        <w:ind w:left="735" w:hanging="37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6C17C1"/>
    <w:multiLevelType w:val="hybridMultilevel"/>
    <w:tmpl w:val="F196A2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F2F66D6"/>
    <w:multiLevelType w:val="hybridMultilevel"/>
    <w:tmpl w:val="D9B812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0002FDD"/>
    <w:multiLevelType w:val="hybridMultilevel"/>
    <w:tmpl w:val="304AE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00B48F7"/>
    <w:multiLevelType w:val="multilevel"/>
    <w:tmpl w:val="8278C60E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4" w15:restartNumberingAfterBreak="0">
    <w:nsid w:val="32122B85"/>
    <w:multiLevelType w:val="hybridMultilevel"/>
    <w:tmpl w:val="7234AC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321E5A79"/>
    <w:multiLevelType w:val="hybridMultilevel"/>
    <w:tmpl w:val="1F069D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30C0891"/>
    <w:multiLevelType w:val="multilevel"/>
    <w:tmpl w:val="6278328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2160"/>
      </w:pPr>
      <w:rPr>
        <w:rFonts w:hint="default"/>
      </w:rPr>
    </w:lvl>
  </w:abstractNum>
  <w:abstractNum w:abstractNumId="67" w15:restartNumberingAfterBreak="0">
    <w:nsid w:val="36DF4B24"/>
    <w:multiLevelType w:val="hybridMultilevel"/>
    <w:tmpl w:val="C8D8B3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B5C6D2C"/>
    <w:multiLevelType w:val="hybridMultilevel"/>
    <w:tmpl w:val="FED84BEE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C7E63B4"/>
    <w:multiLevelType w:val="hybridMultilevel"/>
    <w:tmpl w:val="81B8E9E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D227BC8"/>
    <w:multiLevelType w:val="hybridMultilevel"/>
    <w:tmpl w:val="DA5CA4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8473C2"/>
    <w:multiLevelType w:val="hybridMultilevel"/>
    <w:tmpl w:val="5E8A44AE"/>
    <w:lvl w:ilvl="0" w:tplc="04090011">
      <w:start w:val="1"/>
      <w:numFmt w:val="decimal"/>
      <w:lvlText w:val="%1)"/>
      <w:lvlJc w:val="left"/>
      <w:pPr>
        <w:ind w:left="735" w:hanging="37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8F61CF"/>
    <w:multiLevelType w:val="hybridMultilevel"/>
    <w:tmpl w:val="2BE68764"/>
    <w:lvl w:ilvl="0" w:tplc="74820C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8E162D"/>
    <w:multiLevelType w:val="hybridMultilevel"/>
    <w:tmpl w:val="E4BEEF00"/>
    <w:lvl w:ilvl="0" w:tplc="74820C1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4" w15:restartNumberingAfterBreak="0">
    <w:nsid w:val="420C18BB"/>
    <w:multiLevelType w:val="hybridMultilevel"/>
    <w:tmpl w:val="FC02971E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2C703A6"/>
    <w:multiLevelType w:val="hybridMultilevel"/>
    <w:tmpl w:val="F7784018"/>
    <w:lvl w:ilvl="0" w:tplc="2A521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BA94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9186DBE"/>
    <w:multiLevelType w:val="hybridMultilevel"/>
    <w:tmpl w:val="C09250D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7" w15:restartNumberingAfterBreak="0">
    <w:nsid w:val="4B9F5E17"/>
    <w:multiLevelType w:val="hybridMultilevel"/>
    <w:tmpl w:val="AB8C88C4"/>
    <w:lvl w:ilvl="0" w:tplc="74820C1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8" w15:restartNumberingAfterBreak="0">
    <w:nsid w:val="4CF045D2"/>
    <w:multiLevelType w:val="hybridMultilevel"/>
    <w:tmpl w:val="9A32152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9" w15:restartNumberingAfterBreak="0">
    <w:nsid w:val="4EDC0424"/>
    <w:multiLevelType w:val="hybridMultilevel"/>
    <w:tmpl w:val="C7C0AF54"/>
    <w:lvl w:ilvl="0" w:tplc="C44AD03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F205336"/>
    <w:multiLevelType w:val="multilevel"/>
    <w:tmpl w:val="46CED69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1" w15:restartNumberingAfterBreak="0">
    <w:nsid w:val="4F372A44"/>
    <w:multiLevelType w:val="hybridMultilevel"/>
    <w:tmpl w:val="483A6D0E"/>
    <w:lvl w:ilvl="0" w:tplc="4288D810">
      <w:start w:val="61"/>
      <w:numFmt w:val="decimal"/>
      <w:lvlText w:val="%1."/>
      <w:lvlJc w:val="left"/>
      <w:pPr>
        <w:ind w:left="630" w:hanging="360"/>
      </w:pPr>
      <w:rPr>
        <w:rFonts w:eastAsia="TimesNewRomanPSMT" w:cs="Sylfae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2" w15:restartNumberingAfterBreak="0">
    <w:nsid w:val="4F577615"/>
    <w:multiLevelType w:val="hybridMultilevel"/>
    <w:tmpl w:val="982EA2C4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F6E6687"/>
    <w:multiLevelType w:val="hybridMultilevel"/>
    <w:tmpl w:val="3B9E65B4"/>
    <w:lvl w:ilvl="0" w:tplc="9B0A7A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01B65CE"/>
    <w:multiLevelType w:val="hybridMultilevel"/>
    <w:tmpl w:val="D79C1956"/>
    <w:lvl w:ilvl="0" w:tplc="95FAFB78">
      <w:start w:val="66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07E2597"/>
    <w:multiLevelType w:val="hybridMultilevel"/>
    <w:tmpl w:val="CE261B5C"/>
    <w:lvl w:ilvl="0" w:tplc="BC5A6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10E5CEA"/>
    <w:multiLevelType w:val="hybridMultilevel"/>
    <w:tmpl w:val="934A1B98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7" w15:restartNumberingAfterBreak="0">
    <w:nsid w:val="53E825E9"/>
    <w:multiLevelType w:val="hybridMultilevel"/>
    <w:tmpl w:val="07349296"/>
    <w:lvl w:ilvl="0" w:tplc="04090011">
      <w:start w:val="1"/>
      <w:numFmt w:val="decimal"/>
      <w:lvlText w:val="%1)"/>
      <w:lvlJc w:val="left"/>
      <w:pPr>
        <w:ind w:left="735" w:hanging="37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5A56659"/>
    <w:multiLevelType w:val="hybridMultilevel"/>
    <w:tmpl w:val="6946082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55E277A5"/>
    <w:multiLevelType w:val="multilevel"/>
    <w:tmpl w:val="464408C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0" w15:restartNumberingAfterBreak="0">
    <w:nsid w:val="56111A9B"/>
    <w:multiLevelType w:val="hybridMultilevel"/>
    <w:tmpl w:val="4AE0E936"/>
    <w:lvl w:ilvl="0" w:tplc="6F6854A2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8475987"/>
    <w:multiLevelType w:val="multilevel"/>
    <w:tmpl w:val="AFB892B0"/>
    <w:lvl w:ilvl="0">
      <w:start w:val="1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2" w15:restartNumberingAfterBreak="0">
    <w:nsid w:val="5B06451E"/>
    <w:multiLevelType w:val="hybridMultilevel"/>
    <w:tmpl w:val="AAF87E24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C7249D7"/>
    <w:multiLevelType w:val="multilevel"/>
    <w:tmpl w:val="1D56DBC6"/>
    <w:lvl w:ilvl="0">
      <w:start w:val="2021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25"/>
      <w:numFmt w:val="decimal"/>
      <w:lvlText w:val="%1-%2"/>
      <w:lvlJc w:val="left"/>
      <w:pPr>
        <w:ind w:left="135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89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480" w:hanging="2160"/>
      </w:pPr>
      <w:rPr>
        <w:rFonts w:hint="default"/>
      </w:rPr>
    </w:lvl>
  </w:abstractNum>
  <w:abstractNum w:abstractNumId="94" w15:restartNumberingAfterBreak="0">
    <w:nsid w:val="5F66169F"/>
    <w:multiLevelType w:val="hybridMultilevel"/>
    <w:tmpl w:val="276482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0AD077B"/>
    <w:multiLevelType w:val="hybridMultilevel"/>
    <w:tmpl w:val="66B832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1C87236"/>
    <w:multiLevelType w:val="multilevel"/>
    <w:tmpl w:val="35D44F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7" w15:restartNumberingAfterBreak="0">
    <w:nsid w:val="61DE5D62"/>
    <w:multiLevelType w:val="multilevel"/>
    <w:tmpl w:val="8C647D4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98" w15:restartNumberingAfterBreak="0">
    <w:nsid w:val="65E96F19"/>
    <w:multiLevelType w:val="hybridMultilevel"/>
    <w:tmpl w:val="AC4A4326"/>
    <w:lvl w:ilvl="0" w:tplc="C010A0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9" w15:restartNumberingAfterBreak="0">
    <w:nsid w:val="661F6DD5"/>
    <w:multiLevelType w:val="multilevel"/>
    <w:tmpl w:val="6F045FF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0" w15:restartNumberingAfterBreak="0">
    <w:nsid w:val="679D3E8E"/>
    <w:multiLevelType w:val="hybridMultilevel"/>
    <w:tmpl w:val="25D602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7F32728"/>
    <w:multiLevelType w:val="hybridMultilevel"/>
    <w:tmpl w:val="E21CEE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A6C0437"/>
    <w:multiLevelType w:val="hybridMultilevel"/>
    <w:tmpl w:val="70585E88"/>
    <w:lvl w:ilvl="0" w:tplc="E9DC3D2A">
      <w:start w:val="1"/>
      <w:numFmt w:val="decimal"/>
      <w:lvlText w:val="%1."/>
      <w:lvlJc w:val="left"/>
      <w:pPr>
        <w:ind w:left="108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6E7A1995"/>
    <w:multiLevelType w:val="hybridMultilevel"/>
    <w:tmpl w:val="E52A0B40"/>
    <w:lvl w:ilvl="0" w:tplc="29F291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2C94DAF"/>
    <w:multiLevelType w:val="hybridMultilevel"/>
    <w:tmpl w:val="FE4648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3472CD1"/>
    <w:multiLevelType w:val="hybridMultilevel"/>
    <w:tmpl w:val="08AE3B0A"/>
    <w:lvl w:ilvl="0" w:tplc="EA929DD8">
      <w:start w:val="1"/>
      <w:numFmt w:val="bullet"/>
      <w:lvlText w:val="-"/>
      <w:lvlJc w:val="left"/>
      <w:pPr>
        <w:ind w:left="947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06" w15:restartNumberingAfterBreak="0">
    <w:nsid w:val="73723226"/>
    <w:multiLevelType w:val="hybridMultilevel"/>
    <w:tmpl w:val="ECD2D2BC"/>
    <w:lvl w:ilvl="0" w:tplc="74820C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39140B0"/>
    <w:multiLevelType w:val="hybridMultilevel"/>
    <w:tmpl w:val="7B086358"/>
    <w:lvl w:ilvl="0" w:tplc="C7C8CA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8" w15:restartNumberingAfterBreak="0">
    <w:nsid w:val="74AA6471"/>
    <w:multiLevelType w:val="multilevel"/>
    <w:tmpl w:val="45C4F7A4"/>
    <w:lvl w:ilvl="0">
      <w:start w:val="1"/>
      <w:numFmt w:val="decimal"/>
      <w:lvlText w:val="%1)"/>
      <w:lvlJc w:val="left"/>
      <w:pPr>
        <w:tabs>
          <w:tab w:val="num" w:pos="1150"/>
        </w:tabs>
        <w:ind w:left="1150" w:hanging="360"/>
      </w:pPr>
      <w:rPr>
        <w:b w:val="0"/>
        <w:bCs/>
        <w:i w:val="0"/>
        <w:iCs/>
        <w:color w:val="000000"/>
        <w:kern w:val="1"/>
        <w:sz w:val="24"/>
        <w:szCs w:val="24"/>
        <w:lang w:val="en-US"/>
      </w:rPr>
    </w:lvl>
    <w:lvl w:ilvl="1">
      <w:start w:val="1"/>
      <w:numFmt w:val="bullet"/>
      <w:lvlText w:val="◦"/>
      <w:lvlJc w:val="left"/>
      <w:pPr>
        <w:tabs>
          <w:tab w:val="num" w:pos="1510"/>
        </w:tabs>
        <w:ind w:left="1510" w:hanging="360"/>
      </w:pPr>
      <w:rPr>
        <w:rFonts w:ascii="OpenSymbol" w:hAnsi="OpenSymbol" w:cs="Courier New"/>
        <w:i/>
        <w:iCs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1870"/>
        </w:tabs>
        <w:ind w:left="1870" w:hanging="360"/>
      </w:pPr>
      <w:rPr>
        <w:rFonts w:ascii="OpenSymbol" w:hAnsi="OpenSymbol" w:cs="Courier New"/>
        <w:i/>
        <w:iCs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2230"/>
        </w:tabs>
        <w:ind w:left="2230" w:hanging="360"/>
      </w:pPr>
      <w:rPr>
        <w:rFonts w:ascii="Symbol" w:hAnsi="Symbol" w:cs="Symbol"/>
        <w:b/>
        <w:bCs/>
        <w:i/>
        <w:iCs/>
        <w:color w:val="000000"/>
        <w:kern w:val="1"/>
        <w:sz w:val="28"/>
        <w:szCs w:val="28"/>
        <w:lang w:val="en-US"/>
      </w:rPr>
    </w:lvl>
    <w:lvl w:ilvl="4">
      <w:start w:val="1"/>
      <w:numFmt w:val="bullet"/>
      <w:lvlText w:val="◦"/>
      <w:lvlJc w:val="left"/>
      <w:pPr>
        <w:tabs>
          <w:tab w:val="num" w:pos="2590"/>
        </w:tabs>
        <w:ind w:left="2590" w:hanging="360"/>
      </w:pPr>
      <w:rPr>
        <w:rFonts w:ascii="OpenSymbol" w:hAnsi="OpenSymbol" w:cs="Courier New"/>
        <w:i/>
        <w:iCs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2950"/>
        </w:tabs>
        <w:ind w:left="2950" w:hanging="360"/>
      </w:pPr>
      <w:rPr>
        <w:rFonts w:ascii="OpenSymbol" w:hAnsi="OpenSymbol" w:cs="Courier New"/>
        <w:i/>
        <w:iCs/>
        <w:sz w:val="28"/>
        <w:szCs w:val="28"/>
      </w:rPr>
    </w:lvl>
    <w:lvl w:ilvl="6">
      <w:start w:val="1"/>
      <w:numFmt w:val="bullet"/>
      <w:lvlText w:val=""/>
      <w:lvlJc w:val="left"/>
      <w:pPr>
        <w:tabs>
          <w:tab w:val="num" w:pos="3310"/>
        </w:tabs>
        <w:ind w:left="3310" w:hanging="360"/>
      </w:pPr>
      <w:rPr>
        <w:rFonts w:ascii="Symbol" w:hAnsi="Symbol" w:cs="Symbol"/>
        <w:b/>
        <w:bCs/>
        <w:i/>
        <w:iCs/>
        <w:color w:val="000000"/>
        <w:kern w:val="1"/>
        <w:sz w:val="28"/>
        <w:szCs w:val="28"/>
        <w:lang w:val="en-US"/>
      </w:rPr>
    </w:lvl>
    <w:lvl w:ilvl="7">
      <w:start w:val="1"/>
      <w:numFmt w:val="bullet"/>
      <w:lvlText w:val="◦"/>
      <w:lvlJc w:val="left"/>
      <w:pPr>
        <w:tabs>
          <w:tab w:val="num" w:pos="3670"/>
        </w:tabs>
        <w:ind w:left="3670" w:hanging="360"/>
      </w:pPr>
      <w:rPr>
        <w:rFonts w:ascii="OpenSymbol" w:hAnsi="OpenSymbol" w:cs="Courier New"/>
        <w:i/>
        <w:iCs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4030"/>
        </w:tabs>
        <w:ind w:left="4030" w:hanging="360"/>
      </w:pPr>
      <w:rPr>
        <w:rFonts w:ascii="OpenSymbol" w:hAnsi="OpenSymbol" w:cs="Courier New"/>
        <w:i/>
        <w:iCs/>
        <w:sz w:val="28"/>
        <w:szCs w:val="28"/>
      </w:rPr>
    </w:lvl>
  </w:abstractNum>
  <w:abstractNum w:abstractNumId="109" w15:restartNumberingAfterBreak="0">
    <w:nsid w:val="75AE77BA"/>
    <w:multiLevelType w:val="hybridMultilevel"/>
    <w:tmpl w:val="BFCC8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7171111"/>
    <w:multiLevelType w:val="hybridMultilevel"/>
    <w:tmpl w:val="B60682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8C0597"/>
    <w:multiLevelType w:val="multilevel"/>
    <w:tmpl w:val="BF4C7988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2" w15:restartNumberingAfterBreak="0">
    <w:nsid w:val="7C2C6A19"/>
    <w:multiLevelType w:val="hybridMultilevel"/>
    <w:tmpl w:val="3F924C5A"/>
    <w:lvl w:ilvl="0" w:tplc="74820C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F373A46"/>
    <w:multiLevelType w:val="hybridMultilevel"/>
    <w:tmpl w:val="B2FE6C20"/>
    <w:lvl w:ilvl="0" w:tplc="04090011">
      <w:start w:val="1"/>
      <w:numFmt w:val="decimal"/>
      <w:lvlText w:val="%1)"/>
      <w:lvlJc w:val="left"/>
      <w:pPr>
        <w:ind w:left="735" w:hanging="375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02"/>
  </w:num>
  <w:num w:numId="4">
    <w:abstractNumId w:val="40"/>
  </w:num>
  <w:num w:numId="5">
    <w:abstractNumId w:val="105"/>
  </w:num>
  <w:num w:numId="6">
    <w:abstractNumId w:val="62"/>
  </w:num>
  <w:num w:numId="7">
    <w:abstractNumId w:val="97"/>
  </w:num>
  <w:num w:numId="8">
    <w:abstractNumId w:val="89"/>
  </w:num>
  <w:num w:numId="9">
    <w:abstractNumId w:val="66"/>
  </w:num>
  <w:num w:numId="10">
    <w:abstractNumId w:val="50"/>
  </w:num>
  <w:num w:numId="11">
    <w:abstractNumId w:val="80"/>
  </w:num>
  <w:num w:numId="12">
    <w:abstractNumId w:val="96"/>
  </w:num>
  <w:num w:numId="13">
    <w:abstractNumId w:val="44"/>
  </w:num>
  <w:num w:numId="14">
    <w:abstractNumId w:val="99"/>
  </w:num>
  <w:num w:numId="15">
    <w:abstractNumId w:val="111"/>
  </w:num>
  <w:num w:numId="16">
    <w:abstractNumId w:val="91"/>
  </w:num>
  <w:num w:numId="17">
    <w:abstractNumId w:val="63"/>
  </w:num>
  <w:num w:numId="18">
    <w:abstractNumId w:val="48"/>
  </w:num>
  <w:num w:numId="19">
    <w:abstractNumId w:val="47"/>
  </w:num>
  <w:num w:numId="20">
    <w:abstractNumId w:val="46"/>
  </w:num>
  <w:num w:numId="21">
    <w:abstractNumId w:val="57"/>
  </w:num>
  <w:num w:numId="22">
    <w:abstractNumId w:val="83"/>
  </w:num>
  <w:num w:numId="23">
    <w:abstractNumId w:val="98"/>
  </w:num>
  <w:num w:numId="24">
    <w:abstractNumId w:val="106"/>
  </w:num>
  <w:num w:numId="25">
    <w:abstractNumId w:val="54"/>
  </w:num>
  <w:num w:numId="26">
    <w:abstractNumId w:val="77"/>
  </w:num>
  <w:num w:numId="27">
    <w:abstractNumId w:val="72"/>
  </w:num>
  <w:num w:numId="28">
    <w:abstractNumId w:val="73"/>
  </w:num>
  <w:num w:numId="29">
    <w:abstractNumId w:val="58"/>
  </w:num>
  <w:num w:numId="30">
    <w:abstractNumId w:val="52"/>
  </w:num>
  <w:num w:numId="31">
    <w:abstractNumId w:val="53"/>
  </w:num>
  <w:num w:numId="32">
    <w:abstractNumId w:val="38"/>
  </w:num>
  <w:num w:numId="33">
    <w:abstractNumId w:val="112"/>
  </w:num>
  <w:num w:numId="34">
    <w:abstractNumId w:val="94"/>
  </w:num>
  <w:num w:numId="35">
    <w:abstractNumId w:val="67"/>
  </w:num>
  <w:num w:numId="36">
    <w:abstractNumId w:val="79"/>
  </w:num>
  <w:num w:numId="37">
    <w:abstractNumId w:val="86"/>
  </w:num>
  <w:num w:numId="38">
    <w:abstractNumId w:val="81"/>
  </w:num>
  <w:num w:numId="39">
    <w:abstractNumId w:val="104"/>
  </w:num>
  <w:num w:numId="40">
    <w:abstractNumId w:val="82"/>
  </w:num>
  <w:num w:numId="41">
    <w:abstractNumId w:val="68"/>
  </w:num>
  <w:num w:numId="42">
    <w:abstractNumId w:val="43"/>
  </w:num>
  <w:num w:numId="43">
    <w:abstractNumId w:val="74"/>
  </w:num>
  <w:num w:numId="44">
    <w:abstractNumId w:val="84"/>
  </w:num>
  <w:num w:numId="45">
    <w:abstractNumId w:val="92"/>
  </w:num>
  <w:num w:numId="46">
    <w:abstractNumId w:val="42"/>
  </w:num>
  <w:num w:numId="47">
    <w:abstractNumId w:val="87"/>
  </w:num>
  <w:num w:numId="48">
    <w:abstractNumId w:val="70"/>
  </w:num>
  <w:num w:numId="49">
    <w:abstractNumId w:val="95"/>
  </w:num>
  <w:num w:numId="50">
    <w:abstractNumId w:val="71"/>
  </w:num>
  <w:num w:numId="51">
    <w:abstractNumId w:val="59"/>
  </w:num>
  <w:num w:numId="52">
    <w:abstractNumId w:val="113"/>
  </w:num>
  <w:num w:numId="53">
    <w:abstractNumId w:val="49"/>
  </w:num>
  <w:num w:numId="54">
    <w:abstractNumId w:val="39"/>
  </w:num>
  <w:num w:numId="55">
    <w:abstractNumId w:val="45"/>
  </w:num>
  <w:num w:numId="56">
    <w:abstractNumId w:val="69"/>
  </w:num>
  <w:num w:numId="57">
    <w:abstractNumId w:val="90"/>
  </w:num>
  <w:num w:numId="58">
    <w:abstractNumId w:val="101"/>
  </w:num>
  <w:num w:numId="59">
    <w:abstractNumId w:val="65"/>
  </w:num>
  <w:num w:numId="60">
    <w:abstractNumId w:val="109"/>
  </w:num>
  <w:num w:numId="61">
    <w:abstractNumId w:val="41"/>
  </w:num>
  <w:num w:numId="62">
    <w:abstractNumId w:val="51"/>
  </w:num>
  <w:num w:numId="63">
    <w:abstractNumId w:val="61"/>
  </w:num>
  <w:num w:numId="64">
    <w:abstractNumId w:val="56"/>
  </w:num>
  <w:num w:numId="65">
    <w:abstractNumId w:val="60"/>
  </w:num>
  <w:num w:numId="66">
    <w:abstractNumId w:val="88"/>
  </w:num>
  <w:num w:numId="67">
    <w:abstractNumId w:val="55"/>
  </w:num>
  <w:num w:numId="68">
    <w:abstractNumId w:val="76"/>
  </w:num>
  <w:num w:numId="69">
    <w:abstractNumId w:val="93"/>
  </w:num>
  <w:num w:numId="70">
    <w:abstractNumId w:val="64"/>
  </w:num>
  <w:num w:numId="71">
    <w:abstractNumId w:val="37"/>
  </w:num>
  <w:num w:numId="72">
    <w:abstractNumId w:val="110"/>
  </w:num>
  <w:num w:numId="73">
    <w:abstractNumId w:val="107"/>
  </w:num>
  <w:num w:numId="74">
    <w:abstractNumId w:val="108"/>
  </w:num>
  <w:num w:numId="75">
    <w:abstractNumId w:val="78"/>
  </w:num>
  <w:num w:numId="76">
    <w:abstractNumId w:val="103"/>
  </w:num>
  <w:num w:numId="77">
    <w:abstractNumId w:val="85"/>
  </w:num>
  <w:num w:numId="78">
    <w:abstractNumId w:val="100"/>
  </w:num>
  <w:num w:numId="79">
    <w:abstractNumId w:val="75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hideSpellingErrors/>
  <w:activeWritingStyle w:appName="MSWord" w:lang="ru-RU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evenAndOddHeaders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F85AD0"/>
    <w:rsid w:val="000007C9"/>
    <w:rsid w:val="00001A65"/>
    <w:rsid w:val="0000317D"/>
    <w:rsid w:val="000031E8"/>
    <w:rsid w:val="000033FD"/>
    <w:rsid w:val="00003E85"/>
    <w:rsid w:val="0000428A"/>
    <w:rsid w:val="00005073"/>
    <w:rsid w:val="00005E31"/>
    <w:rsid w:val="00006A62"/>
    <w:rsid w:val="00006B41"/>
    <w:rsid w:val="00006CA5"/>
    <w:rsid w:val="0000743E"/>
    <w:rsid w:val="00007A88"/>
    <w:rsid w:val="00007AC9"/>
    <w:rsid w:val="00007EF9"/>
    <w:rsid w:val="00011047"/>
    <w:rsid w:val="00011645"/>
    <w:rsid w:val="00012440"/>
    <w:rsid w:val="00013896"/>
    <w:rsid w:val="00013CA3"/>
    <w:rsid w:val="00013E97"/>
    <w:rsid w:val="0001441B"/>
    <w:rsid w:val="00014509"/>
    <w:rsid w:val="000155CD"/>
    <w:rsid w:val="000161AE"/>
    <w:rsid w:val="000163DA"/>
    <w:rsid w:val="00016ABA"/>
    <w:rsid w:val="00017AE1"/>
    <w:rsid w:val="00017C69"/>
    <w:rsid w:val="00017EF0"/>
    <w:rsid w:val="00020265"/>
    <w:rsid w:val="00020805"/>
    <w:rsid w:val="00022125"/>
    <w:rsid w:val="00022A6D"/>
    <w:rsid w:val="0002529D"/>
    <w:rsid w:val="00025A67"/>
    <w:rsid w:val="00025A6B"/>
    <w:rsid w:val="00025EC5"/>
    <w:rsid w:val="00026483"/>
    <w:rsid w:val="00027610"/>
    <w:rsid w:val="000276BE"/>
    <w:rsid w:val="00030941"/>
    <w:rsid w:val="0003098A"/>
    <w:rsid w:val="00030BDE"/>
    <w:rsid w:val="000310B6"/>
    <w:rsid w:val="000311E0"/>
    <w:rsid w:val="00031365"/>
    <w:rsid w:val="00031628"/>
    <w:rsid w:val="00034934"/>
    <w:rsid w:val="00035681"/>
    <w:rsid w:val="00035EC0"/>
    <w:rsid w:val="00035FA2"/>
    <w:rsid w:val="00036784"/>
    <w:rsid w:val="00040397"/>
    <w:rsid w:val="000406F7"/>
    <w:rsid w:val="000407D4"/>
    <w:rsid w:val="00040DD1"/>
    <w:rsid w:val="00041992"/>
    <w:rsid w:val="00041C88"/>
    <w:rsid w:val="00043EA7"/>
    <w:rsid w:val="0004442C"/>
    <w:rsid w:val="00044A92"/>
    <w:rsid w:val="00044D71"/>
    <w:rsid w:val="00044F5A"/>
    <w:rsid w:val="00045C71"/>
    <w:rsid w:val="00046A86"/>
    <w:rsid w:val="00046CBD"/>
    <w:rsid w:val="00047021"/>
    <w:rsid w:val="000479FB"/>
    <w:rsid w:val="00050B5E"/>
    <w:rsid w:val="00050D75"/>
    <w:rsid w:val="00050EA3"/>
    <w:rsid w:val="00051412"/>
    <w:rsid w:val="0005333D"/>
    <w:rsid w:val="000535F2"/>
    <w:rsid w:val="00053D03"/>
    <w:rsid w:val="000550FB"/>
    <w:rsid w:val="00055D0E"/>
    <w:rsid w:val="0005640D"/>
    <w:rsid w:val="00056B7A"/>
    <w:rsid w:val="00057A26"/>
    <w:rsid w:val="00057A4E"/>
    <w:rsid w:val="00057F03"/>
    <w:rsid w:val="00057F97"/>
    <w:rsid w:val="00060443"/>
    <w:rsid w:val="00060824"/>
    <w:rsid w:val="0006112D"/>
    <w:rsid w:val="00061C8F"/>
    <w:rsid w:val="000622D3"/>
    <w:rsid w:val="000638DB"/>
    <w:rsid w:val="00063F36"/>
    <w:rsid w:val="000658A0"/>
    <w:rsid w:val="00065B4A"/>
    <w:rsid w:val="00065C42"/>
    <w:rsid w:val="00065CE2"/>
    <w:rsid w:val="00065CFD"/>
    <w:rsid w:val="00065FC7"/>
    <w:rsid w:val="000660B5"/>
    <w:rsid w:val="00066366"/>
    <w:rsid w:val="00066F0B"/>
    <w:rsid w:val="00066FA5"/>
    <w:rsid w:val="00067082"/>
    <w:rsid w:val="0007053F"/>
    <w:rsid w:val="000712F9"/>
    <w:rsid w:val="00071F5A"/>
    <w:rsid w:val="00072158"/>
    <w:rsid w:val="000726D7"/>
    <w:rsid w:val="00072B9D"/>
    <w:rsid w:val="00072BDE"/>
    <w:rsid w:val="00072D0E"/>
    <w:rsid w:val="0007344F"/>
    <w:rsid w:val="00073707"/>
    <w:rsid w:val="00073A44"/>
    <w:rsid w:val="0007438A"/>
    <w:rsid w:val="000757D1"/>
    <w:rsid w:val="00075863"/>
    <w:rsid w:val="000761E9"/>
    <w:rsid w:val="00076236"/>
    <w:rsid w:val="00076825"/>
    <w:rsid w:val="00077AC4"/>
    <w:rsid w:val="00077C52"/>
    <w:rsid w:val="00080B87"/>
    <w:rsid w:val="00081539"/>
    <w:rsid w:val="000820DB"/>
    <w:rsid w:val="00082DDB"/>
    <w:rsid w:val="000832FA"/>
    <w:rsid w:val="00083CE1"/>
    <w:rsid w:val="000843DB"/>
    <w:rsid w:val="000846E3"/>
    <w:rsid w:val="0008546B"/>
    <w:rsid w:val="00085949"/>
    <w:rsid w:val="00085B37"/>
    <w:rsid w:val="00085BFD"/>
    <w:rsid w:val="00085CF8"/>
    <w:rsid w:val="00086255"/>
    <w:rsid w:val="00086990"/>
    <w:rsid w:val="00086DCE"/>
    <w:rsid w:val="00086E52"/>
    <w:rsid w:val="00086E74"/>
    <w:rsid w:val="00087CF0"/>
    <w:rsid w:val="00090D1C"/>
    <w:rsid w:val="00091183"/>
    <w:rsid w:val="00092A6E"/>
    <w:rsid w:val="0009359E"/>
    <w:rsid w:val="00093E01"/>
    <w:rsid w:val="00095D33"/>
    <w:rsid w:val="0009685D"/>
    <w:rsid w:val="0009690B"/>
    <w:rsid w:val="00096D33"/>
    <w:rsid w:val="0009713E"/>
    <w:rsid w:val="00097DA7"/>
    <w:rsid w:val="000A005B"/>
    <w:rsid w:val="000A0643"/>
    <w:rsid w:val="000A1069"/>
    <w:rsid w:val="000A1627"/>
    <w:rsid w:val="000A3970"/>
    <w:rsid w:val="000A4233"/>
    <w:rsid w:val="000A425F"/>
    <w:rsid w:val="000A55FB"/>
    <w:rsid w:val="000A5B69"/>
    <w:rsid w:val="000A5E59"/>
    <w:rsid w:val="000A6119"/>
    <w:rsid w:val="000A6716"/>
    <w:rsid w:val="000A6771"/>
    <w:rsid w:val="000A6F27"/>
    <w:rsid w:val="000A723C"/>
    <w:rsid w:val="000A73FC"/>
    <w:rsid w:val="000A7DB2"/>
    <w:rsid w:val="000B03C3"/>
    <w:rsid w:val="000B07F6"/>
    <w:rsid w:val="000B0D29"/>
    <w:rsid w:val="000B13E0"/>
    <w:rsid w:val="000B15C9"/>
    <w:rsid w:val="000B1A7D"/>
    <w:rsid w:val="000B1D4E"/>
    <w:rsid w:val="000B1EFD"/>
    <w:rsid w:val="000B219F"/>
    <w:rsid w:val="000B28FA"/>
    <w:rsid w:val="000B2935"/>
    <w:rsid w:val="000B3B3E"/>
    <w:rsid w:val="000B4980"/>
    <w:rsid w:val="000B52F9"/>
    <w:rsid w:val="000B541A"/>
    <w:rsid w:val="000B5422"/>
    <w:rsid w:val="000B549C"/>
    <w:rsid w:val="000B561F"/>
    <w:rsid w:val="000B5742"/>
    <w:rsid w:val="000B59CD"/>
    <w:rsid w:val="000B5A64"/>
    <w:rsid w:val="000B5B79"/>
    <w:rsid w:val="000B62E5"/>
    <w:rsid w:val="000B6AF5"/>
    <w:rsid w:val="000B7FF9"/>
    <w:rsid w:val="000C0793"/>
    <w:rsid w:val="000C0840"/>
    <w:rsid w:val="000C16BE"/>
    <w:rsid w:val="000C2BBD"/>
    <w:rsid w:val="000C34EC"/>
    <w:rsid w:val="000C3FFB"/>
    <w:rsid w:val="000C411A"/>
    <w:rsid w:val="000C5963"/>
    <w:rsid w:val="000C674E"/>
    <w:rsid w:val="000C6CA6"/>
    <w:rsid w:val="000C77DF"/>
    <w:rsid w:val="000D0162"/>
    <w:rsid w:val="000D09DF"/>
    <w:rsid w:val="000D0FFA"/>
    <w:rsid w:val="000D1400"/>
    <w:rsid w:val="000D216C"/>
    <w:rsid w:val="000D3C12"/>
    <w:rsid w:val="000D3FA9"/>
    <w:rsid w:val="000D4BCB"/>
    <w:rsid w:val="000D50A1"/>
    <w:rsid w:val="000D5427"/>
    <w:rsid w:val="000D5616"/>
    <w:rsid w:val="000D5C50"/>
    <w:rsid w:val="000D5CA9"/>
    <w:rsid w:val="000D60C6"/>
    <w:rsid w:val="000D636D"/>
    <w:rsid w:val="000D6EF8"/>
    <w:rsid w:val="000D7650"/>
    <w:rsid w:val="000E0356"/>
    <w:rsid w:val="000E03AD"/>
    <w:rsid w:val="000E0894"/>
    <w:rsid w:val="000E1DF1"/>
    <w:rsid w:val="000E202E"/>
    <w:rsid w:val="000E226C"/>
    <w:rsid w:val="000E23D3"/>
    <w:rsid w:val="000E313C"/>
    <w:rsid w:val="000E31BF"/>
    <w:rsid w:val="000E5699"/>
    <w:rsid w:val="000E5926"/>
    <w:rsid w:val="000E612E"/>
    <w:rsid w:val="000E6B38"/>
    <w:rsid w:val="000E7039"/>
    <w:rsid w:val="000E7146"/>
    <w:rsid w:val="000E7158"/>
    <w:rsid w:val="000E7A59"/>
    <w:rsid w:val="000F01A4"/>
    <w:rsid w:val="000F1262"/>
    <w:rsid w:val="000F29AD"/>
    <w:rsid w:val="000F2C31"/>
    <w:rsid w:val="000F4269"/>
    <w:rsid w:val="000F42FA"/>
    <w:rsid w:val="000F5087"/>
    <w:rsid w:val="000F5E88"/>
    <w:rsid w:val="000F5F26"/>
    <w:rsid w:val="000F6534"/>
    <w:rsid w:val="000F6718"/>
    <w:rsid w:val="000F7329"/>
    <w:rsid w:val="00100679"/>
    <w:rsid w:val="001024E5"/>
    <w:rsid w:val="001032EA"/>
    <w:rsid w:val="0010507D"/>
    <w:rsid w:val="00105C8B"/>
    <w:rsid w:val="00106C66"/>
    <w:rsid w:val="00106D73"/>
    <w:rsid w:val="00107980"/>
    <w:rsid w:val="00111BD2"/>
    <w:rsid w:val="001126C3"/>
    <w:rsid w:val="001126D0"/>
    <w:rsid w:val="00113329"/>
    <w:rsid w:val="0011495B"/>
    <w:rsid w:val="001158F2"/>
    <w:rsid w:val="00115AF8"/>
    <w:rsid w:val="00115FD0"/>
    <w:rsid w:val="00116629"/>
    <w:rsid w:val="00116CFC"/>
    <w:rsid w:val="00117239"/>
    <w:rsid w:val="00121983"/>
    <w:rsid w:val="00122114"/>
    <w:rsid w:val="00122BBC"/>
    <w:rsid w:val="00122C30"/>
    <w:rsid w:val="001232F4"/>
    <w:rsid w:val="001236FD"/>
    <w:rsid w:val="00123EA4"/>
    <w:rsid w:val="00124814"/>
    <w:rsid w:val="00124A90"/>
    <w:rsid w:val="00124B37"/>
    <w:rsid w:val="0012564B"/>
    <w:rsid w:val="00125688"/>
    <w:rsid w:val="00125C1E"/>
    <w:rsid w:val="0012627C"/>
    <w:rsid w:val="001262D6"/>
    <w:rsid w:val="00126FDF"/>
    <w:rsid w:val="001272D0"/>
    <w:rsid w:val="001301EE"/>
    <w:rsid w:val="00131F54"/>
    <w:rsid w:val="00132645"/>
    <w:rsid w:val="001331B1"/>
    <w:rsid w:val="0013381C"/>
    <w:rsid w:val="00133B2A"/>
    <w:rsid w:val="00133EFF"/>
    <w:rsid w:val="00134847"/>
    <w:rsid w:val="00134DA0"/>
    <w:rsid w:val="0013535E"/>
    <w:rsid w:val="0013537E"/>
    <w:rsid w:val="001356D2"/>
    <w:rsid w:val="0013603C"/>
    <w:rsid w:val="00136F73"/>
    <w:rsid w:val="001371AC"/>
    <w:rsid w:val="00137C06"/>
    <w:rsid w:val="00141689"/>
    <w:rsid w:val="00141B5A"/>
    <w:rsid w:val="00142DFF"/>
    <w:rsid w:val="00143675"/>
    <w:rsid w:val="001439B5"/>
    <w:rsid w:val="0014487C"/>
    <w:rsid w:val="00144BD3"/>
    <w:rsid w:val="00144D79"/>
    <w:rsid w:val="00145093"/>
    <w:rsid w:val="001455F9"/>
    <w:rsid w:val="0014659B"/>
    <w:rsid w:val="00146744"/>
    <w:rsid w:val="00147074"/>
    <w:rsid w:val="0014752C"/>
    <w:rsid w:val="00147B83"/>
    <w:rsid w:val="001502CD"/>
    <w:rsid w:val="00151C69"/>
    <w:rsid w:val="00151E63"/>
    <w:rsid w:val="001525CA"/>
    <w:rsid w:val="0015271A"/>
    <w:rsid w:val="00152CCC"/>
    <w:rsid w:val="00153639"/>
    <w:rsid w:val="001537DD"/>
    <w:rsid w:val="00153CCE"/>
    <w:rsid w:val="00153CD3"/>
    <w:rsid w:val="0015531C"/>
    <w:rsid w:val="0015538E"/>
    <w:rsid w:val="0015558D"/>
    <w:rsid w:val="00155C2F"/>
    <w:rsid w:val="00155D06"/>
    <w:rsid w:val="00155F07"/>
    <w:rsid w:val="001561A4"/>
    <w:rsid w:val="00156FB7"/>
    <w:rsid w:val="0016100D"/>
    <w:rsid w:val="00162349"/>
    <w:rsid w:val="00162B99"/>
    <w:rsid w:val="00163331"/>
    <w:rsid w:val="001644FF"/>
    <w:rsid w:val="00164FFC"/>
    <w:rsid w:val="00165094"/>
    <w:rsid w:val="001651BA"/>
    <w:rsid w:val="00165E87"/>
    <w:rsid w:val="00165EC3"/>
    <w:rsid w:val="00165EFA"/>
    <w:rsid w:val="00166D0E"/>
    <w:rsid w:val="001670B9"/>
    <w:rsid w:val="001670BB"/>
    <w:rsid w:val="001674D2"/>
    <w:rsid w:val="0016773A"/>
    <w:rsid w:val="00170AC8"/>
    <w:rsid w:val="00171120"/>
    <w:rsid w:val="0017126D"/>
    <w:rsid w:val="001715CC"/>
    <w:rsid w:val="001718C2"/>
    <w:rsid w:val="00171F38"/>
    <w:rsid w:val="001723C9"/>
    <w:rsid w:val="00172F09"/>
    <w:rsid w:val="00172F6B"/>
    <w:rsid w:val="00173AC1"/>
    <w:rsid w:val="00173B9A"/>
    <w:rsid w:val="00175368"/>
    <w:rsid w:val="001763F4"/>
    <w:rsid w:val="00176724"/>
    <w:rsid w:val="00176BA3"/>
    <w:rsid w:val="00176FB3"/>
    <w:rsid w:val="001777F1"/>
    <w:rsid w:val="00177E45"/>
    <w:rsid w:val="00180192"/>
    <w:rsid w:val="00180825"/>
    <w:rsid w:val="001811AE"/>
    <w:rsid w:val="001819CA"/>
    <w:rsid w:val="00182E4D"/>
    <w:rsid w:val="00183151"/>
    <w:rsid w:val="00184533"/>
    <w:rsid w:val="001855B3"/>
    <w:rsid w:val="0018614F"/>
    <w:rsid w:val="001866AD"/>
    <w:rsid w:val="00187849"/>
    <w:rsid w:val="001878BF"/>
    <w:rsid w:val="00187DD9"/>
    <w:rsid w:val="00190DE8"/>
    <w:rsid w:val="00191558"/>
    <w:rsid w:val="00193064"/>
    <w:rsid w:val="00193F6C"/>
    <w:rsid w:val="001948A5"/>
    <w:rsid w:val="00194971"/>
    <w:rsid w:val="00196705"/>
    <w:rsid w:val="00196C23"/>
    <w:rsid w:val="00197756"/>
    <w:rsid w:val="001A0066"/>
    <w:rsid w:val="001A0258"/>
    <w:rsid w:val="001A25E4"/>
    <w:rsid w:val="001A4D4C"/>
    <w:rsid w:val="001A5666"/>
    <w:rsid w:val="001A5ED7"/>
    <w:rsid w:val="001A6AC2"/>
    <w:rsid w:val="001A7F5F"/>
    <w:rsid w:val="001B020B"/>
    <w:rsid w:val="001B022C"/>
    <w:rsid w:val="001B0827"/>
    <w:rsid w:val="001B0910"/>
    <w:rsid w:val="001B100B"/>
    <w:rsid w:val="001B16BF"/>
    <w:rsid w:val="001B1D5D"/>
    <w:rsid w:val="001B1E50"/>
    <w:rsid w:val="001B2840"/>
    <w:rsid w:val="001B39CE"/>
    <w:rsid w:val="001B3B81"/>
    <w:rsid w:val="001B3E27"/>
    <w:rsid w:val="001B65AA"/>
    <w:rsid w:val="001B65E0"/>
    <w:rsid w:val="001B78C4"/>
    <w:rsid w:val="001C0371"/>
    <w:rsid w:val="001C057F"/>
    <w:rsid w:val="001C1036"/>
    <w:rsid w:val="001C13FD"/>
    <w:rsid w:val="001C1BC0"/>
    <w:rsid w:val="001C1D7C"/>
    <w:rsid w:val="001C2116"/>
    <w:rsid w:val="001C27AF"/>
    <w:rsid w:val="001C2DB6"/>
    <w:rsid w:val="001C2F6A"/>
    <w:rsid w:val="001C308C"/>
    <w:rsid w:val="001C36B3"/>
    <w:rsid w:val="001C50B4"/>
    <w:rsid w:val="001C711D"/>
    <w:rsid w:val="001C7FAA"/>
    <w:rsid w:val="001D0713"/>
    <w:rsid w:val="001D1610"/>
    <w:rsid w:val="001D1800"/>
    <w:rsid w:val="001D21DD"/>
    <w:rsid w:val="001D31EA"/>
    <w:rsid w:val="001D31EB"/>
    <w:rsid w:val="001D3EAD"/>
    <w:rsid w:val="001D46F7"/>
    <w:rsid w:val="001D4B49"/>
    <w:rsid w:val="001D4BC0"/>
    <w:rsid w:val="001D5F9A"/>
    <w:rsid w:val="001D65D2"/>
    <w:rsid w:val="001D6994"/>
    <w:rsid w:val="001D6CC4"/>
    <w:rsid w:val="001D6E9E"/>
    <w:rsid w:val="001D7447"/>
    <w:rsid w:val="001D7671"/>
    <w:rsid w:val="001D7C18"/>
    <w:rsid w:val="001D7DD0"/>
    <w:rsid w:val="001D7FF6"/>
    <w:rsid w:val="001E0273"/>
    <w:rsid w:val="001E02E7"/>
    <w:rsid w:val="001E13D4"/>
    <w:rsid w:val="001E16CB"/>
    <w:rsid w:val="001E18E5"/>
    <w:rsid w:val="001E1F7D"/>
    <w:rsid w:val="001E2E1D"/>
    <w:rsid w:val="001E3235"/>
    <w:rsid w:val="001E39AC"/>
    <w:rsid w:val="001E41BF"/>
    <w:rsid w:val="001E498C"/>
    <w:rsid w:val="001E5E04"/>
    <w:rsid w:val="001E7713"/>
    <w:rsid w:val="001E77DA"/>
    <w:rsid w:val="001E78C5"/>
    <w:rsid w:val="001E78E8"/>
    <w:rsid w:val="001F0322"/>
    <w:rsid w:val="001F0732"/>
    <w:rsid w:val="001F0D5F"/>
    <w:rsid w:val="001F0E65"/>
    <w:rsid w:val="001F0F00"/>
    <w:rsid w:val="001F17CD"/>
    <w:rsid w:val="001F1841"/>
    <w:rsid w:val="001F281A"/>
    <w:rsid w:val="001F2C40"/>
    <w:rsid w:val="001F46C0"/>
    <w:rsid w:val="001F4AB9"/>
    <w:rsid w:val="001F5656"/>
    <w:rsid w:val="001F690B"/>
    <w:rsid w:val="001F73F3"/>
    <w:rsid w:val="002002FF"/>
    <w:rsid w:val="00200629"/>
    <w:rsid w:val="00201A4F"/>
    <w:rsid w:val="002020CD"/>
    <w:rsid w:val="0020246A"/>
    <w:rsid w:val="002024E8"/>
    <w:rsid w:val="002029DD"/>
    <w:rsid w:val="00202A75"/>
    <w:rsid w:val="0020699E"/>
    <w:rsid w:val="002069B1"/>
    <w:rsid w:val="002069F1"/>
    <w:rsid w:val="00207DA7"/>
    <w:rsid w:val="00210430"/>
    <w:rsid w:val="0021167A"/>
    <w:rsid w:val="0021171E"/>
    <w:rsid w:val="002118B1"/>
    <w:rsid w:val="00211E50"/>
    <w:rsid w:val="002120CA"/>
    <w:rsid w:val="00212700"/>
    <w:rsid w:val="00212881"/>
    <w:rsid w:val="002133F0"/>
    <w:rsid w:val="002137A5"/>
    <w:rsid w:val="002153EE"/>
    <w:rsid w:val="00215B35"/>
    <w:rsid w:val="00216760"/>
    <w:rsid w:val="002174D7"/>
    <w:rsid w:val="00217B67"/>
    <w:rsid w:val="00217FC1"/>
    <w:rsid w:val="00220421"/>
    <w:rsid w:val="0022068A"/>
    <w:rsid w:val="002207E2"/>
    <w:rsid w:val="002211F0"/>
    <w:rsid w:val="0022175E"/>
    <w:rsid w:val="00221812"/>
    <w:rsid w:val="00222B3E"/>
    <w:rsid w:val="00222BD3"/>
    <w:rsid w:val="00222E6C"/>
    <w:rsid w:val="00222F70"/>
    <w:rsid w:val="002235FD"/>
    <w:rsid w:val="00223733"/>
    <w:rsid w:val="0022431C"/>
    <w:rsid w:val="002245C4"/>
    <w:rsid w:val="0022479F"/>
    <w:rsid w:val="00226219"/>
    <w:rsid w:val="00226438"/>
    <w:rsid w:val="002264E5"/>
    <w:rsid w:val="00226C5E"/>
    <w:rsid w:val="00227FBF"/>
    <w:rsid w:val="0023014A"/>
    <w:rsid w:val="00231116"/>
    <w:rsid w:val="00231941"/>
    <w:rsid w:val="00231ACF"/>
    <w:rsid w:val="00232E31"/>
    <w:rsid w:val="00233122"/>
    <w:rsid w:val="00233196"/>
    <w:rsid w:val="0023342D"/>
    <w:rsid w:val="00233BCF"/>
    <w:rsid w:val="00234150"/>
    <w:rsid w:val="00235540"/>
    <w:rsid w:val="00237A5B"/>
    <w:rsid w:val="002406BD"/>
    <w:rsid w:val="00241E4A"/>
    <w:rsid w:val="00242C6C"/>
    <w:rsid w:val="002430A9"/>
    <w:rsid w:val="0024315E"/>
    <w:rsid w:val="00243218"/>
    <w:rsid w:val="00243762"/>
    <w:rsid w:val="00244174"/>
    <w:rsid w:val="002451C9"/>
    <w:rsid w:val="00245A36"/>
    <w:rsid w:val="00245CA0"/>
    <w:rsid w:val="00246355"/>
    <w:rsid w:val="00246BBA"/>
    <w:rsid w:val="002472D5"/>
    <w:rsid w:val="0024768D"/>
    <w:rsid w:val="00250140"/>
    <w:rsid w:val="002514EF"/>
    <w:rsid w:val="00252CE4"/>
    <w:rsid w:val="00253AF6"/>
    <w:rsid w:val="00254094"/>
    <w:rsid w:val="00254BDD"/>
    <w:rsid w:val="0025541F"/>
    <w:rsid w:val="00256878"/>
    <w:rsid w:val="002569FA"/>
    <w:rsid w:val="002577C8"/>
    <w:rsid w:val="00257A3D"/>
    <w:rsid w:val="00257A7A"/>
    <w:rsid w:val="00257F03"/>
    <w:rsid w:val="00260E03"/>
    <w:rsid w:val="0026125B"/>
    <w:rsid w:val="00262286"/>
    <w:rsid w:val="002622F8"/>
    <w:rsid w:val="00262D8D"/>
    <w:rsid w:val="0026326D"/>
    <w:rsid w:val="002634AC"/>
    <w:rsid w:val="00263A27"/>
    <w:rsid w:val="00264485"/>
    <w:rsid w:val="002644A9"/>
    <w:rsid w:val="0026456C"/>
    <w:rsid w:val="00265093"/>
    <w:rsid w:val="0026610C"/>
    <w:rsid w:val="002679B2"/>
    <w:rsid w:val="00270053"/>
    <w:rsid w:val="002707D7"/>
    <w:rsid w:val="00271B4B"/>
    <w:rsid w:val="00272466"/>
    <w:rsid w:val="002729A1"/>
    <w:rsid w:val="00273603"/>
    <w:rsid w:val="00273727"/>
    <w:rsid w:val="00273C53"/>
    <w:rsid w:val="00274817"/>
    <w:rsid w:val="00274837"/>
    <w:rsid w:val="00274ED7"/>
    <w:rsid w:val="00275A77"/>
    <w:rsid w:val="00275DC9"/>
    <w:rsid w:val="00276D45"/>
    <w:rsid w:val="00276DA3"/>
    <w:rsid w:val="0027735B"/>
    <w:rsid w:val="00277467"/>
    <w:rsid w:val="002775DB"/>
    <w:rsid w:val="00277994"/>
    <w:rsid w:val="00280803"/>
    <w:rsid w:val="00280A55"/>
    <w:rsid w:val="00280FE6"/>
    <w:rsid w:val="0028113E"/>
    <w:rsid w:val="00281A08"/>
    <w:rsid w:val="002825FE"/>
    <w:rsid w:val="00282D00"/>
    <w:rsid w:val="00282D79"/>
    <w:rsid w:val="00282D99"/>
    <w:rsid w:val="0028309D"/>
    <w:rsid w:val="00283355"/>
    <w:rsid w:val="002834FC"/>
    <w:rsid w:val="00283BBF"/>
    <w:rsid w:val="00284A03"/>
    <w:rsid w:val="00284B3B"/>
    <w:rsid w:val="0028522B"/>
    <w:rsid w:val="00285DC5"/>
    <w:rsid w:val="00285DD9"/>
    <w:rsid w:val="002905A1"/>
    <w:rsid w:val="0029145D"/>
    <w:rsid w:val="00291B1C"/>
    <w:rsid w:val="00292581"/>
    <w:rsid w:val="002930D3"/>
    <w:rsid w:val="0029390A"/>
    <w:rsid w:val="0029413D"/>
    <w:rsid w:val="00294386"/>
    <w:rsid w:val="002945F5"/>
    <w:rsid w:val="00294E8F"/>
    <w:rsid w:val="00295687"/>
    <w:rsid w:val="0029584D"/>
    <w:rsid w:val="002968D3"/>
    <w:rsid w:val="00296EA0"/>
    <w:rsid w:val="00296F44"/>
    <w:rsid w:val="002972A7"/>
    <w:rsid w:val="00297872"/>
    <w:rsid w:val="002A010A"/>
    <w:rsid w:val="002A0531"/>
    <w:rsid w:val="002A1070"/>
    <w:rsid w:val="002A10C3"/>
    <w:rsid w:val="002A1B88"/>
    <w:rsid w:val="002A1D82"/>
    <w:rsid w:val="002A227D"/>
    <w:rsid w:val="002A3237"/>
    <w:rsid w:val="002A4A94"/>
    <w:rsid w:val="002A5139"/>
    <w:rsid w:val="002A5476"/>
    <w:rsid w:val="002A562A"/>
    <w:rsid w:val="002A58F3"/>
    <w:rsid w:val="002A6756"/>
    <w:rsid w:val="002A75BC"/>
    <w:rsid w:val="002A7DBA"/>
    <w:rsid w:val="002B0F2F"/>
    <w:rsid w:val="002B12BC"/>
    <w:rsid w:val="002B18D3"/>
    <w:rsid w:val="002B1F5E"/>
    <w:rsid w:val="002B225A"/>
    <w:rsid w:val="002B3389"/>
    <w:rsid w:val="002B3527"/>
    <w:rsid w:val="002B3A2C"/>
    <w:rsid w:val="002B3EFD"/>
    <w:rsid w:val="002B445D"/>
    <w:rsid w:val="002B469F"/>
    <w:rsid w:val="002B50AC"/>
    <w:rsid w:val="002B576F"/>
    <w:rsid w:val="002B5A9D"/>
    <w:rsid w:val="002B67A2"/>
    <w:rsid w:val="002C116E"/>
    <w:rsid w:val="002C2511"/>
    <w:rsid w:val="002C26C8"/>
    <w:rsid w:val="002C4CEB"/>
    <w:rsid w:val="002C53BB"/>
    <w:rsid w:val="002C5612"/>
    <w:rsid w:val="002C56F6"/>
    <w:rsid w:val="002C6362"/>
    <w:rsid w:val="002C68D6"/>
    <w:rsid w:val="002C6BA7"/>
    <w:rsid w:val="002C7319"/>
    <w:rsid w:val="002C76C5"/>
    <w:rsid w:val="002D1F60"/>
    <w:rsid w:val="002D2872"/>
    <w:rsid w:val="002D29E2"/>
    <w:rsid w:val="002D31EE"/>
    <w:rsid w:val="002D418F"/>
    <w:rsid w:val="002D6952"/>
    <w:rsid w:val="002D771A"/>
    <w:rsid w:val="002D77A6"/>
    <w:rsid w:val="002D7FB7"/>
    <w:rsid w:val="002E02A8"/>
    <w:rsid w:val="002E02F5"/>
    <w:rsid w:val="002E0C54"/>
    <w:rsid w:val="002E2827"/>
    <w:rsid w:val="002E434D"/>
    <w:rsid w:val="002E4C7F"/>
    <w:rsid w:val="002E50F0"/>
    <w:rsid w:val="002E5456"/>
    <w:rsid w:val="002E5E12"/>
    <w:rsid w:val="002E6312"/>
    <w:rsid w:val="002E68D0"/>
    <w:rsid w:val="002E7C79"/>
    <w:rsid w:val="002E7D81"/>
    <w:rsid w:val="002F0512"/>
    <w:rsid w:val="002F066C"/>
    <w:rsid w:val="002F0FFC"/>
    <w:rsid w:val="002F11B8"/>
    <w:rsid w:val="002F16AB"/>
    <w:rsid w:val="002F2472"/>
    <w:rsid w:val="002F2593"/>
    <w:rsid w:val="002F2603"/>
    <w:rsid w:val="002F26AA"/>
    <w:rsid w:val="002F2D8D"/>
    <w:rsid w:val="002F3694"/>
    <w:rsid w:val="002F4481"/>
    <w:rsid w:val="002F4A5A"/>
    <w:rsid w:val="002F5472"/>
    <w:rsid w:val="002F5A28"/>
    <w:rsid w:val="002F7106"/>
    <w:rsid w:val="002F7202"/>
    <w:rsid w:val="00300288"/>
    <w:rsid w:val="00301585"/>
    <w:rsid w:val="00302290"/>
    <w:rsid w:val="00302642"/>
    <w:rsid w:val="00303E74"/>
    <w:rsid w:val="003050B6"/>
    <w:rsid w:val="003059EC"/>
    <w:rsid w:val="00307A9D"/>
    <w:rsid w:val="003105EA"/>
    <w:rsid w:val="00310B13"/>
    <w:rsid w:val="00311955"/>
    <w:rsid w:val="00311D10"/>
    <w:rsid w:val="00312002"/>
    <w:rsid w:val="00312EDD"/>
    <w:rsid w:val="003132E3"/>
    <w:rsid w:val="003139E4"/>
    <w:rsid w:val="00313A54"/>
    <w:rsid w:val="00314842"/>
    <w:rsid w:val="00314A7B"/>
    <w:rsid w:val="00316122"/>
    <w:rsid w:val="00316C02"/>
    <w:rsid w:val="00316C23"/>
    <w:rsid w:val="003170D9"/>
    <w:rsid w:val="00317328"/>
    <w:rsid w:val="003204EC"/>
    <w:rsid w:val="003219AB"/>
    <w:rsid w:val="00321D0F"/>
    <w:rsid w:val="00321E78"/>
    <w:rsid w:val="003223B7"/>
    <w:rsid w:val="003236D2"/>
    <w:rsid w:val="00324651"/>
    <w:rsid w:val="0032521C"/>
    <w:rsid w:val="003252A8"/>
    <w:rsid w:val="00325654"/>
    <w:rsid w:val="00325BC2"/>
    <w:rsid w:val="00326E69"/>
    <w:rsid w:val="00327E4B"/>
    <w:rsid w:val="00327F26"/>
    <w:rsid w:val="00330142"/>
    <w:rsid w:val="003301B1"/>
    <w:rsid w:val="00330307"/>
    <w:rsid w:val="00330AA5"/>
    <w:rsid w:val="0033131E"/>
    <w:rsid w:val="00331D18"/>
    <w:rsid w:val="00332C50"/>
    <w:rsid w:val="00333868"/>
    <w:rsid w:val="00333883"/>
    <w:rsid w:val="003340AE"/>
    <w:rsid w:val="00334C29"/>
    <w:rsid w:val="00335F36"/>
    <w:rsid w:val="00336154"/>
    <w:rsid w:val="00336963"/>
    <w:rsid w:val="00337335"/>
    <w:rsid w:val="00337ABE"/>
    <w:rsid w:val="00342887"/>
    <w:rsid w:val="00342BD3"/>
    <w:rsid w:val="003434D7"/>
    <w:rsid w:val="003446EB"/>
    <w:rsid w:val="00344F14"/>
    <w:rsid w:val="0034548A"/>
    <w:rsid w:val="003454D3"/>
    <w:rsid w:val="0034588E"/>
    <w:rsid w:val="00346197"/>
    <w:rsid w:val="00346BE4"/>
    <w:rsid w:val="00347D14"/>
    <w:rsid w:val="003505B7"/>
    <w:rsid w:val="003507B0"/>
    <w:rsid w:val="0035109E"/>
    <w:rsid w:val="003510AB"/>
    <w:rsid w:val="00351184"/>
    <w:rsid w:val="00351844"/>
    <w:rsid w:val="003519F2"/>
    <w:rsid w:val="00351EDA"/>
    <w:rsid w:val="0035256B"/>
    <w:rsid w:val="00352888"/>
    <w:rsid w:val="00354B14"/>
    <w:rsid w:val="00354C18"/>
    <w:rsid w:val="00354D6F"/>
    <w:rsid w:val="0035558A"/>
    <w:rsid w:val="00355A42"/>
    <w:rsid w:val="0035614D"/>
    <w:rsid w:val="0035620D"/>
    <w:rsid w:val="003571F2"/>
    <w:rsid w:val="00360B0C"/>
    <w:rsid w:val="00361AA8"/>
    <w:rsid w:val="00362BBB"/>
    <w:rsid w:val="00365181"/>
    <w:rsid w:val="00365192"/>
    <w:rsid w:val="003653FF"/>
    <w:rsid w:val="0036578D"/>
    <w:rsid w:val="00365FFF"/>
    <w:rsid w:val="00366694"/>
    <w:rsid w:val="00366AA2"/>
    <w:rsid w:val="00366DD1"/>
    <w:rsid w:val="00367093"/>
    <w:rsid w:val="003675FD"/>
    <w:rsid w:val="00367804"/>
    <w:rsid w:val="00367838"/>
    <w:rsid w:val="00370264"/>
    <w:rsid w:val="00370AF1"/>
    <w:rsid w:val="00370B33"/>
    <w:rsid w:val="00372371"/>
    <w:rsid w:val="00372702"/>
    <w:rsid w:val="003733C3"/>
    <w:rsid w:val="0037407B"/>
    <w:rsid w:val="00374152"/>
    <w:rsid w:val="0037495F"/>
    <w:rsid w:val="00376AD4"/>
    <w:rsid w:val="003778BC"/>
    <w:rsid w:val="003818D1"/>
    <w:rsid w:val="00382873"/>
    <w:rsid w:val="00384C85"/>
    <w:rsid w:val="00386A58"/>
    <w:rsid w:val="00387726"/>
    <w:rsid w:val="00387732"/>
    <w:rsid w:val="0038796D"/>
    <w:rsid w:val="003879A7"/>
    <w:rsid w:val="003900EC"/>
    <w:rsid w:val="00390562"/>
    <w:rsid w:val="00390614"/>
    <w:rsid w:val="0039097D"/>
    <w:rsid w:val="00391AE9"/>
    <w:rsid w:val="00391C37"/>
    <w:rsid w:val="0039221F"/>
    <w:rsid w:val="00392B0A"/>
    <w:rsid w:val="00393B59"/>
    <w:rsid w:val="00394060"/>
    <w:rsid w:val="0039618A"/>
    <w:rsid w:val="0039727D"/>
    <w:rsid w:val="00397E44"/>
    <w:rsid w:val="003A06ED"/>
    <w:rsid w:val="003A0755"/>
    <w:rsid w:val="003A1079"/>
    <w:rsid w:val="003A1562"/>
    <w:rsid w:val="003A260B"/>
    <w:rsid w:val="003A2A30"/>
    <w:rsid w:val="003A2A55"/>
    <w:rsid w:val="003A3076"/>
    <w:rsid w:val="003A30DE"/>
    <w:rsid w:val="003A3867"/>
    <w:rsid w:val="003A4CCB"/>
    <w:rsid w:val="003A599F"/>
    <w:rsid w:val="003A6626"/>
    <w:rsid w:val="003A67C7"/>
    <w:rsid w:val="003A72D1"/>
    <w:rsid w:val="003B01EC"/>
    <w:rsid w:val="003B0887"/>
    <w:rsid w:val="003B115A"/>
    <w:rsid w:val="003B1819"/>
    <w:rsid w:val="003B23EB"/>
    <w:rsid w:val="003B4484"/>
    <w:rsid w:val="003B4501"/>
    <w:rsid w:val="003B45EE"/>
    <w:rsid w:val="003B4BC5"/>
    <w:rsid w:val="003B549E"/>
    <w:rsid w:val="003B5553"/>
    <w:rsid w:val="003B5F4E"/>
    <w:rsid w:val="003B668E"/>
    <w:rsid w:val="003B6E54"/>
    <w:rsid w:val="003B6FDD"/>
    <w:rsid w:val="003B7B19"/>
    <w:rsid w:val="003C0416"/>
    <w:rsid w:val="003C0EA0"/>
    <w:rsid w:val="003C333D"/>
    <w:rsid w:val="003C33B2"/>
    <w:rsid w:val="003C4998"/>
    <w:rsid w:val="003C4D58"/>
    <w:rsid w:val="003C4FF9"/>
    <w:rsid w:val="003C5472"/>
    <w:rsid w:val="003C56AE"/>
    <w:rsid w:val="003C641C"/>
    <w:rsid w:val="003C6723"/>
    <w:rsid w:val="003C6963"/>
    <w:rsid w:val="003C6A2C"/>
    <w:rsid w:val="003D14CD"/>
    <w:rsid w:val="003D205D"/>
    <w:rsid w:val="003D273A"/>
    <w:rsid w:val="003D4981"/>
    <w:rsid w:val="003D591A"/>
    <w:rsid w:val="003D5CE3"/>
    <w:rsid w:val="003D77CA"/>
    <w:rsid w:val="003E072E"/>
    <w:rsid w:val="003E0EFB"/>
    <w:rsid w:val="003E2299"/>
    <w:rsid w:val="003E27DE"/>
    <w:rsid w:val="003E359B"/>
    <w:rsid w:val="003E4B9B"/>
    <w:rsid w:val="003F0565"/>
    <w:rsid w:val="003F090A"/>
    <w:rsid w:val="003F0A2B"/>
    <w:rsid w:val="003F0B61"/>
    <w:rsid w:val="003F1265"/>
    <w:rsid w:val="003F1499"/>
    <w:rsid w:val="003F25E5"/>
    <w:rsid w:val="003F267F"/>
    <w:rsid w:val="003F306F"/>
    <w:rsid w:val="003F31B5"/>
    <w:rsid w:val="003F32F9"/>
    <w:rsid w:val="003F333C"/>
    <w:rsid w:val="003F36F1"/>
    <w:rsid w:val="003F3B94"/>
    <w:rsid w:val="003F3D63"/>
    <w:rsid w:val="003F4FE0"/>
    <w:rsid w:val="003F5F24"/>
    <w:rsid w:val="003F5F76"/>
    <w:rsid w:val="003F64C5"/>
    <w:rsid w:val="003F697F"/>
    <w:rsid w:val="003F6AAD"/>
    <w:rsid w:val="003F737B"/>
    <w:rsid w:val="003F7F11"/>
    <w:rsid w:val="0040018A"/>
    <w:rsid w:val="004001AA"/>
    <w:rsid w:val="00400860"/>
    <w:rsid w:val="004015C8"/>
    <w:rsid w:val="00403038"/>
    <w:rsid w:val="0040331D"/>
    <w:rsid w:val="004036DC"/>
    <w:rsid w:val="004041FB"/>
    <w:rsid w:val="00404652"/>
    <w:rsid w:val="00404DD7"/>
    <w:rsid w:val="00404FC8"/>
    <w:rsid w:val="00406CE1"/>
    <w:rsid w:val="00407090"/>
    <w:rsid w:val="00407240"/>
    <w:rsid w:val="00407886"/>
    <w:rsid w:val="00407943"/>
    <w:rsid w:val="00407EEC"/>
    <w:rsid w:val="00407FC6"/>
    <w:rsid w:val="0041063E"/>
    <w:rsid w:val="00411712"/>
    <w:rsid w:val="00412B5B"/>
    <w:rsid w:val="00412D94"/>
    <w:rsid w:val="0041362D"/>
    <w:rsid w:val="00413B95"/>
    <w:rsid w:val="00415058"/>
    <w:rsid w:val="00415560"/>
    <w:rsid w:val="00415621"/>
    <w:rsid w:val="004157FB"/>
    <w:rsid w:val="00416209"/>
    <w:rsid w:val="0041646F"/>
    <w:rsid w:val="00417333"/>
    <w:rsid w:val="00417B3A"/>
    <w:rsid w:val="00417ED6"/>
    <w:rsid w:val="004201C2"/>
    <w:rsid w:val="0042035D"/>
    <w:rsid w:val="0042090F"/>
    <w:rsid w:val="00422059"/>
    <w:rsid w:val="004222EB"/>
    <w:rsid w:val="00422688"/>
    <w:rsid w:val="004242F2"/>
    <w:rsid w:val="00424E4E"/>
    <w:rsid w:val="00425BE1"/>
    <w:rsid w:val="00425EF8"/>
    <w:rsid w:val="00426E65"/>
    <w:rsid w:val="004274FD"/>
    <w:rsid w:val="00427A73"/>
    <w:rsid w:val="00427DD7"/>
    <w:rsid w:val="00427F76"/>
    <w:rsid w:val="004308EA"/>
    <w:rsid w:val="00431221"/>
    <w:rsid w:val="004313E9"/>
    <w:rsid w:val="004317AC"/>
    <w:rsid w:val="00431AE7"/>
    <w:rsid w:val="0043239F"/>
    <w:rsid w:val="00432593"/>
    <w:rsid w:val="004325CD"/>
    <w:rsid w:val="00432EF6"/>
    <w:rsid w:val="0043385A"/>
    <w:rsid w:val="00433CF5"/>
    <w:rsid w:val="004357D4"/>
    <w:rsid w:val="00436858"/>
    <w:rsid w:val="00436A22"/>
    <w:rsid w:val="004376E7"/>
    <w:rsid w:val="00437E16"/>
    <w:rsid w:val="00440762"/>
    <w:rsid w:val="00441113"/>
    <w:rsid w:val="00441BAB"/>
    <w:rsid w:val="00441C2D"/>
    <w:rsid w:val="00443724"/>
    <w:rsid w:val="004439C3"/>
    <w:rsid w:val="004443B4"/>
    <w:rsid w:val="0044469E"/>
    <w:rsid w:val="00444885"/>
    <w:rsid w:val="004453DE"/>
    <w:rsid w:val="004455AA"/>
    <w:rsid w:val="00445E67"/>
    <w:rsid w:val="00446892"/>
    <w:rsid w:val="0044784E"/>
    <w:rsid w:val="00447C7F"/>
    <w:rsid w:val="004509FC"/>
    <w:rsid w:val="00452124"/>
    <w:rsid w:val="0045218D"/>
    <w:rsid w:val="0045220A"/>
    <w:rsid w:val="00452732"/>
    <w:rsid w:val="00452ECF"/>
    <w:rsid w:val="00454780"/>
    <w:rsid w:val="00456E1A"/>
    <w:rsid w:val="004573C4"/>
    <w:rsid w:val="004576D2"/>
    <w:rsid w:val="00457F7B"/>
    <w:rsid w:val="00460203"/>
    <w:rsid w:val="004604BA"/>
    <w:rsid w:val="0046102E"/>
    <w:rsid w:val="0046111E"/>
    <w:rsid w:val="004614E4"/>
    <w:rsid w:val="004618E0"/>
    <w:rsid w:val="00461B02"/>
    <w:rsid w:val="00461BD9"/>
    <w:rsid w:val="00461C5A"/>
    <w:rsid w:val="00461F26"/>
    <w:rsid w:val="00462975"/>
    <w:rsid w:val="00464297"/>
    <w:rsid w:val="00464678"/>
    <w:rsid w:val="004649BE"/>
    <w:rsid w:val="00464ED9"/>
    <w:rsid w:val="00464F37"/>
    <w:rsid w:val="00466516"/>
    <w:rsid w:val="00466C2F"/>
    <w:rsid w:val="00467E44"/>
    <w:rsid w:val="0047152F"/>
    <w:rsid w:val="00471C62"/>
    <w:rsid w:val="004727B6"/>
    <w:rsid w:val="00473375"/>
    <w:rsid w:val="0047389B"/>
    <w:rsid w:val="00474495"/>
    <w:rsid w:val="004754C1"/>
    <w:rsid w:val="00475C4D"/>
    <w:rsid w:val="00475C66"/>
    <w:rsid w:val="00476968"/>
    <w:rsid w:val="00476B64"/>
    <w:rsid w:val="00476CF3"/>
    <w:rsid w:val="00477717"/>
    <w:rsid w:val="004778E9"/>
    <w:rsid w:val="00477C2B"/>
    <w:rsid w:val="004814BF"/>
    <w:rsid w:val="00481A3A"/>
    <w:rsid w:val="00483C08"/>
    <w:rsid w:val="00483CBC"/>
    <w:rsid w:val="00485109"/>
    <w:rsid w:val="004854A8"/>
    <w:rsid w:val="0048683F"/>
    <w:rsid w:val="00486B34"/>
    <w:rsid w:val="0048736D"/>
    <w:rsid w:val="00490587"/>
    <w:rsid w:val="00490D4D"/>
    <w:rsid w:val="00490FDB"/>
    <w:rsid w:val="0049117D"/>
    <w:rsid w:val="00493589"/>
    <w:rsid w:val="00494137"/>
    <w:rsid w:val="004942A5"/>
    <w:rsid w:val="00494AC5"/>
    <w:rsid w:val="004A08D0"/>
    <w:rsid w:val="004A0CAD"/>
    <w:rsid w:val="004A1225"/>
    <w:rsid w:val="004A3525"/>
    <w:rsid w:val="004A434D"/>
    <w:rsid w:val="004A6F59"/>
    <w:rsid w:val="004A7F10"/>
    <w:rsid w:val="004B0C87"/>
    <w:rsid w:val="004B0E7D"/>
    <w:rsid w:val="004B129A"/>
    <w:rsid w:val="004B14B5"/>
    <w:rsid w:val="004B2772"/>
    <w:rsid w:val="004B2860"/>
    <w:rsid w:val="004B2D6F"/>
    <w:rsid w:val="004B2F39"/>
    <w:rsid w:val="004B306E"/>
    <w:rsid w:val="004B37E7"/>
    <w:rsid w:val="004B528A"/>
    <w:rsid w:val="004B5F26"/>
    <w:rsid w:val="004B65B2"/>
    <w:rsid w:val="004B6816"/>
    <w:rsid w:val="004B7361"/>
    <w:rsid w:val="004B7783"/>
    <w:rsid w:val="004B7882"/>
    <w:rsid w:val="004C0A74"/>
    <w:rsid w:val="004C1716"/>
    <w:rsid w:val="004C1D3B"/>
    <w:rsid w:val="004C4528"/>
    <w:rsid w:val="004C4A52"/>
    <w:rsid w:val="004C4A85"/>
    <w:rsid w:val="004C5379"/>
    <w:rsid w:val="004C6242"/>
    <w:rsid w:val="004C6282"/>
    <w:rsid w:val="004C638F"/>
    <w:rsid w:val="004C77CB"/>
    <w:rsid w:val="004D0237"/>
    <w:rsid w:val="004D0662"/>
    <w:rsid w:val="004D0DB7"/>
    <w:rsid w:val="004D1342"/>
    <w:rsid w:val="004D17A7"/>
    <w:rsid w:val="004D1933"/>
    <w:rsid w:val="004D2845"/>
    <w:rsid w:val="004D36E3"/>
    <w:rsid w:val="004D539A"/>
    <w:rsid w:val="004D5613"/>
    <w:rsid w:val="004D5694"/>
    <w:rsid w:val="004D67C8"/>
    <w:rsid w:val="004D7533"/>
    <w:rsid w:val="004D7A78"/>
    <w:rsid w:val="004D7F90"/>
    <w:rsid w:val="004E0A9C"/>
    <w:rsid w:val="004E10ED"/>
    <w:rsid w:val="004E2385"/>
    <w:rsid w:val="004E2C2B"/>
    <w:rsid w:val="004E40C1"/>
    <w:rsid w:val="004E4D32"/>
    <w:rsid w:val="004E6181"/>
    <w:rsid w:val="004E6D3D"/>
    <w:rsid w:val="004E7242"/>
    <w:rsid w:val="004E727A"/>
    <w:rsid w:val="004F1B69"/>
    <w:rsid w:val="004F2931"/>
    <w:rsid w:val="004F2A21"/>
    <w:rsid w:val="004F2AD8"/>
    <w:rsid w:val="004F3D94"/>
    <w:rsid w:val="004F45C9"/>
    <w:rsid w:val="004F5E6D"/>
    <w:rsid w:val="004F64BB"/>
    <w:rsid w:val="004F69AC"/>
    <w:rsid w:val="004F7B6A"/>
    <w:rsid w:val="004F7CBE"/>
    <w:rsid w:val="004F7E9C"/>
    <w:rsid w:val="00500003"/>
    <w:rsid w:val="0050327B"/>
    <w:rsid w:val="005035CC"/>
    <w:rsid w:val="005040C2"/>
    <w:rsid w:val="005053E3"/>
    <w:rsid w:val="00505821"/>
    <w:rsid w:val="005064C9"/>
    <w:rsid w:val="00506F36"/>
    <w:rsid w:val="005079D1"/>
    <w:rsid w:val="00507A56"/>
    <w:rsid w:val="00510009"/>
    <w:rsid w:val="00510350"/>
    <w:rsid w:val="00510415"/>
    <w:rsid w:val="00510D0A"/>
    <w:rsid w:val="0051201D"/>
    <w:rsid w:val="0051228F"/>
    <w:rsid w:val="00512384"/>
    <w:rsid w:val="00512429"/>
    <w:rsid w:val="005124D8"/>
    <w:rsid w:val="00512F07"/>
    <w:rsid w:val="00513138"/>
    <w:rsid w:val="005141CA"/>
    <w:rsid w:val="00514891"/>
    <w:rsid w:val="00514AB8"/>
    <w:rsid w:val="00514ED0"/>
    <w:rsid w:val="005156E6"/>
    <w:rsid w:val="00515A1A"/>
    <w:rsid w:val="00515CEB"/>
    <w:rsid w:val="00516332"/>
    <w:rsid w:val="00517B92"/>
    <w:rsid w:val="005205FA"/>
    <w:rsid w:val="005207D5"/>
    <w:rsid w:val="00520E43"/>
    <w:rsid w:val="005219EC"/>
    <w:rsid w:val="00522100"/>
    <w:rsid w:val="0052347C"/>
    <w:rsid w:val="00523776"/>
    <w:rsid w:val="00523911"/>
    <w:rsid w:val="00524F2F"/>
    <w:rsid w:val="005259B6"/>
    <w:rsid w:val="00525A24"/>
    <w:rsid w:val="00525A93"/>
    <w:rsid w:val="005278C0"/>
    <w:rsid w:val="00530380"/>
    <w:rsid w:val="005307FE"/>
    <w:rsid w:val="005315F3"/>
    <w:rsid w:val="0053253E"/>
    <w:rsid w:val="00532B0A"/>
    <w:rsid w:val="0053365B"/>
    <w:rsid w:val="005345B3"/>
    <w:rsid w:val="0053496E"/>
    <w:rsid w:val="00534E7F"/>
    <w:rsid w:val="005355BB"/>
    <w:rsid w:val="005355F0"/>
    <w:rsid w:val="00535667"/>
    <w:rsid w:val="0053577B"/>
    <w:rsid w:val="00535BBC"/>
    <w:rsid w:val="00535E21"/>
    <w:rsid w:val="005361DB"/>
    <w:rsid w:val="00536A73"/>
    <w:rsid w:val="005376BA"/>
    <w:rsid w:val="00537841"/>
    <w:rsid w:val="0054026F"/>
    <w:rsid w:val="005402C3"/>
    <w:rsid w:val="00540ED6"/>
    <w:rsid w:val="005412E3"/>
    <w:rsid w:val="0054197A"/>
    <w:rsid w:val="005427CB"/>
    <w:rsid w:val="00542E80"/>
    <w:rsid w:val="005456AF"/>
    <w:rsid w:val="005458C4"/>
    <w:rsid w:val="00545A12"/>
    <w:rsid w:val="0054703B"/>
    <w:rsid w:val="0054727B"/>
    <w:rsid w:val="00547FB0"/>
    <w:rsid w:val="00551F43"/>
    <w:rsid w:val="00552185"/>
    <w:rsid w:val="0055259F"/>
    <w:rsid w:val="00552763"/>
    <w:rsid w:val="0055285A"/>
    <w:rsid w:val="005533E3"/>
    <w:rsid w:val="00554106"/>
    <w:rsid w:val="00554CD4"/>
    <w:rsid w:val="00556A6A"/>
    <w:rsid w:val="00556D80"/>
    <w:rsid w:val="00557013"/>
    <w:rsid w:val="005577D0"/>
    <w:rsid w:val="00557A4A"/>
    <w:rsid w:val="00557BB2"/>
    <w:rsid w:val="00557FDC"/>
    <w:rsid w:val="00560924"/>
    <w:rsid w:val="00560BFF"/>
    <w:rsid w:val="00560C92"/>
    <w:rsid w:val="0056101A"/>
    <w:rsid w:val="00562190"/>
    <w:rsid w:val="00562463"/>
    <w:rsid w:val="00562BE0"/>
    <w:rsid w:val="00563919"/>
    <w:rsid w:val="0056429F"/>
    <w:rsid w:val="005647A6"/>
    <w:rsid w:val="005654EE"/>
    <w:rsid w:val="0056607B"/>
    <w:rsid w:val="005669EE"/>
    <w:rsid w:val="00566D9E"/>
    <w:rsid w:val="00567F8F"/>
    <w:rsid w:val="00570451"/>
    <w:rsid w:val="005707F8"/>
    <w:rsid w:val="00570C7D"/>
    <w:rsid w:val="00572489"/>
    <w:rsid w:val="00572504"/>
    <w:rsid w:val="0057281C"/>
    <w:rsid w:val="0057317D"/>
    <w:rsid w:val="00573C78"/>
    <w:rsid w:val="00573CFF"/>
    <w:rsid w:val="005741C9"/>
    <w:rsid w:val="00574605"/>
    <w:rsid w:val="00574CEA"/>
    <w:rsid w:val="005755A5"/>
    <w:rsid w:val="0057567D"/>
    <w:rsid w:val="00575773"/>
    <w:rsid w:val="00575CA6"/>
    <w:rsid w:val="00580FF3"/>
    <w:rsid w:val="00581A50"/>
    <w:rsid w:val="00582DE6"/>
    <w:rsid w:val="00584935"/>
    <w:rsid w:val="0058582B"/>
    <w:rsid w:val="00586946"/>
    <w:rsid w:val="0058724D"/>
    <w:rsid w:val="00587393"/>
    <w:rsid w:val="005922FC"/>
    <w:rsid w:val="005939BA"/>
    <w:rsid w:val="00594019"/>
    <w:rsid w:val="00594EB0"/>
    <w:rsid w:val="00595074"/>
    <w:rsid w:val="005954EF"/>
    <w:rsid w:val="00595795"/>
    <w:rsid w:val="0059595C"/>
    <w:rsid w:val="00595A3B"/>
    <w:rsid w:val="00595B07"/>
    <w:rsid w:val="00595D60"/>
    <w:rsid w:val="00596C3F"/>
    <w:rsid w:val="0059725E"/>
    <w:rsid w:val="00597C6E"/>
    <w:rsid w:val="005A0738"/>
    <w:rsid w:val="005A12D0"/>
    <w:rsid w:val="005A2275"/>
    <w:rsid w:val="005A342C"/>
    <w:rsid w:val="005A3EB2"/>
    <w:rsid w:val="005A4D49"/>
    <w:rsid w:val="005A53AE"/>
    <w:rsid w:val="005A5881"/>
    <w:rsid w:val="005A60A1"/>
    <w:rsid w:val="005A749B"/>
    <w:rsid w:val="005A7BC7"/>
    <w:rsid w:val="005B0392"/>
    <w:rsid w:val="005B03D4"/>
    <w:rsid w:val="005B2CED"/>
    <w:rsid w:val="005B2EE0"/>
    <w:rsid w:val="005B3099"/>
    <w:rsid w:val="005B316C"/>
    <w:rsid w:val="005B376A"/>
    <w:rsid w:val="005B4309"/>
    <w:rsid w:val="005B44E5"/>
    <w:rsid w:val="005B4FD4"/>
    <w:rsid w:val="005B5786"/>
    <w:rsid w:val="005B59B5"/>
    <w:rsid w:val="005B5AD6"/>
    <w:rsid w:val="005B5F6B"/>
    <w:rsid w:val="005B5F9F"/>
    <w:rsid w:val="005B6258"/>
    <w:rsid w:val="005B6522"/>
    <w:rsid w:val="005B6D43"/>
    <w:rsid w:val="005B6E3F"/>
    <w:rsid w:val="005B79AB"/>
    <w:rsid w:val="005C0682"/>
    <w:rsid w:val="005C1CC8"/>
    <w:rsid w:val="005C1DAF"/>
    <w:rsid w:val="005C21BB"/>
    <w:rsid w:val="005C4A54"/>
    <w:rsid w:val="005C4A86"/>
    <w:rsid w:val="005C4E1C"/>
    <w:rsid w:val="005C608F"/>
    <w:rsid w:val="005C6F64"/>
    <w:rsid w:val="005C6F8F"/>
    <w:rsid w:val="005C74DB"/>
    <w:rsid w:val="005C7A69"/>
    <w:rsid w:val="005C7AEE"/>
    <w:rsid w:val="005D01E5"/>
    <w:rsid w:val="005D1226"/>
    <w:rsid w:val="005D2241"/>
    <w:rsid w:val="005D26CA"/>
    <w:rsid w:val="005D2F72"/>
    <w:rsid w:val="005D3A7A"/>
    <w:rsid w:val="005D4E97"/>
    <w:rsid w:val="005D5615"/>
    <w:rsid w:val="005D5D9E"/>
    <w:rsid w:val="005D6132"/>
    <w:rsid w:val="005D6310"/>
    <w:rsid w:val="005D6530"/>
    <w:rsid w:val="005D65EF"/>
    <w:rsid w:val="005D6FE5"/>
    <w:rsid w:val="005D741B"/>
    <w:rsid w:val="005E02B6"/>
    <w:rsid w:val="005E1866"/>
    <w:rsid w:val="005E1E2D"/>
    <w:rsid w:val="005E2BA6"/>
    <w:rsid w:val="005E2EB8"/>
    <w:rsid w:val="005E3367"/>
    <w:rsid w:val="005E46CC"/>
    <w:rsid w:val="005E6BE6"/>
    <w:rsid w:val="005E7357"/>
    <w:rsid w:val="005F12FD"/>
    <w:rsid w:val="005F1C7B"/>
    <w:rsid w:val="005F38E2"/>
    <w:rsid w:val="005F3ECB"/>
    <w:rsid w:val="005F415D"/>
    <w:rsid w:val="005F5E3B"/>
    <w:rsid w:val="005F6740"/>
    <w:rsid w:val="005F67C5"/>
    <w:rsid w:val="00600058"/>
    <w:rsid w:val="0060029B"/>
    <w:rsid w:val="00600546"/>
    <w:rsid w:val="00601226"/>
    <w:rsid w:val="006019C6"/>
    <w:rsid w:val="00601C18"/>
    <w:rsid w:val="00602009"/>
    <w:rsid w:val="006020D5"/>
    <w:rsid w:val="006020FF"/>
    <w:rsid w:val="00602242"/>
    <w:rsid w:val="00602A95"/>
    <w:rsid w:val="006031C5"/>
    <w:rsid w:val="0060330E"/>
    <w:rsid w:val="00603A06"/>
    <w:rsid w:val="006047D8"/>
    <w:rsid w:val="00605690"/>
    <w:rsid w:val="00605853"/>
    <w:rsid w:val="00605BE9"/>
    <w:rsid w:val="00606C0A"/>
    <w:rsid w:val="00610555"/>
    <w:rsid w:val="0061275E"/>
    <w:rsid w:val="00612E8E"/>
    <w:rsid w:val="0061468B"/>
    <w:rsid w:val="00614C63"/>
    <w:rsid w:val="00614CE3"/>
    <w:rsid w:val="00614EE2"/>
    <w:rsid w:val="00615DCD"/>
    <w:rsid w:val="0061636A"/>
    <w:rsid w:val="00617154"/>
    <w:rsid w:val="00617593"/>
    <w:rsid w:val="00617934"/>
    <w:rsid w:val="0062099D"/>
    <w:rsid w:val="00622161"/>
    <w:rsid w:val="00622539"/>
    <w:rsid w:val="00622594"/>
    <w:rsid w:val="00622DCA"/>
    <w:rsid w:val="00623DB1"/>
    <w:rsid w:val="00624471"/>
    <w:rsid w:val="00624AB9"/>
    <w:rsid w:val="0062534E"/>
    <w:rsid w:val="00625396"/>
    <w:rsid w:val="0062572D"/>
    <w:rsid w:val="00627ECA"/>
    <w:rsid w:val="00631772"/>
    <w:rsid w:val="00632A1C"/>
    <w:rsid w:val="0063314C"/>
    <w:rsid w:val="006332D8"/>
    <w:rsid w:val="00633E2D"/>
    <w:rsid w:val="00633F21"/>
    <w:rsid w:val="0063457D"/>
    <w:rsid w:val="00634C65"/>
    <w:rsid w:val="00635DDF"/>
    <w:rsid w:val="00636E0A"/>
    <w:rsid w:val="00640714"/>
    <w:rsid w:val="006407F5"/>
    <w:rsid w:val="0064099A"/>
    <w:rsid w:val="006426BF"/>
    <w:rsid w:val="00643241"/>
    <w:rsid w:val="00643726"/>
    <w:rsid w:val="00643B18"/>
    <w:rsid w:val="00643FE0"/>
    <w:rsid w:val="0064699E"/>
    <w:rsid w:val="00646F8C"/>
    <w:rsid w:val="00647D00"/>
    <w:rsid w:val="006500C0"/>
    <w:rsid w:val="00650B82"/>
    <w:rsid w:val="006516FC"/>
    <w:rsid w:val="00651A2B"/>
    <w:rsid w:val="00651E18"/>
    <w:rsid w:val="00653209"/>
    <w:rsid w:val="00653E07"/>
    <w:rsid w:val="00654085"/>
    <w:rsid w:val="006543A6"/>
    <w:rsid w:val="00654DB1"/>
    <w:rsid w:val="00656845"/>
    <w:rsid w:val="006575A1"/>
    <w:rsid w:val="00657633"/>
    <w:rsid w:val="00660C0D"/>
    <w:rsid w:val="0066156A"/>
    <w:rsid w:val="00662241"/>
    <w:rsid w:val="00662BF4"/>
    <w:rsid w:val="0066363B"/>
    <w:rsid w:val="00667225"/>
    <w:rsid w:val="0066755A"/>
    <w:rsid w:val="00671A85"/>
    <w:rsid w:val="00671ACE"/>
    <w:rsid w:val="00673301"/>
    <w:rsid w:val="00673739"/>
    <w:rsid w:val="00676BA2"/>
    <w:rsid w:val="006778F3"/>
    <w:rsid w:val="00677B95"/>
    <w:rsid w:val="00677C23"/>
    <w:rsid w:val="00680F77"/>
    <w:rsid w:val="006815E1"/>
    <w:rsid w:val="006827E4"/>
    <w:rsid w:val="0068320F"/>
    <w:rsid w:val="0068373F"/>
    <w:rsid w:val="00686361"/>
    <w:rsid w:val="00686479"/>
    <w:rsid w:val="00691359"/>
    <w:rsid w:val="006913B7"/>
    <w:rsid w:val="00691FBC"/>
    <w:rsid w:val="0069220F"/>
    <w:rsid w:val="006923D0"/>
    <w:rsid w:val="006927AC"/>
    <w:rsid w:val="006945A4"/>
    <w:rsid w:val="00695700"/>
    <w:rsid w:val="00697072"/>
    <w:rsid w:val="006973C0"/>
    <w:rsid w:val="006974B6"/>
    <w:rsid w:val="00697AC9"/>
    <w:rsid w:val="006A0C39"/>
    <w:rsid w:val="006A1832"/>
    <w:rsid w:val="006A2992"/>
    <w:rsid w:val="006A2D95"/>
    <w:rsid w:val="006A361C"/>
    <w:rsid w:val="006A37D2"/>
    <w:rsid w:val="006A45DB"/>
    <w:rsid w:val="006A49CA"/>
    <w:rsid w:val="006A4F4D"/>
    <w:rsid w:val="006A6D87"/>
    <w:rsid w:val="006A7E7C"/>
    <w:rsid w:val="006B1729"/>
    <w:rsid w:val="006B1A20"/>
    <w:rsid w:val="006B235A"/>
    <w:rsid w:val="006B47F0"/>
    <w:rsid w:val="006B54A6"/>
    <w:rsid w:val="006B65DD"/>
    <w:rsid w:val="006B726A"/>
    <w:rsid w:val="006B74AF"/>
    <w:rsid w:val="006B7836"/>
    <w:rsid w:val="006C0EAE"/>
    <w:rsid w:val="006C1B0A"/>
    <w:rsid w:val="006C24B3"/>
    <w:rsid w:val="006C2B5A"/>
    <w:rsid w:val="006C308B"/>
    <w:rsid w:val="006C3F04"/>
    <w:rsid w:val="006C512D"/>
    <w:rsid w:val="006C61C5"/>
    <w:rsid w:val="006C780A"/>
    <w:rsid w:val="006D03BF"/>
    <w:rsid w:val="006D1031"/>
    <w:rsid w:val="006D275D"/>
    <w:rsid w:val="006D34FB"/>
    <w:rsid w:val="006D3DDF"/>
    <w:rsid w:val="006D4011"/>
    <w:rsid w:val="006D4600"/>
    <w:rsid w:val="006D57E9"/>
    <w:rsid w:val="006D65F7"/>
    <w:rsid w:val="006D6DDE"/>
    <w:rsid w:val="006D7A3E"/>
    <w:rsid w:val="006D7C8D"/>
    <w:rsid w:val="006D7CB4"/>
    <w:rsid w:val="006E185B"/>
    <w:rsid w:val="006E19D3"/>
    <w:rsid w:val="006E2D6C"/>
    <w:rsid w:val="006E31C4"/>
    <w:rsid w:val="006E37E6"/>
    <w:rsid w:val="006E392C"/>
    <w:rsid w:val="006E3D9D"/>
    <w:rsid w:val="006E4577"/>
    <w:rsid w:val="006E4D8A"/>
    <w:rsid w:val="006E6D17"/>
    <w:rsid w:val="006E6FCC"/>
    <w:rsid w:val="006F01C5"/>
    <w:rsid w:val="006F0C10"/>
    <w:rsid w:val="006F0E17"/>
    <w:rsid w:val="006F1FF3"/>
    <w:rsid w:val="006F254B"/>
    <w:rsid w:val="006F2FFC"/>
    <w:rsid w:val="006F33F5"/>
    <w:rsid w:val="006F42CC"/>
    <w:rsid w:val="006F45E1"/>
    <w:rsid w:val="006F4B11"/>
    <w:rsid w:val="006F4F27"/>
    <w:rsid w:val="006F5598"/>
    <w:rsid w:val="006F5654"/>
    <w:rsid w:val="006F5E01"/>
    <w:rsid w:val="006F5FDA"/>
    <w:rsid w:val="006F61ED"/>
    <w:rsid w:val="006F630F"/>
    <w:rsid w:val="006F645E"/>
    <w:rsid w:val="006F784D"/>
    <w:rsid w:val="006F7FA6"/>
    <w:rsid w:val="007001C7"/>
    <w:rsid w:val="00700DFF"/>
    <w:rsid w:val="007013EC"/>
    <w:rsid w:val="00702889"/>
    <w:rsid w:val="00702980"/>
    <w:rsid w:val="007046DD"/>
    <w:rsid w:val="0070565B"/>
    <w:rsid w:val="007057EE"/>
    <w:rsid w:val="00705BD6"/>
    <w:rsid w:val="007063D4"/>
    <w:rsid w:val="007076B2"/>
    <w:rsid w:val="007079E2"/>
    <w:rsid w:val="00707B95"/>
    <w:rsid w:val="0071002B"/>
    <w:rsid w:val="007100F7"/>
    <w:rsid w:val="0071051C"/>
    <w:rsid w:val="00711ADB"/>
    <w:rsid w:val="00711F3D"/>
    <w:rsid w:val="00712D3A"/>
    <w:rsid w:val="00713681"/>
    <w:rsid w:val="00713BC0"/>
    <w:rsid w:val="0072216E"/>
    <w:rsid w:val="0072217A"/>
    <w:rsid w:val="00722B50"/>
    <w:rsid w:val="00723616"/>
    <w:rsid w:val="00724E04"/>
    <w:rsid w:val="00724EC5"/>
    <w:rsid w:val="007254B9"/>
    <w:rsid w:val="007256DB"/>
    <w:rsid w:val="0072578A"/>
    <w:rsid w:val="00725827"/>
    <w:rsid w:val="00725F51"/>
    <w:rsid w:val="007261C6"/>
    <w:rsid w:val="00726500"/>
    <w:rsid w:val="007300B6"/>
    <w:rsid w:val="0073037F"/>
    <w:rsid w:val="0073071C"/>
    <w:rsid w:val="007309B0"/>
    <w:rsid w:val="00731766"/>
    <w:rsid w:val="00731D60"/>
    <w:rsid w:val="00731F08"/>
    <w:rsid w:val="00732550"/>
    <w:rsid w:val="00733969"/>
    <w:rsid w:val="00734245"/>
    <w:rsid w:val="00734276"/>
    <w:rsid w:val="007344ED"/>
    <w:rsid w:val="00735805"/>
    <w:rsid w:val="0073624F"/>
    <w:rsid w:val="00736463"/>
    <w:rsid w:val="00736984"/>
    <w:rsid w:val="00736AB2"/>
    <w:rsid w:val="00737192"/>
    <w:rsid w:val="00741EF3"/>
    <w:rsid w:val="0074382C"/>
    <w:rsid w:val="00743FE7"/>
    <w:rsid w:val="00744657"/>
    <w:rsid w:val="0074530F"/>
    <w:rsid w:val="007454B4"/>
    <w:rsid w:val="00745543"/>
    <w:rsid w:val="00745E49"/>
    <w:rsid w:val="00746FBD"/>
    <w:rsid w:val="007471A5"/>
    <w:rsid w:val="00747C89"/>
    <w:rsid w:val="007503A9"/>
    <w:rsid w:val="007504D7"/>
    <w:rsid w:val="00750894"/>
    <w:rsid w:val="00750B1B"/>
    <w:rsid w:val="00750DFB"/>
    <w:rsid w:val="007518E1"/>
    <w:rsid w:val="0075254F"/>
    <w:rsid w:val="00752B02"/>
    <w:rsid w:val="0075381E"/>
    <w:rsid w:val="0075444D"/>
    <w:rsid w:val="00754928"/>
    <w:rsid w:val="00755699"/>
    <w:rsid w:val="00755EF9"/>
    <w:rsid w:val="00756577"/>
    <w:rsid w:val="00756FC0"/>
    <w:rsid w:val="00757C7F"/>
    <w:rsid w:val="007603FB"/>
    <w:rsid w:val="00760683"/>
    <w:rsid w:val="00760C9F"/>
    <w:rsid w:val="00761639"/>
    <w:rsid w:val="00762AFC"/>
    <w:rsid w:val="00762D77"/>
    <w:rsid w:val="007630D5"/>
    <w:rsid w:val="00763918"/>
    <w:rsid w:val="00763DCF"/>
    <w:rsid w:val="0076446A"/>
    <w:rsid w:val="00764909"/>
    <w:rsid w:val="00764B49"/>
    <w:rsid w:val="00766071"/>
    <w:rsid w:val="0076617C"/>
    <w:rsid w:val="007666D5"/>
    <w:rsid w:val="00766C0D"/>
    <w:rsid w:val="0076726D"/>
    <w:rsid w:val="007678B8"/>
    <w:rsid w:val="00770B80"/>
    <w:rsid w:val="00770C7A"/>
    <w:rsid w:val="00771B6B"/>
    <w:rsid w:val="007722D6"/>
    <w:rsid w:val="0077287A"/>
    <w:rsid w:val="00773A0C"/>
    <w:rsid w:val="00773AC4"/>
    <w:rsid w:val="00773E51"/>
    <w:rsid w:val="00774221"/>
    <w:rsid w:val="007745AB"/>
    <w:rsid w:val="0077480C"/>
    <w:rsid w:val="007757F2"/>
    <w:rsid w:val="007763AF"/>
    <w:rsid w:val="007763FC"/>
    <w:rsid w:val="0077707F"/>
    <w:rsid w:val="007779BC"/>
    <w:rsid w:val="00780347"/>
    <w:rsid w:val="00780508"/>
    <w:rsid w:val="00780A7A"/>
    <w:rsid w:val="00780E3A"/>
    <w:rsid w:val="007810E5"/>
    <w:rsid w:val="00781420"/>
    <w:rsid w:val="00781A2C"/>
    <w:rsid w:val="00781B3B"/>
    <w:rsid w:val="00781FE5"/>
    <w:rsid w:val="00782479"/>
    <w:rsid w:val="00783AEA"/>
    <w:rsid w:val="00783B23"/>
    <w:rsid w:val="00784E4E"/>
    <w:rsid w:val="007856F5"/>
    <w:rsid w:val="00786492"/>
    <w:rsid w:val="007875D6"/>
    <w:rsid w:val="00787753"/>
    <w:rsid w:val="0078784D"/>
    <w:rsid w:val="00787959"/>
    <w:rsid w:val="00790F00"/>
    <w:rsid w:val="00791935"/>
    <w:rsid w:val="007926E2"/>
    <w:rsid w:val="007928E1"/>
    <w:rsid w:val="00792C21"/>
    <w:rsid w:val="007930F2"/>
    <w:rsid w:val="0079494B"/>
    <w:rsid w:val="00794CC5"/>
    <w:rsid w:val="007950A7"/>
    <w:rsid w:val="00795DBA"/>
    <w:rsid w:val="0079676B"/>
    <w:rsid w:val="00797521"/>
    <w:rsid w:val="007978CC"/>
    <w:rsid w:val="007A009F"/>
    <w:rsid w:val="007A03E8"/>
    <w:rsid w:val="007A2BA0"/>
    <w:rsid w:val="007A2D25"/>
    <w:rsid w:val="007A5207"/>
    <w:rsid w:val="007A52BE"/>
    <w:rsid w:val="007A58E9"/>
    <w:rsid w:val="007A5983"/>
    <w:rsid w:val="007A62CB"/>
    <w:rsid w:val="007A78F9"/>
    <w:rsid w:val="007A7C80"/>
    <w:rsid w:val="007B0050"/>
    <w:rsid w:val="007B02A1"/>
    <w:rsid w:val="007B0508"/>
    <w:rsid w:val="007B0D28"/>
    <w:rsid w:val="007B1057"/>
    <w:rsid w:val="007B13E1"/>
    <w:rsid w:val="007B1449"/>
    <w:rsid w:val="007B3428"/>
    <w:rsid w:val="007B3D2C"/>
    <w:rsid w:val="007B4098"/>
    <w:rsid w:val="007B486D"/>
    <w:rsid w:val="007B5514"/>
    <w:rsid w:val="007B603F"/>
    <w:rsid w:val="007B65A4"/>
    <w:rsid w:val="007C02A4"/>
    <w:rsid w:val="007C04D9"/>
    <w:rsid w:val="007C0814"/>
    <w:rsid w:val="007C1BFA"/>
    <w:rsid w:val="007C247D"/>
    <w:rsid w:val="007C2A95"/>
    <w:rsid w:val="007C4184"/>
    <w:rsid w:val="007C47D5"/>
    <w:rsid w:val="007C4863"/>
    <w:rsid w:val="007C5073"/>
    <w:rsid w:val="007C625C"/>
    <w:rsid w:val="007C696F"/>
    <w:rsid w:val="007C74FD"/>
    <w:rsid w:val="007C7766"/>
    <w:rsid w:val="007D0466"/>
    <w:rsid w:val="007D117F"/>
    <w:rsid w:val="007D189F"/>
    <w:rsid w:val="007D2C72"/>
    <w:rsid w:val="007D3D10"/>
    <w:rsid w:val="007D584B"/>
    <w:rsid w:val="007D5915"/>
    <w:rsid w:val="007D6EB7"/>
    <w:rsid w:val="007D76B2"/>
    <w:rsid w:val="007D7CF0"/>
    <w:rsid w:val="007E0946"/>
    <w:rsid w:val="007E0B88"/>
    <w:rsid w:val="007E1C1D"/>
    <w:rsid w:val="007E2D0E"/>
    <w:rsid w:val="007E475E"/>
    <w:rsid w:val="007E5FAE"/>
    <w:rsid w:val="007E6947"/>
    <w:rsid w:val="007E6AC4"/>
    <w:rsid w:val="007E6E03"/>
    <w:rsid w:val="007E6F09"/>
    <w:rsid w:val="007E7CCC"/>
    <w:rsid w:val="007F0F65"/>
    <w:rsid w:val="007F1265"/>
    <w:rsid w:val="007F1620"/>
    <w:rsid w:val="007F17F6"/>
    <w:rsid w:val="007F25D3"/>
    <w:rsid w:val="007F2885"/>
    <w:rsid w:val="007F2C51"/>
    <w:rsid w:val="007F3558"/>
    <w:rsid w:val="007F385C"/>
    <w:rsid w:val="007F4FF8"/>
    <w:rsid w:val="007F61CD"/>
    <w:rsid w:val="007F74DB"/>
    <w:rsid w:val="008005CF"/>
    <w:rsid w:val="00800E86"/>
    <w:rsid w:val="00802547"/>
    <w:rsid w:val="00802716"/>
    <w:rsid w:val="0080426B"/>
    <w:rsid w:val="008048B0"/>
    <w:rsid w:val="00804CDA"/>
    <w:rsid w:val="00804F95"/>
    <w:rsid w:val="00805282"/>
    <w:rsid w:val="00806B8C"/>
    <w:rsid w:val="00806C42"/>
    <w:rsid w:val="0080754C"/>
    <w:rsid w:val="00807913"/>
    <w:rsid w:val="00807EC7"/>
    <w:rsid w:val="00810BBA"/>
    <w:rsid w:val="008114DD"/>
    <w:rsid w:val="00811B83"/>
    <w:rsid w:val="00812363"/>
    <w:rsid w:val="0081311E"/>
    <w:rsid w:val="008134BA"/>
    <w:rsid w:val="008137C0"/>
    <w:rsid w:val="00813E9D"/>
    <w:rsid w:val="0081466D"/>
    <w:rsid w:val="00814B23"/>
    <w:rsid w:val="00814F1E"/>
    <w:rsid w:val="00814F6A"/>
    <w:rsid w:val="0081503F"/>
    <w:rsid w:val="008158E5"/>
    <w:rsid w:val="008162A7"/>
    <w:rsid w:val="00816E40"/>
    <w:rsid w:val="00817EBC"/>
    <w:rsid w:val="0082038B"/>
    <w:rsid w:val="00821B35"/>
    <w:rsid w:val="00821B70"/>
    <w:rsid w:val="00822326"/>
    <w:rsid w:val="00822632"/>
    <w:rsid w:val="0082274A"/>
    <w:rsid w:val="008229BA"/>
    <w:rsid w:val="00822A01"/>
    <w:rsid w:val="008231F0"/>
    <w:rsid w:val="00823228"/>
    <w:rsid w:val="00824134"/>
    <w:rsid w:val="008251D0"/>
    <w:rsid w:val="00825D4C"/>
    <w:rsid w:val="008264E0"/>
    <w:rsid w:val="00826D1B"/>
    <w:rsid w:val="0082735A"/>
    <w:rsid w:val="00827AF1"/>
    <w:rsid w:val="00827C03"/>
    <w:rsid w:val="00827C68"/>
    <w:rsid w:val="00830B93"/>
    <w:rsid w:val="00831417"/>
    <w:rsid w:val="008318D5"/>
    <w:rsid w:val="00831A8A"/>
    <w:rsid w:val="008320DC"/>
    <w:rsid w:val="0083311B"/>
    <w:rsid w:val="00833325"/>
    <w:rsid w:val="008337C2"/>
    <w:rsid w:val="00833B78"/>
    <w:rsid w:val="00834B19"/>
    <w:rsid w:val="00834BE0"/>
    <w:rsid w:val="00834C24"/>
    <w:rsid w:val="0083508C"/>
    <w:rsid w:val="00835193"/>
    <w:rsid w:val="008360B4"/>
    <w:rsid w:val="00836902"/>
    <w:rsid w:val="00836D55"/>
    <w:rsid w:val="00836F7E"/>
    <w:rsid w:val="0083749E"/>
    <w:rsid w:val="00837533"/>
    <w:rsid w:val="00837CB7"/>
    <w:rsid w:val="00837F9B"/>
    <w:rsid w:val="00840809"/>
    <w:rsid w:val="00840F4A"/>
    <w:rsid w:val="00840F73"/>
    <w:rsid w:val="00841689"/>
    <w:rsid w:val="00841D5B"/>
    <w:rsid w:val="00843CD2"/>
    <w:rsid w:val="0084432E"/>
    <w:rsid w:val="00844AA3"/>
    <w:rsid w:val="0084502A"/>
    <w:rsid w:val="00845B82"/>
    <w:rsid w:val="008467B2"/>
    <w:rsid w:val="00847552"/>
    <w:rsid w:val="00847781"/>
    <w:rsid w:val="00847896"/>
    <w:rsid w:val="00847D9A"/>
    <w:rsid w:val="00847FA9"/>
    <w:rsid w:val="008512BB"/>
    <w:rsid w:val="00851521"/>
    <w:rsid w:val="00851D30"/>
    <w:rsid w:val="00852BB6"/>
    <w:rsid w:val="0085347B"/>
    <w:rsid w:val="00853A2F"/>
    <w:rsid w:val="008547BE"/>
    <w:rsid w:val="00854DAF"/>
    <w:rsid w:val="0085501F"/>
    <w:rsid w:val="0085560C"/>
    <w:rsid w:val="00855E5B"/>
    <w:rsid w:val="008565BE"/>
    <w:rsid w:val="00856673"/>
    <w:rsid w:val="00857886"/>
    <w:rsid w:val="008578CD"/>
    <w:rsid w:val="00857C74"/>
    <w:rsid w:val="00857E7F"/>
    <w:rsid w:val="008611D7"/>
    <w:rsid w:val="00862581"/>
    <w:rsid w:val="0086278A"/>
    <w:rsid w:val="00863EAA"/>
    <w:rsid w:val="0086445B"/>
    <w:rsid w:val="008651A2"/>
    <w:rsid w:val="00865ABD"/>
    <w:rsid w:val="008664DE"/>
    <w:rsid w:val="00866CEC"/>
    <w:rsid w:val="00866F02"/>
    <w:rsid w:val="00866FF2"/>
    <w:rsid w:val="00867BF9"/>
    <w:rsid w:val="0087014C"/>
    <w:rsid w:val="008702D0"/>
    <w:rsid w:val="008703F5"/>
    <w:rsid w:val="008715CB"/>
    <w:rsid w:val="00872116"/>
    <w:rsid w:val="008723BE"/>
    <w:rsid w:val="00872879"/>
    <w:rsid w:val="0087316A"/>
    <w:rsid w:val="008739C6"/>
    <w:rsid w:val="008739D0"/>
    <w:rsid w:val="00873A4C"/>
    <w:rsid w:val="00873F43"/>
    <w:rsid w:val="00875100"/>
    <w:rsid w:val="008762A8"/>
    <w:rsid w:val="00876424"/>
    <w:rsid w:val="00876DA5"/>
    <w:rsid w:val="00877623"/>
    <w:rsid w:val="00880245"/>
    <w:rsid w:val="00880B7C"/>
    <w:rsid w:val="008823F5"/>
    <w:rsid w:val="00883E73"/>
    <w:rsid w:val="0088469A"/>
    <w:rsid w:val="008851D7"/>
    <w:rsid w:val="00885EDB"/>
    <w:rsid w:val="00886085"/>
    <w:rsid w:val="00887412"/>
    <w:rsid w:val="008875C8"/>
    <w:rsid w:val="0089037A"/>
    <w:rsid w:val="00891054"/>
    <w:rsid w:val="008919D8"/>
    <w:rsid w:val="00891B6C"/>
    <w:rsid w:val="008925EE"/>
    <w:rsid w:val="00892A2D"/>
    <w:rsid w:val="00893B88"/>
    <w:rsid w:val="00894FCC"/>
    <w:rsid w:val="00895DC1"/>
    <w:rsid w:val="008964EB"/>
    <w:rsid w:val="00896CA9"/>
    <w:rsid w:val="008A0377"/>
    <w:rsid w:val="008A07E6"/>
    <w:rsid w:val="008A1137"/>
    <w:rsid w:val="008A1670"/>
    <w:rsid w:val="008A1722"/>
    <w:rsid w:val="008A3402"/>
    <w:rsid w:val="008A3638"/>
    <w:rsid w:val="008A5601"/>
    <w:rsid w:val="008A5826"/>
    <w:rsid w:val="008A5A4F"/>
    <w:rsid w:val="008A732B"/>
    <w:rsid w:val="008A7A43"/>
    <w:rsid w:val="008B09C4"/>
    <w:rsid w:val="008B1284"/>
    <w:rsid w:val="008B1323"/>
    <w:rsid w:val="008B2350"/>
    <w:rsid w:val="008B2D56"/>
    <w:rsid w:val="008B342A"/>
    <w:rsid w:val="008B42FE"/>
    <w:rsid w:val="008B4592"/>
    <w:rsid w:val="008B4D5C"/>
    <w:rsid w:val="008B588F"/>
    <w:rsid w:val="008B59A1"/>
    <w:rsid w:val="008B6B7B"/>
    <w:rsid w:val="008B6CF6"/>
    <w:rsid w:val="008C1EE4"/>
    <w:rsid w:val="008C2F55"/>
    <w:rsid w:val="008C45E2"/>
    <w:rsid w:val="008C5019"/>
    <w:rsid w:val="008C58AF"/>
    <w:rsid w:val="008C6B2C"/>
    <w:rsid w:val="008C6B42"/>
    <w:rsid w:val="008C7211"/>
    <w:rsid w:val="008C724A"/>
    <w:rsid w:val="008C7CFC"/>
    <w:rsid w:val="008D03E3"/>
    <w:rsid w:val="008D1A0C"/>
    <w:rsid w:val="008D2D0B"/>
    <w:rsid w:val="008D319A"/>
    <w:rsid w:val="008D3C16"/>
    <w:rsid w:val="008D3DC6"/>
    <w:rsid w:val="008D3DE3"/>
    <w:rsid w:val="008D4138"/>
    <w:rsid w:val="008D443F"/>
    <w:rsid w:val="008D4774"/>
    <w:rsid w:val="008D48AA"/>
    <w:rsid w:val="008D4B2B"/>
    <w:rsid w:val="008D4BB7"/>
    <w:rsid w:val="008D5904"/>
    <w:rsid w:val="008D5E32"/>
    <w:rsid w:val="008D5F0E"/>
    <w:rsid w:val="008D6B11"/>
    <w:rsid w:val="008E0D58"/>
    <w:rsid w:val="008E10B3"/>
    <w:rsid w:val="008E195C"/>
    <w:rsid w:val="008E1CAF"/>
    <w:rsid w:val="008E27CD"/>
    <w:rsid w:val="008E2E59"/>
    <w:rsid w:val="008E2F31"/>
    <w:rsid w:val="008E3A4A"/>
    <w:rsid w:val="008E3BC4"/>
    <w:rsid w:val="008E3C38"/>
    <w:rsid w:val="008E3CAB"/>
    <w:rsid w:val="008E504A"/>
    <w:rsid w:val="008E6EAE"/>
    <w:rsid w:val="008E6FC5"/>
    <w:rsid w:val="008F0457"/>
    <w:rsid w:val="008F061E"/>
    <w:rsid w:val="008F0BF1"/>
    <w:rsid w:val="008F0EB5"/>
    <w:rsid w:val="008F1524"/>
    <w:rsid w:val="008F162C"/>
    <w:rsid w:val="008F25AA"/>
    <w:rsid w:val="008F26C9"/>
    <w:rsid w:val="008F3F99"/>
    <w:rsid w:val="008F4187"/>
    <w:rsid w:val="008F424F"/>
    <w:rsid w:val="008F5780"/>
    <w:rsid w:val="008F6AAD"/>
    <w:rsid w:val="008F7531"/>
    <w:rsid w:val="008F7663"/>
    <w:rsid w:val="008F7B98"/>
    <w:rsid w:val="008F7FD7"/>
    <w:rsid w:val="0090272C"/>
    <w:rsid w:val="009029C5"/>
    <w:rsid w:val="0090367D"/>
    <w:rsid w:val="00903947"/>
    <w:rsid w:val="00903E0E"/>
    <w:rsid w:val="00904869"/>
    <w:rsid w:val="0090496E"/>
    <w:rsid w:val="00904AA9"/>
    <w:rsid w:val="00904DA9"/>
    <w:rsid w:val="00905E46"/>
    <w:rsid w:val="00906591"/>
    <w:rsid w:val="0090690A"/>
    <w:rsid w:val="00906A3F"/>
    <w:rsid w:val="00910887"/>
    <w:rsid w:val="00910D0E"/>
    <w:rsid w:val="00911537"/>
    <w:rsid w:val="00912037"/>
    <w:rsid w:val="00912167"/>
    <w:rsid w:val="0091255C"/>
    <w:rsid w:val="00912738"/>
    <w:rsid w:val="00912F07"/>
    <w:rsid w:val="00912F55"/>
    <w:rsid w:val="00913B4B"/>
    <w:rsid w:val="0091402C"/>
    <w:rsid w:val="0091417F"/>
    <w:rsid w:val="00914514"/>
    <w:rsid w:val="00914B31"/>
    <w:rsid w:val="00915495"/>
    <w:rsid w:val="00915757"/>
    <w:rsid w:val="00915E03"/>
    <w:rsid w:val="009161DB"/>
    <w:rsid w:val="00916773"/>
    <w:rsid w:val="0091680C"/>
    <w:rsid w:val="00917F96"/>
    <w:rsid w:val="00920093"/>
    <w:rsid w:val="009203B7"/>
    <w:rsid w:val="00920CC7"/>
    <w:rsid w:val="009210BF"/>
    <w:rsid w:val="00921921"/>
    <w:rsid w:val="00922BAC"/>
    <w:rsid w:val="00922F5F"/>
    <w:rsid w:val="009238EE"/>
    <w:rsid w:val="009244EE"/>
    <w:rsid w:val="00925C50"/>
    <w:rsid w:val="009262F4"/>
    <w:rsid w:val="009277C9"/>
    <w:rsid w:val="00930397"/>
    <w:rsid w:val="009309D2"/>
    <w:rsid w:val="00930EB3"/>
    <w:rsid w:val="0093106B"/>
    <w:rsid w:val="00931387"/>
    <w:rsid w:val="00931476"/>
    <w:rsid w:val="00931CFA"/>
    <w:rsid w:val="0093219D"/>
    <w:rsid w:val="009321A3"/>
    <w:rsid w:val="0093236B"/>
    <w:rsid w:val="009338B7"/>
    <w:rsid w:val="00933E38"/>
    <w:rsid w:val="00933FC9"/>
    <w:rsid w:val="009347B1"/>
    <w:rsid w:val="0093497B"/>
    <w:rsid w:val="00934DE8"/>
    <w:rsid w:val="00934E21"/>
    <w:rsid w:val="009353F7"/>
    <w:rsid w:val="00935939"/>
    <w:rsid w:val="00935E23"/>
    <w:rsid w:val="009376A6"/>
    <w:rsid w:val="00937722"/>
    <w:rsid w:val="009401C2"/>
    <w:rsid w:val="00940A2F"/>
    <w:rsid w:val="00940A64"/>
    <w:rsid w:val="00941431"/>
    <w:rsid w:val="00941C4A"/>
    <w:rsid w:val="00943DA3"/>
    <w:rsid w:val="009441C0"/>
    <w:rsid w:val="0094490F"/>
    <w:rsid w:val="00945546"/>
    <w:rsid w:val="009455CE"/>
    <w:rsid w:val="0094587B"/>
    <w:rsid w:val="00945890"/>
    <w:rsid w:val="0094603D"/>
    <w:rsid w:val="00946DA7"/>
    <w:rsid w:val="00946E4C"/>
    <w:rsid w:val="00947292"/>
    <w:rsid w:val="009473D7"/>
    <w:rsid w:val="00950674"/>
    <w:rsid w:val="00950FA6"/>
    <w:rsid w:val="0095112B"/>
    <w:rsid w:val="009512D8"/>
    <w:rsid w:val="00951984"/>
    <w:rsid w:val="00952B5E"/>
    <w:rsid w:val="009533A5"/>
    <w:rsid w:val="0095393F"/>
    <w:rsid w:val="00954500"/>
    <w:rsid w:val="00954A5D"/>
    <w:rsid w:val="00954E22"/>
    <w:rsid w:val="009553FB"/>
    <w:rsid w:val="00956F25"/>
    <w:rsid w:val="00957140"/>
    <w:rsid w:val="00960242"/>
    <w:rsid w:val="009606A3"/>
    <w:rsid w:val="00961BCD"/>
    <w:rsid w:val="00962657"/>
    <w:rsid w:val="00964437"/>
    <w:rsid w:val="00965729"/>
    <w:rsid w:val="009665BB"/>
    <w:rsid w:val="00966EBE"/>
    <w:rsid w:val="00966EE2"/>
    <w:rsid w:val="009670D8"/>
    <w:rsid w:val="009673A0"/>
    <w:rsid w:val="0096741F"/>
    <w:rsid w:val="00971A4D"/>
    <w:rsid w:val="009725F6"/>
    <w:rsid w:val="00975852"/>
    <w:rsid w:val="00976191"/>
    <w:rsid w:val="009776C8"/>
    <w:rsid w:val="0098100A"/>
    <w:rsid w:val="0098135B"/>
    <w:rsid w:val="0098189E"/>
    <w:rsid w:val="00981AE1"/>
    <w:rsid w:val="00981F77"/>
    <w:rsid w:val="0098202A"/>
    <w:rsid w:val="00982CAE"/>
    <w:rsid w:val="009835AA"/>
    <w:rsid w:val="009835C3"/>
    <w:rsid w:val="0098403F"/>
    <w:rsid w:val="00986DD8"/>
    <w:rsid w:val="00990037"/>
    <w:rsid w:val="009909C2"/>
    <w:rsid w:val="00990A8C"/>
    <w:rsid w:val="00990CC7"/>
    <w:rsid w:val="00990D71"/>
    <w:rsid w:val="00990E20"/>
    <w:rsid w:val="00991076"/>
    <w:rsid w:val="0099145C"/>
    <w:rsid w:val="00991769"/>
    <w:rsid w:val="00991888"/>
    <w:rsid w:val="00991F07"/>
    <w:rsid w:val="0099399F"/>
    <w:rsid w:val="00994D2B"/>
    <w:rsid w:val="00994ED3"/>
    <w:rsid w:val="00995036"/>
    <w:rsid w:val="00995C7E"/>
    <w:rsid w:val="00997004"/>
    <w:rsid w:val="0099793B"/>
    <w:rsid w:val="00997A08"/>
    <w:rsid w:val="009A0556"/>
    <w:rsid w:val="009A0890"/>
    <w:rsid w:val="009A1216"/>
    <w:rsid w:val="009A1D39"/>
    <w:rsid w:val="009A25ED"/>
    <w:rsid w:val="009A2DB2"/>
    <w:rsid w:val="009A3206"/>
    <w:rsid w:val="009A42E9"/>
    <w:rsid w:val="009A46B2"/>
    <w:rsid w:val="009A4BA6"/>
    <w:rsid w:val="009A530A"/>
    <w:rsid w:val="009A57BA"/>
    <w:rsid w:val="009A5852"/>
    <w:rsid w:val="009A594F"/>
    <w:rsid w:val="009A68BC"/>
    <w:rsid w:val="009A6E7A"/>
    <w:rsid w:val="009A724F"/>
    <w:rsid w:val="009A7A75"/>
    <w:rsid w:val="009B0574"/>
    <w:rsid w:val="009B0B7C"/>
    <w:rsid w:val="009B1C48"/>
    <w:rsid w:val="009B1CA3"/>
    <w:rsid w:val="009B5143"/>
    <w:rsid w:val="009B5ED7"/>
    <w:rsid w:val="009B6325"/>
    <w:rsid w:val="009B63F5"/>
    <w:rsid w:val="009B6DF4"/>
    <w:rsid w:val="009B7E15"/>
    <w:rsid w:val="009B7F93"/>
    <w:rsid w:val="009C022E"/>
    <w:rsid w:val="009C2059"/>
    <w:rsid w:val="009C36F8"/>
    <w:rsid w:val="009C3B4A"/>
    <w:rsid w:val="009C438B"/>
    <w:rsid w:val="009C5A9A"/>
    <w:rsid w:val="009C61F8"/>
    <w:rsid w:val="009C6C1F"/>
    <w:rsid w:val="009C6D94"/>
    <w:rsid w:val="009C72AC"/>
    <w:rsid w:val="009C7C3B"/>
    <w:rsid w:val="009D0590"/>
    <w:rsid w:val="009D1999"/>
    <w:rsid w:val="009D297B"/>
    <w:rsid w:val="009D2D03"/>
    <w:rsid w:val="009D37E0"/>
    <w:rsid w:val="009D39D5"/>
    <w:rsid w:val="009D41EE"/>
    <w:rsid w:val="009D5072"/>
    <w:rsid w:val="009D57E6"/>
    <w:rsid w:val="009D5F27"/>
    <w:rsid w:val="009D61B7"/>
    <w:rsid w:val="009D6241"/>
    <w:rsid w:val="009D6D6C"/>
    <w:rsid w:val="009E09BE"/>
    <w:rsid w:val="009E0FD7"/>
    <w:rsid w:val="009E119F"/>
    <w:rsid w:val="009E15BB"/>
    <w:rsid w:val="009E23E6"/>
    <w:rsid w:val="009E2C51"/>
    <w:rsid w:val="009E375B"/>
    <w:rsid w:val="009E3D11"/>
    <w:rsid w:val="009E3E8D"/>
    <w:rsid w:val="009E3FFB"/>
    <w:rsid w:val="009E4B81"/>
    <w:rsid w:val="009E55C5"/>
    <w:rsid w:val="009E5BB9"/>
    <w:rsid w:val="009E6637"/>
    <w:rsid w:val="009E70FE"/>
    <w:rsid w:val="009E7C49"/>
    <w:rsid w:val="009E7E4C"/>
    <w:rsid w:val="009F066D"/>
    <w:rsid w:val="009F08D2"/>
    <w:rsid w:val="009F0D65"/>
    <w:rsid w:val="009F1657"/>
    <w:rsid w:val="009F185E"/>
    <w:rsid w:val="009F2028"/>
    <w:rsid w:val="009F2B4B"/>
    <w:rsid w:val="009F2EEE"/>
    <w:rsid w:val="009F36BD"/>
    <w:rsid w:val="009F39F2"/>
    <w:rsid w:val="009F4586"/>
    <w:rsid w:val="009F53B9"/>
    <w:rsid w:val="009F5681"/>
    <w:rsid w:val="009F5C4F"/>
    <w:rsid w:val="009F60EF"/>
    <w:rsid w:val="009F62B8"/>
    <w:rsid w:val="009F69D5"/>
    <w:rsid w:val="009F7668"/>
    <w:rsid w:val="009F78C0"/>
    <w:rsid w:val="009F7B46"/>
    <w:rsid w:val="00A026A4"/>
    <w:rsid w:val="00A028FB"/>
    <w:rsid w:val="00A02A3A"/>
    <w:rsid w:val="00A02FC5"/>
    <w:rsid w:val="00A044FF"/>
    <w:rsid w:val="00A04C08"/>
    <w:rsid w:val="00A06BEA"/>
    <w:rsid w:val="00A074C2"/>
    <w:rsid w:val="00A07664"/>
    <w:rsid w:val="00A112E7"/>
    <w:rsid w:val="00A116C5"/>
    <w:rsid w:val="00A119BE"/>
    <w:rsid w:val="00A11C0C"/>
    <w:rsid w:val="00A12527"/>
    <w:rsid w:val="00A12CFD"/>
    <w:rsid w:val="00A138A8"/>
    <w:rsid w:val="00A13AA3"/>
    <w:rsid w:val="00A13F39"/>
    <w:rsid w:val="00A1453F"/>
    <w:rsid w:val="00A1489B"/>
    <w:rsid w:val="00A14AA3"/>
    <w:rsid w:val="00A15FF5"/>
    <w:rsid w:val="00A161D3"/>
    <w:rsid w:val="00A161EB"/>
    <w:rsid w:val="00A16FB7"/>
    <w:rsid w:val="00A1762B"/>
    <w:rsid w:val="00A17B23"/>
    <w:rsid w:val="00A233AB"/>
    <w:rsid w:val="00A23444"/>
    <w:rsid w:val="00A23632"/>
    <w:rsid w:val="00A2398E"/>
    <w:rsid w:val="00A24405"/>
    <w:rsid w:val="00A2710D"/>
    <w:rsid w:val="00A30813"/>
    <w:rsid w:val="00A31511"/>
    <w:rsid w:val="00A32A9E"/>
    <w:rsid w:val="00A3356D"/>
    <w:rsid w:val="00A340FC"/>
    <w:rsid w:val="00A34B0D"/>
    <w:rsid w:val="00A34E14"/>
    <w:rsid w:val="00A357CA"/>
    <w:rsid w:val="00A35CF7"/>
    <w:rsid w:val="00A361FB"/>
    <w:rsid w:val="00A36306"/>
    <w:rsid w:val="00A3636A"/>
    <w:rsid w:val="00A40CC2"/>
    <w:rsid w:val="00A41246"/>
    <w:rsid w:val="00A4150D"/>
    <w:rsid w:val="00A42387"/>
    <w:rsid w:val="00A42677"/>
    <w:rsid w:val="00A42E69"/>
    <w:rsid w:val="00A42F98"/>
    <w:rsid w:val="00A43A96"/>
    <w:rsid w:val="00A448C0"/>
    <w:rsid w:val="00A452A3"/>
    <w:rsid w:val="00A45BE0"/>
    <w:rsid w:val="00A45E07"/>
    <w:rsid w:val="00A464A6"/>
    <w:rsid w:val="00A4661B"/>
    <w:rsid w:val="00A47763"/>
    <w:rsid w:val="00A50492"/>
    <w:rsid w:val="00A50B22"/>
    <w:rsid w:val="00A5160C"/>
    <w:rsid w:val="00A522A3"/>
    <w:rsid w:val="00A526AB"/>
    <w:rsid w:val="00A53827"/>
    <w:rsid w:val="00A53A04"/>
    <w:rsid w:val="00A54046"/>
    <w:rsid w:val="00A5480A"/>
    <w:rsid w:val="00A54926"/>
    <w:rsid w:val="00A54E3C"/>
    <w:rsid w:val="00A55712"/>
    <w:rsid w:val="00A55F33"/>
    <w:rsid w:val="00A56305"/>
    <w:rsid w:val="00A5713F"/>
    <w:rsid w:val="00A57924"/>
    <w:rsid w:val="00A60099"/>
    <w:rsid w:val="00A60801"/>
    <w:rsid w:val="00A608E7"/>
    <w:rsid w:val="00A60CC0"/>
    <w:rsid w:val="00A60F91"/>
    <w:rsid w:val="00A65521"/>
    <w:rsid w:val="00A66F3B"/>
    <w:rsid w:val="00A67A79"/>
    <w:rsid w:val="00A67AF2"/>
    <w:rsid w:val="00A70197"/>
    <w:rsid w:val="00A7055A"/>
    <w:rsid w:val="00A70690"/>
    <w:rsid w:val="00A7181C"/>
    <w:rsid w:val="00A71883"/>
    <w:rsid w:val="00A719B5"/>
    <w:rsid w:val="00A71F5E"/>
    <w:rsid w:val="00A73811"/>
    <w:rsid w:val="00A73EFE"/>
    <w:rsid w:val="00A743AE"/>
    <w:rsid w:val="00A75C88"/>
    <w:rsid w:val="00A762A5"/>
    <w:rsid w:val="00A762A8"/>
    <w:rsid w:val="00A76814"/>
    <w:rsid w:val="00A769B7"/>
    <w:rsid w:val="00A769C4"/>
    <w:rsid w:val="00A7722D"/>
    <w:rsid w:val="00A77F9E"/>
    <w:rsid w:val="00A805C5"/>
    <w:rsid w:val="00A81302"/>
    <w:rsid w:val="00A82081"/>
    <w:rsid w:val="00A82378"/>
    <w:rsid w:val="00A82654"/>
    <w:rsid w:val="00A82BB5"/>
    <w:rsid w:val="00A835B6"/>
    <w:rsid w:val="00A83CA0"/>
    <w:rsid w:val="00A8545F"/>
    <w:rsid w:val="00A85691"/>
    <w:rsid w:val="00A8690E"/>
    <w:rsid w:val="00A87146"/>
    <w:rsid w:val="00A874D0"/>
    <w:rsid w:val="00A875AA"/>
    <w:rsid w:val="00A87829"/>
    <w:rsid w:val="00A87C2A"/>
    <w:rsid w:val="00A906D0"/>
    <w:rsid w:val="00A90908"/>
    <w:rsid w:val="00A917C7"/>
    <w:rsid w:val="00A9189E"/>
    <w:rsid w:val="00A92AA6"/>
    <w:rsid w:val="00A935DE"/>
    <w:rsid w:val="00A93BDD"/>
    <w:rsid w:val="00A93F69"/>
    <w:rsid w:val="00A94213"/>
    <w:rsid w:val="00A94489"/>
    <w:rsid w:val="00A94C92"/>
    <w:rsid w:val="00A94D14"/>
    <w:rsid w:val="00A94FBF"/>
    <w:rsid w:val="00A95C0F"/>
    <w:rsid w:val="00A96D80"/>
    <w:rsid w:val="00A9756E"/>
    <w:rsid w:val="00AA1405"/>
    <w:rsid w:val="00AA1E22"/>
    <w:rsid w:val="00AA2297"/>
    <w:rsid w:val="00AA265D"/>
    <w:rsid w:val="00AA3084"/>
    <w:rsid w:val="00AA30DA"/>
    <w:rsid w:val="00AA3FE4"/>
    <w:rsid w:val="00AA4657"/>
    <w:rsid w:val="00AA4A1A"/>
    <w:rsid w:val="00AA570E"/>
    <w:rsid w:val="00AA70B0"/>
    <w:rsid w:val="00AA73FE"/>
    <w:rsid w:val="00AA75B8"/>
    <w:rsid w:val="00AB029B"/>
    <w:rsid w:val="00AB15E0"/>
    <w:rsid w:val="00AB1925"/>
    <w:rsid w:val="00AB1EC6"/>
    <w:rsid w:val="00AB20A8"/>
    <w:rsid w:val="00AB2850"/>
    <w:rsid w:val="00AB3265"/>
    <w:rsid w:val="00AB3A0F"/>
    <w:rsid w:val="00AB3C43"/>
    <w:rsid w:val="00AB4D5B"/>
    <w:rsid w:val="00AB5AB3"/>
    <w:rsid w:val="00AB5B2A"/>
    <w:rsid w:val="00AB73A9"/>
    <w:rsid w:val="00AB742D"/>
    <w:rsid w:val="00AB7794"/>
    <w:rsid w:val="00AB7A5E"/>
    <w:rsid w:val="00AB7E23"/>
    <w:rsid w:val="00AC0169"/>
    <w:rsid w:val="00AC0CAA"/>
    <w:rsid w:val="00AC2EB6"/>
    <w:rsid w:val="00AC3207"/>
    <w:rsid w:val="00AC38F6"/>
    <w:rsid w:val="00AC44DB"/>
    <w:rsid w:val="00AC5D3C"/>
    <w:rsid w:val="00AC72E9"/>
    <w:rsid w:val="00AC7DED"/>
    <w:rsid w:val="00AC7E90"/>
    <w:rsid w:val="00AD0CFA"/>
    <w:rsid w:val="00AD118A"/>
    <w:rsid w:val="00AD1244"/>
    <w:rsid w:val="00AD2606"/>
    <w:rsid w:val="00AD3978"/>
    <w:rsid w:val="00AD4411"/>
    <w:rsid w:val="00AD481D"/>
    <w:rsid w:val="00AD58B6"/>
    <w:rsid w:val="00AD6945"/>
    <w:rsid w:val="00AD6A5A"/>
    <w:rsid w:val="00AD729C"/>
    <w:rsid w:val="00AD7557"/>
    <w:rsid w:val="00AD7755"/>
    <w:rsid w:val="00AE037F"/>
    <w:rsid w:val="00AE13C7"/>
    <w:rsid w:val="00AE21C4"/>
    <w:rsid w:val="00AE223B"/>
    <w:rsid w:val="00AE2811"/>
    <w:rsid w:val="00AE28C9"/>
    <w:rsid w:val="00AE360B"/>
    <w:rsid w:val="00AE3AA6"/>
    <w:rsid w:val="00AE42A5"/>
    <w:rsid w:val="00AE5B8A"/>
    <w:rsid w:val="00AE642E"/>
    <w:rsid w:val="00AE6965"/>
    <w:rsid w:val="00AE75DF"/>
    <w:rsid w:val="00AE7912"/>
    <w:rsid w:val="00AF0100"/>
    <w:rsid w:val="00AF024A"/>
    <w:rsid w:val="00AF115D"/>
    <w:rsid w:val="00AF2B12"/>
    <w:rsid w:val="00AF2BA0"/>
    <w:rsid w:val="00AF2BED"/>
    <w:rsid w:val="00AF3A36"/>
    <w:rsid w:val="00AF3A85"/>
    <w:rsid w:val="00AF426C"/>
    <w:rsid w:val="00AF42B3"/>
    <w:rsid w:val="00AF4F71"/>
    <w:rsid w:val="00AF5503"/>
    <w:rsid w:val="00AF5B11"/>
    <w:rsid w:val="00AF5BA4"/>
    <w:rsid w:val="00AF61BC"/>
    <w:rsid w:val="00AF650F"/>
    <w:rsid w:val="00AF6BFC"/>
    <w:rsid w:val="00B00322"/>
    <w:rsid w:val="00B0059C"/>
    <w:rsid w:val="00B00B13"/>
    <w:rsid w:val="00B00C9D"/>
    <w:rsid w:val="00B01BF7"/>
    <w:rsid w:val="00B02A52"/>
    <w:rsid w:val="00B036EC"/>
    <w:rsid w:val="00B03CED"/>
    <w:rsid w:val="00B04960"/>
    <w:rsid w:val="00B0506C"/>
    <w:rsid w:val="00B0562E"/>
    <w:rsid w:val="00B0564B"/>
    <w:rsid w:val="00B05DE6"/>
    <w:rsid w:val="00B06AA3"/>
    <w:rsid w:val="00B10F31"/>
    <w:rsid w:val="00B113B0"/>
    <w:rsid w:val="00B117A1"/>
    <w:rsid w:val="00B11D17"/>
    <w:rsid w:val="00B11FBC"/>
    <w:rsid w:val="00B12B90"/>
    <w:rsid w:val="00B1453D"/>
    <w:rsid w:val="00B151C4"/>
    <w:rsid w:val="00B159A6"/>
    <w:rsid w:val="00B16BD6"/>
    <w:rsid w:val="00B16D11"/>
    <w:rsid w:val="00B17097"/>
    <w:rsid w:val="00B1737A"/>
    <w:rsid w:val="00B174E4"/>
    <w:rsid w:val="00B17F3E"/>
    <w:rsid w:val="00B22F7D"/>
    <w:rsid w:val="00B235D4"/>
    <w:rsid w:val="00B247AF"/>
    <w:rsid w:val="00B24A50"/>
    <w:rsid w:val="00B24DC8"/>
    <w:rsid w:val="00B261C3"/>
    <w:rsid w:val="00B2661B"/>
    <w:rsid w:val="00B274CD"/>
    <w:rsid w:val="00B30E98"/>
    <w:rsid w:val="00B31B19"/>
    <w:rsid w:val="00B31F60"/>
    <w:rsid w:val="00B3220F"/>
    <w:rsid w:val="00B33EFB"/>
    <w:rsid w:val="00B354FB"/>
    <w:rsid w:val="00B355D7"/>
    <w:rsid w:val="00B360AA"/>
    <w:rsid w:val="00B36DE3"/>
    <w:rsid w:val="00B36E76"/>
    <w:rsid w:val="00B377F9"/>
    <w:rsid w:val="00B40CE5"/>
    <w:rsid w:val="00B40FE0"/>
    <w:rsid w:val="00B4188D"/>
    <w:rsid w:val="00B41F56"/>
    <w:rsid w:val="00B420A0"/>
    <w:rsid w:val="00B422DC"/>
    <w:rsid w:val="00B4292C"/>
    <w:rsid w:val="00B42D04"/>
    <w:rsid w:val="00B42D57"/>
    <w:rsid w:val="00B42FD8"/>
    <w:rsid w:val="00B43073"/>
    <w:rsid w:val="00B43AD9"/>
    <w:rsid w:val="00B4425D"/>
    <w:rsid w:val="00B4450A"/>
    <w:rsid w:val="00B448C7"/>
    <w:rsid w:val="00B45744"/>
    <w:rsid w:val="00B45B1D"/>
    <w:rsid w:val="00B4725E"/>
    <w:rsid w:val="00B47E38"/>
    <w:rsid w:val="00B511E1"/>
    <w:rsid w:val="00B51334"/>
    <w:rsid w:val="00B51C22"/>
    <w:rsid w:val="00B53B6A"/>
    <w:rsid w:val="00B540DA"/>
    <w:rsid w:val="00B54DB7"/>
    <w:rsid w:val="00B551E5"/>
    <w:rsid w:val="00B5520B"/>
    <w:rsid w:val="00B55D03"/>
    <w:rsid w:val="00B56FA9"/>
    <w:rsid w:val="00B5713D"/>
    <w:rsid w:val="00B5779D"/>
    <w:rsid w:val="00B60193"/>
    <w:rsid w:val="00B6077E"/>
    <w:rsid w:val="00B60BFE"/>
    <w:rsid w:val="00B615E8"/>
    <w:rsid w:val="00B63208"/>
    <w:rsid w:val="00B63BA6"/>
    <w:rsid w:val="00B64386"/>
    <w:rsid w:val="00B64A96"/>
    <w:rsid w:val="00B64C97"/>
    <w:rsid w:val="00B652D9"/>
    <w:rsid w:val="00B670A5"/>
    <w:rsid w:val="00B67159"/>
    <w:rsid w:val="00B671E6"/>
    <w:rsid w:val="00B67A0D"/>
    <w:rsid w:val="00B702FF"/>
    <w:rsid w:val="00B70E6F"/>
    <w:rsid w:val="00B71214"/>
    <w:rsid w:val="00B7193B"/>
    <w:rsid w:val="00B7406B"/>
    <w:rsid w:val="00B74523"/>
    <w:rsid w:val="00B74F41"/>
    <w:rsid w:val="00B74F45"/>
    <w:rsid w:val="00B7513A"/>
    <w:rsid w:val="00B75336"/>
    <w:rsid w:val="00B7610E"/>
    <w:rsid w:val="00B763E8"/>
    <w:rsid w:val="00B7654D"/>
    <w:rsid w:val="00B77004"/>
    <w:rsid w:val="00B802E5"/>
    <w:rsid w:val="00B80498"/>
    <w:rsid w:val="00B80B01"/>
    <w:rsid w:val="00B81186"/>
    <w:rsid w:val="00B82795"/>
    <w:rsid w:val="00B82D77"/>
    <w:rsid w:val="00B83422"/>
    <w:rsid w:val="00B83B0C"/>
    <w:rsid w:val="00B83B25"/>
    <w:rsid w:val="00B849E8"/>
    <w:rsid w:val="00B8568D"/>
    <w:rsid w:val="00B8754C"/>
    <w:rsid w:val="00B87DDA"/>
    <w:rsid w:val="00B900D7"/>
    <w:rsid w:val="00B9124D"/>
    <w:rsid w:val="00B91E7E"/>
    <w:rsid w:val="00B93092"/>
    <w:rsid w:val="00B93355"/>
    <w:rsid w:val="00B93712"/>
    <w:rsid w:val="00B93EFA"/>
    <w:rsid w:val="00B94B48"/>
    <w:rsid w:val="00B94D18"/>
    <w:rsid w:val="00B9505F"/>
    <w:rsid w:val="00B951E1"/>
    <w:rsid w:val="00B96E4B"/>
    <w:rsid w:val="00B971FC"/>
    <w:rsid w:val="00B97D48"/>
    <w:rsid w:val="00BA08DA"/>
    <w:rsid w:val="00BA09DB"/>
    <w:rsid w:val="00BA0AE8"/>
    <w:rsid w:val="00BA0B21"/>
    <w:rsid w:val="00BA2C28"/>
    <w:rsid w:val="00BA34C9"/>
    <w:rsid w:val="00BA366C"/>
    <w:rsid w:val="00BA3B98"/>
    <w:rsid w:val="00BA422E"/>
    <w:rsid w:val="00BA48A7"/>
    <w:rsid w:val="00BA5417"/>
    <w:rsid w:val="00BA72FA"/>
    <w:rsid w:val="00BA7B17"/>
    <w:rsid w:val="00BB05A5"/>
    <w:rsid w:val="00BB2202"/>
    <w:rsid w:val="00BB2765"/>
    <w:rsid w:val="00BB39E1"/>
    <w:rsid w:val="00BB3A1B"/>
    <w:rsid w:val="00BB3E4B"/>
    <w:rsid w:val="00BB474A"/>
    <w:rsid w:val="00BB4FE5"/>
    <w:rsid w:val="00BB5D14"/>
    <w:rsid w:val="00BB69F4"/>
    <w:rsid w:val="00BB6D21"/>
    <w:rsid w:val="00BB6E15"/>
    <w:rsid w:val="00BB7CEC"/>
    <w:rsid w:val="00BC00D1"/>
    <w:rsid w:val="00BC1038"/>
    <w:rsid w:val="00BC1096"/>
    <w:rsid w:val="00BC13D6"/>
    <w:rsid w:val="00BC2271"/>
    <w:rsid w:val="00BC2DAC"/>
    <w:rsid w:val="00BC38CA"/>
    <w:rsid w:val="00BC3913"/>
    <w:rsid w:val="00BC42C9"/>
    <w:rsid w:val="00BC4632"/>
    <w:rsid w:val="00BC51AE"/>
    <w:rsid w:val="00BC5F2B"/>
    <w:rsid w:val="00BC5F4D"/>
    <w:rsid w:val="00BC6E79"/>
    <w:rsid w:val="00BC73C7"/>
    <w:rsid w:val="00BC73FD"/>
    <w:rsid w:val="00BC7D2B"/>
    <w:rsid w:val="00BD1050"/>
    <w:rsid w:val="00BD1116"/>
    <w:rsid w:val="00BD1C62"/>
    <w:rsid w:val="00BD1CD7"/>
    <w:rsid w:val="00BD2196"/>
    <w:rsid w:val="00BD2FCA"/>
    <w:rsid w:val="00BD3375"/>
    <w:rsid w:val="00BD3556"/>
    <w:rsid w:val="00BD437E"/>
    <w:rsid w:val="00BD4987"/>
    <w:rsid w:val="00BD49E0"/>
    <w:rsid w:val="00BD4C46"/>
    <w:rsid w:val="00BD51F9"/>
    <w:rsid w:val="00BD5442"/>
    <w:rsid w:val="00BD5782"/>
    <w:rsid w:val="00BD71EC"/>
    <w:rsid w:val="00BD7B4E"/>
    <w:rsid w:val="00BD7FF3"/>
    <w:rsid w:val="00BE0167"/>
    <w:rsid w:val="00BE0D86"/>
    <w:rsid w:val="00BE0F63"/>
    <w:rsid w:val="00BE44C8"/>
    <w:rsid w:val="00BE5017"/>
    <w:rsid w:val="00BE5C78"/>
    <w:rsid w:val="00BE5D77"/>
    <w:rsid w:val="00BE71A1"/>
    <w:rsid w:val="00BE776B"/>
    <w:rsid w:val="00BF0211"/>
    <w:rsid w:val="00BF03EE"/>
    <w:rsid w:val="00BF0686"/>
    <w:rsid w:val="00BF1720"/>
    <w:rsid w:val="00BF1AC6"/>
    <w:rsid w:val="00BF24C3"/>
    <w:rsid w:val="00BF3094"/>
    <w:rsid w:val="00BF312A"/>
    <w:rsid w:val="00BF3B96"/>
    <w:rsid w:val="00BF3F02"/>
    <w:rsid w:val="00BF4E94"/>
    <w:rsid w:val="00BF60EF"/>
    <w:rsid w:val="00BF6CDF"/>
    <w:rsid w:val="00BF73B8"/>
    <w:rsid w:val="00BF78B2"/>
    <w:rsid w:val="00C01493"/>
    <w:rsid w:val="00C017D4"/>
    <w:rsid w:val="00C02337"/>
    <w:rsid w:val="00C02B3E"/>
    <w:rsid w:val="00C02F98"/>
    <w:rsid w:val="00C03AA6"/>
    <w:rsid w:val="00C04833"/>
    <w:rsid w:val="00C0497F"/>
    <w:rsid w:val="00C05F00"/>
    <w:rsid w:val="00C067AC"/>
    <w:rsid w:val="00C06BFD"/>
    <w:rsid w:val="00C07A03"/>
    <w:rsid w:val="00C07BA2"/>
    <w:rsid w:val="00C1081F"/>
    <w:rsid w:val="00C1084A"/>
    <w:rsid w:val="00C108FB"/>
    <w:rsid w:val="00C11558"/>
    <w:rsid w:val="00C127DA"/>
    <w:rsid w:val="00C12B37"/>
    <w:rsid w:val="00C1403B"/>
    <w:rsid w:val="00C1511A"/>
    <w:rsid w:val="00C16405"/>
    <w:rsid w:val="00C16462"/>
    <w:rsid w:val="00C1768E"/>
    <w:rsid w:val="00C17F38"/>
    <w:rsid w:val="00C205DF"/>
    <w:rsid w:val="00C209E8"/>
    <w:rsid w:val="00C21332"/>
    <w:rsid w:val="00C21356"/>
    <w:rsid w:val="00C218B0"/>
    <w:rsid w:val="00C219BD"/>
    <w:rsid w:val="00C21E35"/>
    <w:rsid w:val="00C21E7F"/>
    <w:rsid w:val="00C22972"/>
    <w:rsid w:val="00C2298F"/>
    <w:rsid w:val="00C22F0E"/>
    <w:rsid w:val="00C23007"/>
    <w:rsid w:val="00C2307A"/>
    <w:rsid w:val="00C23EC0"/>
    <w:rsid w:val="00C23F99"/>
    <w:rsid w:val="00C242EB"/>
    <w:rsid w:val="00C24519"/>
    <w:rsid w:val="00C24FE1"/>
    <w:rsid w:val="00C252D3"/>
    <w:rsid w:val="00C25CF6"/>
    <w:rsid w:val="00C26702"/>
    <w:rsid w:val="00C2684B"/>
    <w:rsid w:val="00C26DD1"/>
    <w:rsid w:val="00C27B16"/>
    <w:rsid w:val="00C303FD"/>
    <w:rsid w:val="00C307F6"/>
    <w:rsid w:val="00C30ED1"/>
    <w:rsid w:val="00C31429"/>
    <w:rsid w:val="00C31D64"/>
    <w:rsid w:val="00C32CE0"/>
    <w:rsid w:val="00C33051"/>
    <w:rsid w:val="00C3316F"/>
    <w:rsid w:val="00C3409D"/>
    <w:rsid w:val="00C34C63"/>
    <w:rsid w:val="00C351C1"/>
    <w:rsid w:val="00C353F7"/>
    <w:rsid w:val="00C35AA2"/>
    <w:rsid w:val="00C36844"/>
    <w:rsid w:val="00C36CFC"/>
    <w:rsid w:val="00C40531"/>
    <w:rsid w:val="00C4208F"/>
    <w:rsid w:val="00C424AF"/>
    <w:rsid w:val="00C43B5F"/>
    <w:rsid w:val="00C43D82"/>
    <w:rsid w:val="00C445C9"/>
    <w:rsid w:val="00C44EF9"/>
    <w:rsid w:val="00C4503A"/>
    <w:rsid w:val="00C45301"/>
    <w:rsid w:val="00C45951"/>
    <w:rsid w:val="00C46002"/>
    <w:rsid w:val="00C465BD"/>
    <w:rsid w:val="00C46A67"/>
    <w:rsid w:val="00C46F71"/>
    <w:rsid w:val="00C47030"/>
    <w:rsid w:val="00C47212"/>
    <w:rsid w:val="00C47A9A"/>
    <w:rsid w:val="00C510C4"/>
    <w:rsid w:val="00C53135"/>
    <w:rsid w:val="00C531F3"/>
    <w:rsid w:val="00C533EC"/>
    <w:rsid w:val="00C5445B"/>
    <w:rsid w:val="00C55552"/>
    <w:rsid w:val="00C556E0"/>
    <w:rsid w:val="00C562C8"/>
    <w:rsid w:val="00C56801"/>
    <w:rsid w:val="00C57092"/>
    <w:rsid w:val="00C577FB"/>
    <w:rsid w:val="00C57C0C"/>
    <w:rsid w:val="00C6029F"/>
    <w:rsid w:val="00C60629"/>
    <w:rsid w:val="00C60A15"/>
    <w:rsid w:val="00C620A4"/>
    <w:rsid w:val="00C62EA2"/>
    <w:rsid w:val="00C63444"/>
    <w:rsid w:val="00C63C1C"/>
    <w:rsid w:val="00C64AB4"/>
    <w:rsid w:val="00C64E78"/>
    <w:rsid w:val="00C65652"/>
    <w:rsid w:val="00C657A8"/>
    <w:rsid w:val="00C66160"/>
    <w:rsid w:val="00C664B3"/>
    <w:rsid w:val="00C664F5"/>
    <w:rsid w:val="00C66ED8"/>
    <w:rsid w:val="00C6749B"/>
    <w:rsid w:val="00C675CC"/>
    <w:rsid w:val="00C67BD1"/>
    <w:rsid w:val="00C67F71"/>
    <w:rsid w:val="00C706E4"/>
    <w:rsid w:val="00C7082B"/>
    <w:rsid w:val="00C70932"/>
    <w:rsid w:val="00C709F4"/>
    <w:rsid w:val="00C70B14"/>
    <w:rsid w:val="00C70B8D"/>
    <w:rsid w:val="00C70D72"/>
    <w:rsid w:val="00C7106B"/>
    <w:rsid w:val="00C71220"/>
    <w:rsid w:val="00C7181C"/>
    <w:rsid w:val="00C73245"/>
    <w:rsid w:val="00C732AC"/>
    <w:rsid w:val="00C7366C"/>
    <w:rsid w:val="00C73C41"/>
    <w:rsid w:val="00C73C9C"/>
    <w:rsid w:val="00C73CD9"/>
    <w:rsid w:val="00C73EB7"/>
    <w:rsid w:val="00C74A03"/>
    <w:rsid w:val="00C75AA8"/>
    <w:rsid w:val="00C76D78"/>
    <w:rsid w:val="00C76FA0"/>
    <w:rsid w:val="00C773CE"/>
    <w:rsid w:val="00C80373"/>
    <w:rsid w:val="00C80677"/>
    <w:rsid w:val="00C81695"/>
    <w:rsid w:val="00C81CC7"/>
    <w:rsid w:val="00C81E21"/>
    <w:rsid w:val="00C82048"/>
    <w:rsid w:val="00C82163"/>
    <w:rsid w:val="00C83A45"/>
    <w:rsid w:val="00C83EF0"/>
    <w:rsid w:val="00C842E0"/>
    <w:rsid w:val="00C84365"/>
    <w:rsid w:val="00C84607"/>
    <w:rsid w:val="00C85203"/>
    <w:rsid w:val="00C852B4"/>
    <w:rsid w:val="00C85B0C"/>
    <w:rsid w:val="00C85E69"/>
    <w:rsid w:val="00C866CB"/>
    <w:rsid w:val="00C87DEE"/>
    <w:rsid w:val="00C90816"/>
    <w:rsid w:val="00C90D19"/>
    <w:rsid w:val="00C91550"/>
    <w:rsid w:val="00C91687"/>
    <w:rsid w:val="00C916FF"/>
    <w:rsid w:val="00C91DE7"/>
    <w:rsid w:val="00C922FF"/>
    <w:rsid w:val="00C9248C"/>
    <w:rsid w:val="00C92672"/>
    <w:rsid w:val="00C92AEB"/>
    <w:rsid w:val="00C93293"/>
    <w:rsid w:val="00C937EF"/>
    <w:rsid w:val="00C93ABE"/>
    <w:rsid w:val="00C958FB"/>
    <w:rsid w:val="00C95AE2"/>
    <w:rsid w:val="00C95BC7"/>
    <w:rsid w:val="00C96E62"/>
    <w:rsid w:val="00C97049"/>
    <w:rsid w:val="00C973D0"/>
    <w:rsid w:val="00C9773B"/>
    <w:rsid w:val="00C97948"/>
    <w:rsid w:val="00CA0BC0"/>
    <w:rsid w:val="00CA1978"/>
    <w:rsid w:val="00CA1E22"/>
    <w:rsid w:val="00CA20C3"/>
    <w:rsid w:val="00CA231A"/>
    <w:rsid w:val="00CA25EC"/>
    <w:rsid w:val="00CA3F24"/>
    <w:rsid w:val="00CA436B"/>
    <w:rsid w:val="00CA7B31"/>
    <w:rsid w:val="00CB079A"/>
    <w:rsid w:val="00CB0E78"/>
    <w:rsid w:val="00CB1096"/>
    <w:rsid w:val="00CB12A3"/>
    <w:rsid w:val="00CB2438"/>
    <w:rsid w:val="00CB2475"/>
    <w:rsid w:val="00CB31B1"/>
    <w:rsid w:val="00CB46E9"/>
    <w:rsid w:val="00CB6900"/>
    <w:rsid w:val="00CB6BD6"/>
    <w:rsid w:val="00CB7020"/>
    <w:rsid w:val="00CB7717"/>
    <w:rsid w:val="00CC0051"/>
    <w:rsid w:val="00CC04B2"/>
    <w:rsid w:val="00CC0762"/>
    <w:rsid w:val="00CC08BA"/>
    <w:rsid w:val="00CC0903"/>
    <w:rsid w:val="00CC0BDF"/>
    <w:rsid w:val="00CC28DA"/>
    <w:rsid w:val="00CC2B1D"/>
    <w:rsid w:val="00CC33BB"/>
    <w:rsid w:val="00CC34ED"/>
    <w:rsid w:val="00CC3663"/>
    <w:rsid w:val="00CC3D21"/>
    <w:rsid w:val="00CC446A"/>
    <w:rsid w:val="00CC4758"/>
    <w:rsid w:val="00CC51AF"/>
    <w:rsid w:val="00CC5D78"/>
    <w:rsid w:val="00CC5FDD"/>
    <w:rsid w:val="00CC6AFC"/>
    <w:rsid w:val="00CC7A60"/>
    <w:rsid w:val="00CC7C1B"/>
    <w:rsid w:val="00CC7CD0"/>
    <w:rsid w:val="00CD09B4"/>
    <w:rsid w:val="00CD0D29"/>
    <w:rsid w:val="00CD0FC5"/>
    <w:rsid w:val="00CD16E5"/>
    <w:rsid w:val="00CD1822"/>
    <w:rsid w:val="00CD2E82"/>
    <w:rsid w:val="00CD4ADB"/>
    <w:rsid w:val="00CD4FCD"/>
    <w:rsid w:val="00CD52DE"/>
    <w:rsid w:val="00CD5754"/>
    <w:rsid w:val="00CD5AE6"/>
    <w:rsid w:val="00CD671D"/>
    <w:rsid w:val="00CE06A4"/>
    <w:rsid w:val="00CE13AA"/>
    <w:rsid w:val="00CE1488"/>
    <w:rsid w:val="00CE1BBE"/>
    <w:rsid w:val="00CE2572"/>
    <w:rsid w:val="00CE313E"/>
    <w:rsid w:val="00CE32B8"/>
    <w:rsid w:val="00CE4147"/>
    <w:rsid w:val="00CE4A58"/>
    <w:rsid w:val="00CE4CD9"/>
    <w:rsid w:val="00CE52B3"/>
    <w:rsid w:val="00CE5A81"/>
    <w:rsid w:val="00CE65E9"/>
    <w:rsid w:val="00CF0C4A"/>
    <w:rsid w:val="00CF16D2"/>
    <w:rsid w:val="00CF1F02"/>
    <w:rsid w:val="00CF20BC"/>
    <w:rsid w:val="00CF2CC9"/>
    <w:rsid w:val="00CF321B"/>
    <w:rsid w:val="00CF338E"/>
    <w:rsid w:val="00CF3588"/>
    <w:rsid w:val="00CF4ADD"/>
    <w:rsid w:val="00CF5812"/>
    <w:rsid w:val="00CF691A"/>
    <w:rsid w:val="00CF6ABA"/>
    <w:rsid w:val="00CF6FDB"/>
    <w:rsid w:val="00CF7521"/>
    <w:rsid w:val="00CF7D4D"/>
    <w:rsid w:val="00D01156"/>
    <w:rsid w:val="00D0138C"/>
    <w:rsid w:val="00D01575"/>
    <w:rsid w:val="00D016BE"/>
    <w:rsid w:val="00D02F67"/>
    <w:rsid w:val="00D038E6"/>
    <w:rsid w:val="00D0409B"/>
    <w:rsid w:val="00D043AF"/>
    <w:rsid w:val="00D05345"/>
    <w:rsid w:val="00D05DFB"/>
    <w:rsid w:val="00D05E58"/>
    <w:rsid w:val="00D06361"/>
    <w:rsid w:val="00D06D20"/>
    <w:rsid w:val="00D0778D"/>
    <w:rsid w:val="00D107DC"/>
    <w:rsid w:val="00D10B9D"/>
    <w:rsid w:val="00D1100F"/>
    <w:rsid w:val="00D11826"/>
    <w:rsid w:val="00D12810"/>
    <w:rsid w:val="00D13203"/>
    <w:rsid w:val="00D135D1"/>
    <w:rsid w:val="00D14490"/>
    <w:rsid w:val="00D15320"/>
    <w:rsid w:val="00D1537F"/>
    <w:rsid w:val="00D15DB0"/>
    <w:rsid w:val="00D162EA"/>
    <w:rsid w:val="00D16364"/>
    <w:rsid w:val="00D16387"/>
    <w:rsid w:val="00D165FB"/>
    <w:rsid w:val="00D166FA"/>
    <w:rsid w:val="00D218C3"/>
    <w:rsid w:val="00D233A9"/>
    <w:rsid w:val="00D252F1"/>
    <w:rsid w:val="00D25BF4"/>
    <w:rsid w:val="00D25FF2"/>
    <w:rsid w:val="00D26A6A"/>
    <w:rsid w:val="00D27651"/>
    <w:rsid w:val="00D301BB"/>
    <w:rsid w:val="00D30364"/>
    <w:rsid w:val="00D30A0D"/>
    <w:rsid w:val="00D31E6B"/>
    <w:rsid w:val="00D3207B"/>
    <w:rsid w:val="00D3211C"/>
    <w:rsid w:val="00D3241E"/>
    <w:rsid w:val="00D340EE"/>
    <w:rsid w:val="00D341AC"/>
    <w:rsid w:val="00D341CB"/>
    <w:rsid w:val="00D34653"/>
    <w:rsid w:val="00D34D4E"/>
    <w:rsid w:val="00D35E06"/>
    <w:rsid w:val="00D369FF"/>
    <w:rsid w:val="00D36ECC"/>
    <w:rsid w:val="00D377FB"/>
    <w:rsid w:val="00D37C84"/>
    <w:rsid w:val="00D402A2"/>
    <w:rsid w:val="00D41154"/>
    <w:rsid w:val="00D411A8"/>
    <w:rsid w:val="00D4166C"/>
    <w:rsid w:val="00D41B66"/>
    <w:rsid w:val="00D41F8E"/>
    <w:rsid w:val="00D425BB"/>
    <w:rsid w:val="00D42F73"/>
    <w:rsid w:val="00D4300D"/>
    <w:rsid w:val="00D439A2"/>
    <w:rsid w:val="00D43C15"/>
    <w:rsid w:val="00D44289"/>
    <w:rsid w:val="00D4455B"/>
    <w:rsid w:val="00D4464E"/>
    <w:rsid w:val="00D453D3"/>
    <w:rsid w:val="00D45B3F"/>
    <w:rsid w:val="00D46216"/>
    <w:rsid w:val="00D4636D"/>
    <w:rsid w:val="00D469A8"/>
    <w:rsid w:val="00D46D07"/>
    <w:rsid w:val="00D47296"/>
    <w:rsid w:val="00D47CCA"/>
    <w:rsid w:val="00D47E84"/>
    <w:rsid w:val="00D47F2E"/>
    <w:rsid w:val="00D500B3"/>
    <w:rsid w:val="00D515A2"/>
    <w:rsid w:val="00D526AC"/>
    <w:rsid w:val="00D5276B"/>
    <w:rsid w:val="00D527A0"/>
    <w:rsid w:val="00D5281F"/>
    <w:rsid w:val="00D52C05"/>
    <w:rsid w:val="00D52C50"/>
    <w:rsid w:val="00D52E5B"/>
    <w:rsid w:val="00D5308D"/>
    <w:rsid w:val="00D5376B"/>
    <w:rsid w:val="00D544BF"/>
    <w:rsid w:val="00D54823"/>
    <w:rsid w:val="00D54AA6"/>
    <w:rsid w:val="00D55060"/>
    <w:rsid w:val="00D55BC3"/>
    <w:rsid w:val="00D55E69"/>
    <w:rsid w:val="00D561DC"/>
    <w:rsid w:val="00D56394"/>
    <w:rsid w:val="00D567B4"/>
    <w:rsid w:val="00D57096"/>
    <w:rsid w:val="00D57659"/>
    <w:rsid w:val="00D60416"/>
    <w:rsid w:val="00D60772"/>
    <w:rsid w:val="00D60F27"/>
    <w:rsid w:val="00D61F99"/>
    <w:rsid w:val="00D62490"/>
    <w:rsid w:val="00D6259E"/>
    <w:rsid w:val="00D629D1"/>
    <w:rsid w:val="00D6330C"/>
    <w:rsid w:val="00D64233"/>
    <w:rsid w:val="00D6443E"/>
    <w:rsid w:val="00D64B44"/>
    <w:rsid w:val="00D65006"/>
    <w:rsid w:val="00D65307"/>
    <w:rsid w:val="00D668E9"/>
    <w:rsid w:val="00D66CFB"/>
    <w:rsid w:val="00D66DFA"/>
    <w:rsid w:val="00D67280"/>
    <w:rsid w:val="00D7122B"/>
    <w:rsid w:val="00D7168D"/>
    <w:rsid w:val="00D7473F"/>
    <w:rsid w:val="00D74A35"/>
    <w:rsid w:val="00D75C58"/>
    <w:rsid w:val="00D767A1"/>
    <w:rsid w:val="00D77983"/>
    <w:rsid w:val="00D77DAB"/>
    <w:rsid w:val="00D80F49"/>
    <w:rsid w:val="00D81AC2"/>
    <w:rsid w:val="00D8236A"/>
    <w:rsid w:val="00D83F42"/>
    <w:rsid w:val="00D84954"/>
    <w:rsid w:val="00D84AB4"/>
    <w:rsid w:val="00D85266"/>
    <w:rsid w:val="00D85632"/>
    <w:rsid w:val="00D85EB5"/>
    <w:rsid w:val="00D865D2"/>
    <w:rsid w:val="00D866A2"/>
    <w:rsid w:val="00D878BD"/>
    <w:rsid w:val="00D87F79"/>
    <w:rsid w:val="00D902C2"/>
    <w:rsid w:val="00D9082B"/>
    <w:rsid w:val="00D917E7"/>
    <w:rsid w:val="00D92210"/>
    <w:rsid w:val="00D92C54"/>
    <w:rsid w:val="00D93C13"/>
    <w:rsid w:val="00D9429D"/>
    <w:rsid w:val="00D94771"/>
    <w:rsid w:val="00DA036A"/>
    <w:rsid w:val="00DA0B2C"/>
    <w:rsid w:val="00DA0C5B"/>
    <w:rsid w:val="00DA15D0"/>
    <w:rsid w:val="00DA28AE"/>
    <w:rsid w:val="00DA2BFD"/>
    <w:rsid w:val="00DA312A"/>
    <w:rsid w:val="00DA373F"/>
    <w:rsid w:val="00DA4078"/>
    <w:rsid w:val="00DA4576"/>
    <w:rsid w:val="00DA5183"/>
    <w:rsid w:val="00DA51F6"/>
    <w:rsid w:val="00DA5A97"/>
    <w:rsid w:val="00DA5CC2"/>
    <w:rsid w:val="00DA5EAF"/>
    <w:rsid w:val="00DA637A"/>
    <w:rsid w:val="00DA66EA"/>
    <w:rsid w:val="00DA6D5F"/>
    <w:rsid w:val="00DB036C"/>
    <w:rsid w:val="00DB0B7C"/>
    <w:rsid w:val="00DB1746"/>
    <w:rsid w:val="00DB1AA6"/>
    <w:rsid w:val="00DB2011"/>
    <w:rsid w:val="00DB2F39"/>
    <w:rsid w:val="00DB3254"/>
    <w:rsid w:val="00DB3325"/>
    <w:rsid w:val="00DB37C9"/>
    <w:rsid w:val="00DB406D"/>
    <w:rsid w:val="00DB4DFC"/>
    <w:rsid w:val="00DB50F8"/>
    <w:rsid w:val="00DB547A"/>
    <w:rsid w:val="00DB5BCD"/>
    <w:rsid w:val="00DB6722"/>
    <w:rsid w:val="00DB711A"/>
    <w:rsid w:val="00DB7AFB"/>
    <w:rsid w:val="00DC09DD"/>
    <w:rsid w:val="00DC11A8"/>
    <w:rsid w:val="00DC1502"/>
    <w:rsid w:val="00DC2A29"/>
    <w:rsid w:val="00DC3D01"/>
    <w:rsid w:val="00DC4145"/>
    <w:rsid w:val="00DC4DB7"/>
    <w:rsid w:val="00DC4F4A"/>
    <w:rsid w:val="00DC524C"/>
    <w:rsid w:val="00DC52A6"/>
    <w:rsid w:val="00DC5AD5"/>
    <w:rsid w:val="00DC6E50"/>
    <w:rsid w:val="00DC7A35"/>
    <w:rsid w:val="00DD0852"/>
    <w:rsid w:val="00DD0A6F"/>
    <w:rsid w:val="00DD172E"/>
    <w:rsid w:val="00DD1906"/>
    <w:rsid w:val="00DD1C0E"/>
    <w:rsid w:val="00DD257D"/>
    <w:rsid w:val="00DD26F8"/>
    <w:rsid w:val="00DD380A"/>
    <w:rsid w:val="00DD42C7"/>
    <w:rsid w:val="00DD49FB"/>
    <w:rsid w:val="00DD4F61"/>
    <w:rsid w:val="00DD5BE2"/>
    <w:rsid w:val="00DD774C"/>
    <w:rsid w:val="00DD7A9D"/>
    <w:rsid w:val="00DE0424"/>
    <w:rsid w:val="00DE142A"/>
    <w:rsid w:val="00DE185B"/>
    <w:rsid w:val="00DE2821"/>
    <w:rsid w:val="00DE34D1"/>
    <w:rsid w:val="00DE36E6"/>
    <w:rsid w:val="00DE3D58"/>
    <w:rsid w:val="00DE5BB3"/>
    <w:rsid w:val="00DE7EE4"/>
    <w:rsid w:val="00DF0780"/>
    <w:rsid w:val="00DF0A1D"/>
    <w:rsid w:val="00DF1967"/>
    <w:rsid w:val="00DF1F61"/>
    <w:rsid w:val="00DF28CE"/>
    <w:rsid w:val="00DF2AEC"/>
    <w:rsid w:val="00DF384F"/>
    <w:rsid w:val="00DF3855"/>
    <w:rsid w:val="00DF3BD7"/>
    <w:rsid w:val="00DF4368"/>
    <w:rsid w:val="00DF560D"/>
    <w:rsid w:val="00DF566E"/>
    <w:rsid w:val="00DF63B8"/>
    <w:rsid w:val="00DF6FF1"/>
    <w:rsid w:val="00E013AF"/>
    <w:rsid w:val="00E01E66"/>
    <w:rsid w:val="00E02129"/>
    <w:rsid w:val="00E02864"/>
    <w:rsid w:val="00E02CEA"/>
    <w:rsid w:val="00E03029"/>
    <w:rsid w:val="00E032CF"/>
    <w:rsid w:val="00E0378A"/>
    <w:rsid w:val="00E0433F"/>
    <w:rsid w:val="00E059CF"/>
    <w:rsid w:val="00E0683A"/>
    <w:rsid w:val="00E07788"/>
    <w:rsid w:val="00E079F5"/>
    <w:rsid w:val="00E079F9"/>
    <w:rsid w:val="00E125D1"/>
    <w:rsid w:val="00E153D4"/>
    <w:rsid w:val="00E156A8"/>
    <w:rsid w:val="00E15F83"/>
    <w:rsid w:val="00E17190"/>
    <w:rsid w:val="00E179C2"/>
    <w:rsid w:val="00E202BA"/>
    <w:rsid w:val="00E20625"/>
    <w:rsid w:val="00E21CB9"/>
    <w:rsid w:val="00E23A6A"/>
    <w:rsid w:val="00E23E27"/>
    <w:rsid w:val="00E2489E"/>
    <w:rsid w:val="00E24EEA"/>
    <w:rsid w:val="00E25FB8"/>
    <w:rsid w:val="00E26A3A"/>
    <w:rsid w:val="00E26B27"/>
    <w:rsid w:val="00E26CD6"/>
    <w:rsid w:val="00E26FB9"/>
    <w:rsid w:val="00E3023E"/>
    <w:rsid w:val="00E30766"/>
    <w:rsid w:val="00E316BD"/>
    <w:rsid w:val="00E32512"/>
    <w:rsid w:val="00E32DD3"/>
    <w:rsid w:val="00E336E8"/>
    <w:rsid w:val="00E33BA5"/>
    <w:rsid w:val="00E347B2"/>
    <w:rsid w:val="00E3506C"/>
    <w:rsid w:val="00E353A9"/>
    <w:rsid w:val="00E357EF"/>
    <w:rsid w:val="00E35B43"/>
    <w:rsid w:val="00E35DEA"/>
    <w:rsid w:val="00E3684D"/>
    <w:rsid w:val="00E36EA2"/>
    <w:rsid w:val="00E41F15"/>
    <w:rsid w:val="00E42915"/>
    <w:rsid w:val="00E44880"/>
    <w:rsid w:val="00E4529C"/>
    <w:rsid w:val="00E456A6"/>
    <w:rsid w:val="00E456FC"/>
    <w:rsid w:val="00E4574E"/>
    <w:rsid w:val="00E45989"/>
    <w:rsid w:val="00E45E44"/>
    <w:rsid w:val="00E46062"/>
    <w:rsid w:val="00E466FE"/>
    <w:rsid w:val="00E50907"/>
    <w:rsid w:val="00E51517"/>
    <w:rsid w:val="00E53070"/>
    <w:rsid w:val="00E54181"/>
    <w:rsid w:val="00E567DF"/>
    <w:rsid w:val="00E57277"/>
    <w:rsid w:val="00E60216"/>
    <w:rsid w:val="00E610A7"/>
    <w:rsid w:val="00E61267"/>
    <w:rsid w:val="00E629FC"/>
    <w:rsid w:val="00E635B2"/>
    <w:rsid w:val="00E643E2"/>
    <w:rsid w:val="00E64EDD"/>
    <w:rsid w:val="00E65547"/>
    <w:rsid w:val="00E65DE5"/>
    <w:rsid w:val="00E661DC"/>
    <w:rsid w:val="00E66458"/>
    <w:rsid w:val="00E67371"/>
    <w:rsid w:val="00E70843"/>
    <w:rsid w:val="00E7186B"/>
    <w:rsid w:val="00E71875"/>
    <w:rsid w:val="00E72057"/>
    <w:rsid w:val="00E72F04"/>
    <w:rsid w:val="00E73B01"/>
    <w:rsid w:val="00E73D7B"/>
    <w:rsid w:val="00E74210"/>
    <w:rsid w:val="00E744DA"/>
    <w:rsid w:val="00E748F7"/>
    <w:rsid w:val="00E74CA9"/>
    <w:rsid w:val="00E74D08"/>
    <w:rsid w:val="00E761D0"/>
    <w:rsid w:val="00E7792D"/>
    <w:rsid w:val="00E80257"/>
    <w:rsid w:val="00E808DB"/>
    <w:rsid w:val="00E8249D"/>
    <w:rsid w:val="00E82852"/>
    <w:rsid w:val="00E82873"/>
    <w:rsid w:val="00E82A77"/>
    <w:rsid w:val="00E832A1"/>
    <w:rsid w:val="00E83326"/>
    <w:rsid w:val="00E844E1"/>
    <w:rsid w:val="00E847BE"/>
    <w:rsid w:val="00E84871"/>
    <w:rsid w:val="00E85794"/>
    <w:rsid w:val="00E85CBB"/>
    <w:rsid w:val="00E862A1"/>
    <w:rsid w:val="00E86536"/>
    <w:rsid w:val="00E86802"/>
    <w:rsid w:val="00E87127"/>
    <w:rsid w:val="00E87151"/>
    <w:rsid w:val="00E9022C"/>
    <w:rsid w:val="00E903E3"/>
    <w:rsid w:val="00E90696"/>
    <w:rsid w:val="00E90B7D"/>
    <w:rsid w:val="00E90C37"/>
    <w:rsid w:val="00E914F1"/>
    <w:rsid w:val="00E91D09"/>
    <w:rsid w:val="00E93F11"/>
    <w:rsid w:val="00E942CD"/>
    <w:rsid w:val="00E94DB7"/>
    <w:rsid w:val="00E94E80"/>
    <w:rsid w:val="00E953A3"/>
    <w:rsid w:val="00E959F2"/>
    <w:rsid w:val="00E95A20"/>
    <w:rsid w:val="00E96278"/>
    <w:rsid w:val="00E9628E"/>
    <w:rsid w:val="00E96501"/>
    <w:rsid w:val="00E96566"/>
    <w:rsid w:val="00E975D4"/>
    <w:rsid w:val="00EA0453"/>
    <w:rsid w:val="00EA0861"/>
    <w:rsid w:val="00EA1294"/>
    <w:rsid w:val="00EA12F8"/>
    <w:rsid w:val="00EA14B2"/>
    <w:rsid w:val="00EA1539"/>
    <w:rsid w:val="00EA21E4"/>
    <w:rsid w:val="00EA2374"/>
    <w:rsid w:val="00EA28E9"/>
    <w:rsid w:val="00EA28FB"/>
    <w:rsid w:val="00EA3070"/>
    <w:rsid w:val="00EA3878"/>
    <w:rsid w:val="00EA4206"/>
    <w:rsid w:val="00EA5704"/>
    <w:rsid w:val="00EA6C0D"/>
    <w:rsid w:val="00EA774E"/>
    <w:rsid w:val="00EA7B76"/>
    <w:rsid w:val="00EB0577"/>
    <w:rsid w:val="00EB07F3"/>
    <w:rsid w:val="00EB136A"/>
    <w:rsid w:val="00EB1889"/>
    <w:rsid w:val="00EB1FC2"/>
    <w:rsid w:val="00EB344D"/>
    <w:rsid w:val="00EB3A03"/>
    <w:rsid w:val="00EB40E1"/>
    <w:rsid w:val="00EB4917"/>
    <w:rsid w:val="00EB55CD"/>
    <w:rsid w:val="00EB55FA"/>
    <w:rsid w:val="00EB6C35"/>
    <w:rsid w:val="00EB6E2B"/>
    <w:rsid w:val="00EB6EED"/>
    <w:rsid w:val="00EB78EC"/>
    <w:rsid w:val="00EB7C28"/>
    <w:rsid w:val="00EC0166"/>
    <w:rsid w:val="00EC06AE"/>
    <w:rsid w:val="00EC070E"/>
    <w:rsid w:val="00EC0754"/>
    <w:rsid w:val="00EC08E7"/>
    <w:rsid w:val="00EC23BE"/>
    <w:rsid w:val="00EC35F0"/>
    <w:rsid w:val="00EC36FB"/>
    <w:rsid w:val="00EC3FC8"/>
    <w:rsid w:val="00EC42AE"/>
    <w:rsid w:val="00EC4524"/>
    <w:rsid w:val="00EC4A15"/>
    <w:rsid w:val="00EC4FE4"/>
    <w:rsid w:val="00EC52FB"/>
    <w:rsid w:val="00EC6055"/>
    <w:rsid w:val="00EC6ACD"/>
    <w:rsid w:val="00EC6F7B"/>
    <w:rsid w:val="00EC7261"/>
    <w:rsid w:val="00EC783A"/>
    <w:rsid w:val="00ED04A7"/>
    <w:rsid w:val="00ED0972"/>
    <w:rsid w:val="00ED116F"/>
    <w:rsid w:val="00ED1A1E"/>
    <w:rsid w:val="00ED2A79"/>
    <w:rsid w:val="00ED30F9"/>
    <w:rsid w:val="00ED3AAE"/>
    <w:rsid w:val="00ED3BD7"/>
    <w:rsid w:val="00ED42FE"/>
    <w:rsid w:val="00ED4404"/>
    <w:rsid w:val="00ED476F"/>
    <w:rsid w:val="00ED4818"/>
    <w:rsid w:val="00ED49C6"/>
    <w:rsid w:val="00ED4B78"/>
    <w:rsid w:val="00ED4DBF"/>
    <w:rsid w:val="00ED5138"/>
    <w:rsid w:val="00ED537C"/>
    <w:rsid w:val="00ED690A"/>
    <w:rsid w:val="00ED72FD"/>
    <w:rsid w:val="00EE028A"/>
    <w:rsid w:val="00EE0444"/>
    <w:rsid w:val="00EE0CE2"/>
    <w:rsid w:val="00EE0EB7"/>
    <w:rsid w:val="00EE0EF8"/>
    <w:rsid w:val="00EE1209"/>
    <w:rsid w:val="00EE188D"/>
    <w:rsid w:val="00EE31E4"/>
    <w:rsid w:val="00EE3453"/>
    <w:rsid w:val="00EE3992"/>
    <w:rsid w:val="00EE601E"/>
    <w:rsid w:val="00EE6B55"/>
    <w:rsid w:val="00EF11A0"/>
    <w:rsid w:val="00EF446E"/>
    <w:rsid w:val="00EF4F07"/>
    <w:rsid w:val="00EF518B"/>
    <w:rsid w:val="00EF5547"/>
    <w:rsid w:val="00EF5F4B"/>
    <w:rsid w:val="00EF63E7"/>
    <w:rsid w:val="00EF6933"/>
    <w:rsid w:val="00EF6E95"/>
    <w:rsid w:val="00EF735A"/>
    <w:rsid w:val="00EF75F4"/>
    <w:rsid w:val="00F009E3"/>
    <w:rsid w:val="00F00C01"/>
    <w:rsid w:val="00F00DCA"/>
    <w:rsid w:val="00F01B2A"/>
    <w:rsid w:val="00F02E47"/>
    <w:rsid w:val="00F0405A"/>
    <w:rsid w:val="00F040A8"/>
    <w:rsid w:val="00F05345"/>
    <w:rsid w:val="00F053DA"/>
    <w:rsid w:val="00F06256"/>
    <w:rsid w:val="00F10284"/>
    <w:rsid w:val="00F102D0"/>
    <w:rsid w:val="00F10809"/>
    <w:rsid w:val="00F1222B"/>
    <w:rsid w:val="00F12AA1"/>
    <w:rsid w:val="00F14920"/>
    <w:rsid w:val="00F14D56"/>
    <w:rsid w:val="00F15360"/>
    <w:rsid w:val="00F15D6F"/>
    <w:rsid w:val="00F16CDB"/>
    <w:rsid w:val="00F1740A"/>
    <w:rsid w:val="00F17B43"/>
    <w:rsid w:val="00F17CA2"/>
    <w:rsid w:val="00F2019A"/>
    <w:rsid w:val="00F209C9"/>
    <w:rsid w:val="00F21B1E"/>
    <w:rsid w:val="00F21B87"/>
    <w:rsid w:val="00F21BE5"/>
    <w:rsid w:val="00F22207"/>
    <w:rsid w:val="00F228E2"/>
    <w:rsid w:val="00F2381F"/>
    <w:rsid w:val="00F246CA"/>
    <w:rsid w:val="00F269D2"/>
    <w:rsid w:val="00F26B90"/>
    <w:rsid w:val="00F26C25"/>
    <w:rsid w:val="00F26CE2"/>
    <w:rsid w:val="00F2715D"/>
    <w:rsid w:val="00F2772D"/>
    <w:rsid w:val="00F30D93"/>
    <w:rsid w:val="00F31D19"/>
    <w:rsid w:val="00F32E3A"/>
    <w:rsid w:val="00F32FE8"/>
    <w:rsid w:val="00F330C7"/>
    <w:rsid w:val="00F34308"/>
    <w:rsid w:val="00F35397"/>
    <w:rsid w:val="00F35F43"/>
    <w:rsid w:val="00F36E18"/>
    <w:rsid w:val="00F40162"/>
    <w:rsid w:val="00F40C89"/>
    <w:rsid w:val="00F4224E"/>
    <w:rsid w:val="00F42885"/>
    <w:rsid w:val="00F43D62"/>
    <w:rsid w:val="00F43D67"/>
    <w:rsid w:val="00F43DBE"/>
    <w:rsid w:val="00F43E8A"/>
    <w:rsid w:val="00F4586B"/>
    <w:rsid w:val="00F46D77"/>
    <w:rsid w:val="00F47B9B"/>
    <w:rsid w:val="00F505C1"/>
    <w:rsid w:val="00F512C3"/>
    <w:rsid w:val="00F519B3"/>
    <w:rsid w:val="00F51F58"/>
    <w:rsid w:val="00F52529"/>
    <w:rsid w:val="00F52E93"/>
    <w:rsid w:val="00F534B9"/>
    <w:rsid w:val="00F537BA"/>
    <w:rsid w:val="00F53D08"/>
    <w:rsid w:val="00F53DD3"/>
    <w:rsid w:val="00F540A1"/>
    <w:rsid w:val="00F54E5E"/>
    <w:rsid w:val="00F55287"/>
    <w:rsid w:val="00F55A79"/>
    <w:rsid w:val="00F56656"/>
    <w:rsid w:val="00F56B12"/>
    <w:rsid w:val="00F56F19"/>
    <w:rsid w:val="00F57894"/>
    <w:rsid w:val="00F61209"/>
    <w:rsid w:val="00F620B9"/>
    <w:rsid w:val="00F623BC"/>
    <w:rsid w:val="00F629CB"/>
    <w:rsid w:val="00F63272"/>
    <w:rsid w:val="00F63463"/>
    <w:rsid w:val="00F6419A"/>
    <w:rsid w:val="00F644E9"/>
    <w:rsid w:val="00F650F2"/>
    <w:rsid w:val="00F65287"/>
    <w:rsid w:val="00F66349"/>
    <w:rsid w:val="00F66BB6"/>
    <w:rsid w:val="00F678ED"/>
    <w:rsid w:val="00F723C3"/>
    <w:rsid w:val="00F72D46"/>
    <w:rsid w:val="00F7302C"/>
    <w:rsid w:val="00F73A57"/>
    <w:rsid w:val="00F73BB0"/>
    <w:rsid w:val="00F74742"/>
    <w:rsid w:val="00F758DD"/>
    <w:rsid w:val="00F76D88"/>
    <w:rsid w:val="00F77577"/>
    <w:rsid w:val="00F77BD1"/>
    <w:rsid w:val="00F81D92"/>
    <w:rsid w:val="00F8206B"/>
    <w:rsid w:val="00F8207B"/>
    <w:rsid w:val="00F8490D"/>
    <w:rsid w:val="00F84A27"/>
    <w:rsid w:val="00F85AD0"/>
    <w:rsid w:val="00F85E15"/>
    <w:rsid w:val="00F86156"/>
    <w:rsid w:val="00F86955"/>
    <w:rsid w:val="00F86B86"/>
    <w:rsid w:val="00F8727E"/>
    <w:rsid w:val="00F8754D"/>
    <w:rsid w:val="00F87EA7"/>
    <w:rsid w:val="00F90678"/>
    <w:rsid w:val="00F91D8B"/>
    <w:rsid w:val="00F927DF"/>
    <w:rsid w:val="00F92AAA"/>
    <w:rsid w:val="00F9327F"/>
    <w:rsid w:val="00F93695"/>
    <w:rsid w:val="00F93D65"/>
    <w:rsid w:val="00F95AE4"/>
    <w:rsid w:val="00F95DFF"/>
    <w:rsid w:val="00F95FB6"/>
    <w:rsid w:val="00F96808"/>
    <w:rsid w:val="00F96DC4"/>
    <w:rsid w:val="00F9700A"/>
    <w:rsid w:val="00F972D5"/>
    <w:rsid w:val="00F977FB"/>
    <w:rsid w:val="00F9797C"/>
    <w:rsid w:val="00FA10EC"/>
    <w:rsid w:val="00FA1A35"/>
    <w:rsid w:val="00FA1CDC"/>
    <w:rsid w:val="00FA1ECA"/>
    <w:rsid w:val="00FA2386"/>
    <w:rsid w:val="00FA2972"/>
    <w:rsid w:val="00FA2FBC"/>
    <w:rsid w:val="00FA339D"/>
    <w:rsid w:val="00FA35C2"/>
    <w:rsid w:val="00FA3EC6"/>
    <w:rsid w:val="00FA4408"/>
    <w:rsid w:val="00FA44C6"/>
    <w:rsid w:val="00FA4629"/>
    <w:rsid w:val="00FA470B"/>
    <w:rsid w:val="00FA48D9"/>
    <w:rsid w:val="00FA4AF7"/>
    <w:rsid w:val="00FA4B4E"/>
    <w:rsid w:val="00FA5404"/>
    <w:rsid w:val="00FA54D2"/>
    <w:rsid w:val="00FA5721"/>
    <w:rsid w:val="00FA5856"/>
    <w:rsid w:val="00FA5883"/>
    <w:rsid w:val="00FA5ADB"/>
    <w:rsid w:val="00FB0151"/>
    <w:rsid w:val="00FB019C"/>
    <w:rsid w:val="00FB0BFA"/>
    <w:rsid w:val="00FB0F19"/>
    <w:rsid w:val="00FB21EA"/>
    <w:rsid w:val="00FB2FF8"/>
    <w:rsid w:val="00FB3019"/>
    <w:rsid w:val="00FB36CA"/>
    <w:rsid w:val="00FB5CC6"/>
    <w:rsid w:val="00FB7102"/>
    <w:rsid w:val="00FB7B2E"/>
    <w:rsid w:val="00FB7D4F"/>
    <w:rsid w:val="00FB7E6A"/>
    <w:rsid w:val="00FC0C56"/>
    <w:rsid w:val="00FC0EE5"/>
    <w:rsid w:val="00FC12DC"/>
    <w:rsid w:val="00FC1F7A"/>
    <w:rsid w:val="00FC3B8A"/>
    <w:rsid w:val="00FC44B7"/>
    <w:rsid w:val="00FC4F26"/>
    <w:rsid w:val="00FC63EB"/>
    <w:rsid w:val="00FC6AB8"/>
    <w:rsid w:val="00FC6AFD"/>
    <w:rsid w:val="00FC6B49"/>
    <w:rsid w:val="00FC6F3C"/>
    <w:rsid w:val="00FD18F9"/>
    <w:rsid w:val="00FD1B58"/>
    <w:rsid w:val="00FD21B7"/>
    <w:rsid w:val="00FD2450"/>
    <w:rsid w:val="00FD3E0F"/>
    <w:rsid w:val="00FD4E07"/>
    <w:rsid w:val="00FD5698"/>
    <w:rsid w:val="00FD5BA5"/>
    <w:rsid w:val="00FD5C9F"/>
    <w:rsid w:val="00FD7031"/>
    <w:rsid w:val="00FE08EB"/>
    <w:rsid w:val="00FE0CE5"/>
    <w:rsid w:val="00FE1203"/>
    <w:rsid w:val="00FE1307"/>
    <w:rsid w:val="00FE1A3F"/>
    <w:rsid w:val="00FE1E2D"/>
    <w:rsid w:val="00FE21D1"/>
    <w:rsid w:val="00FE2965"/>
    <w:rsid w:val="00FE2D04"/>
    <w:rsid w:val="00FE4726"/>
    <w:rsid w:val="00FE47C9"/>
    <w:rsid w:val="00FE484B"/>
    <w:rsid w:val="00FE5142"/>
    <w:rsid w:val="00FE6146"/>
    <w:rsid w:val="00FE6454"/>
    <w:rsid w:val="00FE686F"/>
    <w:rsid w:val="00FE6900"/>
    <w:rsid w:val="00FE6CE5"/>
    <w:rsid w:val="00FE700A"/>
    <w:rsid w:val="00FE7B89"/>
    <w:rsid w:val="00FE7E7B"/>
    <w:rsid w:val="00FF0431"/>
    <w:rsid w:val="00FF1699"/>
    <w:rsid w:val="00FF24D5"/>
    <w:rsid w:val="00FF36CE"/>
    <w:rsid w:val="00FF44F8"/>
    <w:rsid w:val="00FF49A9"/>
    <w:rsid w:val="00FF4CCD"/>
    <w:rsid w:val="00FF4F04"/>
    <w:rsid w:val="00FF5428"/>
    <w:rsid w:val="00FF5C08"/>
    <w:rsid w:val="00FF6250"/>
    <w:rsid w:val="00FF7A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B46286B5-7980-4A39-A1C4-DAF7AC3C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36D"/>
    <w:pPr>
      <w:widowControl w:val="0"/>
      <w:suppressAutoHyphens/>
    </w:pPr>
    <w:rPr>
      <w:rFonts w:eastAsia="Lucida Sans Unicode"/>
      <w:kern w:val="1"/>
      <w:sz w:val="24"/>
      <w:szCs w:val="24"/>
      <w:lang w:val="en-GB" w:eastAsia="ar-SA"/>
    </w:rPr>
  </w:style>
  <w:style w:type="paragraph" w:styleId="Heading1">
    <w:name w:val="heading 1"/>
    <w:basedOn w:val="Heading"/>
    <w:next w:val="BodyText"/>
    <w:link w:val="Heading1Char"/>
    <w:qFormat/>
    <w:rsid w:val="00D4636D"/>
    <w:pPr>
      <w:tabs>
        <w:tab w:val="num" w:pos="0"/>
      </w:tabs>
      <w:ind w:left="432" w:hanging="432"/>
      <w:outlineLvl w:val="0"/>
    </w:pPr>
    <w:rPr>
      <w:rFonts w:cs="Times New Roman"/>
      <w:b/>
      <w:bCs/>
      <w:sz w:val="32"/>
      <w:szCs w:val="32"/>
    </w:rPr>
  </w:style>
  <w:style w:type="paragraph" w:styleId="Heading2">
    <w:name w:val="heading 2"/>
    <w:basedOn w:val="Heading"/>
    <w:next w:val="BodyText"/>
    <w:link w:val="Heading2Char"/>
    <w:qFormat/>
    <w:rsid w:val="00D4636D"/>
    <w:pPr>
      <w:tabs>
        <w:tab w:val="num" w:pos="0"/>
      </w:tabs>
      <w:ind w:left="576" w:hanging="576"/>
      <w:outlineLvl w:val="1"/>
    </w:pPr>
    <w:rPr>
      <w:rFonts w:ascii="Times New Roman" w:eastAsia="SimSun" w:hAnsi="Times New Roman" w:cs="Times New Roman"/>
      <w:b/>
      <w:bCs/>
      <w:sz w:val="36"/>
      <w:szCs w:val="36"/>
    </w:rPr>
  </w:style>
  <w:style w:type="paragraph" w:styleId="Heading3">
    <w:name w:val="heading 3"/>
    <w:basedOn w:val="Heading"/>
    <w:next w:val="BodyText"/>
    <w:link w:val="Heading3Char"/>
    <w:qFormat/>
    <w:rsid w:val="00D4636D"/>
    <w:pPr>
      <w:tabs>
        <w:tab w:val="num" w:pos="0"/>
      </w:tabs>
      <w:ind w:left="720" w:hanging="720"/>
      <w:outlineLvl w:val="2"/>
    </w:pPr>
    <w:rPr>
      <w:rFonts w:cs="Times New Roman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60BF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C3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D4636D"/>
    <w:rPr>
      <w:rFonts w:ascii="Symbol" w:hAnsi="Symbol" w:cs="Symbol"/>
    </w:rPr>
  </w:style>
  <w:style w:type="character" w:customStyle="1" w:styleId="WW8Num1z1">
    <w:name w:val="WW8Num1z1"/>
    <w:rsid w:val="00D4636D"/>
  </w:style>
  <w:style w:type="character" w:customStyle="1" w:styleId="WW8Num1z2">
    <w:name w:val="WW8Num1z2"/>
    <w:rsid w:val="00D4636D"/>
  </w:style>
  <w:style w:type="character" w:customStyle="1" w:styleId="WW8Num1z3">
    <w:name w:val="WW8Num1z3"/>
    <w:rsid w:val="00D4636D"/>
  </w:style>
  <w:style w:type="character" w:customStyle="1" w:styleId="WW8Num1z4">
    <w:name w:val="WW8Num1z4"/>
    <w:rsid w:val="00D4636D"/>
  </w:style>
  <w:style w:type="character" w:customStyle="1" w:styleId="WW8Num1z5">
    <w:name w:val="WW8Num1z5"/>
    <w:rsid w:val="00D4636D"/>
  </w:style>
  <w:style w:type="character" w:customStyle="1" w:styleId="WW8Num1z6">
    <w:name w:val="WW8Num1z6"/>
    <w:rsid w:val="00D4636D"/>
  </w:style>
  <w:style w:type="character" w:customStyle="1" w:styleId="WW8Num1z7">
    <w:name w:val="WW8Num1z7"/>
    <w:rsid w:val="00D4636D"/>
  </w:style>
  <w:style w:type="character" w:customStyle="1" w:styleId="WW8Num1z8">
    <w:name w:val="WW8Num1z8"/>
    <w:rsid w:val="00D4636D"/>
  </w:style>
  <w:style w:type="character" w:customStyle="1" w:styleId="WW8Num2z0">
    <w:name w:val="WW8Num2z0"/>
    <w:rsid w:val="00D4636D"/>
    <w:rPr>
      <w:rFonts w:ascii="StarSymbol" w:hAnsi="StarSymbol" w:cs="StarSymbol"/>
      <w:b/>
      <w:bCs/>
      <w:i/>
      <w:iCs/>
      <w:sz w:val="18"/>
      <w:szCs w:val="18"/>
    </w:rPr>
  </w:style>
  <w:style w:type="character" w:customStyle="1" w:styleId="WW8Num2z1">
    <w:name w:val="WW8Num2z1"/>
    <w:rsid w:val="00D4636D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sid w:val="00D4636D"/>
    <w:rPr>
      <w:rFonts w:ascii="StarSymbol" w:hAnsi="StarSymbol" w:cs="StarSymbol"/>
      <w:sz w:val="18"/>
      <w:szCs w:val="18"/>
    </w:rPr>
  </w:style>
  <w:style w:type="character" w:customStyle="1" w:styleId="WW8Num2z3">
    <w:name w:val="WW8Num2z3"/>
    <w:rsid w:val="00D4636D"/>
  </w:style>
  <w:style w:type="character" w:customStyle="1" w:styleId="WW8Num2z4">
    <w:name w:val="WW8Num2z4"/>
    <w:rsid w:val="00D4636D"/>
  </w:style>
  <w:style w:type="character" w:customStyle="1" w:styleId="WW8Num2z5">
    <w:name w:val="WW8Num2z5"/>
    <w:rsid w:val="00D4636D"/>
  </w:style>
  <w:style w:type="character" w:customStyle="1" w:styleId="WW8Num2z6">
    <w:name w:val="WW8Num2z6"/>
    <w:rsid w:val="00D4636D"/>
  </w:style>
  <w:style w:type="character" w:customStyle="1" w:styleId="WW8Num2z7">
    <w:name w:val="WW8Num2z7"/>
    <w:rsid w:val="00D4636D"/>
  </w:style>
  <w:style w:type="character" w:customStyle="1" w:styleId="WW8Num2z8">
    <w:name w:val="WW8Num2z8"/>
    <w:rsid w:val="00D4636D"/>
  </w:style>
  <w:style w:type="character" w:customStyle="1" w:styleId="WW8Num3z0">
    <w:name w:val="WW8Num3z0"/>
    <w:rsid w:val="00D4636D"/>
    <w:rPr>
      <w:rFonts w:ascii="Symbol" w:eastAsia="+mn-ea" w:hAnsi="Symbol" w:cs="Symbol"/>
      <w:b/>
      <w:bCs/>
      <w:i/>
      <w:iCs/>
      <w:color w:val="000000"/>
      <w:kern w:val="1"/>
      <w:sz w:val="28"/>
      <w:szCs w:val="28"/>
      <w:lang w:val="en-US"/>
    </w:rPr>
  </w:style>
  <w:style w:type="character" w:customStyle="1" w:styleId="WW8Num3z1">
    <w:name w:val="WW8Num3z1"/>
    <w:rsid w:val="00D4636D"/>
    <w:rPr>
      <w:rFonts w:ascii="Courier New" w:hAnsi="Courier New" w:cs="Courier New"/>
      <w:i/>
      <w:iCs/>
      <w:sz w:val="28"/>
      <w:szCs w:val="28"/>
    </w:rPr>
  </w:style>
  <w:style w:type="character" w:customStyle="1" w:styleId="WW8Num4z0">
    <w:name w:val="WW8Num4z0"/>
    <w:rsid w:val="00D4636D"/>
    <w:rPr>
      <w:rFonts w:ascii="Arial" w:hAnsi="Arial" w:cs="Arial"/>
      <w:b w:val="0"/>
      <w:bCs w:val="0"/>
      <w:i w:val="0"/>
      <w:iCs w:val="0"/>
      <w:sz w:val="28"/>
      <w:szCs w:val="28"/>
    </w:rPr>
  </w:style>
  <w:style w:type="character" w:customStyle="1" w:styleId="WW8Num4z1">
    <w:name w:val="WW8Num4z1"/>
    <w:rsid w:val="00D4636D"/>
  </w:style>
  <w:style w:type="character" w:customStyle="1" w:styleId="WW8Num5z0">
    <w:name w:val="WW8Num5z0"/>
    <w:rsid w:val="00D4636D"/>
    <w:rPr>
      <w:rFonts w:ascii="Symbol" w:hAnsi="Symbol" w:cs="Symbol"/>
      <w:sz w:val="28"/>
      <w:szCs w:val="28"/>
    </w:rPr>
  </w:style>
  <w:style w:type="character" w:customStyle="1" w:styleId="WW8Num5z1">
    <w:name w:val="WW8Num5z1"/>
    <w:rsid w:val="00D4636D"/>
    <w:rPr>
      <w:rFonts w:ascii="Courier New" w:hAnsi="Courier New" w:cs="Courier New"/>
    </w:rPr>
  </w:style>
  <w:style w:type="character" w:customStyle="1" w:styleId="WW8Num6z0">
    <w:name w:val="WW8Num6z0"/>
    <w:rsid w:val="00D4636D"/>
    <w:rPr>
      <w:rFonts w:ascii="Symbol" w:hAnsi="Symbol" w:cs="Symbol"/>
      <w:sz w:val="28"/>
      <w:szCs w:val="28"/>
    </w:rPr>
  </w:style>
  <w:style w:type="character" w:customStyle="1" w:styleId="WW8Num6z1">
    <w:name w:val="WW8Num6z1"/>
    <w:rsid w:val="00D4636D"/>
    <w:rPr>
      <w:rFonts w:ascii="Courier New" w:hAnsi="Courier New" w:cs="Courier New"/>
    </w:rPr>
  </w:style>
  <w:style w:type="character" w:customStyle="1" w:styleId="WW8Num6z3">
    <w:name w:val="WW8Num6z3"/>
    <w:rsid w:val="00D4636D"/>
  </w:style>
  <w:style w:type="character" w:customStyle="1" w:styleId="WW8Num7z0">
    <w:name w:val="WW8Num7z0"/>
    <w:rsid w:val="00D4636D"/>
    <w:rPr>
      <w:rFonts w:ascii="Symbol" w:hAnsi="Symbol" w:cs="Symbol"/>
      <w:sz w:val="28"/>
      <w:szCs w:val="28"/>
    </w:rPr>
  </w:style>
  <w:style w:type="character" w:customStyle="1" w:styleId="WW8Num7z1">
    <w:name w:val="WW8Num7z1"/>
    <w:rsid w:val="00D4636D"/>
    <w:rPr>
      <w:rFonts w:ascii="Courier New" w:hAnsi="Courier New" w:cs="Courier New"/>
      <w:vanish w:val="0"/>
      <w:sz w:val="28"/>
      <w:szCs w:val="28"/>
    </w:rPr>
  </w:style>
  <w:style w:type="character" w:customStyle="1" w:styleId="WW8Num7z3">
    <w:name w:val="WW8Num7z3"/>
    <w:rsid w:val="00D4636D"/>
    <w:rPr>
      <w:rFonts w:ascii="Symbol" w:hAnsi="Symbol" w:cs="Symbol"/>
      <w:sz w:val="28"/>
      <w:szCs w:val="28"/>
    </w:rPr>
  </w:style>
  <w:style w:type="character" w:customStyle="1" w:styleId="WW8Num8z0">
    <w:name w:val="WW8Num8z0"/>
    <w:rsid w:val="00D4636D"/>
    <w:rPr>
      <w:rFonts w:ascii="Symbol" w:hAnsi="Symbol" w:cs="Symbol"/>
      <w:sz w:val="28"/>
      <w:szCs w:val="28"/>
    </w:rPr>
  </w:style>
  <w:style w:type="character" w:customStyle="1" w:styleId="WW8Num8z1">
    <w:name w:val="WW8Num8z1"/>
    <w:rsid w:val="00D4636D"/>
    <w:rPr>
      <w:rFonts w:ascii="Courier New" w:hAnsi="Courier New" w:cs="Courier New"/>
    </w:rPr>
  </w:style>
  <w:style w:type="character" w:customStyle="1" w:styleId="WW8Num8z3">
    <w:name w:val="WW8Num8z3"/>
    <w:rsid w:val="00D4636D"/>
  </w:style>
  <w:style w:type="character" w:customStyle="1" w:styleId="WW8Num9z0">
    <w:name w:val="WW8Num9z0"/>
    <w:rsid w:val="00D4636D"/>
  </w:style>
  <w:style w:type="character" w:customStyle="1" w:styleId="WW8Num9z1">
    <w:name w:val="WW8Num9z1"/>
    <w:rsid w:val="00D4636D"/>
  </w:style>
  <w:style w:type="character" w:customStyle="1" w:styleId="WW8Num9z3">
    <w:name w:val="WW8Num9z3"/>
    <w:rsid w:val="00D4636D"/>
  </w:style>
  <w:style w:type="character" w:customStyle="1" w:styleId="WW8Num10z0">
    <w:name w:val="WW8Num10z0"/>
    <w:rsid w:val="00D4636D"/>
    <w:rPr>
      <w:sz w:val="28"/>
      <w:szCs w:val="28"/>
    </w:rPr>
  </w:style>
  <w:style w:type="character" w:customStyle="1" w:styleId="WW8Num10z1">
    <w:name w:val="WW8Num10z1"/>
    <w:rsid w:val="00D4636D"/>
  </w:style>
  <w:style w:type="character" w:customStyle="1" w:styleId="WW8Num11z0">
    <w:name w:val="WW8Num11z0"/>
    <w:rsid w:val="00D4636D"/>
    <w:rPr>
      <w:rFonts w:ascii="Symbol" w:hAnsi="Symbol" w:cs="Symbol"/>
      <w:sz w:val="28"/>
      <w:szCs w:val="28"/>
    </w:rPr>
  </w:style>
  <w:style w:type="character" w:customStyle="1" w:styleId="WW8Num11z1">
    <w:name w:val="WW8Num11z1"/>
    <w:rsid w:val="00D4636D"/>
    <w:rPr>
      <w:rFonts w:ascii="Courier New" w:hAnsi="Courier New" w:cs="Courier New"/>
    </w:rPr>
  </w:style>
  <w:style w:type="character" w:customStyle="1" w:styleId="WW8Num11z2">
    <w:name w:val="WW8Num11z2"/>
    <w:rsid w:val="00D4636D"/>
    <w:rPr>
      <w:rFonts w:ascii="Wingdings" w:hAnsi="Wingdings" w:cs="Wingdings"/>
    </w:rPr>
  </w:style>
  <w:style w:type="character" w:customStyle="1" w:styleId="WW8Num11z3">
    <w:name w:val="WW8Num11z3"/>
    <w:rsid w:val="00D4636D"/>
  </w:style>
  <w:style w:type="character" w:customStyle="1" w:styleId="WW8Num11z4">
    <w:name w:val="WW8Num11z4"/>
    <w:rsid w:val="00D4636D"/>
  </w:style>
  <w:style w:type="character" w:customStyle="1" w:styleId="WW8Num11z5">
    <w:name w:val="WW8Num11z5"/>
    <w:rsid w:val="00D4636D"/>
  </w:style>
  <w:style w:type="character" w:customStyle="1" w:styleId="WW8Num11z6">
    <w:name w:val="WW8Num11z6"/>
    <w:rsid w:val="00D4636D"/>
  </w:style>
  <w:style w:type="character" w:customStyle="1" w:styleId="WW8Num11z7">
    <w:name w:val="WW8Num11z7"/>
    <w:rsid w:val="00D4636D"/>
  </w:style>
  <w:style w:type="character" w:customStyle="1" w:styleId="WW8Num11z8">
    <w:name w:val="WW8Num11z8"/>
    <w:rsid w:val="00D4636D"/>
  </w:style>
  <w:style w:type="character" w:customStyle="1" w:styleId="WW8Num12z0">
    <w:name w:val="WW8Num12z0"/>
    <w:rsid w:val="00D4636D"/>
    <w:rPr>
      <w:b w:val="0"/>
      <w:bCs w:val="0"/>
      <w:i/>
      <w:iCs/>
      <w:sz w:val="28"/>
      <w:szCs w:val="28"/>
    </w:rPr>
  </w:style>
  <w:style w:type="character" w:customStyle="1" w:styleId="WW8Num12z1">
    <w:name w:val="WW8Num12z1"/>
    <w:rsid w:val="00D4636D"/>
  </w:style>
  <w:style w:type="character" w:customStyle="1" w:styleId="WW8Num12z2">
    <w:name w:val="WW8Num12z2"/>
    <w:rsid w:val="00D4636D"/>
  </w:style>
  <w:style w:type="character" w:customStyle="1" w:styleId="WW8Num12z3">
    <w:name w:val="WW8Num12z3"/>
    <w:rsid w:val="00D4636D"/>
  </w:style>
  <w:style w:type="character" w:customStyle="1" w:styleId="WW8Num12z4">
    <w:name w:val="WW8Num12z4"/>
    <w:rsid w:val="00D4636D"/>
  </w:style>
  <w:style w:type="character" w:customStyle="1" w:styleId="WW8Num12z5">
    <w:name w:val="WW8Num12z5"/>
    <w:rsid w:val="00D4636D"/>
  </w:style>
  <w:style w:type="character" w:customStyle="1" w:styleId="WW8Num12z6">
    <w:name w:val="WW8Num12z6"/>
    <w:rsid w:val="00D4636D"/>
  </w:style>
  <w:style w:type="character" w:customStyle="1" w:styleId="WW8Num12z7">
    <w:name w:val="WW8Num12z7"/>
    <w:rsid w:val="00D4636D"/>
  </w:style>
  <w:style w:type="character" w:customStyle="1" w:styleId="WW8Num12z8">
    <w:name w:val="WW8Num12z8"/>
    <w:rsid w:val="00D4636D"/>
  </w:style>
  <w:style w:type="character" w:customStyle="1" w:styleId="WW8Num13z0">
    <w:name w:val="WW8Num13z0"/>
    <w:rsid w:val="00D4636D"/>
    <w:rPr>
      <w:rFonts w:ascii="Symbol" w:hAnsi="Symbol" w:cs="Symbol"/>
      <w:b w:val="0"/>
      <w:bCs w:val="0"/>
      <w:sz w:val="28"/>
      <w:szCs w:val="28"/>
    </w:rPr>
  </w:style>
  <w:style w:type="character" w:customStyle="1" w:styleId="WW8Num13z1">
    <w:name w:val="WW8Num13z1"/>
    <w:rsid w:val="00D4636D"/>
    <w:rPr>
      <w:rFonts w:ascii="Courier New" w:hAnsi="Courier New" w:cs="Courier New"/>
    </w:rPr>
  </w:style>
  <w:style w:type="character" w:customStyle="1" w:styleId="WW8Num13z2">
    <w:name w:val="WW8Num13z2"/>
    <w:rsid w:val="00D4636D"/>
    <w:rPr>
      <w:rFonts w:ascii="Wingdings" w:hAnsi="Wingdings" w:cs="Wingdings"/>
    </w:rPr>
  </w:style>
  <w:style w:type="character" w:customStyle="1" w:styleId="WW8Num13z3">
    <w:name w:val="WW8Num13z3"/>
    <w:rsid w:val="00D4636D"/>
  </w:style>
  <w:style w:type="character" w:customStyle="1" w:styleId="WW8Num13z4">
    <w:name w:val="WW8Num13z4"/>
    <w:rsid w:val="00D4636D"/>
  </w:style>
  <w:style w:type="character" w:customStyle="1" w:styleId="WW8Num13z5">
    <w:name w:val="WW8Num13z5"/>
    <w:rsid w:val="00D4636D"/>
  </w:style>
  <w:style w:type="character" w:customStyle="1" w:styleId="WW8Num13z6">
    <w:name w:val="WW8Num13z6"/>
    <w:rsid w:val="00D4636D"/>
  </w:style>
  <w:style w:type="character" w:customStyle="1" w:styleId="WW8Num13z7">
    <w:name w:val="WW8Num13z7"/>
    <w:rsid w:val="00D4636D"/>
  </w:style>
  <w:style w:type="character" w:customStyle="1" w:styleId="WW8Num13z8">
    <w:name w:val="WW8Num13z8"/>
    <w:rsid w:val="00D4636D"/>
  </w:style>
  <w:style w:type="character" w:customStyle="1" w:styleId="WW8Num14z0">
    <w:name w:val="WW8Num14z0"/>
    <w:rsid w:val="00D4636D"/>
    <w:rPr>
      <w:rFonts w:ascii="Symbol" w:hAnsi="Symbol" w:cs="Symbol"/>
      <w:sz w:val="28"/>
      <w:szCs w:val="28"/>
    </w:rPr>
  </w:style>
  <w:style w:type="character" w:customStyle="1" w:styleId="WW8Num14z1">
    <w:name w:val="WW8Num14z1"/>
    <w:rsid w:val="00D4636D"/>
    <w:rPr>
      <w:rFonts w:ascii="Courier New" w:hAnsi="Courier New" w:cs="Courier New"/>
    </w:rPr>
  </w:style>
  <w:style w:type="character" w:customStyle="1" w:styleId="WW8Num14z3">
    <w:name w:val="WW8Num14z3"/>
    <w:rsid w:val="00D4636D"/>
  </w:style>
  <w:style w:type="character" w:customStyle="1" w:styleId="WW8Num15z0">
    <w:name w:val="WW8Num15z0"/>
    <w:rsid w:val="00D4636D"/>
    <w:rPr>
      <w:sz w:val="28"/>
      <w:szCs w:val="28"/>
    </w:rPr>
  </w:style>
  <w:style w:type="character" w:customStyle="1" w:styleId="WW8Num15z1">
    <w:name w:val="WW8Num15z1"/>
    <w:rsid w:val="00D4636D"/>
  </w:style>
  <w:style w:type="character" w:customStyle="1" w:styleId="WW8Num15z2">
    <w:name w:val="WW8Num15z2"/>
    <w:rsid w:val="00D4636D"/>
  </w:style>
  <w:style w:type="character" w:customStyle="1" w:styleId="WW8Num15z3">
    <w:name w:val="WW8Num15z3"/>
    <w:rsid w:val="00D4636D"/>
  </w:style>
  <w:style w:type="character" w:customStyle="1" w:styleId="WW8Num15z4">
    <w:name w:val="WW8Num15z4"/>
    <w:rsid w:val="00D4636D"/>
  </w:style>
  <w:style w:type="character" w:customStyle="1" w:styleId="WW8Num15z5">
    <w:name w:val="WW8Num15z5"/>
    <w:rsid w:val="00D4636D"/>
  </w:style>
  <w:style w:type="character" w:customStyle="1" w:styleId="WW8Num15z6">
    <w:name w:val="WW8Num15z6"/>
    <w:rsid w:val="00D4636D"/>
  </w:style>
  <w:style w:type="character" w:customStyle="1" w:styleId="WW8Num15z7">
    <w:name w:val="WW8Num15z7"/>
    <w:rsid w:val="00D4636D"/>
  </w:style>
  <w:style w:type="character" w:customStyle="1" w:styleId="WW8Num15z8">
    <w:name w:val="WW8Num15z8"/>
    <w:rsid w:val="00D4636D"/>
  </w:style>
  <w:style w:type="character" w:customStyle="1" w:styleId="WW8Num16z0">
    <w:name w:val="WW8Num16z0"/>
    <w:rsid w:val="00D4636D"/>
  </w:style>
  <w:style w:type="character" w:customStyle="1" w:styleId="WW8Num16z1">
    <w:name w:val="WW8Num16z1"/>
    <w:rsid w:val="00D4636D"/>
  </w:style>
  <w:style w:type="character" w:customStyle="1" w:styleId="WW8Num16z3">
    <w:name w:val="WW8Num16z3"/>
    <w:rsid w:val="00D4636D"/>
  </w:style>
  <w:style w:type="character" w:customStyle="1" w:styleId="WW8Num17z0">
    <w:name w:val="WW8Num17z0"/>
    <w:rsid w:val="00D4636D"/>
    <w:rPr>
      <w:sz w:val="28"/>
      <w:szCs w:val="28"/>
    </w:rPr>
  </w:style>
  <w:style w:type="character" w:customStyle="1" w:styleId="WW8Num17z1">
    <w:name w:val="WW8Num17z1"/>
    <w:rsid w:val="00D4636D"/>
  </w:style>
  <w:style w:type="character" w:customStyle="1" w:styleId="WW8Num17z3">
    <w:name w:val="WW8Num17z3"/>
    <w:rsid w:val="00D4636D"/>
  </w:style>
  <w:style w:type="character" w:customStyle="1" w:styleId="WW8Num18z0">
    <w:name w:val="WW8Num18z0"/>
    <w:rsid w:val="00D4636D"/>
    <w:rPr>
      <w:rFonts w:ascii="Symbol" w:hAnsi="Symbol" w:cs="Symbol"/>
    </w:rPr>
  </w:style>
  <w:style w:type="character" w:customStyle="1" w:styleId="WW8Num18z1">
    <w:name w:val="WW8Num18z1"/>
    <w:rsid w:val="00D4636D"/>
    <w:rPr>
      <w:rFonts w:ascii="Courier New" w:hAnsi="Courier New" w:cs="Courier New"/>
    </w:rPr>
  </w:style>
  <w:style w:type="character" w:customStyle="1" w:styleId="WW8Num18z3">
    <w:name w:val="WW8Num18z3"/>
    <w:rsid w:val="00D4636D"/>
  </w:style>
  <w:style w:type="character" w:customStyle="1" w:styleId="WW8Num19z0">
    <w:name w:val="WW8Num19z0"/>
    <w:rsid w:val="00D4636D"/>
    <w:rPr>
      <w:sz w:val="28"/>
      <w:szCs w:val="28"/>
    </w:rPr>
  </w:style>
  <w:style w:type="character" w:customStyle="1" w:styleId="WW8Num19z1">
    <w:name w:val="WW8Num19z1"/>
    <w:rsid w:val="00D4636D"/>
  </w:style>
  <w:style w:type="character" w:customStyle="1" w:styleId="WW8Num19z3">
    <w:name w:val="WW8Num19z3"/>
    <w:rsid w:val="00D4636D"/>
  </w:style>
  <w:style w:type="character" w:customStyle="1" w:styleId="WW8Num20z0">
    <w:name w:val="WW8Num20z0"/>
    <w:rsid w:val="00D4636D"/>
    <w:rPr>
      <w:rFonts w:ascii="Symbol" w:hAnsi="Symbol" w:cs="Symbol"/>
    </w:rPr>
  </w:style>
  <w:style w:type="character" w:customStyle="1" w:styleId="WW8Num20z1">
    <w:name w:val="WW8Num20z1"/>
    <w:rsid w:val="00D4636D"/>
    <w:rPr>
      <w:rFonts w:ascii="Courier New" w:hAnsi="Courier New" w:cs="Courier New"/>
    </w:rPr>
  </w:style>
  <w:style w:type="character" w:customStyle="1" w:styleId="WW8Num20z3">
    <w:name w:val="WW8Num20z3"/>
    <w:rsid w:val="00D4636D"/>
  </w:style>
  <w:style w:type="character" w:customStyle="1" w:styleId="WW8Num21z0">
    <w:name w:val="WW8Num21z0"/>
    <w:rsid w:val="00D4636D"/>
    <w:rPr>
      <w:rFonts w:ascii="Symbol" w:hAnsi="Symbol" w:cs="Symbol"/>
      <w:sz w:val="28"/>
      <w:szCs w:val="28"/>
    </w:rPr>
  </w:style>
  <w:style w:type="character" w:customStyle="1" w:styleId="WW8Num21z1">
    <w:name w:val="WW8Num21z1"/>
    <w:rsid w:val="00D4636D"/>
    <w:rPr>
      <w:rFonts w:ascii="Courier New" w:hAnsi="Courier New" w:cs="Courier New"/>
    </w:rPr>
  </w:style>
  <w:style w:type="character" w:customStyle="1" w:styleId="WW8Num21z3">
    <w:name w:val="WW8Num21z3"/>
    <w:rsid w:val="00D4636D"/>
    <w:rPr>
      <w:rFonts w:ascii="Symbol" w:hAnsi="Symbol" w:cs="Symbol"/>
    </w:rPr>
  </w:style>
  <w:style w:type="character" w:customStyle="1" w:styleId="WW8Num22z0">
    <w:name w:val="WW8Num22z0"/>
    <w:rsid w:val="00D4636D"/>
    <w:rPr>
      <w:rFonts w:ascii="Symbol" w:hAnsi="Symbol" w:cs="Symbol"/>
      <w:sz w:val="28"/>
      <w:szCs w:val="28"/>
    </w:rPr>
  </w:style>
  <w:style w:type="character" w:customStyle="1" w:styleId="WW8Num22z1">
    <w:name w:val="WW8Num22z1"/>
    <w:rsid w:val="00D4636D"/>
    <w:rPr>
      <w:rFonts w:ascii="Courier New" w:hAnsi="Courier New" w:cs="Courier New"/>
    </w:rPr>
  </w:style>
  <w:style w:type="character" w:customStyle="1" w:styleId="WW8Num22z3">
    <w:name w:val="WW8Num22z3"/>
    <w:rsid w:val="00D4636D"/>
    <w:rPr>
      <w:rFonts w:ascii="Symbol" w:hAnsi="Symbol" w:cs="Symbol"/>
    </w:rPr>
  </w:style>
  <w:style w:type="character" w:customStyle="1" w:styleId="WW8Num23z0">
    <w:name w:val="WW8Num23z0"/>
    <w:rsid w:val="00D4636D"/>
    <w:rPr>
      <w:sz w:val="28"/>
      <w:szCs w:val="28"/>
    </w:rPr>
  </w:style>
  <w:style w:type="character" w:customStyle="1" w:styleId="WW8Num23z1">
    <w:name w:val="WW8Num23z1"/>
    <w:rsid w:val="00D4636D"/>
  </w:style>
  <w:style w:type="character" w:customStyle="1" w:styleId="WW8Num23z3">
    <w:name w:val="WW8Num23z3"/>
    <w:rsid w:val="00D4636D"/>
  </w:style>
  <w:style w:type="character" w:customStyle="1" w:styleId="WW8Num24z0">
    <w:name w:val="WW8Num24z0"/>
    <w:rsid w:val="00D4636D"/>
    <w:rPr>
      <w:rFonts w:ascii="Symbol" w:hAnsi="Symbol" w:cs="Symbol"/>
    </w:rPr>
  </w:style>
  <w:style w:type="character" w:customStyle="1" w:styleId="WW8Num24z1">
    <w:name w:val="WW8Num24z1"/>
    <w:rsid w:val="00D4636D"/>
    <w:rPr>
      <w:rFonts w:ascii="Courier New" w:hAnsi="Courier New" w:cs="Courier New"/>
    </w:rPr>
  </w:style>
  <w:style w:type="character" w:customStyle="1" w:styleId="WW8Num24z3">
    <w:name w:val="WW8Num24z3"/>
    <w:rsid w:val="00D4636D"/>
  </w:style>
  <w:style w:type="character" w:customStyle="1" w:styleId="WW8Num25z0">
    <w:name w:val="WW8Num25z0"/>
    <w:rsid w:val="00D4636D"/>
    <w:rPr>
      <w:sz w:val="28"/>
      <w:szCs w:val="28"/>
    </w:rPr>
  </w:style>
  <w:style w:type="character" w:customStyle="1" w:styleId="WW8Num25z1">
    <w:name w:val="WW8Num25z1"/>
    <w:rsid w:val="00D4636D"/>
  </w:style>
  <w:style w:type="character" w:customStyle="1" w:styleId="WW8Num25z3">
    <w:name w:val="WW8Num25z3"/>
    <w:rsid w:val="00D4636D"/>
  </w:style>
  <w:style w:type="character" w:customStyle="1" w:styleId="WW8Num26z0">
    <w:name w:val="WW8Num26z0"/>
    <w:rsid w:val="00D4636D"/>
  </w:style>
  <w:style w:type="character" w:customStyle="1" w:styleId="WW8Num26z1">
    <w:name w:val="WW8Num26z1"/>
    <w:rsid w:val="00D4636D"/>
    <w:rPr>
      <w:sz w:val="28"/>
      <w:szCs w:val="28"/>
    </w:rPr>
  </w:style>
  <w:style w:type="character" w:customStyle="1" w:styleId="WW8Num26z3">
    <w:name w:val="WW8Num26z3"/>
    <w:rsid w:val="00D4636D"/>
  </w:style>
  <w:style w:type="character" w:customStyle="1" w:styleId="WW8Num27z0">
    <w:name w:val="WW8Num27z0"/>
    <w:rsid w:val="00D4636D"/>
    <w:rPr>
      <w:sz w:val="28"/>
      <w:szCs w:val="28"/>
    </w:rPr>
  </w:style>
  <w:style w:type="character" w:customStyle="1" w:styleId="WW8Num27z1">
    <w:name w:val="WW8Num27z1"/>
    <w:rsid w:val="00D4636D"/>
  </w:style>
  <w:style w:type="character" w:customStyle="1" w:styleId="WW8Num27z3">
    <w:name w:val="WW8Num27z3"/>
    <w:rsid w:val="00D4636D"/>
  </w:style>
  <w:style w:type="character" w:customStyle="1" w:styleId="WW8Num28z0">
    <w:name w:val="WW8Num28z0"/>
    <w:rsid w:val="00D4636D"/>
    <w:rPr>
      <w:rFonts w:ascii="Symbol" w:hAnsi="Symbol" w:cs="Symbol"/>
      <w:sz w:val="28"/>
      <w:szCs w:val="28"/>
    </w:rPr>
  </w:style>
  <w:style w:type="character" w:customStyle="1" w:styleId="WW8Num28z1">
    <w:name w:val="WW8Num28z1"/>
    <w:rsid w:val="00D4636D"/>
    <w:rPr>
      <w:rFonts w:ascii="Courier New" w:hAnsi="Courier New" w:cs="Courier New"/>
    </w:rPr>
  </w:style>
  <w:style w:type="character" w:customStyle="1" w:styleId="WW8Num28z3">
    <w:name w:val="WW8Num28z3"/>
    <w:rsid w:val="00D4636D"/>
    <w:rPr>
      <w:rFonts w:ascii="Symbol" w:hAnsi="Symbol" w:cs="OpenSymbol"/>
    </w:rPr>
  </w:style>
  <w:style w:type="character" w:customStyle="1" w:styleId="WW8Num29z0">
    <w:name w:val="WW8Num29z0"/>
    <w:rsid w:val="00D4636D"/>
    <w:rPr>
      <w:sz w:val="28"/>
      <w:szCs w:val="28"/>
    </w:rPr>
  </w:style>
  <w:style w:type="character" w:customStyle="1" w:styleId="WW8Num29z1">
    <w:name w:val="WW8Num29z1"/>
    <w:rsid w:val="00D4636D"/>
  </w:style>
  <w:style w:type="character" w:customStyle="1" w:styleId="WW8Num29z3">
    <w:name w:val="WW8Num29z3"/>
    <w:rsid w:val="00D4636D"/>
  </w:style>
  <w:style w:type="character" w:customStyle="1" w:styleId="WW8Num30z0">
    <w:name w:val="WW8Num30z0"/>
    <w:rsid w:val="00D4636D"/>
  </w:style>
  <w:style w:type="character" w:customStyle="1" w:styleId="WW8Num30z1">
    <w:name w:val="WW8Num30z1"/>
    <w:rsid w:val="00D4636D"/>
    <w:rPr>
      <w:rFonts w:ascii="Courier New" w:hAnsi="Courier New" w:cs="Courier New"/>
      <w:sz w:val="28"/>
      <w:szCs w:val="28"/>
    </w:rPr>
  </w:style>
  <w:style w:type="character" w:customStyle="1" w:styleId="WW8Num30z3">
    <w:name w:val="WW8Num30z3"/>
    <w:rsid w:val="00D4636D"/>
    <w:rPr>
      <w:rFonts w:ascii="Symbol" w:hAnsi="Symbol" w:cs="Symbol"/>
    </w:rPr>
  </w:style>
  <w:style w:type="character" w:customStyle="1" w:styleId="WW8Num31z0">
    <w:name w:val="WW8Num31z0"/>
    <w:rsid w:val="00D4636D"/>
  </w:style>
  <w:style w:type="character" w:customStyle="1" w:styleId="WW8Num31z1">
    <w:name w:val="WW8Num31z1"/>
    <w:rsid w:val="00D4636D"/>
  </w:style>
  <w:style w:type="character" w:customStyle="1" w:styleId="WW8Num31z3">
    <w:name w:val="WW8Num31z3"/>
    <w:rsid w:val="00D4636D"/>
  </w:style>
  <w:style w:type="character" w:customStyle="1" w:styleId="WW8Num32z0">
    <w:name w:val="WW8Num32z0"/>
    <w:rsid w:val="00D4636D"/>
    <w:rPr>
      <w:rFonts w:ascii="Symbol" w:hAnsi="Symbol" w:cs="Symbol"/>
    </w:rPr>
  </w:style>
  <w:style w:type="character" w:customStyle="1" w:styleId="WW8Num32z1">
    <w:name w:val="WW8Num32z1"/>
    <w:rsid w:val="00D4636D"/>
    <w:rPr>
      <w:rFonts w:ascii="Courier New" w:hAnsi="Courier New" w:cs="Courier New"/>
    </w:rPr>
  </w:style>
  <w:style w:type="character" w:customStyle="1" w:styleId="WW8Num32z3">
    <w:name w:val="WW8Num32z3"/>
    <w:rsid w:val="00D4636D"/>
    <w:rPr>
      <w:rFonts w:ascii="Symbol" w:hAnsi="Symbol" w:cs="OpenSymbol"/>
    </w:rPr>
  </w:style>
  <w:style w:type="character" w:customStyle="1" w:styleId="WW8Num33z0">
    <w:name w:val="WW8Num33z0"/>
    <w:rsid w:val="00D4636D"/>
    <w:rPr>
      <w:rFonts w:ascii="Wingdings" w:hAnsi="Wingdings" w:cs="OpenSymbol"/>
    </w:rPr>
  </w:style>
  <w:style w:type="character" w:customStyle="1" w:styleId="WW8Num33z1">
    <w:name w:val="WW8Num33z1"/>
    <w:rsid w:val="00D4636D"/>
    <w:rPr>
      <w:rFonts w:ascii="OpenSymbol" w:hAnsi="OpenSymbol" w:cs="OpenSymbol"/>
    </w:rPr>
  </w:style>
  <w:style w:type="character" w:customStyle="1" w:styleId="WW8Num33z3">
    <w:name w:val="WW8Num33z3"/>
    <w:rsid w:val="00D4636D"/>
    <w:rPr>
      <w:rFonts w:ascii="Symbol" w:hAnsi="Symbol" w:cs="OpenSymbol"/>
    </w:rPr>
  </w:style>
  <w:style w:type="character" w:customStyle="1" w:styleId="WW8Num34z0">
    <w:name w:val="WW8Num34z0"/>
    <w:rsid w:val="00D4636D"/>
    <w:rPr>
      <w:rFonts w:ascii="Wingdings" w:hAnsi="Wingdings" w:cs="OpenSymbol"/>
    </w:rPr>
  </w:style>
  <w:style w:type="character" w:customStyle="1" w:styleId="WW8Num34z1">
    <w:name w:val="WW8Num34z1"/>
    <w:rsid w:val="00D4636D"/>
    <w:rPr>
      <w:rFonts w:ascii="OpenSymbol" w:hAnsi="OpenSymbol" w:cs="OpenSymbol"/>
    </w:rPr>
  </w:style>
  <w:style w:type="character" w:customStyle="1" w:styleId="WW8Num34z3">
    <w:name w:val="WW8Num34z3"/>
    <w:rsid w:val="00D4636D"/>
    <w:rPr>
      <w:rFonts w:ascii="Symbol" w:hAnsi="Symbol" w:cs="OpenSymbol"/>
    </w:rPr>
  </w:style>
  <w:style w:type="character" w:customStyle="1" w:styleId="WW8Num35z0">
    <w:name w:val="WW8Num35z0"/>
    <w:rsid w:val="00D4636D"/>
    <w:rPr>
      <w:rFonts w:ascii="Wingdings" w:hAnsi="Wingdings" w:cs="OpenSymbol"/>
      <w:sz w:val="28"/>
      <w:szCs w:val="28"/>
    </w:rPr>
  </w:style>
  <w:style w:type="character" w:customStyle="1" w:styleId="WW8Num35z1">
    <w:name w:val="WW8Num35z1"/>
    <w:rsid w:val="00D4636D"/>
    <w:rPr>
      <w:rFonts w:ascii="OpenSymbol" w:hAnsi="OpenSymbol" w:cs="OpenSymbol"/>
    </w:rPr>
  </w:style>
  <w:style w:type="character" w:customStyle="1" w:styleId="WW8Num35z3">
    <w:name w:val="WW8Num35z3"/>
    <w:rsid w:val="00D4636D"/>
    <w:rPr>
      <w:rFonts w:ascii="Symbol" w:hAnsi="Symbol" w:cs="OpenSymbol"/>
    </w:rPr>
  </w:style>
  <w:style w:type="character" w:customStyle="1" w:styleId="WW8Num36z0">
    <w:name w:val="WW8Num36z0"/>
    <w:rsid w:val="00D4636D"/>
    <w:rPr>
      <w:rFonts w:ascii="Wingdings" w:hAnsi="Wingdings" w:cs="OpenSymbol"/>
      <w:sz w:val="28"/>
      <w:szCs w:val="28"/>
    </w:rPr>
  </w:style>
  <w:style w:type="character" w:customStyle="1" w:styleId="WW8Num36z1">
    <w:name w:val="WW8Num36z1"/>
    <w:rsid w:val="00D4636D"/>
    <w:rPr>
      <w:rFonts w:ascii="OpenSymbol" w:hAnsi="OpenSymbol" w:cs="OpenSymbol"/>
    </w:rPr>
  </w:style>
  <w:style w:type="character" w:customStyle="1" w:styleId="WW8Num36z3">
    <w:name w:val="WW8Num36z3"/>
    <w:rsid w:val="00D4636D"/>
    <w:rPr>
      <w:rFonts w:ascii="Symbol" w:hAnsi="Symbol" w:cs="OpenSymbol"/>
    </w:rPr>
  </w:style>
  <w:style w:type="character" w:customStyle="1" w:styleId="WW8Num37z0">
    <w:name w:val="WW8Num37z0"/>
    <w:rsid w:val="00D4636D"/>
    <w:rPr>
      <w:rFonts w:ascii="Wingdings" w:hAnsi="Wingdings" w:cs="OpenSymbol"/>
    </w:rPr>
  </w:style>
  <w:style w:type="character" w:customStyle="1" w:styleId="WW8Num37z1">
    <w:name w:val="WW8Num37z1"/>
    <w:rsid w:val="00D4636D"/>
    <w:rPr>
      <w:rFonts w:ascii="OpenSymbol" w:hAnsi="OpenSymbol" w:cs="OpenSymbol"/>
    </w:rPr>
  </w:style>
  <w:style w:type="character" w:customStyle="1" w:styleId="WW8Num37z3">
    <w:name w:val="WW8Num37z3"/>
    <w:rsid w:val="00D4636D"/>
    <w:rPr>
      <w:rFonts w:ascii="Symbol" w:hAnsi="Symbol" w:cs="OpenSymbol"/>
    </w:rPr>
  </w:style>
  <w:style w:type="character" w:customStyle="1" w:styleId="WW8Num38z0">
    <w:name w:val="WW8Num38z0"/>
    <w:rsid w:val="00D4636D"/>
    <w:rPr>
      <w:rFonts w:ascii="Wingdings" w:hAnsi="Wingdings" w:cs="OpenSymbol"/>
    </w:rPr>
  </w:style>
  <w:style w:type="character" w:customStyle="1" w:styleId="WW8Num38z1">
    <w:name w:val="WW8Num38z1"/>
    <w:rsid w:val="00D4636D"/>
    <w:rPr>
      <w:rFonts w:ascii="OpenSymbol" w:hAnsi="OpenSymbol" w:cs="OpenSymbol"/>
    </w:rPr>
  </w:style>
  <w:style w:type="character" w:customStyle="1" w:styleId="WW8Num38z3">
    <w:name w:val="WW8Num38z3"/>
    <w:rsid w:val="00D4636D"/>
    <w:rPr>
      <w:rFonts w:ascii="Symbol" w:hAnsi="Symbol" w:cs="OpenSymbol"/>
    </w:rPr>
  </w:style>
  <w:style w:type="character" w:customStyle="1" w:styleId="WW8Num3z2">
    <w:name w:val="WW8Num3z2"/>
    <w:rsid w:val="00D4636D"/>
    <w:rPr>
      <w:rFonts w:ascii="Wingdings" w:hAnsi="Wingdings" w:cs="Wingdings"/>
    </w:rPr>
  </w:style>
  <w:style w:type="character" w:customStyle="1" w:styleId="WW8Num3z3">
    <w:name w:val="WW8Num3z3"/>
    <w:rsid w:val="00D4636D"/>
  </w:style>
  <w:style w:type="character" w:customStyle="1" w:styleId="WW8Num3z4">
    <w:name w:val="WW8Num3z4"/>
    <w:rsid w:val="00D4636D"/>
  </w:style>
  <w:style w:type="character" w:customStyle="1" w:styleId="WW8Num3z5">
    <w:name w:val="WW8Num3z5"/>
    <w:rsid w:val="00D4636D"/>
  </w:style>
  <w:style w:type="character" w:customStyle="1" w:styleId="WW8Num3z6">
    <w:name w:val="WW8Num3z6"/>
    <w:rsid w:val="00D4636D"/>
  </w:style>
  <w:style w:type="character" w:customStyle="1" w:styleId="WW8Num3z7">
    <w:name w:val="WW8Num3z7"/>
    <w:rsid w:val="00D4636D"/>
  </w:style>
  <w:style w:type="character" w:customStyle="1" w:styleId="WW8Num3z8">
    <w:name w:val="WW8Num3z8"/>
    <w:rsid w:val="00D4636D"/>
  </w:style>
  <w:style w:type="character" w:customStyle="1" w:styleId="WW8Num14z2">
    <w:name w:val="WW8Num14z2"/>
    <w:rsid w:val="00D4636D"/>
    <w:rPr>
      <w:rFonts w:ascii="Wingdings" w:hAnsi="Wingdings" w:cs="Wingdings"/>
    </w:rPr>
  </w:style>
  <w:style w:type="character" w:customStyle="1" w:styleId="WW8Num14z4">
    <w:name w:val="WW8Num14z4"/>
    <w:rsid w:val="00D4636D"/>
  </w:style>
  <w:style w:type="character" w:customStyle="1" w:styleId="WW8Num14z5">
    <w:name w:val="WW8Num14z5"/>
    <w:rsid w:val="00D4636D"/>
  </w:style>
  <w:style w:type="character" w:customStyle="1" w:styleId="WW8Num14z6">
    <w:name w:val="WW8Num14z6"/>
    <w:rsid w:val="00D4636D"/>
  </w:style>
  <w:style w:type="character" w:customStyle="1" w:styleId="WW8Num14z7">
    <w:name w:val="WW8Num14z7"/>
    <w:rsid w:val="00D4636D"/>
  </w:style>
  <w:style w:type="character" w:customStyle="1" w:styleId="WW8Num14z8">
    <w:name w:val="WW8Num14z8"/>
    <w:rsid w:val="00D4636D"/>
  </w:style>
  <w:style w:type="character" w:customStyle="1" w:styleId="WW8Num18z2">
    <w:name w:val="WW8Num18z2"/>
    <w:rsid w:val="00D4636D"/>
    <w:rPr>
      <w:rFonts w:ascii="StarSymbol" w:hAnsi="StarSymbol" w:cs="StarSymbol"/>
    </w:rPr>
  </w:style>
  <w:style w:type="character" w:customStyle="1" w:styleId="WW8Num18z4">
    <w:name w:val="WW8Num18z4"/>
    <w:rsid w:val="00D4636D"/>
  </w:style>
  <w:style w:type="character" w:customStyle="1" w:styleId="WW8Num18z5">
    <w:name w:val="WW8Num18z5"/>
    <w:rsid w:val="00D4636D"/>
  </w:style>
  <w:style w:type="character" w:customStyle="1" w:styleId="WW8Num18z6">
    <w:name w:val="WW8Num18z6"/>
    <w:rsid w:val="00D4636D"/>
  </w:style>
  <w:style w:type="character" w:customStyle="1" w:styleId="WW8Num18z7">
    <w:name w:val="WW8Num18z7"/>
    <w:rsid w:val="00D4636D"/>
  </w:style>
  <w:style w:type="character" w:customStyle="1" w:styleId="WW8Num18z8">
    <w:name w:val="WW8Num18z8"/>
    <w:rsid w:val="00D4636D"/>
  </w:style>
  <w:style w:type="character" w:customStyle="1" w:styleId="WW8Num20z2">
    <w:name w:val="WW8Num20z2"/>
    <w:rsid w:val="00D4636D"/>
    <w:rPr>
      <w:rFonts w:ascii="Wingdings" w:hAnsi="Wingdings" w:cs="Wingdings"/>
    </w:rPr>
  </w:style>
  <w:style w:type="character" w:customStyle="1" w:styleId="WW8Num20z4">
    <w:name w:val="WW8Num20z4"/>
    <w:rsid w:val="00D4636D"/>
  </w:style>
  <w:style w:type="character" w:customStyle="1" w:styleId="WW8Num20z5">
    <w:name w:val="WW8Num20z5"/>
    <w:rsid w:val="00D4636D"/>
  </w:style>
  <w:style w:type="character" w:customStyle="1" w:styleId="WW8Num20z6">
    <w:name w:val="WW8Num20z6"/>
    <w:rsid w:val="00D4636D"/>
  </w:style>
  <w:style w:type="character" w:customStyle="1" w:styleId="WW8Num20z7">
    <w:name w:val="WW8Num20z7"/>
    <w:rsid w:val="00D4636D"/>
  </w:style>
  <w:style w:type="character" w:customStyle="1" w:styleId="WW8Num20z8">
    <w:name w:val="WW8Num20z8"/>
    <w:rsid w:val="00D4636D"/>
  </w:style>
  <w:style w:type="character" w:customStyle="1" w:styleId="WW8Num21z2">
    <w:name w:val="WW8Num21z2"/>
    <w:rsid w:val="00D4636D"/>
    <w:rPr>
      <w:rFonts w:ascii="Wingdings" w:hAnsi="Wingdings" w:cs="Wingdings"/>
    </w:rPr>
  </w:style>
  <w:style w:type="character" w:customStyle="1" w:styleId="WW8Num21z4">
    <w:name w:val="WW8Num21z4"/>
    <w:rsid w:val="00D4636D"/>
  </w:style>
  <w:style w:type="character" w:customStyle="1" w:styleId="WW8Num21z5">
    <w:name w:val="WW8Num21z5"/>
    <w:rsid w:val="00D4636D"/>
  </w:style>
  <w:style w:type="character" w:customStyle="1" w:styleId="WW8Num21z6">
    <w:name w:val="WW8Num21z6"/>
    <w:rsid w:val="00D4636D"/>
  </w:style>
  <w:style w:type="character" w:customStyle="1" w:styleId="WW8Num21z7">
    <w:name w:val="WW8Num21z7"/>
    <w:rsid w:val="00D4636D"/>
  </w:style>
  <w:style w:type="character" w:customStyle="1" w:styleId="WW8Num21z8">
    <w:name w:val="WW8Num21z8"/>
    <w:rsid w:val="00D4636D"/>
  </w:style>
  <w:style w:type="character" w:customStyle="1" w:styleId="WW8Num19z2">
    <w:name w:val="WW8Num19z2"/>
    <w:rsid w:val="00D4636D"/>
  </w:style>
  <w:style w:type="character" w:customStyle="1" w:styleId="WW8Num19z4">
    <w:name w:val="WW8Num19z4"/>
    <w:rsid w:val="00D4636D"/>
  </w:style>
  <w:style w:type="character" w:customStyle="1" w:styleId="WW8Num19z5">
    <w:name w:val="WW8Num19z5"/>
    <w:rsid w:val="00D4636D"/>
  </w:style>
  <w:style w:type="character" w:customStyle="1" w:styleId="WW8Num19z6">
    <w:name w:val="WW8Num19z6"/>
    <w:rsid w:val="00D4636D"/>
  </w:style>
  <w:style w:type="character" w:customStyle="1" w:styleId="WW8Num19z7">
    <w:name w:val="WW8Num19z7"/>
    <w:rsid w:val="00D4636D"/>
  </w:style>
  <w:style w:type="character" w:customStyle="1" w:styleId="WW8Num19z8">
    <w:name w:val="WW8Num19z8"/>
    <w:rsid w:val="00D4636D"/>
  </w:style>
  <w:style w:type="character" w:customStyle="1" w:styleId="WW8Num23z2">
    <w:name w:val="WW8Num23z2"/>
    <w:rsid w:val="00D4636D"/>
  </w:style>
  <w:style w:type="character" w:customStyle="1" w:styleId="WW8Num24z2">
    <w:name w:val="WW8Num24z2"/>
    <w:rsid w:val="00D4636D"/>
    <w:rPr>
      <w:rFonts w:ascii="Wingdings" w:hAnsi="Wingdings" w:cs="Wingdings"/>
    </w:rPr>
  </w:style>
  <w:style w:type="character" w:customStyle="1" w:styleId="WW8Num24z4">
    <w:name w:val="WW8Num24z4"/>
    <w:rsid w:val="00D4636D"/>
  </w:style>
  <w:style w:type="character" w:customStyle="1" w:styleId="WW8Num24z5">
    <w:name w:val="WW8Num24z5"/>
    <w:rsid w:val="00D4636D"/>
  </w:style>
  <w:style w:type="character" w:customStyle="1" w:styleId="WW8Num24z6">
    <w:name w:val="WW8Num24z6"/>
    <w:rsid w:val="00D4636D"/>
  </w:style>
  <w:style w:type="character" w:customStyle="1" w:styleId="WW8Num24z7">
    <w:name w:val="WW8Num24z7"/>
    <w:rsid w:val="00D4636D"/>
  </w:style>
  <w:style w:type="character" w:customStyle="1" w:styleId="WW8Num24z8">
    <w:name w:val="WW8Num24z8"/>
    <w:rsid w:val="00D4636D"/>
  </w:style>
  <w:style w:type="character" w:customStyle="1" w:styleId="WW8Num4z2">
    <w:name w:val="WW8Num4z2"/>
    <w:rsid w:val="00D4636D"/>
  </w:style>
  <w:style w:type="character" w:customStyle="1" w:styleId="WW8Num4z3">
    <w:name w:val="WW8Num4z3"/>
    <w:rsid w:val="00D4636D"/>
  </w:style>
  <w:style w:type="character" w:customStyle="1" w:styleId="WW8Num4z4">
    <w:name w:val="WW8Num4z4"/>
    <w:rsid w:val="00D4636D"/>
  </w:style>
  <w:style w:type="character" w:customStyle="1" w:styleId="WW8Num4z5">
    <w:name w:val="WW8Num4z5"/>
    <w:rsid w:val="00D4636D"/>
  </w:style>
  <w:style w:type="character" w:customStyle="1" w:styleId="WW8Num4z6">
    <w:name w:val="WW8Num4z6"/>
    <w:rsid w:val="00D4636D"/>
  </w:style>
  <w:style w:type="character" w:customStyle="1" w:styleId="WW8Num4z7">
    <w:name w:val="WW8Num4z7"/>
    <w:rsid w:val="00D4636D"/>
  </w:style>
  <w:style w:type="character" w:customStyle="1" w:styleId="WW8Num4z8">
    <w:name w:val="WW8Num4z8"/>
    <w:rsid w:val="00D4636D"/>
  </w:style>
  <w:style w:type="character" w:customStyle="1" w:styleId="WW8Num5z2">
    <w:name w:val="WW8Num5z2"/>
    <w:rsid w:val="00D4636D"/>
    <w:rPr>
      <w:rFonts w:ascii="Wingdings" w:hAnsi="Wingdings" w:cs="Wingdings"/>
    </w:rPr>
  </w:style>
  <w:style w:type="character" w:customStyle="1" w:styleId="WW8Num5z3">
    <w:name w:val="WW8Num5z3"/>
    <w:rsid w:val="00D4636D"/>
  </w:style>
  <w:style w:type="character" w:customStyle="1" w:styleId="WW8Num5z4">
    <w:name w:val="WW8Num5z4"/>
    <w:rsid w:val="00D4636D"/>
  </w:style>
  <w:style w:type="character" w:customStyle="1" w:styleId="WW8Num5z5">
    <w:name w:val="WW8Num5z5"/>
    <w:rsid w:val="00D4636D"/>
  </w:style>
  <w:style w:type="character" w:customStyle="1" w:styleId="WW8Num5z6">
    <w:name w:val="WW8Num5z6"/>
    <w:rsid w:val="00D4636D"/>
  </w:style>
  <w:style w:type="character" w:customStyle="1" w:styleId="WW8Num5z7">
    <w:name w:val="WW8Num5z7"/>
    <w:rsid w:val="00D4636D"/>
  </w:style>
  <w:style w:type="character" w:customStyle="1" w:styleId="WW8Num5z8">
    <w:name w:val="WW8Num5z8"/>
    <w:rsid w:val="00D4636D"/>
  </w:style>
  <w:style w:type="character" w:customStyle="1" w:styleId="WW8Num6z2">
    <w:name w:val="WW8Num6z2"/>
    <w:rsid w:val="00D4636D"/>
    <w:rPr>
      <w:rFonts w:ascii="StarSymbol" w:hAnsi="StarSymbol" w:cs="StarSymbol"/>
    </w:rPr>
  </w:style>
  <w:style w:type="character" w:customStyle="1" w:styleId="WW8Num6z4">
    <w:name w:val="WW8Num6z4"/>
    <w:rsid w:val="00D4636D"/>
  </w:style>
  <w:style w:type="character" w:customStyle="1" w:styleId="WW8Num6z5">
    <w:name w:val="WW8Num6z5"/>
    <w:rsid w:val="00D4636D"/>
  </w:style>
  <w:style w:type="character" w:customStyle="1" w:styleId="WW8Num6z6">
    <w:name w:val="WW8Num6z6"/>
    <w:rsid w:val="00D4636D"/>
  </w:style>
  <w:style w:type="character" w:customStyle="1" w:styleId="WW8Num6z7">
    <w:name w:val="WW8Num6z7"/>
    <w:rsid w:val="00D4636D"/>
  </w:style>
  <w:style w:type="character" w:customStyle="1" w:styleId="WW8Num6z8">
    <w:name w:val="WW8Num6z8"/>
    <w:rsid w:val="00D4636D"/>
  </w:style>
  <w:style w:type="character" w:customStyle="1" w:styleId="WW8Num8z2">
    <w:name w:val="WW8Num8z2"/>
    <w:rsid w:val="00D4636D"/>
    <w:rPr>
      <w:rFonts w:ascii="Wingdings" w:hAnsi="Wingdings" w:cs="Wingdings"/>
    </w:rPr>
  </w:style>
  <w:style w:type="character" w:customStyle="1" w:styleId="WW8Num8z4">
    <w:name w:val="WW8Num8z4"/>
    <w:rsid w:val="00D4636D"/>
  </w:style>
  <w:style w:type="character" w:customStyle="1" w:styleId="WW8Num8z5">
    <w:name w:val="WW8Num8z5"/>
    <w:rsid w:val="00D4636D"/>
  </w:style>
  <w:style w:type="character" w:customStyle="1" w:styleId="WW8Num8z6">
    <w:name w:val="WW8Num8z6"/>
    <w:rsid w:val="00D4636D"/>
  </w:style>
  <w:style w:type="character" w:customStyle="1" w:styleId="WW8Num8z7">
    <w:name w:val="WW8Num8z7"/>
    <w:rsid w:val="00D4636D"/>
  </w:style>
  <w:style w:type="character" w:customStyle="1" w:styleId="WW8Num8z8">
    <w:name w:val="WW8Num8z8"/>
    <w:rsid w:val="00D4636D"/>
  </w:style>
  <w:style w:type="character" w:customStyle="1" w:styleId="WW8Num7z2">
    <w:name w:val="WW8Num7z2"/>
    <w:rsid w:val="00D4636D"/>
    <w:rPr>
      <w:rFonts w:ascii="Wingdings" w:hAnsi="Wingdings" w:cs="Wingdings"/>
    </w:rPr>
  </w:style>
  <w:style w:type="character" w:customStyle="1" w:styleId="WW8Num9z2">
    <w:name w:val="WW8Num9z2"/>
    <w:rsid w:val="00D4636D"/>
  </w:style>
  <w:style w:type="character" w:customStyle="1" w:styleId="WW8Num9z4">
    <w:name w:val="WW8Num9z4"/>
    <w:rsid w:val="00D4636D"/>
  </w:style>
  <w:style w:type="character" w:customStyle="1" w:styleId="WW8Num9z5">
    <w:name w:val="WW8Num9z5"/>
    <w:rsid w:val="00D4636D"/>
  </w:style>
  <w:style w:type="character" w:customStyle="1" w:styleId="WW8Num9z6">
    <w:name w:val="WW8Num9z6"/>
    <w:rsid w:val="00D4636D"/>
  </w:style>
  <w:style w:type="character" w:customStyle="1" w:styleId="WW8Num9z7">
    <w:name w:val="WW8Num9z7"/>
    <w:rsid w:val="00D4636D"/>
  </w:style>
  <w:style w:type="character" w:customStyle="1" w:styleId="WW8Num9z8">
    <w:name w:val="WW8Num9z8"/>
    <w:rsid w:val="00D4636D"/>
  </w:style>
  <w:style w:type="character" w:customStyle="1" w:styleId="WW8Num10z2">
    <w:name w:val="WW8Num10z2"/>
    <w:rsid w:val="00D4636D"/>
  </w:style>
  <w:style w:type="character" w:customStyle="1" w:styleId="WW8Num10z3">
    <w:name w:val="WW8Num10z3"/>
    <w:rsid w:val="00D4636D"/>
  </w:style>
  <w:style w:type="character" w:customStyle="1" w:styleId="WW8Num10z4">
    <w:name w:val="WW8Num10z4"/>
    <w:rsid w:val="00D4636D"/>
  </w:style>
  <w:style w:type="character" w:customStyle="1" w:styleId="WW8Num10z5">
    <w:name w:val="WW8Num10z5"/>
    <w:rsid w:val="00D4636D"/>
  </w:style>
  <w:style w:type="character" w:customStyle="1" w:styleId="WW8Num10z6">
    <w:name w:val="WW8Num10z6"/>
    <w:rsid w:val="00D4636D"/>
  </w:style>
  <w:style w:type="character" w:customStyle="1" w:styleId="WW8Num10z7">
    <w:name w:val="WW8Num10z7"/>
    <w:rsid w:val="00D4636D"/>
  </w:style>
  <w:style w:type="character" w:customStyle="1" w:styleId="WW8Num10z8">
    <w:name w:val="WW8Num10z8"/>
    <w:rsid w:val="00D4636D"/>
  </w:style>
  <w:style w:type="character" w:customStyle="1" w:styleId="WW8Num16z2">
    <w:name w:val="WW8Num16z2"/>
    <w:rsid w:val="00D4636D"/>
  </w:style>
  <w:style w:type="character" w:customStyle="1" w:styleId="WW8Num16z4">
    <w:name w:val="WW8Num16z4"/>
    <w:rsid w:val="00D4636D"/>
  </w:style>
  <w:style w:type="character" w:customStyle="1" w:styleId="WW8Num16z5">
    <w:name w:val="WW8Num16z5"/>
    <w:rsid w:val="00D4636D"/>
  </w:style>
  <w:style w:type="character" w:customStyle="1" w:styleId="WW8Num16z6">
    <w:name w:val="WW8Num16z6"/>
    <w:rsid w:val="00D4636D"/>
  </w:style>
  <w:style w:type="character" w:customStyle="1" w:styleId="WW8Num16z7">
    <w:name w:val="WW8Num16z7"/>
    <w:rsid w:val="00D4636D"/>
  </w:style>
  <w:style w:type="character" w:customStyle="1" w:styleId="WW8Num16z8">
    <w:name w:val="WW8Num16z8"/>
    <w:rsid w:val="00D4636D"/>
  </w:style>
  <w:style w:type="character" w:customStyle="1" w:styleId="WW8Num17z2">
    <w:name w:val="WW8Num17z2"/>
    <w:rsid w:val="00D4636D"/>
  </w:style>
  <w:style w:type="character" w:customStyle="1" w:styleId="WW8Num17z4">
    <w:name w:val="WW8Num17z4"/>
    <w:rsid w:val="00D4636D"/>
  </w:style>
  <w:style w:type="character" w:customStyle="1" w:styleId="WW8Num17z5">
    <w:name w:val="WW8Num17z5"/>
    <w:rsid w:val="00D4636D"/>
  </w:style>
  <w:style w:type="character" w:customStyle="1" w:styleId="WW8Num17z6">
    <w:name w:val="WW8Num17z6"/>
    <w:rsid w:val="00D4636D"/>
  </w:style>
  <w:style w:type="character" w:customStyle="1" w:styleId="WW8Num17z7">
    <w:name w:val="WW8Num17z7"/>
    <w:rsid w:val="00D4636D"/>
  </w:style>
  <w:style w:type="character" w:customStyle="1" w:styleId="WW8Num17z8">
    <w:name w:val="WW8Num17z8"/>
    <w:rsid w:val="00D4636D"/>
  </w:style>
  <w:style w:type="character" w:customStyle="1" w:styleId="WW8Num22z2">
    <w:name w:val="WW8Num22z2"/>
    <w:rsid w:val="00D4636D"/>
    <w:rPr>
      <w:rFonts w:ascii="Wingdings" w:hAnsi="Wingdings" w:cs="Wingdings"/>
    </w:rPr>
  </w:style>
  <w:style w:type="character" w:customStyle="1" w:styleId="WW8Num23z4">
    <w:name w:val="WW8Num23z4"/>
    <w:rsid w:val="00D4636D"/>
  </w:style>
  <w:style w:type="character" w:customStyle="1" w:styleId="WW8Num23z5">
    <w:name w:val="WW8Num23z5"/>
    <w:rsid w:val="00D4636D"/>
  </w:style>
  <w:style w:type="character" w:customStyle="1" w:styleId="WW8Num23z6">
    <w:name w:val="WW8Num23z6"/>
    <w:rsid w:val="00D4636D"/>
  </w:style>
  <w:style w:type="character" w:customStyle="1" w:styleId="WW8Num23z7">
    <w:name w:val="WW8Num23z7"/>
    <w:rsid w:val="00D4636D"/>
  </w:style>
  <w:style w:type="character" w:customStyle="1" w:styleId="WW8Num23z8">
    <w:name w:val="WW8Num23z8"/>
    <w:rsid w:val="00D4636D"/>
  </w:style>
  <w:style w:type="character" w:customStyle="1" w:styleId="WW8Num25z2">
    <w:name w:val="WW8Num25z2"/>
    <w:rsid w:val="00D4636D"/>
  </w:style>
  <w:style w:type="character" w:customStyle="1" w:styleId="WW8Num25z4">
    <w:name w:val="WW8Num25z4"/>
    <w:rsid w:val="00D4636D"/>
  </w:style>
  <w:style w:type="character" w:customStyle="1" w:styleId="WW8Num25z5">
    <w:name w:val="WW8Num25z5"/>
    <w:rsid w:val="00D4636D"/>
  </w:style>
  <w:style w:type="character" w:customStyle="1" w:styleId="WW8Num25z6">
    <w:name w:val="WW8Num25z6"/>
    <w:rsid w:val="00D4636D"/>
  </w:style>
  <w:style w:type="character" w:customStyle="1" w:styleId="WW8Num25z7">
    <w:name w:val="WW8Num25z7"/>
    <w:rsid w:val="00D4636D"/>
  </w:style>
  <w:style w:type="character" w:customStyle="1" w:styleId="WW8Num25z8">
    <w:name w:val="WW8Num25z8"/>
    <w:rsid w:val="00D4636D"/>
  </w:style>
  <w:style w:type="character" w:customStyle="1" w:styleId="WW8Num26z2">
    <w:name w:val="WW8Num26z2"/>
    <w:rsid w:val="00D4636D"/>
  </w:style>
  <w:style w:type="character" w:customStyle="1" w:styleId="WW8Num26z4">
    <w:name w:val="WW8Num26z4"/>
    <w:rsid w:val="00D4636D"/>
  </w:style>
  <w:style w:type="character" w:customStyle="1" w:styleId="WW8Num26z5">
    <w:name w:val="WW8Num26z5"/>
    <w:rsid w:val="00D4636D"/>
  </w:style>
  <w:style w:type="character" w:customStyle="1" w:styleId="WW8Num26z6">
    <w:name w:val="WW8Num26z6"/>
    <w:rsid w:val="00D4636D"/>
  </w:style>
  <w:style w:type="character" w:customStyle="1" w:styleId="WW8Num26z7">
    <w:name w:val="WW8Num26z7"/>
    <w:rsid w:val="00D4636D"/>
  </w:style>
  <w:style w:type="character" w:customStyle="1" w:styleId="WW8Num26z8">
    <w:name w:val="WW8Num26z8"/>
    <w:rsid w:val="00D4636D"/>
  </w:style>
  <w:style w:type="character" w:customStyle="1" w:styleId="WW8Num27z2">
    <w:name w:val="WW8Num27z2"/>
    <w:rsid w:val="00D4636D"/>
  </w:style>
  <w:style w:type="character" w:customStyle="1" w:styleId="WW8Num27z4">
    <w:name w:val="WW8Num27z4"/>
    <w:rsid w:val="00D4636D"/>
  </w:style>
  <w:style w:type="character" w:customStyle="1" w:styleId="WW8Num27z5">
    <w:name w:val="WW8Num27z5"/>
    <w:rsid w:val="00D4636D"/>
  </w:style>
  <w:style w:type="character" w:customStyle="1" w:styleId="WW8Num27z6">
    <w:name w:val="WW8Num27z6"/>
    <w:rsid w:val="00D4636D"/>
  </w:style>
  <w:style w:type="character" w:customStyle="1" w:styleId="WW8Num27z7">
    <w:name w:val="WW8Num27z7"/>
    <w:rsid w:val="00D4636D"/>
  </w:style>
  <w:style w:type="character" w:customStyle="1" w:styleId="WW8Num27z8">
    <w:name w:val="WW8Num27z8"/>
    <w:rsid w:val="00D4636D"/>
  </w:style>
  <w:style w:type="character" w:customStyle="1" w:styleId="WW8Num28z2">
    <w:name w:val="WW8Num28z2"/>
    <w:rsid w:val="00D4636D"/>
    <w:rPr>
      <w:rFonts w:ascii="Wingdings" w:hAnsi="Wingdings" w:cs="Wingdings"/>
    </w:rPr>
  </w:style>
  <w:style w:type="character" w:customStyle="1" w:styleId="WW8Num29z2">
    <w:name w:val="WW8Num29z2"/>
    <w:rsid w:val="00D4636D"/>
  </w:style>
  <w:style w:type="character" w:customStyle="1" w:styleId="WW8Num29z4">
    <w:name w:val="WW8Num29z4"/>
    <w:rsid w:val="00D4636D"/>
  </w:style>
  <w:style w:type="character" w:customStyle="1" w:styleId="WW8Num29z5">
    <w:name w:val="WW8Num29z5"/>
    <w:rsid w:val="00D4636D"/>
  </w:style>
  <w:style w:type="character" w:customStyle="1" w:styleId="WW8Num29z6">
    <w:name w:val="WW8Num29z6"/>
    <w:rsid w:val="00D4636D"/>
  </w:style>
  <w:style w:type="character" w:customStyle="1" w:styleId="WW8Num29z7">
    <w:name w:val="WW8Num29z7"/>
    <w:rsid w:val="00D4636D"/>
  </w:style>
  <w:style w:type="character" w:customStyle="1" w:styleId="WW8Num29z8">
    <w:name w:val="WW8Num29z8"/>
    <w:rsid w:val="00D4636D"/>
  </w:style>
  <w:style w:type="character" w:customStyle="1" w:styleId="WW8Num30z2">
    <w:name w:val="WW8Num30z2"/>
    <w:rsid w:val="00D4636D"/>
    <w:rPr>
      <w:rFonts w:ascii="Wingdings" w:hAnsi="Wingdings" w:cs="Wingdings"/>
    </w:rPr>
  </w:style>
  <w:style w:type="character" w:customStyle="1" w:styleId="WW8Num31z2">
    <w:name w:val="WW8Num31z2"/>
    <w:rsid w:val="00D4636D"/>
  </w:style>
  <w:style w:type="character" w:customStyle="1" w:styleId="WW8Num31z4">
    <w:name w:val="WW8Num31z4"/>
    <w:rsid w:val="00D4636D"/>
  </w:style>
  <w:style w:type="character" w:customStyle="1" w:styleId="WW8Num31z5">
    <w:name w:val="WW8Num31z5"/>
    <w:rsid w:val="00D4636D"/>
  </w:style>
  <w:style w:type="character" w:customStyle="1" w:styleId="WW8Num31z6">
    <w:name w:val="WW8Num31z6"/>
    <w:rsid w:val="00D4636D"/>
  </w:style>
  <w:style w:type="character" w:customStyle="1" w:styleId="WW8Num31z7">
    <w:name w:val="WW8Num31z7"/>
    <w:rsid w:val="00D4636D"/>
  </w:style>
  <w:style w:type="character" w:customStyle="1" w:styleId="WW8Num31z8">
    <w:name w:val="WW8Num31z8"/>
    <w:rsid w:val="00D4636D"/>
  </w:style>
  <w:style w:type="character" w:customStyle="1" w:styleId="WW8Num32z2">
    <w:name w:val="WW8Num32z2"/>
    <w:rsid w:val="00D4636D"/>
    <w:rPr>
      <w:rFonts w:ascii="Wingdings" w:hAnsi="Wingdings" w:cs="Wingdings"/>
    </w:rPr>
  </w:style>
  <w:style w:type="character" w:customStyle="1" w:styleId="WW-DefaultParagraphFont">
    <w:name w:val="WW-Default Paragraph Font"/>
    <w:rsid w:val="00D4636D"/>
  </w:style>
  <w:style w:type="character" w:customStyle="1" w:styleId="Absatz-Standardschriftart">
    <w:name w:val="Absatz-Standardschriftart"/>
    <w:rsid w:val="00D4636D"/>
  </w:style>
  <w:style w:type="character" w:customStyle="1" w:styleId="WW-Absatz-Standardschriftart">
    <w:name w:val="WW-Absatz-Standardschriftart"/>
    <w:rsid w:val="00D4636D"/>
  </w:style>
  <w:style w:type="character" w:customStyle="1" w:styleId="WW-Absatz-Standardschriftart1">
    <w:name w:val="WW-Absatz-Standardschriftart1"/>
    <w:rsid w:val="00D4636D"/>
  </w:style>
  <w:style w:type="character" w:customStyle="1" w:styleId="WW-Absatz-Standardschriftart11">
    <w:name w:val="WW-Absatz-Standardschriftart11"/>
    <w:rsid w:val="00D4636D"/>
  </w:style>
  <w:style w:type="character" w:customStyle="1" w:styleId="WW-Absatz-Standardschriftart111">
    <w:name w:val="WW-Absatz-Standardschriftart111"/>
    <w:rsid w:val="00D4636D"/>
  </w:style>
  <w:style w:type="character" w:customStyle="1" w:styleId="WW-Absatz-Standardschriftart1111">
    <w:name w:val="WW-Absatz-Standardschriftart1111"/>
    <w:rsid w:val="00D4636D"/>
  </w:style>
  <w:style w:type="character" w:customStyle="1" w:styleId="WW-Absatz-Standardschriftart11111">
    <w:name w:val="WW-Absatz-Standardschriftart11111"/>
    <w:rsid w:val="00D4636D"/>
  </w:style>
  <w:style w:type="character" w:customStyle="1" w:styleId="WW-Absatz-Standardschriftart111111">
    <w:name w:val="WW-Absatz-Standardschriftart111111"/>
    <w:rsid w:val="00D4636D"/>
  </w:style>
  <w:style w:type="character" w:customStyle="1" w:styleId="WW-Absatz-Standardschriftart1111111">
    <w:name w:val="WW-Absatz-Standardschriftart1111111"/>
    <w:rsid w:val="00D4636D"/>
  </w:style>
  <w:style w:type="character" w:customStyle="1" w:styleId="WW-Absatz-Standardschriftart11111111">
    <w:name w:val="WW-Absatz-Standardschriftart11111111"/>
    <w:rsid w:val="00D4636D"/>
  </w:style>
  <w:style w:type="character" w:customStyle="1" w:styleId="WW-Absatz-Standardschriftart111111111">
    <w:name w:val="WW-Absatz-Standardschriftart111111111"/>
    <w:rsid w:val="00D4636D"/>
  </w:style>
  <w:style w:type="character" w:customStyle="1" w:styleId="WW-Absatz-Standardschriftart1111111111">
    <w:name w:val="WW-Absatz-Standardschriftart1111111111"/>
    <w:rsid w:val="00D4636D"/>
  </w:style>
  <w:style w:type="character" w:customStyle="1" w:styleId="WW-Absatz-Standardschriftart11111111111">
    <w:name w:val="WW-Absatz-Standardschriftart11111111111"/>
    <w:rsid w:val="00D4636D"/>
  </w:style>
  <w:style w:type="character" w:customStyle="1" w:styleId="WW-Absatz-Standardschriftart111111111111">
    <w:name w:val="WW-Absatz-Standardschriftart111111111111"/>
    <w:rsid w:val="00D4636D"/>
  </w:style>
  <w:style w:type="character" w:customStyle="1" w:styleId="WW-Absatz-Standardschriftart1111111111111">
    <w:name w:val="WW-Absatz-Standardschriftart1111111111111"/>
    <w:rsid w:val="00D4636D"/>
  </w:style>
  <w:style w:type="character" w:styleId="Hyperlink">
    <w:name w:val="Hyperlink"/>
    <w:rsid w:val="00D4636D"/>
    <w:rPr>
      <w:color w:val="000080"/>
      <w:u w:val="single"/>
    </w:rPr>
  </w:style>
  <w:style w:type="character" w:customStyle="1" w:styleId="Bullets">
    <w:name w:val="Bullets"/>
    <w:rsid w:val="00D4636D"/>
    <w:rPr>
      <w:rFonts w:ascii="OpenSymbol" w:eastAsia="OpenSymbol" w:hAnsi="OpenSymbol" w:cs="OpenSymbol"/>
    </w:rPr>
  </w:style>
  <w:style w:type="character" w:customStyle="1" w:styleId="BalloonTextChar">
    <w:name w:val="Balloon Text Char"/>
    <w:rsid w:val="00D4636D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FootnoteTextChar">
    <w:name w:val="Footnote Text Char"/>
    <w:aliases w:val="single space Char,FOOTNOTES Char,fn Char1,ADB Char1,footnote text Char Char,fn Char Char,ADB Char Char,single space Char Char Char"/>
    <w:rsid w:val="00D4636D"/>
    <w:rPr>
      <w:rFonts w:eastAsia="Lucida Sans Unicode"/>
      <w:kern w:val="1"/>
    </w:rPr>
  </w:style>
  <w:style w:type="character" w:customStyle="1" w:styleId="FootnoteCharacters">
    <w:name w:val="Footnote Characters"/>
    <w:rsid w:val="00D4636D"/>
    <w:rPr>
      <w:vertAlign w:val="superscript"/>
    </w:rPr>
  </w:style>
  <w:style w:type="character" w:customStyle="1" w:styleId="CommentReference1">
    <w:name w:val="Comment Reference1"/>
    <w:rsid w:val="00D4636D"/>
    <w:rPr>
      <w:sz w:val="16"/>
      <w:szCs w:val="16"/>
    </w:rPr>
  </w:style>
  <w:style w:type="character" w:customStyle="1" w:styleId="CommentTextChar">
    <w:name w:val="Comment Text Char"/>
    <w:rsid w:val="00D4636D"/>
    <w:rPr>
      <w:rFonts w:eastAsia="Lucida Sans Unicode"/>
      <w:kern w:val="1"/>
    </w:rPr>
  </w:style>
  <w:style w:type="character" w:customStyle="1" w:styleId="apple-converted-space">
    <w:name w:val="apple-converted-space"/>
    <w:rsid w:val="00D4636D"/>
  </w:style>
  <w:style w:type="character" w:customStyle="1" w:styleId="CommentSubjectChar">
    <w:name w:val="Comment Subject Char"/>
    <w:rsid w:val="00D4636D"/>
    <w:rPr>
      <w:rFonts w:eastAsia="Lucida Sans Unicode"/>
      <w:b/>
      <w:bCs/>
      <w:kern w:val="1"/>
    </w:rPr>
  </w:style>
  <w:style w:type="character" w:customStyle="1" w:styleId="redheading">
    <w:name w:val="red_heading"/>
    <w:rsid w:val="00D4636D"/>
  </w:style>
  <w:style w:type="character" w:styleId="Strong">
    <w:name w:val="Strong"/>
    <w:uiPriority w:val="22"/>
    <w:qFormat/>
    <w:rsid w:val="00D4636D"/>
    <w:rPr>
      <w:b/>
      <w:bCs/>
    </w:rPr>
  </w:style>
  <w:style w:type="character" w:customStyle="1" w:styleId="FootnoteReference1">
    <w:name w:val="Footnote Reference1"/>
    <w:rsid w:val="00D4636D"/>
    <w:rPr>
      <w:vertAlign w:val="superscript"/>
    </w:rPr>
  </w:style>
  <w:style w:type="character" w:customStyle="1" w:styleId="WW-FootnoteReference">
    <w:name w:val="WW-Footnote Reference"/>
    <w:rsid w:val="00D4636D"/>
    <w:rPr>
      <w:vertAlign w:val="superscript"/>
    </w:rPr>
  </w:style>
  <w:style w:type="character" w:customStyle="1" w:styleId="EndnoteCharacters">
    <w:name w:val="Endnote Characters"/>
    <w:rsid w:val="00D4636D"/>
    <w:rPr>
      <w:vertAlign w:val="superscript"/>
    </w:rPr>
  </w:style>
  <w:style w:type="character" w:customStyle="1" w:styleId="WW-EndnoteCharacters">
    <w:name w:val="WW-Endnote Characters"/>
    <w:rsid w:val="00D4636D"/>
  </w:style>
  <w:style w:type="character" w:customStyle="1" w:styleId="EndnoteReference1">
    <w:name w:val="Endnote Reference1"/>
    <w:rsid w:val="00D4636D"/>
    <w:rPr>
      <w:vertAlign w:val="superscript"/>
    </w:rPr>
  </w:style>
  <w:style w:type="character" w:styleId="FollowedHyperlink">
    <w:name w:val="FollowedHyperlink"/>
    <w:rsid w:val="00D4636D"/>
    <w:rPr>
      <w:color w:val="800000"/>
      <w:u w:val="single"/>
    </w:rPr>
  </w:style>
  <w:style w:type="character" w:customStyle="1" w:styleId="ListLabel4">
    <w:name w:val="ListLabel 4"/>
    <w:rsid w:val="00D4636D"/>
    <w:rPr>
      <w:rFonts w:cs="font287"/>
    </w:rPr>
  </w:style>
  <w:style w:type="character" w:customStyle="1" w:styleId="HeaderChar">
    <w:name w:val="Header Char"/>
    <w:rsid w:val="00D4636D"/>
    <w:rPr>
      <w:rFonts w:eastAsia="Lucida Sans Unicode"/>
      <w:kern w:val="1"/>
      <w:sz w:val="24"/>
      <w:szCs w:val="24"/>
      <w:lang w:val="en-GB"/>
    </w:rPr>
  </w:style>
  <w:style w:type="character" w:customStyle="1" w:styleId="FooterChar">
    <w:name w:val="Footer Char"/>
    <w:uiPriority w:val="99"/>
    <w:rsid w:val="00D4636D"/>
    <w:rPr>
      <w:rFonts w:eastAsia="Lucida Sans Unicode"/>
      <w:kern w:val="1"/>
      <w:sz w:val="24"/>
      <w:szCs w:val="24"/>
      <w:lang w:val="en-GB"/>
    </w:rPr>
  </w:style>
  <w:style w:type="character" w:customStyle="1" w:styleId="ListLabel5">
    <w:name w:val="ListLabel 5"/>
    <w:rsid w:val="00D4636D"/>
    <w:rPr>
      <w:rFonts w:cs="Symbol"/>
    </w:rPr>
  </w:style>
  <w:style w:type="character" w:customStyle="1" w:styleId="ListLabel6">
    <w:name w:val="ListLabel 6"/>
    <w:rsid w:val="00D4636D"/>
    <w:rPr>
      <w:rFonts w:cs="StarSymbol"/>
      <w:sz w:val="18"/>
      <w:szCs w:val="18"/>
    </w:rPr>
  </w:style>
  <w:style w:type="character" w:customStyle="1" w:styleId="ListLabel7">
    <w:name w:val="ListLabel 7"/>
    <w:rsid w:val="00D4636D"/>
    <w:rPr>
      <w:rFonts w:eastAsia="+mn-ea" w:cs="Symbol"/>
      <w:b/>
      <w:bCs/>
      <w:i/>
      <w:iCs/>
      <w:color w:val="000000"/>
      <w:kern w:val="1"/>
      <w:sz w:val="28"/>
      <w:szCs w:val="28"/>
      <w:lang w:val="en-US"/>
    </w:rPr>
  </w:style>
  <w:style w:type="character" w:customStyle="1" w:styleId="ListLabel8">
    <w:name w:val="ListLabel 8"/>
    <w:rsid w:val="00D4636D"/>
    <w:rPr>
      <w:rFonts w:cs="Courier New"/>
      <w:i/>
      <w:iCs/>
      <w:sz w:val="28"/>
      <w:szCs w:val="28"/>
    </w:rPr>
  </w:style>
  <w:style w:type="character" w:customStyle="1" w:styleId="ListLabel9">
    <w:name w:val="ListLabel 9"/>
    <w:rsid w:val="00D4636D"/>
    <w:rPr>
      <w:rFonts w:cs="Wingdings"/>
    </w:rPr>
  </w:style>
  <w:style w:type="character" w:customStyle="1" w:styleId="ListLabel10">
    <w:name w:val="ListLabel 10"/>
    <w:rsid w:val="00D4636D"/>
    <w:rPr>
      <w:rFonts w:cs="Arial"/>
      <w:b w:val="0"/>
      <w:bCs w:val="0"/>
      <w:i w:val="0"/>
      <w:iCs w:val="0"/>
      <w:sz w:val="28"/>
      <w:szCs w:val="28"/>
    </w:rPr>
  </w:style>
  <w:style w:type="character" w:customStyle="1" w:styleId="ListLabel11">
    <w:name w:val="ListLabel 11"/>
    <w:rsid w:val="00D4636D"/>
    <w:rPr>
      <w:rFonts w:cs="Symbol"/>
      <w:sz w:val="28"/>
      <w:szCs w:val="28"/>
    </w:rPr>
  </w:style>
  <w:style w:type="character" w:customStyle="1" w:styleId="ListLabel12">
    <w:name w:val="ListLabel 12"/>
    <w:rsid w:val="00D4636D"/>
    <w:rPr>
      <w:rFonts w:cs="Courier New"/>
    </w:rPr>
  </w:style>
  <w:style w:type="character" w:customStyle="1" w:styleId="ListLabel13">
    <w:name w:val="ListLabel 13"/>
    <w:rsid w:val="00D4636D"/>
    <w:rPr>
      <w:rFonts w:cs="OpenSymbol"/>
    </w:rPr>
  </w:style>
  <w:style w:type="character" w:customStyle="1" w:styleId="ListLabel14">
    <w:name w:val="ListLabel 14"/>
    <w:rsid w:val="00D4636D"/>
    <w:rPr>
      <w:rFonts w:cs="Courier New"/>
      <w:vanish w:val="0"/>
      <w:sz w:val="28"/>
      <w:szCs w:val="28"/>
    </w:rPr>
  </w:style>
  <w:style w:type="character" w:customStyle="1" w:styleId="ListLabel15">
    <w:name w:val="ListLabel 15"/>
    <w:rsid w:val="00D4636D"/>
    <w:rPr>
      <w:sz w:val="28"/>
      <w:szCs w:val="28"/>
    </w:rPr>
  </w:style>
  <w:style w:type="character" w:customStyle="1" w:styleId="ListLabel16">
    <w:name w:val="ListLabel 16"/>
    <w:rsid w:val="00D4636D"/>
    <w:rPr>
      <w:b w:val="0"/>
      <w:bCs w:val="0"/>
      <w:i/>
      <w:iCs/>
      <w:sz w:val="28"/>
      <w:szCs w:val="28"/>
    </w:rPr>
  </w:style>
  <w:style w:type="character" w:customStyle="1" w:styleId="ListLabel17">
    <w:name w:val="ListLabel 17"/>
    <w:rsid w:val="00D4636D"/>
    <w:rPr>
      <w:rFonts w:cs="Symbol"/>
      <w:b w:val="0"/>
      <w:bCs w:val="0"/>
      <w:sz w:val="28"/>
      <w:szCs w:val="28"/>
    </w:rPr>
  </w:style>
  <w:style w:type="character" w:customStyle="1" w:styleId="ListLabel18">
    <w:name w:val="ListLabel 18"/>
    <w:rsid w:val="00D4636D"/>
    <w:rPr>
      <w:rFonts w:cs="StarSymbol"/>
    </w:rPr>
  </w:style>
  <w:style w:type="character" w:styleId="FootnoteReference">
    <w:name w:val="footnote reference"/>
    <w:rsid w:val="00D4636D"/>
    <w:rPr>
      <w:vertAlign w:val="superscript"/>
    </w:rPr>
  </w:style>
  <w:style w:type="character" w:styleId="EndnoteReference">
    <w:name w:val="endnote reference"/>
    <w:rsid w:val="00D4636D"/>
    <w:rPr>
      <w:vertAlign w:val="superscript"/>
    </w:rPr>
  </w:style>
  <w:style w:type="paragraph" w:customStyle="1" w:styleId="Heading">
    <w:name w:val="Heading"/>
    <w:basedOn w:val="Normal"/>
    <w:next w:val="BodyText"/>
    <w:rsid w:val="00D4636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link w:val="BodyTextChar"/>
    <w:rsid w:val="00D4636D"/>
    <w:pPr>
      <w:spacing w:after="120"/>
    </w:pPr>
  </w:style>
  <w:style w:type="paragraph" w:styleId="List">
    <w:name w:val="List"/>
    <w:basedOn w:val="BodyText"/>
    <w:rsid w:val="00D4636D"/>
    <w:rPr>
      <w:rFonts w:cs="Tahoma"/>
    </w:rPr>
  </w:style>
  <w:style w:type="paragraph" w:styleId="Caption">
    <w:name w:val="caption"/>
    <w:basedOn w:val="Normal"/>
    <w:qFormat/>
    <w:rsid w:val="00D4636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rsid w:val="00D4636D"/>
    <w:pPr>
      <w:suppressLineNumbers/>
    </w:pPr>
    <w:rPr>
      <w:rFonts w:cs="Tahoma"/>
    </w:rPr>
  </w:style>
  <w:style w:type="paragraph" w:customStyle="1" w:styleId="Caption1">
    <w:name w:val="Caption1"/>
    <w:basedOn w:val="Normal"/>
    <w:rsid w:val="00D4636D"/>
    <w:pPr>
      <w:suppressLineNumbers/>
      <w:spacing w:before="120" w:after="120"/>
    </w:pPr>
    <w:rPr>
      <w:rFonts w:cs="Tahoma"/>
      <w:i/>
      <w:iCs/>
    </w:rPr>
  </w:style>
  <w:style w:type="paragraph" w:styleId="BalloonText">
    <w:name w:val="Balloon Text"/>
    <w:basedOn w:val="Normal"/>
    <w:link w:val="BalloonTextChar1"/>
    <w:rsid w:val="00D4636D"/>
    <w:rPr>
      <w:rFonts w:ascii="Segoe UI" w:hAnsi="Segoe UI"/>
      <w:sz w:val="18"/>
      <w:szCs w:val="18"/>
    </w:rPr>
  </w:style>
  <w:style w:type="paragraph" w:styleId="ListBullet">
    <w:name w:val="List Bullet"/>
    <w:basedOn w:val="Normal"/>
    <w:rsid w:val="00D4636D"/>
  </w:style>
  <w:style w:type="paragraph" w:styleId="ListParagraph">
    <w:name w:val="List Paragraph"/>
    <w:aliases w:val="List Paragraph 1,NUMBERED PARAGRAPH,List Paragraph (numbered (a)),Use Case List Paragraph,References,ReferencesCxSpLast,lp1,Akapit z listą BS,Numbered Paragraph,Main numbered paragraph,Numbered List Paragraph,123 List Paragraph"/>
    <w:basedOn w:val="Normal"/>
    <w:link w:val="ListParagraphChar"/>
    <w:uiPriority w:val="34"/>
    <w:qFormat/>
    <w:rsid w:val="00D4636D"/>
    <w:pPr>
      <w:ind w:left="720"/>
    </w:pPr>
    <w:rPr>
      <w:rFonts w:eastAsia="SimSun" w:cs="Mangal"/>
      <w:szCs w:val="21"/>
      <w:lang w:eastAsia="hi-IN" w:bidi="hi-IN"/>
    </w:rPr>
  </w:style>
  <w:style w:type="paragraph" w:customStyle="1" w:styleId="FootnoteText1">
    <w:name w:val="Footnote Text1"/>
    <w:basedOn w:val="Normal"/>
    <w:rsid w:val="00D4636D"/>
    <w:rPr>
      <w:sz w:val="20"/>
      <w:szCs w:val="20"/>
    </w:rPr>
  </w:style>
  <w:style w:type="paragraph" w:customStyle="1" w:styleId="CommentText1">
    <w:name w:val="Comment Text1"/>
    <w:basedOn w:val="Normal"/>
    <w:rsid w:val="00D4636D"/>
    <w:rPr>
      <w:sz w:val="20"/>
      <w:szCs w:val="20"/>
    </w:rPr>
  </w:style>
  <w:style w:type="paragraph" w:customStyle="1" w:styleId="ecxmsonormal">
    <w:name w:val="ecxmsonormal"/>
    <w:basedOn w:val="Normal"/>
    <w:rsid w:val="00D4636D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ecxmsoplaintext">
    <w:name w:val="ecxmsoplaintext"/>
    <w:basedOn w:val="Normal"/>
    <w:rsid w:val="00D4636D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CommentSubject1">
    <w:name w:val="Comment Subject1"/>
    <w:basedOn w:val="CommentText1"/>
    <w:rsid w:val="00D4636D"/>
    <w:rPr>
      <w:b/>
      <w:bCs/>
    </w:rPr>
  </w:style>
  <w:style w:type="paragraph" w:customStyle="1" w:styleId="ecxmsolistparagraph">
    <w:name w:val="ecxmsolistparagraph"/>
    <w:basedOn w:val="Normal"/>
    <w:rsid w:val="00D4636D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WW-Default">
    <w:name w:val="WW-Default"/>
    <w:rsid w:val="00D4636D"/>
    <w:pPr>
      <w:widowControl w:val="0"/>
      <w:suppressAutoHyphens/>
    </w:pPr>
    <w:rPr>
      <w:rFonts w:ascii="Arial" w:eastAsia="Arial" w:hAnsi="Arial" w:cs="Arial"/>
      <w:color w:val="000000"/>
      <w:kern w:val="1"/>
      <w:sz w:val="24"/>
      <w:szCs w:val="24"/>
      <w:lang w:val="en-GB" w:eastAsia="ar-SA"/>
    </w:rPr>
  </w:style>
  <w:style w:type="paragraph" w:styleId="NormalWeb">
    <w:name w:val="Normal (Web)"/>
    <w:basedOn w:val="Normal"/>
    <w:uiPriority w:val="99"/>
    <w:rsid w:val="00D4636D"/>
    <w:pPr>
      <w:widowControl/>
      <w:suppressAutoHyphens w:val="0"/>
      <w:spacing w:before="100" w:after="100"/>
    </w:pPr>
    <w:rPr>
      <w:rFonts w:eastAsia="Times New Roman"/>
      <w:lang w:val="en-US"/>
    </w:rPr>
  </w:style>
  <w:style w:type="paragraph" w:styleId="Revision">
    <w:name w:val="Revision"/>
    <w:rsid w:val="00D4636D"/>
    <w:pPr>
      <w:suppressAutoHyphens/>
    </w:pPr>
    <w:rPr>
      <w:rFonts w:eastAsia="Lucida Sans Unicode"/>
      <w:kern w:val="1"/>
      <w:sz w:val="24"/>
      <w:szCs w:val="24"/>
      <w:lang w:val="en-GB" w:eastAsia="ar-SA"/>
    </w:rPr>
  </w:style>
  <w:style w:type="paragraph" w:customStyle="1" w:styleId="TableContents">
    <w:name w:val="Table Contents"/>
    <w:basedOn w:val="Normal"/>
    <w:rsid w:val="00D4636D"/>
    <w:pPr>
      <w:suppressLineNumbers/>
    </w:pPr>
  </w:style>
  <w:style w:type="paragraph" w:customStyle="1" w:styleId="TableHeading">
    <w:name w:val="Table Heading"/>
    <w:basedOn w:val="TableContents"/>
    <w:rsid w:val="00D4636D"/>
    <w:pPr>
      <w:jc w:val="center"/>
    </w:pPr>
    <w:rPr>
      <w:b/>
      <w:bCs/>
    </w:rPr>
  </w:style>
  <w:style w:type="paragraph" w:styleId="TOC2">
    <w:name w:val="toc 2"/>
    <w:basedOn w:val="Index"/>
    <w:uiPriority w:val="39"/>
    <w:rsid w:val="00D4636D"/>
    <w:pPr>
      <w:tabs>
        <w:tab w:val="right" w:leader="dot" w:pos="9355"/>
      </w:tabs>
      <w:ind w:left="283"/>
    </w:pPr>
  </w:style>
  <w:style w:type="paragraph" w:styleId="TOC1">
    <w:name w:val="toc 1"/>
    <w:basedOn w:val="Index"/>
    <w:uiPriority w:val="39"/>
    <w:rsid w:val="00D4636D"/>
    <w:pPr>
      <w:tabs>
        <w:tab w:val="right" w:leader="dot" w:pos="9638"/>
      </w:tabs>
    </w:pPr>
  </w:style>
  <w:style w:type="paragraph" w:styleId="TOC3">
    <w:name w:val="toc 3"/>
    <w:basedOn w:val="Index"/>
    <w:rsid w:val="00D4636D"/>
    <w:pPr>
      <w:tabs>
        <w:tab w:val="right" w:leader="dot" w:pos="9072"/>
      </w:tabs>
      <w:ind w:left="566"/>
    </w:pPr>
  </w:style>
  <w:style w:type="paragraph" w:styleId="Header">
    <w:name w:val="header"/>
    <w:basedOn w:val="Normal"/>
    <w:link w:val="HeaderChar1"/>
    <w:rsid w:val="00D4636D"/>
    <w:pPr>
      <w:suppressLineNumbers/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1"/>
    <w:rsid w:val="00D4636D"/>
    <w:pPr>
      <w:suppressLineNumbers/>
      <w:tabs>
        <w:tab w:val="center" w:pos="4680"/>
        <w:tab w:val="right" w:pos="9360"/>
      </w:tabs>
    </w:pPr>
  </w:style>
  <w:style w:type="paragraph" w:styleId="FootnoteText">
    <w:name w:val="footnote text"/>
    <w:aliases w:val="single space,FOOTNOTES,fn,ADB,footnote text Char,fn Char,ADB Char,single space Char Char"/>
    <w:basedOn w:val="Normal"/>
    <w:link w:val="FootnoteTextChar1"/>
    <w:rsid w:val="00D4636D"/>
    <w:pPr>
      <w:suppressLineNumbers/>
      <w:ind w:left="283" w:hanging="283"/>
    </w:pPr>
    <w:rPr>
      <w:sz w:val="20"/>
      <w:szCs w:val="20"/>
    </w:rPr>
  </w:style>
  <w:style w:type="paragraph" w:styleId="TOC4">
    <w:name w:val="toc 4"/>
    <w:basedOn w:val="Index"/>
    <w:rsid w:val="00D4636D"/>
    <w:pPr>
      <w:tabs>
        <w:tab w:val="right" w:leader="dot" w:pos="8789"/>
      </w:tabs>
      <w:ind w:left="849"/>
    </w:pPr>
  </w:style>
  <w:style w:type="paragraph" w:styleId="TOC5">
    <w:name w:val="toc 5"/>
    <w:basedOn w:val="Index"/>
    <w:rsid w:val="00D4636D"/>
    <w:pPr>
      <w:tabs>
        <w:tab w:val="right" w:leader="dot" w:pos="8506"/>
      </w:tabs>
      <w:ind w:left="1132"/>
    </w:pPr>
  </w:style>
  <w:style w:type="paragraph" w:styleId="TOC6">
    <w:name w:val="toc 6"/>
    <w:basedOn w:val="Index"/>
    <w:rsid w:val="00D4636D"/>
    <w:pPr>
      <w:tabs>
        <w:tab w:val="right" w:leader="dot" w:pos="8223"/>
      </w:tabs>
      <w:ind w:left="1415"/>
    </w:pPr>
  </w:style>
  <w:style w:type="paragraph" w:styleId="TOC7">
    <w:name w:val="toc 7"/>
    <w:basedOn w:val="Index"/>
    <w:rsid w:val="00D4636D"/>
    <w:pPr>
      <w:tabs>
        <w:tab w:val="right" w:leader="dot" w:pos="7940"/>
      </w:tabs>
      <w:ind w:left="1698"/>
    </w:pPr>
  </w:style>
  <w:style w:type="paragraph" w:styleId="TOC8">
    <w:name w:val="toc 8"/>
    <w:basedOn w:val="Index"/>
    <w:rsid w:val="00D4636D"/>
    <w:pPr>
      <w:tabs>
        <w:tab w:val="right" w:leader="dot" w:pos="7657"/>
      </w:tabs>
      <w:ind w:left="1981"/>
    </w:pPr>
  </w:style>
  <w:style w:type="paragraph" w:styleId="TOC9">
    <w:name w:val="toc 9"/>
    <w:basedOn w:val="Index"/>
    <w:rsid w:val="00D4636D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rsid w:val="00D4636D"/>
    <w:pPr>
      <w:tabs>
        <w:tab w:val="right" w:leader="dot" w:pos="7091"/>
      </w:tabs>
      <w:ind w:left="2547"/>
    </w:pPr>
  </w:style>
  <w:style w:type="paragraph" w:styleId="CommentText">
    <w:name w:val="annotation text"/>
    <w:basedOn w:val="Normal"/>
    <w:link w:val="CommentTextChar1"/>
    <w:uiPriority w:val="99"/>
    <w:unhideWhenUsed/>
    <w:rsid w:val="00D4636D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rsid w:val="00D4636D"/>
    <w:rPr>
      <w:rFonts w:eastAsia="Lucida Sans Unicode"/>
      <w:kern w:val="1"/>
      <w:lang w:val="en-GB" w:eastAsia="ar-SA"/>
    </w:rPr>
  </w:style>
  <w:style w:type="character" w:styleId="CommentReference">
    <w:name w:val="annotation reference"/>
    <w:uiPriority w:val="99"/>
    <w:semiHidden/>
    <w:unhideWhenUsed/>
    <w:rsid w:val="00D4636D"/>
    <w:rPr>
      <w:sz w:val="16"/>
      <w:szCs w:val="16"/>
    </w:rPr>
  </w:style>
  <w:style w:type="character" w:styleId="Emphasis">
    <w:name w:val="Emphasis"/>
    <w:uiPriority w:val="20"/>
    <w:qFormat/>
    <w:rsid w:val="005079D1"/>
    <w:rPr>
      <w:i/>
      <w:iCs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915495"/>
    <w:rPr>
      <w:b/>
      <w:bCs/>
    </w:rPr>
  </w:style>
  <w:style w:type="character" w:customStyle="1" w:styleId="CommentSubjectChar1">
    <w:name w:val="Comment Subject Char1"/>
    <w:link w:val="CommentSubject"/>
    <w:uiPriority w:val="99"/>
    <w:semiHidden/>
    <w:rsid w:val="00915495"/>
    <w:rPr>
      <w:rFonts w:eastAsia="Lucida Sans Unicode"/>
      <w:b/>
      <w:bCs/>
      <w:kern w:val="1"/>
      <w:lang w:val="en-GB" w:eastAsia="ar-SA"/>
    </w:rPr>
  </w:style>
  <w:style w:type="character" w:customStyle="1" w:styleId="Heading1Char">
    <w:name w:val="Heading 1 Char"/>
    <w:link w:val="Heading1"/>
    <w:rsid w:val="00F14920"/>
    <w:rPr>
      <w:rFonts w:ascii="Arial" w:eastAsia="MS Mincho" w:hAnsi="Arial" w:cs="Tahoma"/>
      <w:b/>
      <w:bCs/>
      <w:kern w:val="1"/>
      <w:sz w:val="32"/>
      <w:szCs w:val="32"/>
      <w:lang w:val="en-GB" w:eastAsia="ar-SA"/>
    </w:rPr>
  </w:style>
  <w:style w:type="character" w:customStyle="1" w:styleId="BodyTextChar">
    <w:name w:val="Body Text Char"/>
    <w:link w:val="BodyText"/>
    <w:rsid w:val="00F14920"/>
    <w:rPr>
      <w:rFonts w:eastAsia="Lucida Sans Unicode"/>
      <w:kern w:val="1"/>
      <w:sz w:val="24"/>
      <w:szCs w:val="24"/>
      <w:lang w:val="en-GB" w:eastAsia="ar-SA"/>
    </w:rPr>
  </w:style>
  <w:style w:type="character" w:customStyle="1" w:styleId="FootnoteTextChar1">
    <w:name w:val="Footnote Text Char1"/>
    <w:aliases w:val="single space Char1,FOOTNOTES Char1,fn Char2,ADB Char2,footnote text Char Char1,fn Char Char1,ADB Char Char1,single space Char Char Char1"/>
    <w:link w:val="FootnoteText"/>
    <w:rsid w:val="003132E3"/>
    <w:rPr>
      <w:rFonts w:eastAsia="Lucida Sans Unicode"/>
      <w:kern w:val="1"/>
      <w:lang w:val="en-GB" w:eastAsia="ar-SA"/>
    </w:rPr>
  </w:style>
  <w:style w:type="character" w:customStyle="1" w:styleId="Heading2Char">
    <w:name w:val="Heading 2 Char"/>
    <w:link w:val="Heading2"/>
    <w:rsid w:val="00172F6B"/>
    <w:rPr>
      <w:rFonts w:eastAsia="SimSun" w:cs="Lucida Sans"/>
      <w:b/>
      <w:bCs/>
      <w:kern w:val="1"/>
      <w:sz w:val="36"/>
      <w:szCs w:val="36"/>
      <w:lang w:val="en-GB" w:eastAsia="ar-SA"/>
    </w:rPr>
  </w:style>
  <w:style w:type="character" w:customStyle="1" w:styleId="Heading3Char">
    <w:name w:val="Heading 3 Char"/>
    <w:link w:val="Heading3"/>
    <w:rsid w:val="00FB3019"/>
    <w:rPr>
      <w:rFonts w:ascii="Arial" w:eastAsia="MS Mincho" w:hAnsi="Arial" w:cs="Tahoma"/>
      <w:b/>
      <w:bCs/>
      <w:kern w:val="1"/>
      <w:sz w:val="28"/>
      <w:szCs w:val="28"/>
      <w:lang w:val="en-GB" w:eastAsia="ar-SA"/>
    </w:rPr>
  </w:style>
  <w:style w:type="character" w:customStyle="1" w:styleId="BalloonTextChar1">
    <w:name w:val="Balloon Text Char1"/>
    <w:link w:val="BalloonText"/>
    <w:rsid w:val="00FB3019"/>
    <w:rPr>
      <w:rFonts w:ascii="Segoe UI" w:eastAsia="Lucida Sans Unicode" w:hAnsi="Segoe UI" w:cs="Segoe UI"/>
      <w:kern w:val="1"/>
      <w:sz w:val="18"/>
      <w:szCs w:val="18"/>
      <w:lang w:val="en-GB" w:eastAsia="ar-SA"/>
    </w:rPr>
  </w:style>
  <w:style w:type="character" w:customStyle="1" w:styleId="HeaderChar1">
    <w:name w:val="Header Char1"/>
    <w:link w:val="Header"/>
    <w:rsid w:val="00FB3019"/>
    <w:rPr>
      <w:rFonts w:eastAsia="Lucida Sans Unicode"/>
      <w:kern w:val="1"/>
      <w:sz w:val="24"/>
      <w:szCs w:val="24"/>
      <w:lang w:val="en-GB" w:eastAsia="ar-SA"/>
    </w:rPr>
  </w:style>
  <w:style w:type="character" w:customStyle="1" w:styleId="FooterChar1">
    <w:name w:val="Footer Char1"/>
    <w:link w:val="Footer"/>
    <w:rsid w:val="00FB3019"/>
    <w:rPr>
      <w:rFonts w:eastAsia="Lucida Sans Unicode"/>
      <w:kern w:val="1"/>
      <w:sz w:val="24"/>
      <w:szCs w:val="24"/>
      <w:lang w:val="en-GB" w:eastAsia="ar-SA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B30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/>
      <w:kern w:val="0"/>
      <w:sz w:val="20"/>
      <w:szCs w:val="20"/>
      <w:lang w:val="ru-RU" w:eastAsia="ru-RU"/>
    </w:rPr>
  </w:style>
  <w:style w:type="character" w:customStyle="1" w:styleId="HTMLPreformattedChar">
    <w:name w:val="HTML Preformatted Char"/>
    <w:link w:val="HTMLPreformatted"/>
    <w:uiPriority w:val="99"/>
    <w:rsid w:val="00FB3019"/>
    <w:rPr>
      <w:rFonts w:ascii="Courier New" w:hAnsi="Courier New" w:cs="Courier New"/>
      <w:lang w:val="ru-RU" w:eastAsia="ru-RU"/>
    </w:rPr>
  </w:style>
  <w:style w:type="character" w:styleId="PlaceholderText">
    <w:name w:val="Placeholder Text"/>
    <w:uiPriority w:val="99"/>
    <w:semiHidden/>
    <w:rsid w:val="00FB3019"/>
    <w:rPr>
      <w:color w:val="808080"/>
    </w:rPr>
  </w:style>
  <w:style w:type="character" w:customStyle="1" w:styleId="ListParagraphChar">
    <w:name w:val="List Paragraph Char"/>
    <w:aliases w:val="List Paragraph 1 Char,NUMBERED PARAGRAPH Char,List Paragraph (numbered (a)) Char,Use Case List Paragraph Char,References Char,ReferencesCxSpLast Char,lp1 Char,Akapit z listą BS Char,Numbered Paragraph Char,123 List Paragraph Char"/>
    <w:link w:val="ListParagraph"/>
    <w:uiPriority w:val="34"/>
    <w:rsid w:val="000031E8"/>
    <w:rPr>
      <w:rFonts w:eastAsia="SimSun" w:cs="Mangal"/>
      <w:kern w:val="1"/>
      <w:sz w:val="24"/>
      <w:szCs w:val="21"/>
      <w:lang w:val="en-GB" w:eastAsia="hi-IN" w:bidi="hi-IN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A5601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A560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A5601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A5601"/>
    <w:rPr>
      <w:rFonts w:ascii="Arial" w:hAnsi="Arial" w:cs="Arial"/>
      <w:vanish/>
      <w:sz w:val="16"/>
      <w:szCs w:val="16"/>
    </w:rPr>
  </w:style>
  <w:style w:type="table" w:styleId="TableGrid">
    <w:name w:val="Table Grid"/>
    <w:basedOn w:val="TableNormal"/>
    <w:uiPriority w:val="59"/>
    <w:rsid w:val="00EB55FA"/>
    <w:rPr>
      <w:rFonts w:asciiTheme="minorHAnsi" w:eastAsia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B60BFE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  <w:lang w:val="en-GB" w:eastAsia="ar-SA"/>
    </w:rPr>
  </w:style>
  <w:style w:type="paragraph" w:customStyle="1" w:styleId="list-group-item-text">
    <w:name w:val="list-group-item-text"/>
    <w:basedOn w:val="Normal"/>
    <w:rsid w:val="00B60B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C3F"/>
    <w:rPr>
      <w:rFonts w:asciiTheme="majorHAnsi" w:eastAsiaTheme="majorEastAsia" w:hAnsiTheme="majorHAnsi" w:cstheme="majorBidi"/>
      <w:color w:val="365F91" w:themeColor="accent1" w:themeShade="BF"/>
      <w:kern w:val="1"/>
      <w:sz w:val="24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45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448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52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44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068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795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479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7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48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93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71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338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39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10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51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86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15076">
              <w:marLeft w:val="67"/>
              <w:marRight w:val="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5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6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47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60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65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345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621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717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948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31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2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8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92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74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20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12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189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416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41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513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750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51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525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020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4648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8070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0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0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331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2" w:color="auto"/>
                            <w:left w:val="single" w:sz="4" w:space="5" w:color="auto"/>
                            <w:bottom w:val="single" w:sz="4" w:space="2" w:color="auto"/>
                            <w:right w:val="single" w:sz="4" w:space="0" w:color="auto"/>
                          </w:divBdr>
                          <w:divsChild>
                            <w:div w:id="7336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78901">
                                  <w:marLeft w:val="0"/>
                                  <w:marRight w:val="23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52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983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699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97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3398">
          <w:marLeft w:val="115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7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8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1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03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23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30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955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999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646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7795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23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531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09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834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631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168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4213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56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93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69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2" w:color="auto"/>
                            <w:left w:val="single" w:sz="4" w:space="6" w:color="auto"/>
                            <w:bottom w:val="single" w:sz="4" w:space="2" w:color="auto"/>
                            <w:right w:val="single" w:sz="4" w:space="0" w:color="auto"/>
                          </w:divBdr>
                          <w:divsChild>
                            <w:div w:id="179610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55647">
                                  <w:marLeft w:val="0"/>
                                  <w:marRight w:val="28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083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07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90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96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3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8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0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88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51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85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08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96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242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517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983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694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847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2894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222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37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5580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60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63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19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2" w:color="auto"/>
                            <w:left w:val="single" w:sz="4" w:space="5" w:color="auto"/>
                            <w:bottom w:val="single" w:sz="4" w:space="2" w:color="auto"/>
                            <w:right w:val="single" w:sz="4" w:space="0" w:color="auto"/>
                          </w:divBdr>
                          <w:divsChild>
                            <w:div w:id="73547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455468">
                                  <w:marLeft w:val="0"/>
                                  <w:marRight w:val="2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592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100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06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606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5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bcfincne.am/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://www.abcfinance.am" TargetMode="External"/><Relationship Id="rId39" Type="http://schemas.openxmlformats.org/officeDocument/2006/relationships/hyperlink" Target="file:///C:\Users\Lenovo\Desktop\www.fsm.am" TargetMode="Externa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openxmlformats.org/officeDocument/2006/relationships/hyperlink" Target="http://www.mineconomy.am" TargetMode="External"/><Relationship Id="rId42" Type="http://schemas.openxmlformats.org/officeDocument/2006/relationships/hyperlink" Target="http://www.cda.am/" TargetMode="External"/><Relationship Id="rId47" Type="http://schemas.openxmlformats.org/officeDocument/2006/relationships/hyperlink" Target="https://www.wvi.org/hy/armenia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bcfincne.am/" TargetMode="External"/><Relationship Id="rId17" Type="http://schemas.openxmlformats.org/officeDocument/2006/relationships/hyperlink" Target="http://www.abcfincne.am/" TargetMode="External"/><Relationship Id="rId25" Type="http://schemas.openxmlformats.org/officeDocument/2006/relationships/image" Target="media/image10.png"/><Relationship Id="rId33" Type="http://schemas.openxmlformats.org/officeDocument/2006/relationships/hyperlink" Target="http://www.hti.am" TargetMode="External"/><Relationship Id="rId38" Type="http://schemas.openxmlformats.org/officeDocument/2006/relationships/hyperlink" Target="http://www.worldbank.org/" TargetMode="External"/><Relationship Id="rId46" Type="http://schemas.openxmlformats.org/officeDocument/2006/relationships/hyperlink" Target="http://www.finarm.a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bcfinance.am/" TargetMode="External"/><Relationship Id="rId20" Type="http://schemas.openxmlformats.org/officeDocument/2006/relationships/image" Target="media/image5.png"/><Relationship Id="rId29" Type="http://schemas.openxmlformats.org/officeDocument/2006/relationships/footer" Target="footer2.xml"/><Relationship Id="rId41" Type="http://schemas.openxmlformats.org/officeDocument/2006/relationships/hyperlink" Target="http://www.amx.a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9.png"/><Relationship Id="rId32" Type="http://schemas.openxmlformats.org/officeDocument/2006/relationships/hyperlink" Target="http://www.mlsa.am/" TargetMode="External"/><Relationship Id="rId37" Type="http://schemas.openxmlformats.org/officeDocument/2006/relationships/hyperlink" Target="http://www.oecd.org/" TargetMode="External"/><Relationship Id="rId40" Type="http://schemas.openxmlformats.org/officeDocument/2006/relationships/hyperlink" Target="file:///C:\Users\Lenovo\Desktop\www.adgf.am" TargetMode="External"/><Relationship Id="rId45" Type="http://schemas.openxmlformats.org/officeDocument/2006/relationships/hyperlink" Target="http://www.ayb.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bcfinance.am/" TargetMode="External"/><Relationship Id="rId23" Type="http://schemas.openxmlformats.org/officeDocument/2006/relationships/image" Target="media/image8.png"/><Relationship Id="rId28" Type="http://schemas.openxmlformats.org/officeDocument/2006/relationships/footer" Target="footer1.xml"/><Relationship Id="rId36" Type="http://schemas.openxmlformats.org/officeDocument/2006/relationships/hyperlink" Target="http://www.afi-global.org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4.png"/><Relationship Id="rId31" Type="http://schemas.openxmlformats.org/officeDocument/2006/relationships/hyperlink" Target="http://www.minfin.am/" TargetMode="External"/><Relationship Id="rId44" Type="http://schemas.openxmlformats.org/officeDocument/2006/relationships/hyperlink" Target="http://www.arca.am/" TargetMode="External"/><Relationship Id="rId10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://www.abcfinance.am" TargetMode="External"/><Relationship Id="rId14" Type="http://schemas.openxmlformats.org/officeDocument/2006/relationships/hyperlink" Target="http://www.abcfinance.am/" TargetMode="External"/><Relationship Id="rId22" Type="http://schemas.openxmlformats.org/officeDocument/2006/relationships/image" Target="media/image7.png"/><Relationship Id="rId27" Type="http://schemas.openxmlformats.org/officeDocument/2006/relationships/hyperlink" Target="http://www.abcfinance.am" TargetMode="External"/><Relationship Id="rId30" Type="http://schemas.openxmlformats.org/officeDocument/2006/relationships/hyperlink" Target="http://www.sparkassenstiftung.de/" TargetMode="External"/><Relationship Id="rId35" Type="http://schemas.openxmlformats.org/officeDocument/2006/relationships/hyperlink" Target="https://www.yerevan.am/" TargetMode="External"/><Relationship Id="rId43" Type="http://schemas.openxmlformats.org/officeDocument/2006/relationships/hyperlink" Target="http://www.acra.am/" TargetMode="External"/><Relationship Id="rId48" Type="http://schemas.openxmlformats.org/officeDocument/2006/relationships/hyperlink" Target="http://www.aywa.am" TargetMode="External"/><Relationship Id="rId8" Type="http://schemas.openxmlformats.org/officeDocument/2006/relationships/hyperlink" Target="http://www.abcfinance.am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ec.org/Press/News-Releases/2012/0828_finance" TargetMode="External"/><Relationship Id="rId3" Type="http://schemas.openxmlformats.org/officeDocument/2006/relationships/hyperlink" Target="http://www.findevgateway.org/sites/default/files/publications/2020/20200407_Financial-Capability-Study-ExSum_ENG-with-logo.pdf" TargetMode="External"/><Relationship Id="rId7" Type="http://schemas.openxmlformats.org/officeDocument/2006/relationships/hyperlink" Target="https://www.worldbank.org/en/topic/financialinclusion/overview" TargetMode="External"/><Relationship Id="rId2" Type="http://schemas.openxmlformats.org/officeDocument/2006/relationships/hyperlink" Target="http://www.afi-global.org/sites/default/files/publications/2017-03/2017-Financial%20Capability%20Barometer.pdf" TargetMode="External"/><Relationship Id="rId1" Type="http://schemas.openxmlformats.org/officeDocument/2006/relationships/hyperlink" Target="http://dx.doi.org/10.1787/5k9csfs90fr4-en" TargetMode="External"/><Relationship Id="rId6" Type="http://schemas.openxmlformats.org/officeDocument/2006/relationships/hyperlink" Target="https://www.worldbank.org/en/topic/financialinclusion/overview" TargetMode="External"/><Relationship Id="rId11" Type="http://schemas.openxmlformats.org/officeDocument/2006/relationships/hyperlink" Target="http://www.findevgateway.org/sites/default/files/publications/submissions/68746/Financial%20Literacy%20for%20Migrants%20-%20Mapping%20and%20Needs%20Assessment_ARM.pdf" TargetMode="External"/><Relationship Id="rId5" Type="http://schemas.openxmlformats.org/officeDocument/2006/relationships/hyperlink" Target="http://www.afi-global.org/sites/default/files/publications/2017-03/2017-Financial%20Capability%20Barometer.pdf" TargetMode="External"/><Relationship Id="rId10" Type="http://schemas.openxmlformats.org/officeDocument/2006/relationships/hyperlink" Target="http://www.findevgateway.org/paper/2020/05/financial-literacy-migrants-mapping-and-needs-assessment" TargetMode="External"/><Relationship Id="rId4" Type="http://schemas.openxmlformats.org/officeDocument/2006/relationships/hyperlink" Target="http://www.afi-global.org/sites/default/files/publications/2017-03/2017-Financial%20Capability%20Barometer.pdf" TargetMode="External"/><Relationship Id="rId9" Type="http://schemas.openxmlformats.org/officeDocument/2006/relationships/hyperlink" Target="https://www.afi-global.org/publications/2716/The-Effectiveness-of-Short-Term-Financial-Education-Workshops-in-Rural-Areas-The-Case-of-Armen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93797-52C7-46C2-9BF1-6D281709F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19809</Words>
  <Characters>112912</Characters>
  <Application>Microsoft Office Word</Application>
  <DocSecurity>0</DocSecurity>
  <Lines>940</Lines>
  <Paragraphs>264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Shaun Mundy</dc:creator>
  <cp:keywords>https:/mul2.gov.am/tasks/444289/oneclick/CRAGIR.docx?token=88e1257bd9ab25ae46763e5d9cacf55d</cp:keywords>
  <cp:lastModifiedBy>Tigran Harutyunyan</cp:lastModifiedBy>
  <cp:revision>121</cp:revision>
  <cp:lastPrinted>2021-06-29T07:51:00Z</cp:lastPrinted>
  <dcterms:created xsi:type="dcterms:W3CDTF">2021-06-29T05:46:00Z</dcterms:created>
  <dcterms:modified xsi:type="dcterms:W3CDTF">2021-07-21T13:23:00Z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