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11F" w:rsidRDefault="0057411F" w:rsidP="0057411F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  <w:r>
        <w:rPr>
          <w:rFonts w:ascii="GHEA Grapalat" w:hAnsi="GHEA Grapalat" w:cs="GHEA Grapalat"/>
          <w:b/>
          <w:szCs w:val="20"/>
          <w:lang w:val="hy-AM"/>
        </w:rPr>
        <w:t>ՀԻՄՆԱՎՈՐՈՒՄ</w:t>
      </w:r>
    </w:p>
    <w:p w:rsidR="003C74CB" w:rsidRPr="00BE39BA" w:rsidRDefault="003C74CB" w:rsidP="0057411F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af-ZA"/>
        </w:rPr>
      </w:pPr>
    </w:p>
    <w:p w:rsidR="0057411F" w:rsidRDefault="0057411F" w:rsidP="0057411F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«ԳՈՒՅՔ ՀԵՏ ՎԵՐՑՆԵԼՈՒ ԵՎ ԱՄՐԱՑՆԵԼՈՒ ՄԱՍԻՆ» ՀՀ ԿԱՌԱՎԱՐՈՒԹՅԱՆ ՈՐՈՇՄԱՆ ՆԱԽԱԳԾԻ</w:t>
      </w:r>
    </w:p>
    <w:p w:rsidR="0057411F" w:rsidRDefault="0057411F" w:rsidP="0057411F">
      <w:pPr>
        <w:jc w:val="center"/>
        <w:rPr>
          <w:rFonts w:ascii="GHEA Grapalat" w:hAnsi="GHEA Grapalat"/>
        </w:rPr>
      </w:pPr>
    </w:p>
    <w:p w:rsidR="00046083" w:rsidRDefault="00046083" w:rsidP="0057411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bookmarkStart w:id="0" w:name="_GoBack"/>
      <w:bookmarkEnd w:id="0"/>
      <w:r w:rsidRPr="00046083">
        <w:rPr>
          <w:rFonts w:ascii="GHEA Grapalat" w:hAnsi="GHEA Grapalat"/>
          <w:lang w:val="hy-AM"/>
        </w:rPr>
        <w:t xml:space="preserve">Հաշվի առնելով այն համգամանքը, որ վերջին շրջանում էականորեն ավելացել են վարչապետի աշխատակազմի պաշտոնատար անձանց կողմից կատարվող մարզային այցելությունները, որոնց շրջանակներում աշխատանքային անհրաժեշտությամբ պայմանավորված՝ հաճախակի կարիք է առաջանում մեկնելու դժվարանցանելի վայրեր, ինչպես նաև նկատի ունենալով, որ վարչապետի աշխատակազմի հաշվեկշռում հաշվառված ամենագնացները շահագործվում են ամենօրյա ծանրաբեռնված ռեժիմով՝  վարչապետի աշխատակազմի բնականոն աշխատանքային կարգն ապահովելու նպատակով, նախագծով առաջարկվում է ՀՀ շրջակա միջավայրի նախարարության հաշվեկշռում հաշվառված «NISSAN X-TRAIL 2.5 I» մակնիշի ավտոմեքենան հետ վերցնել և ամրացնել վարչապետի աշխատակազմին:  </w:t>
      </w:r>
    </w:p>
    <w:p w:rsidR="0057411F" w:rsidRPr="00BE39BA" w:rsidRDefault="0057411F" w:rsidP="0057411F">
      <w:pPr>
        <w:spacing w:line="360" w:lineRule="auto"/>
        <w:ind w:right="90" w:firstLine="630"/>
        <w:jc w:val="both"/>
        <w:rPr>
          <w:rFonts w:ascii="GHEA Grapalat" w:hAnsi="GHEA Grapalat" w:cs="Times New Roman"/>
          <w:b/>
          <w:bCs/>
          <w:lang w:val="hy-AM"/>
        </w:rPr>
      </w:pPr>
      <w:r w:rsidRPr="003C28AF">
        <w:rPr>
          <w:rFonts w:ascii="GHEA Grapalat" w:hAnsi="GHEA Grapalat" w:cs="Times New Roman"/>
          <w:lang w:val="hy-AM"/>
        </w:rPr>
        <w:t xml:space="preserve"> </w:t>
      </w:r>
      <w:r w:rsidRPr="008F2625">
        <w:rPr>
          <w:rFonts w:ascii="GHEA Grapalat" w:hAnsi="GHEA Grapalat" w:cs="Times New Roman"/>
          <w:lang w:val="hy-AM"/>
        </w:rPr>
        <w:t>«</w:t>
      </w:r>
      <w:r>
        <w:rPr>
          <w:rFonts w:ascii="GHEA Grapalat" w:hAnsi="GHEA Grapalat" w:cs="Times New Roman"/>
          <w:lang w:val="hy-AM"/>
        </w:rPr>
        <w:t>Գ</w:t>
      </w:r>
      <w:r w:rsidRPr="008F2625">
        <w:rPr>
          <w:rFonts w:ascii="GHEA Grapalat" w:hAnsi="GHEA Grapalat" w:cs="Times New Roman"/>
          <w:lang w:val="hy-AM"/>
        </w:rPr>
        <w:t xml:space="preserve">ույք հետ վերցնելու </w:t>
      </w:r>
      <w:r>
        <w:rPr>
          <w:rFonts w:ascii="GHEA Grapalat" w:hAnsi="GHEA Grapalat" w:cs="Times New Roman"/>
          <w:lang w:val="hy-AM"/>
        </w:rPr>
        <w:t>և</w:t>
      </w:r>
      <w:r w:rsidRPr="008F2625">
        <w:rPr>
          <w:rFonts w:ascii="GHEA Grapalat" w:hAnsi="GHEA Grapalat" w:cs="Times New Roman"/>
          <w:lang w:val="hy-AM"/>
        </w:rPr>
        <w:t xml:space="preserve"> ամրացնելու մասին» </w:t>
      </w:r>
      <w:r>
        <w:rPr>
          <w:rFonts w:ascii="GHEA Grapalat" w:hAnsi="GHEA Grapalat" w:cs="Times New Roman"/>
          <w:lang w:val="hy-AM"/>
        </w:rPr>
        <w:t>ՀՀ</w:t>
      </w:r>
      <w:r w:rsidRPr="008F2625">
        <w:rPr>
          <w:rFonts w:ascii="GHEA Grapalat" w:hAnsi="GHEA Grapalat" w:cs="Times New Roman"/>
          <w:lang w:val="hy-AM"/>
        </w:rPr>
        <w:t xml:space="preserve"> կառավարության որոշման նախագծի</w:t>
      </w:r>
      <w:r>
        <w:rPr>
          <w:rFonts w:ascii="GHEA Grapalat" w:hAnsi="GHEA Grapalat" w:cs="Times New Roman"/>
          <w:lang w:val="hy-AM"/>
        </w:rPr>
        <w:t xml:space="preserve"> ընդունումը</w:t>
      </w:r>
      <w:r w:rsidRPr="005B693A">
        <w:rPr>
          <w:rFonts w:ascii="GHEA Grapalat" w:hAnsi="GHEA Grapalat" w:cs="Times New Roman"/>
          <w:lang w:val="hy-AM"/>
        </w:rPr>
        <w:t xml:space="preserve"> Հայաստանի Հա</w:t>
      </w:r>
      <w:r>
        <w:rPr>
          <w:rFonts w:ascii="GHEA Grapalat" w:hAnsi="GHEA Grapalat" w:cs="Times New Roman"/>
          <w:lang w:val="hy-AM"/>
        </w:rPr>
        <w:t xml:space="preserve">նրապետության պետական բյուջեում </w:t>
      </w:r>
      <w:r w:rsidRPr="005B693A">
        <w:rPr>
          <w:rFonts w:ascii="GHEA Grapalat" w:hAnsi="GHEA Grapalat" w:cs="Times New Roman"/>
          <w:lang w:val="hy-AM"/>
        </w:rPr>
        <w:t>եկամուտների ավելացում կամ նվազեցում չի առաջացնի:</w:t>
      </w:r>
    </w:p>
    <w:p w:rsidR="0057411F" w:rsidRDefault="0057411F" w:rsidP="0057411F">
      <w:pPr>
        <w:spacing w:line="360" w:lineRule="auto"/>
        <w:ind w:left="-180" w:right="90"/>
        <w:rPr>
          <w:rFonts w:ascii="GHEA Grapalat" w:hAnsi="GHEA Grapalat" w:cs="Times New Roman"/>
          <w:b/>
          <w:bCs/>
          <w:lang w:val="hy-AM"/>
        </w:rPr>
      </w:pPr>
    </w:p>
    <w:p w:rsidR="0057411F" w:rsidRDefault="0057411F" w:rsidP="0057411F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57411F" w:rsidRDefault="0057411F" w:rsidP="0057411F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57411F" w:rsidRPr="004B6804" w:rsidRDefault="0057411F" w:rsidP="0057411F">
      <w:pPr>
        <w:rPr>
          <w:lang w:val="hy-AM"/>
        </w:rPr>
      </w:pPr>
    </w:p>
    <w:p w:rsidR="00013472" w:rsidRPr="004B6804" w:rsidRDefault="00013472">
      <w:pPr>
        <w:rPr>
          <w:lang w:val="hy-AM"/>
        </w:rPr>
      </w:pPr>
    </w:p>
    <w:sectPr w:rsidR="00013472" w:rsidRPr="004B68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CEC"/>
    <w:rsid w:val="00013472"/>
    <w:rsid w:val="000244A5"/>
    <w:rsid w:val="00046083"/>
    <w:rsid w:val="000F085C"/>
    <w:rsid w:val="003C74CB"/>
    <w:rsid w:val="00421C41"/>
    <w:rsid w:val="004B6804"/>
    <w:rsid w:val="0057411F"/>
    <w:rsid w:val="005F1CEC"/>
    <w:rsid w:val="00865EDB"/>
    <w:rsid w:val="00BE50A7"/>
    <w:rsid w:val="00BF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F62D0"/>
  <w15:chartTrackingRefBased/>
  <w15:docId w15:val="{FBBDF3EB-F4AE-4511-B186-247C9CDBF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11F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Hovsepyan</dc:creator>
  <cp:keywords/>
  <dc:description/>
  <cp:lastModifiedBy>HP</cp:lastModifiedBy>
  <cp:revision>11</cp:revision>
  <dcterms:created xsi:type="dcterms:W3CDTF">2021-06-01T10:09:00Z</dcterms:created>
  <dcterms:modified xsi:type="dcterms:W3CDTF">2021-07-16T18:14:00Z</dcterms:modified>
</cp:coreProperties>
</file>