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B6" w:rsidRDefault="00E919B6" w:rsidP="006A1687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ՆԱԽԱԳԻԾ</w:t>
      </w:r>
    </w:p>
    <w:p w:rsidR="006A1687" w:rsidRPr="00D0542E" w:rsidRDefault="006A1687" w:rsidP="006A1687">
      <w:pPr>
        <w:pStyle w:val="mechtex"/>
        <w:spacing w:line="360" w:lineRule="auto"/>
        <w:jc w:val="right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D0542E" w:rsidRDefault="00E919B6" w:rsidP="006A1687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ՀԱՅԱUՏԱՆԻ</w:t>
      </w:r>
      <w:r w:rsidR="00357E3B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ՀԱՆՐԱՊԵՏՈՒԹՅԱՆ ԿԱՌԱՎԱՐՈՒԹՅ</w:t>
      </w:r>
      <w:r w:rsidR="00197A40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ՈՒ</w:t>
      </w: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</w:t>
      </w:r>
    </w:p>
    <w:p w:rsidR="00E919B6" w:rsidRPr="00D0542E" w:rsidRDefault="00E919B6" w:rsidP="006A1687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ՈՐՈՇՈՒՄ</w:t>
      </w:r>
    </w:p>
    <w:p w:rsidR="00357E3B" w:rsidRPr="00D0542E" w:rsidRDefault="00357E3B" w:rsidP="006A1687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E919B6" w:rsidRPr="00D0542E" w:rsidRDefault="00DA6C21" w:rsidP="006A1687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«....» ....................... 20</w:t>
      </w:r>
      <w:r w:rsidR="001E3D1D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2</w:t>
      </w:r>
      <w:r w:rsidR="00F53065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1</w:t>
      </w: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թ. </w:t>
      </w:r>
      <w:r w:rsidR="00CF1882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N</w:t>
      </w:r>
      <w:r w:rsidR="00136872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E919B6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-Ն</w:t>
      </w:r>
    </w:p>
    <w:p w:rsidR="00A45622" w:rsidRPr="00D0542E" w:rsidRDefault="00A45622" w:rsidP="006A1687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</w:p>
    <w:p w:rsidR="00F53065" w:rsidRPr="00D0542E" w:rsidRDefault="00F53065" w:rsidP="006A1687">
      <w:pPr>
        <w:pStyle w:val="mechtex"/>
        <w:spacing w:line="360" w:lineRule="auto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«ՀԱՅԱՍՏԱՆԻ ՀԱՆՐԱՊԵՏՈՒԹՅԱՆ 2021 ԹՎԱԿԱՆԻ ՊԵՏԱԿԱՆ ԲՅՈՒՋԵԻ ՄԱՍԻՆ» ՀԱՅԱՍՏԱՆԻ ՀԱՆՐԱՊԵՏՈՒԹՅԱՆ ՕՐԵՆՔՈՒՄ</w:t>
      </w:r>
      <w:r w:rsidR="009E1F5A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ՎԵՐԱԲԱՇԽՈՒՄ</w:t>
      </w:r>
      <w:r w:rsidR="006A168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, </w:t>
      </w:r>
      <w:r w:rsidR="00797A80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ՓՈՓՈԽՈՒԹՅՈՒՆ</w:t>
      </w:r>
      <w:r w:rsidR="006A1687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ՆԵՐ ԵՎ ԼՐԱՑՈՒՄՆԵՐ</w:t>
      </w: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, ՀԱՅԱՍՏԱՆԻ ՀԱՆՐԱՊԵՏՈՒԹՅԱՆ ԿԱՌԱՎԱՐՈՒԹՅԱՆ 2020 ԹՎԱԿԱՆԻ ԴԵԿՏԵՄԲԵՐԻ 30-Ի N 2215-Ն ՈՐՈՇՄԱՆ ՄԵՋ ՓՈՓՈԽՈՒԹՅՈՒՆՆԵՐ ԵՎ ԼՐԱՑՈՒՄՆԵՐ ԿԱՏԱՐԵԼՈՒ</w:t>
      </w:r>
      <w:r w:rsidR="009725AC"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ՄԱՍԻՆ</w:t>
      </w:r>
    </w:p>
    <w:p w:rsidR="00F53065" w:rsidRPr="00D0542E" w:rsidRDefault="00F53065" w:rsidP="006A1687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F53065" w:rsidRPr="00D0542E" w:rsidRDefault="00F53065" w:rsidP="006A1687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Arial"/>
          <w:shd w:val="clear" w:color="auto" w:fill="FFFFFF"/>
          <w:lang w:val="hy-AM" w:eastAsia="ru-RU"/>
        </w:rPr>
      </w:pPr>
    </w:p>
    <w:p w:rsidR="00732632" w:rsidRPr="00D0542E" w:rsidRDefault="00732632" w:rsidP="006A1687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0542E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>«</w:t>
      </w:r>
      <w:r w:rsidRPr="00D0542E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Հայաստանի</w:t>
      </w:r>
      <w:r w:rsidRPr="00D0542E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Հանրապետության</w:t>
      </w:r>
      <w:r w:rsidRPr="00D0542E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բյուջետային</w:t>
      </w:r>
      <w:r w:rsidRPr="00D0542E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համակարգի</w:t>
      </w:r>
      <w:r w:rsidRPr="00D0542E">
        <w:rPr>
          <w:rFonts w:ascii="GHEA Grapalat" w:hAnsi="GHEA Grapalat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Arial"/>
          <w:spacing w:val="-2"/>
          <w:sz w:val="24"/>
          <w:szCs w:val="24"/>
          <w:shd w:val="clear" w:color="auto" w:fill="FFFFFF"/>
          <w:lang w:val="hy-AM"/>
        </w:rPr>
        <w:t>մասին</w:t>
      </w:r>
      <w:r w:rsidRPr="00D0542E">
        <w:rPr>
          <w:rFonts w:ascii="GHEA Grapalat" w:hAnsi="GHEA Grapalat" w:cs="Arial Armenian"/>
          <w:spacing w:val="-2"/>
          <w:sz w:val="24"/>
          <w:szCs w:val="24"/>
          <w:shd w:val="clear" w:color="auto" w:fill="FFFFFF"/>
          <w:lang w:val="hy-AM"/>
        </w:rPr>
        <w:t>»</w:t>
      </w:r>
      <w:r w:rsidRPr="00D0542E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D0542E">
        <w:rPr>
          <w:rFonts w:ascii="GHEA Grapalat" w:hAnsi="GHEA Grapalat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D0542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</w:t>
      </w:r>
      <w:r w:rsidRPr="00D0542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r w:rsidRPr="00D0542E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D0542E">
        <w:rPr>
          <w:rFonts w:ascii="GHEA Grapalat" w:hAnsi="GHEA Grapalat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1B38F2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23-րդ հոդվածի 3-րդ մաս</w:t>
      </w:r>
      <w:r w:rsidR="001028DF" w:rsidRPr="00D0542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ին </w:t>
      </w:r>
      <w:r w:rsidRPr="00D0542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համապատաս</w:t>
      </w:r>
      <w:r w:rsidRPr="00D0542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softHyphen/>
        <w:t>խան</w:t>
      </w:r>
      <w:r w:rsidRPr="00D0542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շ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    </w:t>
      </w:r>
      <w:r w:rsidRPr="00D0542E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Pr="00D0542E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>.</w:t>
      </w:r>
    </w:p>
    <w:p w:rsidR="00F53065" w:rsidRPr="00D0542E" w:rsidRDefault="00F53065" w:rsidP="006A1687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Arial"/>
          <w:shd w:val="clear" w:color="auto" w:fill="FFFFFF"/>
          <w:lang w:val="hy-AM" w:eastAsia="ru-RU"/>
        </w:rPr>
      </w:pPr>
      <w:r w:rsidRPr="00D0542E">
        <w:rPr>
          <w:rFonts w:ascii="GHEA Grapalat" w:hAnsi="GHEA Grapalat" w:cs="Arial"/>
          <w:shd w:val="clear" w:color="auto" w:fill="FFFFFF"/>
          <w:lang w:val="hy-AM" w:eastAsia="ru-RU"/>
        </w:rPr>
        <w:t>1</w:t>
      </w:r>
      <w:r w:rsidR="00200F45" w:rsidRPr="00D0542E">
        <w:rPr>
          <w:rFonts w:ascii="GHEA Grapalat" w:hAnsi="GHEA Grapalat" w:cs="Arial"/>
          <w:shd w:val="clear" w:color="auto" w:fill="FFFFFF"/>
          <w:lang w:val="hy-AM" w:eastAsia="ru-RU"/>
        </w:rPr>
        <w:t>. «Հայաստանի Հանրապետության 2021</w:t>
      </w:r>
      <w:r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 թվականի պետական բյուջեի մասին» Հայաստանի Հանրապետության օրենք</w:t>
      </w:r>
      <w:r w:rsidR="009E1F5A"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ի N 1 հավելվածի </w:t>
      </w:r>
      <w:r w:rsidR="00126747"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N 2 </w:t>
      </w:r>
      <w:r w:rsidR="009E1F5A"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աղյուսակում կատարել վերաբաշխում, N 1 հավելվածի  </w:t>
      </w:r>
      <w:r w:rsidR="00735BD9" w:rsidRPr="00D0542E">
        <w:rPr>
          <w:rFonts w:ascii="GHEA Grapalat" w:hAnsi="GHEA Grapalat"/>
          <w:spacing w:val="-6"/>
          <w:shd w:val="clear" w:color="auto" w:fill="FFFFFF"/>
          <w:lang w:val="hy-AM"/>
        </w:rPr>
        <w:t xml:space="preserve">N 3 </w:t>
      </w:r>
      <w:r w:rsidR="00735BD9" w:rsidRPr="00D0542E">
        <w:rPr>
          <w:rFonts w:ascii="GHEA Grapalat" w:hAnsi="GHEA Grapalat" w:cs="Arial"/>
          <w:spacing w:val="-6"/>
          <w:shd w:val="clear" w:color="auto" w:fill="FFFFFF"/>
          <w:lang w:val="hy-AM"/>
        </w:rPr>
        <w:t>աղյուսակում</w:t>
      </w:r>
      <w:r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</w:t>
      </w:r>
      <w:r w:rsidR="00B94AB8" w:rsidRPr="00D0542E">
        <w:rPr>
          <w:rFonts w:ascii="GHEA Grapalat" w:hAnsi="GHEA Grapalat" w:cs="Arial"/>
          <w:shd w:val="clear" w:color="auto" w:fill="FFFFFF"/>
          <w:lang w:val="hy-AM" w:eastAsia="ru-RU"/>
        </w:rPr>
        <w:t>,</w:t>
      </w:r>
      <w:r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B94AB8" w:rsidRPr="00D0542E">
        <w:rPr>
          <w:rFonts w:ascii="GHEA Grapalat" w:hAnsi="GHEA Grapalat" w:cs="Arial"/>
          <w:shd w:val="clear" w:color="auto" w:fill="FFFFFF"/>
          <w:lang w:val="hy-AM" w:eastAsia="ru-RU"/>
        </w:rPr>
        <w:t>9.1 և 10</w:t>
      </w:r>
      <w:r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 հավելվածներում կատարել փոփոխություններ և լրացումներ` համաձայն NN 1, 2, 3, 4</w:t>
      </w:r>
      <w:r w:rsidR="00B94AB8" w:rsidRPr="00D0542E">
        <w:rPr>
          <w:rFonts w:ascii="GHEA Grapalat" w:hAnsi="GHEA Grapalat" w:cs="Arial"/>
          <w:shd w:val="clear" w:color="auto" w:fill="FFFFFF"/>
          <w:lang w:val="hy-AM" w:eastAsia="ru-RU"/>
        </w:rPr>
        <w:t>, 5, 6</w:t>
      </w:r>
      <w:r w:rsidR="003D52C6"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 և</w:t>
      </w:r>
      <w:r w:rsidR="00232EA2"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 </w:t>
      </w:r>
      <w:r w:rsidR="0009728C" w:rsidRPr="00D0542E">
        <w:rPr>
          <w:rFonts w:ascii="GHEA Grapalat" w:hAnsi="GHEA Grapalat" w:cs="Arial"/>
          <w:shd w:val="clear" w:color="auto" w:fill="FFFFFF"/>
          <w:lang w:val="hy-AM" w:eastAsia="ru-RU"/>
        </w:rPr>
        <w:t>7</w:t>
      </w:r>
      <w:r w:rsidRPr="00D0542E">
        <w:rPr>
          <w:rFonts w:ascii="GHEA Grapalat" w:hAnsi="GHEA Grapalat" w:cs="Arial"/>
          <w:shd w:val="clear" w:color="auto" w:fill="FFFFFF"/>
          <w:lang w:val="hy-AM" w:eastAsia="ru-RU"/>
        </w:rPr>
        <w:t xml:space="preserve"> հավելվածների:</w:t>
      </w:r>
      <w:bookmarkStart w:id="0" w:name="_GoBack"/>
      <w:bookmarkEnd w:id="0"/>
    </w:p>
    <w:p w:rsidR="00E67085" w:rsidRPr="00D0542E" w:rsidRDefault="003D52C6" w:rsidP="006A168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D0542E">
        <w:rPr>
          <w:rFonts w:ascii="GHEA Grapalat" w:hAnsi="GHEA Grapalat"/>
          <w:lang w:val="hy-AM"/>
        </w:rPr>
        <w:t>2</w:t>
      </w:r>
      <w:r w:rsidR="00E67085" w:rsidRPr="00D0542E">
        <w:rPr>
          <w:rFonts w:ascii="GHEA Grapalat" w:hAnsi="GHEA Grapalat"/>
          <w:lang w:val="hy-AM"/>
        </w:rPr>
        <w:t xml:space="preserve">. Թույլատրել </w:t>
      </w:r>
      <w:r w:rsidR="00EE1FC0" w:rsidRPr="00D0542E">
        <w:rPr>
          <w:rFonts w:ascii="GHEA Grapalat" w:hAnsi="GHEA Grapalat" w:cs="Arial"/>
          <w:shd w:val="clear" w:color="auto" w:fill="FFFFFF"/>
          <w:lang w:val="hy-AM" w:eastAsia="ru-RU"/>
        </w:rPr>
        <w:t>Հայաստանի Հանրապետության</w:t>
      </w:r>
      <w:r w:rsidR="00E67085" w:rsidRPr="00D0542E">
        <w:rPr>
          <w:rFonts w:ascii="GHEA Grapalat" w:hAnsi="GHEA Grapalat"/>
          <w:lang w:val="hy-AM"/>
        </w:rPr>
        <w:t xml:space="preserve"> քաղաքաշինության կոմիտե</w:t>
      </w:r>
      <w:r w:rsidR="0009728C" w:rsidRPr="00D0542E">
        <w:rPr>
          <w:rFonts w:ascii="GHEA Grapalat" w:hAnsi="GHEA Grapalat"/>
          <w:lang w:val="hy-AM"/>
        </w:rPr>
        <w:t xml:space="preserve">ին </w:t>
      </w:r>
      <w:r w:rsidR="0009728C" w:rsidRPr="00D0542E">
        <w:rPr>
          <w:rFonts w:ascii="GHEA Grapalat" w:hAnsi="GHEA Grapalat" w:cs="Arial"/>
          <w:shd w:val="clear" w:color="auto" w:fill="FFFFFF"/>
          <w:lang w:val="hy-AM" w:eastAsia="ru-RU"/>
        </w:rPr>
        <w:t>N 8</w:t>
      </w:r>
      <w:r w:rsidR="00E67085" w:rsidRPr="00D0542E">
        <w:rPr>
          <w:rFonts w:ascii="GHEA Grapalat" w:hAnsi="GHEA Grapalat"/>
          <w:lang w:val="hy-AM"/>
        </w:rPr>
        <w:t xml:space="preserve"> հավելվածում նշված պայմանագրերում կատարել </w:t>
      </w:r>
      <w:r w:rsidR="00EE1FC0" w:rsidRPr="00D0542E">
        <w:rPr>
          <w:rFonts w:ascii="GHEA Grapalat" w:hAnsi="GHEA Grapalat" w:cs="Arial"/>
          <w:shd w:val="clear" w:color="auto" w:fill="FFFFFF"/>
          <w:lang w:val="hy-AM" w:eastAsia="ru-RU"/>
        </w:rPr>
        <w:t>Հայաստանի Հանրապետության</w:t>
      </w:r>
      <w:r w:rsidR="00E67085" w:rsidRPr="00D0542E">
        <w:rPr>
          <w:rFonts w:ascii="GHEA Grapalat" w:hAnsi="GHEA Grapalat"/>
          <w:lang w:val="hy-AM"/>
        </w:rPr>
        <w:t xml:space="preserve"> կառավարության սույն որոշումից բխող փոփոխությունները: </w:t>
      </w:r>
    </w:p>
    <w:p w:rsidR="00F53065" w:rsidRPr="00D0542E" w:rsidRDefault="003D52C6" w:rsidP="006A1687">
      <w:pPr>
        <w:shd w:val="clear" w:color="auto" w:fill="FFFFFF"/>
        <w:suppressAutoHyphens w:val="0"/>
        <w:spacing w:line="360" w:lineRule="auto"/>
        <w:ind w:firstLine="567"/>
        <w:jc w:val="both"/>
        <w:rPr>
          <w:rFonts w:ascii="GHEA Grapalat" w:hAnsi="GHEA Grapalat"/>
          <w:color w:val="000000"/>
          <w:lang w:val="hy-AM" w:eastAsia="ru-RU"/>
        </w:rPr>
      </w:pPr>
      <w:r w:rsidRPr="00D0542E">
        <w:rPr>
          <w:rFonts w:ascii="GHEA Grapalat" w:hAnsi="GHEA Grapalat" w:cs="Arial"/>
          <w:shd w:val="clear" w:color="auto" w:fill="FFFFFF"/>
          <w:lang w:val="hy-AM" w:eastAsia="ru-RU"/>
        </w:rPr>
        <w:t>3</w:t>
      </w:r>
      <w:r w:rsidR="00F53065" w:rsidRPr="00D0542E">
        <w:rPr>
          <w:rFonts w:ascii="GHEA Grapalat" w:hAnsi="GHEA Grapalat" w:cs="Arial"/>
          <w:shd w:val="clear" w:color="auto" w:fill="FFFFFF"/>
          <w:lang w:val="hy-AM" w:eastAsia="ru-RU"/>
        </w:rPr>
        <w:t>. Սույն որոշումն ուժի մեջ է մտնում պաշտոնական հրապարակմանը հաջորդող օրվանից:</w:t>
      </w:r>
      <w:r w:rsidR="00F53065" w:rsidRPr="00D0542E">
        <w:rPr>
          <w:rFonts w:ascii="Calibri" w:hAnsi="Calibri" w:cs="Calibri"/>
          <w:color w:val="000000"/>
          <w:lang w:val="hy-AM" w:eastAsia="ru-RU"/>
        </w:rPr>
        <w:t> </w:t>
      </w:r>
    </w:p>
    <w:p w:rsidR="00600C78" w:rsidRPr="00D0542E" w:rsidRDefault="003260B4" w:rsidP="006A1687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hd w:val="clear" w:color="auto" w:fill="FFFFFF"/>
          <w:lang w:val="hy-AM"/>
        </w:rPr>
      </w:pPr>
      <w:r w:rsidRPr="00D0542E">
        <w:rPr>
          <w:rFonts w:ascii="GHEA Grapalat" w:hAnsi="GHEA Grapalat" w:cs="Sylfaen"/>
          <w:noProof/>
          <w:lang w:val="hy-AM" w:eastAsia="ru-RU"/>
        </w:rPr>
        <w:tab/>
      </w:r>
      <w:r w:rsidR="00E926EF" w:rsidRPr="00D0542E">
        <w:rPr>
          <w:rFonts w:ascii="GHEA Grapalat" w:hAnsi="GHEA Grapalat" w:cs="Sylfaen"/>
          <w:noProof/>
          <w:lang w:val="hy-AM" w:eastAsia="ru-RU"/>
        </w:rPr>
        <w:t xml:space="preserve">    </w:t>
      </w:r>
    </w:p>
    <w:sectPr w:rsidR="00600C78" w:rsidRPr="00D0542E" w:rsidSect="006A1687">
      <w:pgSz w:w="11906" w:h="16838"/>
      <w:pgMar w:top="567" w:right="567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CF6" w:rsidRDefault="00C46CF6" w:rsidP="006F081C">
      <w:r>
        <w:separator/>
      </w:r>
    </w:p>
  </w:endnote>
  <w:endnote w:type="continuationSeparator" w:id="0">
    <w:p w:rsidR="00C46CF6" w:rsidRDefault="00C46CF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CF6" w:rsidRDefault="00C46CF6" w:rsidP="006F081C">
      <w:r>
        <w:separator/>
      </w:r>
    </w:p>
  </w:footnote>
  <w:footnote w:type="continuationSeparator" w:id="0">
    <w:p w:rsidR="00C46CF6" w:rsidRDefault="00C46CF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67A2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28C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A7412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167"/>
    <w:rsid w:val="000E74A7"/>
    <w:rsid w:val="000F0E4B"/>
    <w:rsid w:val="000F226A"/>
    <w:rsid w:val="000F2F54"/>
    <w:rsid w:val="000F341B"/>
    <w:rsid w:val="000F566B"/>
    <w:rsid w:val="001017B1"/>
    <w:rsid w:val="001028DF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26747"/>
    <w:rsid w:val="00131546"/>
    <w:rsid w:val="00132C1A"/>
    <w:rsid w:val="00136872"/>
    <w:rsid w:val="00136E78"/>
    <w:rsid w:val="001403AB"/>
    <w:rsid w:val="00142A80"/>
    <w:rsid w:val="00143BB5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38F2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0F45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2EA2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5EF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29C1"/>
    <w:rsid w:val="00354ACE"/>
    <w:rsid w:val="00355075"/>
    <w:rsid w:val="00357E3B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3193"/>
    <w:rsid w:val="003B77BE"/>
    <w:rsid w:val="003C0B26"/>
    <w:rsid w:val="003C1D3D"/>
    <w:rsid w:val="003C5E7E"/>
    <w:rsid w:val="003C6858"/>
    <w:rsid w:val="003D2019"/>
    <w:rsid w:val="003D4D9F"/>
    <w:rsid w:val="003D52C6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3D3"/>
    <w:rsid w:val="004D52EE"/>
    <w:rsid w:val="004D57A2"/>
    <w:rsid w:val="004E44A0"/>
    <w:rsid w:val="004F05D0"/>
    <w:rsid w:val="004F09F4"/>
    <w:rsid w:val="004F34B4"/>
    <w:rsid w:val="004F5969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BB7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05D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1FB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2A8"/>
    <w:rsid w:val="00643669"/>
    <w:rsid w:val="006457E1"/>
    <w:rsid w:val="00645B90"/>
    <w:rsid w:val="00646076"/>
    <w:rsid w:val="00646218"/>
    <w:rsid w:val="0064677E"/>
    <w:rsid w:val="006476F5"/>
    <w:rsid w:val="006518D4"/>
    <w:rsid w:val="006526DA"/>
    <w:rsid w:val="006543CD"/>
    <w:rsid w:val="006559A4"/>
    <w:rsid w:val="00655ADA"/>
    <w:rsid w:val="00662615"/>
    <w:rsid w:val="0066545F"/>
    <w:rsid w:val="006654E3"/>
    <w:rsid w:val="00674E8D"/>
    <w:rsid w:val="00675202"/>
    <w:rsid w:val="006755B9"/>
    <w:rsid w:val="00675A97"/>
    <w:rsid w:val="00677672"/>
    <w:rsid w:val="00682966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1687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4F01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2632"/>
    <w:rsid w:val="00734297"/>
    <w:rsid w:val="00735BD9"/>
    <w:rsid w:val="00740DEE"/>
    <w:rsid w:val="007417D8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D81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97A80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085A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1D71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15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30CA"/>
    <w:rsid w:val="00936087"/>
    <w:rsid w:val="0093659B"/>
    <w:rsid w:val="009378B1"/>
    <w:rsid w:val="00944F9D"/>
    <w:rsid w:val="0094750A"/>
    <w:rsid w:val="00961B67"/>
    <w:rsid w:val="0096235C"/>
    <w:rsid w:val="00962F22"/>
    <w:rsid w:val="00967C59"/>
    <w:rsid w:val="00972281"/>
    <w:rsid w:val="009725AC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40C0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1FFF"/>
    <w:rsid w:val="009F2224"/>
    <w:rsid w:val="009F2DF1"/>
    <w:rsid w:val="009F325F"/>
    <w:rsid w:val="009F34E9"/>
    <w:rsid w:val="009F3780"/>
    <w:rsid w:val="009F3BC4"/>
    <w:rsid w:val="009F6F55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2D7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323"/>
    <w:rsid w:val="00A67DAD"/>
    <w:rsid w:val="00A7057D"/>
    <w:rsid w:val="00A71E0D"/>
    <w:rsid w:val="00A72D04"/>
    <w:rsid w:val="00A73B7A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2A2C"/>
    <w:rsid w:val="00AA30F4"/>
    <w:rsid w:val="00AA72AA"/>
    <w:rsid w:val="00AB2664"/>
    <w:rsid w:val="00AB504A"/>
    <w:rsid w:val="00AB59CB"/>
    <w:rsid w:val="00AB69EF"/>
    <w:rsid w:val="00AC1B76"/>
    <w:rsid w:val="00AC6B5A"/>
    <w:rsid w:val="00AD4365"/>
    <w:rsid w:val="00AD4B77"/>
    <w:rsid w:val="00AD5C9C"/>
    <w:rsid w:val="00AD602E"/>
    <w:rsid w:val="00AE2AC3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7774A"/>
    <w:rsid w:val="00B809F0"/>
    <w:rsid w:val="00B8104F"/>
    <w:rsid w:val="00B84DF6"/>
    <w:rsid w:val="00B90A1F"/>
    <w:rsid w:val="00B92544"/>
    <w:rsid w:val="00B94AB8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34E8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6CF6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77D00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A5A10"/>
    <w:rsid w:val="00CB0388"/>
    <w:rsid w:val="00CB66D0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542E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2839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7E5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3D16"/>
    <w:rsid w:val="00E6565F"/>
    <w:rsid w:val="00E65815"/>
    <w:rsid w:val="00E67085"/>
    <w:rsid w:val="00E675C1"/>
    <w:rsid w:val="00E7020C"/>
    <w:rsid w:val="00E71D77"/>
    <w:rsid w:val="00E7422F"/>
    <w:rsid w:val="00E7744E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0E3"/>
    <w:rsid w:val="00ED1D01"/>
    <w:rsid w:val="00ED1E5B"/>
    <w:rsid w:val="00ED250B"/>
    <w:rsid w:val="00ED3D92"/>
    <w:rsid w:val="00ED5791"/>
    <w:rsid w:val="00ED5BD7"/>
    <w:rsid w:val="00ED7D41"/>
    <w:rsid w:val="00EE1672"/>
    <w:rsid w:val="00EE1FC0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9F"/>
    <w:rsid w:val="00F12D61"/>
    <w:rsid w:val="00F1494C"/>
    <w:rsid w:val="00F14D66"/>
    <w:rsid w:val="00F15973"/>
    <w:rsid w:val="00F16D40"/>
    <w:rsid w:val="00F173DC"/>
    <w:rsid w:val="00F21ED8"/>
    <w:rsid w:val="00F23770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3065"/>
    <w:rsid w:val="00F562E8"/>
    <w:rsid w:val="00F6521C"/>
    <w:rsid w:val="00F67352"/>
    <w:rsid w:val="00F72DB7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0F9B12"/>
  <w15:docId w15:val="{AB951186-6C0D-4A3E-97C4-0486846C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A349C-A239-4D93-810E-C5247CCE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https://mul2.gov.am/tasks/376705/oneclick/Naxagic.himnavorum.docx?token=9f8fcb91f2aeb7dc78b279acdb8ab95a</cp:keywords>
  <dc:description/>
  <cp:lastModifiedBy>Ashot Pirumyan</cp:lastModifiedBy>
  <cp:revision>114</cp:revision>
  <cp:lastPrinted>2021-01-25T07:39:00Z</cp:lastPrinted>
  <dcterms:created xsi:type="dcterms:W3CDTF">2020-02-21T14:09:00Z</dcterms:created>
  <dcterms:modified xsi:type="dcterms:W3CDTF">2021-07-16T07:20:00Z</dcterms:modified>
</cp:coreProperties>
</file>