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0A0A7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0A0A7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B050F6" w:rsidRDefault="008945EF" w:rsidP="000A0A76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lang w:eastAsia="en-GB"/>
        </w:rPr>
      </w:pPr>
      <w:r w:rsidRPr="00B050F6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ՀԱՅԱՍՏԱՆԻ ՀԱՆՐ</w:t>
      </w:r>
      <w:r w:rsidR="000A0A76">
        <w:rPr>
          <w:rFonts w:ascii="GHEA Grapalat" w:hAnsi="GHEA Grapalat" w:cs="Sylfaen"/>
          <w:b/>
          <w:sz w:val="24"/>
          <w:szCs w:val="24"/>
          <w:lang w:val="hy-AM"/>
        </w:rPr>
        <w:t xml:space="preserve">ԱՊԵՏՈՒԹՅԱՆ ՕՐԵՆՔՈՒՄ ՎԵՐԱԲԱՇԽՈՒՄ, </w:t>
      </w:r>
      <w:r w:rsidRPr="00B050F6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0A0A76">
        <w:rPr>
          <w:rFonts w:ascii="GHEA Grapalat" w:hAnsi="GHEA Grapalat" w:cs="Sylfaen"/>
          <w:b/>
          <w:sz w:val="24"/>
          <w:szCs w:val="24"/>
          <w:lang w:val="hy-AM"/>
        </w:rPr>
        <w:t>ՆԵՐ ԵՎ ԼՐԱՑՈՒՄՆԵՐ</w:t>
      </w:r>
      <w:bookmarkStart w:id="0" w:name="_GoBack"/>
      <w:bookmarkEnd w:id="0"/>
      <w:r w:rsidRPr="00B050F6">
        <w:rPr>
          <w:rFonts w:ascii="GHEA Grapalat" w:hAnsi="GHEA Grapalat" w:cs="Sylfaen"/>
          <w:b/>
          <w:sz w:val="24"/>
          <w:szCs w:val="24"/>
          <w:lang w:val="hy-AM"/>
        </w:rPr>
        <w:t>, ՀԱՅԱՍՏԱՆԻ ՀԱՆՐԱՊԵՏՈՒԹՅԱՆ ԿԱՌԱՎԱՐ</w:t>
      </w:r>
      <w:r w:rsidR="000A0A76">
        <w:rPr>
          <w:rFonts w:ascii="GHEA Grapalat" w:hAnsi="GHEA Grapalat" w:cs="Sylfaen"/>
          <w:b/>
          <w:sz w:val="24"/>
          <w:szCs w:val="24"/>
          <w:lang w:val="hy-AM"/>
        </w:rPr>
        <w:t xml:space="preserve">ՈՒԹՅԱՆ 2020 ԹՎԱԿԱՆԻ ԴԵԿՏԵՄԲԵՐԻ </w:t>
      </w:r>
      <w:r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30-Ի N 2215-Ն ՈՐՈՇՄԱՆ ՄԵՋ ՓՈՓՈԽՈՒԹՅՈՒՆՆԵՐ ԵՎ ԼՐԱՑՈՒՄՆԵՐ ԿԱՏԱՐԵԼՈՒ ՄԱՍԻՆ» ՀԱՅԱՍՏԱՆԻ ՀԱՆՐԱՊԵՏՈՒԹՅԱՆ ԿԱՌԱՎԱՐՈՒԹՅԱՆ ՈՐՈՇՄԱՆ ՆԱԽԱԳԾԻ </w:t>
      </w:r>
    </w:p>
    <w:p w:rsidR="008945EF" w:rsidRPr="00B050F6" w:rsidRDefault="008945EF" w:rsidP="000A0A7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</w:t>
      </w:r>
      <w:r w:rsidRPr="00B050F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767"/>
        <w:gridCol w:w="4359"/>
      </w:tblGrid>
      <w:tr w:rsidR="000A0A76" w:rsidRPr="000A0A76" w:rsidTr="000A0A76">
        <w:trPr>
          <w:trHeight w:val="345"/>
        </w:trPr>
        <w:tc>
          <w:tcPr>
            <w:tcW w:w="3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A0A76" w:rsidRPr="000A0A76" w:rsidRDefault="000A0A76" w:rsidP="000A0A7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</w:pPr>
            <w:r w:rsidRPr="000A0A76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0A0A76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  <w:t>ֆինանսների</w:t>
            </w:r>
            <w:proofErr w:type="spellEnd"/>
            <w:r w:rsidRPr="000A0A76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A0A76" w:rsidRPr="000A0A76" w:rsidRDefault="000A0A76" w:rsidP="000A0A7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</w:pPr>
            <w:r w:rsidRPr="000A0A76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  <w:t>07.07.2021թ.</w:t>
            </w:r>
          </w:p>
        </w:tc>
      </w:tr>
      <w:tr w:rsidR="000A0A76" w:rsidRPr="000A0A76" w:rsidTr="000A0A76">
        <w:trPr>
          <w:trHeight w:val="345"/>
        </w:trPr>
        <w:tc>
          <w:tcPr>
            <w:tcW w:w="3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76" w:rsidRP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A0A76" w:rsidRPr="000A0A76" w:rsidRDefault="000A0A76" w:rsidP="000A0A7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</w:pPr>
            <w:r w:rsidRPr="000A0A76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en-US"/>
              </w:rPr>
              <w:t>N 01/8-4/11003-2021</w:t>
            </w:r>
          </w:p>
        </w:tc>
      </w:tr>
      <w:tr w:rsidR="000A0A76" w:rsidRPr="000A0A76" w:rsidTr="000A0A76">
        <w:trPr>
          <w:trHeight w:val="5355"/>
        </w:trPr>
        <w:tc>
          <w:tcPr>
            <w:tcW w:w="3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A76" w:rsidRP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Ձեր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23.06.2021թ-ի N 01/16.1/5504-2021 գրությամբ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՝ ««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2021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թվականի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պետական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բյուջեի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Հանրապետու-թյան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օրենքում վերաբաշխում և լրացումներ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կառա</w:t>
            </w:r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վարու-թյան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2020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թվականի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դեկտեմբերի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30-ի N 2215-Ն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մեջ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և լրացումներ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կատարելու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սին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» ՀՀ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կառավարու</w:t>
            </w:r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նախագծով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այսուհետ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Նախագիծ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առաջարկվում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է ՀՀ 2021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թվականի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պետական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բյուջեի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 «1103»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ծրագրի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«11003»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միջոցառման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գծով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նախատեսված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միջոցները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վերաբաշխել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օբյեկտների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միջև՝ 2019թ-ին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կնքված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պայմանագրերով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ստանձնած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պարտավորությունների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կատարման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նպատակով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:</w:t>
            </w:r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Այդ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կապակցությամբ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առաջարկում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հավելվածներից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հանել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Առաջին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կիսամյակ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սյունակները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0A0A76" w:rsidRP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է:</w:t>
            </w:r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հավելվածներում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կատարվել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փոփոխություններ</w:t>
            </w:r>
            <w:proofErr w:type="spellEnd"/>
          </w:p>
        </w:tc>
      </w:tr>
      <w:tr w:rsidR="000A0A76" w:rsidRPr="000A0A76" w:rsidTr="000A0A76">
        <w:trPr>
          <w:trHeight w:val="1414"/>
        </w:trPr>
        <w:tc>
          <w:tcPr>
            <w:tcW w:w="3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A76" w:rsidRP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 xml:space="preserve">2.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Միաժամանակ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գտնում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պայմանագրերով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նախատեսված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հիմքերի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առկայության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դեպքում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անհրաժեշտ է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ձեռնարկել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միջոցներ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պայմանագրերի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կողմերի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նկատմամբ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դրանցով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նախատեսված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պատասխանատվության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միջոցներ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կիրառելու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ուղղությամբ</w:t>
            </w:r>
            <w:proofErr w:type="spellEnd"/>
            <w:r w:rsidRPr="000A0A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A76" w:rsidRPr="000A0A76" w:rsidRDefault="000A0A76" w:rsidP="000A0A7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է ի </w:t>
            </w:r>
            <w:proofErr w:type="spellStart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  <w:r w:rsidRPr="000A0A7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8945EF" w:rsidRPr="00B050F6" w:rsidRDefault="008945EF" w:rsidP="000A0A7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0A0A7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0A0A76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0A0A76"/>
    <w:rsid w:val="008945EF"/>
    <w:rsid w:val="00B050F6"/>
    <w:rsid w:val="00C42E81"/>
    <w:rsid w:val="00FE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49C9C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/>
  <dc:description/>
  <cp:lastModifiedBy>Ashot Pirumyan</cp:lastModifiedBy>
  <cp:revision>5</cp:revision>
  <dcterms:created xsi:type="dcterms:W3CDTF">2021-07-09T12:39:00Z</dcterms:created>
  <dcterms:modified xsi:type="dcterms:W3CDTF">2021-07-16T07:19:00Z</dcterms:modified>
</cp:coreProperties>
</file>