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82B" w:rsidRDefault="00F7282B" w:rsidP="007618B1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0045B6" w:rsidRPr="007618B1" w:rsidRDefault="007618B1" w:rsidP="007618B1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F7282B" w:rsidRDefault="00F7282B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B25C07" w:rsidRDefault="00B25C07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5F0EB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AD6C50">
        <w:rPr>
          <w:rFonts w:ascii="GHEA Grapalat" w:hAnsi="GHEA Grapalat" w:cs="GHEA Grapalat"/>
          <w:b/>
          <w:i w:val="0"/>
          <w:sz w:val="24"/>
          <w:szCs w:val="24"/>
          <w:lang w:val="hy-AM"/>
        </w:rPr>
        <w:t>1</w:t>
      </w:r>
      <w:r w:rsidRPr="005F0EBB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5F0EBB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B25C07" w:rsidRDefault="00185E2B" w:rsidP="00185E2B">
      <w:pPr>
        <w:tabs>
          <w:tab w:val="center" w:pos="4500"/>
          <w:tab w:val="right" w:pos="9360"/>
        </w:tabs>
        <w:ind w:left="-360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ab/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ԳՈՒՅՔ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0045B6" w:rsidRPr="005F0EBB" w:rsidRDefault="00185E2B" w:rsidP="00185E2B">
      <w:pPr>
        <w:tabs>
          <w:tab w:val="center" w:pos="4500"/>
          <w:tab w:val="right" w:pos="9360"/>
        </w:tabs>
        <w:ind w:left="-360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ab/>
      </w:r>
    </w:p>
    <w:p w:rsidR="000045B6" w:rsidRPr="00BE2B7F" w:rsidRDefault="000045B6" w:rsidP="00F7282B">
      <w:pPr>
        <w:pStyle w:val="norm"/>
        <w:spacing w:line="360" w:lineRule="auto"/>
        <w:ind w:left="-36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Հիմք ընդունելով </w:t>
      </w:r>
      <w:r w:rsidRPr="005F0EBB"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Հայաստանի  Հանրապետության օրենքի 5-րդ հոդվածի 5-րդ և 7-րդ մասերը, </w:t>
      </w: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 կառավարությունը    </w:t>
      </w:r>
      <w:r w:rsidRPr="00BE2B7F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:rsidR="004D44CC" w:rsidRDefault="004D44CC" w:rsidP="004D44CC">
      <w:pPr>
        <w:pStyle w:val="norm"/>
        <w:spacing w:line="360" w:lineRule="auto"/>
        <w:ind w:left="-270" w:firstLine="979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սեփականությունը հանդիսացող, 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>Հայաստանի Հանրապետության վարչապետի աշխատակազմի</w:t>
      </w:r>
      <w:r w:rsidR="00450929">
        <w:rPr>
          <w:rFonts w:ascii="GHEA Grapalat" w:hAnsi="GHEA Grapalat" w:cs="Sylfaen"/>
          <w:sz w:val="24"/>
          <w:szCs w:val="24"/>
          <w:lang w:val="hy-AM"/>
        </w:rPr>
        <w:t>ն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ամրացված տրանսպորտային </w:t>
      </w:r>
      <w:r w:rsidR="008F47F2">
        <w:rPr>
          <w:rFonts w:ascii="GHEA Grapalat" w:hAnsi="GHEA Grapalat" w:cs="Sylfaen"/>
          <w:sz w:val="24"/>
          <w:szCs w:val="24"/>
          <w:lang w:val="hy-AM"/>
        </w:rPr>
        <w:t>միջոց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հետ վերցնել և ամրացնել </w:t>
      </w:r>
      <w:r w:rsidR="00605A0B" w:rsidRPr="00605A0B">
        <w:rPr>
          <w:rFonts w:ascii="GHEA Grapalat" w:hAnsi="GHEA Grapalat" w:cs="Sylfaen"/>
          <w:sz w:val="24"/>
          <w:szCs w:val="24"/>
          <w:lang w:val="hy-AM"/>
        </w:rPr>
        <w:t xml:space="preserve">ՀՀ ազգային անվտանգության ծառայության պետական պահպանության </w:t>
      </w:r>
      <w:r w:rsidR="00BF7F56">
        <w:rPr>
          <w:rFonts w:ascii="GHEA Grapalat" w:hAnsi="GHEA Grapalat" w:cs="Sylfaen"/>
          <w:sz w:val="24"/>
          <w:szCs w:val="24"/>
          <w:lang w:val="hy-AM"/>
        </w:rPr>
        <w:t>ծառայությանը</w:t>
      </w:r>
      <w:r w:rsidRPr="001118EE">
        <w:rPr>
          <w:rFonts w:ascii="GHEA Grapalat" w:hAnsi="GHEA Grapalat" w:cs="Arial"/>
          <w:sz w:val="24"/>
          <w:szCs w:val="24"/>
          <w:lang w:val="pt-BR"/>
        </w:rPr>
        <w:t>՝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համաձայն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հավելվածի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8F4DF9" w:rsidRDefault="00605A0B" w:rsidP="008F4DF9">
      <w:pPr>
        <w:pStyle w:val="norm"/>
        <w:spacing w:line="360" w:lineRule="auto"/>
        <w:ind w:left="-270" w:firstLine="979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af-ZA"/>
        </w:rPr>
        <w:t>2</w:t>
      </w:r>
      <w:r w:rsidR="008F4DF9">
        <w:rPr>
          <w:rFonts w:ascii="GHEA Grapalat" w:hAnsi="GHEA Grapalat"/>
          <w:bCs/>
          <w:sz w:val="24"/>
          <w:szCs w:val="24"/>
          <w:lang w:val="af-ZA"/>
        </w:rPr>
        <w:t xml:space="preserve">. </w:t>
      </w:r>
      <w:r w:rsidR="008F4DF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8F47F2" w:rsidRPr="008F47F2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  <w:r w:rsidR="00D42B5E" w:rsidRPr="008F47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47F2">
        <w:rPr>
          <w:rFonts w:ascii="GHEA Grapalat" w:hAnsi="GHEA Grapalat" w:cs="Sylfaen"/>
          <w:sz w:val="24"/>
          <w:szCs w:val="24"/>
          <w:lang w:val="hy-AM"/>
        </w:rPr>
        <w:t xml:space="preserve">ղեկավարին </w:t>
      </w:r>
      <w:r w:rsidR="00D42B5E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712C84" w:rsidRPr="00712C84">
        <w:rPr>
          <w:rFonts w:ascii="GHEA Grapalat" w:hAnsi="GHEA Grapalat" w:cs="Sylfaen"/>
          <w:sz w:val="24"/>
          <w:szCs w:val="24"/>
          <w:lang w:val="hy-AM"/>
        </w:rPr>
        <w:t>Հայաստանի Հանրապետության ազգային անվտանգության ծառայության պետական պահպանության ծառայության պետի</w:t>
      </w:r>
      <w:r w:rsidR="00712C84">
        <w:rPr>
          <w:rFonts w:ascii="GHEA Grapalat" w:hAnsi="GHEA Grapalat" w:cs="Sylfaen"/>
          <w:sz w:val="24"/>
          <w:szCs w:val="24"/>
          <w:lang w:val="hy-AM"/>
        </w:rPr>
        <w:t>ն</w:t>
      </w:r>
      <w:r w:rsidR="00712C84" w:rsidRPr="00712C8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3BBE"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D42B5E" w:rsidRDefault="00D42B5E" w:rsidP="008F4DF9">
      <w:pPr>
        <w:pStyle w:val="norm"/>
        <w:spacing w:line="360" w:lineRule="auto"/>
        <w:ind w:left="-270" w:firstLine="979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D42B5E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մտնելուց հետո </w:t>
      </w:r>
      <w:r w:rsidR="001471BB">
        <w:rPr>
          <w:rFonts w:ascii="GHEA Grapalat" w:hAnsi="GHEA Grapalat" w:cs="Sylfaen"/>
          <w:sz w:val="24"/>
          <w:szCs w:val="24"/>
          <w:lang w:val="hy-AM"/>
        </w:rPr>
        <w:t>ե</w:t>
      </w:r>
      <w:r w:rsidR="00770039">
        <w:rPr>
          <w:rFonts w:ascii="GHEA Grapalat" w:hAnsi="GHEA Grapalat" w:cs="Sylfaen"/>
          <w:sz w:val="24"/>
          <w:szCs w:val="24"/>
          <w:lang w:val="hy-AM"/>
        </w:rPr>
        <w:t>ռամսյա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 ժամկետում Հայաստանի Հանրապետության օրենսդրությամբ սահմանված կարգով ապահովել սույն որոշման</w:t>
      </w:r>
      <w:r w:rsidR="00AC0D59"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05A0B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="00AC0D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05A0B">
        <w:rPr>
          <w:rFonts w:ascii="GHEA Grapalat" w:hAnsi="GHEA Grapalat" w:cs="Sylfaen"/>
          <w:sz w:val="24"/>
          <w:szCs w:val="24"/>
          <w:lang w:val="hy-AM"/>
        </w:rPr>
        <w:t xml:space="preserve">ցանկում 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 նշված տրանսպորտային </w:t>
      </w:r>
      <w:r w:rsidR="00605A0B">
        <w:rPr>
          <w:rFonts w:ascii="GHEA Grapalat" w:hAnsi="GHEA Grapalat" w:cs="Sylfaen"/>
          <w:sz w:val="24"/>
          <w:szCs w:val="24"/>
          <w:lang w:val="hy-AM"/>
        </w:rPr>
        <w:t>միջոց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AC0D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3BBE">
        <w:rPr>
          <w:rFonts w:ascii="GHEA Grapalat" w:hAnsi="GHEA Grapalat" w:cs="Sylfaen"/>
          <w:sz w:val="24"/>
          <w:szCs w:val="24"/>
          <w:lang w:val="hy-AM"/>
        </w:rPr>
        <w:t>հանձնման-ընդունման աշխատանքների կատարումը</w:t>
      </w:r>
      <w:r w:rsidR="00AC0D59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C83BBE" w:rsidRPr="00C83BBE" w:rsidRDefault="00C83BBE" w:rsidP="00C83BBE">
      <w:pPr>
        <w:pStyle w:val="norm"/>
        <w:spacing w:line="360" w:lineRule="auto"/>
        <w:ind w:left="-270" w:firstLine="979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83BBE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սույն կետի 1</w:t>
      </w:r>
      <w:r w:rsidR="00AC64A3" w:rsidRPr="00AC64A3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-ին ենթակետում նշված աշխատանքների ավարտից հետո մեկամսյա ժամկետում ապահովել սույն որոշման </w:t>
      </w:r>
      <w:r w:rsidR="00605A0B">
        <w:rPr>
          <w:rFonts w:ascii="GHEA Grapalat" w:hAnsi="GHEA Grapalat" w:cs="Sylfaen"/>
          <w:sz w:val="24"/>
          <w:szCs w:val="24"/>
          <w:lang w:val="hy-AM"/>
        </w:rPr>
        <w:t>հավելվածում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նշված տրանսպորտային մի</w:t>
      </w:r>
      <w:r w:rsidR="00605A0B">
        <w:rPr>
          <w:rFonts w:ascii="GHEA Grapalat" w:hAnsi="GHEA Grapalat" w:cs="Sylfaen"/>
          <w:sz w:val="24"/>
          <w:szCs w:val="24"/>
          <w:lang w:val="hy-AM"/>
        </w:rPr>
        <w:t>ջոց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ի՝ Հայաստանի Հանրապետության օրենսդրությամբ սահմանված կարգով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հաշվառումը՝ դրա հետ կապված ծախսերն իրականացնելով  Հայաստանի Հանրապետության </w:t>
      </w:r>
      <w:r w:rsidR="006677CE" w:rsidRPr="006677CE">
        <w:rPr>
          <w:rFonts w:ascii="GHEA Grapalat" w:hAnsi="GHEA Grapalat" w:cs="Sylfaen"/>
          <w:sz w:val="24"/>
          <w:szCs w:val="24"/>
          <w:lang w:val="hy-AM"/>
        </w:rPr>
        <w:t xml:space="preserve">վարչապետի աշխատակազմի </w:t>
      </w:r>
      <w:r w:rsidR="006677CE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605A0B" w:rsidRPr="00605A0B">
        <w:rPr>
          <w:rFonts w:ascii="GHEA Grapalat" w:hAnsi="GHEA Grapalat" w:cs="Sylfaen"/>
          <w:sz w:val="24"/>
          <w:szCs w:val="24"/>
          <w:lang w:val="hy-AM"/>
        </w:rPr>
        <w:t xml:space="preserve">ՀՀ ազգային անվտանգության ծառայության պետական պահպանության </w:t>
      </w:r>
      <w:r w:rsidR="00712C84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6677CE" w:rsidRPr="006677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միջոցների հաշվին։</w:t>
      </w:r>
    </w:p>
    <w:p w:rsidR="00217E95" w:rsidRDefault="00217E95" w:rsidP="00217E95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5C60F2" w:rsidRDefault="005C60F2" w:rsidP="00217E95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5C60F2" w:rsidRDefault="005C60F2" w:rsidP="00217E95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5C60F2" w:rsidRDefault="005C60F2" w:rsidP="00217E95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5C60F2" w:rsidRPr="00217E95" w:rsidRDefault="005C60F2" w:rsidP="00217E95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5C60F2" w:rsidRPr="005C60F2" w:rsidRDefault="005C60F2" w:rsidP="005C60F2">
      <w:pPr>
        <w:autoSpaceDE w:val="0"/>
        <w:autoSpaceDN w:val="0"/>
        <w:adjustRightInd w:val="0"/>
        <w:spacing w:after="0" w:line="240" w:lineRule="auto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 w:rsidRPr="005C60F2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ՀԱՅԱՍՏԱՆԻ ՀԱՆՐԱՊԵՏՈՒԹՅԱՆ</w:t>
      </w:r>
    </w:p>
    <w:p w:rsidR="005C60F2" w:rsidRPr="005C60F2" w:rsidRDefault="005C60F2" w:rsidP="005C60F2">
      <w:pPr>
        <w:autoSpaceDE w:val="0"/>
        <w:autoSpaceDN w:val="0"/>
        <w:adjustRightInd w:val="0"/>
        <w:spacing w:after="0" w:line="240" w:lineRule="auto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 w:rsidRPr="005C60F2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ՎԱՐՉԱՊԵՏԻ ՊԱՇՏՈՆԱԿԱՏԱՐ</w:t>
      </w: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                                           </w:t>
      </w:r>
      <w:bookmarkStart w:id="0" w:name="_GoBack"/>
      <w:bookmarkEnd w:id="0"/>
      <w:r w:rsidRPr="005C60F2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Ն. ՓԱՇԻՆՅԱՆ</w:t>
      </w:r>
    </w:p>
    <w:p w:rsidR="00217E95" w:rsidRPr="005C60F2" w:rsidRDefault="005C60F2" w:rsidP="005C60F2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  <w:sectPr w:rsidR="00217E95" w:rsidRPr="005C60F2" w:rsidSect="007618B1">
          <w:pgSz w:w="12240" w:h="15840"/>
          <w:pgMar w:top="630" w:right="1440" w:bottom="1440" w:left="1440" w:header="720" w:footer="720" w:gutter="0"/>
          <w:cols w:space="720"/>
          <w:docGrid w:linePitch="490"/>
        </w:sectPr>
      </w:pPr>
      <w:r w:rsidRPr="005C60F2">
        <w:rPr>
          <w:rFonts w:ascii="GHEA Grapalat" w:hAnsi="GHEA Grapalat" w:cs="Sylfaen"/>
          <w:sz w:val="24"/>
          <w:szCs w:val="24"/>
          <w:lang w:val="hy-AM"/>
        </w:rPr>
        <w:t>Երևան</w:t>
      </w:r>
    </w:p>
    <w:p w:rsidR="000045B6" w:rsidRPr="007F7214" w:rsidRDefault="000045B6" w:rsidP="0002438A">
      <w:pPr>
        <w:pStyle w:val="mechtex0"/>
        <w:spacing w:line="276" w:lineRule="auto"/>
        <w:jc w:val="left"/>
        <w:rPr>
          <w:rFonts w:ascii="GHEA Grapalat" w:hAnsi="GHEA Grapalat"/>
          <w:spacing w:val="-8"/>
          <w:lang w:val="hy-AM"/>
        </w:rPr>
      </w:pPr>
    </w:p>
    <w:p w:rsidR="007368CC" w:rsidRPr="00AA225D" w:rsidRDefault="007368CC" w:rsidP="007368CC">
      <w:pPr>
        <w:pStyle w:val="mechtex0"/>
        <w:spacing w:line="276" w:lineRule="auto"/>
        <w:ind w:hanging="180"/>
        <w:jc w:val="right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AA225D">
        <w:rPr>
          <w:rFonts w:ascii="GHEA Grapalat" w:eastAsiaTheme="minorHAnsi" w:hAnsi="GHEA Grapalat" w:cs="Sylfaen"/>
          <w:sz w:val="24"/>
          <w:szCs w:val="24"/>
          <w:lang w:val="hy-AM"/>
        </w:rPr>
        <w:t xml:space="preserve">                       </w:t>
      </w:r>
      <w:r w:rsidR="000045B6" w:rsidRPr="00AA225D">
        <w:rPr>
          <w:rFonts w:ascii="GHEA Grapalat" w:eastAsiaTheme="minorHAnsi" w:hAnsi="GHEA Grapalat" w:cs="Sylfaen"/>
          <w:sz w:val="24"/>
          <w:szCs w:val="24"/>
          <w:lang w:val="hy-AM"/>
        </w:rPr>
        <w:t>Հավելված</w:t>
      </w:r>
      <w:r w:rsidR="000045B6" w:rsidRPr="00AA225D">
        <w:rPr>
          <w:rFonts w:ascii="GHEA Grapalat" w:eastAsiaTheme="minorHAnsi" w:hAnsi="GHEA Grapalat" w:cs="Sylfaen"/>
          <w:sz w:val="24"/>
          <w:szCs w:val="24"/>
          <w:lang w:val="hy-AM"/>
        </w:rPr>
        <w:tab/>
        <w:t xml:space="preserve">                    </w:t>
      </w:r>
    </w:p>
    <w:p w:rsidR="000045B6" w:rsidRPr="00AA225D" w:rsidRDefault="000045B6" w:rsidP="007368CC">
      <w:pPr>
        <w:pStyle w:val="mechtex0"/>
        <w:spacing w:line="276" w:lineRule="auto"/>
        <w:ind w:hanging="180"/>
        <w:jc w:val="right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AA225D">
        <w:rPr>
          <w:rFonts w:ascii="GHEA Grapalat" w:eastAsiaTheme="minorHAnsi" w:hAnsi="GHEA Grapalat" w:cs="Sylfaen"/>
          <w:sz w:val="24"/>
          <w:szCs w:val="24"/>
          <w:lang w:val="hy-AM"/>
        </w:rPr>
        <w:t xml:space="preserve">ՀՀ  </w:t>
      </w:r>
      <w:r w:rsidR="00AD6C50" w:rsidRPr="00AA225D">
        <w:rPr>
          <w:rFonts w:ascii="GHEA Grapalat" w:eastAsiaTheme="minorHAnsi" w:hAnsi="GHEA Grapalat" w:cs="Sylfaen"/>
          <w:sz w:val="24"/>
          <w:szCs w:val="24"/>
          <w:lang w:val="hy-AM"/>
        </w:rPr>
        <w:t>կառավարության  2021</w:t>
      </w:r>
      <w:r w:rsidRPr="00AA225D">
        <w:rPr>
          <w:rFonts w:ascii="GHEA Grapalat" w:eastAsiaTheme="minorHAnsi" w:hAnsi="GHEA Grapalat" w:cs="Sylfaen"/>
          <w:sz w:val="24"/>
          <w:szCs w:val="24"/>
          <w:lang w:val="hy-AM"/>
        </w:rPr>
        <w:t xml:space="preserve">  թվականի</w:t>
      </w:r>
    </w:p>
    <w:p w:rsidR="000045B6" w:rsidRPr="00AA225D" w:rsidRDefault="000045B6" w:rsidP="007368CC">
      <w:pPr>
        <w:ind w:hanging="180"/>
        <w:jc w:val="right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 w:rsidRPr="00AA225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ab/>
      </w:r>
      <w:r w:rsidRPr="00AA225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ab/>
      </w:r>
      <w:r w:rsidRPr="00AA225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ab/>
      </w:r>
      <w:r w:rsidRPr="00AA225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ab/>
        <w:t>------ N    - Ա որոշման</w:t>
      </w:r>
    </w:p>
    <w:p w:rsidR="000045B6" w:rsidRPr="00AA225D" w:rsidRDefault="000045B6" w:rsidP="007368CC">
      <w:pPr>
        <w:ind w:left="-630" w:firstLine="90"/>
        <w:jc w:val="center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 w:rsidRPr="00AA225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Ց Ա Ն Կ </w:t>
      </w:r>
    </w:p>
    <w:p w:rsidR="006677CE" w:rsidRPr="00AA225D" w:rsidRDefault="006677CE" w:rsidP="006677CE">
      <w:pPr>
        <w:pStyle w:val="mechtex0"/>
        <w:spacing w:line="276" w:lineRule="auto"/>
        <w:ind w:hanging="180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:rsidR="00AA225D" w:rsidRPr="00AA225D" w:rsidRDefault="00AA225D" w:rsidP="00AA225D">
      <w:pPr>
        <w:spacing w:after="160" w:line="259" w:lineRule="auto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  <w:r w:rsidRPr="00AA225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ՀՀ ազգային անվտանգության ծառայության պետական </w:t>
      </w: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  պահպանության    ծառայությանն   </w:t>
      </w:r>
      <w:r w:rsidRPr="00AA225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ամրացվող տրանսպորտային միջոց</w:t>
      </w:r>
      <w:r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ի</w:t>
      </w:r>
      <w:r w:rsidRPr="00AA225D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98"/>
        <w:gridCol w:w="2612"/>
        <w:gridCol w:w="1710"/>
        <w:gridCol w:w="1796"/>
        <w:gridCol w:w="2594"/>
        <w:gridCol w:w="1931"/>
        <w:gridCol w:w="1909"/>
      </w:tblGrid>
      <w:tr w:rsidR="00AA225D" w:rsidRPr="00AA225D" w:rsidTr="00D10C42">
        <w:tc>
          <w:tcPr>
            <w:tcW w:w="421" w:type="dxa"/>
          </w:tcPr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N</w:t>
            </w:r>
          </w:p>
        </w:tc>
        <w:tc>
          <w:tcPr>
            <w:tcW w:w="3564" w:type="dxa"/>
          </w:tcPr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Ավտոմեքենայի</w:t>
            </w:r>
          </w:p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մակնիշ</w:t>
            </w:r>
          </w:p>
        </w:tc>
        <w:tc>
          <w:tcPr>
            <w:tcW w:w="1993" w:type="dxa"/>
          </w:tcPr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Պետհամա-</w:t>
            </w:r>
          </w:p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րանիշ</w:t>
            </w:r>
          </w:p>
        </w:tc>
        <w:tc>
          <w:tcPr>
            <w:tcW w:w="1993" w:type="dxa"/>
          </w:tcPr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Թողարկման</w:t>
            </w:r>
          </w:p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տարեթիվ</w:t>
            </w:r>
          </w:p>
        </w:tc>
        <w:tc>
          <w:tcPr>
            <w:tcW w:w="1993" w:type="dxa"/>
          </w:tcPr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Նույնացման</w:t>
            </w:r>
          </w:p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համար (VIN)</w:t>
            </w:r>
          </w:p>
        </w:tc>
        <w:tc>
          <w:tcPr>
            <w:tcW w:w="1993" w:type="dxa"/>
          </w:tcPr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Սկզբնական</w:t>
            </w:r>
          </w:p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արժեք</w:t>
            </w:r>
          </w:p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(դրամ)</w:t>
            </w:r>
          </w:p>
        </w:tc>
        <w:tc>
          <w:tcPr>
            <w:tcW w:w="1993" w:type="dxa"/>
          </w:tcPr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Հաշվեկշռային</w:t>
            </w:r>
          </w:p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արժեք         (ՀՀ դրամ)</w:t>
            </w:r>
          </w:p>
        </w:tc>
      </w:tr>
      <w:tr w:rsidR="00AA225D" w:rsidRPr="00AA225D" w:rsidTr="00D10C42">
        <w:trPr>
          <w:trHeight w:val="670"/>
        </w:trPr>
        <w:tc>
          <w:tcPr>
            <w:tcW w:w="421" w:type="dxa"/>
            <w:vAlign w:val="center"/>
          </w:tcPr>
          <w:p w:rsidR="00AA225D" w:rsidRPr="00AA225D" w:rsidRDefault="00AA225D" w:rsidP="00AA225D">
            <w:pPr>
              <w:spacing w:after="0" w:line="240" w:lineRule="auto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3564" w:type="dxa"/>
            <w:vAlign w:val="center"/>
          </w:tcPr>
          <w:p w:rsidR="00AA225D" w:rsidRPr="00AA225D" w:rsidRDefault="00AA225D" w:rsidP="00AA225D">
            <w:pPr>
              <w:spacing w:after="0" w:line="240" w:lineRule="auto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MERCEDES-BENZ SPRINTER 516 CDI</w:t>
            </w:r>
          </w:p>
        </w:tc>
        <w:tc>
          <w:tcPr>
            <w:tcW w:w="1993" w:type="dxa"/>
            <w:vAlign w:val="center"/>
          </w:tcPr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175 LL 50</w:t>
            </w:r>
          </w:p>
        </w:tc>
        <w:tc>
          <w:tcPr>
            <w:tcW w:w="1993" w:type="dxa"/>
            <w:vAlign w:val="center"/>
          </w:tcPr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2015</w:t>
            </w:r>
          </w:p>
        </w:tc>
        <w:tc>
          <w:tcPr>
            <w:tcW w:w="1993" w:type="dxa"/>
            <w:vAlign w:val="center"/>
          </w:tcPr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WDB9066571P131297</w:t>
            </w:r>
          </w:p>
        </w:tc>
        <w:tc>
          <w:tcPr>
            <w:tcW w:w="1993" w:type="dxa"/>
            <w:vAlign w:val="center"/>
          </w:tcPr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23.900.000.00</w:t>
            </w:r>
          </w:p>
        </w:tc>
        <w:tc>
          <w:tcPr>
            <w:tcW w:w="1993" w:type="dxa"/>
            <w:vAlign w:val="center"/>
          </w:tcPr>
          <w:p w:rsidR="00AA225D" w:rsidRPr="00AA225D" w:rsidRDefault="00AA225D" w:rsidP="00AA225D">
            <w:pPr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</w:pPr>
            <w:r w:rsidRPr="00AA225D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hy-AM" w:eastAsia="en-US"/>
              </w:rPr>
              <w:t>13.947.797.63</w:t>
            </w:r>
          </w:p>
        </w:tc>
      </w:tr>
    </w:tbl>
    <w:p w:rsidR="00AA225D" w:rsidRPr="00AA225D" w:rsidRDefault="00AA225D" w:rsidP="00AA225D">
      <w:pPr>
        <w:spacing w:after="160" w:line="259" w:lineRule="auto"/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</w:pPr>
    </w:p>
    <w:p w:rsidR="006677CE" w:rsidRPr="00AA225D" w:rsidRDefault="006677CE" w:rsidP="00C83BBE">
      <w:pPr>
        <w:pStyle w:val="mechtex0"/>
        <w:spacing w:line="276" w:lineRule="auto"/>
        <w:ind w:hanging="180"/>
        <w:jc w:val="right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:rsidR="006677CE" w:rsidRDefault="006677C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6677CE" w:rsidRPr="00AA225D" w:rsidRDefault="00AA225D" w:rsidP="00AA225D">
      <w:pPr>
        <w:pStyle w:val="mechtex0"/>
        <w:spacing w:line="276" w:lineRule="auto"/>
        <w:jc w:val="left"/>
        <w:rPr>
          <w:rFonts w:ascii="GHEA Grapalat" w:hAnsi="GHEA Grapalat"/>
          <w:spacing w:val="-8"/>
          <w:sz w:val="20"/>
          <w:szCs w:val="20"/>
          <w:lang w:val="fr-FR"/>
        </w:rPr>
        <w:sectPr w:rsidR="006677CE" w:rsidRPr="00AA225D" w:rsidSect="00484AAE">
          <w:pgSz w:w="15840" w:h="12240" w:orient="landscape"/>
          <w:pgMar w:top="1440" w:right="1440" w:bottom="1267" w:left="1440" w:header="720" w:footer="720" w:gutter="0"/>
          <w:cols w:space="720"/>
          <w:docGrid w:linePitch="490"/>
        </w:sectPr>
      </w:pPr>
      <w:r>
        <w:rPr>
          <w:rFonts w:ascii="GHEA Grapalat" w:hAnsi="GHEA Grapalat"/>
          <w:spacing w:val="-8"/>
          <w:sz w:val="20"/>
          <w:szCs w:val="20"/>
          <w:lang w:val="fr-FR"/>
        </w:rPr>
        <w:t xml:space="preserve">     </w:t>
      </w:r>
    </w:p>
    <w:p w:rsidR="000E5A39" w:rsidRPr="000E5A39" w:rsidRDefault="000E5A39" w:rsidP="000E5A39">
      <w:pPr>
        <w:spacing w:after="0" w:line="360" w:lineRule="auto"/>
        <w:ind w:left="-810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  <w:r w:rsidRPr="000E5A39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lastRenderedPageBreak/>
        <w:t>ՀԻՄՆԱՎՈՐՈՒՄ</w:t>
      </w:r>
    </w:p>
    <w:p w:rsidR="000E5A39" w:rsidRPr="000E5A39" w:rsidRDefault="000E5A39" w:rsidP="000E5A39">
      <w:pPr>
        <w:spacing w:after="0" w:line="360" w:lineRule="auto"/>
        <w:ind w:left="-810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af-ZA" w:eastAsia="ru-RU"/>
        </w:rPr>
      </w:pPr>
    </w:p>
    <w:p w:rsidR="000E5A39" w:rsidRPr="000E5A39" w:rsidRDefault="000E5A39" w:rsidP="000E5A39">
      <w:pPr>
        <w:spacing w:after="0" w:line="240" w:lineRule="auto"/>
        <w:jc w:val="center"/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</w:pP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>«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ԳՈՒՅՔ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ՀԵՏ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ՎԵՐՑՆԵԼՈՒ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ԵՎ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ԱՄՐԱՑՆԵԼՈՒ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ՄԱՍԻՆ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»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ՀՀ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ԿԱՌԱՎԱՐՈՒԹՅԱՆ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ՈՐՈՇՄԱՆ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ՆԱԽԱԳԾԻ</w:t>
      </w:r>
    </w:p>
    <w:p w:rsidR="000E5A39" w:rsidRPr="000E5A39" w:rsidRDefault="000E5A39" w:rsidP="000E5A39">
      <w:pPr>
        <w:spacing w:after="0" w:line="240" w:lineRule="auto"/>
        <w:jc w:val="center"/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</w:pPr>
    </w:p>
    <w:p w:rsidR="000E5A39" w:rsidRPr="000E5A39" w:rsidRDefault="000E5A39" w:rsidP="000E5A39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</w:pP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Աշխատանքային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անհրաժեշտությամբ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պայմանավորված՝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նախագծով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առաջարկվում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է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ՀՀ վարչապետի աշխատակազմի հաշվեկշռում հաշվառված «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>MERCEDES-BENZ SPRINTER 516 CDI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» մակնիշ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ի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ավտոմեքենան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հետ վերցնել և ամրացնել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ՀՀ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պետական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պահպանության ծառայության</w:t>
      </w:r>
      <w:r w:rsidR="00C22A92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ը</w:t>
      </w:r>
      <w:r w:rsidRPr="000E5A39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>:</w:t>
      </w:r>
    </w:p>
    <w:p w:rsidR="000E5A39" w:rsidRPr="000E5A39" w:rsidRDefault="000E5A39" w:rsidP="000E5A39">
      <w:pPr>
        <w:spacing w:after="0" w:line="360" w:lineRule="auto"/>
        <w:ind w:right="90" w:firstLine="630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  <w:r w:rsidRPr="000E5A3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«Գույք հետ վերցնելու և ամրացնելու մասին» ՀՀ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677AF2" w:rsidRDefault="00677AF2" w:rsidP="000E5A3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sectPr w:rsidR="00677AF2" w:rsidSect="007618B1">
      <w:pgSz w:w="12240" w:h="15840"/>
      <w:pgMar w:top="1350" w:right="1267" w:bottom="1440" w:left="144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D73" w:rsidRDefault="00902D73" w:rsidP="00466321">
      <w:pPr>
        <w:spacing w:after="0" w:line="240" w:lineRule="auto"/>
      </w:pPr>
      <w:r>
        <w:separator/>
      </w:r>
    </w:p>
  </w:endnote>
  <w:endnote w:type="continuationSeparator" w:id="0">
    <w:p w:rsidR="00902D73" w:rsidRDefault="00902D73" w:rsidP="0046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D73" w:rsidRDefault="00902D73" w:rsidP="00466321">
      <w:pPr>
        <w:spacing w:after="0" w:line="240" w:lineRule="auto"/>
      </w:pPr>
      <w:r>
        <w:separator/>
      </w:r>
    </w:p>
  </w:footnote>
  <w:footnote w:type="continuationSeparator" w:id="0">
    <w:p w:rsidR="00902D73" w:rsidRDefault="00902D73" w:rsidP="0046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6C5"/>
    <w:multiLevelType w:val="hybridMultilevel"/>
    <w:tmpl w:val="3CA29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D5D52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115893"/>
    <w:multiLevelType w:val="hybridMultilevel"/>
    <w:tmpl w:val="4D54F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539F1"/>
    <w:multiLevelType w:val="hybridMultilevel"/>
    <w:tmpl w:val="C3DEB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30C32"/>
    <w:multiLevelType w:val="hybridMultilevel"/>
    <w:tmpl w:val="B312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2F4D60"/>
    <w:multiLevelType w:val="hybridMultilevel"/>
    <w:tmpl w:val="DE9C7FD2"/>
    <w:lvl w:ilvl="0" w:tplc="96608C40">
      <w:start w:val="1"/>
      <w:numFmt w:val="decimal"/>
      <w:lvlText w:val="%1."/>
      <w:lvlJc w:val="left"/>
      <w:pPr>
        <w:ind w:left="252" w:hanging="360"/>
      </w:pPr>
    </w:lvl>
    <w:lvl w:ilvl="1" w:tplc="04090019">
      <w:start w:val="1"/>
      <w:numFmt w:val="lowerLetter"/>
      <w:lvlText w:val="%2."/>
      <w:lvlJc w:val="left"/>
      <w:pPr>
        <w:ind w:left="972" w:hanging="360"/>
      </w:pPr>
    </w:lvl>
    <w:lvl w:ilvl="2" w:tplc="0409001B">
      <w:start w:val="1"/>
      <w:numFmt w:val="lowerRoman"/>
      <w:lvlText w:val="%3."/>
      <w:lvlJc w:val="right"/>
      <w:pPr>
        <w:ind w:left="1692" w:hanging="180"/>
      </w:pPr>
    </w:lvl>
    <w:lvl w:ilvl="3" w:tplc="0409000F">
      <w:start w:val="1"/>
      <w:numFmt w:val="decimal"/>
      <w:lvlText w:val="%4."/>
      <w:lvlJc w:val="left"/>
      <w:pPr>
        <w:ind w:left="2412" w:hanging="360"/>
      </w:pPr>
    </w:lvl>
    <w:lvl w:ilvl="4" w:tplc="04090019">
      <w:start w:val="1"/>
      <w:numFmt w:val="lowerLetter"/>
      <w:lvlText w:val="%5."/>
      <w:lvlJc w:val="left"/>
      <w:pPr>
        <w:ind w:left="3132" w:hanging="360"/>
      </w:pPr>
    </w:lvl>
    <w:lvl w:ilvl="5" w:tplc="0409001B">
      <w:start w:val="1"/>
      <w:numFmt w:val="lowerRoman"/>
      <w:lvlText w:val="%6."/>
      <w:lvlJc w:val="right"/>
      <w:pPr>
        <w:ind w:left="3852" w:hanging="180"/>
      </w:pPr>
    </w:lvl>
    <w:lvl w:ilvl="6" w:tplc="0409000F">
      <w:start w:val="1"/>
      <w:numFmt w:val="decimal"/>
      <w:lvlText w:val="%7."/>
      <w:lvlJc w:val="left"/>
      <w:pPr>
        <w:ind w:left="4572" w:hanging="360"/>
      </w:pPr>
    </w:lvl>
    <w:lvl w:ilvl="7" w:tplc="04090019">
      <w:start w:val="1"/>
      <w:numFmt w:val="lowerLetter"/>
      <w:lvlText w:val="%8."/>
      <w:lvlJc w:val="left"/>
      <w:pPr>
        <w:ind w:left="5292" w:hanging="360"/>
      </w:pPr>
    </w:lvl>
    <w:lvl w:ilvl="8" w:tplc="0409001B">
      <w:start w:val="1"/>
      <w:numFmt w:val="lowerRoman"/>
      <w:lvlText w:val="%9."/>
      <w:lvlJc w:val="right"/>
      <w:pPr>
        <w:ind w:left="6012" w:hanging="180"/>
      </w:pPr>
    </w:lvl>
  </w:abstractNum>
  <w:abstractNum w:abstractNumId="7" w15:restartNumberingAfterBreak="0">
    <w:nsid w:val="6A685920"/>
    <w:multiLevelType w:val="hybridMultilevel"/>
    <w:tmpl w:val="57E8C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F63BC"/>
    <w:multiLevelType w:val="hybridMultilevel"/>
    <w:tmpl w:val="B5FC1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bookFoldPrintingSheets w:val="-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11"/>
    <w:rsid w:val="000045B6"/>
    <w:rsid w:val="00005F10"/>
    <w:rsid w:val="00006877"/>
    <w:rsid w:val="00023B46"/>
    <w:rsid w:val="0002438A"/>
    <w:rsid w:val="000349DE"/>
    <w:rsid w:val="0004275D"/>
    <w:rsid w:val="00046AD6"/>
    <w:rsid w:val="00047A31"/>
    <w:rsid w:val="000521FB"/>
    <w:rsid w:val="0005252C"/>
    <w:rsid w:val="00054439"/>
    <w:rsid w:val="000661A3"/>
    <w:rsid w:val="00067D05"/>
    <w:rsid w:val="00070CF1"/>
    <w:rsid w:val="000A2250"/>
    <w:rsid w:val="000C1609"/>
    <w:rsid w:val="000E4ADF"/>
    <w:rsid w:val="000E5A39"/>
    <w:rsid w:val="000F0737"/>
    <w:rsid w:val="000F378E"/>
    <w:rsid w:val="00105574"/>
    <w:rsid w:val="00113489"/>
    <w:rsid w:val="00117E1D"/>
    <w:rsid w:val="001235A0"/>
    <w:rsid w:val="001471BB"/>
    <w:rsid w:val="00167F90"/>
    <w:rsid w:val="00171051"/>
    <w:rsid w:val="00174596"/>
    <w:rsid w:val="00185E2B"/>
    <w:rsid w:val="001B4673"/>
    <w:rsid w:val="001C35E2"/>
    <w:rsid w:val="001F5CE0"/>
    <w:rsid w:val="00203472"/>
    <w:rsid w:val="0021261A"/>
    <w:rsid w:val="00217E95"/>
    <w:rsid w:val="00220DD0"/>
    <w:rsid w:val="00221638"/>
    <w:rsid w:val="00224682"/>
    <w:rsid w:val="002256BE"/>
    <w:rsid w:val="002259B6"/>
    <w:rsid w:val="00237947"/>
    <w:rsid w:val="00246FC8"/>
    <w:rsid w:val="002605EC"/>
    <w:rsid w:val="00260953"/>
    <w:rsid w:val="0026118A"/>
    <w:rsid w:val="00266FE3"/>
    <w:rsid w:val="00280E06"/>
    <w:rsid w:val="00281C91"/>
    <w:rsid w:val="0028737F"/>
    <w:rsid w:val="0029484B"/>
    <w:rsid w:val="002A6BBE"/>
    <w:rsid w:val="002E2097"/>
    <w:rsid w:val="002F3B85"/>
    <w:rsid w:val="003159F0"/>
    <w:rsid w:val="00316E3D"/>
    <w:rsid w:val="00326BD5"/>
    <w:rsid w:val="0033646A"/>
    <w:rsid w:val="00337975"/>
    <w:rsid w:val="0036091D"/>
    <w:rsid w:val="00372A8B"/>
    <w:rsid w:val="00392AB7"/>
    <w:rsid w:val="00393F32"/>
    <w:rsid w:val="003965E2"/>
    <w:rsid w:val="003B12CC"/>
    <w:rsid w:val="003B3B9C"/>
    <w:rsid w:val="003B5FBE"/>
    <w:rsid w:val="003C0577"/>
    <w:rsid w:val="003C468C"/>
    <w:rsid w:val="003D1D9D"/>
    <w:rsid w:val="003E3092"/>
    <w:rsid w:val="003E57BC"/>
    <w:rsid w:val="0041071A"/>
    <w:rsid w:val="00413A83"/>
    <w:rsid w:val="00417BD1"/>
    <w:rsid w:val="00420F82"/>
    <w:rsid w:val="004311F1"/>
    <w:rsid w:val="004435BE"/>
    <w:rsid w:val="0044458A"/>
    <w:rsid w:val="00447C3B"/>
    <w:rsid w:val="00450929"/>
    <w:rsid w:val="004512EA"/>
    <w:rsid w:val="004530F3"/>
    <w:rsid w:val="0045328E"/>
    <w:rsid w:val="00453669"/>
    <w:rsid w:val="0045407D"/>
    <w:rsid w:val="004546C5"/>
    <w:rsid w:val="00454B7E"/>
    <w:rsid w:val="004652CE"/>
    <w:rsid w:val="00466321"/>
    <w:rsid w:val="00480B8B"/>
    <w:rsid w:val="00484AAE"/>
    <w:rsid w:val="00495371"/>
    <w:rsid w:val="004A2A69"/>
    <w:rsid w:val="004C3478"/>
    <w:rsid w:val="004C4ECE"/>
    <w:rsid w:val="004D44CC"/>
    <w:rsid w:val="004E61D1"/>
    <w:rsid w:val="004F0C27"/>
    <w:rsid w:val="004F21FA"/>
    <w:rsid w:val="00511D64"/>
    <w:rsid w:val="00513CEC"/>
    <w:rsid w:val="00513F70"/>
    <w:rsid w:val="00534F17"/>
    <w:rsid w:val="00536A55"/>
    <w:rsid w:val="00554B9E"/>
    <w:rsid w:val="0055694B"/>
    <w:rsid w:val="00560501"/>
    <w:rsid w:val="00561A2F"/>
    <w:rsid w:val="00562F72"/>
    <w:rsid w:val="00563D6C"/>
    <w:rsid w:val="00564607"/>
    <w:rsid w:val="00574150"/>
    <w:rsid w:val="00584E68"/>
    <w:rsid w:val="00586DA3"/>
    <w:rsid w:val="005A2C3A"/>
    <w:rsid w:val="005A3473"/>
    <w:rsid w:val="005C429F"/>
    <w:rsid w:val="005C60F2"/>
    <w:rsid w:val="005E6350"/>
    <w:rsid w:val="005F0EBB"/>
    <w:rsid w:val="0060575D"/>
    <w:rsid w:val="00605A0B"/>
    <w:rsid w:val="006129E1"/>
    <w:rsid w:val="00612AF5"/>
    <w:rsid w:val="0062646D"/>
    <w:rsid w:val="00627E80"/>
    <w:rsid w:val="00632B11"/>
    <w:rsid w:val="00637B94"/>
    <w:rsid w:val="00660430"/>
    <w:rsid w:val="00662EFE"/>
    <w:rsid w:val="006677CE"/>
    <w:rsid w:val="00677AF2"/>
    <w:rsid w:val="00691541"/>
    <w:rsid w:val="006960B2"/>
    <w:rsid w:val="006967FB"/>
    <w:rsid w:val="00697331"/>
    <w:rsid w:val="00697A25"/>
    <w:rsid w:val="006A4A95"/>
    <w:rsid w:val="006A5219"/>
    <w:rsid w:val="006B08D7"/>
    <w:rsid w:val="006C5DA7"/>
    <w:rsid w:val="006E7CF1"/>
    <w:rsid w:val="006F186C"/>
    <w:rsid w:val="007117B1"/>
    <w:rsid w:val="00712C84"/>
    <w:rsid w:val="0072595C"/>
    <w:rsid w:val="007268BF"/>
    <w:rsid w:val="007368CC"/>
    <w:rsid w:val="00741214"/>
    <w:rsid w:val="0075392D"/>
    <w:rsid w:val="007618B1"/>
    <w:rsid w:val="00761DA5"/>
    <w:rsid w:val="00770039"/>
    <w:rsid w:val="00785AB1"/>
    <w:rsid w:val="007979CB"/>
    <w:rsid w:val="007A0133"/>
    <w:rsid w:val="007C4C9D"/>
    <w:rsid w:val="007F7214"/>
    <w:rsid w:val="007F79BD"/>
    <w:rsid w:val="00802AA7"/>
    <w:rsid w:val="0080353B"/>
    <w:rsid w:val="00804584"/>
    <w:rsid w:val="00805196"/>
    <w:rsid w:val="00810AE2"/>
    <w:rsid w:val="008123C1"/>
    <w:rsid w:val="00825AAE"/>
    <w:rsid w:val="00826B69"/>
    <w:rsid w:val="00834C47"/>
    <w:rsid w:val="008356DC"/>
    <w:rsid w:val="008412E8"/>
    <w:rsid w:val="00846103"/>
    <w:rsid w:val="00850807"/>
    <w:rsid w:val="00854987"/>
    <w:rsid w:val="008567C2"/>
    <w:rsid w:val="0086357D"/>
    <w:rsid w:val="00866203"/>
    <w:rsid w:val="00870069"/>
    <w:rsid w:val="0087155F"/>
    <w:rsid w:val="00872B49"/>
    <w:rsid w:val="0088332D"/>
    <w:rsid w:val="00885D3A"/>
    <w:rsid w:val="0088662F"/>
    <w:rsid w:val="008A6CFB"/>
    <w:rsid w:val="008D2958"/>
    <w:rsid w:val="008E6974"/>
    <w:rsid w:val="008F3E7C"/>
    <w:rsid w:val="008F47F2"/>
    <w:rsid w:val="008F4DF9"/>
    <w:rsid w:val="008F57FB"/>
    <w:rsid w:val="008F61A7"/>
    <w:rsid w:val="00902D73"/>
    <w:rsid w:val="00913FDE"/>
    <w:rsid w:val="009227F4"/>
    <w:rsid w:val="00926625"/>
    <w:rsid w:val="009456CB"/>
    <w:rsid w:val="00950E73"/>
    <w:rsid w:val="009510A7"/>
    <w:rsid w:val="009607AC"/>
    <w:rsid w:val="0096254F"/>
    <w:rsid w:val="009648C3"/>
    <w:rsid w:val="00967396"/>
    <w:rsid w:val="009765F1"/>
    <w:rsid w:val="009843E6"/>
    <w:rsid w:val="00997C53"/>
    <w:rsid w:val="009A055F"/>
    <w:rsid w:val="009A6FFF"/>
    <w:rsid w:val="009B59DA"/>
    <w:rsid w:val="009B6E03"/>
    <w:rsid w:val="009D31A8"/>
    <w:rsid w:val="009E3E59"/>
    <w:rsid w:val="009E54A9"/>
    <w:rsid w:val="009E6DFA"/>
    <w:rsid w:val="00A13C39"/>
    <w:rsid w:val="00A15F06"/>
    <w:rsid w:val="00A17984"/>
    <w:rsid w:val="00A17AD5"/>
    <w:rsid w:val="00A220DC"/>
    <w:rsid w:val="00A22DD4"/>
    <w:rsid w:val="00A27C6C"/>
    <w:rsid w:val="00A41B7F"/>
    <w:rsid w:val="00A449B9"/>
    <w:rsid w:val="00A81E37"/>
    <w:rsid w:val="00A82A4B"/>
    <w:rsid w:val="00AA04BC"/>
    <w:rsid w:val="00AA225D"/>
    <w:rsid w:val="00AB3E1C"/>
    <w:rsid w:val="00AC0D59"/>
    <w:rsid w:val="00AC64A3"/>
    <w:rsid w:val="00AC7507"/>
    <w:rsid w:val="00AD1FFC"/>
    <w:rsid w:val="00AD24C6"/>
    <w:rsid w:val="00AD6C50"/>
    <w:rsid w:val="00AE1F7D"/>
    <w:rsid w:val="00AE60A0"/>
    <w:rsid w:val="00B21DB8"/>
    <w:rsid w:val="00B237ED"/>
    <w:rsid w:val="00B24E9D"/>
    <w:rsid w:val="00B25C07"/>
    <w:rsid w:val="00B33BF8"/>
    <w:rsid w:val="00B361AC"/>
    <w:rsid w:val="00B372ED"/>
    <w:rsid w:val="00B55660"/>
    <w:rsid w:val="00B560D3"/>
    <w:rsid w:val="00B6429E"/>
    <w:rsid w:val="00B6683A"/>
    <w:rsid w:val="00B67B95"/>
    <w:rsid w:val="00BC0007"/>
    <w:rsid w:val="00BC19E0"/>
    <w:rsid w:val="00BC7155"/>
    <w:rsid w:val="00BC7475"/>
    <w:rsid w:val="00BD7E95"/>
    <w:rsid w:val="00BE2B7F"/>
    <w:rsid w:val="00BE4B1C"/>
    <w:rsid w:val="00BE67AC"/>
    <w:rsid w:val="00BF041B"/>
    <w:rsid w:val="00BF0A27"/>
    <w:rsid w:val="00BF7F56"/>
    <w:rsid w:val="00C00C7C"/>
    <w:rsid w:val="00C02B94"/>
    <w:rsid w:val="00C04D1A"/>
    <w:rsid w:val="00C074B8"/>
    <w:rsid w:val="00C14450"/>
    <w:rsid w:val="00C178DD"/>
    <w:rsid w:val="00C20DCC"/>
    <w:rsid w:val="00C22A92"/>
    <w:rsid w:val="00C31B37"/>
    <w:rsid w:val="00C35716"/>
    <w:rsid w:val="00C5236B"/>
    <w:rsid w:val="00C52D0B"/>
    <w:rsid w:val="00C577CB"/>
    <w:rsid w:val="00C606A3"/>
    <w:rsid w:val="00C65B57"/>
    <w:rsid w:val="00C676A6"/>
    <w:rsid w:val="00C83BBE"/>
    <w:rsid w:val="00C83C1E"/>
    <w:rsid w:val="00C87234"/>
    <w:rsid w:val="00C95782"/>
    <w:rsid w:val="00CC0035"/>
    <w:rsid w:val="00CD32F8"/>
    <w:rsid w:val="00CE4761"/>
    <w:rsid w:val="00CF2056"/>
    <w:rsid w:val="00D07904"/>
    <w:rsid w:val="00D10306"/>
    <w:rsid w:val="00D15E1B"/>
    <w:rsid w:val="00D21276"/>
    <w:rsid w:val="00D42B5E"/>
    <w:rsid w:val="00D67C22"/>
    <w:rsid w:val="00D8048A"/>
    <w:rsid w:val="00D925A2"/>
    <w:rsid w:val="00D9732A"/>
    <w:rsid w:val="00D97E95"/>
    <w:rsid w:val="00DA33B9"/>
    <w:rsid w:val="00DC35B3"/>
    <w:rsid w:val="00DD2349"/>
    <w:rsid w:val="00DD4111"/>
    <w:rsid w:val="00DF2CE5"/>
    <w:rsid w:val="00DF76C9"/>
    <w:rsid w:val="00E07A90"/>
    <w:rsid w:val="00E10D80"/>
    <w:rsid w:val="00E20D1B"/>
    <w:rsid w:val="00E26026"/>
    <w:rsid w:val="00E27B47"/>
    <w:rsid w:val="00E27EFA"/>
    <w:rsid w:val="00E30142"/>
    <w:rsid w:val="00E40D28"/>
    <w:rsid w:val="00E44D8C"/>
    <w:rsid w:val="00E44E0D"/>
    <w:rsid w:val="00E5191A"/>
    <w:rsid w:val="00E612E4"/>
    <w:rsid w:val="00E61CE1"/>
    <w:rsid w:val="00E671EB"/>
    <w:rsid w:val="00E9090A"/>
    <w:rsid w:val="00E94B67"/>
    <w:rsid w:val="00EA494A"/>
    <w:rsid w:val="00EA58C9"/>
    <w:rsid w:val="00EA734B"/>
    <w:rsid w:val="00EA74C3"/>
    <w:rsid w:val="00ED4604"/>
    <w:rsid w:val="00ED52D2"/>
    <w:rsid w:val="00ED7CD1"/>
    <w:rsid w:val="00EF3931"/>
    <w:rsid w:val="00EF7A27"/>
    <w:rsid w:val="00F17ED2"/>
    <w:rsid w:val="00F2243D"/>
    <w:rsid w:val="00F30EAE"/>
    <w:rsid w:val="00F33BD3"/>
    <w:rsid w:val="00F3653F"/>
    <w:rsid w:val="00F51DD3"/>
    <w:rsid w:val="00F52FB1"/>
    <w:rsid w:val="00F5355F"/>
    <w:rsid w:val="00F60B01"/>
    <w:rsid w:val="00F64017"/>
    <w:rsid w:val="00F67ADB"/>
    <w:rsid w:val="00F7282B"/>
    <w:rsid w:val="00F80A1C"/>
    <w:rsid w:val="00F86001"/>
    <w:rsid w:val="00F8696A"/>
    <w:rsid w:val="00F951D4"/>
    <w:rsid w:val="00FA17D1"/>
    <w:rsid w:val="00FB2317"/>
    <w:rsid w:val="00FC4430"/>
    <w:rsid w:val="00FE409C"/>
    <w:rsid w:val="00FF0A10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9B6E"/>
  <w15:chartTrackingRefBased/>
  <w15:docId w15:val="{CB3192B8-019A-43C2-9471-F58EA702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B69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0045B6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45B6"/>
    <w:rPr>
      <w:rFonts w:ascii="Times Armenian" w:eastAsia="Times New Roman" w:hAnsi="Times Armenian" w:cs="Times New Roman"/>
      <w:sz w:val="24"/>
      <w:szCs w:val="20"/>
    </w:rPr>
  </w:style>
  <w:style w:type="character" w:styleId="Hyperlink">
    <w:name w:val="Hyperlink"/>
    <w:semiHidden/>
    <w:unhideWhenUsed/>
    <w:rsid w:val="000045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45B6"/>
    <w:rPr>
      <w:color w:val="954F72" w:themeColor="followedHyperlink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0045B6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locked/>
    <w:rsid w:val="000045B6"/>
    <w:rPr>
      <w:bCs/>
      <w:i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45B6"/>
    <w:rPr>
      <w:bCs/>
      <w:i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045B6"/>
    <w:rPr>
      <w:rFonts w:ascii="Arial Armenian" w:eastAsia="Times New Roman" w:hAnsi="Arial Armenian" w:cs="Sylfae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45B6"/>
    <w:rPr>
      <w:rFonts w:ascii="Segoe UI" w:hAnsi="Segoe UI" w:cs="Segoe UI"/>
      <w:bCs/>
      <w:i/>
      <w:sz w:val="18"/>
      <w:szCs w:val="18"/>
    </w:rPr>
  </w:style>
  <w:style w:type="character" w:customStyle="1" w:styleId="normChar">
    <w:name w:val="norm Char"/>
    <w:basedOn w:val="DefaultParagraphFont"/>
    <w:link w:val="norm"/>
    <w:locked/>
    <w:rsid w:val="000045B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045B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0045B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0045B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045B6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rsid w:val="000045B6"/>
    <w:rPr>
      <w:rFonts w:ascii="Arial Armenian" w:hAnsi="Arial Armenian" w:hint="default"/>
      <w:sz w:val="22"/>
      <w:lang w:val="en-US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5B6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0045B6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4C4ECE"/>
    <w:pPr>
      <w:ind w:left="720"/>
      <w:contextualSpacing/>
    </w:pPr>
  </w:style>
  <w:style w:type="character" w:customStyle="1" w:styleId="Bodytext2SegoeUI">
    <w:name w:val="Body text (2) + Segoe UI"/>
    <w:aliases w:val="11.5 pt,Italic,Spacing 1 pt,Spacing -1 pt"/>
    <w:rsid w:val="00E30142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character" w:customStyle="1" w:styleId="Bodytext2MicrosoftSansSerif">
    <w:name w:val="Body text (2) + Microsoft Sans Serif"/>
    <w:aliases w:val="12 pt,Body text (2) + Trebuchet MS"/>
    <w:rsid w:val="00C04D1A"/>
    <w:rPr>
      <w:rFonts w:ascii="Microsoft Sans Serif" w:eastAsia="Times New Roman" w:hAnsi="Microsoft Sans Serif" w:cs="Microsoft Sans Serif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C04D1A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F1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BD9DB-E6C0-48E7-8D27-66F447162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https://mul2.gov.am/tasks/434725/oneclick/naxagic.docx?token=165c4bd2f352ea51572889aad23226ae</cp:keywords>
  <dc:description/>
  <cp:lastModifiedBy>Mariana Shakaryan</cp:lastModifiedBy>
  <cp:revision>315</cp:revision>
  <cp:lastPrinted>2020-12-16T10:51:00Z</cp:lastPrinted>
  <dcterms:created xsi:type="dcterms:W3CDTF">2020-05-05T06:11:00Z</dcterms:created>
  <dcterms:modified xsi:type="dcterms:W3CDTF">2021-07-15T05:48:00Z</dcterms:modified>
</cp:coreProperties>
</file>